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F8" w:rsidRDefault="00E21DF8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36639"/>
            <wp:effectExtent l="0" t="0" r="3175" b="7620"/>
            <wp:docPr id="3" name="Рисунок 3" descr="C:\Users\Ксения\Desktop\1004\сайт\документы\лок акт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сения\Desktop\1004\сайт\документы\лок акты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3.2 Основанием для организации обучения на дому обучающихся является заключение лечебного учреждения (больницы, поликлиники, диспансера) по месту их прикрепления на обслуживание страховым медицинским полисом и письменное заявление родителей (законных представителей) на имя директора общеобразовательного учреждения.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lastRenderedPageBreak/>
        <w:t>3.3  Обучение на дому организуется на основании приказа школы</w:t>
      </w:r>
      <w:r w:rsidRPr="00543D8C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543D8C">
        <w:rPr>
          <w:rFonts w:ascii="Times New Roman" w:hAnsi="Times New Roman"/>
          <w:sz w:val="24"/>
          <w:szCs w:val="24"/>
        </w:rPr>
        <w:t xml:space="preserve"> и осуществляется по месту жительства обучающегося.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3.4 Объем часовой нагрузки в неделю для обучения на дому устанавливается в соответствии с нормативами, утвержденными Министерством образования и науки РФ для данной формы обучения и категории детей. Максимальное количество часов в неделю на одного обучающегося на дому, подлежащих тарификации в общеобразовательном учреждении, составляет на первой ступени обучения (начальное общее образование) - 8 часов; на второй ступени обучения (основное </w:t>
      </w:r>
      <w:r w:rsidRPr="00543D8C">
        <w:rPr>
          <w:rFonts w:ascii="Times New Roman" w:hAnsi="Times New Roman"/>
          <w:spacing w:val="-1"/>
          <w:sz w:val="24"/>
          <w:szCs w:val="24"/>
        </w:rPr>
        <w:t xml:space="preserve">общее образование) - 10 часов; на третьей ступени обучения (среднее полное общее </w:t>
      </w:r>
      <w:r w:rsidRPr="00543D8C">
        <w:rPr>
          <w:rFonts w:ascii="Times New Roman" w:hAnsi="Times New Roman"/>
          <w:sz w:val="24"/>
          <w:szCs w:val="24"/>
        </w:rPr>
        <w:t>образование) - 12 часов.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Для детей, страдающих онкологическими заболеваниями, часы недельной учебной нагрузки могут быть увеличены. В этом случае максимальное количество часов в неделю, подлежащих тарификации в общеобразовательном учреждении, составляет на первой ступени обучения (начальное общее образование) - до 12 часов; на второй ступени обучения (основное общее образование) - до 16 часов; на третьей ступени обучения (среднее полное общее образование) - до 18 часов.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pacing w:val="-1"/>
          <w:sz w:val="24"/>
          <w:szCs w:val="24"/>
        </w:rPr>
        <w:t xml:space="preserve">3.6.   Продолжительность урока составляет один астрономический </w:t>
      </w:r>
      <w:r w:rsidRPr="00543D8C">
        <w:rPr>
          <w:rFonts w:ascii="Times New Roman" w:hAnsi="Times New Roman"/>
          <w:sz w:val="24"/>
          <w:szCs w:val="24"/>
        </w:rPr>
        <w:t>час (60 минут).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3.7. Дополнительные расходы, связанные с обучением на дому за пределами федерального государственного стандарта общего образования, производятся родителями (законными представителями) </w:t>
      </w:r>
      <w:r w:rsidRPr="00543D8C">
        <w:rPr>
          <w:rFonts w:ascii="Times New Roman" w:hAnsi="Times New Roman"/>
          <w:spacing w:val="-1"/>
          <w:sz w:val="24"/>
          <w:szCs w:val="24"/>
        </w:rPr>
        <w:t xml:space="preserve">самостоятельно.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pacing w:val="-1"/>
          <w:sz w:val="24"/>
          <w:szCs w:val="24"/>
        </w:rPr>
        <w:t>3.8. Оплата труда учителей, обучающих на дому, производится по тарификации, в том числе и в каникулярное время.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3.9. В случае болезни ученика учитель обязан отработать </w:t>
      </w:r>
      <w:proofErr w:type="spellStart"/>
      <w:r w:rsidRPr="00543D8C">
        <w:rPr>
          <w:rFonts w:ascii="Times New Roman" w:hAnsi="Times New Roman"/>
          <w:sz w:val="24"/>
          <w:szCs w:val="24"/>
        </w:rPr>
        <w:t>непроведенные</w:t>
      </w:r>
      <w:proofErr w:type="spellEnd"/>
      <w:r w:rsidRPr="00543D8C">
        <w:rPr>
          <w:rFonts w:ascii="Times New Roman" w:hAnsi="Times New Roman"/>
          <w:sz w:val="24"/>
          <w:szCs w:val="24"/>
        </w:rPr>
        <w:t xml:space="preserve"> часы согласно тарификации. Сроки отработки согласовываются с родителями (законными представителями).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pacing w:val="-1"/>
          <w:sz w:val="24"/>
          <w:szCs w:val="24"/>
        </w:rPr>
        <w:t xml:space="preserve">3.10.  В случае болезни учителя (не позже, чем через неделю) администрация школы </w:t>
      </w:r>
      <w:r w:rsidRPr="00543D8C">
        <w:rPr>
          <w:rFonts w:ascii="Times New Roman" w:hAnsi="Times New Roman"/>
          <w:sz w:val="24"/>
          <w:szCs w:val="24"/>
        </w:rPr>
        <w:t>с учетом кадровых возможностей производит замещение занятий другим учителем.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3.11. МАОУ СОШ №2 г. Сосновоборска</w:t>
      </w:r>
      <w:r w:rsidRPr="00543D8C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543D8C">
        <w:rPr>
          <w:rFonts w:ascii="Times New Roman" w:hAnsi="Times New Roman"/>
          <w:sz w:val="24"/>
          <w:szCs w:val="24"/>
        </w:rPr>
        <w:t>на период обучения ребенка на дому обеспечивает: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- предоставление бесплатно учебников, учебной, справочной и другой литературы, имеющейся в библиотеке образовательного учреждения;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- оказание специалистами из числа педагогических работников методической и консультативной помощи, необходимой для освоения образовательных программ;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543D8C">
        <w:rPr>
          <w:rFonts w:ascii="Times New Roman" w:hAnsi="Times New Roman"/>
          <w:spacing w:val="-2"/>
          <w:sz w:val="24"/>
          <w:szCs w:val="24"/>
        </w:rPr>
        <w:t>- осуществление  промежуточной аттестации учащегося на дому;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- выдачу успешно прошедшим государственную (итоговую) аттестацию документ государственного образца о соответствующем уровне  образования.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3.12. В случае отсутствия возможности организации  обучения на дому педагогическим коллективом администрация школы</w:t>
      </w:r>
      <w:r w:rsidRPr="00543D8C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543D8C">
        <w:rPr>
          <w:rFonts w:ascii="Times New Roman" w:hAnsi="Times New Roman"/>
          <w:sz w:val="24"/>
          <w:szCs w:val="24"/>
        </w:rPr>
        <w:t>имеет право привлечь педагогических работников, не работающих в данном учреждении.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3.13. Аттестация и перевод учащихся, занимающихся на дому, в следующий класс осуществляется в </w:t>
      </w:r>
      <w:r w:rsidRPr="00543D8C">
        <w:rPr>
          <w:rFonts w:ascii="Times New Roman" w:hAnsi="Times New Roman"/>
          <w:spacing w:val="-1"/>
          <w:sz w:val="24"/>
          <w:szCs w:val="24"/>
        </w:rPr>
        <w:t>соответствии с законодательством в области образования Российской Федерации.</w:t>
      </w:r>
    </w:p>
    <w:p w:rsidR="00050289" w:rsidRPr="00543D8C" w:rsidRDefault="00050289" w:rsidP="00050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Учащиеся на дому, успешно освоившие содержание учебных программ за учебный год, по решению педагогического совета школы переводятся в следующий класс.</w:t>
      </w:r>
    </w:p>
    <w:p w:rsidR="00050289" w:rsidRPr="00543D8C" w:rsidRDefault="00050289" w:rsidP="00050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Учащиеся 1 класса, не освоившие в полном объеме содержание учебных программ, на повторный курс обучения не оставляются. Рекомендации по определению вида программы или особенностям работы с такими учащимися рассматриваются на заседании психолого-медико-педагогической комиссии.</w:t>
      </w:r>
    </w:p>
    <w:p w:rsidR="00050289" w:rsidRPr="00543D8C" w:rsidRDefault="00050289" w:rsidP="00050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Учащиеся на дому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года, образовательное учреждение обязано создать условия </w:t>
      </w:r>
      <w:r w:rsidRPr="00543D8C">
        <w:rPr>
          <w:rFonts w:ascii="Times New Roman" w:hAnsi="Times New Roman"/>
          <w:sz w:val="24"/>
          <w:szCs w:val="24"/>
        </w:rPr>
        <w:lastRenderedPageBreak/>
        <w:t xml:space="preserve">для ликвидации этой задолженности и обеспечить </w:t>
      </w:r>
      <w:proofErr w:type="gramStart"/>
      <w:r w:rsidRPr="00543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3D8C">
        <w:rPr>
          <w:rFonts w:ascii="Times New Roman" w:hAnsi="Times New Roman"/>
          <w:sz w:val="24"/>
          <w:szCs w:val="24"/>
        </w:rPr>
        <w:t xml:space="preserve"> своевременностью ее ликвидации.</w:t>
      </w:r>
    </w:p>
    <w:p w:rsidR="00050289" w:rsidRPr="00543D8C" w:rsidRDefault="00050289" w:rsidP="00050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Освоение образовательных программ основного общего, среднего</w:t>
      </w:r>
      <w:r w:rsidRPr="00543D8C">
        <w:rPr>
          <w:rFonts w:ascii="Times New Roman" w:hAnsi="Times New Roman"/>
          <w:spacing w:val="-2"/>
          <w:sz w:val="24"/>
          <w:szCs w:val="24"/>
        </w:rPr>
        <w:t xml:space="preserve"> общего образования </w:t>
      </w:r>
      <w:r w:rsidRPr="00543D8C">
        <w:rPr>
          <w:rFonts w:ascii="Times New Roman" w:hAnsi="Times New Roman"/>
          <w:spacing w:val="-3"/>
          <w:sz w:val="24"/>
          <w:szCs w:val="24"/>
        </w:rPr>
        <w:t>завершается обязательной государственной (итоговой) аттестацией обучающихся.</w:t>
      </w:r>
    </w:p>
    <w:p w:rsidR="00050289" w:rsidRPr="00543D8C" w:rsidRDefault="00050289" w:rsidP="00050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Государственная (итоговая) аттестация обучающихся на дому, освоивших </w:t>
      </w:r>
      <w:r w:rsidRPr="00543D8C">
        <w:rPr>
          <w:rFonts w:ascii="Times New Roman" w:hAnsi="Times New Roman"/>
          <w:spacing w:val="-3"/>
          <w:sz w:val="24"/>
          <w:szCs w:val="24"/>
        </w:rPr>
        <w:t>образовательные программы основного общего образования и среднего общего образования, проводится в формах, предусмотренных законодательством РФ в области образования.</w:t>
      </w:r>
    </w:p>
    <w:p w:rsidR="00050289" w:rsidRPr="00543D8C" w:rsidRDefault="00050289" w:rsidP="00050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pacing w:val="-3"/>
          <w:sz w:val="24"/>
          <w:szCs w:val="24"/>
        </w:rPr>
        <w:t xml:space="preserve">Лицам, не завершившим образование данного уровня, не прошедшим </w:t>
      </w:r>
      <w:r w:rsidRPr="00543D8C">
        <w:rPr>
          <w:rFonts w:ascii="Times New Roman" w:hAnsi="Times New Roman"/>
          <w:spacing w:val="-1"/>
          <w:sz w:val="24"/>
          <w:szCs w:val="24"/>
        </w:rPr>
        <w:t xml:space="preserve">государственную (итоговую) аттестацию или получившим на государственной (итоговой) аттестации неудовлетворительные результаты, выдается справка </w:t>
      </w:r>
      <w:r w:rsidRPr="00543D8C">
        <w:rPr>
          <w:rFonts w:ascii="Times New Roman" w:hAnsi="Times New Roman"/>
          <w:spacing w:val="-3"/>
          <w:sz w:val="24"/>
          <w:szCs w:val="24"/>
        </w:rPr>
        <w:t>установленного образца об обучении в образовательном учреждении.</w:t>
      </w:r>
    </w:p>
    <w:p w:rsidR="00050289" w:rsidRPr="00543D8C" w:rsidRDefault="00050289" w:rsidP="000502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Лица, не прошедшие государственную (итоговую) аттестацию или </w:t>
      </w:r>
      <w:r w:rsidRPr="00543D8C">
        <w:rPr>
          <w:rFonts w:ascii="Times New Roman" w:hAnsi="Times New Roman"/>
          <w:spacing w:val="-2"/>
          <w:sz w:val="24"/>
          <w:szCs w:val="24"/>
        </w:rPr>
        <w:t xml:space="preserve">получившие на государственной (итоговой) аттестации неудовлетворительные </w:t>
      </w:r>
      <w:r w:rsidRPr="00543D8C">
        <w:rPr>
          <w:rFonts w:ascii="Times New Roman" w:hAnsi="Times New Roman"/>
          <w:sz w:val="24"/>
          <w:szCs w:val="24"/>
        </w:rPr>
        <w:t>результаты, вправе пройти повторно не ранее чем через год государственную (итоговую) аттестацию.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3.14. Организация обучения на дому регламентируется учебным планом, разрабатываемым, утверждаемым и реализуемым общеобразовательным учреждением самостоятельно на основании базисного учебного плана с учетом состояния здоровья обучающегося.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3.15. Финансирование расходов общеобразовательного учреждения, связанного с обучением детей на дому в соответствии с настоящим Положением, обеспечивается в пределах бюджетных средств, </w:t>
      </w:r>
      <w:r w:rsidRPr="00543D8C">
        <w:rPr>
          <w:rFonts w:ascii="Times New Roman" w:hAnsi="Times New Roman"/>
          <w:spacing w:val="-1"/>
          <w:sz w:val="24"/>
          <w:szCs w:val="24"/>
        </w:rPr>
        <w:t xml:space="preserve">выделенных учреждению для реализации основных общеобразовательных программ </w:t>
      </w:r>
      <w:r w:rsidRPr="00543D8C">
        <w:rPr>
          <w:rFonts w:ascii="Times New Roman" w:hAnsi="Times New Roman"/>
          <w:sz w:val="24"/>
          <w:szCs w:val="24"/>
        </w:rPr>
        <w:t>на соответствующий финансовый год.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3.16. Обучение на дому в зависимости от </w:t>
      </w:r>
      <w:r w:rsidRPr="00543D8C">
        <w:rPr>
          <w:rFonts w:ascii="Times New Roman" w:hAnsi="Times New Roman"/>
          <w:spacing w:val="-3"/>
          <w:sz w:val="24"/>
          <w:szCs w:val="24"/>
        </w:rPr>
        <w:t xml:space="preserve">заболевания </w:t>
      </w:r>
      <w:r w:rsidRPr="00543D8C">
        <w:rPr>
          <w:rFonts w:ascii="Times New Roman" w:hAnsi="Times New Roman"/>
          <w:sz w:val="24"/>
          <w:szCs w:val="24"/>
        </w:rPr>
        <w:t>может быть кратковременным или долговременным. Продолжительность обучения указывается в медицинской справке, расписание уроков составляется исходя из указанных в справке сроков.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pacing w:val="-16"/>
          <w:sz w:val="24"/>
          <w:szCs w:val="24"/>
        </w:rPr>
      </w:pPr>
      <w:r w:rsidRPr="00543D8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7E46FCD4" wp14:editId="045E4755">
            <wp:simplePos x="0" y="0"/>
            <wp:positionH relativeFrom="column">
              <wp:posOffset>6750050</wp:posOffset>
            </wp:positionH>
            <wp:positionV relativeFrom="paragraph">
              <wp:posOffset>1417320</wp:posOffset>
            </wp:positionV>
            <wp:extent cx="12065" cy="694690"/>
            <wp:effectExtent l="0" t="0" r="6985" b="0"/>
            <wp:wrapThrough wrapText="bothSides">
              <wp:wrapPolygon edited="0">
                <wp:start x="0" y="0"/>
                <wp:lineTo x="0" y="20731"/>
                <wp:lineTo x="0" y="20731"/>
                <wp:lineTo x="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D8C">
        <w:rPr>
          <w:rFonts w:ascii="Times New Roman" w:hAnsi="Times New Roman"/>
          <w:sz w:val="24"/>
          <w:szCs w:val="24"/>
        </w:rPr>
        <w:t>3.17. Расписание обучения ребенка на дому согласуется с родителями, утверждается директором школы.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pacing w:val="-18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3.18. Педагог, обучающий ребенка на дому, разрабатывает индивидуальную рабочую программу в соответствии с индивидуальным учебным планом, ведет журнал обучения на дому.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3.19. При оценивании знаний, умений, навыков обучающихся применяется пятибалльная система оценки. Оценки выставляются в журнале обучения на дому, в котором родитель ставит подпись об ознакомлении  с оценкой ученика и содержанием каждого занятия. Текущая аттестация обучающихся 1-х классов в течение учебного года осуществляется качественно в соответствии с Положением о </w:t>
      </w:r>
      <w:proofErr w:type="spellStart"/>
      <w:r w:rsidRPr="00543D8C">
        <w:rPr>
          <w:rFonts w:ascii="Times New Roman" w:hAnsi="Times New Roman"/>
          <w:sz w:val="24"/>
          <w:szCs w:val="24"/>
        </w:rPr>
        <w:t>безотметочном</w:t>
      </w:r>
      <w:proofErr w:type="spellEnd"/>
      <w:r w:rsidRPr="00543D8C">
        <w:rPr>
          <w:rFonts w:ascii="Times New Roman" w:hAnsi="Times New Roman"/>
          <w:sz w:val="24"/>
          <w:szCs w:val="24"/>
        </w:rPr>
        <w:t xml:space="preserve"> обучении.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  <w:lang w:val="en-US"/>
        </w:rPr>
        <w:t>IV</w:t>
      </w:r>
      <w:r w:rsidRPr="00543D8C">
        <w:rPr>
          <w:rFonts w:ascii="Times New Roman" w:hAnsi="Times New Roman"/>
          <w:sz w:val="24"/>
          <w:szCs w:val="24"/>
        </w:rPr>
        <w:t>. Кадровый состав.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 4.1. Учителя-предметники осуществляют: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•выбор вариантов проведения занятий с учетом характера течения заболевания, рекомендаций лечебно-профилак</w:t>
      </w:r>
      <w:r w:rsidRPr="00543D8C">
        <w:rPr>
          <w:rFonts w:ascii="Times New Roman" w:hAnsi="Times New Roman"/>
          <w:sz w:val="24"/>
          <w:szCs w:val="24"/>
        </w:rPr>
        <w:softHyphen/>
        <w:t>тического учреждения, возможностей обучающегося;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•составляют индивидуальный тематический план по предмету;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•обеспечивают уровень подготовки </w:t>
      </w:r>
      <w:proofErr w:type="gramStart"/>
      <w:r w:rsidRPr="00543D8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3D8C">
        <w:rPr>
          <w:rFonts w:ascii="Times New Roman" w:hAnsi="Times New Roman"/>
          <w:sz w:val="24"/>
          <w:szCs w:val="24"/>
        </w:rPr>
        <w:t>, соответст</w:t>
      </w:r>
      <w:r w:rsidRPr="00543D8C">
        <w:rPr>
          <w:rFonts w:ascii="Times New Roman" w:hAnsi="Times New Roman"/>
          <w:sz w:val="24"/>
          <w:szCs w:val="24"/>
        </w:rPr>
        <w:softHyphen/>
        <w:t>вующий требованиям государственного стандарта и несут ответственность за их реализацию в полном объеме;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•заполняют журнал обучения ребенка на дому;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•переносят оценки в классный журнал.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4.2. Заместитель директора по учебно-воспитательной работе: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•осуществляет руководство обучением на дому согласно должностной инструкции и приказу по школе;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•составляет расписание занятий;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lastRenderedPageBreak/>
        <w:t>•систематически проверяет заполняемость журнала;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•собирает документы для оформления обучения на дому;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•согласовывает с родителями наиболее удобные дни для за</w:t>
      </w:r>
      <w:r w:rsidRPr="00543D8C">
        <w:rPr>
          <w:rFonts w:ascii="Times New Roman" w:hAnsi="Times New Roman"/>
          <w:sz w:val="24"/>
          <w:szCs w:val="24"/>
        </w:rPr>
        <w:softHyphen/>
        <w:t>нятий с ребенком.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3D8C">
        <w:rPr>
          <w:rFonts w:ascii="Times New Roman" w:hAnsi="Times New Roman"/>
          <w:sz w:val="24"/>
          <w:szCs w:val="24"/>
          <w:lang w:val="en-US"/>
        </w:rPr>
        <w:t>V</w:t>
      </w:r>
      <w:r w:rsidRPr="00543D8C">
        <w:rPr>
          <w:rFonts w:ascii="Times New Roman" w:hAnsi="Times New Roman"/>
          <w:sz w:val="24"/>
          <w:szCs w:val="24"/>
        </w:rPr>
        <w:t>. Участники образовательного процесса.</w:t>
      </w:r>
      <w:proofErr w:type="gramEnd"/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5.1. Участники образовательного процесса: обучающиеся, педагогические работники, родители </w:t>
      </w:r>
      <w:proofErr w:type="gramStart"/>
      <w:r w:rsidRPr="00543D8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3D8C">
        <w:rPr>
          <w:rFonts w:ascii="Times New Roman" w:hAnsi="Times New Roman"/>
          <w:sz w:val="24"/>
          <w:szCs w:val="24"/>
        </w:rPr>
        <w:t xml:space="preserve">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5.2. Права обучающегося: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на получение образования в соответствии с государственным стандартом;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на внесение предложений по совершенствованию образовательного процесса в администрацию общеобразовательного учреждения;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на моральное и материальное поощрение за успехи в учении;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на участие в культурной жизни школы;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на бесплатное пользование библиотечно-информационными ресурсами библиотек.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5.3. Обязанности </w:t>
      </w:r>
      <w:proofErr w:type="gramStart"/>
      <w:r w:rsidRPr="00543D8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43D8C">
        <w:rPr>
          <w:rFonts w:ascii="Times New Roman" w:hAnsi="Times New Roman"/>
          <w:sz w:val="24"/>
          <w:szCs w:val="24"/>
        </w:rPr>
        <w:t>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соблюдать требования общеобразовательного учреждения;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добросовестно учиться, стремиться к сознательному и творческому освоению образовательных программ;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уважать честь и достоинство работников общеобразовательного учреждения;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соблюдать расписание занятий;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находиться в часы, отведенные для занятий, дома;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5.4. Права родителей: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защищать законные права ребенка;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-обращаться для разрешения конфликтных ситуаций к администрации общеобразовательного учреждения, в управление образования;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присутствовать на уроках с разрешения администрации общеобразовательного учреждения;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получать консультативную помощь специалистов общеобразовательного учреждения в вопросах коррекционно-развивающего воспитания и обучения детей с отклонениями в развитии.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5.5. Обязанности родителей: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выполнять требования общеобразовательного учреждения;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поддерживать интерес ребенка к школе и образованию;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ставить учителя в известность о рекомендациях врача, особенности режима;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создавать условия для проведения занятий, способствующих освоению знаний;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своевременно, в течение дня,  информировать общеобразовательное учреждение об отмене - занятий по случаю болезни и возобновлении занятий;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контролировать ведение дневника, выполнение домашних заданий.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5.6. Педагогический работник имеет права, предусмотренные Законом РФ “Об образовании”.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5.7. Обязанности учителя: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выполнять государственные программы с учетом особенностей и интересов детей;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пройти курсовую подготовку для учителей, обучающих детей с отклонениями в физическом и психическом развитии;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развивать навыки самостоятельной работы с учебником, справочной и художественной литературой;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знать специфику заболевания, особенности режима и организации домашних занятий;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не допускать перегрузки, составлять индивидуальные планы;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своевременно заполнять журналы учета проводимых занятий;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lastRenderedPageBreak/>
        <w:t xml:space="preserve">- контролировать ведение дневника учеником и расписываться о проведенном занятии в нем (расписание, аттестация, запись домашних заданий);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систематически вносить данные об успеваемости </w:t>
      </w:r>
      <w:proofErr w:type="gramStart"/>
      <w:r w:rsidRPr="00543D8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43D8C">
        <w:rPr>
          <w:rFonts w:ascii="Times New Roman" w:hAnsi="Times New Roman"/>
          <w:sz w:val="24"/>
          <w:szCs w:val="24"/>
        </w:rPr>
        <w:t xml:space="preserve"> в классный журнал.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5.8. Обязанности классного руководителя: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согласовывать с учителями, обучающими ребенка, родителями расписание занятий;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поддерживать контакт с обучающимися и родителями, выявлять привычки, особенности и состояние здоровья больных детей;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контролировать ведение дневника, классного журнала;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 - своевременно вносить информацию об </w:t>
      </w:r>
      <w:proofErr w:type="gramStart"/>
      <w:r w:rsidRPr="00543D8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3D8C">
        <w:rPr>
          <w:rFonts w:ascii="Times New Roman" w:hAnsi="Times New Roman"/>
          <w:sz w:val="24"/>
          <w:szCs w:val="24"/>
        </w:rPr>
        <w:t xml:space="preserve"> в классный журнал.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5.9. Обязанности администрации: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контролировать своевременность проведения занятий на дому, ведение журнала учета обучения больных детей на дому;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обеспечивать своевременный подбор учителей;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- обеспечивать курсовую подготовку учителей, обучающих больных детей;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  <w:lang w:val="en-US"/>
        </w:rPr>
        <w:t>VI</w:t>
      </w:r>
      <w:r w:rsidRPr="00543D8C">
        <w:rPr>
          <w:rFonts w:ascii="Times New Roman" w:hAnsi="Times New Roman"/>
          <w:sz w:val="24"/>
          <w:szCs w:val="24"/>
        </w:rPr>
        <w:t>. Документы, регистрирующие обучение на дому.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6.1. Журнал записи занятий.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>6.2. Документы по организации занятий (заявление родителей, медицинская справка, приказ по школе, расписание занятий, согласованное родителями, договор с родителями (законными представителями)).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  <w:lang w:val="en-US"/>
        </w:rPr>
        <w:t>VII</w:t>
      </w:r>
      <w:r w:rsidRPr="00543D8C">
        <w:rPr>
          <w:rFonts w:ascii="Times New Roman" w:hAnsi="Times New Roman"/>
          <w:sz w:val="24"/>
          <w:szCs w:val="24"/>
        </w:rPr>
        <w:t>. Заключение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pacing w:val="-8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4.1 Промежуточная аттестация </w:t>
      </w:r>
      <w:proofErr w:type="gramStart"/>
      <w:r w:rsidRPr="00543D8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3D8C">
        <w:rPr>
          <w:rFonts w:ascii="Times New Roman" w:hAnsi="Times New Roman"/>
          <w:sz w:val="24"/>
          <w:szCs w:val="24"/>
        </w:rPr>
        <w:t xml:space="preserve"> на дому проводится согласно Положению о промежуточной аттестации.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4.2  Государственная (итоговая) </w:t>
      </w:r>
      <w:r w:rsidRPr="00543D8C">
        <w:rPr>
          <w:rFonts w:ascii="Times New Roman" w:hAnsi="Times New Roman"/>
          <w:spacing w:val="-3"/>
          <w:sz w:val="24"/>
          <w:szCs w:val="24"/>
        </w:rPr>
        <w:t xml:space="preserve">аттестация </w:t>
      </w:r>
      <w:r w:rsidRPr="00543D8C">
        <w:rPr>
          <w:rFonts w:ascii="Times New Roman" w:hAnsi="Times New Roman"/>
          <w:sz w:val="24"/>
          <w:szCs w:val="24"/>
        </w:rPr>
        <w:t xml:space="preserve">выпускников 9, 11-х классов проводится в соответствии с законодательством РФ в области образования. </w:t>
      </w:r>
    </w:p>
    <w:p w:rsidR="00050289" w:rsidRPr="00543D8C" w:rsidRDefault="00050289" w:rsidP="00050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3D8C">
        <w:rPr>
          <w:rFonts w:ascii="Times New Roman" w:hAnsi="Times New Roman"/>
          <w:sz w:val="24"/>
          <w:szCs w:val="24"/>
        </w:rPr>
        <w:t xml:space="preserve">4.3 </w:t>
      </w:r>
      <w:proofErr w:type="gramStart"/>
      <w:r w:rsidRPr="00543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3D8C">
        <w:rPr>
          <w:rFonts w:ascii="Times New Roman" w:hAnsi="Times New Roman"/>
          <w:sz w:val="24"/>
          <w:szCs w:val="24"/>
        </w:rPr>
        <w:t xml:space="preserve"> организацией обучения на дому осуществляет заместитель директора по учебно-воспитательной работе, согласно приказу директора школы.</w:t>
      </w: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050289" w:rsidRDefault="00050289" w:rsidP="00050289">
      <w:pPr>
        <w:pStyle w:val="a3"/>
        <w:jc w:val="right"/>
        <w:rPr>
          <w:rFonts w:ascii="Times New Roman" w:hAnsi="Times New Roman"/>
        </w:rPr>
      </w:pPr>
    </w:p>
    <w:p w:rsidR="00115EF6" w:rsidRDefault="00115EF6"/>
    <w:sectPr w:rsidR="0011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6514"/>
    <w:multiLevelType w:val="hybridMultilevel"/>
    <w:tmpl w:val="EB14E158"/>
    <w:lvl w:ilvl="0" w:tplc="EB9C5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42"/>
    <w:rsid w:val="00050289"/>
    <w:rsid w:val="00115EF6"/>
    <w:rsid w:val="00C23642"/>
    <w:rsid w:val="00E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2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1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2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1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1714</Words>
  <Characters>9771</Characters>
  <Application>Microsoft Office Word</Application>
  <DocSecurity>0</DocSecurity>
  <Lines>81</Lines>
  <Paragraphs>22</Paragraphs>
  <ScaleCrop>false</ScaleCrop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Ксения</cp:lastModifiedBy>
  <cp:revision>3</cp:revision>
  <dcterms:created xsi:type="dcterms:W3CDTF">2022-10-28T08:32:00Z</dcterms:created>
  <dcterms:modified xsi:type="dcterms:W3CDTF">2023-02-25T14:38:00Z</dcterms:modified>
</cp:coreProperties>
</file>