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C9F" w:rsidRPr="00906658" w:rsidRDefault="00906658" w:rsidP="007721B0">
      <w:pPr>
        <w:pStyle w:val="a6"/>
        <w:tabs>
          <w:tab w:val="left" w:pos="10319"/>
        </w:tabs>
        <w:spacing w:before="138" w:line="276" w:lineRule="auto"/>
        <w:ind w:left="0" w:right="-29" w:firstLine="0"/>
        <w:jc w:val="both"/>
      </w:pPr>
      <w:r>
        <w:rPr>
          <w:noProof/>
          <w:lang w:eastAsia="ru-RU"/>
        </w:rPr>
        <w:drawing>
          <wp:inline distT="0" distB="0" distL="0" distR="0" wp14:anchorId="5BF41694" wp14:editId="7EE12DE7">
            <wp:extent cx="6409426" cy="946153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13184" cy="946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C9F" w:rsidRDefault="00DD7C9F" w:rsidP="007721B0">
      <w:pPr>
        <w:pStyle w:val="a5"/>
        <w:tabs>
          <w:tab w:val="left" w:pos="10319"/>
        </w:tabs>
        <w:ind w:left="0" w:right="-29"/>
        <w:rPr>
          <w:sz w:val="30"/>
        </w:rPr>
      </w:pPr>
    </w:p>
    <w:p w:rsidR="00DD7C9F" w:rsidRDefault="00DD7C9F" w:rsidP="007721B0">
      <w:pPr>
        <w:pStyle w:val="a5"/>
        <w:tabs>
          <w:tab w:val="left" w:pos="10319"/>
        </w:tabs>
        <w:ind w:left="0" w:right="-29"/>
        <w:rPr>
          <w:sz w:val="30"/>
        </w:rPr>
      </w:pPr>
    </w:p>
    <w:p w:rsidR="00DD7C9F" w:rsidRDefault="00DD7C9F" w:rsidP="007721B0">
      <w:pPr>
        <w:pStyle w:val="a5"/>
        <w:tabs>
          <w:tab w:val="left" w:pos="10319"/>
        </w:tabs>
        <w:ind w:left="0" w:right="-29"/>
        <w:rPr>
          <w:sz w:val="30"/>
        </w:rPr>
      </w:pPr>
    </w:p>
    <w:p w:rsidR="00DD7C9F" w:rsidRDefault="00DD7C9F" w:rsidP="007721B0">
      <w:pPr>
        <w:pStyle w:val="a5"/>
        <w:tabs>
          <w:tab w:val="left" w:pos="10319"/>
        </w:tabs>
        <w:ind w:left="0" w:right="-29"/>
        <w:rPr>
          <w:sz w:val="30"/>
        </w:rPr>
      </w:pPr>
    </w:p>
    <w:p w:rsidR="00DD7C9F" w:rsidRDefault="00DD7C9F" w:rsidP="007721B0">
      <w:pPr>
        <w:pStyle w:val="a5"/>
        <w:tabs>
          <w:tab w:val="left" w:pos="10319"/>
        </w:tabs>
        <w:ind w:left="0" w:right="-29"/>
        <w:rPr>
          <w:sz w:val="30"/>
        </w:rPr>
      </w:pPr>
    </w:p>
    <w:p w:rsidR="00DD7C9F" w:rsidRDefault="00DD7C9F" w:rsidP="007721B0">
      <w:pPr>
        <w:pStyle w:val="a5"/>
        <w:tabs>
          <w:tab w:val="left" w:pos="10319"/>
        </w:tabs>
        <w:ind w:left="0" w:right="-29"/>
        <w:rPr>
          <w:sz w:val="30"/>
        </w:rPr>
      </w:pPr>
    </w:p>
    <w:p w:rsidR="00DD7C9F" w:rsidRDefault="00DD7C9F" w:rsidP="007721B0">
      <w:pPr>
        <w:pStyle w:val="a5"/>
        <w:tabs>
          <w:tab w:val="left" w:pos="10319"/>
        </w:tabs>
        <w:ind w:left="0" w:right="-29"/>
        <w:rPr>
          <w:sz w:val="30"/>
        </w:rPr>
      </w:pPr>
    </w:p>
    <w:p w:rsidR="00DD7C9F" w:rsidRDefault="00DD7C9F" w:rsidP="007721B0">
      <w:pPr>
        <w:pStyle w:val="a5"/>
        <w:tabs>
          <w:tab w:val="left" w:pos="10319"/>
        </w:tabs>
        <w:ind w:left="0" w:right="-29"/>
        <w:rPr>
          <w:sz w:val="30"/>
        </w:rPr>
      </w:pPr>
    </w:p>
    <w:p w:rsidR="00DD7C9F" w:rsidRDefault="00DD7C9F" w:rsidP="007721B0">
      <w:pPr>
        <w:pStyle w:val="a5"/>
        <w:tabs>
          <w:tab w:val="left" w:pos="10319"/>
        </w:tabs>
        <w:ind w:left="0" w:right="-29"/>
        <w:rPr>
          <w:sz w:val="30"/>
        </w:rPr>
      </w:pPr>
    </w:p>
    <w:p w:rsidR="00DD7C9F" w:rsidRDefault="00DD7C9F" w:rsidP="007721B0">
      <w:pPr>
        <w:pStyle w:val="a5"/>
        <w:tabs>
          <w:tab w:val="left" w:pos="10319"/>
        </w:tabs>
        <w:ind w:left="0" w:right="-29"/>
        <w:rPr>
          <w:sz w:val="30"/>
        </w:rPr>
      </w:pPr>
    </w:p>
    <w:p w:rsidR="00DD7C9F" w:rsidRDefault="00DD7C9F" w:rsidP="007721B0">
      <w:pPr>
        <w:pStyle w:val="a5"/>
        <w:tabs>
          <w:tab w:val="left" w:pos="10319"/>
        </w:tabs>
        <w:spacing w:before="2"/>
        <w:ind w:left="0" w:right="-29"/>
        <w:rPr>
          <w:sz w:val="26"/>
        </w:rPr>
      </w:pPr>
    </w:p>
    <w:p w:rsidR="00DD7C9F" w:rsidRDefault="00DD7C9F" w:rsidP="007721B0">
      <w:pPr>
        <w:tabs>
          <w:tab w:val="left" w:pos="10319"/>
        </w:tabs>
        <w:ind w:left="1334" w:right="-29"/>
        <w:jc w:val="both"/>
        <w:rPr>
          <w:sz w:val="28"/>
        </w:rPr>
      </w:pPr>
    </w:p>
    <w:p w:rsidR="00DD7C9F" w:rsidRDefault="00DD7C9F" w:rsidP="007721B0">
      <w:pPr>
        <w:tabs>
          <w:tab w:val="left" w:pos="10319"/>
        </w:tabs>
        <w:ind w:right="-29"/>
        <w:jc w:val="both"/>
        <w:rPr>
          <w:sz w:val="28"/>
        </w:rPr>
        <w:sectPr w:rsidR="00DD7C9F">
          <w:type w:val="continuous"/>
          <w:pgSz w:w="11910" w:h="16840"/>
          <w:pgMar w:top="900" w:right="300" w:bottom="280" w:left="1000" w:header="720" w:footer="720" w:gutter="0"/>
          <w:cols w:space="720"/>
        </w:sectPr>
      </w:pPr>
    </w:p>
    <w:p w:rsidR="00DD7C9F" w:rsidRDefault="00DD7C9F" w:rsidP="007721B0">
      <w:pPr>
        <w:pStyle w:val="a5"/>
        <w:tabs>
          <w:tab w:val="left" w:pos="10319"/>
        </w:tabs>
        <w:ind w:left="0" w:right="-29"/>
        <w:rPr>
          <w:sz w:val="20"/>
        </w:rPr>
      </w:pPr>
    </w:p>
    <w:p w:rsidR="008853C5" w:rsidRPr="008853C5" w:rsidRDefault="008853C5" w:rsidP="008853C5">
      <w:pPr>
        <w:tabs>
          <w:tab w:val="left" w:pos="10319"/>
        </w:tabs>
        <w:spacing w:line="247" w:lineRule="auto"/>
        <w:ind w:right="-29"/>
        <w:rPr>
          <w:sz w:val="24"/>
        </w:rPr>
      </w:pPr>
      <w:r w:rsidRPr="008853C5">
        <w:rPr>
          <w:sz w:val="24"/>
        </w:rPr>
        <w:t>СОДЕРЖАНИЕ</w:t>
      </w:r>
      <w:r w:rsidR="00312615">
        <w:rPr>
          <w:sz w:val="24"/>
        </w:rPr>
        <w:t xml:space="preserve">                                                                                                                                            </w:t>
      </w:r>
    </w:p>
    <w:p w:rsidR="008853C5" w:rsidRPr="008853C5" w:rsidRDefault="008853C5" w:rsidP="008853C5">
      <w:pPr>
        <w:tabs>
          <w:tab w:val="left" w:pos="10319"/>
        </w:tabs>
        <w:spacing w:line="247" w:lineRule="auto"/>
        <w:ind w:right="-29"/>
        <w:rPr>
          <w:sz w:val="24"/>
        </w:rPr>
      </w:pPr>
      <w:r w:rsidRPr="008853C5">
        <w:rPr>
          <w:sz w:val="24"/>
        </w:rPr>
        <w:t>Общие положения</w:t>
      </w:r>
      <w:r w:rsidRPr="008853C5">
        <w:rPr>
          <w:sz w:val="24"/>
        </w:rPr>
        <w:tab/>
        <w:t xml:space="preserve"> </w:t>
      </w:r>
    </w:p>
    <w:p w:rsidR="008853C5" w:rsidRPr="008853C5" w:rsidRDefault="008853C5" w:rsidP="008853C5">
      <w:pPr>
        <w:tabs>
          <w:tab w:val="left" w:pos="10319"/>
        </w:tabs>
        <w:spacing w:line="247" w:lineRule="auto"/>
        <w:ind w:right="-29"/>
        <w:rPr>
          <w:sz w:val="24"/>
        </w:rPr>
      </w:pPr>
      <w:r w:rsidRPr="008853C5">
        <w:rPr>
          <w:sz w:val="24"/>
        </w:rPr>
        <w:t>1. ЦЕЛЕВОЙ РАЗДЕЛ</w:t>
      </w:r>
      <w:r w:rsidRPr="008853C5">
        <w:rPr>
          <w:sz w:val="24"/>
        </w:rPr>
        <w:tab/>
      </w:r>
    </w:p>
    <w:p w:rsidR="008853C5" w:rsidRPr="008853C5" w:rsidRDefault="008853C5" w:rsidP="008853C5">
      <w:pPr>
        <w:tabs>
          <w:tab w:val="left" w:pos="10632"/>
        </w:tabs>
        <w:spacing w:line="247" w:lineRule="auto"/>
        <w:ind w:right="-29"/>
        <w:rPr>
          <w:sz w:val="24"/>
        </w:rPr>
      </w:pPr>
      <w:r w:rsidRPr="008853C5">
        <w:rPr>
          <w:sz w:val="24"/>
        </w:rPr>
        <w:t xml:space="preserve">1.1. Пояснительная записка </w:t>
      </w:r>
      <w:r>
        <w:rPr>
          <w:sz w:val="24"/>
        </w:rPr>
        <w:t>....................................................................................</w:t>
      </w:r>
      <w:r w:rsidR="00312615">
        <w:rPr>
          <w:sz w:val="24"/>
        </w:rPr>
        <w:t xml:space="preserve">.............................  </w:t>
      </w:r>
      <w:r>
        <w:rPr>
          <w:sz w:val="24"/>
        </w:rPr>
        <w:t xml:space="preserve">   </w:t>
      </w:r>
      <w:r w:rsidR="00312615">
        <w:rPr>
          <w:sz w:val="24"/>
        </w:rPr>
        <w:t xml:space="preserve"> </w:t>
      </w:r>
      <w:r>
        <w:rPr>
          <w:sz w:val="24"/>
        </w:rPr>
        <w:t>2</w:t>
      </w:r>
    </w:p>
    <w:p w:rsidR="008853C5" w:rsidRDefault="008853C5" w:rsidP="008853C5">
      <w:pPr>
        <w:tabs>
          <w:tab w:val="left" w:pos="10319"/>
        </w:tabs>
        <w:spacing w:line="247" w:lineRule="auto"/>
        <w:ind w:right="-29"/>
        <w:rPr>
          <w:sz w:val="24"/>
        </w:rPr>
      </w:pPr>
      <w:r>
        <w:rPr>
          <w:sz w:val="24"/>
        </w:rPr>
        <w:t>1.1.1. Цели реализации программы начального общего образования</w:t>
      </w:r>
    </w:p>
    <w:p w:rsidR="008853C5" w:rsidRPr="008853C5" w:rsidRDefault="008853C5" w:rsidP="008853C5">
      <w:pPr>
        <w:tabs>
          <w:tab w:val="left" w:pos="10319"/>
        </w:tabs>
        <w:spacing w:line="247" w:lineRule="auto"/>
        <w:ind w:right="-29"/>
        <w:rPr>
          <w:sz w:val="24"/>
        </w:rPr>
      </w:pPr>
      <w:r w:rsidRPr="008853C5">
        <w:rPr>
          <w:sz w:val="24"/>
        </w:rPr>
        <w:t>1.2. Планируемые результаты освоения</w:t>
      </w:r>
      <w:r w:rsidR="004010A8">
        <w:rPr>
          <w:sz w:val="24"/>
        </w:rPr>
        <w:t xml:space="preserve"> </w:t>
      </w:r>
      <w:r w:rsidR="00BE3347">
        <w:rPr>
          <w:sz w:val="24"/>
        </w:rPr>
        <w:t xml:space="preserve"> </w:t>
      </w:r>
      <w:r w:rsidR="004010A8">
        <w:rPr>
          <w:sz w:val="24"/>
        </w:rPr>
        <w:t xml:space="preserve">программы начального общего образования </w:t>
      </w:r>
      <w:r w:rsidR="00864950">
        <w:rPr>
          <w:sz w:val="24"/>
        </w:rPr>
        <w:t>…………</w:t>
      </w:r>
      <w:r w:rsidR="00BE3347">
        <w:rPr>
          <w:sz w:val="24"/>
        </w:rPr>
        <w:t xml:space="preserve">   </w:t>
      </w:r>
      <w:r w:rsidR="00312615">
        <w:rPr>
          <w:sz w:val="24"/>
        </w:rPr>
        <w:t xml:space="preserve">   </w:t>
      </w:r>
      <w:r w:rsidRPr="008853C5">
        <w:rPr>
          <w:sz w:val="24"/>
        </w:rPr>
        <w:t>8</w:t>
      </w:r>
    </w:p>
    <w:p w:rsidR="004010A8" w:rsidRDefault="008853C5" w:rsidP="00864950">
      <w:pPr>
        <w:tabs>
          <w:tab w:val="left" w:pos="10348"/>
        </w:tabs>
        <w:spacing w:line="247" w:lineRule="auto"/>
        <w:ind w:right="-7"/>
        <w:rPr>
          <w:sz w:val="24"/>
        </w:rPr>
      </w:pPr>
      <w:r w:rsidRPr="008853C5">
        <w:rPr>
          <w:sz w:val="24"/>
        </w:rPr>
        <w:t>1.3. Система оценки достижения</w:t>
      </w:r>
      <w:r w:rsidR="004010A8">
        <w:rPr>
          <w:sz w:val="24"/>
        </w:rPr>
        <w:t xml:space="preserve"> </w:t>
      </w:r>
      <w:r w:rsidRPr="008853C5">
        <w:rPr>
          <w:sz w:val="24"/>
        </w:rPr>
        <w:t xml:space="preserve"> планируемых</w:t>
      </w:r>
      <w:r w:rsidR="004010A8">
        <w:rPr>
          <w:sz w:val="24"/>
        </w:rPr>
        <w:t xml:space="preserve"> </w:t>
      </w:r>
      <w:r w:rsidRPr="008853C5">
        <w:rPr>
          <w:sz w:val="24"/>
        </w:rPr>
        <w:t xml:space="preserve"> результ</w:t>
      </w:r>
      <w:r w:rsidR="00BE3347">
        <w:rPr>
          <w:sz w:val="24"/>
        </w:rPr>
        <w:t xml:space="preserve">атов </w:t>
      </w:r>
      <w:r w:rsidR="00864950">
        <w:rPr>
          <w:sz w:val="24"/>
        </w:rPr>
        <w:t xml:space="preserve"> </w:t>
      </w:r>
      <w:r w:rsidR="00BE3347">
        <w:rPr>
          <w:sz w:val="24"/>
        </w:rPr>
        <w:t>освоения</w:t>
      </w:r>
      <w:r w:rsidR="004010A8">
        <w:rPr>
          <w:sz w:val="24"/>
        </w:rPr>
        <w:t xml:space="preserve"> </w:t>
      </w:r>
      <w:r w:rsidR="00BE3347">
        <w:rPr>
          <w:sz w:val="24"/>
        </w:rPr>
        <w:t xml:space="preserve"> </w:t>
      </w:r>
      <w:r w:rsidR="004010A8">
        <w:rPr>
          <w:sz w:val="24"/>
        </w:rPr>
        <w:t xml:space="preserve"> программы начального </w:t>
      </w:r>
    </w:p>
    <w:p w:rsidR="008853C5" w:rsidRPr="008853C5" w:rsidRDefault="004010A8" w:rsidP="008853C5">
      <w:pPr>
        <w:tabs>
          <w:tab w:val="left" w:pos="10319"/>
        </w:tabs>
        <w:spacing w:line="247" w:lineRule="auto"/>
        <w:ind w:right="-29"/>
        <w:rPr>
          <w:sz w:val="24"/>
        </w:rPr>
      </w:pPr>
      <w:r>
        <w:rPr>
          <w:sz w:val="24"/>
        </w:rPr>
        <w:t>общего образов</w:t>
      </w:r>
      <w:r>
        <w:rPr>
          <w:sz w:val="24"/>
        </w:rPr>
        <w:t>а</w:t>
      </w:r>
      <w:r>
        <w:rPr>
          <w:sz w:val="24"/>
        </w:rPr>
        <w:t xml:space="preserve">ния </w:t>
      </w:r>
      <w:r w:rsidR="00312615">
        <w:rPr>
          <w:sz w:val="24"/>
        </w:rPr>
        <w:t>………………</w:t>
      </w:r>
      <w:r>
        <w:rPr>
          <w:sz w:val="24"/>
        </w:rPr>
        <w:t>…………………………………………………………………</w:t>
      </w:r>
      <w:r w:rsidR="00BE3347">
        <w:rPr>
          <w:sz w:val="24"/>
        </w:rPr>
        <w:t xml:space="preserve">  </w:t>
      </w:r>
      <w:r w:rsidR="00312615">
        <w:rPr>
          <w:sz w:val="24"/>
        </w:rPr>
        <w:t xml:space="preserve">   16</w:t>
      </w:r>
    </w:p>
    <w:p w:rsidR="008853C5" w:rsidRPr="008853C5" w:rsidRDefault="008853C5" w:rsidP="008853C5">
      <w:pPr>
        <w:tabs>
          <w:tab w:val="left" w:pos="10319"/>
        </w:tabs>
        <w:spacing w:line="247" w:lineRule="auto"/>
        <w:ind w:right="-29"/>
        <w:rPr>
          <w:sz w:val="24"/>
        </w:rPr>
      </w:pPr>
      <w:r w:rsidRPr="008853C5">
        <w:rPr>
          <w:sz w:val="24"/>
        </w:rPr>
        <w:t>2. СОДЕРЖАТЕЛЬНЫЙ РАЗДЕЛ</w:t>
      </w:r>
      <w:r w:rsidRPr="008853C5">
        <w:rPr>
          <w:sz w:val="24"/>
        </w:rPr>
        <w:tab/>
      </w:r>
    </w:p>
    <w:p w:rsidR="00BE3347" w:rsidRDefault="00312615" w:rsidP="008853C5">
      <w:pPr>
        <w:tabs>
          <w:tab w:val="left" w:pos="10319"/>
        </w:tabs>
        <w:spacing w:line="247" w:lineRule="auto"/>
        <w:ind w:right="-29"/>
        <w:rPr>
          <w:sz w:val="24"/>
        </w:rPr>
      </w:pPr>
      <w:r>
        <w:rPr>
          <w:sz w:val="24"/>
        </w:rPr>
        <w:t>Рабочие программы учебных предметов, учебных курсов (в том числе внеурочной деятельности)</w:t>
      </w:r>
    </w:p>
    <w:p w:rsidR="008853C5" w:rsidRPr="008853C5" w:rsidRDefault="008853C5" w:rsidP="008853C5">
      <w:pPr>
        <w:tabs>
          <w:tab w:val="left" w:pos="10319"/>
        </w:tabs>
        <w:spacing w:line="247" w:lineRule="auto"/>
        <w:ind w:right="-29"/>
        <w:rPr>
          <w:sz w:val="24"/>
        </w:rPr>
      </w:pPr>
      <w:r w:rsidRPr="008853C5">
        <w:rPr>
          <w:sz w:val="24"/>
        </w:rPr>
        <w:t>2.1. РУССКИЙ ЯЗЫК</w:t>
      </w:r>
      <w:r w:rsidR="00312615">
        <w:rPr>
          <w:sz w:val="24"/>
        </w:rPr>
        <w:t xml:space="preserve"> ………………………………………………………………………………..     43</w:t>
      </w:r>
      <w:r w:rsidRPr="008853C5">
        <w:rPr>
          <w:sz w:val="24"/>
        </w:rPr>
        <w:tab/>
      </w:r>
    </w:p>
    <w:p w:rsidR="008853C5" w:rsidRPr="008853C5" w:rsidRDefault="008853C5" w:rsidP="008853C5">
      <w:pPr>
        <w:tabs>
          <w:tab w:val="left" w:pos="10319"/>
        </w:tabs>
        <w:spacing w:line="247" w:lineRule="auto"/>
        <w:ind w:right="-29"/>
        <w:rPr>
          <w:sz w:val="24"/>
        </w:rPr>
      </w:pPr>
      <w:r w:rsidRPr="008853C5">
        <w:rPr>
          <w:sz w:val="24"/>
        </w:rPr>
        <w:t>2.2. ЛИТЕРАТУРНОЕ ЧТЕНИЕ</w:t>
      </w:r>
      <w:r w:rsidR="00312615">
        <w:rPr>
          <w:sz w:val="24"/>
        </w:rPr>
        <w:t xml:space="preserve"> ……………………………………………………………………      65</w:t>
      </w:r>
    </w:p>
    <w:p w:rsidR="008853C5" w:rsidRPr="008853C5" w:rsidRDefault="008853C5" w:rsidP="008853C5">
      <w:pPr>
        <w:tabs>
          <w:tab w:val="left" w:pos="10319"/>
        </w:tabs>
        <w:spacing w:line="247" w:lineRule="auto"/>
        <w:ind w:right="-29"/>
        <w:rPr>
          <w:sz w:val="24"/>
        </w:rPr>
      </w:pPr>
      <w:r w:rsidRPr="008853C5">
        <w:rPr>
          <w:sz w:val="24"/>
        </w:rPr>
        <w:t xml:space="preserve">2.3. </w:t>
      </w:r>
      <w:r w:rsidR="00312615" w:rsidRPr="008853C5">
        <w:rPr>
          <w:sz w:val="24"/>
        </w:rPr>
        <w:t xml:space="preserve">ИНОСТРАННЫЙ (АНГЛИЙСКИЙ) ЯЗЫК </w:t>
      </w:r>
      <w:r w:rsidR="00312615">
        <w:rPr>
          <w:sz w:val="24"/>
        </w:rPr>
        <w:t xml:space="preserve">………………………………...………………..       84 </w:t>
      </w:r>
    </w:p>
    <w:p w:rsidR="008853C5" w:rsidRPr="008853C5" w:rsidRDefault="008853C5" w:rsidP="008853C5">
      <w:pPr>
        <w:tabs>
          <w:tab w:val="left" w:pos="10319"/>
        </w:tabs>
        <w:spacing w:line="247" w:lineRule="auto"/>
        <w:ind w:right="-29"/>
        <w:rPr>
          <w:sz w:val="24"/>
        </w:rPr>
      </w:pPr>
      <w:r w:rsidRPr="008853C5">
        <w:rPr>
          <w:sz w:val="24"/>
        </w:rPr>
        <w:t xml:space="preserve">2.4. </w:t>
      </w:r>
      <w:r w:rsidR="00312615" w:rsidRPr="008853C5">
        <w:rPr>
          <w:sz w:val="24"/>
        </w:rPr>
        <w:t xml:space="preserve">МАТЕМАТИКА </w:t>
      </w:r>
      <w:r w:rsidR="00312615">
        <w:rPr>
          <w:sz w:val="24"/>
        </w:rPr>
        <w:t xml:space="preserve"> </w:t>
      </w:r>
      <w:r w:rsidRPr="008853C5">
        <w:rPr>
          <w:sz w:val="24"/>
        </w:rPr>
        <w:t>……..………………………………</w:t>
      </w:r>
      <w:r w:rsidR="00312615">
        <w:rPr>
          <w:sz w:val="24"/>
        </w:rPr>
        <w:t>…………………………………………    102</w:t>
      </w:r>
    </w:p>
    <w:p w:rsidR="008853C5" w:rsidRPr="008853C5" w:rsidRDefault="008853C5" w:rsidP="008853C5">
      <w:pPr>
        <w:tabs>
          <w:tab w:val="left" w:pos="10319"/>
        </w:tabs>
        <w:spacing w:line="247" w:lineRule="auto"/>
        <w:ind w:right="-29"/>
        <w:rPr>
          <w:sz w:val="24"/>
        </w:rPr>
      </w:pPr>
      <w:r w:rsidRPr="008853C5">
        <w:rPr>
          <w:sz w:val="24"/>
        </w:rPr>
        <w:t>2.5.</w:t>
      </w:r>
      <w:r w:rsidR="00312615" w:rsidRPr="00312615">
        <w:rPr>
          <w:sz w:val="24"/>
        </w:rPr>
        <w:t xml:space="preserve"> </w:t>
      </w:r>
      <w:r w:rsidR="00312615" w:rsidRPr="008853C5">
        <w:rPr>
          <w:sz w:val="24"/>
        </w:rPr>
        <w:t>ОКРУЖАЮЩИЙ МИР</w:t>
      </w:r>
      <w:r w:rsidR="00312615">
        <w:rPr>
          <w:sz w:val="24"/>
        </w:rPr>
        <w:t xml:space="preserve"> ………………………………………………………………………...    116</w:t>
      </w:r>
      <w:r w:rsidRPr="008853C5">
        <w:rPr>
          <w:sz w:val="24"/>
        </w:rPr>
        <w:tab/>
      </w:r>
    </w:p>
    <w:p w:rsidR="008853C5" w:rsidRPr="008853C5" w:rsidRDefault="008853C5" w:rsidP="008853C5">
      <w:pPr>
        <w:tabs>
          <w:tab w:val="left" w:pos="10319"/>
        </w:tabs>
        <w:spacing w:line="247" w:lineRule="auto"/>
        <w:ind w:right="-29"/>
        <w:rPr>
          <w:sz w:val="24"/>
        </w:rPr>
      </w:pPr>
      <w:r w:rsidRPr="008853C5">
        <w:rPr>
          <w:sz w:val="24"/>
        </w:rPr>
        <w:t>2.6.</w:t>
      </w:r>
      <w:r w:rsidR="00E25633">
        <w:rPr>
          <w:sz w:val="24"/>
        </w:rPr>
        <w:t>ОСНОВЫ РЕЛИГИОЗЫХ КУЛЬТУР И СВЕТСКОЙ ЭТИКИ ………………………………    130</w:t>
      </w:r>
      <w:r w:rsidRPr="008853C5">
        <w:rPr>
          <w:sz w:val="24"/>
        </w:rPr>
        <w:tab/>
      </w:r>
      <w:r w:rsidR="00E25633">
        <w:rPr>
          <w:sz w:val="24"/>
        </w:rPr>
        <w:t xml:space="preserve"> </w:t>
      </w:r>
    </w:p>
    <w:p w:rsidR="008853C5" w:rsidRPr="008853C5" w:rsidRDefault="008853C5" w:rsidP="008853C5">
      <w:pPr>
        <w:tabs>
          <w:tab w:val="left" w:pos="10319"/>
        </w:tabs>
        <w:spacing w:line="247" w:lineRule="auto"/>
        <w:ind w:right="-29"/>
        <w:rPr>
          <w:sz w:val="24"/>
        </w:rPr>
      </w:pPr>
      <w:r w:rsidRPr="008853C5">
        <w:rPr>
          <w:sz w:val="24"/>
        </w:rPr>
        <w:t>2.7.</w:t>
      </w:r>
      <w:r w:rsidR="00E25633" w:rsidRPr="00E25633">
        <w:rPr>
          <w:sz w:val="24"/>
        </w:rPr>
        <w:t xml:space="preserve"> </w:t>
      </w:r>
      <w:r w:rsidR="00E25633" w:rsidRPr="008853C5">
        <w:rPr>
          <w:sz w:val="24"/>
        </w:rPr>
        <w:t>ИЗОБРАЗИТЕЛЬНОЕ ИСКУССТВО</w:t>
      </w:r>
      <w:r w:rsidR="00E25633">
        <w:rPr>
          <w:sz w:val="24"/>
        </w:rPr>
        <w:t xml:space="preserve"> …………………………………………………………    142</w:t>
      </w:r>
      <w:r w:rsidRPr="008853C5">
        <w:rPr>
          <w:sz w:val="24"/>
        </w:rPr>
        <w:tab/>
      </w:r>
      <w:r w:rsidR="00E25633">
        <w:rPr>
          <w:sz w:val="24"/>
        </w:rPr>
        <w:t xml:space="preserve"> </w:t>
      </w:r>
    </w:p>
    <w:p w:rsidR="008853C5" w:rsidRPr="008853C5" w:rsidRDefault="008853C5" w:rsidP="00E25633">
      <w:pPr>
        <w:tabs>
          <w:tab w:val="left" w:pos="10319"/>
        </w:tabs>
        <w:spacing w:line="247" w:lineRule="auto"/>
        <w:ind w:right="-29"/>
        <w:rPr>
          <w:sz w:val="24"/>
        </w:rPr>
      </w:pPr>
      <w:r w:rsidRPr="008853C5">
        <w:rPr>
          <w:sz w:val="24"/>
        </w:rPr>
        <w:t xml:space="preserve">2.8. </w:t>
      </w:r>
      <w:r w:rsidR="00E25633" w:rsidRPr="008853C5">
        <w:rPr>
          <w:sz w:val="24"/>
        </w:rPr>
        <w:t xml:space="preserve">МУЗЫКА </w:t>
      </w:r>
      <w:r w:rsidRPr="008853C5">
        <w:rPr>
          <w:sz w:val="24"/>
        </w:rPr>
        <w:t>…………………………………………………</w:t>
      </w:r>
      <w:r w:rsidR="00E25633">
        <w:rPr>
          <w:sz w:val="24"/>
        </w:rPr>
        <w:t>………….</w:t>
      </w:r>
      <w:r w:rsidRPr="008853C5">
        <w:rPr>
          <w:sz w:val="24"/>
        </w:rPr>
        <w:t>…………………………</w:t>
      </w:r>
      <w:r w:rsidR="00E25633">
        <w:rPr>
          <w:sz w:val="24"/>
        </w:rPr>
        <w:t xml:space="preserve">.     </w:t>
      </w:r>
      <w:r w:rsidR="00425524">
        <w:rPr>
          <w:sz w:val="24"/>
        </w:rPr>
        <w:t>159</w:t>
      </w:r>
    </w:p>
    <w:p w:rsidR="008853C5" w:rsidRPr="008853C5" w:rsidRDefault="008853C5" w:rsidP="008853C5">
      <w:pPr>
        <w:tabs>
          <w:tab w:val="left" w:pos="10319"/>
        </w:tabs>
        <w:spacing w:line="247" w:lineRule="auto"/>
        <w:ind w:right="-29"/>
        <w:rPr>
          <w:sz w:val="24"/>
        </w:rPr>
      </w:pPr>
      <w:r w:rsidRPr="008853C5">
        <w:rPr>
          <w:sz w:val="24"/>
        </w:rPr>
        <w:t>2.9.</w:t>
      </w:r>
      <w:r w:rsidR="00E25633" w:rsidRPr="00E25633">
        <w:rPr>
          <w:sz w:val="24"/>
        </w:rPr>
        <w:t xml:space="preserve"> </w:t>
      </w:r>
      <w:r w:rsidR="00E25633" w:rsidRPr="008853C5">
        <w:rPr>
          <w:sz w:val="24"/>
        </w:rPr>
        <w:t>ТЕХНОЛОГИЯ</w:t>
      </w:r>
      <w:r w:rsidR="00E25633">
        <w:rPr>
          <w:sz w:val="24"/>
        </w:rPr>
        <w:t xml:space="preserve"> …………………………………………………………………………………</w:t>
      </w:r>
      <w:r w:rsidR="00425524">
        <w:rPr>
          <w:sz w:val="24"/>
        </w:rPr>
        <w:t xml:space="preserve">     183</w:t>
      </w:r>
      <w:r w:rsidRPr="008853C5">
        <w:rPr>
          <w:sz w:val="24"/>
        </w:rPr>
        <w:tab/>
      </w:r>
    </w:p>
    <w:p w:rsidR="008853C5" w:rsidRPr="008853C5" w:rsidRDefault="008853C5" w:rsidP="008853C5">
      <w:pPr>
        <w:tabs>
          <w:tab w:val="left" w:pos="10319"/>
        </w:tabs>
        <w:spacing w:line="247" w:lineRule="auto"/>
        <w:ind w:right="-29"/>
        <w:rPr>
          <w:sz w:val="24"/>
        </w:rPr>
      </w:pPr>
      <w:r w:rsidRPr="008853C5">
        <w:rPr>
          <w:sz w:val="24"/>
        </w:rPr>
        <w:t>2.10.</w:t>
      </w:r>
      <w:r w:rsidR="00425524" w:rsidRPr="00425524">
        <w:rPr>
          <w:sz w:val="24"/>
        </w:rPr>
        <w:t xml:space="preserve"> </w:t>
      </w:r>
      <w:r w:rsidR="00425524" w:rsidRPr="008853C5">
        <w:rPr>
          <w:sz w:val="24"/>
        </w:rPr>
        <w:t xml:space="preserve">ФИЗИЧЕСКАЯ </w:t>
      </w:r>
      <w:r w:rsidR="00425524">
        <w:rPr>
          <w:sz w:val="24"/>
        </w:rPr>
        <w:t xml:space="preserve"> </w:t>
      </w:r>
      <w:r w:rsidR="00425524" w:rsidRPr="008853C5">
        <w:rPr>
          <w:sz w:val="24"/>
        </w:rPr>
        <w:t>КУЛЬТУРА</w:t>
      </w:r>
      <w:r w:rsidR="00425524">
        <w:rPr>
          <w:sz w:val="24"/>
        </w:rPr>
        <w:t xml:space="preserve"> …………………………………………………………………    198</w:t>
      </w:r>
      <w:r w:rsidRPr="008853C5">
        <w:rPr>
          <w:sz w:val="24"/>
        </w:rPr>
        <w:tab/>
      </w:r>
    </w:p>
    <w:p w:rsidR="008853C5" w:rsidRPr="008853C5" w:rsidRDefault="008853C5" w:rsidP="008853C5">
      <w:pPr>
        <w:tabs>
          <w:tab w:val="left" w:pos="10319"/>
        </w:tabs>
        <w:spacing w:line="247" w:lineRule="auto"/>
        <w:ind w:right="-29"/>
        <w:rPr>
          <w:sz w:val="24"/>
        </w:rPr>
      </w:pPr>
      <w:r w:rsidRPr="008853C5">
        <w:rPr>
          <w:sz w:val="24"/>
        </w:rPr>
        <w:t>2.11.</w:t>
      </w:r>
      <w:r w:rsidR="00425524">
        <w:rPr>
          <w:sz w:val="24"/>
        </w:rPr>
        <w:t>КУРС ВНЕУРОЧНОЙ ДЕЯТЕЛЬНОСТИ «Разговоры о важном» …………………………    215</w:t>
      </w:r>
      <w:r w:rsidRPr="008853C5">
        <w:rPr>
          <w:sz w:val="24"/>
        </w:rPr>
        <w:tab/>
      </w:r>
      <w:r w:rsidR="00425524">
        <w:rPr>
          <w:sz w:val="24"/>
        </w:rPr>
        <w:t xml:space="preserve"> </w:t>
      </w:r>
    </w:p>
    <w:p w:rsidR="008853C5" w:rsidRPr="008853C5" w:rsidRDefault="008853C5" w:rsidP="008853C5">
      <w:pPr>
        <w:tabs>
          <w:tab w:val="left" w:pos="10319"/>
        </w:tabs>
        <w:spacing w:line="247" w:lineRule="auto"/>
        <w:ind w:right="-29"/>
        <w:rPr>
          <w:sz w:val="24"/>
        </w:rPr>
      </w:pPr>
      <w:r w:rsidRPr="008853C5">
        <w:rPr>
          <w:sz w:val="24"/>
        </w:rPr>
        <w:t>2.12.</w:t>
      </w:r>
      <w:r w:rsidR="00425524" w:rsidRPr="00425524">
        <w:rPr>
          <w:sz w:val="24"/>
        </w:rPr>
        <w:t xml:space="preserve"> </w:t>
      </w:r>
      <w:r w:rsidR="00425524">
        <w:rPr>
          <w:sz w:val="24"/>
        </w:rPr>
        <w:t>КУРС ВНЕУРОЧНОЙ ДЕЯТЕЛЬНОСТИ «Основы функцинальной грамотности»……...    282</w:t>
      </w:r>
      <w:r w:rsidRPr="008853C5">
        <w:rPr>
          <w:sz w:val="24"/>
        </w:rPr>
        <w:tab/>
      </w:r>
      <w:r w:rsidR="00425524">
        <w:rPr>
          <w:sz w:val="24"/>
        </w:rPr>
        <w:t xml:space="preserve"> </w:t>
      </w:r>
    </w:p>
    <w:p w:rsidR="008853C5" w:rsidRPr="008853C5" w:rsidRDefault="008853C5" w:rsidP="008853C5">
      <w:pPr>
        <w:tabs>
          <w:tab w:val="left" w:pos="10319"/>
        </w:tabs>
        <w:spacing w:line="247" w:lineRule="auto"/>
        <w:ind w:right="-29"/>
        <w:rPr>
          <w:sz w:val="24"/>
        </w:rPr>
      </w:pPr>
      <w:r w:rsidRPr="008853C5">
        <w:rPr>
          <w:sz w:val="24"/>
        </w:rPr>
        <w:t>2.13. Программа формирования универсальных учебных действий</w:t>
      </w:r>
      <w:r w:rsidR="00425524">
        <w:rPr>
          <w:sz w:val="24"/>
        </w:rPr>
        <w:t xml:space="preserve"> …………………………….    294</w:t>
      </w:r>
      <w:r w:rsidRPr="008853C5">
        <w:rPr>
          <w:sz w:val="24"/>
        </w:rPr>
        <w:tab/>
      </w:r>
      <w:r w:rsidR="00425524">
        <w:rPr>
          <w:sz w:val="24"/>
        </w:rPr>
        <w:t xml:space="preserve"> </w:t>
      </w:r>
    </w:p>
    <w:p w:rsidR="008853C5" w:rsidRPr="008853C5" w:rsidRDefault="008853C5" w:rsidP="008853C5">
      <w:pPr>
        <w:tabs>
          <w:tab w:val="left" w:pos="10319"/>
        </w:tabs>
        <w:spacing w:line="247" w:lineRule="auto"/>
        <w:ind w:right="-29"/>
        <w:rPr>
          <w:sz w:val="24"/>
        </w:rPr>
      </w:pPr>
      <w:r w:rsidRPr="008853C5">
        <w:rPr>
          <w:sz w:val="24"/>
        </w:rPr>
        <w:t>2.14.  Рабочая программа воспитания</w:t>
      </w:r>
      <w:r w:rsidR="00425524">
        <w:rPr>
          <w:sz w:val="24"/>
        </w:rPr>
        <w:t xml:space="preserve"> ……………………………………………………………...    317</w:t>
      </w:r>
      <w:r w:rsidRPr="008853C5">
        <w:rPr>
          <w:sz w:val="24"/>
        </w:rPr>
        <w:tab/>
      </w:r>
      <w:r w:rsidR="00425524">
        <w:rPr>
          <w:sz w:val="24"/>
        </w:rPr>
        <w:t xml:space="preserve">  </w:t>
      </w:r>
    </w:p>
    <w:p w:rsidR="008853C5" w:rsidRPr="008853C5" w:rsidRDefault="008853C5" w:rsidP="008853C5">
      <w:pPr>
        <w:tabs>
          <w:tab w:val="left" w:pos="10319"/>
        </w:tabs>
        <w:spacing w:line="247" w:lineRule="auto"/>
        <w:ind w:right="-29"/>
        <w:rPr>
          <w:sz w:val="24"/>
        </w:rPr>
      </w:pPr>
      <w:r w:rsidRPr="008853C5">
        <w:rPr>
          <w:sz w:val="24"/>
        </w:rPr>
        <w:t>3. Организационный раздел</w:t>
      </w:r>
      <w:r w:rsidR="00425524">
        <w:rPr>
          <w:sz w:val="24"/>
        </w:rPr>
        <w:t xml:space="preserve">    </w:t>
      </w:r>
      <w:r w:rsidRPr="008853C5">
        <w:rPr>
          <w:sz w:val="24"/>
        </w:rPr>
        <w:tab/>
      </w:r>
      <w:r w:rsidR="00425524">
        <w:rPr>
          <w:sz w:val="24"/>
        </w:rPr>
        <w:t xml:space="preserve"> </w:t>
      </w:r>
    </w:p>
    <w:p w:rsidR="008853C5" w:rsidRPr="008853C5" w:rsidRDefault="008853C5" w:rsidP="008853C5">
      <w:pPr>
        <w:tabs>
          <w:tab w:val="left" w:pos="10319"/>
        </w:tabs>
        <w:spacing w:line="247" w:lineRule="auto"/>
        <w:ind w:right="-29"/>
        <w:rPr>
          <w:sz w:val="24"/>
        </w:rPr>
      </w:pPr>
      <w:r w:rsidRPr="008853C5">
        <w:rPr>
          <w:sz w:val="24"/>
        </w:rPr>
        <w:t>3.1. Учебный план  начального общего образования</w:t>
      </w:r>
      <w:r w:rsidR="00425524">
        <w:rPr>
          <w:sz w:val="24"/>
        </w:rPr>
        <w:t xml:space="preserve"> …………………………………………….     334</w:t>
      </w:r>
      <w:r w:rsidRPr="008853C5">
        <w:rPr>
          <w:sz w:val="24"/>
        </w:rPr>
        <w:tab/>
      </w:r>
      <w:r w:rsidR="00425524">
        <w:rPr>
          <w:sz w:val="24"/>
        </w:rPr>
        <w:t xml:space="preserve"> </w:t>
      </w:r>
    </w:p>
    <w:p w:rsidR="008853C5" w:rsidRPr="008853C5" w:rsidRDefault="008853C5" w:rsidP="008853C5">
      <w:pPr>
        <w:tabs>
          <w:tab w:val="left" w:pos="10319"/>
        </w:tabs>
        <w:spacing w:line="247" w:lineRule="auto"/>
        <w:ind w:right="-29"/>
        <w:rPr>
          <w:sz w:val="24"/>
        </w:rPr>
      </w:pPr>
      <w:r w:rsidRPr="008853C5">
        <w:rPr>
          <w:sz w:val="24"/>
        </w:rPr>
        <w:t>3.2. Календарный учебный график</w:t>
      </w:r>
      <w:r w:rsidR="00425524">
        <w:rPr>
          <w:sz w:val="24"/>
        </w:rPr>
        <w:t xml:space="preserve"> ………………………………………………………………...     337</w:t>
      </w:r>
      <w:r w:rsidRPr="008853C5">
        <w:rPr>
          <w:sz w:val="24"/>
        </w:rPr>
        <w:tab/>
      </w:r>
      <w:r w:rsidR="00425524">
        <w:rPr>
          <w:sz w:val="24"/>
        </w:rPr>
        <w:t xml:space="preserve"> </w:t>
      </w:r>
    </w:p>
    <w:p w:rsidR="008853C5" w:rsidRPr="008853C5" w:rsidRDefault="008853C5" w:rsidP="004010A8">
      <w:pPr>
        <w:tabs>
          <w:tab w:val="left" w:pos="10319"/>
        </w:tabs>
        <w:spacing w:line="247" w:lineRule="auto"/>
        <w:ind w:right="-29"/>
        <w:rPr>
          <w:sz w:val="24"/>
        </w:rPr>
      </w:pPr>
      <w:r w:rsidRPr="008853C5">
        <w:rPr>
          <w:sz w:val="24"/>
        </w:rPr>
        <w:t xml:space="preserve">3.3. План внеурочной деятельности </w:t>
      </w:r>
      <w:r w:rsidR="004010A8">
        <w:rPr>
          <w:sz w:val="24"/>
        </w:rPr>
        <w:t xml:space="preserve"> </w:t>
      </w:r>
      <w:r w:rsidR="00425524">
        <w:rPr>
          <w:sz w:val="24"/>
        </w:rPr>
        <w:t xml:space="preserve"> </w:t>
      </w:r>
      <w:r w:rsidR="004010A8" w:rsidRPr="008853C5">
        <w:rPr>
          <w:sz w:val="24"/>
        </w:rPr>
        <w:t>начального общего образования</w:t>
      </w:r>
      <w:r w:rsidR="004010A8">
        <w:rPr>
          <w:sz w:val="24"/>
        </w:rPr>
        <w:t xml:space="preserve"> </w:t>
      </w:r>
      <w:r w:rsidR="00425524">
        <w:rPr>
          <w:sz w:val="24"/>
        </w:rPr>
        <w:t>………………………</w:t>
      </w:r>
      <w:r w:rsidR="004010A8">
        <w:rPr>
          <w:sz w:val="24"/>
        </w:rPr>
        <w:t>...     338</w:t>
      </w:r>
      <w:r w:rsidRPr="008853C5">
        <w:rPr>
          <w:sz w:val="24"/>
        </w:rPr>
        <w:tab/>
      </w:r>
      <w:r w:rsidR="00425524">
        <w:rPr>
          <w:sz w:val="24"/>
        </w:rPr>
        <w:t xml:space="preserve"> </w:t>
      </w:r>
    </w:p>
    <w:p w:rsidR="008853C5" w:rsidRPr="008853C5" w:rsidRDefault="008853C5" w:rsidP="004010A8">
      <w:pPr>
        <w:tabs>
          <w:tab w:val="left" w:pos="10348"/>
        </w:tabs>
        <w:spacing w:line="247" w:lineRule="auto"/>
        <w:ind w:right="-29"/>
        <w:rPr>
          <w:sz w:val="24"/>
        </w:rPr>
      </w:pPr>
      <w:r w:rsidRPr="008853C5">
        <w:rPr>
          <w:sz w:val="24"/>
        </w:rPr>
        <w:t>3.4. Календарный план воспитательной работы</w:t>
      </w:r>
      <w:r w:rsidR="004010A8">
        <w:rPr>
          <w:sz w:val="24"/>
        </w:rPr>
        <w:t xml:space="preserve"> </w:t>
      </w:r>
      <w:r w:rsidRPr="008853C5">
        <w:rPr>
          <w:sz w:val="24"/>
        </w:rPr>
        <w:t>…………</w:t>
      </w:r>
      <w:r w:rsidR="004010A8">
        <w:rPr>
          <w:sz w:val="24"/>
        </w:rPr>
        <w:t>……………………………………….     339</w:t>
      </w:r>
      <w:r w:rsidR="00425524">
        <w:rPr>
          <w:sz w:val="24"/>
        </w:rPr>
        <w:t xml:space="preserve"> </w:t>
      </w:r>
    </w:p>
    <w:p w:rsidR="008853C5" w:rsidRPr="008853C5" w:rsidRDefault="008853C5" w:rsidP="008853C5">
      <w:pPr>
        <w:tabs>
          <w:tab w:val="left" w:pos="10319"/>
        </w:tabs>
        <w:spacing w:line="247" w:lineRule="auto"/>
        <w:ind w:right="-29"/>
        <w:rPr>
          <w:sz w:val="24"/>
        </w:rPr>
      </w:pPr>
      <w:r w:rsidRPr="008853C5">
        <w:rPr>
          <w:sz w:val="24"/>
        </w:rPr>
        <w:t>3.5.Система условий реализации  программы начального общего образования</w:t>
      </w:r>
      <w:r w:rsidR="004010A8">
        <w:rPr>
          <w:sz w:val="24"/>
        </w:rPr>
        <w:t xml:space="preserve"> ………………      352</w:t>
      </w:r>
      <w:r w:rsidRPr="008853C5">
        <w:rPr>
          <w:sz w:val="24"/>
        </w:rPr>
        <w:tab/>
      </w:r>
      <w:r w:rsidR="00425524">
        <w:rPr>
          <w:sz w:val="24"/>
        </w:rPr>
        <w:t xml:space="preserve"> </w:t>
      </w:r>
    </w:p>
    <w:p w:rsidR="004010A8" w:rsidRDefault="008853C5" w:rsidP="008853C5">
      <w:pPr>
        <w:tabs>
          <w:tab w:val="left" w:pos="10319"/>
        </w:tabs>
        <w:spacing w:line="247" w:lineRule="auto"/>
        <w:ind w:right="-29"/>
        <w:rPr>
          <w:sz w:val="24"/>
        </w:rPr>
      </w:pPr>
      <w:r w:rsidRPr="008853C5">
        <w:rPr>
          <w:sz w:val="24"/>
        </w:rPr>
        <w:t xml:space="preserve">3.5.1.Кадровые условия реализации основной образовательной программы начального общего </w:t>
      </w:r>
    </w:p>
    <w:p w:rsidR="008853C5" w:rsidRPr="008853C5" w:rsidRDefault="008853C5" w:rsidP="008853C5">
      <w:pPr>
        <w:tabs>
          <w:tab w:val="left" w:pos="10319"/>
        </w:tabs>
        <w:spacing w:line="247" w:lineRule="auto"/>
        <w:ind w:right="-29"/>
        <w:rPr>
          <w:sz w:val="24"/>
        </w:rPr>
      </w:pPr>
      <w:r w:rsidRPr="008853C5">
        <w:rPr>
          <w:sz w:val="24"/>
        </w:rPr>
        <w:t>о</w:t>
      </w:r>
      <w:r w:rsidRPr="008853C5">
        <w:rPr>
          <w:sz w:val="24"/>
        </w:rPr>
        <w:t>б</w:t>
      </w:r>
      <w:r w:rsidRPr="008853C5">
        <w:rPr>
          <w:sz w:val="24"/>
        </w:rPr>
        <w:t>разования</w:t>
      </w:r>
      <w:r w:rsidR="004010A8">
        <w:rPr>
          <w:sz w:val="24"/>
        </w:rPr>
        <w:t xml:space="preserve"> …………………………………………………………………………………………      353</w:t>
      </w:r>
      <w:r w:rsidRPr="008853C5">
        <w:rPr>
          <w:sz w:val="24"/>
        </w:rPr>
        <w:tab/>
      </w:r>
      <w:r w:rsidR="00425524">
        <w:rPr>
          <w:sz w:val="24"/>
        </w:rPr>
        <w:t xml:space="preserve"> </w:t>
      </w:r>
    </w:p>
    <w:p w:rsidR="008853C5" w:rsidRPr="008853C5" w:rsidRDefault="008853C5" w:rsidP="008853C5">
      <w:pPr>
        <w:tabs>
          <w:tab w:val="left" w:pos="10319"/>
        </w:tabs>
        <w:spacing w:line="247" w:lineRule="auto"/>
        <w:ind w:right="-29"/>
        <w:rPr>
          <w:sz w:val="24"/>
        </w:rPr>
      </w:pPr>
      <w:r w:rsidRPr="008853C5">
        <w:rPr>
          <w:sz w:val="24"/>
        </w:rPr>
        <w:t>3.5.2.Психолого-педагогические условия реализации основной образовательной программы начального общего образования</w:t>
      </w:r>
      <w:r w:rsidR="004010A8">
        <w:rPr>
          <w:sz w:val="24"/>
        </w:rPr>
        <w:t>…………………………………………………………………..       355</w:t>
      </w:r>
      <w:r w:rsidRPr="008853C5">
        <w:rPr>
          <w:sz w:val="24"/>
        </w:rPr>
        <w:tab/>
      </w:r>
      <w:r w:rsidR="00425524">
        <w:rPr>
          <w:sz w:val="24"/>
        </w:rPr>
        <w:t xml:space="preserve">  </w:t>
      </w:r>
    </w:p>
    <w:p w:rsidR="008853C5" w:rsidRPr="008853C5" w:rsidRDefault="008853C5" w:rsidP="008853C5">
      <w:pPr>
        <w:tabs>
          <w:tab w:val="left" w:pos="10319"/>
        </w:tabs>
        <w:spacing w:line="247" w:lineRule="auto"/>
        <w:ind w:right="-29"/>
        <w:rPr>
          <w:sz w:val="24"/>
        </w:rPr>
      </w:pPr>
      <w:r w:rsidRPr="008853C5">
        <w:rPr>
          <w:sz w:val="24"/>
        </w:rPr>
        <w:t>3.5.3</w:t>
      </w:r>
      <w:r w:rsidR="004010A8">
        <w:rPr>
          <w:sz w:val="24"/>
        </w:rPr>
        <w:t>.</w:t>
      </w:r>
      <w:r w:rsidRPr="008853C5">
        <w:rPr>
          <w:sz w:val="24"/>
        </w:rPr>
        <w:t>Финансово-экономические условия реализации образовательной программы начального о</w:t>
      </w:r>
      <w:r w:rsidRPr="008853C5">
        <w:rPr>
          <w:sz w:val="24"/>
        </w:rPr>
        <w:t>б</w:t>
      </w:r>
      <w:r w:rsidRPr="008853C5">
        <w:rPr>
          <w:sz w:val="24"/>
        </w:rPr>
        <w:t>щего образования</w:t>
      </w:r>
      <w:r w:rsidR="004010A8">
        <w:rPr>
          <w:sz w:val="24"/>
        </w:rPr>
        <w:t xml:space="preserve"> ………………………………………………………………………………….       356</w:t>
      </w:r>
      <w:r w:rsidRPr="008853C5">
        <w:rPr>
          <w:sz w:val="24"/>
        </w:rPr>
        <w:tab/>
      </w:r>
      <w:r w:rsidR="00425524">
        <w:rPr>
          <w:sz w:val="24"/>
        </w:rPr>
        <w:t xml:space="preserve"> </w:t>
      </w:r>
    </w:p>
    <w:p w:rsidR="008853C5" w:rsidRPr="008853C5" w:rsidRDefault="008853C5" w:rsidP="008853C5">
      <w:pPr>
        <w:tabs>
          <w:tab w:val="left" w:pos="10319"/>
        </w:tabs>
        <w:spacing w:line="247" w:lineRule="auto"/>
        <w:ind w:right="-29"/>
        <w:rPr>
          <w:sz w:val="24"/>
        </w:rPr>
      </w:pPr>
      <w:r w:rsidRPr="008853C5">
        <w:rPr>
          <w:sz w:val="24"/>
        </w:rPr>
        <w:t>3.5.4.Информационно-методические условия реализации  программы начального общего образ</w:t>
      </w:r>
      <w:r w:rsidRPr="008853C5">
        <w:rPr>
          <w:sz w:val="24"/>
        </w:rPr>
        <w:t>о</w:t>
      </w:r>
      <w:r w:rsidRPr="008853C5">
        <w:rPr>
          <w:sz w:val="24"/>
        </w:rPr>
        <w:t>вания</w:t>
      </w:r>
      <w:r w:rsidR="004010A8">
        <w:rPr>
          <w:sz w:val="24"/>
        </w:rPr>
        <w:t xml:space="preserve"> ………………………………………………………………………………………………..       359</w:t>
      </w:r>
      <w:r w:rsidRPr="008853C5">
        <w:rPr>
          <w:sz w:val="24"/>
        </w:rPr>
        <w:tab/>
      </w:r>
      <w:r w:rsidR="00425524">
        <w:rPr>
          <w:sz w:val="24"/>
        </w:rPr>
        <w:t xml:space="preserve"> </w:t>
      </w:r>
    </w:p>
    <w:p w:rsidR="008853C5" w:rsidRPr="008853C5" w:rsidRDefault="008853C5" w:rsidP="008853C5">
      <w:pPr>
        <w:tabs>
          <w:tab w:val="left" w:pos="10319"/>
        </w:tabs>
        <w:spacing w:line="247" w:lineRule="auto"/>
        <w:ind w:right="-29"/>
        <w:rPr>
          <w:sz w:val="24"/>
        </w:rPr>
      </w:pPr>
      <w:r w:rsidRPr="008853C5">
        <w:rPr>
          <w:sz w:val="24"/>
        </w:rPr>
        <w:t>3.5.5.Материально-технические условия реализации основной образовательной программы</w:t>
      </w:r>
      <w:r w:rsidR="004010A8">
        <w:rPr>
          <w:sz w:val="24"/>
        </w:rPr>
        <w:t>..     360</w:t>
      </w:r>
      <w:r w:rsidRPr="008853C5">
        <w:rPr>
          <w:sz w:val="24"/>
        </w:rPr>
        <w:tab/>
      </w:r>
      <w:r w:rsidR="00425524">
        <w:rPr>
          <w:sz w:val="24"/>
        </w:rPr>
        <w:t xml:space="preserve"> </w:t>
      </w:r>
    </w:p>
    <w:p w:rsidR="008853C5" w:rsidRPr="008853C5" w:rsidRDefault="008853C5" w:rsidP="008853C5">
      <w:pPr>
        <w:tabs>
          <w:tab w:val="left" w:pos="10319"/>
        </w:tabs>
        <w:spacing w:line="247" w:lineRule="auto"/>
        <w:ind w:right="-29"/>
        <w:rPr>
          <w:sz w:val="24"/>
        </w:rPr>
      </w:pPr>
      <w:r w:rsidRPr="008853C5">
        <w:rPr>
          <w:sz w:val="24"/>
        </w:rPr>
        <w:tab/>
      </w:r>
      <w:r w:rsidR="00425524">
        <w:rPr>
          <w:sz w:val="24"/>
        </w:rPr>
        <w:t xml:space="preserve"> </w:t>
      </w:r>
    </w:p>
    <w:p w:rsidR="00DD7C9F" w:rsidRPr="008853C5" w:rsidRDefault="00DD7C9F" w:rsidP="008853C5">
      <w:pPr>
        <w:tabs>
          <w:tab w:val="left" w:pos="10319"/>
        </w:tabs>
        <w:spacing w:line="247" w:lineRule="auto"/>
        <w:ind w:right="-29"/>
        <w:rPr>
          <w:sz w:val="24"/>
        </w:rPr>
        <w:sectPr w:rsidR="00DD7C9F" w:rsidRPr="008853C5" w:rsidSect="00EA4AA6">
          <w:headerReference w:type="default" r:id="rId10"/>
          <w:pgSz w:w="11910" w:h="16840"/>
          <w:pgMar w:top="920" w:right="711" w:bottom="280" w:left="1000" w:header="710" w:footer="0" w:gutter="0"/>
          <w:pgNumType w:start="1"/>
          <w:cols w:space="720"/>
        </w:sectPr>
      </w:pPr>
    </w:p>
    <w:p w:rsidR="00DD7C9F" w:rsidRDefault="00DD7C9F" w:rsidP="007721B0">
      <w:pPr>
        <w:pStyle w:val="a5"/>
        <w:tabs>
          <w:tab w:val="left" w:pos="10319"/>
        </w:tabs>
        <w:ind w:left="0" w:right="-29"/>
        <w:rPr>
          <w:sz w:val="20"/>
        </w:rPr>
      </w:pPr>
    </w:p>
    <w:p w:rsidR="00DD7C9F" w:rsidRDefault="001879AB" w:rsidP="007721B0">
      <w:pPr>
        <w:pStyle w:val="1"/>
        <w:numPr>
          <w:ilvl w:val="0"/>
          <w:numId w:val="63"/>
        </w:numPr>
        <w:tabs>
          <w:tab w:val="left" w:pos="1290"/>
          <w:tab w:val="left" w:pos="10319"/>
        </w:tabs>
        <w:spacing w:before="256"/>
        <w:ind w:right="-29"/>
        <w:jc w:val="both"/>
      </w:pPr>
      <w:bookmarkStart w:id="0" w:name="1._ЦЕЛЕВОЙ_РАЗДЕЛ"/>
      <w:bookmarkStart w:id="1" w:name="_bookmark0"/>
      <w:bookmarkEnd w:id="0"/>
      <w:bookmarkEnd w:id="1"/>
      <w:r>
        <w:t>Ц</w:t>
      </w:r>
      <w:r w:rsidR="00682013">
        <w:t>елевой раздел</w:t>
      </w:r>
    </w:p>
    <w:p w:rsidR="00DD7C9F" w:rsidRDefault="00682013" w:rsidP="007721B0">
      <w:pPr>
        <w:pStyle w:val="3"/>
        <w:numPr>
          <w:ilvl w:val="1"/>
          <w:numId w:val="63"/>
        </w:numPr>
        <w:tabs>
          <w:tab w:val="left" w:pos="2117"/>
          <w:tab w:val="left" w:pos="2118"/>
          <w:tab w:val="left" w:pos="10319"/>
        </w:tabs>
        <w:spacing w:before="94"/>
        <w:ind w:right="-29"/>
        <w:jc w:val="both"/>
      </w:pPr>
      <w:bookmarkStart w:id="2" w:name="1.1._ПОЯСНИТЕЛЬНАЯ_ЗАПИСКА"/>
      <w:bookmarkStart w:id="3" w:name="_bookmark1"/>
      <w:bookmarkEnd w:id="2"/>
      <w:bookmarkEnd w:id="3"/>
      <w:r>
        <w:t>Пояснительная записка</w:t>
      </w:r>
    </w:p>
    <w:p w:rsidR="00DD7C9F" w:rsidRDefault="00D226FC" w:rsidP="007721B0">
      <w:pPr>
        <w:pStyle w:val="a5"/>
        <w:tabs>
          <w:tab w:val="left" w:pos="10319"/>
        </w:tabs>
        <w:spacing w:before="41" w:line="276" w:lineRule="auto"/>
        <w:ind w:left="706" w:right="-29" w:firstLine="556"/>
      </w:pPr>
      <w:r w:rsidRPr="00D226FC">
        <w:rPr>
          <w:rFonts w:eastAsia="Calibri"/>
        </w:rPr>
        <w:t>Основная образовательная программа начального общего образования (далее - ООП НОО</w:t>
      </w:r>
      <w:r>
        <w:rPr>
          <w:rFonts w:eastAsia="Calibri"/>
        </w:rPr>
        <w:t>)</w:t>
      </w:r>
      <w:r w:rsidR="00C77907">
        <w:rPr>
          <w:rFonts w:eastAsia="Calibri"/>
        </w:rPr>
        <w:t xml:space="preserve"> </w:t>
      </w:r>
      <w:r w:rsidR="001879AB">
        <w:t>муниципального</w:t>
      </w:r>
      <w:r w:rsidR="00C77907">
        <w:t xml:space="preserve"> </w:t>
      </w:r>
      <w:r w:rsidR="001879AB">
        <w:t>автономного</w:t>
      </w:r>
      <w:r w:rsidR="000F464A">
        <w:t xml:space="preserve"> </w:t>
      </w:r>
      <w:r w:rsidR="00282BC6">
        <w:t>общеобразовательного</w:t>
      </w:r>
      <w:r w:rsidR="000F464A">
        <w:t xml:space="preserve"> </w:t>
      </w:r>
      <w:r w:rsidR="001879AB">
        <w:t>учреждения</w:t>
      </w:r>
      <w:r w:rsidR="000F464A">
        <w:t xml:space="preserve"> </w:t>
      </w:r>
      <w:r w:rsidR="001879AB">
        <w:t>«Средняя</w:t>
      </w:r>
      <w:r w:rsidR="0081794C">
        <w:t xml:space="preserve"> общеобр</w:t>
      </w:r>
      <w:r w:rsidR="0081794C">
        <w:t>а</w:t>
      </w:r>
      <w:r w:rsidR="0081794C">
        <w:t xml:space="preserve">зовательная </w:t>
      </w:r>
      <w:r w:rsidR="001879AB">
        <w:t>школа№</w:t>
      </w:r>
      <w:r w:rsidR="00864950">
        <w:t xml:space="preserve">2» города </w:t>
      </w:r>
      <w:r w:rsidR="00282BC6">
        <w:t>Сосновоб</w:t>
      </w:r>
      <w:r>
        <w:t>о</w:t>
      </w:r>
      <w:r w:rsidR="00282BC6">
        <w:t>рска</w:t>
      </w:r>
      <w:r w:rsidR="000F464A">
        <w:t xml:space="preserve"> </w:t>
      </w:r>
      <w:r w:rsidR="001879AB">
        <w:t>(далее</w:t>
      </w:r>
      <w:r w:rsidR="000F464A">
        <w:t xml:space="preserve"> </w:t>
      </w:r>
      <w:r w:rsidR="001879AB">
        <w:t>образовательная</w:t>
      </w:r>
      <w:r w:rsidR="000F464A">
        <w:t xml:space="preserve"> </w:t>
      </w:r>
      <w:r w:rsidR="001879AB">
        <w:t>организация</w:t>
      </w:r>
      <w:r w:rsidR="000F464A">
        <w:t xml:space="preserve"> </w:t>
      </w:r>
      <w:r w:rsidR="001879AB">
        <w:t>или</w:t>
      </w:r>
      <w:r w:rsidR="000F464A">
        <w:t xml:space="preserve"> </w:t>
      </w:r>
      <w:r w:rsidR="001879AB">
        <w:t>МАОУ</w:t>
      </w:r>
      <w:r w:rsidR="000F464A">
        <w:t xml:space="preserve"> </w:t>
      </w:r>
      <w:r w:rsidR="001879AB">
        <w:t>С</w:t>
      </w:r>
      <w:r w:rsidR="00282BC6">
        <w:t>О</w:t>
      </w:r>
      <w:r w:rsidR="001879AB">
        <w:t>Ш№</w:t>
      </w:r>
      <w:r w:rsidR="00282BC6">
        <w:t>2 г.</w:t>
      </w:r>
      <w:r w:rsidR="00104899">
        <w:t xml:space="preserve"> </w:t>
      </w:r>
      <w:r w:rsidR="00282BC6">
        <w:t>Сосновоборска</w:t>
      </w:r>
      <w:r w:rsidR="001879AB">
        <w:t>)</w:t>
      </w:r>
      <w:r w:rsidR="000F464A">
        <w:t xml:space="preserve"> </w:t>
      </w:r>
      <w:r w:rsidR="001879AB">
        <w:t>разработана</w:t>
      </w:r>
      <w:r w:rsidR="000F464A">
        <w:t xml:space="preserve"> </w:t>
      </w:r>
      <w:r w:rsidR="001879AB">
        <w:t>в</w:t>
      </w:r>
      <w:r w:rsidR="000F464A">
        <w:t xml:space="preserve"> </w:t>
      </w:r>
      <w:r w:rsidR="001879AB">
        <w:t>соответствии с:</w:t>
      </w:r>
    </w:p>
    <w:p w:rsidR="00DD7C9F" w:rsidRDefault="001879AB" w:rsidP="007721B0">
      <w:pPr>
        <w:pStyle w:val="a7"/>
        <w:numPr>
          <w:ilvl w:val="0"/>
          <w:numId w:val="62"/>
        </w:numPr>
        <w:tabs>
          <w:tab w:val="left" w:pos="707"/>
          <w:tab w:val="left" w:pos="10319"/>
        </w:tabs>
        <w:spacing w:line="276" w:lineRule="auto"/>
        <w:ind w:right="-29"/>
        <w:rPr>
          <w:sz w:val="24"/>
        </w:rPr>
      </w:pPr>
      <w:r>
        <w:rPr>
          <w:sz w:val="24"/>
        </w:rPr>
        <w:t>Федеральным законом №273-ФЗ от 29 декабря 2012 года «Об образовании в Российской</w:t>
      </w:r>
      <w:r w:rsidR="000F464A">
        <w:rPr>
          <w:sz w:val="24"/>
        </w:rPr>
        <w:t xml:space="preserve"> </w:t>
      </w:r>
      <w:r>
        <w:rPr>
          <w:sz w:val="24"/>
        </w:rPr>
        <w:t>Ф</w:t>
      </w:r>
      <w:r>
        <w:rPr>
          <w:sz w:val="24"/>
        </w:rPr>
        <w:t>е</w:t>
      </w:r>
      <w:r>
        <w:rPr>
          <w:sz w:val="24"/>
        </w:rPr>
        <w:t>дерации»</w:t>
      </w:r>
      <w:r w:rsidR="000F464A">
        <w:rPr>
          <w:sz w:val="24"/>
        </w:rPr>
        <w:t xml:space="preserve"> </w:t>
      </w:r>
      <w:r>
        <w:rPr>
          <w:sz w:val="24"/>
        </w:rPr>
        <w:t>с</w:t>
      </w:r>
      <w:r w:rsidR="000F464A">
        <w:rPr>
          <w:sz w:val="24"/>
        </w:rPr>
        <w:t xml:space="preserve"> </w:t>
      </w:r>
      <w:r>
        <w:rPr>
          <w:sz w:val="24"/>
        </w:rPr>
        <w:t>изменениями</w:t>
      </w:r>
      <w:r w:rsidR="000F464A">
        <w:rPr>
          <w:sz w:val="24"/>
        </w:rPr>
        <w:t xml:space="preserve"> </w:t>
      </w:r>
      <w:r>
        <w:rPr>
          <w:sz w:val="24"/>
        </w:rPr>
        <w:t>и</w:t>
      </w:r>
      <w:r w:rsidR="000F464A">
        <w:rPr>
          <w:sz w:val="24"/>
        </w:rPr>
        <w:t xml:space="preserve"> </w:t>
      </w:r>
      <w:r>
        <w:rPr>
          <w:sz w:val="24"/>
        </w:rPr>
        <w:t>дополнениями;</w:t>
      </w:r>
    </w:p>
    <w:p w:rsidR="00DD7C9F" w:rsidRDefault="001879AB" w:rsidP="007721B0">
      <w:pPr>
        <w:pStyle w:val="a7"/>
        <w:numPr>
          <w:ilvl w:val="0"/>
          <w:numId w:val="62"/>
        </w:numPr>
        <w:tabs>
          <w:tab w:val="left" w:pos="707"/>
          <w:tab w:val="left" w:pos="10319"/>
        </w:tabs>
        <w:spacing w:before="14" w:line="276" w:lineRule="auto"/>
        <w:ind w:right="-29"/>
        <w:rPr>
          <w:sz w:val="24"/>
        </w:rPr>
      </w:pPr>
      <w:r>
        <w:rPr>
          <w:sz w:val="24"/>
        </w:rPr>
        <w:t>Федеральным</w:t>
      </w:r>
      <w:r w:rsidR="000F464A">
        <w:rPr>
          <w:sz w:val="24"/>
        </w:rPr>
        <w:t xml:space="preserve"> </w:t>
      </w:r>
      <w:r>
        <w:rPr>
          <w:sz w:val="24"/>
        </w:rPr>
        <w:t>государственным</w:t>
      </w:r>
      <w:r w:rsidR="000F464A">
        <w:rPr>
          <w:sz w:val="24"/>
        </w:rPr>
        <w:t xml:space="preserve"> </w:t>
      </w:r>
      <w:r>
        <w:rPr>
          <w:sz w:val="24"/>
        </w:rPr>
        <w:t>образовательным</w:t>
      </w:r>
      <w:r w:rsidR="000F464A">
        <w:rPr>
          <w:sz w:val="24"/>
        </w:rPr>
        <w:t xml:space="preserve"> </w:t>
      </w:r>
      <w:r>
        <w:rPr>
          <w:sz w:val="24"/>
        </w:rPr>
        <w:t>стандартом</w:t>
      </w:r>
      <w:r w:rsidR="000F464A">
        <w:rPr>
          <w:sz w:val="24"/>
        </w:rPr>
        <w:t xml:space="preserve"> </w:t>
      </w:r>
      <w:r>
        <w:rPr>
          <w:sz w:val="24"/>
        </w:rPr>
        <w:t>начального</w:t>
      </w:r>
      <w:r w:rsidR="000F464A">
        <w:rPr>
          <w:sz w:val="24"/>
        </w:rPr>
        <w:t xml:space="preserve"> </w:t>
      </w:r>
      <w:r>
        <w:rPr>
          <w:sz w:val="24"/>
        </w:rPr>
        <w:t>общегообразов</w:t>
      </w:r>
      <w:r>
        <w:rPr>
          <w:sz w:val="24"/>
        </w:rPr>
        <w:t>а</w:t>
      </w:r>
      <w:r>
        <w:rPr>
          <w:sz w:val="24"/>
        </w:rPr>
        <w:t>ния,</w:t>
      </w:r>
      <w:r w:rsidR="000F464A">
        <w:rPr>
          <w:sz w:val="24"/>
        </w:rPr>
        <w:t xml:space="preserve"> </w:t>
      </w:r>
      <w:r>
        <w:rPr>
          <w:sz w:val="24"/>
        </w:rPr>
        <w:t>утвержденного</w:t>
      </w:r>
      <w:r w:rsidR="000F464A">
        <w:rPr>
          <w:sz w:val="24"/>
        </w:rPr>
        <w:t xml:space="preserve"> </w:t>
      </w:r>
      <w:r>
        <w:rPr>
          <w:sz w:val="24"/>
        </w:rPr>
        <w:t>приказом</w:t>
      </w:r>
      <w:r w:rsidR="000F464A">
        <w:rPr>
          <w:sz w:val="24"/>
        </w:rPr>
        <w:t xml:space="preserve"> </w:t>
      </w:r>
      <w:r>
        <w:rPr>
          <w:sz w:val="24"/>
        </w:rPr>
        <w:t>Министерства</w:t>
      </w:r>
      <w:r w:rsidR="000F464A">
        <w:rPr>
          <w:sz w:val="24"/>
        </w:rPr>
        <w:t xml:space="preserve"> </w:t>
      </w:r>
      <w:r>
        <w:rPr>
          <w:sz w:val="24"/>
        </w:rPr>
        <w:t>просвещения</w:t>
      </w:r>
      <w:r w:rsidR="000F464A">
        <w:rPr>
          <w:sz w:val="24"/>
        </w:rPr>
        <w:t xml:space="preserve"> </w:t>
      </w:r>
      <w:r>
        <w:rPr>
          <w:sz w:val="24"/>
        </w:rPr>
        <w:t>Российской</w:t>
      </w:r>
      <w:r w:rsidR="000F464A">
        <w:rPr>
          <w:sz w:val="24"/>
        </w:rPr>
        <w:t xml:space="preserve"> </w:t>
      </w:r>
      <w:r>
        <w:rPr>
          <w:sz w:val="24"/>
        </w:rPr>
        <w:t>Федерации от 31.05.2021г., №286;</w:t>
      </w:r>
    </w:p>
    <w:p w:rsidR="00AA35AC" w:rsidRDefault="00AA35AC" w:rsidP="007721B0">
      <w:pPr>
        <w:pStyle w:val="a7"/>
        <w:numPr>
          <w:ilvl w:val="0"/>
          <w:numId w:val="62"/>
        </w:numPr>
        <w:tabs>
          <w:tab w:val="left" w:pos="707"/>
          <w:tab w:val="left" w:pos="10319"/>
        </w:tabs>
        <w:spacing w:before="14" w:line="276" w:lineRule="auto"/>
        <w:ind w:right="-29"/>
        <w:rPr>
          <w:sz w:val="24"/>
        </w:rPr>
      </w:pPr>
      <w:r>
        <w:rPr>
          <w:sz w:val="24"/>
          <w:szCs w:val="24"/>
        </w:rPr>
        <w:t>П</w:t>
      </w:r>
      <w:r w:rsidRPr="00AA35AC">
        <w:rPr>
          <w:sz w:val="24"/>
          <w:szCs w:val="24"/>
        </w:rPr>
        <w:t>риказом от 18.08.2022 № 569 «О внесении изменений в федеральный государственный о</w:t>
      </w:r>
      <w:r w:rsidRPr="00AA35AC">
        <w:rPr>
          <w:sz w:val="24"/>
          <w:szCs w:val="24"/>
        </w:rPr>
        <w:t>б</w:t>
      </w:r>
      <w:r w:rsidRPr="00AA35AC">
        <w:rPr>
          <w:sz w:val="24"/>
          <w:szCs w:val="24"/>
        </w:rPr>
        <w:t>разовательный стандарт начального общего образования, утвержденный приказом Мин</w:t>
      </w:r>
      <w:r w:rsidRPr="00AA35AC">
        <w:rPr>
          <w:sz w:val="24"/>
          <w:szCs w:val="24"/>
        </w:rPr>
        <w:t>и</w:t>
      </w:r>
      <w:r w:rsidRPr="00AA35AC">
        <w:rPr>
          <w:sz w:val="24"/>
          <w:szCs w:val="24"/>
        </w:rPr>
        <w:t>стерства просвещения Российской Федерации от 31 мая 2021 г. № 286»</w:t>
      </w:r>
    </w:p>
    <w:p w:rsidR="00DD7C9F" w:rsidRDefault="001879AB" w:rsidP="007721B0">
      <w:pPr>
        <w:pStyle w:val="a7"/>
        <w:numPr>
          <w:ilvl w:val="0"/>
          <w:numId w:val="62"/>
        </w:numPr>
        <w:tabs>
          <w:tab w:val="left" w:pos="707"/>
          <w:tab w:val="left" w:pos="10319"/>
        </w:tabs>
        <w:spacing w:before="12" w:line="276" w:lineRule="auto"/>
        <w:ind w:right="-29"/>
        <w:rPr>
          <w:sz w:val="24"/>
        </w:rPr>
      </w:pPr>
      <w:r>
        <w:rPr>
          <w:sz w:val="24"/>
        </w:rPr>
        <w:t>Федеральной</w:t>
      </w:r>
      <w:r w:rsidR="000F464A">
        <w:rPr>
          <w:sz w:val="24"/>
        </w:rPr>
        <w:t xml:space="preserve"> </w:t>
      </w:r>
      <w:r>
        <w:rPr>
          <w:sz w:val="24"/>
        </w:rPr>
        <w:t>образовательной</w:t>
      </w:r>
      <w:r w:rsidR="000F464A">
        <w:rPr>
          <w:sz w:val="24"/>
        </w:rPr>
        <w:t xml:space="preserve"> </w:t>
      </w:r>
      <w:r>
        <w:rPr>
          <w:sz w:val="24"/>
        </w:rPr>
        <w:t>программой</w:t>
      </w:r>
      <w:r w:rsidR="000F464A">
        <w:rPr>
          <w:sz w:val="24"/>
        </w:rPr>
        <w:t xml:space="preserve"> </w:t>
      </w:r>
      <w:r>
        <w:rPr>
          <w:sz w:val="24"/>
        </w:rPr>
        <w:t>начального</w:t>
      </w:r>
      <w:r w:rsidR="000F464A">
        <w:rPr>
          <w:sz w:val="24"/>
        </w:rPr>
        <w:t xml:space="preserve"> </w:t>
      </w:r>
      <w:r>
        <w:rPr>
          <w:sz w:val="24"/>
        </w:rPr>
        <w:t>общего</w:t>
      </w:r>
      <w:r w:rsidR="000F464A">
        <w:rPr>
          <w:sz w:val="24"/>
        </w:rPr>
        <w:t xml:space="preserve"> </w:t>
      </w:r>
      <w:r>
        <w:rPr>
          <w:sz w:val="24"/>
        </w:rPr>
        <w:t>образования,</w:t>
      </w:r>
      <w:r w:rsidR="000F464A">
        <w:rPr>
          <w:sz w:val="24"/>
        </w:rPr>
        <w:t xml:space="preserve"> </w:t>
      </w:r>
      <w:r>
        <w:rPr>
          <w:sz w:val="24"/>
        </w:rPr>
        <w:t>утвержденной приказом</w:t>
      </w:r>
      <w:r w:rsidR="000F464A">
        <w:rPr>
          <w:sz w:val="24"/>
        </w:rPr>
        <w:t xml:space="preserve"> </w:t>
      </w:r>
      <w:r>
        <w:rPr>
          <w:sz w:val="24"/>
        </w:rPr>
        <w:t>Министерства</w:t>
      </w:r>
      <w:r w:rsidR="000F464A">
        <w:rPr>
          <w:sz w:val="24"/>
        </w:rPr>
        <w:t xml:space="preserve"> </w:t>
      </w:r>
      <w:r>
        <w:rPr>
          <w:sz w:val="24"/>
        </w:rPr>
        <w:t>просвещения</w:t>
      </w:r>
      <w:r w:rsidR="000F464A">
        <w:rPr>
          <w:sz w:val="24"/>
        </w:rPr>
        <w:t xml:space="preserve"> </w:t>
      </w:r>
      <w:r>
        <w:rPr>
          <w:sz w:val="24"/>
        </w:rPr>
        <w:t>от 18.05. 2023</w:t>
      </w:r>
      <w:r w:rsidR="000F464A">
        <w:rPr>
          <w:sz w:val="24"/>
        </w:rPr>
        <w:t>г.</w:t>
      </w:r>
      <w:r>
        <w:rPr>
          <w:sz w:val="24"/>
        </w:rPr>
        <w:t xml:space="preserve"> №372.</w:t>
      </w:r>
    </w:p>
    <w:p w:rsidR="00DD7C9F" w:rsidRDefault="001879AB" w:rsidP="007721B0">
      <w:pPr>
        <w:pStyle w:val="a5"/>
        <w:tabs>
          <w:tab w:val="left" w:pos="10319"/>
        </w:tabs>
        <w:spacing w:before="14" w:line="276" w:lineRule="auto"/>
        <w:ind w:left="701" w:right="-29" w:firstLine="566"/>
      </w:pPr>
      <w:r>
        <w:t>При</w:t>
      </w:r>
      <w:r w:rsidR="000F464A">
        <w:t xml:space="preserve"> </w:t>
      </w:r>
      <w:r>
        <w:t>разработке</w:t>
      </w:r>
      <w:r w:rsidR="000F464A">
        <w:t xml:space="preserve"> </w:t>
      </w:r>
      <w:r>
        <w:t>основной</w:t>
      </w:r>
      <w:r w:rsidR="000F464A">
        <w:t xml:space="preserve"> </w:t>
      </w:r>
      <w:r>
        <w:t>общеобразовательной</w:t>
      </w:r>
      <w:r w:rsidR="000F464A">
        <w:t xml:space="preserve"> </w:t>
      </w:r>
      <w:r>
        <w:t>программы</w:t>
      </w:r>
      <w:r w:rsidR="000F464A">
        <w:t xml:space="preserve"> </w:t>
      </w:r>
      <w:r w:rsidR="00282BC6">
        <w:t>начального</w:t>
      </w:r>
      <w:r w:rsidR="000F464A">
        <w:t xml:space="preserve"> </w:t>
      </w:r>
      <w:r w:rsidR="00282BC6">
        <w:t>общего</w:t>
      </w:r>
      <w:r w:rsidR="000F464A">
        <w:t xml:space="preserve"> </w:t>
      </w:r>
      <w:r w:rsidR="00282BC6">
        <w:t>образ</w:t>
      </w:r>
      <w:r w:rsidR="00282BC6">
        <w:t>о</w:t>
      </w:r>
      <w:r w:rsidR="00282BC6">
        <w:t>вания</w:t>
      </w:r>
      <w:r w:rsidR="000F464A">
        <w:t xml:space="preserve"> </w:t>
      </w:r>
      <w:r>
        <w:t>использованы</w:t>
      </w:r>
      <w:r w:rsidR="000F464A">
        <w:t xml:space="preserve"> </w:t>
      </w:r>
      <w:r>
        <w:t>федеральные</w:t>
      </w:r>
      <w:r w:rsidR="000F464A">
        <w:t xml:space="preserve"> </w:t>
      </w:r>
      <w:r>
        <w:t>рабочие</w:t>
      </w:r>
      <w:r w:rsidR="000F464A">
        <w:t xml:space="preserve"> </w:t>
      </w:r>
      <w:r>
        <w:t>программы</w:t>
      </w:r>
      <w:r w:rsidR="000F464A">
        <w:t xml:space="preserve"> </w:t>
      </w:r>
      <w:r>
        <w:t>учебных</w:t>
      </w:r>
      <w:r w:rsidR="000F464A">
        <w:t xml:space="preserve"> </w:t>
      </w:r>
      <w:r>
        <w:t>предметов.</w:t>
      </w:r>
      <w:r w:rsidR="000F464A">
        <w:t xml:space="preserve"> </w:t>
      </w:r>
      <w:r>
        <w:t>В</w:t>
      </w:r>
      <w:r w:rsidR="00104899">
        <w:t xml:space="preserve"> </w:t>
      </w:r>
      <w:r w:rsidR="000F464A">
        <w:t xml:space="preserve"> </w:t>
      </w:r>
      <w:r>
        <w:t>соответствии</w:t>
      </w:r>
      <w:r w:rsidR="000F464A">
        <w:t xml:space="preserve">  </w:t>
      </w:r>
      <w:r>
        <w:t>с</w:t>
      </w:r>
      <w:r w:rsidR="000F464A">
        <w:t xml:space="preserve"> </w:t>
      </w:r>
      <w:r>
        <w:t>пунктом</w:t>
      </w:r>
      <w:r w:rsidR="000F464A">
        <w:t xml:space="preserve"> </w:t>
      </w:r>
      <w:r>
        <w:t>6.4.статьи 12 Закона «Об образовании в Российской Федерации</w:t>
      </w:r>
      <w:r w:rsidR="00104899">
        <w:t>»</w:t>
      </w:r>
      <w:r>
        <w:t xml:space="preserve"> такая учебно-методическая</w:t>
      </w:r>
      <w:r w:rsidR="0011218A">
        <w:t xml:space="preserve"> </w:t>
      </w:r>
      <w:r>
        <w:t>документация</w:t>
      </w:r>
      <w:r w:rsidR="0011218A">
        <w:t xml:space="preserve"> </w:t>
      </w:r>
      <w:r>
        <w:t>не</w:t>
      </w:r>
      <w:r w:rsidR="0011218A">
        <w:t xml:space="preserve"> </w:t>
      </w:r>
      <w:r>
        <w:t>разрабатывается.</w:t>
      </w:r>
    </w:p>
    <w:p w:rsidR="00DD7C9F" w:rsidRDefault="001879AB" w:rsidP="007721B0">
      <w:pPr>
        <w:pStyle w:val="a5"/>
        <w:tabs>
          <w:tab w:val="left" w:pos="10319"/>
        </w:tabs>
        <w:spacing w:before="12"/>
        <w:ind w:left="1267" w:right="-29"/>
      </w:pPr>
      <w:r>
        <w:t>Также</w:t>
      </w:r>
      <w:r w:rsidR="0011218A">
        <w:t xml:space="preserve"> </w:t>
      </w:r>
      <w:r>
        <w:t>при</w:t>
      </w:r>
      <w:r w:rsidR="0011218A">
        <w:t xml:space="preserve"> </w:t>
      </w:r>
      <w:r>
        <w:t>реализации</w:t>
      </w:r>
      <w:r w:rsidR="0011218A">
        <w:t xml:space="preserve"> </w:t>
      </w:r>
      <w:r>
        <w:t>ООП</w:t>
      </w:r>
      <w:r w:rsidR="00104899">
        <w:t xml:space="preserve"> </w:t>
      </w:r>
      <w:r>
        <w:t>НОО</w:t>
      </w:r>
      <w:r w:rsidR="0011218A">
        <w:t xml:space="preserve"> </w:t>
      </w:r>
      <w:r>
        <w:t>учтены</w:t>
      </w:r>
      <w:r w:rsidR="0011218A">
        <w:t xml:space="preserve"> </w:t>
      </w:r>
      <w:r>
        <w:t>требования:</w:t>
      </w:r>
    </w:p>
    <w:p w:rsidR="00DD7C9F" w:rsidRDefault="001879AB" w:rsidP="007721B0">
      <w:pPr>
        <w:pStyle w:val="a7"/>
        <w:numPr>
          <w:ilvl w:val="0"/>
          <w:numId w:val="62"/>
        </w:numPr>
        <w:tabs>
          <w:tab w:val="left" w:pos="707"/>
          <w:tab w:val="left" w:pos="10319"/>
        </w:tabs>
        <w:spacing w:before="55" w:line="276" w:lineRule="auto"/>
        <w:ind w:right="-29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сентября 2020 г. N28 "Об утверждении санитарных правил СП 2.4.3648-20 "Санитарно-эпидемиологические</w:t>
      </w:r>
      <w:r w:rsidR="0011218A">
        <w:rPr>
          <w:sz w:val="24"/>
        </w:rPr>
        <w:t xml:space="preserve"> </w:t>
      </w:r>
      <w:r>
        <w:rPr>
          <w:sz w:val="24"/>
        </w:rPr>
        <w:t>тр</w:t>
      </w:r>
      <w:r>
        <w:rPr>
          <w:sz w:val="24"/>
        </w:rPr>
        <w:t>е</w:t>
      </w:r>
      <w:r>
        <w:rPr>
          <w:sz w:val="24"/>
        </w:rPr>
        <w:t>бования</w:t>
      </w:r>
      <w:r w:rsidR="0011218A">
        <w:rPr>
          <w:sz w:val="24"/>
        </w:rPr>
        <w:t xml:space="preserve"> </w:t>
      </w:r>
      <w:r>
        <w:rPr>
          <w:sz w:val="24"/>
        </w:rPr>
        <w:t>к</w:t>
      </w:r>
      <w:r w:rsidR="0011218A">
        <w:rPr>
          <w:sz w:val="24"/>
        </w:rPr>
        <w:t xml:space="preserve"> </w:t>
      </w:r>
      <w:r>
        <w:rPr>
          <w:sz w:val="24"/>
        </w:rPr>
        <w:t>организациям</w:t>
      </w:r>
      <w:r w:rsidR="0011218A">
        <w:rPr>
          <w:sz w:val="24"/>
        </w:rPr>
        <w:t xml:space="preserve"> </w:t>
      </w:r>
      <w:r>
        <w:rPr>
          <w:sz w:val="24"/>
        </w:rPr>
        <w:t>воспитания</w:t>
      </w:r>
      <w:r w:rsidR="0011218A">
        <w:rPr>
          <w:sz w:val="24"/>
        </w:rPr>
        <w:t xml:space="preserve"> </w:t>
      </w:r>
      <w:r>
        <w:rPr>
          <w:sz w:val="24"/>
        </w:rPr>
        <w:t>и</w:t>
      </w:r>
      <w:r w:rsidR="0011218A">
        <w:rPr>
          <w:sz w:val="24"/>
        </w:rPr>
        <w:t xml:space="preserve"> </w:t>
      </w:r>
      <w:r>
        <w:rPr>
          <w:sz w:val="24"/>
        </w:rPr>
        <w:t>обучения</w:t>
      </w:r>
      <w:r w:rsidR="0011218A">
        <w:rPr>
          <w:sz w:val="24"/>
        </w:rPr>
        <w:t xml:space="preserve"> </w:t>
      </w:r>
      <w:r>
        <w:rPr>
          <w:sz w:val="24"/>
        </w:rPr>
        <w:t>,отдыха</w:t>
      </w:r>
      <w:r w:rsidR="0011218A">
        <w:rPr>
          <w:sz w:val="24"/>
        </w:rPr>
        <w:t xml:space="preserve"> </w:t>
      </w:r>
      <w:r>
        <w:rPr>
          <w:sz w:val="24"/>
        </w:rPr>
        <w:t>и</w:t>
      </w:r>
      <w:r w:rsidR="0011218A">
        <w:rPr>
          <w:sz w:val="24"/>
        </w:rPr>
        <w:t xml:space="preserve"> </w:t>
      </w:r>
      <w:r>
        <w:rPr>
          <w:sz w:val="24"/>
        </w:rPr>
        <w:t>оздоровления</w:t>
      </w:r>
      <w:r w:rsidR="0011218A">
        <w:rPr>
          <w:sz w:val="24"/>
        </w:rPr>
        <w:t xml:space="preserve"> </w:t>
      </w:r>
      <w:r>
        <w:rPr>
          <w:sz w:val="24"/>
        </w:rPr>
        <w:t>детей</w:t>
      </w:r>
      <w:r w:rsidR="0011218A">
        <w:rPr>
          <w:sz w:val="24"/>
        </w:rPr>
        <w:t xml:space="preserve"> </w:t>
      </w:r>
      <w:r>
        <w:rPr>
          <w:sz w:val="24"/>
        </w:rPr>
        <w:t>и</w:t>
      </w:r>
      <w:r w:rsidR="0011218A">
        <w:rPr>
          <w:sz w:val="24"/>
        </w:rPr>
        <w:t xml:space="preserve"> </w:t>
      </w:r>
      <w:r>
        <w:rPr>
          <w:sz w:val="24"/>
        </w:rPr>
        <w:t>молодежи"",</w:t>
      </w:r>
    </w:p>
    <w:p w:rsidR="0011218A" w:rsidRDefault="001879AB" w:rsidP="007721B0">
      <w:pPr>
        <w:pStyle w:val="a7"/>
        <w:numPr>
          <w:ilvl w:val="0"/>
          <w:numId w:val="62"/>
        </w:numPr>
        <w:tabs>
          <w:tab w:val="left" w:pos="707"/>
          <w:tab w:val="left" w:pos="10319"/>
        </w:tabs>
        <w:spacing w:before="12" w:line="276" w:lineRule="auto"/>
        <w:ind w:right="-29"/>
        <w:rPr>
          <w:sz w:val="24"/>
        </w:rPr>
      </w:pPr>
      <w:r>
        <w:rPr>
          <w:sz w:val="24"/>
        </w:rPr>
        <w:t xml:space="preserve">Постановления Главного государственного санитарного врача РФ от 28 января 2021 г. </w:t>
      </w:r>
    </w:p>
    <w:p w:rsidR="00DD7C9F" w:rsidRDefault="001879AB" w:rsidP="007721B0">
      <w:pPr>
        <w:pStyle w:val="a7"/>
        <w:numPr>
          <w:ilvl w:val="0"/>
          <w:numId w:val="62"/>
        </w:numPr>
        <w:tabs>
          <w:tab w:val="left" w:pos="707"/>
          <w:tab w:val="left" w:pos="10319"/>
        </w:tabs>
        <w:spacing w:before="12" w:line="276" w:lineRule="auto"/>
        <w:ind w:right="-29"/>
        <w:rPr>
          <w:sz w:val="24"/>
        </w:rPr>
      </w:pPr>
      <w:r>
        <w:rPr>
          <w:sz w:val="24"/>
        </w:rPr>
        <w:t>N 2</w:t>
      </w:r>
      <w:r w:rsidR="0011218A">
        <w:rPr>
          <w:sz w:val="24"/>
        </w:rPr>
        <w:t xml:space="preserve"> </w:t>
      </w:r>
      <w:r>
        <w:rPr>
          <w:sz w:val="24"/>
        </w:rPr>
        <w:t>"Об</w:t>
      </w:r>
      <w:r w:rsidR="0011218A">
        <w:rPr>
          <w:sz w:val="24"/>
        </w:rPr>
        <w:t xml:space="preserve"> </w:t>
      </w:r>
      <w:r>
        <w:rPr>
          <w:sz w:val="24"/>
        </w:rPr>
        <w:t>утверждении</w:t>
      </w:r>
      <w:r w:rsidR="0011218A">
        <w:rPr>
          <w:sz w:val="24"/>
        </w:rPr>
        <w:t xml:space="preserve"> </w:t>
      </w:r>
      <w:r>
        <w:rPr>
          <w:sz w:val="24"/>
        </w:rPr>
        <w:t>санитарных</w:t>
      </w:r>
      <w:r w:rsidR="0011218A">
        <w:rPr>
          <w:sz w:val="24"/>
        </w:rPr>
        <w:t xml:space="preserve"> </w:t>
      </w:r>
      <w:r>
        <w:rPr>
          <w:sz w:val="24"/>
        </w:rPr>
        <w:t>правилинормСанПиН1.2.3685-21</w:t>
      </w:r>
      <w:r w:rsidR="0011218A">
        <w:rPr>
          <w:sz w:val="24"/>
        </w:rPr>
        <w:t xml:space="preserve"> </w:t>
      </w:r>
      <w:r>
        <w:rPr>
          <w:sz w:val="24"/>
        </w:rPr>
        <w:t>"Гигиенические</w:t>
      </w:r>
      <w:r w:rsidR="0011218A">
        <w:rPr>
          <w:sz w:val="24"/>
        </w:rPr>
        <w:t xml:space="preserve"> </w:t>
      </w:r>
      <w:r>
        <w:rPr>
          <w:sz w:val="24"/>
        </w:rPr>
        <w:t>норм</w:t>
      </w:r>
      <w:r>
        <w:rPr>
          <w:sz w:val="24"/>
        </w:rPr>
        <w:t>а</w:t>
      </w:r>
      <w:r>
        <w:rPr>
          <w:sz w:val="24"/>
        </w:rPr>
        <w:t>тивы и требования к обеспечению безопасности и (или) безвредности для человека</w:t>
      </w:r>
      <w:r w:rsidR="0011218A">
        <w:rPr>
          <w:sz w:val="24"/>
        </w:rPr>
        <w:t xml:space="preserve"> </w:t>
      </w:r>
      <w:r>
        <w:rPr>
          <w:sz w:val="24"/>
        </w:rPr>
        <w:t>факторов</w:t>
      </w:r>
      <w:r w:rsidR="0011218A">
        <w:rPr>
          <w:sz w:val="24"/>
        </w:rPr>
        <w:t xml:space="preserve"> </w:t>
      </w:r>
      <w:r>
        <w:rPr>
          <w:sz w:val="24"/>
        </w:rPr>
        <w:t>среды</w:t>
      </w:r>
      <w:r w:rsidR="0011218A">
        <w:rPr>
          <w:sz w:val="24"/>
        </w:rPr>
        <w:t xml:space="preserve"> </w:t>
      </w:r>
      <w:r>
        <w:rPr>
          <w:sz w:val="24"/>
        </w:rPr>
        <w:t>обитания".</w:t>
      </w:r>
    </w:p>
    <w:p w:rsidR="00DD7C9F" w:rsidRDefault="001879AB" w:rsidP="007721B0">
      <w:pPr>
        <w:pStyle w:val="a5"/>
        <w:tabs>
          <w:tab w:val="left" w:pos="10319"/>
        </w:tabs>
        <w:spacing w:before="14" w:line="276" w:lineRule="auto"/>
        <w:ind w:left="701" w:right="-29" w:firstLine="566"/>
      </w:pPr>
      <w:r>
        <w:t>Приложением к ООП НОО являются локальные нормативные акты образовательной</w:t>
      </w:r>
      <w:r w:rsidR="0011218A">
        <w:t xml:space="preserve"> </w:t>
      </w:r>
      <w:r>
        <w:t>организации,</w:t>
      </w:r>
      <w:r w:rsidR="0011218A">
        <w:t xml:space="preserve"> </w:t>
      </w:r>
      <w:r>
        <w:t>конкретизирующие</w:t>
      </w:r>
      <w:r w:rsidR="0011218A">
        <w:t xml:space="preserve"> </w:t>
      </w:r>
      <w:r>
        <w:t>и</w:t>
      </w:r>
      <w:r w:rsidR="0011218A">
        <w:t xml:space="preserve"> </w:t>
      </w:r>
      <w:r>
        <w:t>дополняющие</w:t>
      </w:r>
      <w:r w:rsidR="0011218A">
        <w:t xml:space="preserve"> </w:t>
      </w:r>
      <w:r>
        <w:t>основную</w:t>
      </w:r>
      <w:r w:rsidR="0011218A">
        <w:t xml:space="preserve"> </w:t>
      </w:r>
      <w:r>
        <w:t>образовательную</w:t>
      </w:r>
      <w:r w:rsidR="0011218A">
        <w:t xml:space="preserve"> </w:t>
      </w:r>
      <w:r>
        <w:t>программу.</w:t>
      </w:r>
    </w:p>
    <w:p w:rsidR="00DD7C9F" w:rsidRDefault="001879AB" w:rsidP="007721B0">
      <w:pPr>
        <w:pStyle w:val="a5"/>
        <w:tabs>
          <w:tab w:val="left" w:pos="10319"/>
        </w:tabs>
        <w:spacing w:before="11" w:line="278" w:lineRule="auto"/>
        <w:ind w:left="701" w:right="-29" w:firstLine="566"/>
      </w:pPr>
      <w:r>
        <w:t>Разработка иутверждение основной</w:t>
      </w:r>
      <w:r w:rsidR="0011218A">
        <w:t xml:space="preserve"> </w:t>
      </w:r>
      <w:r>
        <w:t xml:space="preserve">образовательной </w:t>
      </w:r>
      <w:r w:rsidR="0011218A">
        <w:t xml:space="preserve"> </w:t>
      </w:r>
      <w:r>
        <w:t>программы и</w:t>
      </w:r>
      <w:r w:rsidR="0011218A">
        <w:t xml:space="preserve"> </w:t>
      </w:r>
      <w:r>
        <w:t>приложений</w:t>
      </w:r>
      <w:r w:rsidR="0011218A">
        <w:t xml:space="preserve"> </w:t>
      </w:r>
      <w:r>
        <w:t>к</w:t>
      </w:r>
      <w:r w:rsidR="0011218A">
        <w:t xml:space="preserve"> </w:t>
      </w:r>
      <w:r>
        <w:t>ней регламентируются</w:t>
      </w:r>
      <w:r w:rsidR="0011218A">
        <w:t xml:space="preserve"> </w:t>
      </w:r>
      <w:r>
        <w:t>законодательством.</w:t>
      </w:r>
    </w:p>
    <w:p w:rsidR="00DD7C9F" w:rsidRDefault="001879AB" w:rsidP="007721B0">
      <w:pPr>
        <w:pStyle w:val="a5"/>
        <w:tabs>
          <w:tab w:val="left" w:pos="10319"/>
        </w:tabs>
        <w:spacing w:before="8" w:line="276" w:lineRule="auto"/>
        <w:ind w:left="701" w:right="-29" w:firstLine="566"/>
      </w:pPr>
      <w:r>
        <w:t>Основная</w:t>
      </w:r>
      <w:r w:rsidR="0011218A">
        <w:t xml:space="preserve"> </w:t>
      </w:r>
      <w:r>
        <w:t>образовательная</w:t>
      </w:r>
      <w:r w:rsidR="0011218A">
        <w:t xml:space="preserve"> </w:t>
      </w:r>
      <w:r>
        <w:t>программа</w:t>
      </w:r>
      <w:r w:rsidR="0011218A">
        <w:t xml:space="preserve"> </w:t>
      </w:r>
      <w:r>
        <w:t>начального</w:t>
      </w:r>
      <w:r w:rsidR="0011218A">
        <w:t xml:space="preserve"> </w:t>
      </w:r>
      <w:r>
        <w:t>общего</w:t>
      </w:r>
      <w:r w:rsidR="0011218A">
        <w:t xml:space="preserve"> </w:t>
      </w:r>
      <w:r>
        <w:t>образования</w:t>
      </w:r>
      <w:r w:rsidR="0011218A">
        <w:t xml:space="preserve"> </w:t>
      </w:r>
      <w:r>
        <w:t>является</w:t>
      </w:r>
      <w:r w:rsidR="0011218A">
        <w:t xml:space="preserve"> </w:t>
      </w:r>
      <w:r>
        <w:t>осно</w:t>
      </w:r>
      <w:r>
        <w:t>в</w:t>
      </w:r>
      <w:r>
        <w:t>ным</w:t>
      </w:r>
      <w:r w:rsidR="0011218A">
        <w:t xml:space="preserve"> </w:t>
      </w:r>
      <w:r>
        <w:t>докум</w:t>
      </w:r>
      <w:r w:rsidR="0011218A">
        <w:t>ен</w:t>
      </w:r>
      <w:r>
        <w:t>том,</w:t>
      </w:r>
      <w:r w:rsidR="0011218A">
        <w:t xml:space="preserve"> </w:t>
      </w:r>
      <w:r>
        <w:t>определяющим</w:t>
      </w:r>
      <w:r w:rsidR="0011218A">
        <w:t xml:space="preserve"> </w:t>
      </w:r>
      <w:r>
        <w:t>содержание</w:t>
      </w:r>
      <w:r w:rsidR="0011218A">
        <w:t xml:space="preserve"> </w:t>
      </w:r>
      <w:r>
        <w:t>общего</w:t>
      </w:r>
      <w:r w:rsidR="0011218A">
        <w:t xml:space="preserve"> </w:t>
      </w:r>
      <w:r>
        <w:t>образования,</w:t>
      </w:r>
      <w:r w:rsidR="00864950">
        <w:t xml:space="preserve"> </w:t>
      </w:r>
      <w:r>
        <w:t>а</w:t>
      </w:r>
      <w:r w:rsidR="0011218A">
        <w:t xml:space="preserve"> </w:t>
      </w:r>
      <w:r>
        <w:t>также</w:t>
      </w:r>
      <w:r w:rsidR="0011218A">
        <w:t xml:space="preserve"> </w:t>
      </w:r>
      <w:r>
        <w:t>регламентиру</w:t>
      </w:r>
      <w:r>
        <w:t>ю</w:t>
      </w:r>
      <w:r>
        <w:t>щим</w:t>
      </w:r>
      <w:r w:rsidR="0011218A">
        <w:t xml:space="preserve"> </w:t>
      </w:r>
      <w:r>
        <w:t>образовательную</w:t>
      </w:r>
      <w:r w:rsidR="0011218A">
        <w:t xml:space="preserve"> </w:t>
      </w:r>
      <w:r>
        <w:t>деятельность</w:t>
      </w:r>
      <w:r w:rsidR="0011218A">
        <w:t xml:space="preserve"> </w:t>
      </w:r>
      <w:r>
        <w:t>организации</w:t>
      </w:r>
      <w:r w:rsidR="0011218A">
        <w:t xml:space="preserve"> </w:t>
      </w:r>
      <w:r>
        <w:t>в</w:t>
      </w:r>
      <w:r w:rsidR="0011218A">
        <w:t xml:space="preserve"> </w:t>
      </w:r>
      <w:r>
        <w:t>единстве</w:t>
      </w:r>
      <w:r w:rsidR="0011218A">
        <w:t xml:space="preserve"> </w:t>
      </w:r>
      <w:r>
        <w:t>урочной</w:t>
      </w:r>
      <w:r w:rsidR="0011218A">
        <w:t xml:space="preserve"> </w:t>
      </w:r>
      <w:r>
        <w:t>и</w:t>
      </w:r>
      <w:r w:rsidR="0011218A">
        <w:t xml:space="preserve"> </w:t>
      </w:r>
      <w:r>
        <w:t>внеурочной</w:t>
      </w:r>
      <w:r w:rsidR="0011218A">
        <w:t xml:space="preserve"> </w:t>
      </w:r>
      <w:r>
        <w:t>деятел</w:t>
      </w:r>
      <w:r>
        <w:t>ь</w:t>
      </w:r>
      <w:r>
        <w:t>ности</w:t>
      </w:r>
      <w:r w:rsidR="0011218A">
        <w:t xml:space="preserve"> </w:t>
      </w:r>
      <w:r>
        <w:t>при</w:t>
      </w:r>
      <w:r w:rsidR="0011218A">
        <w:t xml:space="preserve"> </w:t>
      </w:r>
      <w:r>
        <w:t>учете</w:t>
      </w:r>
      <w:r w:rsidR="0011218A">
        <w:t xml:space="preserve"> </w:t>
      </w:r>
      <w:r>
        <w:t>установленного ФГОС соотношения обязательной</w:t>
      </w:r>
      <w:r w:rsidR="0011218A">
        <w:t xml:space="preserve"> </w:t>
      </w:r>
      <w:r>
        <w:t>части программы</w:t>
      </w:r>
      <w:r w:rsidR="0011218A">
        <w:t xml:space="preserve"> </w:t>
      </w:r>
      <w:r>
        <w:t>и части,</w:t>
      </w:r>
      <w:r w:rsidR="0011218A">
        <w:t xml:space="preserve"> </w:t>
      </w:r>
      <w:r>
        <w:t>формируемой</w:t>
      </w:r>
      <w:r w:rsidR="0011218A">
        <w:t xml:space="preserve"> </w:t>
      </w:r>
      <w:r>
        <w:t>участниками образовательного</w:t>
      </w:r>
      <w:r w:rsidR="0011218A">
        <w:t xml:space="preserve"> </w:t>
      </w:r>
      <w:r>
        <w:t>процесса.</w:t>
      </w:r>
    </w:p>
    <w:p w:rsidR="00DD7C9F" w:rsidRPr="00706DCB" w:rsidRDefault="001879AB" w:rsidP="007721B0">
      <w:pPr>
        <w:tabs>
          <w:tab w:val="left" w:pos="10319"/>
        </w:tabs>
        <w:spacing w:before="2" w:line="276" w:lineRule="auto"/>
        <w:ind w:left="701" w:right="-29" w:firstLine="566"/>
        <w:jc w:val="both"/>
        <w:rPr>
          <w:i/>
          <w:sz w:val="24"/>
        </w:rPr>
      </w:pPr>
      <w:r w:rsidRPr="00706DCB">
        <w:rPr>
          <w:i/>
          <w:sz w:val="24"/>
        </w:rPr>
        <w:t>В соответствии с пунктом 5 статьи 66 273-ФЗ «Об образовании в Российской</w:t>
      </w:r>
      <w:r w:rsidR="0011218A" w:rsidRPr="00706DCB">
        <w:rPr>
          <w:i/>
          <w:sz w:val="24"/>
        </w:rPr>
        <w:t xml:space="preserve"> </w:t>
      </w:r>
      <w:r w:rsidRPr="00706DCB">
        <w:rPr>
          <w:i/>
          <w:sz w:val="24"/>
        </w:rPr>
        <w:t>Фед</w:t>
      </w:r>
      <w:r w:rsidRPr="00706DCB">
        <w:rPr>
          <w:i/>
          <w:sz w:val="24"/>
        </w:rPr>
        <w:t>е</w:t>
      </w:r>
      <w:r w:rsidRPr="00706DCB">
        <w:rPr>
          <w:i/>
          <w:sz w:val="24"/>
        </w:rPr>
        <w:t>рации» обучающиеся, не освоившие программу начального общего образования, не</w:t>
      </w:r>
      <w:r w:rsidR="0011218A" w:rsidRPr="00706DCB">
        <w:rPr>
          <w:i/>
          <w:sz w:val="24"/>
        </w:rPr>
        <w:t xml:space="preserve"> </w:t>
      </w:r>
      <w:r w:rsidRPr="00706DCB">
        <w:rPr>
          <w:i/>
          <w:sz w:val="24"/>
        </w:rPr>
        <w:t>допуск</w:t>
      </w:r>
      <w:r w:rsidRPr="00706DCB">
        <w:rPr>
          <w:i/>
          <w:sz w:val="24"/>
        </w:rPr>
        <w:t>а</w:t>
      </w:r>
      <w:r w:rsidRPr="00706DCB">
        <w:rPr>
          <w:i/>
          <w:sz w:val="24"/>
        </w:rPr>
        <w:t>ются</w:t>
      </w:r>
      <w:r w:rsidR="0011218A" w:rsidRPr="00706DCB">
        <w:rPr>
          <w:i/>
          <w:sz w:val="24"/>
        </w:rPr>
        <w:t xml:space="preserve"> </w:t>
      </w:r>
      <w:r w:rsidRPr="00706DCB">
        <w:rPr>
          <w:i/>
          <w:sz w:val="24"/>
        </w:rPr>
        <w:t>к обучению</w:t>
      </w:r>
      <w:r w:rsidR="0011218A" w:rsidRPr="00706DCB">
        <w:rPr>
          <w:i/>
          <w:sz w:val="24"/>
        </w:rPr>
        <w:t xml:space="preserve"> </w:t>
      </w:r>
      <w:r w:rsidRPr="00706DCB">
        <w:rPr>
          <w:i/>
          <w:sz w:val="24"/>
        </w:rPr>
        <w:t>на следующих</w:t>
      </w:r>
      <w:r w:rsidR="0011218A" w:rsidRPr="00706DCB">
        <w:rPr>
          <w:i/>
          <w:sz w:val="24"/>
        </w:rPr>
        <w:t xml:space="preserve"> </w:t>
      </w:r>
      <w:r w:rsidRPr="00706DCB">
        <w:rPr>
          <w:i/>
          <w:sz w:val="24"/>
        </w:rPr>
        <w:t>уровнях</w:t>
      </w:r>
      <w:r w:rsidR="0011218A" w:rsidRPr="00706DCB">
        <w:rPr>
          <w:i/>
          <w:sz w:val="24"/>
        </w:rPr>
        <w:t xml:space="preserve"> </w:t>
      </w:r>
      <w:r w:rsidRPr="00706DCB">
        <w:rPr>
          <w:i/>
          <w:sz w:val="24"/>
        </w:rPr>
        <w:t>образования.</w:t>
      </w:r>
    </w:p>
    <w:p w:rsidR="00DD7C9F" w:rsidRDefault="00DD7C9F" w:rsidP="007721B0">
      <w:pPr>
        <w:tabs>
          <w:tab w:val="left" w:pos="10319"/>
        </w:tabs>
        <w:spacing w:line="276" w:lineRule="auto"/>
        <w:ind w:right="-29"/>
        <w:jc w:val="both"/>
        <w:rPr>
          <w:sz w:val="24"/>
        </w:rPr>
      </w:pPr>
    </w:p>
    <w:p w:rsidR="001879AB" w:rsidRDefault="001879AB" w:rsidP="007721B0">
      <w:pPr>
        <w:tabs>
          <w:tab w:val="left" w:pos="10319"/>
        </w:tabs>
        <w:spacing w:line="276" w:lineRule="auto"/>
        <w:ind w:right="-29"/>
        <w:jc w:val="both"/>
        <w:rPr>
          <w:sz w:val="24"/>
        </w:rPr>
        <w:sectPr w:rsidR="001879AB" w:rsidSect="000F464A">
          <w:pgSz w:w="11910" w:h="16840"/>
          <w:pgMar w:top="920" w:right="570" w:bottom="280" w:left="1000" w:header="710" w:footer="0" w:gutter="0"/>
          <w:cols w:space="720"/>
        </w:sectPr>
      </w:pPr>
    </w:p>
    <w:p w:rsidR="00DD7C9F" w:rsidRDefault="00DD7C9F" w:rsidP="007721B0">
      <w:pPr>
        <w:pStyle w:val="a5"/>
        <w:tabs>
          <w:tab w:val="left" w:pos="10319"/>
        </w:tabs>
        <w:ind w:left="0" w:right="-29"/>
        <w:rPr>
          <w:i/>
          <w:sz w:val="20"/>
        </w:rPr>
      </w:pPr>
    </w:p>
    <w:p w:rsidR="00DD7C9F" w:rsidRDefault="001879AB" w:rsidP="007721B0">
      <w:pPr>
        <w:pStyle w:val="4"/>
        <w:numPr>
          <w:ilvl w:val="2"/>
          <w:numId w:val="63"/>
        </w:numPr>
        <w:tabs>
          <w:tab w:val="left" w:pos="2790"/>
          <w:tab w:val="left" w:pos="10319"/>
        </w:tabs>
        <w:ind w:right="-29" w:hanging="721"/>
        <w:jc w:val="both"/>
      </w:pPr>
      <w:bookmarkStart w:id="4" w:name="1.1.1._Цели_реализации_программы_начальн"/>
      <w:bookmarkStart w:id="5" w:name="_bookmark2"/>
      <w:bookmarkEnd w:id="4"/>
      <w:bookmarkEnd w:id="5"/>
      <w:r>
        <w:t>Цели</w:t>
      </w:r>
      <w:r w:rsidR="0011218A">
        <w:t xml:space="preserve"> </w:t>
      </w:r>
      <w:r>
        <w:t>реализации</w:t>
      </w:r>
      <w:r w:rsidR="0011218A">
        <w:t xml:space="preserve"> </w:t>
      </w:r>
      <w:r>
        <w:t>программы</w:t>
      </w:r>
      <w:r w:rsidR="0011218A">
        <w:t xml:space="preserve"> </w:t>
      </w:r>
      <w:r>
        <w:t>начального</w:t>
      </w:r>
      <w:r w:rsidR="0011218A">
        <w:t xml:space="preserve"> </w:t>
      </w:r>
      <w:r>
        <w:t>общего</w:t>
      </w:r>
      <w:r w:rsidR="004909F7">
        <w:t xml:space="preserve"> </w:t>
      </w:r>
      <w:r>
        <w:t>образования</w:t>
      </w:r>
    </w:p>
    <w:p w:rsidR="00DD7C9F" w:rsidRDefault="001879AB" w:rsidP="007721B0">
      <w:pPr>
        <w:pStyle w:val="a5"/>
        <w:tabs>
          <w:tab w:val="left" w:pos="10319"/>
        </w:tabs>
        <w:spacing w:before="39" w:line="276" w:lineRule="auto"/>
        <w:ind w:left="701" w:right="-29" w:firstLine="566"/>
      </w:pPr>
      <w:r>
        <w:t>Начальное</w:t>
      </w:r>
      <w:r w:rsidR="0011218A">
        <w:t xml:space="preserve"> </w:t>
      </w:r>
      <w:r>
        <w:t>общее</w:t>
      </w:r>
      <w:r w:rsidR="0011218A">
        <w:t xml:space="preserve"> </w:t>
      </w:r>
      <w:r>
        <w:t>образование</w:t>
      </w:r>
      <w:r w:rsidR="0011218A">
        <w:t xml:space="preserve"> </w:t>
      </w:r>
      <w:r>
        <w:t>является</w:t>
      </w:r>
      <w:r w:rsidR="0011218A">
        <w:t xml:space="preserve"> </w:t>
      </w:r>
      <w:r>
        <w:t>необходимым</w:t>
      </w:r>
      <w:r w:rsidR="0011218A">
        <w:t xml:space="preserve"> </w:t>
      </w:r>
      <w:r>
        <w:t>обязательным</w:t>
      </w:r>
      <w:r w:rsidR="0011218A">
        <w:t xml:space="preserve"> </w:t>
      </w:r>
      <w:r>
        <w:t>уровнем</w:t>
      </w:r>
      <w:r w:rsidR="0011218A">
        <w:t xml:space="preserve"> </w:t>
      </w:r>
      <w:r>
        <w:t>обр</w:t>
      </w:r>
      <w:r>
        <w:t>а</w:t>
      </w:r>
      <w:r>
        <w:t>зования.</w:t>
      </w:r>
    </w:p>
    <w:p w:rsidR="00DD7C9F" w:rsidRDefault="001879AB" w:rsidP="007721B0">
      <w:pPr>
        <w:pStyle w:val="a5"/>
        <w:tabs>
          <w:tab w:val="left" w:pos="10319"/>
        </w:tabs>
        <w:spacing w:line="275" w:lineRule="exact"/>
        <w:ind w:left="1268" w:right="-29"/>
      </w:pPr>
      <w:r>
        <w:t>Целями</w:t>
      </w:r>
      <w:r w:rsidR="0011218A">
        <w:t xml:space="preserve"> </w:t>
      </w:r>
      <w:r>
        <w:t>реализации</w:t>
      </w:r>
      <w:r w:rsidR="0011218A">
        <w:t xml:space="preserve"> </w:t>
      </w:r>
      <w:r>
        <w:t>программы</w:t>
      </w:r>
      <w:r w:rsidR="0011218A">
        <w:t xml:space="preserve"> </w:t>
      </w:r>
      <w:r>
        <w:t>начального</w:t>
      </w:r>
      <w:r w:rsidR="0011218A">
        <w:t xml:space="preserve"> </w:t>
      </w:r>
      <w:r>
        <w:t>общего</w:t>
      </w:r>
      <w:r w:rsidR="0011218A">
        <w:t xml:space="preserve"> </w:t>
      </w:r>
      <w:r>
        <w:t>образования</w:t>
      </w:r>
      <w:r w:rsidR="0011218A">
        <w:t xml:space="preserve"> </w:t>
      </w:r>
      <w:r>
        <w:t>являются:</w:t>
      </w:r>
    </w:p>
    <w:p w:rsidR="00DD7C9F" w:rsidRDefault="001879AB" w:rsidP="007721B0">
      <w:pPr>
        <w:pStyle w:val="a7"/>
        <w:numPr>
          <w:ilvl w:val="0"/>
          <w:numId w:val="61"/>
        </w:numPr>
        <w:tabs>
          <w:tab w:val="left" w:pos="2130"/>
          <w:tab w:val="left" w:pos="10319"/>
        </w:tabs>
        <w:spacing w:before="43" w:line="276" w:lineRule="auto"/>
        <w:ind w:right="-29"/>
        <w:rPr>
          <w:sz w:val="24"/>
        </w:rPr>
      </w:pPr>
      <w:r>
        <w:rPr>
          <w:sz w:val="24"/>
        </w:rPr>
        <w:t>Обеспечение</w:t>
      </w:r>
      <w:r w:rsidR="0011218A">
        <w:rPr>
          <w:sz w:val="24"/>
        </w:rPr>
        <w:t xml:space="preserve"> </w:t>
      </w:r>
      <w:r>
        <w:rPr>
          <w:sz w:val="24"/>
        </w:rPr>
        <w:t>реализации</w:t>
      </w:r>
      <w:r w:rsidR="0011218A">
        <w:rPr>
          <w:sz w:val="24"/>
        </w:rPr>
        <w:t xml:space="preserve"> </w:t>
      </w:r>
      <w:r>
        <w:rPr>
          <w:sz w:val="24"/>
        </w:rPr>
        <w:t>конституционного</w:t>
      </w:r>
      <w:r w:rsidR="0011218A">
        <w:rPr>
          <w:sz w:val="24"/>
        </w:rPr>
        <w:t xml:space="preserve"> </w:t>
      </w:r>
      <w:r>
        <w:rPr>
          <w:sz w:val="24"/>
        </w:rPr>
        <w:t>права</w:t>
      </w:r>
      <w:r w:rsidR="0011218A">
        <w:rPr>
          <w:sz w:val="24"/>
        </w:rPr>
        <w:t xml:space="preserve"> </w:t>
      </w:r>
      <w:r>
        <w:rPr>
          <w:sz w:val="24"/>
        </w:rPr>
        <w:t>каждого</w:t>
      </w:r>
      <w:r w:rsidR="0011218A">
        <w:rPr>
          <w:sz w:val="24"/>
        </w:rPr>
        <w:t xml:space="preserve"> </w:t>
      </w:r>
      <w:r>
        <w:rPr>
          <w:sz w:val="24"/>
        </w:rPr>
        <w:t>гражданина</w:t>
      </w:r>
      <w:r w:rsidR="0011218A">
        <w:rPr>
          <w:sz w:val="24"/>
        </w:rPr>
        <w:t xml:space="preserve"> </w:t>
      </w:r>
      <w:r>
        <w:rPr>
          <w:sz w:val="24"/>
        </w:rPr>
        <w:t>Ро</w:t>
      </w:r>
      <w:r>
        <w:rPr>
          <w:sz w:val="24"/>
        </w:rPr>
        <w:t>с</w:t>
      </w:r>
      <w:r>
        <w:rPr>
          <w:sz w:val="24"/>
        </w:rPr>
        <w:t>сийской</w:t>
      </w:r>
      <w:r w:rsidR="0011218A">
        <w:rPr>
          <w:sz w:val="24"/>
        </w:rPr>
        <w:t xml:space="preserve"> </w:t>
      </w:r>
      <w:r>
        <w:rPr>
          <w:sz w:val="24"/>
        </w:rPr>
        <w:t>Федерации</w:t>
      </w:r>
      <w:r w:rsidR="0011218A">
        <w:rPr>
          <w:sz w:val="24"/>
        </w:rPr>
        <w:t xml:space="preserve"> </w:t>
      </w:r>
      <w:r>
        <w:rPr>
          <w:sz w:val="24"/>
        </w:rPr>
        <w:t>на</w:t>
      </w:r>
      <w:r w:rsidR="0011218A">
        <w:rPr>
          <w:sz w:val="24"/>
        </w:rPr>
        <w:t xml:space="preserve"> </w:t>
      </w:r>
      <w:r>
        <w:rPr>
          <w:sz w:val="24"/>
        </w:rPr>
        <w:t>получение</w:t>
      </w:r>
      <w:r w:rsidR="0011218A">
        <w:rPr>
          <w:sz w:val="24"/>
        </w:rPr>
        <w:t xml:space="preserve"> </w:t>
      </w:r>
      <w:r>
        <w:rPr>
          <w:sz w:val="24"/>
        </w:rPr>
        <w:t>качественного</w:t>
      </w:r>
      <w:r w:rsidR="0011218A">
        <w:rPr>
          <w:sz w:val="24"/>
        </w:rPr>
        <w:t xml:space="preserve"> </w:t>
      </w:r>
      <w:r>
        <w:rPr>
          <w:sz w:val="24"/>
        </w:rPr>
        <w:t>образования,</w:t>
      </w:r>
      <w:r w:rsidR="0011218A">
        <w:rPr>
          <w:sz w:val="24"/>
        </w:rPr>
        <w:t xml:space="preserve"> </w:t>
      </w:r>
      <w:r>
        <w:rPr>
          <w:sz w:val="24"/>
        </w:rPr>
        <w:t>включающего</w:t>
      </w:r>
      <w:r w:rsidR="0011218A">
        <w:rPr>
          <w:sz w:val="24"/>
        </w:rPr>
        <w:t xml:space="preserve"> </w:t>
      </w:r>
      <w:r>
        <w:rPr>
          <w:sz w:val="24"/>
        </w:rPr>
        <w:t>обучение,</w:t>
      </w:r>
      <w:r w:rsidR="0011218A">
        <w:rPr>
          <w:sz w:val="24"/>
        </w:rPr>
        <w:t xml:space="preserve"> </w:t>
      </w:r>
      <w:r>
        <w:rPr>
          <w:sz w:val="24"/>
        </w:rPr>
        <w:t>развитие</w:t>
      </w:r>
      <w:r w:rsidR="0011218A">
        <w:rPr>
          <w:sz w:val="24"/>
        </w:rPr>
        <w:t xml:space="preserve"> </w:t>
      </w:r>
      <w:r>
        <w:rPr>
          <w:sz w:val="24"/>
        </w:rPr>
        <w:t>и воспитание</w:t>
      </w:r>
      <w:r w:rsidR="0011218A">
        <w:rPr>
          <w:sz w:val="24"/>
        </w:rPr>
        <w:t xml:space="preserve"> </w:t>
      </w:r>
      <w:r>
        <w:rPr>
          <w:sz w:val="24"/>
        </w:rPr>
        <w:t>каждого</w:t>
      </w:r>
      <w:r w:rsidR="0011218A">
        <w:rPr>
          <w:sz w:val="24"/>
        </w:rPr>
        <w:t xml:space="preserve"> </w:t>
      </w:r>
      <w:r>
        <w:rPr>
          <w:sz w:val="24"/>
        </w:rPr>
        <w:t>обучающегося;</w:t>
      </w:r>
    </w:p>
    <w:p w:rsidR="00DD7C9F" w:rsidRDefault="001879AB" w:rsidP="007721B0">
      <w:pPr>
        <w:pStyle w:val="a7"/>
        <w:numPr>
          <w:ilvl w:val="0"/>
          <w:numId w:val="61"/>
        </w:numPr>
        <w:tabs>
          <w:tab w:val="left" w:pos="2130"/>
          <w:tab w:val="left" w:pos="10319"/>
        </w:tabs>
        <w:spacing w:line="276" w:lineRule="auto"/>
        <w:ind w:right="-29"/>
        <w:rPr>
          <w:sz w:val="24"/>
        </w:rPr>
      </w:pPr>
      <w:r>
        <w:rPr>
          <w:sz w:val="24"/>
        </w:rPr>
        <w:t>Развитие единого образовательного пространства Российской Федерации на</w:t>
      </w:r>
      <w:r w:rsidR="0011218A">
        <w:rPr>
          <w:sz w:val="24"/>
        </w:rPr>
        <w:t xml:space="preserve"> </w:t>
      </w:r>
      <w:r>
        <w:rPr>
          <w:sz w:val="24"/>
        </w:rPr>
        <w:t>основе</w:t>
      </w:r>
      <w:r w:rsidR="0011218A">
        <w:rPr>
          <w:sz w:val="24"/>
        </w:rPr>
        <w:t xml:space="preserve"> </w:t>
      </w:r>
      <w:r>
        <w:rPr>
          <w:sz w:val="24"/>
        </w:rPr>
        <w:t>общих</w:t>
      </w:r>
      <w:r w:rsidR="0011218A">
        <w:rPr>
          <w:sz w:val="24"/>
        </w:rPr>
        <w:t xml:space="preserve"> </w:t>
      </w:r>
      <w:r>
        <w:rPr>
          <w:sz w:val="24"/>
        </w:rPr>
        <w:t>принципов</w:t>
      </w:r>
      <w:r w:rsidR="0011218A">
        <w:rPr>
          <w:sz w:val="24"/>
        </w:rPr>
        <w:t xml:space="preserve"> </w:t>
      </w:r>
      <w:r>
        <w:rPr>
          <w:sz w:val="24"/>
        </w:rPr>
        <w:t>формирования</w:t>
      </w:r>
      <w:r w:rsidR="0011218A">
        <w:rPr>
          <w:sz w:val="24"/>
        </w:rPr>
        <w:t xml:space="preserve"> </w:t>
      </w:r>
      <w:r>
        <w:rPr>
          <w:sz w:val="24"/>
        </w:rPr>
        <w:t>содержания</w:t>
      </w:r>
      <w:r w:rsidR="0011218A">
        <w:rPr>
          <w:sz w:val="24"/>
        </w:rPr>
        <w:t xml:space="preserve"> </w:t>
      </w:r>
      <w:r>
        <w:rPr>
          <w:sz w:val="24"/>
        </w:rPr>
        <w:t>обучения</w:t>
      </w:r>
      <w:r w:rsidR="0011218A">
        <w:rPr>
          <w:sz w:val="24"/>
        </w:rPr>
        <w:t xml:space="preserve"> </w:t>
      </w:r>
      <w:r>
        <w:rPr>
          <w:sz w:val="24"/>
        </w:rPr>
        <w:t>и</w:t>
      </w:r>
      <w:r w:rsidR="0011218A">
        <w:rPr>
          <w:sz w:val="24"/>
        </w:rPr>
        <w:t xml:space="preserve"> </w:t>
      </w:r>
      <w:r>
        <w:rPr>
          <w:sz w:val="24"/>
        </w:rPr>
        <w:t>воспитания,</w:t>
      </w:r>
      <w:r w:rsidR="00EB7C76">
        <w:rPr>
          <w:sz w:val="24"/>
        </w:rPr>
        <w:t xml:space="preserve"> </w:t>
      </w:r>
      <w:r>
        <w:rPr>
          <w:sz w:val="24"/>
        </w:rPr>
        <w:t>организации</w:t>
      </w:r>
      <w:r w:rsidR="0011218A">
        <w:rPr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:rsidR="00DD7C9F" w:rsidRDefault="001879AB" w:rsidP="007721B0">
      <w:pPr>
        <w:pStyle w:val="a7"/>
        <w:numPr>
          <w:ilvl w:val="0"/>
          <w:numId w:val="61"/>
        </w:numPr>
        <w:tabs>
          <w:tab w:val="left" w:pos="2130"/>
          <w:tab w:val="left" w:pos="10319"/>
        </w:tabs>
        <w:spacing w:line="276" w:lineRule="auto"/>
        <w:ind w:right="-29"/>
        <w:rPr>
          <w:sz w:val="24"/>
        </w:rPr>
      </w:pPr>
      <w:r>
        <w:rPr>
          <w:sz w:val="24"/>
        </w:rPr>
        <w:t>Организация учебного процесса с учетом целей, содержания и планируемых</w:t>
      </w:r>
      <w:r w:rsidR="0011218A">
        <w:rPr>
          <w:sz w:val="24"/>
        </w:rPr>
        <w:t xml:space="preserve"> </w:t>
      </w:r>
      <w:r>
        <w:rPr>
          <w:sz w:val="24"/>
        </w:rPr>
        <w:t>результатов</w:t>
      </w:r>
      <w:r w:rsidR="0011218A">
        <w:rPr>
          <w:sz w:val="24"/>
        </w:rPr>
        <w:t xml:space="preserve"> </w:t>
      </w:r>
      <w:r>
        <w:rPr>
          <w:sz w:val="24"/>
        </w:rPr>
        <w:t>начального</w:t>
      </w:r>
      <w:r w:rsidR="004909F7">
        <w:rPr>
          <w:sz w:val="24"/>
        </w:rPr>
        <w:t xml:space="preserve"> </w:t>
      </w:r>
      <w:r>
        <w:rPr>
          <w:sz w:val="24"/>
        </w:rPr>
        <w:t>общего</w:t>
      </w:r>
      <w:r w:rsidR="004909F7">
        <w:rPr>
          <w:sz w:val="24"/>
        </w:rPr>
        <w:t xml:space="preserve"> </w:t>
      </w:r>
      <w:r>
        <w:rPr>
          <w:sz w:val="24"/>
        </w:rPr>
        <w:t>образования,</w:t>
      </w:r>
      <w:r w:rsidR="004909F7">
        <w:rPr>
          <w:sz w:val="24"/>
        </w:rPr>
        <w:t xml:space="preserve"> </w:t>
      </w:r>
      <w:r>
        <w:rPr>
          <w:sz w:val="24"/>
        </w:rPr>
        <w:t>отраженныхв</w:t>
      </w:r>
      <w:r w:rsidR="004909F7">
        <w:rPr>
          <w:sz w:val="24"/>
        </w:rPr>
        <w:t xml:space="preserve"> </w:t>
      </w:r>
      <w:r>
        <w:rPr>
          <w:sz w:val="24"/>
        </w:rPr>
        <w:t>ФГОС</w:t>
      </w:r>
      <w:r w:rsidR="004909F7">
        <w:rPr>
          <w:sz w:val="24"/>
        </w:rPr>
        <w:t xml:space="preserve"> </w:t>
      </w:r>
      <w:r>
        <w:rPr>
          <w:sz w:val="24"/>
        </w:rPr>
        <w:t>НОО;</w:t>
      </w:r>
    </w:p>
    <w:p w:rsidR="00DD7C9F" w:rsidRDefault="001879AB" w:rsidP="007721B0">
      <w:pPr>
        <w:pStyle w:val="a7"/>
        <w:numPr>
          <w:ilvl w:val="0"/>
          <w:numId w:val="61"/>
        </w:numPr>
        <w:tabs>
          <w:tab w:val="left" w:pos="2130"/>
          <w:tab w:val="left" w:pos="10319"/>
        </w:tabs>
        <w:spacing w:line="276" w:lineRule="auto"/>
        <w:ind w:right="-29"/>
        <w:rPr>
          <w:sz w:val="24"/>
        </w:rPr>
      </w:pPr>
      <w:r>
        <w:rPr>
          <w:sz w:val="24"/>
        </w:rPr>
        <w:t>Создание условий для свободного развития каждого обучающегося с учетом</w:t>
      </w:r>
      <w:r w:rsidR="00EB7C76">
        <w:rPr>
          <w:sz w:val="24"/>
        </w:rPr>
        <w:t xml:space="preserve"> </w:t>
      </w:r>
      <w:r>
        <w:rPr>
          <w:sz w:val="24"/>
        </w:rPr>
        <w:t>его</w:t>
      </w:r>
      <w:r w:rsidR="00EB7C76">
        <w:rPr>
          <w:sz w:val="24"/>
        </w:rPr>
        <w:t xml:space="preserve"> </w:t>
      </w:r>
      <w:r>
        <w:rPr>
          <w:sz w:val="24"/>
        </w:rPr>
        <w:t>потребностей, возможностей и</w:t>
      </w:r>
      <w:r w:rsidR="00EB7C76">
        <w:rPr>
          <w:sz w:val="24"/>
        </w:rPr>
        <w:t xml:space="preserve"> </w:t>
      </w:r>
      <w:r>
        <w:rPr>
          <w:sz w:val="24"/>
        </w:rPr>
        <w:t>стремления</w:t>
      </w:r>
      <w:r w:rsidR="00EB7C76">
        <w:rPr>
          <w:sz w:val="24"/>
        </w:rPr>
        <w:t xml:space="preserve"> </w:t>
      </w:r>
      <w:r>
        <w:rPr>
          <w:sz w:val="24"/>
        </w:rPr>
        <w:t>к</w:t>
      </w:r>
      <w:r w:rsidR="00EB7C76">
        <w:rPr>
          <w:sz w:val="24"/>
        </w:rPr>
        <w:t xml:space="preserve"> </w:t>
      </w:r>
      <w:r>
        <w:rPr>
          <w:sz w:val="24"/>
        </w:rPr>
        <w:t>самореализации;</w:t>
      </w:r>
    </w:p>
    <w:p w:rsidR="00DD7C9F" w:rsidRDefault="001879AB" w:rsidP="007721B0">
      <w:pPr>
        <w:pStyle w:val="a7"/>
        <w:numPr>
          <w:ilvl w:val="0"/>
          <w:numId w:val="61"/>
        </w:numPr>
        <w:tabs>
          <w:tab w:val="left" w:pos="2130"/>
          <w:tab w:val="left" w:pos="10319"/>
        </w:tabs>
        <w:spacing w:line="276" w:lineRule="auto"/>
        <w:ind w:right="-29"/>
        <w:rPr>
          <w:sz w:val="24"/>
        </w:rPr>
      </w:pPr>
      <w:r>
        <w:rPr>
          <w:sz w:val="24"/>
        </w:rPr>
        <w:t>Организация</w:t>
      </w:r>
      <w:r w:rsidR="00EB7C76">
        <w:rPr>
          <w:sz w:val="24"/>
        </w:rPr>
        <w:t xml:space="preserve"> </w:t>
      </w:r>
      <w:r>
        <w:rPr>
          <w:sz w:val="24"/>
        </w:rPr>
        <w:t>деятельности</w:t>
      </w:r>
      <w:r w:rsidR="00EB7C76">
        <w:rPr>
          <w:sz w:val="24"/>
        </w:rPr>
        <w:t xml:space="preserve"> </w:t>
      </w:r>
      <w:r>
        <w:rPr>
          <w:sz w:val="24"/>
        </w:rPr>
        <w:t>педагогического</w:t>
      </w:r>
      <w:r w:rsidR="00EB7C76">
        <w:rPr>
          <w:sz w:val="24"/>
        </w:rPr>
        <w:t xml:space="preserve"> </w:t>
      </w:r>
      <w:r>
        <w:rPr>
          <w:sz w:val="24"/>
        </w:rPr>
        <w:t>коллектива</w:t>
      </w:r>
      <w:r w:rsidR="00EB7C76">
        <w:rPr>
          <w:sz w:val="24"/>
        </w:rPr>
        <w:t xml:space="preserve"> </w:t>
      </w:r>
      <w:r>
        <w:rPr>
          <w:sz w:val="24"/>
        </w:rPr>
        <w:t>по</w:t>
      </w:r>
      <w:r w:rsidR="00EB7C76">
        <w:rPr>
          <w:sz w:val="24"/>
        </w:rPr>
        <w:t xml:space="preserve"> </w:t>
      </w:r>
      <w:r>
        <w:rPr>
          <w:sz w:val="24"/>
        </w:rPr>
        <w:t>созданию</w:t>
      </w:r>
      <w:r w:rsidR="00EB7C76">
        <w:rPr>
          <w:sz w:val="24"/>
        </w:rPr>
        <w:t xml:space="preserve"> </w:t>
      </w:r>
      <w:r>
        <w:rPr>
          <w:sz w:val="24"/>
        </w:rPr>
        <w:t>инд</w:t>
      </w:r>
      <w:r>
        <w:rPr>
          <w:sz w:val="24"/>
        </w:rPr>
        <w:t>и</w:t>
      </w:r>
      <w:r>
        <w:rPr>
          <w:sz w:val="24"/>
        </w:rPr>
        <w:t>видуальных</w:t>
      </w:r>
      <w:r w:rsidR="00EB7C76">
        <w:rPr>
          <w:sz w:val="24"/>
        </w:rPr>
        <w:t xml:space="preserve"> </w:t>
      </w:r>
      <w:r>
        <w:rPr>
          <w:sz w:val="24"/>
        </w:rPr>
        <w:t>программ</w:t>
      </w:r>
      <w:r w:rsidR="00EB7C76">
        <w:rPr>
          <w:sz w:val="24"/>
        </w:rPr>
        <w:t xml:space="preserve"> </w:t>
      </w:r>
      <w:r>
        <w:rPr>
          <w:sz w:val="24"/>
        </w:rPr>
        <w:t>и</w:t>
      </w:r>
      <w:r w:rsidR="00EB7C76">
        <w:rPr>
          <w:sz w:val="24"/>
        </w:rPr>
        <w:t xml:space="preserve"> </w:t>
      </w:r>
      <w:r>
        <w:rPr>
          <w:sz w:val="24"/>
        </w:rPr>
        <w:t>учебных</w:t>
      </w:r>
      <w:r w:rsidR="00EB7C76">
        <w:rPr>
          <w:sz w:val="24"/>
        </w:rPr>
        <w:t xml:space="preserve"> </w:t>
      </w:r>
      <w:r>
        <w:rPr>
          <w:sz w:val="24"/>
        </w:rPr>
        <w:t>планов</w:t>
      </w:r>
      <w:r w:rsidR="00EB7C76">
        <w:rPr>
          <w:sz w:val="24"/>
        </w:rPr>
        <w:t xml:space="preserve"> </w:t>
      </w:r>
      <w:r>
        <w:rPr>
          <w:sz w:val="24"/>
        </w:rPr>
        <w:t>для</w:t>
      </w:r>
      <w:r w:rsidR="00EB7C76">
        <w:rPr>
          <w:sz w:val="24"/>
        </w:rPr>
        <w:t xml:space="preserve"> </w:t>
      </w:r>
      <w:r>
        <w:rPr>
          <w:sz w:val="24"/>
        </w:rPr>
        <w:t>одаренных,</w:t>
      </w:r>
      <w:r w:rsidR="00EB7C76">
        <w:rPr>
          <w:sz w:val="24"/>
        </w:rPr>
        <w:t xml:space="preserve"> </w:t>
      </w:r>
      <w:r>
        <w:rPr>
          <w:sz w:val="24"/>
        </w:rPr>
        <w:t>успешных</w:t>
      </w:r>
      <w:r w:rsidR="00EB7C76">
        <w:rPr>
          <w:sz w:val="24"/>
        </w:rPr>
        <w:t xml:space="preserve"> </w:t>
      </w:r>
      <w:r>
        <w:rPr>
          <w:sz w:val="24"/>
        </w:rPr>
        <w:t>обуч</w:t>
      </w:r>
      <w:r>
        <w:rPr>
          <w:sz w:val="24"/>
        </w:rPr>
        <w:t>а</w:t>
      </w:r>
      <w:r>
        <w:rPr>
          <w:sz w:val="24"/>
        </w:rPr>
        <w:t>ющихся и</w:t>
      </w:r>
      <w:r w:rsidR="00AB11CA">
        <w:rPr>
          <w:sz w:val="24"/>
        </w:rPr>
        <w:t xml:space="preserve"> </w:t>
      </w:r>
      <w:r>
        <w:rPr>
          <w:sz w:val="24"/>
        </w:rPr>
        <w:t xml:space="preserve"> (или) для детей социальных групп, нуждающихся</w:t>
      </w:r>
      <w:r w:rsidR="00EB7C76">
        <w:rPr>
          <w:sz w:val="24"/>
        </w:rPr>
        <w:t xml:space="preserve"> </w:t>
      </w:r>
      <w:r>
        <w:rPr>
          <w:sz w:val="24"/>
        </w:rPr>
        <w:t xml:space="preserve"> в особом</w:t>
      </w:r>
      <w:r w:rsidR="00EB7C76">
        <w:rPr>
          <w:sz w:val="24"/>
        </w:rPr>
        <w:t xml:space="preserve"> </w:t>
      </w:r>
      <w:r>
        <w:rPr>
          <w:sz w:val="24"/>
        </w:rPr>
        <w:t>вн</w:t>
      </w:r>
      <w:r>
        <w:rPr>
          <w:sz w:val="24"/>
        </w:rPr>
        <w:t>и</w:t>
      </w:r>
      <w:r>
        <w:rPr>
          <w:sz w:val="24"/>
        </w:rPr>
        <w:t>мании и</w:t>
      </w:r>
      <w:r w:rsidR="00EB7C76">
        <w:rPr>
          <w:sz w:val="24"/>
        </w:rPr>
        <w:t xml:space="preserve"> </w:t>
      </w:r>
      <w:r>
        <w:rPr>
          <w:sz w:val="24"/>
        </w:rPr>
        <w:t>поддержке.</w:t>
      </w:r>
    </w:p>
    <w:p w:rsidR="00DD7C9F" w:rsidRDefault="001879AB" w:rsidP="007721B0">
      <w:pPr>
        <w:pStyle w:val="a5"/>
        <w:tabs>
          <w:tab w:val="left" w:pos="10319"/>
        </w:tabs>
        <w:ind w:left="1267" w:right="-29"/>
      </w:pPr>
      <w:r>
        <w:t>Достижение</w:t>
      </w:r>
      <w:r w:rsidR="004909F7">
        <w:t xml:space="preserve"> </w:t>
      </w:r>
      <w:r>
        <w:t>поставленных</w:t>
      </w:r>
      <w:r w:rsidR="004909F7">
        <w:t xml:space="preserve"> </w:t>
      </w:r>
      <w:r>
        <w:t>целей</w:t>
      </w:r>
      <w:r w:rsidR="004909F7">
        <w:t xml:space="preserve"> </w:t>
      </w:r>
      <w:r>
        <w:t>предусматривает</w:t>
      </w:r>
      <w:r w:rsidR="00EB7C76">
        <w:t xml:space="preserve"> </w:t>
      </w:r>
      <w:r>
        <w:t>решение</w:t>
      </w:r>
      <w:r w:rsidR="00EB7C76">
        <w:t xml:space="preserve"> </w:t>
      </w:r>
      <w:r>
        <w:t>следующих</w:t>
      </w:r>
      <w:r w:rsidR="00EB7C76">
        <w:t xml:space="preserve"> </w:t>
      </w:r>
      <w:r>
        <w:t>основных</w:t>
      </w:r>
    </w:p>
    <w:p w:rsidR="00DD7C9F" w:rsidRPr="00EB7C76" w:rsidRDefault="00706DCB" w:rsidP="007721B0">
      <w:pPr>
        <w:pStyle w:val="4"/>
        <w:tabs>
          <w:tab w:val="left" w:pos="10319"/>
        </w:tabs>
        <w:spacing w:before="45"/>
        <w:ind w:left="701" w:right="-29"/>
        <w:rPr>
          <w:b w:val="0"/>
        </w:rPr>
      </w:pPr>
      <w:r>
        <w:rPr>
          <w:b w:val="0"/>
        </w:rPr>
        <w:t xml:space="preserve">        </w:t>
      </w:r>
      <w:r w:rsidR="001879AB" w:rsidRPr="00EB7C76">
        <w:rPr>
          <w:b w:val="0"/>
        </w:rPr>
        <w:t>задач:</w:t>
      </w:r>
    </w:p>
    <w:p w:rsidR="00DD7C9F" w:rsidRDefault="00EB7C76" w:rsidP="007721B0">
      <w:pPr>
        <w:pStyle w:val="a7"/>
        <w:numPr>
          <w:ilvl w:val="1"/>
          <w:numId w:val="62"/>
        </w:numPr>
        <w:tabs>
          <w:tab w:val="left" w:pos="1422"/>
          <w:tab w:val="left" w:pos="10319"/>
        </w:tabs>
        <w:spacing w:before="35" w:line="276" w:lineRule="auto"/>
        <w:ind w:right="-29"/>
        <w:rPr>
          <w:sz w:val="24"/>
        </w:rPr>
      </w:pPr>
      <w:r>
        <w:rPr>
          <w:sz w:val="24"/>
        </w:rPr>
        <w:t>ф</w:t>
      </w:r>
      <w:r w:rsidR="001879AB">
        <w:rPr>
          <w:sz w:val="24"/>
        </w:rPr>
        <w:t>ормирование</w:t>
      </w:r>
      <w:r>
        <w:rPr>
          <w:sz w:val="24"/>
        </w:rPr>
        <w:t xml:space="preserve"> </w:t>
      </w:r>
      <w:r w:rsidR="001879AB">
        <w:rPr>
          <w:sz w:val="24"/>
        </w:rPr>
        <w:t>общей</w:t>
      </w:r>
      <w:r>
        <w:rPr>
          <w:sz w:val="24"/>
        </w:rPr>
        <w:t xml:space="preserve"> </w:t>
      </w:r>
      <w:r w:rsidR="001879AB">
        <w:rPr>
          <w:sz w:val="24"/>
        </w:rPr>
        <w:t>культуры,</w:t>
      </w:r>
      <w:r>
        <w:rPr>
          <w:sz w:val="24"/>
        </w:rPr>
        <w:t xml:space="preserve"> </w:t>
      </w:r>
      <w:r w:rsidR="001879AB">
        <w:rPr>
          <w:sz w:val="24"/>
        </w:rPr>
        <w:t>гражданско-патриотическое,</w:t>
      </w:r>
      <w:r>
        <w:rPr>
          <w:sz w:val="24"/>
        </w:rPr>
        <w:t xml:space="preserve"> </w:t>
      </w:r>
      <w:r w:rsidR="001879AB">
        <w:rPr>
          <w:sz w:val="24"/>
        </w:rPr>
        <w:t>духовно</w:t>
      </w:r>
      <w:r>
        <w:rPr>
          <w:sz w:val="24"/>
        </w:rPr>
        <w:t xml:space="preserve"> </w:t>
      </w:r>
      <w:r w:rsidR="001879AB">
        <w:rPr>
          <w:sz w:val="24"/>
        </w:rPr>
        <w:t>-</w:t>
      </w:r>
      <w:r>
        <w:rPr>
          <w:sz w:val="24"/>
        </w:rPr>
        <w:t xml:space="preserve"> </w:t>
      </w:r>
      <w:r w:rsidR="001879AB">
        <w:rPr>
          <w:sz w:val="24"/>
        </w:rPr>
        <w:t>нравстве</w:t>
      </w:r>
      <w:r w:rsidR="001879AB">
        <w:rPr>
          <w:sz w:val="24"/>
        </w:rPr>
        <w:t>н</w:t>
      </w:r>
      <w:r w:rsidR="001879AB">
        <w:rPr>
          <w:sz w:val="24"/>
        </w:rPr>
        <w:t>ное</w:t>
      </w:r>
      <w:r>
        <w:rPr>
          <w:sz w:val="24"/>
        </w:rPr>
        <w:t xml:space="preserve"> в</w:t>
      </w:r>
      <w:r w:rsidR="001879AB">
        <w:rPr>
          <w:sz w:val="24"/>
        </w:rPr>
        <w:t>оспит</w:t>
      </w:r>
      <w:r>
        <w:rPr>
          <w:sz w:val="24"/>
        </w:rPr>
        <w:t>а</w:t>
      </w:r>
      <w:r w:rsidR="001879AB">
        <w:rPr>
          <w:sz w:val="24"/>
        </w:rPr>
        <w:t>ние,</w:t>
      </w:r>
      <w:r>
        <w:rPr>
          <w:sz w:val="24"/>
        </w:rPr>
        <w:t xml:space="preserve"> </w:t>
      </w:r>
      <w:r w:rsidR="001879AB">
        <w:rPr>
          <w:sz w:val="24"/>
        </w:rPr>
        <w:t>интеллектуальное</w:t>
      </w:r>
      <w:r>
        <w:rPr>
          <w:sz w:val="24"/>
        </w:rPr>
        <w:t xml:space="preserve"> </w:t>
      </w:r>
      <w:r w:rsidR="001879AB">
        <w:rPr>
          <w:sz w:val="24"/>
        </w:rPr>
        <w:t>развитие,</w:t>
      </w:r>
      <w:r>
        <w:rPr>
          <w:sz w:val="24"/>
        </w:rPr>
        <w:t xml:space="preserve"> </w:t>
      </w:r>
      <w:r w:rsidR="001879AB">
        <w:rPr>
          <w:sz w:val="24"/>
        </w:rPr>
        <w:t>становление</w:t>
      </w:r>
      <w:r>
        <w:rPr>
          <w:sz w:val="24"/>
        </w:rPr>
        <w:t xml:space="preserve"> </w:t>
      </w:r>
      <w:r w:rsidR="001879AB">
        <w:rPr>
          <w:sz w:val="24"/>
        </w:rPr>
        <w:t>творческих</w:t>
      </w:r>
      <w:r>
        <w:rPr>
          <w:sz w:val="24"/>
        </w:rPr>
        <w:t xml:space="preserve"> </w:t>
      </w:r>
      <w:r w:rsidR="001879AB">
        <w:rPr>
          <w:sz w:val="24"/>
        </w:rPr>
        <w:t>способностей,</w:t>
      </w:r>
      <w:r>
        <w:rPr>
          <w:sz w:val="24"/>
        </w:rPr>
        <w:t xml:space="preserve"> </w:t>
      </w:r>
      <w:r w:rsidR="001879AB">
        <w:rPr>
          <w:sz w:val="24"/>
        </w:rPr>
        <w:t>сохранение</w:t>
      </w:r>
      <w:r>
        <w:rPr>
          <w:sz w:val="24"/>
        </w:rPr>
        <w:t xml:space="preserve"> </w:t>
      </w:r>
      <w:r w:rsidR="001879AB">
        <w:rPr>
          <w:sz w:val="24"/>
        </w:rPr>
        <w:t>и</w:t>
      </w:r>
      <w:r>
        <w:rPr>
          <w:sz w:val="24"/>
        </w:rPr>
        <w:t xml:space="preserve"> </w:t>
      </w:r>
      <w:r w:rsidR="001879AB">
        <w:rPr>
          <w:sz w:val="24"/>
        </w:rPr>
        <w:t>укрепление</w:t>
      </w:r>
      <w:r>
        <w:rPr>
          <w:sz w:val="24"/>
        </w:rPr>
        <w:t xml:space="preserve"> </w:t>
      </w:r>
      <w:r w:rsidR="001879AB">
        <w:rPr>
          <w:sz w:val="24"/>
        </w:rPr>
        <w:t>здоровья;</w:t>
      </w:r>
    </w:p>
    <w:p w:rsidR="00DD7C9F" w:rsidRDefault="001879AB" w:rsidP="007721B0">
      <w:pPr>
        <w:pStyle w:val="a7"/>
        <w:numPr>
          <w:ilvl w:val="1"/>
          <w:numId w:val="62"/>
        </w:numPr>
        <w:tabs>
          <w:tab w:val="left" w:pos="1422"/>
          <w:tab w:val="left" w:pos="10319"/>
        </w:tabs>
        <w:spacing w:line="276" w:lineRule="auto"/>
        <w:ind w:right="-29"/>
        <w:rPr>
          <w:sz w:val="24"/>
        </w:rPr>
      </w:pPr>
      <w:r>
        <w:rPr>
          <w:sz w:val="24"/>
        </w:rPr>
        <w:t>обеспечение</w:t>
      </w:r>
      <w:r w:rsidR="00EB7C76">
        <w:rPr>
          <w:sz w:val="24"/>
        </w:rPr>
        <w:t xml:space="preserve"> </w:t>
      </w:r>
      <w:r>
        <w:rPr>
          <w:sz w:val="24"/>
        </w:rPr>
        <w:t>планируемых</w:t>
      </w:r>
      <w:r w:rsidR="00EB7C76">
        <w:rPr>
          <w:sz w:val="24"/>
        </w:rPr>
        <w:t xml:space="preserve"> </w:t>
      </w:r>
      <w:r>
        <w:rPr>
          <w:sz w:val="24"/>
        </w:rPr>
        <w:t>результатов</w:t>
      </w:r>
      <w:r w:rsidR="00EB7C76">
        <w:rPr>
          <w:sz w:val="24"/>
        </w:rPr>
        <w:t xml:space="preserve"> </w:t>
      </w:r>
      <w:r>
        <w:rPr>
          <w:sz w:val="24"/>
        </w:rPr>
        <w:t>по</w:t>
      </w:r>
      <w:r w:rsidR="00EB7C76">
        <w:rPr>
          <w:sz w:val="24"/>
        </w:rPr>
        <w:t xml:space="preserve"> </w:t>
      </w:r>
      <w:r>
        <w:rPr>
          <w:sz w:val="24"/>
        </w:rPr>
        <w:t>освоению</w:t>
      </w:r>
      <w:r w:rsidR="00EB7C76">
        <w:rPr>
          <w:sz w:val="24"/>
        </w:rPr>
        <w:t xml:space="preserve"> </w:t>
      </w:r>
      <w:r>
        <w:rPr>
          <w:sz w:val="24"/>
        </w:rPr>
        <w:t>обучающимся</w:t>
      </w:r>
      <w:r w:rsidR="00EB7C76">
        <w:rPr>
          <w:sz w:val="24"/>
        </w:rPr>
        <w:t xml:space="preserve"> </w:t>
      </w:r>
      <w:r>
        <w:rPr>
          <w:sz w:val="24"/>
        </w:rPr>
        <w:t>целевых</w:t>
      </w:r>
      <w:r w:rsidR="00EB7C76">
        <w:rPr>
          <w:sz w:val="24"/>
        </w:rPr>
        <w:t xml:space="preserve"> </w:t>
      </w:r>
      <w:r>
        <w:rPr>
          <w:sz w:val="24"/>
        </w:rPr>
        <w:t>уст</w:t>
      </w:r>
      <w:r>
        <w:rPr>
          <w:sz w:val="24"/>
        </w:rPr>
        <w:t>а</w:t>
      </w:r>
      <w:r>
        <w:rPr>
          <w:sz w:val="24"/>
        </w:rPr>
        <w:t>новок, приобретению знаний, умений, навыков, определяемых личностными,</w:t>
      </w:r>
      <w:r w:rsidR="00EB7C76">
        <w:rPr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е</w:t>
      </w:r>
      <w:r>
        <w:rPr>
          <w:sz w:val="24"/>
        </w:rPr>
        <w:t>мейными, общественными, государственными потребностями и возможностями</w:t>
      </w:r>
      <w:r w:rsidR="00EB7C76">
        <w:rPr>
          <w:sz w:val="24"/>
        </w:rPr>
        <w:t xml:space="preserve"> </w:t>
      </w:r>
      <w:r>
        <w:rPr>
          <w:sz w:val="24"/>
        </w:rPr>
        <w:t>обучающегося,</w:t>
      </w:r>
      <w:r w:rsidR="00EB7C76">
        <w:rPr>
          <w:sz w:val="24"/>
        </w:rPr>
        <w:t xml:space="preserve"> </w:t>
      </w:r>
      <w:r>
        <w:rPr>
          <w:sz w:val="24"/>
        </w:rPr>
        <w:t>индивидуальными</w:t>
      </w:r>
      <w:r w:rsidR="00EB7C76">
        <w:rPr>
          <w:sz w:val="24"/>
        </w:rPr>
        <w:t xml:space="preserve"> </w:t>
      </w:r>
      <w:r>
        <w:rPr>
          <w:sz w:val="24"/>
        </w:rPr>
        <w:t>особенностями</w:t>
      </w:r>
      <w:r w:rsidR="00EB7C76">
        <w:rPr>
          <w:sz w:val="24"/>
        </w:rPr>
        <w:t xml:space="preserve"> </w:t>
      </w:r>
      <w:r>
        <w:rPr>
          <w:sz w:val="24"/>
        </w:rPr>
        <w:t>его</w:t>
      </w:r>
      <w:r w:rsidR="00EB7C76">
        <w:rPr>
          <w:sz w:val="24"/>
        </w:rPr>
        <w:t xml:space="preserve"> </w:t>
      </w:r>
      <w:r>
        <w:rPr>
          <w:sz w:val="24"/>
        </w:rPr>
        <w:t>развития</w:t>
      </w:r>
      <w:r w:rsidR="00EB7C76">
        <w:rPr>
          <w:sz w:val="24"/>
        </w:rPr>
        <w:t xml:space="preserve"> </w:t>
      </w:r>
      <w:r>
        <w:rPr>
          <w:sz w:val="24"/>
        </w:rPr>
        <w:t>и</w:t>
      </w:r>
      <w:r w:rsidR="00EB7C76">
        <w:rPr>
          <w:sz w:val="24"/>
        </w:rPr>
        <w:t xml:space="preserve"> </w:t>
      </w:r>
      <w:r>
        <w:rPr>
          <w:sz w:val="24"/>
        </w:rPr>
        <w:t>состояния</w:t>
      </w:r>
      <w:r w:rsidR="00EB7C76">
        <w:rPr>
          <w:sz w:val="24"/>
        </w:rPr>
        <w:t xml:space="preserve"> </w:t>
      </w:r>
      <w:r>
        <w:rPr>
          <w:sz w:val="24"/>
        </w:rPr>
        <w:t>здор</w:t>
      </w:r>
      <w:r>
        <w:rPr>
          <w:sz w:val="24"/>
        </w:rPr>
        <w:t>о</w:t>
      </w:r>
      <w:r>
        <w:rPr>
          <w:sz w:val="24"/>
        </w:rPr>
        <w:t>вья;</w:t>
      </w:r>
    </w:p>
    <w:p w:rsidR="00DD7C9F" w:rsidRPr="006C2664" w:rsidRDefault="001879AB" w:rsidP="007721B0">
      <w:pPr>
        <w:pStyle w:val="a7"/>
        <w:numPr>
          <w:ilvl w:val="1"/>
          <w:numId w:val="62"/>
        </w:numPr>
        <w:tabs>
          <w:tab w:val="left" w:pos="1422"/>
          <w:tab w:val="left" w:pos="10319"/>
        </w:tabs>
        <w:spacing w:line="273" w:lineRule="auto"/>
        <w:ind w:right="-29"/>
        <w:rPr>
          <w:sz w:val="24"/>
        </w:rPr>
      </w:pPr>
      <w:r>
        <w:rPr>
          <w:sz w:val="24"/>
        </w:rPr>
        <w:t>становление</w:t>
      </w:r>
      <w:r w:rsidR="00EB7C76">
        <w:rPr>
          <w:sz w:val="24"/>
        </w:rPr>
        <w:t xml:space="preserve"> </w:t>
      </w:r>
      <w:r>
        <w:rPr>
          <w:sz w:val="24"/>
        </w:rPr>
        <w:t>и</w:t>
      </w:r>
      <w:r w:rsidR="00EB7C76">
        <w:rPr>
          <w:sz w:val="24"/>
        </w:rPr>
        <w:t xml:space="preserve"> </w:t>
      </w:r>
      <w:r>
        <w:rPr>
          <w:sz w:val="24"/>
        </w:rPr>
        <w:t>развитие</w:t>
      </w:r>
      <w:r w:rsidR="00EB7C76">
        <w:rPr>
          <w:sz w:val="24"/>
        </w:rPr>
        <w:t xml:space="preserve"> </w:t>
      </w:r>
      <w:r>
        <w:rPr>
          <w:sz w:val="24"/>
        </w:rPr>
        <w:t>личности</w:t>
      </w:r>
      <w:r w:rsidR="00EB7C76">
        <w:rPr>
          <w:sz w:val="24"/>
        </w:rPr>
        <w:t xml:space="preserve">,  </w:t>
      </w:r>
      <w:r>
        <w:rPr>
          <w:sz w:val="24"/>
        </w:rPr>
        <w:t>индивидуальности,</w:t>
      </w:r>
      <w:r w:rsidR="00EB7C76">
        <w:rPr>
          <w:sz w:val="24"/>
        </w:rPr>
        <w:t xml:space="preserve"> </w:t>
      </w:r>
      <w:r>
        <w:rPr>
          <w:sz w:val="24"/>
        </w:rPr>
        <w:t>самобытности,</w:t>
      </w:r>
      <w:r w:rsidR="00EB7C76">
        <w:rPr>
          <w:sz w:val="24"/>
        </w:rPr>
        <w:t xml:space="preserve"> </w:t>
      </w:r>
      <w:r>
        <w:rPr>
          <w:sz w:val="24"/>
        </w:rPr>
        <w:t xml:space="preserve">уникальности </w:t>
      </w:r>
      <w:r w:rsidRPr="006C2664">
        <w:rPr>
          <w:sz w:val="24"/>
        </w:rPr>
        <w:t>и</w:t>
      </w:r>
      <w:r w:rsidR="00EB7C76" w:rsidRPr="006C2664">
        <w:rPr>
          <w:sz w:val="24"/>
        </w:rPr>
        <w:t xml:space="preserve"> </w:t>
      </w:r>
      <w:r w:rsidRPr="006C2664">
        <w:rPr>
          <w:sz w:val="24"/>
        </w:rPr>
        <w:t>неповторимости;</w:t>
      </w:r>
    </w:p>
    <w:p w:rsidR="00DD7C9F" w:rsidRDefault="001879AB" w:rsidP="007721B0">
      <w:pPr>
        <w:pStyle w:val="a7"/>
        <w:numPr>
          <w:ilvl w:val="1"/>
          <w:numId w:val="62"/>
        </w:numPr>
        <w:tabs>
          <w:tab w:val="left" w:pos="1422"/>
          <w:tab w:val="left" w:pos="10319"/>
        </w:tabs>
        <w:spacing w:line="273" w:lineRule="auto"/>
        <w:ind w:right="-29"/>
        <w:rPr>
          <w:sz w:val="24"/>
        </w:rPr>
      </w:pPr>
      <w:r w:rsidRPr="006C2664">
        <w:rPr>
          <w:sz w:val="24"/>
        </w:rPr>
        <w:t>обеспечение</w:t>
      </w:r>
      <w:r w:rsidR="006C2664">
        <w:rPr>
          <w:sz w:val="24"/>
        </w:rPr>
        <w:t xml:space="preserve"> </w:t>
      </w:r>
      <w:r w:rsidRPr="006C2664">
        <w:rPr>
          <w:sz w:val="24"/>
        </w:rPr>
        <w:t>преемственности</w:t>
      </w:r>
      <w:r w:rsidR="006C2664">
        <w:rPr>
          <w:sz w:val="24"/>
        </w:rPr>
        <w:t xml:space="preserve"> </w:t>
      </w:r>
      <w:r w:rsidRPr="006C2664">
        <w:rPr>
          <w:sz w:val="24"/>
        </w:rPr>
        <w:t>начального</w:t>
      </w:r>
      <w:r w:rsidR="006C2664">
        <w:rPr>
          <w:sz w:val="24"/>
        </w:rPr>
        <w:t xml:space="preserve"> </w:t>
      </w:r>
      <w:r w:rsidRPr="006C2664">
        <w:rPr>
          <w:sz w:val="24"/>
        </w:rPr>
        <w:t>общего</w:t>
      </w:r>
      <w:r w:rsidR="006C2664">
        <w:rPr>
          <w:sz w:val="24"/>
        </w:rPr>
        <w:t xml:space="preserve"> </w:t>
      </w:r>
      <w:r w:rsidRPr="006C2664">
        <w:rPr>
          <w:sz w:val="24"/>
        </w:rPr>
        <w:t>и</w:t>
      </w:r>
      <w:r w:rsidR="006C2664">
        <w:rPr>
          <w:sz w:val="24"/>
        </w:rPr>
        <w:t xml:space="preserve"> </w:t>
      </w:r>
      <w:r w:rsidRPr="006C2664">
        <w:rPr>
          <w:sz w:val="24"/>
        </w:rPr>
        <w:t>основного</w:t>
      </w:r>
      <w:r w:rsidR="006C2664">
        <w:rPr>
          <w:sz w:val="24"/>
        </w:rPr>
        <w:t xml:space="preserve"> </w:t>
      </w:r>
      <w:r w:rsidRPr="006C2664">
        <w:rPr>
          <w:sz w:val="24"/>
        </w:rPr>
        <w:t>общего</w:t>
      </w:r>
      <w:r w:rsidR="006C2664">
        <w:rPr>
          <w:sz w:val="24"/>
        </w:rPr>
        <w:t xml:space="preserve"> </w:t>
      </w:r>
      <w:r w:rsidRPr="006C2664">
        <w:rPr>
          <w:sz w:val="24"/>
        </w:rPr>
        <w:t>образования</w:t>
      </w:r>
      <w:r>
        <w:rPr>
          <w:sz w:val="24"/>
        </w:rPr>
        <w:t>;</w:t>
      </w:r>
    </w:p>
    <w:p w:rsidR="00DD7C9F" w:rsidRDefault="001879AB" w:rsidP="007721B0">
      <w:pPr>
        <w:pStyle w:val="a7"/>
        <w:numPr>
          <w:ilvl w:val="1"/>
          <w:numId w:val="62"/>
        </w:numPr>
        <w:tabs>
          <w:tab w:val="left" w:pos="1422"/>
          <w:tab w:val="left" w:pos="10319"/>
        </w:tabs>
        <w:ind w:right="-29" w:hanging="361"/>
        <w:rPr>
          <w:sz w:val="24"/>
        </w:rPr>
      </w:pPr>
      <w:r>
        <w:rPr>
          <w:sz w:val="24"/>
        </w:rPr>
        <w:t>достижение</w:t>
      </w:r>
      <w:r w:rsidR="006C2664">
        <w:rPr>
          <w:sz w:val="24"/>
        </w:rPr>
        <w:t xml:space="preserve"> </w:t>
      </w:r>
      <w:r>
        <w:rPr>
          <w:sz w:val="24"/>
        </w:rPr>
        <w:t>планируемых результатов</w:t>
      </w:r>
      <w:r w:rsidR="006C2664">
        <w:rPr>
          <w:sz w:val="24"/>
        </w:rPr>
        <w:t xml:space="preserve"> </w:t>
      </w:r>
      <w:r>
        <w:rPr>
          <w:sz w:val="24"/>
        </w:rPr>
        <w:t>освоения</w:t>
      </w:r>
      <w:r w:rsidR="006C2664">
        <w:rPr>
          <w:sz w:val="24"/>
        </w:rPr>
        <w:t xml:space="preserve"> </w:t>
      </w:r>
      <w:r>
        <w:rPr>
          <w:sz w:val="24"/>
        </w:rPr>
        <w:t>ООПНОО</w:t>
      </w:r>
      <w:r w:rsidR="006C2664">
        <w:rPr>
          <w:sz w:val="24"/>
        </w:rPr>
        <w:t xml:space="preserve"> </w:t>
      </w:r>
      <w:r>
        <w:rPr>
          <w:sz w:val="24"/>
        </w:rPr>
        <w:t>всеми</w:t>
      </w:r>
      <w:r w:rsidR="006C2664">
        <w:rPr>
          <w:sz w:val="24"/>
        </w:rPr>
        <w:t xml:space="preserve"> </w:t>
      </w:r>
      <w:r>
        <w:rPr>
          <w:sz w:val="24"/>
        </w:rPr>
        <w:t>обучающимися;</w:t>
      </w:r>
    </w:p>
    <w:p w:rsidR="00DD7C9F" w:rsidRDefault="001879AB" w:rsidP="007721B0">
      <w:pPr>
        <w:pStyle w:val="a7"/>
        <w:numPr>
          <w:ilvl w:val="1"/>
          <w:numId w:val="62"/>
        </w:numPr>
        <w:tabs>
          <w:tab w:val="left" w:pos="1422"/>
          <w:tab w:val="left" w:pos="10319"/>
        </w:tabs>
        <w:spacing w:before="38" w:line="273" w:lineRule="auto"/>
        <w:ind w:right="-29"/>
        <w:rPr>
          <w:sz w:val="24"/>
        </w:rPr>
      </w:pPr>
      <w:r>
        <w:rPr>
          <w:sz w:val="24"/>
        </w:rPr>
        <w:t>обеспечение</w:t>
      </w:r>
      <w:r w:rsidR="006C2664">
        <w:rPr>
          <w:sz w:val="24"/>
        </w:rPr>
        <w:t xml:space="preserve"> </w:t>
      </w:r>
      <w:r>
        <w:rPr>
          <w:sz w:val="24"/>
        </w:rPr>
        <w:t>доступности</w:t>
      </w:r>
      <w:r w:rsidR="006C2664">
        <w:rPr>
          <w:sz w:val="24"/>
        </w:rPr>
        <w:t xml:space="preserve"> </w:t>
      </w:r>
      <w:r>
        <w:rPr>
          <w:sz w:val="24"/>
        </w:rPr>
        <w:t>получения</w:t>
      </w:r>
      <w:r w:rsidR="006C2664">
        <w:rPr>
          <w:sz w:val="24"/>
        </w:rPr>
        <w:t xml:space="preserve"> </w:t>
      </w:r>
      <w:r>
        <w:rPr>
          <w:sz w:val="24"/>
        </w:rPr>
        <w:t>качественног</w:t>
      </w:r>
      <w:r w:rsidR="006C2664">
        <w:rPr>
          <w:sz w:val="24"/>
        </w:rPr>
        <w:t xml:space="preserve"> </w:t>
      </w:r>
      <w:r>
        <w:rPr>
          <w:sz w:val="24"/>
        </w:rPr>
        <w:t>оначального</w:t>
      </w:r>
      <w:r w:rsidR="006C2664">
        <w:rPr>
          <w:sz w:val="24"/>
        </w:rPr>
        <w:t xml:space="preserve"> </w:t>
      </w:r>
      <w:r>
        <w:rPr>
          <w:sz w:val="24"/>
        </w:rPr>
        <w:t>общего</w:t>
      </w:r>
      <w:r w:rsidR="006C2664">
        <w:rPr>
          <w:sz w:val="24"/>
        </w:rPr>
        <w:t xml:space="preserve"> </w:t>
      </w:r>
      <w:r>
        <w:rPr>
          <w:sz w:val="24"/>
        </w:rPr>
        <w:t>образов</w:t>
      </w:r>
      <w:r>
        <w:rPr>
          <w:sz w:val="24"/>
        </w:rPr>
        <w:t>а</w:t>
      </w:r>
      <w:r>
        <w:rPr>
          <w:sz w:val="24"/>
        </w:rPr>
        <w:t>ния;</w:t>
      </w:r>
    </w:p>
    <w:p w:rsidR="00DD7C9F" w:rsidRDefault="001879AB" w:rsidP="007721B0">
      <w:pPr>
        <w:pStyle w:val="a7"/>
        <w:numPr>
          <w:ilvl w:val="1"/>
          <w:numId w:val="62"/>
        </w:numPr>
        <w:tabs>
          <w:tab w:val="left" w:pos="1422"/>
          <w:tab w:val="left" w:pos="10319"/>
        </w:tabs>
        <w:spacing w:before="3" w:line="276" w:lineRule="auto"/>
        <w:ind w:right="-29"/>
        <w:rPr>
          <w:sz w:val="24"/>
        </w:rPr>
      </w:pPr>
      <w:r>
        <w:rPr>
          <w:sz w:val="24"/>
        </w:rPr>
        <w:t>выявление и развитие способностей обучающихся, в том числе лиц, проявивших</w:t>
      </w:r>
      <w:r w:rsidR="006C2664">
        <w:rPr>
          <w:sz w:val="24"/>
        </w:rPr>
        <w:t xml:space="preserve"> </w:t>
      </w:r>
      <w:r>
        <w:rPr>
          <w:sz w:val="24"/>
        </w:rPr>
        <w:t>выдающиеся</w:t>
      </w:r>
      <w:r w:rsidR="006C2664">
        <w:rPr>
          <w:sz w:val="24"/>
        </w:rPr>
        <w:t xml:space="preserve"> </w:t>
      </w:r>
      <w:r>
        <w:rPr>
          <w:sz w:val="24"/>
        </w:rPr>
        <w:t>способности,</w:t>
      </w:r>
      <w:r w:rsidR="006C2664">
        <w:rPr>
          <w:sz w:val="24"/>
        </w:rPr>
        <w:t xml:space="preserve"> </w:t>
      </w:r>
      <w:r>
        <w:rPr>
          <w:sz w:val="24"/>
        </w:rPr>
        <w:t>через</w:t>
      </w:r>
      <w:r w:rsidR="006C2664">
        <w:rPr>
          <w:sz w:val="24"/>
        </w:rPr>
        <w:t xml:space="preserve"> </w:t>
      </w:r>
      <w:r>
        <w:rPr>
          <w:sz w:val="24"/>
        </w:rPr>
        <w:t>систему</w:t>
      </w:r>
      <w:r w:rsidR="006C2664">
        <w:rPr>
          <w:sz w:val="24"/>
        </w:rPr>
        <w:t xml:space="preserve"> </w:t>
      </w:r>
      <w:r>
        <w:rPr>
          <w:sz w:val="24"/>
        </w:rPr>
        <w:t>клубов,</w:t>
      </w:r>
      <w:r w:rsidR="006C2664">
        <w:rPr>
          <w:sz w:val="24"/>
        </w:rPr>
        <w:t xml:space="preserve"> </w:t>
      </w:r>
      <w:r>
        <w:rPr>
          <w:sz w:val="24"/>
        </w:rPr>
        <w:t>секций,студий</w:t>
      </w:r>
      <w:r w:rsidR="006C2664">
        <w:rPr>
          <w:sz w:val="24"/>
        </w:rPr>
        <w:t xml:space="preserve"> </w:t>
      </w:r>
      <w:r>
        <w:rPr>
          <w:sz w:val="24"/>
        </w:rPr>
        <w:t>идр</w:t>
      </w:r>
      <w:r>
        <w:rPr>
          <w:sz w:val="24"/>
        </w:rPr>
        <w:t>у</w:t>
      </w:r>
      <w:r>
        <w:rPr>
          <w:sz w:val="24"/>
        </w:rPr>
        <w:t>гих,организациюобщественно полезнойдеятельности;</w:t>
      </w:r>
    </w:p>
    <w:p w:rsidR="00DD7C9F" w:rsidRDefault="001879AB" w:rsidP="007721B0">
      <w:pPr>
        <w:pStyle w:val="a7"/>
        <w:numPr>
          <w:ilvl w:val="1"/>
          <w:numId w:val="62"/>
        </w:numPr>
        <w:tabs>
          <w:tab w:val="left" w:pos="1422"/>
          <w:tab w:val="left" w:pos="10319"/>
        </w:tabs>
        <w:spacing w:line="273" w:lineRule="auto"/>
        <w:ind w:right="-29"/>
        <w:rPr>
          <w:sz w:val="24"/>
        </w:rPr>
      </w:pPr>
      <w:r>
        <w:rPr>
          <w:sz w:val="24"/>
        </w:rPr>
        <w:t>организация интеллектуальных и творческих соревнований, научно-техническоготворчестваипроектно-исследовательскойдеятельности;</w:t>
      </w:r>
    </w:p>
    <w:p w:rsidR="00DD7C9F" w:rsidRDefault="001879AB" w:rsidP="007721B0">
      <w:pPr>
        <w:pStyle w:val="a7"/>
        <w:numPr>
          <w:ilvl w:val="1"/>
          <w:numId w:val="62"/>
        </w:numPr>
        <w:tabs>
          <w:tab w:val="left" w:pos="1422"/>
          <w:tab w:val="left" w:pos="10319"/>
        </w:tabs>
        <w:spacing w:line="273" w:lineRule="auto"/>
        <w:ind w:right="-29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</w:t>
      </w:r>
      <w:r>
        <w:rPr>
          <w:sz w:val="24"/>
        </w:rPr>
        <w:t>е</w:t>
      </w:r>
      <w:r>
        <w:rPr>
          <w:sz w:val="24"/>
        </w:rPr>
        <w:t>скихработниковвпроектированиииразвитиисоциальнойсредыобразов</w:t>
      </w:r>
      <w:r>
        <w:rPr>
          <w:sz w:val="24"/>
        </w:rPr>
        <w:t>а</w:t>
      </w:r>
      <w:r>
        <w:rPr>
          <w:sz w:val="24"/>
        </w:rPr>
        <w:t>тельнойорганизации.</w:t>
      </w:r>
    </w:p>
    <w:p w:rsidR="00AA35AC" w:rsidRDefault="00AA35AC" w:rsidP="007721B0">
      <w:pPr>
        <w:pStyle w:val="a7"/>
        <w:tabs>
          <w:tab w:val="left" w:pos="1422"/>
          <w:tab w:val="left" w:pos="10319"/>
        </w:tabs>
        <w:spacing w:line="273" w:lineRule="auto"/>
        <w:ind w:left="706" w:right="-29" w:firstLine="0"/>
        <w:rPr>
          <w:sz w:val="24"/>
        </w:rPr>
      </w:pPr>
    </w:p>
    <w:p w:rsidR="0081794C" w:rsidRDefault="0081794C" w:rsidP="007721B0">
      <w:pPr>
        <w:pStyle w:val="a7"/>
        <w:tabs>
          <w:tab w:val="left" w:pos="1422"/>
          <w:tab w:val="left" w:pos="10319"/>
        </w:tabs>
        <w:spacing w:line="273" w:lineRule="auto"/>
        <w:ind w:left="706" w:right="-29" w:firstLine="0"/>
        <w:rPr>
          <w:sz w:val="24"/>
        </w:rPr>
      </w:pPr>
    </w:p>
    <w:p w:rsidR="0081794C" w:rsidRDefault="0081794C" w:rsidP="007721B0">
      <w:pPr>
        <w:pStyle w:val="a7"/>
        <w:tabs>
          <w:tab w:val="left" w:pos="1422"/>
          <w:tab w:val="left" w:pos="10319"/>
        </w:tabs>
        <w:spacing w:line="273" w:lineRule="auto"/>
        <w:ind w:left="706" w:right="-29" w:firstLine="0"/>
        <w:rPr>
          <w:sz w:val="24"/>
        </w:rPr>
      </w:pPr>
    </w:p>
    <w:p w:rsidR="0081794C" w:rsidRDefault="0081794C" w:rsidP="007721B0">
      <w:pPr>
        <w:pStyle w:val="a7"/>
        <w:tabs>
          <w:tab w:val="left" w:pos="1422"/>
          <w:tab w:val="left" w:pos="10319"/>
        </w:tabs>
        <w:spacing w:line="273" w:lineRule="auto"/>
        <w:ind w:left="706" w:right="-29" w:firstLine="0"/>
        <w:rPr>
          <w:sz w:val="24"/>
        </w:rPr>
      </w:pPr>
    </w:p>
    <w:p w:rsidR="0081794C" w:rsidRDefault="0081794C" w:rsidP="007721B0">
      <w:pPr>
        <w:pStyle w:val="a7"/>
        <w:tabs>
          <w:tab w:val="left" w:pos="1422"/>
          <w:tab w:val="left" w:pos="10319"/>
        </w:tabs>
        <w:spacing w:line="273" w:lineRule="auto"/>
        <w:ind w:left="706" w:right="-29" w:firstLine="0"/>
        <w:rPr>
          <w:sz w:val="24"/>
        </w:rPr>
      </w:pPr>
    </w:p>
    <w:p w:rsidR="00DD7C9F" w:rsidRDefault="00DD7C9F" w:rsidP="007721B0">
      <w:pPr>
        <w:pStyle w:val="a5"/>
        <w:tabs>
          <w:tab w:val="left" w:pos="10319"/>
        </w:tabs>
        <w:spacing w:before="1"/>
        <w:ind w:left="0" w:right="-29"/>
        <w:rPr>
          <w:sz w:val="25"/>
        </w:rPr>
      </w:pPr>
    </w:p>
    <w:p w:rsidR="00DD7C9F" w:rsidRDefault="001879AB" w:rsidP="007721B0">
      <w:pPr>
        <w:pStyle w:val="4"/>
        <w:numPr>
          <w:ilvl w:val="2"/>
          <w:numId w:val="63"/>
        </w:numPr>
        <w:tabs>
          <w:tab w:val="left" w:pos="1614"/>
          <w:tab w:val="left" w:pos="10319"/>
        </w:tabs>
        <w:ind w:left="1613" w:right="-29" w:hanging="601"/>
        <w:jc w:val="both"/>
        <w:rPr>
          <w:b w:val="0"/>
        </w:rPr>
      </w:pPr>
      <w:bookmarkStart w:id="6" w:name="1.1.2._Принципы_формирования_и_механизмы"/>
      <w:bookmarkStart w:id="7" w:name="_bookmark3"/>
      <w:bookmarkEnd w:id="6"/>
      <w:bookmarkEnd w:id="7"/>
      <w:r>
        <w:lastRenderedPageBreak/>
        <w:t>Принципы</w:t>
      </w:r>
      <w:r w:rsidR="00B11A05">
        <w:t xml:space="preserve"> </w:t>
      </w:r>
      <w:r>
        <w:t>формирования</w:t>
      </w:r>
      <w:r w:rsidR="00B11A05">
        <w:t xml:space="preserve"> </w:t>
      </w:r>
      <w:r>
        <w:t>и</w:t>
      </w:r>
      <w:r w:rsidR="00B11A05">
        <w:t xml:space="preserve"> </w:t>
      </w:r>
      <w:r>
        <w:t>механизмы</w:t>
      </w:r>
      <w:r w:rsidR="00B11A05">
        <w:t xml:space="preserve"> </w:t>
      </w:r>
      <w:r>
        <w:t>реализации</w:t>
      </w:r>
      <w:r w:rsidR="00B11A05">
        <w:t xml:space="preserve"> </w:t>
      </w:r>
      <w:r w:rsidR="00153685">
        <w:t>ООП НОО</w:t>
      </w:r>
    </w:p>
    <w:p w:rsidR="00DD7C9F" w:rsidRDefault="001879AB" w:rsidP="007721B0">
      <w:pPr>
        <w:pStyle w:val="a5"/>
        <w:tabs>
          <w:tab w:val="left" w:pos="10319"/>
        </w:tabs>
        <w:spacing w:before="38" w:line="276" w:lineRule="auto"/>
        <w:ind w:left="701" w:right="-29" w:firstLine="566"/>
      </w:pPr>
      <w:r>
        <w:t>В</w:t>
      </w:r>
      <w:r w:rsidR="00B11A05">
        <w:t xml:space="preserve"> </w:t>
      </w:r>
      <w:r>
        <w:t>основе</w:t>
      </w:r>
      <w:r w:rsidR="00B11A05">
        <w:t xml:space="preserve"> </w:t>
      </w:r>
      <w:r>
        <w:t>разработки</w:t>
      </w:r>
      <w:r w:rsidR="00B11A05">
        <w:t xml:space="preserve"> </w:t>
      </w:r>
      <w:r>
        <w:t>основной</w:t>
      </w:r>
      <w:r w:rsidR="00B11A05">
        <w:t xml:space="preserve"> </w:t>
      </w:r>
      <w:r>
        <w:t>образовательной</w:t>
      </w:r>
      <w:r w:rsidR="00B11A05">
        <w:t xml:space="preserve"> </w:t>
      </w:r>
      <w:r>
        <w:t>программы</w:t>
      </w:r>
      <w:r w:rsidR="00B11A05">
        <w:t xml:space="preserve"> </w:t>
      </w:r>
      <w:r>
        <w:t>начального</w:t>
      </w:r>
      <w:r w:rsidR="00B11A05">
        <w:t xml:space="preserve"> </w:t>
      </w:r>
      <w:r>
        <w:t>общего</w:t>
      </w:r>
      <w:r w:rsidR="00B11A05">
        <w:t xml:space="preserve"> </w:t>
      </w:r>
      <w:r>
        <w:t>обр</w:t>
      </w:r>
      <w:r>
        <w:t>а</w:t>
      </w:r>
      <w:r>
        <w:t>зования</w:t>
      </w:r>
      <w:r w:rsidR="00B11A05">
        <w:t xml:space="preserve"> </w:t>
      </w:r>
      <w:r>
        <w:t>лежат следующие</w:t>
      </w:r>
      <w:r w:rsidR="00B11A05">
        <w:t xml:space="preserve"> </w:t>
      </w:r>
      <w:r>
        <w:rPr>
          <w:b/>
        </w:rPr>
        <w:t>принципы</w:t>
      </w:r>
      <w:r>
        <w:t>:</w:t>
      </w:r>
    </w:p>
    <w:p w:rsidR="00DD7C9F" w:rsidRDefault="001879AB" w:rsidP="007721B0">
      <w:pPr>
        <w:pStyle w:val="a7"/>
        <w:numPr>
          <w:ilvl w:val="1"/>
          <w:numId w:val="62"/>
        </w:numPr>
        <w:tabs>
          <w:tab w:val="left" w:pos="1422"/>
          <w:tab w:val="left" w:pos="10319"/>
        </w:tabs>
        <w:spacing w:line="276" w:lineRule="auto"/>
        <w:ind w:right="-29"/>
        <w:rPr>
          <w:sz w:val="24"/>
        </w:rPr>
      </w:pPr>
      <w:r>
        <w:rPr>
          <w:sz w:val="24"/>
        </w:rPr>
        <w:t>Принцип учёта ФГОС НОО: программа начального общего образования базируется</w:t>
      </w:r>
      <w:r w:rsidR="00B11A05">
        <w:rPr>
          <w:sz w:val="24"/>
        </w:rPr>
        <w:t xml:space="preserve"> </w:t>
      </w:r>
      <w:r>
        <w:rPr>
          <w:sz w:val="24"/>
        </w:rPr>
        <w:t>на требованиях, предъявляемых ФГОС НОО к целям, содержанию, планируемым</w:t>
      </w:r>
      <w:r w:rsidR="00B11A05">
        <w:rPr>
          <w:sz w:val="24"/>
        </w:rPr>
        <w:t xml:space="preserve"> </w:t>
      </w:r>
      <w:r>
        <w:rPr>
          <w:sz w:val="24"/>
        </w:rPr>
        <w:t>результатами</w:t>
      </w:r>
      <w:r w:rsidR="00B11A05">
        <w:rPr>
          <w:sz w:val="24"/>
        </w:rPr>
        <w:t xml:space="preserve"> </w:t>
      </w:r>
      <w:r>
        <w:rPr>
          <w:sz w:val="24"/>
        </w:rPr>
        <w:t>условиям</w:t>
      </w:r>
      <w:r w:rsidR="00B11A05">
        <w:rPr>
          <w:sz w:val="24"/>
        </w:rPr>
        <w:t xml:space="preserve"> </w:t>
      </w:r>
      <w:r>
        <w:rPr>
          <w:sz w:val="24"/>
        </w:rPr>
        <w:t>обучения</w:t>
      </w:r>
      <w:r w:rsidR="00B11A05">
        <w:rPr>
          <w:sz w:val="24"/>
        </w:rPr>
        <w:t xml:space="preserve"> </w:t>
      </w:r>
      <w:r>
        <w:rPr>
          <w:sz w:val="24"/>
        </w:rPr>
        <w:t>на</w:t>
      </w:r>
      <w:r w:rsidR="00B11A05">
        <w:rPr>
          <w:sz w:val="24"/>
        </w:rPr>
        <w:t xml:space="preserve"> </w:t>
      </w:r>
      <w:r>
        <w:rPr>
          <w:sz w:val="24"/>
        </w:rPr>
        <w:t>уровне</w:t>
      </w:r>
      <w:r w:rsidR="00B11A05">
        <w:rPr>
          <w:sz w:val="24"/>
        </w:rPr>
        <w:t xml:space="preserve"> </w:t>
      </w:r>
      <w:r>
        <w:rPr>
          <w:sz w:val="24"/>
        </w:rPr>
        <w:t>начального</w:t>
      </w:r>
      <w:r w:rsidR="00B11A05">
        <w:rPr>
          <w:sz w:val="24"/>
        </w:rPr>
        <w:t xml:space="preserve"> </w:t>
      </w:r>
      <w:r>
        <w:rPr>
          <w:sz w:val="24"/>
        </w:rPr>
        <w:t>общего</w:t>
      </w:r>
      <w:r w:rsidR="00B11A05">
        <w:rPr>
          <w:sz w:val="24"/>
        </w:rPr>
        <w:t xml:space="preserve"> </w:t>
      </w:r>
      <w:r>
        <w:rPr>
          <w:sz w:val="24"/>
        </w:rPr>
        <w:t>образования.</w:t>
      </w:r>
    </w:p>
    <w:p w:rsidR="00DD7C9F" w:rsidRDefault="001879AB" w:rsidP="007721B0">
      <w:pPr>
        <w:pStyle w:val="a7"/>
        <w:numPr>
          <w:ilvl w:val="1"/>
          <w:numId w:val="62"/>
        </w:numPr>
        <w:tabs>
          <w:tab w:val="left" w:pos="1422"/>
          <w:tab w:val="left" w:pos="10319"/>
        </w:tabs>
        <w:spacing w:line="276" w:lineRule="auto"/>
        <w:ind w:right="-29"/>
        <w:rPr>
          <w:sz w:val="24"/>
        </w:rPr>
      </w:pPr>
      <w:r>
        <w:rPr>
          <w:sz w:val="24"/>
        </w:rPr>
        <w:t>Принцип</w:t>
      </w:r>
      <w:r w:rsidR="00B11A05">
        <w:rPr>
          <w:sz w:val="24"/>
        </w:rPr>
        <w:t xml:space="preserve"> </w:t>
      </w:r>
      <w:r>
        <w:rPr>
          <w:sz w:val="24"/>
        </w:rPr>
        <w:t>учёта</w:t>
      </w:r>
      <w:r w:rsidR="00B11A05">
        <w:rPr>
          <w:sz w:val="24"/>
        </w:rPr>
        <w:t xml:space="preserve"> </w:t>
      </w:r>
      <w:r>
        <w:rPr>
          <w:sz w:val="24"/>
        </w:rPr>
        <w:t>ведущей</w:t>
      </w:r>
      <w:r w:rsidR="00B11A05">
        <w:rPr>
          <w:sz w:val="24"/>
        </w:rPr>
        <w:t xml:space="preserve"> </w:t>
      </w:r>
      <w:r>
        <w:rPr>
          <w:sz w:val="24"/>
        </w:rPr>
        <w:t>деятельности</w:t>
      </w:r>
      <w:r w:rsidR="00B11A05">
        <w:rPr>
          <w:sz w:val="24"/>
        </w:rPr>
        <w:t xml:space="preserve"> </w:t>
      </w:r>
      <w:r>
        <w:rPr>
          <w:sz w:val="24"/>
        </w:rPr>
        <w:t>младшего</w:t>
      </w:r>
      <w:r w:rsidR="00B11A05">
        <w:rPr>
          <w:sz w:val="24"/>
        </w:rPr>
        <w:t xml:space="preserve"> </w:t>
      </w:r>
      <w:r>
        <w:rPr>
          <w:sz w:val="24"/>
        </w:rPr>
        <w:t>школьника:</w:t>
      </w:r>
      <w:r w:rsidR="00B11A05">
        <w:rPr>
          <w:sz w:val="24"/>
        </w:rPr>
        <w:t xml:space="preserve"> </w:t>
      </w:r>
      <w:r>
        <w:rPr>
          <w:sz w:val="24"/>
        </w:rPr>
        <w:t>программа</w:t>
      </w:r>
      <w:r w:rsidR="00B11A05">
        <w:rPr>
          <w:sz w:val="24"/>
        </w:rPr>
        <w:t xml:space="preserve"> </w:t>
      </w:r>
      <w:r>
        <w:rPr>
          <w:sz w:val="24"/>
        </w:rPr>
        <w:t>обеспеч</w:t>
      </w:r>
      <w:r>
        <w:rPr>
          <w:sz w:val="24"/>
        </w:rPr>
        <w:t>и</w:t>
      </w:r>
      <w:r>
        <w:rPr>
          <w:sz w:val="24"/>
        </w:rPr>
        <w:t>вает</w:t>
      </w:r>
      <w:r w:rsidR="00B11A05">
        <w:rPr>
          <w:sz w:val="24"/>
        </w:rPr>
        <w:t xml:space="preserve"> </w:t>
      </w:r>
      <w:r>
        <w:rPr>
          <w:sz w:val="24"/>
        </w:rPr>
        <w:t>конструирование</w:t>
      </w:r>
      <w:r w:rsidR="00B11A05">
        <w:rPr>
          <w:sz w:val="24"/>
        </w:rPr>
        <w:t xml:space="preserve"> </w:t>
      </w:r>
      <w:r>
        <w:rPr>
          <w:sz w:val="24"/>
        </w:rPr>
        <w:t>учебного</w:t>
      </w:r>
      <w:r w:rsidR="00B11A05">
        <w:rPr>
          <w:sz w:val="24"/>
        </w:rPr>
        <w:t xml:space="preserve"> </w:t>
      </w:r>
      <w:r>
        <w:rPr>
          <w:sz w:val="24"/>
        </w:rPr>
        <w:t>процесса</w:t>
      </w:r>
      <w:r w:rsidR="00B11A05">
        <w:rPr>
          <w:sz w:val="24"/>
        </w:rPr>
        <w:t xml:space="preserve"> </w:t>
      </w:r>
      <w:r>
        <w:rPr>
          <w:sz w:val="24"/>
        </w:rPr>
        <w:t>в</w:t>
      </w:r>
      <w:r w:rsidR="00B11A05">
        <w:rPr>
          <w:sz w:val="24"/>
        </w:rPr>
        <w:t xml:space="preserve"> </w:t>
      </w:r>
      <w:r>
        <w:rPr>
          <w:sz w:val="24"/>
        </w:rPr>
        <w:t>структуре</w:t>
      </w:r>
      <w:r w:rsidR="00B11A05">
        <w:rPr>
          <w:sz w:val="24"/>
        </w:rPr>
        <w:t xml:space="preserve"> </w:t>
      </w:r>
      <w:r>
        <w:rPr>
          <w:sz w:val="24"/>
        </w:rPr>
        <w:t>учебной</w:t>
      </w:r>
      <w:r w:rsidR="00B11A05">
        <w:rPr>
          <w:sz w:val="24"/>
        </w:rPr>
        <w:t xml:space="preserve"> </w:t>
      </w:r>
      <w:r>
        <w:rPr>
          <w:sz w:val="24"/>
        </w:rPr>
        <w:t>деятельности,</w:t>
      </w:r>
      <w:r w:rsidR="00B11A05">
        <w:rPr>
          <w:sz w:val="24"/>
        </w:rPr>
        <w:t xml:space="preserve"> </w:t>
      </w:r>
      <w:r>
        <w:rPr>
          <w:sz w:val="24"/>
        </w:rPr>
        <w:t>пред</w:t>
      </w:r>
      <w:r>
        <w:rPr>
          <w:sz w:val="24"/>
        </w:rPr>
        <w:t>у</w:t>
      </w:r>
      <w:r>
        <w:rPr>
          <w:sz w:val="24"/>
        </w:rPr>
        <w:t>сматривает</w:t>
      </w:r>
      <w:r w:rsidR="00B11A05">
        <w:rPr>
          <w:sz w:val="24"/>
        </w:rPr>
        <w:t xml:space="preserve"> </w:t>
      </w:r>
      <w:r>
        <w:rPr>
          <w:sz w:val="24"/>
        </w:rPr>
        <w:t>механизмы</w:t>
      </w:r>
      <w:r w:rsidR="00B11A05">
        <w:rPr>
          <w:sz w:val="24"/>
        </w:rPr>
        <w:t xml:space="preserve"> </w:t>
      </w:r>
      <w:r>
        <w:rPr>
          <w:sz w:val="24"/>
        </w:rPr>
        <w:t>формирования</w:t>
      </w:r>
      <w:r w:rsidR="00B11A05">
        <w:rPr>
          <w:sz w:val="24"/>
        </w:rPr>
        <w:t xml:space="preserve"> </w:t>
      </w:r>
      <w:r>
        <w:rPr>
          <w:sz w:val="24"/>
        </w:rPr>
        <w:t>всех</w:t>
      </w:r>
      <w:r w:rsidR="00B11A05">
        <w:rPr>
          <w:sz w:val="24"/>
        </w:rPr>
        <w:t xml:space="preserve"> </w:t>
      </w:r>
      <w:r>
        <w:rPr>
          <w:sz w:val="24"/>
        </w:rPr>
        <w:t>компонентовучебной деятельности (м</w:t>
      </w:r>
      <w:r>
        <w:rPr>
          <w:sz w:val="24"/>
        </w:rPr>
        <w:t>о</w:t>
      </w:r>
      <w:r>
        <w:rPr>
          <w:sz w:val="24"/>
        </w:rPr>
        <w:t>тив, цель, учебная задача, учебные операции, контроль исамоконтроль).</w:t>
      </w:r>
    </w:p>
    <w:p w:rsidR="00DD7C9F" w:rsidRDefault="001879AB" w:rsidP="007721B0">
      <w:pPr>
        <w:pStyle w:val="a7"/>
        <w:numPr>
          <w:ilvl w:val="1"/>
          <w:numId w:val="62"/>
        </w:numPr>
        <w:tabs>
          <w:tab w:val="left" w:pos="1422"/>
          <w:tab w:val="left" w:pos="10319"/>
        </w:tabs>
        <w:spacing w:line="276" w:lineRule="auto"/>
        <w:ind w:right="-29"/>
        <w:rPr>
          <w:sz w:val="24"/>
        </w:rPr>
      </w:pPr>
      <w:r>
        <w:rPr>
          <w:sz w:val="24"/>
        </w:rPr>
        <w:t>Принцип индивидуализации обучения: программа предусматривает возможность имеханизмы разработки индивидуальных программ и учебных планов для обучен</w:t>
      </w:r>
      <w:r>
        <w:rPr>
          <w:sz w:val="24"/>
        </w:rPr>
        <w:t>и</w:t>
      </w:r>
      <w:r>
        <w:rPr>
          <w:sz w:val="24"/>
        </w:rPr>
        <w:t>ядетейсособымиспособностями,потребностямииинтересами.</w:t>
      </w:r>
      <w:r w:rsidR="00682013">
        <w:rPr>
          <w:sz w:val="24"/>
        </w:rPr>
        <w:t xml:space="preserve"> </w:t>
      </w:r>
      <w:r>
        <w:rPr>
          <w:sz w:val="24"/>
        </w:rPr>
        <w:t>При</w:t>
      </w:r>
      <w:r w:rsidR="00682013">
        <w:rPr>
          <w:sz w:val="24"/>
        </w:rPr>
        <w:t xml:space="preserve"> </w:t>
      </w:r>
      <w:r>
        <w:rPr>
          <w:sz w:val="24"/>
        </w:rPr>
        <w:t>этом</w:t>
      </w:r>
      <w:r w:rsidR="00682013">
        <w:rPr>
          <w:sz w:val="24"/>
        </w:rPr>
        <w:t xml:space="preserve"> </w:t>
      </w:r>
      <w:r>
        <w:rPr>
          <w:sz w:val="24"/>
        </w:rPr>
        <w:t>учитываю</w:t>
      </w:r>
      <w:r>
        <w:rPr>
          <w:sz w:val="24"/>
        </w:rPr>
        <w:t>т</w:t>
      </w:r>
      <w:r>
        <w:rPr>
          <w:sz w:val="24"/>
        </w:rPr>
        <w:t>ся</w:t>
      </w:r>
      <w:r w:rsidR="00682013">
        <w:rPr>
          <w:sz w:val="24"/>
        </w:rPr>
        <w:t xml:space="preserve"> </w:t>
      </w:r>
      <w:r>
        <w:rPr>
          <w:sz w:val="24"/>
        </w:rPr>
        <w:t>запросы</w:t>
      </w:r>
      <w:r w:rsidR="00682013">
        <w:rPr>
          <w:sz w:val="24"/>
        </w:rPr>
        <w:t xml:space="preserve"> </w:t>
      </w:r>
      <w:r>
        <w:rPr>
          <w:sz w:val="24"/>
        </w:rPr>
        <w:t>родителей (законныхпредставителей)обучающегося.</w:t>
      </w:r>
    </w:p>
    <w:p w:rsidR="00DD7C9F" w:rsidRDefault="001879AB" w:rsidP="007721B0">
      <w:pPr>
        <w:pStyle w:val="a7"/>
        <w:numPr>
          <w:ilvl w:val="1"/>
          <w:numId w:val="62"/>
        </w:numPr>
        <w:tabs>
          <w:tab w:val="left" w:pos="1422"/>
          <w:tab w:val="left" w:pos="10319"/>
        </w:tabs>
        <w:spacing w:line="276" w:lineRule="auto"/>
        <w:ind w:right="-29"/>
        <w:rPr>
          <w:sz w:val="24"/>
        </w:rPr>
      </w:pPr>
      <w:r>
        <w:rPr>
          <w:sz w:val="24"/>
        </w:rPr>
        <w:t>Принцип</w:t>
      </w:r>
      <w:r w:rsidR="00682013">
        <w:rPr>
          <w:sz w:val="24"/>
        </w:rPr>
        <w:t xml:space="preserve"> </w:t>
      </w:r>
      <w:r>
        <w:rPr>
          <w:sz w:val="24"/>
        </w:rPr>
        <w:t>преемственности</w:t>
      </w:r>
      <w:r w:rsidR="00682013">
        <w:rPr>
          <w:sz w:val="24"/>
        </w:rPr>
        <w:t xml:space="preserve">  </w:t>
      </w:r>
      <w:r>
        <w:rPr>
          <w:sz w:val="24"/>
        </w:rPr>
        <w:t>и</w:t>
      </w:r>
      <w:r w:rsidR="00682013">
        <w:rPr>
          <w:sz w:val="24"/>
        </w:rPr>
        <w:t xml:space="preserve"> </w:t>
      </w:r>
      <w:r>
        <w:rPr>
          <w:sz w:val="24"/>
        </w:rPr>
        <w:t>перспективности:</w:t>
      </w:r>
      <w:r w:rsidR="00682013">
        <w:rPr>
          <w:sz w:val="24"/>
        </w:rPr>
        <w:t xml:space="preserve"> </w:t>
      </w:r>
      <w:r>
        <w:rPr>
          <w:sz w:val="24"/>
        </w:rPr>
        <w:t>программа</w:t>
      </w:r>
      <w:r w:rsidR="00682013">
        <w:rPr>
          <w:sz w:val="24"/>
        </w:rPr>
        <w:t xml:space="preserve"> </w:t>
      </w:r>
      <w:r>
        <w:rPr>
          <w:sz w:val="24"/>
        </w:rPr>
        <w:t>обеспечивает</w:t>
      </w:r>
      <w:r w:rsidR="00682013">
        <w:rPr>
          <w:sz w:val="24"/>
        </w:rPr>
        <w:t xml:space="preserve"> </w:t>
      </w:r>
      <w:r>
        <w:rPr>
          <w:sz w:val="24"/>
        </w:rPr>
        <w:t>связьи</w:t>
      </w:r>
      <w:r w:rsidR="00682013">
        <w:rPr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и</w:t>
      </w:r>
      <w:r>
        <w:rPr>
          <w:sz w:val="24"/>
        </w:rPr>
        <w:t>намику</w:t>
      </w:r>
      <w:r w:rsidR="00682013">
        <w:rPr>
          <w:sz w:val="24"/>
        </w:rPr>
        <w:t xml:space="preserve"> </w:t>
      </w:r>
      <w:r>
        <w:rPr>
          <w:sz w:val="24"/>
        </w:rPr>
        <w:t>в</w:t>
      </w:r>
      <w:r w:rsidR="00682013">
        <w:rPr>
          <w:sz w:val="24"/>
        </w:rPr>
        <w:t xml:space="preserve"> </w:t>
      </w:r>
      <w:r>
        <w:rPr>
          <w:sz w:val="24"/>
        </w:rPr>
        <w:t>формировании</w:t>
      </w:r>
      <w:r w:rsidR="00682013">
        <w:rPr>
          <w:sz w:val="24"/>
        </w:rPr>
        <w:t xml:space="preserve"> </w:t>
      </w:r>
      <w:r>
        <w:rPr>
          <w:sz w:val="24"/>
        </w:rPr>
        <w:t>знаний,умений</w:t>
      </w:r>
      <w:r w:rsidR="00682013">
        <w:rPr>
          <w:sz w:val="24"/>
        </w:rPr>
        <w:t xml:space="preserve"> </w:t>
      </w:r>
      <w:r>
        <w:rPr>
          <w:sz w:val="24"/>
        </w:rPr>
        <w:t>и</w:t>
      </w:r>
      <w:r w:rsidR="00682013">
        <w:rPr>
          <w:sz w:val="24"/>
        </w:rPr>
        <w:t xml:space="preserve"> </w:t>
      </w:r>
      <w:r>
        <w:rPr>
          <w:sz w:val="24"/>
        </w:rPr>
        <w:t>способовдеятельности,атакжеуспешную адаптацию обучающихся к обучению по образовательным программам</w:t>
      </w:r>
      <w:r w:rsidR="00682013">
        <w:rPr>
          <w:sz w:val="24"/>
        </w:rPr>
        <w:t xml:space="preserve"> </w:t>
      </w:r>
      <w:r>
        <w:rPr>
          <w:sz w:val="24"/>
        </w:rPr>
        <w:t>основного общего образования, единые подходы между их обучением и развитием</w:t>
      </w:r>
      <w:r w:rsidR="00682013">
        <w:rPr>
          <w:sz w:val="24"/>
        </w:rPr>
        <w:t xml:space="preserve"> </w:t>
      </w:r>
      <w:r>
        <w:rPr>
          <w:sz w:val="24"/>
        </w:rPr>
        <w:t>на уровнях</w:t>
      </w:r>
      <w:r w:rsidR="00682013">
        <w:rPr>
          <w:sz w:val="24"/>
        </w:rPr>
        <w:t xml:space="preserve"> </w:t>
      </w:r>
      <w:r>
        <w:rPr>
          <w:sz w:val="24"/>
        </w:rPr>
        <w:t>начального</w:t>
      </w:r>
      <w:r w:rsidR="00682013">
        <w:rPr>
          <w:sz w:val="24"/>
        </w:rPr>
        <w:t xml:space="preserve"> </w:t>
      </w:r>
      <w:r>
        <w:rPr>
          <w:sz w:val="24"/>
        </w:rPr>
        <w:t>и</w:t>
      </w:r>
      <w:r w:rsidR="00682013">
        <w:rPr>
          <w:sz w:val="24"/>
        </w:rPr>
        <w:t xml:space="preserve"> </w:t>
      </w:r>
      <w:r>
        <w:rPr>
          <w:sz w:val="24"/>
        </w:rPr>
        <w:t>основного</w:t>
      </w:r>
      <w:r w:rsidR="00682013">
        <w:rPr>
          <w:sz w:val="24"/>
        </w:rPr>
        <w:t xml:space="preserve"> </w:t>
      </w:r>
      <w:r>
        <w:rPr>
          <w:sz w:val="24"/>
        </w:rPr>
        <w:t>общего</w:t>
      </w:r>
      <w:r w:rsidR="00682013">
        <w:rPr>
          <w:sz w:val="24"/>
        </w:rPr>
        <w:t xml:space="preserve"> </w:t>
      </w:r>
      <w:r>
        <w:rPr>
          <w:sz w:val="24"/>
        </w:rPr>
        <w:t>образования.</w:t>
      </w:r>
    </w:p>
    <w:p w:rsidR="00B11A05" w:rsidRDefault="001879AB" w:rsidP="007721B0">
      <w:pPr>
        <w:pStyle w:val="a7"/>
        <w:numPr>
          <w:ilvl w:val="1"/>
          <w:numId w:val="62"/>
        </w:numPr>
        <w:tabs>
          <w:tab w:val="left" w:pos="1422"/>
          <w:tab w:val="left" w:pos="10319"/>
        </w:tabs>
        <w:spacing w:line="276" w:lineRule="auto"/>
        <w:ind w:left="1418" w:right="-29" w:hanging="717"/>
        <w:rPr>
          <w:sz w:val="24"/>
        </w:rPr>
      </w:pPr>
      <w:r w:rsidRPr="00B11A05">
        <w:rPr>
          <w:sz w:val="24"/>
        </w:rPr>
        <w:t>Принцип интеграции обучения и воспитания: программа предусматривает связь</w:t>
      </w:r>
      <w:r w:rsidR="00104899">
        <w:rPr>
          <w:sz w:val="24"/>
        </w:rPr>
        <w:t xml:space="preserve"> </w:t>
      </w:r>
      <w:r w:rsidRPr="00B11A05">
        <w:rPr>
          <w:sz w:val="24"/>
        </w:rPr>
        <w:t>урочной</w:t>
      </w:r>
      <w:r w:rsidR="00104899">
        <w:rPr>
          <w:sz w:val="24"/>
        </w:rPr>
        <w:t xml:space="preserve"> </w:t>
      </w:r>
      <w:r w:rsidRPr="00B11A05">
        <w:rPr>
          <w:sz w:val="24"/>
        </w:rPr>
        <w:t>и</w:t>
      </w:r>
      <w:r w:rsidR="00104899">
        <w:rPr>
          <w:sz w:val="24"/>
        </w:rPr>
        <w:t xml:space="preserve"> </w:t>
      </w:r>
      <w:r w:rsidRPr="00B11A05">
        <w:rPr>
          <w:sz w:val="24"/>
        </w:rPr>
        <w:t>внеурочной</w:t>
      </w:r>
      <w:r w:rsidR="00104899">
        <w:rPr>
          <w:sz w:val="24"/>
        </w:rPr>
        <w:t xml:space="preserve"> </w:t>
      </w:r>
      <w:r w:rsidRPr="00B11A05">
        <w:rPr>
          <w:sz w:val="24"/>
        </w:rPr>
        <w:t>деятельности,</w:t>
      </w:r>
      <w:r w:rsidR="00104899">
        <w:rPr>
          <w:sz w:val="24"/>
        </w:rPr>
        <w:t xml:space="preserve"> </w:t>
      </w:r>
      <w:r w:rsidRPr="00B11A05">
        <w:rPr>
          <w:sz w:val="24"/>
        </w:rPr>
        <w:t>разработку</w:t>
      </w:r>
      <w:r w:rsidR="00104899">
        <w:rPr>
          <w:sz w:val="24"/>
        </w:rPr>
        <w:t xml:space="preserve"> </w:t>
      </w:r>
      <w:r w:rsidRPr="00B11A05">
        <w:rPr>
          <w:sz w:val="24"/>
        </w:rPr>
        <w:t>разных</w:t>
      </w:r>
      <w:r w:rsidR="00104899">
        <w:rPr>
          <w:sz w:val="24"/>
        </w:rPr>
        <w:t xml:space="preserve"> </w:t>
      </w:r>
      <w:r w:rsidRPr="00B11A05">
        <w:rPr>
          <w:sz w:val="24"/>
        </w:rPr>
        <w:t>мероприятий,</w:t>
      </w:r>
      <w:r w:rsidR="00104899">
        <w:rPr>
          <w:sz w:val="24"/>
        </w:rPr>
        <w:t xml:space="preserve"> </w:t>
      </w:r>
      <w:r w:rsidRPr="00B11A05">
        <w:rPr>
          <w:sz w:val="24"/>
        </w:rPr>
        <w:t>направле</w:t>
      </w:r>
      <w:r w:rsidRPr="00B11A05">
        <w:rPr>
          <w:sz w:val="24"/>
        </w:rPr>
        <w:t>н</w:t>
      </w:r>
      <w:r w:rsidRPr="00B11A05">
        <w:rPr>
          <w:sz w:val="24"/>
        </w:rPr>
        <w:t>ных</w:t>
      </w:r>
      <w:r w:rsidR="00104899">
        <w:rPr>
          <w:sz w:val="24"/>
        </w:rPr>
        <w:t xml:space="preserve"> </w:t>
      </w:r>
      <w:r w:rsidRPr="00B11A05">
        <w:rPr>
          <w:sz w:val="24"/>
        </w:rPr>
        <w:t>на</w:t>
      </w:r>
      <w:r w:rsidR="00104899">
        <w:rPr>
          <w:sz w:val="24"/>
        </w:rPr>
        <w:t xml:space="preserve"> </w:t>
      </w:r>
      <w:r w:rsidRPr="00B11A05">
        <w:rPr>
          <w:sz w:val="24"/>
        </w:rPr>
        <w:t>обогащение</w:t>
      </w:r>
      <w:r w:rsidR="00104899">
        <w:rPr>
          <w:sz w:val="24"/>
        </w:rPr>
        <w:t xml:space="preserve"> </w:t>
      </w:r>
      <w:r w:rsidRPr="00B11A05">
        <w:rPr>
          <w:sz w:val="24"/>
        </w:rPr>
        <w:t>знаний,</w:t>
      </w:r>
      <w:r w:rsidR="00104899">
        <w:rPr>
          <w:sz w:val="24"/>
        </w:rPr>
        <w:t xml:space="preserve"> </w:t>
      </w:r>
      <w:r w:rsidRPr="00B11A05">
        <w:rPr>
          <w:sz w:val="24"/>
        </w:rPr>
        <w:t>воспитание</w:t>
      </w:r>
      <w:r w:rsidR="00104899">
        <w:rPr>
          <w:sz w:val="24"/>
        </w:rPr>
        <w:t xml:space="preserve"> </w:t>
      </w:r>
      <w:r w:rsidRPr="00B11A05">
        <w:rPr>
          <w:sz w:val="24"/>
        </w:rPr>
        <w:t>чувств</w:t>
      </w:r>
      <w:r w:rsidR="00104899">
        <w:rPr>
          <w:sz w:val="24"/>
        </w:rPr>
        <w:t xml:space="preserve"> </w:t>
      </w:r>
      <w:r w:rsidRPr="00B11A05">
        <w:rPr>
          <w:sz w:val="24"/>
        </w:rPr>
        <w:t>и</w:t>
      </w:r>
      <w:r w:rsidR="00104899">
        <w:rPr>
          <w:sz w:val="24"/>
        </w:rPr>
        <w:t xml:space="preserve"> </w:t>
      </w:r>
      <w:r w:rsidRPr="00B11A05">
        <w:rPr>
          <w:sz w:val="24"/>
        </w:rPr>
        <w:t>познавательных</w:t>
      </w:r>
      <w:r w:rsidR="00104899">
        <w:rPr>
          <w:sz w:val="24"/>
        </w:rPr>
        <w:t xml:space="preserve"> </w:t>
      </w:r>
      <w:r w:rsidRPr="00B11A05">
        <w:rPr>
          <w:sz w:val="24"/>
        </w:rPr>
        <w:t>интересов</w:t>
      </w:r>
      <w:r w:rsidR="00104899">
        <w:rPr>
          <w:sz w:val="24"/>
        </w:rPr>
        <w:t xml:space="preserve"> </w:t>
      </w:r>
      <w:r w:rsidRPr="00B11A05">
        <w:rPr>
          <w:sz w:val="24"/>
        </w:rPr>
        <w:t>обуч</w:t>
      </w:r>
      <w:r w:rsidRPr="00B11A05">
        <w:rPr>
          <w:sz w:val="24"/>
        </w:rPr>
        <w:t>а</w:t>
      </w:r>
      <w:r w:rsidRPr="00B11A05">
        <w:rPr>
          <w:sz w:val="24"/>
        </w:rPr>
        <w:t>ющихся,</w:t>
      </w:r>
      <w:r w:rsidR="00104899">
        <w:rPr>
          <w:sz w:val="24"/>
        </w:rPr>
        <w:t xml:space="preserve"> </w:t>
      </w:r>
      <w:r w:rsidRPr="00B11A05">
        <w:rPr>
          <w:sz w:val="24"/>
        </w:rPr>
        <w:t>нравственно-ценностного</w:t>
      </w:r>
      <w:r w:rsidR="00104899">
        <w:rPr>
          <w:sz w:val="24"/>
        </w:rPr>
        <w:t xml:space="preserve"> </w:t>
      </w:r>
      <w:r w:rsidRPr="00B11A05">
        <w:rPr>
          <w:sz w:val="24"/>
        </w:rPr>
        <w:t>отношения</w:t>
      </w:r>
      <w:r w:rsidR="00104899">
        <w:rPr>
          <w:sz w:val="24"/>
        </w:rPr>
        <w:t xml:space="preserve"> </w:t>
      </w:r>
      <w:r w:rsidRPr="00B11A05">
        <w:rPr>
          <w:sz w:val="24"/>
        </w:rPr>
        <w:t>к</w:t>
      </w:r>
      <w:r w:rsidR="00104899">
        <w:rPr>
          <w:sz w:val="24"/>
        </w:rPr>
        <w:t xml:space="preserve"> </w:t>
      </w:r>
      <w:r w:rsidRPr="00B11A05">
        <w:rPr>
          <w:sz w:val="24"/>
        </w:rPr>
        <w:t>действительности.</w:t>
      </w:r>
    </w:p>
    <w:p w:rsidR="00AA35AC" w:rsidRPr="00B11A05" w:rsidRDefault="00AA35AC" w:rsidP="007721B0">
      <w:pPr>
        <w:pStyle w:val="a7"/>
        <w:numPr>
          <w:ilvl w:val="1"/>
          <w:numId w:val="62"/>
        </w:numPr>
        <w:tabs>
          <w:tab w:val="left" w:pos="1422"/>
          <w:tab w:val="left" w:pos="10319"/>
        </w:tabs>
        <w:spacing w:line="276" w:lineRule="auto"/>
        <w:ind w:left="1418" w:right="-29" w:hanging="717"/>
        <w:rPr>
          <w:sz w:val="24"/>
        </w:rPr>
      </w:pPr>
      <w:r w:rsidRPr="00B11A05">
        <w:rPr>
          <w:sz w:val="24"/>
        </w:rPr>
        <w:t>Принцип здоровьесбережения: при организации образовательной деятельности по программе начального общего образования не допускается использование технол</w:t>
      </w:r>
      <w:r w:rsidRPr="00B11A05">
        <w:rPr>
          <w:sz w:val="24"/>
        </w:rPr>
        <w:t>о</w:t>
      </w:r>
      <w:r w:rsidRPr="00B11A05">
        <w:rPr>
          <w:sz w:val="24"/>
        </w:rPr>
        <w:t>гий, которые могут нанести вред физическому и психическому здоровью обуча</w:t>
      </w:r>
      <w:r w:rsidRPr="00B11A05">
        <w:rPr>
          <w:sz w:val="24"/>
        </w:rPr>
        <w:t>ю</w:t>
      </w:r>
      <w:r w:rsidRPr="00B11A05">
        <w:rPr>
          <w:sz w:val="24"/>
        </w:rPr>
        <w:t>щихся, приоритет использования здоровьесберегающих педагогических технол</w:t>
      </w:r>
      <w:r w:rsidRPr="00B11A05">
        <w:rPr>
          <w:sz w:val="24"/>
        </w:rPr>
        <w:t>о</w:t>
      </w:r>
      <w:r w:rsidRPr="00B11A05">
        <w:rPr>
          <w:sz w:val="24"/>
        </w:rPr>
        <w:t>гий. Объём учебной нагрузки, организация учебных и внеурочных мероприятий должны соответствовать требованиям, предусмотренным санитарными правилами и нормами СанПиН 1.2.3685-21 «Гигиенические нормативы и требования к обесп</w:t>
      </w:r>
      <w:r w:rsidRPr="00B11A05">
        <w:rPr>
          <w:sz w:val="24"/>
        </w:rPr>
        <w:t>е</w:t>
      </w:r>
      <w:r w:rsidRPr="00B11A05">
        <w:rPr>
          <w:sz w:val="24"/>
        </w:rPr>
        <w:t>чению безопасности и (или) безвредности для человека факторов среды обит</w:t>
      </w:r>
      <w:r w:rsidRPr="00B11A05">
        <w:rPr>
          <w:sz w:val="24"/>
        </w:rPr>
        <w:t>а</w:t>
      </w:r>
      <w:r w:rsidRPr="00B11A05">
        <w:rPr>
          <w:sz w:val="24"/>
        </w:rPr>
        <w:t>ния»,утверждёнными постановлением Главного государственного санитарного врача Российской Федерации от 28 января 2021 г. № 2 (зарегистрировано Мин</w:t>
      </w:r>
      <w:r w:rsidRPr="00B11A05">
        <w:rPr>
          <w:sz w:val="24"/>
        </w:rPr>
        <w:t>и</w:t>
      </w:r>
      <w:r w:rsidRPr="00B11A05">
        <w:rPr>
          <w:sz w:val="24"/>
        </w:rPr>
        <w:t>стерством юстиции Российской Федерации 29 января 2021 г., регистрационный № 62296), с изменениями, внесенными постановлением Главного государственного санитарного врача Российской Федерации от 30 декабря 2022 г. № 24 (зарегистр</w:t>
      </w:r>
      <w:r w:rsidRPr="00B11A05">
        <w:rPr>
          <w:sz w:val="24"/>
        </w:rPr>
        <w:t>и</w:t>
      </w:r>
      <w:r w:rsidRPr="00B11A05">
        <w:rPr>
          <w:sz w:val="24"/>
        </w:rPr>
        <w:t>рован Министерством юстиции Российской Федерации 9 марта 2023 г., регистр</w:t>
      </w:r>
      <w:r w:rsidRPr="00B11A05">
        <w:rPr>
          <w:sz w:val="24"/>
        </w:rPr>
        <w:t>а</w:t>
      </w:r>
      <w:r w:rsidR="00B11A05" w:rsidRPr="00B11A05">
        <w:rPr>
          <w:sz w:val="24"/>
        </w:rPr>
        <w:t>ционный №</w:t>
      </w:r>
      <w:r w:rsidRPr="00B11A05">
        <w:rPr>
          <w:sz w:val="24"/>
        </w:rPr>
        <w:t>72558), действующими до 1 марта 2027 г.</w:t>
      </w:r>
    </w:p>
    <w:p w:rsidR="00AA35AC" w:rsidRPr="00AA35AC" w:rsidRDefault="00AA35AC" w:rsidP="007721B0">
      <w:pPr>
        <w:pStyle w:val="a7"/>
        <w:tabs>
          <w:tab w:val="left" w:pos="1422"/>
          <w:tab w:val="left" w:pos="10319"/>
        </w:tabs>
        <w:spacing w:line="276" w:lineRule="auto"/>
        <w:ind w:left="1421" w:right="-29" w:firstLine="0"/>
        <w:rPr>
          <w:sz w:val="24"/>
        </w:rPr>
      </w:pPr>
      <w:r w:rsidRPr="00AA35AC">
        <w:rPr>
          <w:sz w:val="24"/>
        </w:rPr>
        <w:t>(далее - Гигиенические нормативы), и санитарными правилами СП 2.4.3648-20 «Санитарно-эпидемиологические требования к организациям воспитания и обуч</w:t>
      </w:r>
      <w:r w:rsidRPr="00AA35AC">
        <w:rPr>
          <w:sz w:val="24"/>
        </w:rPr>
        <w:t>е</w:t>
      </w:r>
      <w:r w:rsidRPr="00AA35AC">
        <w:rPr>
          <w:sz w:val="24"/>
        </w:rPr>
        <w:t>ния, отдыха и оздоровления детей и молодежи», утверждёнными постановлением Главного государственного санитарного врача Российской Федерации от 28 се</w:t>
      </w:r>
      <w:r w:rsidRPr="00AA35AC">
        <w:rPr>
          <w:sz w:val="24"/>
        </w:rPr>
        <w:t>н</w:t>
      </w:r>
      <w:r w:rsidRPr="00AA35AC">
        <w:rPr>
          <w:sz w:val="24"/>
        </w:rPr>
        <w:t>тября 2020 г. № 28 (зарегистрировано Министерством юстиции Российской Фед</w:t>
      </w:r>
      <w:r w:rsidRPr="00AA35AC">
        <w:rPr>
          <w:sz w:val="24"/>
        </w:rPr>
        <w:t>е</w:t>
      </w:r>
      <w:r w:rsidRPr="00AA35AC">
        <w:rPr>
          <w:sz w:val="24"/>
        </w:rPr>
        <w:t>рации 18 декабря 2020 г., регистрационный № 61573), действующими до 1 января 2027 г. (далее - Санитарно-эпидемиологические требования).</w:t>
      </w:r>
    </w:p>
    <w:p w:rsidR="00DD7C9F" w:rsidRDefault="00DD7C9F" w:rsidP="007721B0">
      <w:pPr>
        <w:pStyle w:val="a5"/>
        <w:tabs>
          <w:tab w:val="left" w:pos="10319"/>
        </w:tabs>
        <w:spacing w:before="8"/>
        <w:ind w:left="0" w:right="-29"/>
        <w:rPr>
          <w:sz w:val="25"/>
        </w:rPr>
      </w:pPr>
    </w:p>
    <w:p w:rsidR="00B11A05" w:rsidRDefault="00B11A05" w:rsidP="007721B0">
      <w:pPr>
        <w:tabs>
          <w:tab w:val="left" w:pos="10319"/>
        </w:tabs>
        <w:ind w:left="1268" w:right="-29"/>
        <w:jc w:val="both"/>
        <w:rPr>
          <w:b/>
          <w:sz w:val="24"/>
        </w:rPr>
      </w:pPr>
    </w:p>
    <w:p w:rsidR="00682013" w:rsidRDefault="00682013" w:rsidP="007721B0">
      <w:pPr>
        <w:tabs>
          <w:tab w:val="left" w:pos="10319"/>
        </w:tabs>
        <w:ind w:left="1268" w:right="-29"/>
        <w:jc w:val="both"/>
        <w:rPr>
          <w:b/>
          <w:sz w:val="24"/>
        </w:rPr>
      </w:pPr>
    </w:p>
    <w:p w:rsidR="0093743F" w:rsidRDefault="0093743F" w:rsidP="007721B0">
      <w:pPr>
        <w:tabs>
          <w:tab w:val="left" w:pos="10319"/>
        </w:tabs>
        <w:ind w:left="1268" w:right="-29"/>
        <w:jc w:val="both"/>
        <w:rPr>
          <w:b/>
          <w:sz w:val="24"/>
        </w:rPr>
      </w:pPr>
    </w:p>
    <w:p w:rsidR="00DD7C9F" w:rsidRPr="001F283C" w:rsidRDefault="001879AB" w:rsidP="007721B0">
      <w:pPr>
        <w:tabs>
          <w:tab w:val="left" w:pos="10319"/>
        </w:tabs>
        <w:ind w:left="1268" w:right="-29"/>
        <w:jc w:val="both"/>
        <w:rPr>
          <w:i/>
          <w:sz w:val="24"/>
        </w:rPr>
      </w:pPr>
      <w:r w:rsidRPr="001F283C">
        <w:rPr>
          <w:i/>
          <w:sz w:val="24"/>
        </w:rPr>
        <w:lastRenderedPageBreak/>
        <w:t>Механизмы</w:t>
      </w:r>
      <w:r w:rsidR="00B11A05" w:rsidRPr="001F283C">
        <w:rPr>
          <w:i/>
          <w:sz w:val="24"/>
        </w:rPr>
        <w:t xml:space="preserve"> </w:t>
      </w:r>
      <w:r w:rsidRPr="001F283C">
        <w:rPr>
          <w:i/>
          <w:sz w:val="24"/>
        </w:rPr>
        <w:t>реализации</w:t>
      </w:r>
      <w:r w:rsidR="00B11A05" w:rsidRPr="001F283C">
        <w:rPr>
          <w:i/>
          <w:sz w:val="24"/>
        </w:rPr>
        <w:t xml:space="preserve"> </w:t>
      </w:r>
      <w:r w:rsidRPr="001F283C">
        <w:rPr>
          <w:i/>
          <w:sz w:val="24"/>
        </w:rPr>
        <w:t>ООП</w:t>
      </w:r>
      <w:r w:rsidR="00B11A05" w:rsidRPr="001F283C">
        <w:rPr>
          <w:i/>
          <w:sz w:val="24"/>
        </w:rPr>
        <w:t xml:space="preserve"> </w:t>
      </w:r>
      <w:r w:rsidRPr="001F283C">
        <w:rPr>
          <w:i/>
          <w:sz w:val="24"/>
        </w:rPr>
        <w:t>НОО:</w:t>
      </w:r>
    </w:p>
    <w:p w:rsidR="00DD7C9F" w:rsidRDefault="001879AB" w:rsidP="007721B0">
      <w:pPr>
        <w:pStyle w:val="a5"/>
        <w:tabs>
          <w:tab w:val="left" w:pos="10319"/>
        </w:tabs>
        <w:spacing w:before="41" w:line="276" w:lineRule="auto"/>
        <w:ind w:left="701" w:right="-29" w:firstLine="566"/>
      </w:pPr>
      <w:r>
        <w:t>При</w:t>
      </w:r>
      <w:r w:rsidR="00B11A05">
        <w:t xml:space="preserve"> </w:t>
      </w:r>
      <w:r>
        <w:t>реализации</w:t>
      </w:r>
      <w:r w:rsidR="00B11A05">
        <w:t xml:space="preserve"> </w:t>
      </w:r>
      <w:r>
        <w:t>образовательной</w:t>
      </w:r>
      <w:r w:rsidR="00B11A05">
        <w:t xml:space="preserve"> </w:t>
      </w:r>
      <w:r>
        <w:t>программы</w:t>
      </w:r>
      <w:r w:rsidR="00B11A05">
        <w:t xml:space="preserve"> </w:t>
      </w:r>
      <w:r>
        <w:t>могут</w:t>
      </w:r>
      <w:r w:rsidR="00B11A05">
        <w:t xml:space="preserve"> </w:t>
      </w:r>
      <w:r>
        <w:t>использоваться</w:t>
      </w:r>
      <w:r w:rsidR="00B11A05">
        <w:t xml:space="preserve"> </w:t>
      </w:r>
      <w:r>
        <w:t>различные</w:t>
      </w:r>
      <w:r w:rsidR="00B11A05">
        <w:t xml:space="preserve"> </w:t>
      </w:r>
      <w:r>
        <w:t>обр</w:t>
      </w:r>
      <w:r>
        <w:t>а</w:t>
      </w:r>
      <w:r>
        <w:t>зовательные</w:t>
      </w:r>
      <w:r w:rsidR="00B11A05">
        <w:t xml:space="preserve"> </w:t>
      </w:r>
      <w:r>
        <w:t>технологии,</w:t>
      </w:r>
      <w:r w:rsidR="00B11A05">
        <w:t xml:space="preserve"> </w:t>
      </w:r>
      <w:r>
        <w:t>в</w:t>
      </w:r>
      <w:r w:rsidR="00B11A05">
        <w:t xml:space="preserve"> </w:t>
      </w:r>
      <w:r>
        <w:t>том</w:t>
      </w:r>
      <w:r w:rsidR="00B11A05">
        <w:t xml:space="preserve"> </w:t>
      </w:r>
      <w:r>
        <w:t>числе</w:t>
      </w:r>
      <w:r w:rsidR="00B11A05">
        <w:t xml:space="preserve"> </w:t>
      </w:r>
      <w:r>
        <w:t>дистанционные  образовательные</w:t>
      </w:r>
      <w:r w:rsidR="00B11A05">
        <w:t xml:space="preserve"> </w:t>
      </w:r>
      <w:r>
        <w:t>технологии,</w:t>
      </w:r>
      <w:r w:rsidR="00B11A05">
        <w:t xml:space="preserve"> </w:t>
      </w:r>
      <w:hyperlink r:id="rId11" w:anchor="block_1000">
        <w:r w:rsidRPr="00AA35AC">
          <w:t>эле</w:t>
        </w:r>
        <w:r w:rsidRPr="00AA35AC">
          <w:t>к</w:t>
        </w:r>
        <w:r w:rsidRPr="00AA35AC">
          <w:t>тронное</w:t>
        </w:r>
        <w:r w:rsidR="00B11A05">
          <w:t xml:space="preserve"> </w:t>
        </w:r>
        <w:r w:rsidRPr="00AA35AC">
          <w:t>обучение</w:t>
        </w:r>
        <w:r>
          <w:t>.</w:t>
        </w:r>
      </w:hyperlink>
      <w:r w:rsidR="00B11A05">
        <w:t xml:space="preserve"> </w:t>
      </w:r>
      <w:r>
        <w:t>Вопросы</w:t>
      </w:r>
      <w:r w:rsidR="00B11A05">
        <w:t xml:space="preserve"> </w:t>
      </w:r>
      <w:r>
        <w:t>организациии</w:t>
      </w:r>
      <w:r w:rsidR="00B11A05">
        <w:t xml:space="preserve"> </w:t>
      </w:r>
      <w:r>
        <w:t>реализации</w:t>
      </w:r>
      <w:r w:rsidR="00B11A05">
        <w:t xml:space="preserve"> </w:t>
      </w:r>
      <w:r>
        <w:t>ООП</w:t>
      </w:r>
      <w:r w:rsidR="0093743F">
        <w:t xml:space="preserve"> НОО</w:t>
      </w:r>
      <w:r w:rsidR="00B11A05">
        <w:t xml:space="preserve"> </w:t>
      </w:r>
      <w:r>
        <w:t>при</w:t>
      </w:r>
      <w:r w:rsidR="00B11A05">
        <w:t xml:space="preserve"> </w:t>
      </w:r>
      <w:r>
        <w:t>помощи</w:t>
      </w:r>
    </w:p>
    <w:p w:rsidR="00DD7C9F" w:rsidRDefault="00B11A05" w:rsidP="007721B0">
      <w:pPr>
        <w:pStyle w:val="a5"/>
        <w:tabs>
          <w:tab w:val="left" w:pos="10319"/>
        </w:tabs>
        <w:spacing w:line="276" w:lineRule="auto"/>
        <w:ind w:left="701" w:right="-29"/>
      </w:pPr>
      <w:r>
        <w:t>д</w:t>
      </w:r>
      <w:r w:rsidR="001879AB">
        <w:t>истанционных</w:t>
      </w:r>
      <w:r>
        <w:t xml:space="preserve"> </w:t>
      </w:r>
      <w:r w:rsidR="001879AB">
        <w:t>образовательных</w:t>
      </w:r>
      <w:r>
        <w:t xml:space="preserve"> </w:t>
      </w:r>
      <w:r w:rsidR="001879AB">
        <w:t>технологий</w:t>
      </w:r>
      <w:r>
        <w:t xml:space="preserve"> </w:t>
      </w:r>
      <w:r w:rsidR="001879AB">
        <w:t>и</w:t>
      </w:r>
      <w:r w:rsidR="0093743F">
        <w:t xml:space="preserve"> </w:t>
      </w:r>
      <w:r w:rsidR="001879AB">
        <w:t>электронного</w:t>
      </w:r>
      <w:r>
        <w:t xml:space="preserve"> </w:t>
      </w:r>
      <w:r w:rsidR="001879AB">
        <w:t>обучения</w:t>
      </w:r>
      <w:r>
        <w:t xml:space="preserve"> </w:t>
      </w:r>
      <w:r w:rsidR="001879AB">
        <w:t>прописаны</w:t>
      </w:r>
      <w:r>
        <w:t xml:space="preserve"> </w:t>
      </w:r>
      <w:r w:rsidR="001879AB">
        <w:t>в</w:t>
      </w:r>
      <w:r>
        <w:t xml:space="preserve"> </w:t>
      </w:r>
      <w:r w:rsidR="001879AB">
        <w:t>соо</w:t>
      </w:r>
      <w:r w:rsidR="001879AB">
        <w:t>т</w:t>
      </w:r>
      <w:r w:rsidR="001879AB">
        <w:t>ветствующем</w:t>
      </w:r>
      <w:r>
        <w:t xml:space="preserve"> </w:t>
      </w:r>
      <w:r w:rsidR="001879AB">
        <w:t>локальном</w:t>
      </w:r>
      <w:r>
        <w:t xml:space="preserve"> </w:t>
      </w:r>
      <w:r w:rsidR="001879AB">
        <w:t>акте,</w:t>
      </w:r>
      <w:r>
        <w:t xml:space="preserve"> </w:t>
      </w:r>
      <w:r w:rsidR="001879AB">
        <w:t>который</w:t>
      </w:r>
      <w:r>
        <w:t xml:space="preserve"> </w:t>
      </w:r>
      <w:r w:rsidR="001879AB">
        <w:t>является приложением</w:t>
      </w:r>
      <w:r>
        <w:t xml:space="preserve"> </w:t>
      </w:r>
      <w:r w:rsidR="001879AB">
        <w:t>к</w:t>
      </w:r>
      <w:r>
        <w:t xml:space="preserve"> </w:t>
      </w:r>
      <w:r w:rsidR="001879AB">
        <w:t>ООП.</w:t>
      </w:r>
    </w:p>
    <w:p w:rsidR="00DD7C9F" w:rsidRPr="00AA35AC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Программ</w:t>
      </w:r>
      <w:r w:rsidR="00B11A05">
        <w:t xml:space="preserve"> </w:t>
      </w:r>
      <w:r>
        <w:t>аначального</w:t>
      </w:r>
      <w:r w:rsidR="00B11A05">
        <w:t xml:space="preserve"> </w:t>
      </w:r>
      <w:r>
        <w:t>общего</w:t>
      </w:r>
      <w:r w:rsidR="00B11A05">
        <w:t xml:space="preserve"> </w:t>
      </w:r>
      <w:r>
        <w:t>образования</w:t>
      </w:r>
      <w:r w:rsidR="00B11A05">
        <w:t xml:space="preserve"> </w:t>
      </w:r>
      <w:r>
        <w:t>реализуется</w:t>
      </w:r>
      <w:r w:rsidR="00B11A05">
        <w:t xml:space="preserve"> </w:t>
      </w:r>
      <w:r>
        <w:t>через</w:t>
      </w:r>
      <w:r w:rsidR="00B11A05">
        <w:t xml:space="preserve"> </w:t>
      </w:r>
      <w:r>
        <w:t>организацию</w:t>
      </w:r>
      <w:r w:rsidR="00B11A05">
        <w:t xml:space="preserve"> </w:t>
      </w:r>
      <w:r>
        <w:t>образ</w:t>
      </w:r>
      <w:r>
        <w:t>о</w:t>
      </w:r>
      <w:r>
        <w:t xml:space="preserve">вательной деятельности (урочной и внеурочной) в соответствии с </w:t>
      </w:r>
      <w:hyperlink r:id="rId12" w:anchor="block_1000">
        <w:r w:rsidRPr="00AA35AC">
          <w:t>Гигиеническими</w:t>
        </w:r>
      </w:hyperlink>
      <w:r w:rsidR="00B11A05">
        <w:t xml:space="preserve"> </w:t>
      </w:r>
      <w:hyperlink r:id="rId13" w:anchor="block_1000">
        <w:r w:rsidRPr="00AA35AC">
          <w:t>норм</w:t>
        </w:r>
        <w:r w:rsidRPr="00AA35AC">
          <w:t>а</w:t>
        </w:r>
        <w:r w:rsidRPr="00AA35AC">
          <w:t xml:space="preserve">тивами </w:t>
        </w:r>
      </w:hyperlink>
      <w:r w:rsidRPr="00AA35AC">
        <w:t>и</w:t>
      </w:r>
      <w:r w:rsidR="00B11A05">
        <w:t xml:space="preserve"> </w:t>
      </w:r>
      <w:hyperlink r:id="rId14" w:anchor="block_1000">
        <w:r w:rsidRPr="00AA35AC">
          <w:t>Санитарно-эпидемиологическими</w:t>
        </w:r>
        <w:r w:rsidR="00B11A05">
          <w:t xml:space="preserve"> </w:t>
        </w:r>
        <w:r w:rsidRPr="00AA35AC">
          <w:t>требованиями</w:t>
        </w:r>
      </w:hyperlink>
      <w:r w:rsidRPr="00AA35AC">
        <w:t>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Для</w:t>
      </w:r>
      <w:r w:rsidR="00B11A05">
        <w:t xml:space="preserve"> </w:t>
      </w:r>
      <w:r>
        <w:t>расширения</w:t>
      </w:r>
      <w:r w:rsidR="00B11A05">
        <w:t xml:space="preserve"> </w:t>
      </w:r>
      <w:r>
        <w:t>возможностей</w:t>
      </w:r>
      <w:r w:rsidR="00B11A05">
        <w:t xml:space="preserve"> </w:t>
      </w:r>
      <w:r>
        <w:t>индивидуального</w:t>
      </w:r>
      <w:r w:rsidR="00B11A05">
        <w:t xml:space="preserve"> </w:t>
      </w:r>
      <w:r>
        <w:t>развития</w:t>
      </w:r>
      <w:r w:rsidR="00B11A05">
        <w:t xml:space="preserve"> </w:t>
      </w:r>
      <w:r>
        <w:t>обучающихся</w:t>
      </w:r>
      <w:r w:rsidR="00B11A05">
        <w:t xml:space="preserve"> </w:t>
      </w:r>
      <w:r>
        <w:t>предоста</w:t>
      </w:r>
      <w:r>
        <w:t>в</w:t>
      </w:r>
      <w:r>
        <w:t>ляется право на обучение по индивидуальным учебным планам (ИУП). ИУП</w:t>
      </w:r>
      <w:r w:rsidR="00B11A05">
        <w:t xml:space="preserve"> </w:t>
      </w:r>
      <w:r>
        <w:t>направлен</w:t>
      </w:r>
      <w:r>
        <w:t>ы</w:t>
      </w:r>
      <w:r>
        <w:t>на</w:t>
      </w:r>
      <w:r w:rsidR="00B11A05">
        <w:t xml:space="preserve"> </w:t>
      </w:r>
      <w:r>
        <w:t>осуществление</w:t>
      </w:r>
      <w:r w:rsidR="00B11A05">
        <w:t xml:space="preserve"> </w:t>
      </w:r>
      <w:r>
        <w:t>осознанного</w:t>
      </w:r>
      <w:r w:rsidR="00B11A05">
        <w:t xml:space="preserve"> </w:t>
      </w:r>
      <w:r>
        <w:t>выбора</w:t>
      </w:r>
      <w:r w:rsidR="00B11A05">
        <w:t xml:space="preserve"> </w:t>
      </w:r>
      <w:r>
        <w:t>образовательной</w:t>
      </w:r>
      <w:r w:rsidR="00B11A05">
        <w:t xml:space="preserve"> </w:t>
      </w:r>
      <w:r>
        <w:t>программы</w:t>
      </w:r>
      <w:r w:rsidR="00B11A05">
        <w:t xml:space="preserve"> </w:t>
      </w:r>
      <w:r>
        <w:t>следующего уровня образования и/или направленности в том числе. Подробный механизм</w:t>
      </w:r>
      <w:r w:rsidR="00B11A05">
        <w:t xml:space="preserve"> </w:t>
      </w:r>
      <w:r>
        <w:t>обучения по ИУП представлен в локальном акте образовательной организации «Порядокобучения по инд</w:t>
      </w:r>
      <w:r>
        <w:t>и</w:t>
      </w:r>
      <w:r>
        <w:t>видуальному учебному плану».</w:t>
      </w:r>
      <w:r w:rsidR="00B11A05">
        <w:t xml:space="preserve"> </w:t>
      </w:r>
      <w:r>
        <w:t>При формировании индивидуальных</w:t>
      </w:r>
      <w:r w:rsidR="00B11A05">
        <w:t xml:space="preserve"> </w:t>
      </w:r>
      <w:r>
        <w:t>учебных</w:t>
      </w:r>
      <w:r w:rsidR="00B11A05">
        <w:t xml:space="preserve"> </w:t>
      </w:r>
      <w:r>
        <w:t>планов,</w:t>
      </w:r>
      <w:r w:rsidR="00B11A05">
        <w:t xml:space="preserve"> </w:t>
      </w:r>
      <w:r>
        <w:t>в</w:t>
      </w:r>
      <w:r w:rsidR="00B11A05">
        <w:t xml:space="preserve"> </w:t>
      </w:r>
      <w:r>
        <w:t>том числе</w:t>
      </w:r>
      <w:r w:rsidR="00AB11CA">
        <w:t xml:space="preserve">, </w:t>
      </w:r>
      <w:r w:rsidR="00B11A05">
        <w:t xml:space="preserve"> </w:t>
      </w:r>
      <w:r>
        <w:t>для</w:t>
      </w:r>
      <w:r w:rsidR="00B11A05">
        <w:t xml:space="preserve"> </w:t>
      </w:r>
      <w:r>
        <w:t>ускоренного</w:t>
      </w:r>
      <w:r w:rsidR="00B11A05">
        <w:t xml:space="preserve"> </w:t>
      </w:r>
      <w:r>
        <w:t>обучения,</w:t>
      </w:r>
      <w:r w:rsidR="00B11A05">
        <w:t xml:space="preserve"> </w:t>
      </w:r>
      <w:r>
        <w:t>объем</w:t>
      </w:r>
      <w:r w:rsidR="00B11A05">
        <w:t xml:space="preserve"> </w:t>
      </w:r>
      <w:r>
        <w:t>дневной</w:t>
      </w:r>
      <w:r w:rsidR="00B11A05">
        <w:t xml:space="preserve"> </w:t>
      </w:r>
      <w:r>
        <w:t>и</w:t>
      </w:r>
      <w:r w:rsidR="00B11A05">
        <w:t xml:space="preserve"> </w:t>
      </w:r>
      <w:r>
        <w:t>недельной</w:t>
      </w:r>
      <w:r w:rsidR="00B11A05">
        <w:t xml:space="preserve"> </w:t>
      </w:r>
      <w:r>
        <w:t>учебной нагрузки, о</w:t>
      </w:r>
      <w:r>
        <w:t>р</w:t>
      </w:r>
      <w:r>
        <w:t>ганизация учебных и внеурочных мероприятий, расписание занятий,</w:t>
      </w:r>
      <w:r w:rsidR="00B11A05">
        <w:t xml:space="preserve"> </w:t>
      </w:r>
      <w:r>
        <w:t>объем</w:t>
      </w:r>
      <w:r w:rsidR="00B11A05">
        <w:t xml:space="preserve"> </w:t>
      </w:r>
      <w:r>
        <w:t>домашних</w:t>
      </w:r>
      <w:r w:rsidR="00B11A05">
        <w:t xml:space="preserve"> </w:t>
      </w:r>
      <w:r>
        <w:t>з</w:t>
      </w:r>
      <w:r>
        <w:t>а</w:t>
      </w:r>
      <w:r>
        <w:t>даний</w:t>
      </w:r>
      <w:r w:rsidR="00B11A05">
        <w:t xml:space="preserve"> </w:t>
      </w:r>
      <w:r>
        <w:t>должны</w:t>
      </w:r>
      <w:r w:rsidR="00B11A05">
        <w:t xml:space="preserve"> </w:t>
      </w:r>
      <w:r>
        <w:t>соответствоватьтребованиям,</w:t>
      </w:r>
      <w:r w:rsidR="00B11A05">
        <w:t xml:space="preserve"> </w:t>
      </w:r>
      <w:r>
        <w:t>предусмотренным</w:t>
      </w:r>
      <w:r w:rsidR="00B11A05">
        <w:t xml:space="preserve"> </w:t>
      </w:r>
      <w:r>
        <w:t>Гигиеническими</w:t>
      </w:r>
      <w:r w:rsidR="00B11A05">
        <w:t xml:space="preserve"> </w:t>
      </w:r>
      <w:r>
        <w:t>нормат</w:t>
      </w:r>
      <w:r>
        <w:t>и</w:t>
      </w:r>
      <w:r>
        <w:t>вами и Санитарно-эпидемиологическими требованиями.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Региональные, национальные и этнокультурные особенности народов РФ</w:t>
      </w:r>
      <w:r w:rsidR="00AB11CA">
        <w:t xml:space="preserve">  </w:t>
      </w:r>
      <w:r>
        <w:t>учтены</w:t>
      </w:r>
      <w:r w:rsidR="00AB11CA">
        <w:t xml:space="preserve"> </w:t>
      </w:r>
      <w:r>
        <w:t>при разработке учебного плана и плана внеурочной деятельности. В частности, уроки</w:t>
      </w:r>
      <w:r w:rsidR="00AB11CA">
        <w:t xml:space="preserve"> </w:t>
      </w:r>
      <w:r>
        <w:t>ро</w:t>
      </w:r>
      <w:r>
        <w:t>д</w:t>
      </w:r>
      <w:r>
        <w:t>ного языка, а также темы в учебных предметах и курсах внеурочной деятельности.</w:t>
      </w:r>
      <w:r w:rsidR="00AB11CA">
        <w:t xml:space="preserve"> </w:t>
      </w:r>
      <w:r>
        <w:t>Раб</w:t>
      </w:r>
      <w:r>
        <w:t>о</w:t>
      </w:r>
      <w:r>
        <w:t>чая программа воспитания также содержит разделы, направленные на предоставление</w:t>
      </w:r>
      <w:r w:rsidR="00AB11CA">
        <w:t xml:space="preserve"> </w:t>
      </w:r>
      <w:r>
        <w:t>обучающимся</w:t>
      </w:r>
      <w:r w:rsidR="00AB11CA">
        <w:t xml:space="preserve"> исторического, </w:t>
      </w:r>
      <w:r>
        <w:t>социального</w:t>
      </w:r>
      <w:r w:rsidR="00AB11CA">
        <w:t xml:space="preserve"> </w:t>
      </w:r>
      <w:r>
        <w:t>опыта</w:t>
      </w:r>
      <w:r w:rsidR="00AB11CA">
        <w:t xml:space="preserve"> </w:t>
      </w:r>
      <w:r>
        <w:t>поколений россиян,</w:t>
      </w:r>
      <w:r w:rsidR="0093743F">
        <w:t xml:space="preserve"> </w:t>
      </w:r>
      <w:r>
        <w:t>светскойэтики.</w:t>
      </w:r>
    </w:p>
    <w:p w:rsidR="00DD7C9F" w:rsidRDefault="001879AB" w:rsidP="007721B0">
      <w:pPr>
        <w:pStyle w:val="a5"/>
        <w:tabs>
          <w:tab w:val="left" w:pos="10319"/>
        </w:tabs>
        <w:spacing w:line="278" w:lineRule="auto"/>
        <w:ind w:left="701" w:right="-29" w:firstLine="566"/>
      </w:pPr>
      <w:r>
        <w:t>Основная образовательная программа формируется с учетом особенностей развит</w:t>
      </w:r>
      <w:r>
        <w:t>и</w:t>
      </w:r>
      <w:r>
        <w:t>ядетей соответствующего возраста.</w:t>
      </w:r>
    </w:p>
    <w:p w:rsidR="00DD7C9F" w:rsidRDefault="00DD7C9F" w:rsidP="007721B0">
      <w:pPr>
        <w:pStyle w:val="a5"/>
        <w:tabs>
          <w:tab w:val="left" w:pos="10319"/>
        </w:tabs>
        <w:spacing w:before="5"/>
        <w:ind w:left="0" w:right="-29"/>
        <w:rPr>
          <w:sz w:val="26"/>
        </w:rPr>
      </w:pPr>
    </w:p>
    <w:p w:rsidR="00DD7C9F" w:rsidRDefault="001F283C" w:rsidP="007721B0">
      <w:pPr>
        <w:pStyle w:val="3"/>
        <w:tabs>
          <w:tab w:val="left" w:pos="10319"/>
        </w:tabs>
        <w:spacing w:line="271" w:lineRule="exact"/>
        <w:ind w:right="-29"/>
        <w:jc w:val="both"/>
      </w:pPr>
      <w:bookmarkStart w:id="8" w:name="1.1.2._Общая_характеристика_основной_обр"/>
      <w:bookmarkStart w:id="9" w:name="_bookmark4"/>
      <w:bookmarkEnd w:id="8"/>
      <w:bookmarkEnd w:id="9"/>
      <w:r>
        <w:t>1.1.3.</w:t>
      </w:r>
      <w:r w:rsidR="001879AB">
        <w:t>Общая</w:t>
      </w:r>
      <w:r w:rsidR="00B11A05">
        <w:t xml:space="preserve"> </w:t>
      </w:r>
      <w:r w:rsidR="001879AB">
        <w:t>характеристика</w:t>
      </w:r>
      <w:r w:rsidR="00B11A05">
        <w:t xml:space="preserve"> </w:t>
      </w:r>
      <w:r w:rsidR="001879AB">
        <w:t>основной</w:t>
      </w:r>
      <w:r w:rsidR="00B11A05">
        <w:t xml:space="preserve"> </w:t>
      </w:r>
      <w:r w:rsidR="001879AB">
        <w:t>образовательной</w:t>
      </w:r>
      <w:r w:rsidR="00B11A05">
        <w:t xml:space="preserve"> </w:t>
      </w:r>
      <w:r w:rsidR="001879AB">
        <w:t>программы</w:t>
      </w:r>
    </w:p>
    <w:p w:rsidR="00DD7C9F" w:rsidRDefault="00B11A05" w:rsidP="007721B0">
      <w:pPr>
        <w:tabs>
          <w:tab w:val="left" w:pos="10319"/>
        </w:tabs>
        <w:spacing w:line="264" w:lineRule="exact"/>
        <w:ind w:right="-29"/>
        <w:jc w:val="both"/>
        <w:rPr>
          <w:b/>
          <w:sz w:val="26"/>
        </w:rPr>
      </w:pPr>
      <w:r>
        <w:rPr>
          <w:b/>
          <w:sz w:val="26"/>
        </w:rPr>
        <w:t xml:space="preserve">                     н</w:t>
      </w:r>
      <w:r w:rsidR="001879AB">
        <w:rPr>
          <w:b/>
          <w:sz w:val="26"/>
        </w:rPr>
        <w:t>ачального</w:t>
      </w:r>
      <w:r>
        <w:rPr>
          <w:b/>
          <w:sz w:val="26"/>
        </w:rPr>
        <w:t xml:space="preserve"> </w:t>
      </w:r>
      <w:r w:rsidR="001879AB">
        <w:rPr>
          <w:b/>
          <w:sz w:val="26"/>
        </w:rPr>
        <w:t>общего</w:t>
      </w:r>
      <w:r>
        <w:rPr>
          <w:b/>
          <w:sz w:val="26"/>
        </w:rPr>
        <w:t xml:space="preserve"> </w:t>
      </w:r>
      <w:r w:rsidR="001879AB">
        <w:rPr>
          <w:b/>
          <w:sz w:val="26"/>
        </w:rPr>
        <w:t>образования</w:t>
      </w:r>
    </w:p>
    <w:p w:rsidR="00B11A05" w:rsidRDefault="00B11A05" w:rsidP="007721B0">
      <w:pPr>
        <w:tabs>
          <w:tab w:val="left" w:pos="10319"/>
        </w:tabs>
        <w:spacing w:line="264" w:lineRule="exact"/>
        <w:ind w:right="-29"/>
        <w:jc w:val="both"/>
        <w:rPr>
          <w:b/>
          <w:sz w:val="26"/>
        </w:rPr>
      </w:pP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В</w:t>
      </w:r>
      <w:r w:rsidR="001B7C8E">
        <w:t xml:space="preserve"> </w:t>
      </w:r>
      <w:r>
        <w:t>соответствии</w:t>
      </w:r>
      <w:r w:rsidR="001B7C8E">
        <w:t xml:space="preserve"> </w:t>
      </w:r>
      <w:r>
        <w:t>с</w:t>
      </w:r>
      <w:r w:rsidR="001B7C8E">
        <w:t xml:space="preserve"> </w:t>
      </w:r>
      <w:r>
        <w:t>Федеральным</w:t>
      </w:r>
      <w:r w:rsidR="001B7C8E">
        <w:t xml:space="preserve"> </w:t>
      </w:r>
      <w:r>
        <w:t>законом</w:t>
      </w:r>
      <w:r w:rsidR="001B7C8E">
        <w:t xml:space="preserve"> </w:t>
      </w:r>
      <w:r>
        <w:t>273-ФЗ</w:t>
      </w:r>
      <w:r w:rsidR="001B7C8E">
        <w:t xml:space="preserve"> </w:t>
      </w:r>
      <w:r>
        <w:t>«Об</w:t>
      </w:r>
      <w:r w:rsidR="00AB11CA">
        <w:t xml:space="preserve"> </w:t>
      </w:r>
      <w:r>
        <w:t>образовании</w:t>
      </w:r>
      <w:r w:rsidR="001B7C8E">
        <w:t xml:space="preserve"> </w:t>
      </w:r>
      <w:r>
        <w:t>в</w:t>
      </w:r>
      <w:r w:rsidR="001B7C8E">
        <w:t xml:space="preserve"> </w:t>
      </w:r>
      <w:r>
        <w:t>Российской</w:t>
      </w:r>
      <w:r w:rsidR="001B7C8E">
        <w:t xml:space="preserve"> </w:t>
      </w:r>
      <w:r>
        <w:t>Ф</w:t>
      </w:r>
      <w:r>
        <w:t>е</w:t>
      </w:r>
      <w:r>
        <w:t>дерации</w:t>
      </w:r>
      <w:r w:rsidR="001B7C8E">
        <w:t xml:space="preserve"> </w:t>
      </w:r>
      <w:r w:rsidRPr="00153685">
        <w:t>образовательная</w:t>
      </w:r>
      <w:r w:rsidR="001B7C8E">
        <w:t xml:space="preserve"> </w:t>
      </w:r>
      <w:r w:rsidRPr="00153685">
        <w:t>программа</w:t>
      </w:r>
      <w:r>
        <w:t>-комплекс</w:t>
      </w:r>
      <w:r w:rsidR="001B7C8E">
        <w:t xml:space="preserve"> </w:t>
      </w:r>
      <w:r>
        <w:t>основных</w:t>
      </w:r>
      <w:r w:rsidR="001B7C8E">
        <w:t xml:space="preserve"> </w:t>
      </w:r>
      <w:r>
        <w:t>характеристик</w:t>
      </w:r>
      <w:r w:rsidR="001B7C8E">
        <w:t xml:space="preserve"> </w:t>
      </w:r>
      <w:r>
        <w:t>образования</w:t>
      </w:r>
      <w:r w:rsidR="001B7C8E">
        <w:t xml:space="preserve"> </w:t>
      </w:r>
      <w:r>
        <w:t>(об</w:t>
      </w:r>
      <w:r>
        <w:t>ъ</w:t>
      </w:r>
      <w:r>
        <w:t>ем,</w:t>
      </w:r>
      <w:r w:rsidR="001F283C">
        <w:t xml:space="preserve"> </w:t>
      </w:r>
      <w:r>
        <w:t>содержание,планируемыерезультаты)</w:t>
      </w:r>
      <w:r w:rsidR="001B7C8E">
        <w:t xml:space="preserve"> </w:t>
      </w:r>
      <w:r>
        <w:t>и</w:t>
      </w:r>
      <w:r w:rsidR="001B7C8E">
        <w:t xml:space="preserve"> </w:t>
      </w:r>
      <w:r>
        <w:t>организационно-педагогических</w:t>
      </w:r>
      <w:r w:rsidR="001B7C8E">
        <w:t xml:space="preserve"> </w:t>
      </w:r>
      <w:r>
        <w:t>условий,</w:t>
      </w:r>
      <w:r w:rsidR="001B7C8E">
        <w:t xml:space="preserve"> </w:t>
      </w:r>
      <w:r>
        <w:t>к</w:t>
      </w:r>
      <w:r>
        <w:t>о</w:t>
      </w:r>
      <w:r>
        <w:t>торый</w:t>
      </w:r>
      <w:r w:rsidR="00AB11CA">
        <w:t xml:space="preserve"> </w:t>
      </w:r>
      <w:r>
        <w:t>представлен</w:t>
      </w:r>
      <w:r w:rsidR="001B7C8E">
        <w:t xml:space="preserve"> </w:t>
      </w:r>
      <w:r>
        <w:t>в</w:t>
      </w:r>
      <w:r w:rsidR="001B7C8E">
        <w:t xml:space="preserve"> </w:t>
      </w:r>
      <w:r>
        <w:t>виде</w:t>
      </w:r>
      <w:r w:rsidR="001B7C8E">
        <w:t xml:space="preserve"> </w:t>
      </w:r>
      <w:r>
        <w:t>учебного</w:t>
      </w:r>
      <w:r w:rsidR="001B7C8E">
        <w:t xml:space="preserve"> </w:t>
      </w:r>
      <w:r>
        <w:t>плана,</w:t>
      </w:r>
      <w:r w:rsidR="00AB11CA">
        <w:t xml:space="preserve"> </w:t>
      </w:r>
      <w:r>
        <w:t>календарного</w:t>
      </w:r>
      <w:r w:rsidR="00AB11CA">
        <w:t xml:space="preserve"> </w:t>
      </w:r>
      <w:r>
        <w:t>учебного графика, рабочих пр</w:t>
      </w:r>
      <w:r>
        <w:t>о</w:t>
      </w:r>
      <w:r>
        <w:t>грамм учебных предметов, курсов, дисциплин (модулей),иных</w:t>
      </w:r>
      <w:r w:rsidR="00AB11CA">
        <w:t xml:space="preserve"> </w:t>
      </w:r>
      <w:r>
        <w:t>компонентов,оценочных</w:t>
      </w:r>
      <w:r w:rsidR="00AB11CA">
        <w:t xml:space="preserve"> </w:t>
      </w:r>
      <w:r>
        <w:t>и</w:t>
      </w:r>
      <w:r w:rsidR="00AB11CA">
        <w:t xml:space="preserve"> </w:t>
      </w:r>
      <w:r>
        <w:t>методических</w:t>
      </w:r>
      <w:r w:rsidR="00AB11CA">
        <w:t xml:space="preserve"> </w:t>
      </w:r>
      <w:r>
        <w:t>материалов,</w:t>
      </w:r>
      <w:r w:rsidR="00AB11CA">
        <w:t xml:space="preserve"> </w:t>
      </w:r>
      <w:r>
        <w:t>а</w:t>
      </w:r>
      <w:r w:rsidR="00AB11CA">
        <w:t xml:space="preserve"> </w:t>
      </w:r>
      <w:r>
        <w:t>также</w:t>
      </w:r>
      <w:r w:rsidR="00AB11CA">
        <w:t xml:space="preserve"> </w:t>
      </w:r>
      <w:r>
        <w:t>в</w:t>
      </w:r>
      <w:r w:rsidR="00AB11CA">
        <w:t xml:space="preserve"> </w:t>
      </w:r>
      <w:r>
        <w:t>виде</w:t>
      </w:r>
      <w:r w:rsidR="00AB11CA">
        <w:t xml:space="preserve"> </w:t>
      </w:r>
      <w:r>
        <w:t>рабочей</w:t>
      </w:r>
      <w:r w:rsidR="00AB11CA">
        <w:t xml:space="preserve"> </w:t>
      </w:r>
      <w:r>
        <w:t>программы</w:t>
      </w:r>
      <w:r w:rsidR="00AB11CA">
        <w:t xml:space="preserve"> </w:t>
      </w:r>
      <w:r>
        <w:t>воспитания,</w:t>
      </w:r>
      <w:r w:rsidR="00AB11CA">
        <w:t xml:space="preserve"> </w:t>
      </w:r>
      <w:r>
        <w:t>календарног</w:t>
      </w:r>
      <w:r>
        <w:t>о</w:t>
      </w:r>
      <w:r>
        <w:t>плана</w:t>
      </w:r>
      <w:r w:rsidR="00AB11CA">
        <w:t xml:space="preserve"> </w:t>
      </w:r>
      <w:r>
        <w:t>воспитательной работы,</w:t>
      </w:r>
      <w:r w:rsidR="00AB11CA">
        <w:t xml:space="preserve"> </w:t>
      </w:r>
      <w:r>
        <w:t>форма</w:t>
      </w:r>
      <w:r w:rsidR="00AB11CA">
        <w:t xml:space="preserve"> а</w:t>
      </w:r>
      <w:r>
        <w:t>ттестации.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Основная образовательная программа начального общего образования соответствует</w:t>
      </w:r>
      <w:r w:rsidR="00AB11CA">
        <w:t xml:space="preserve"> </w:t>
      </w:r>
      <w:r>
        <w:t>Федеральному</w:t>
      </w:r>
      <w:r w:rsidR="00AB11CA">
        <w:t xml:space="preserve"> </w:t>
      </w:r>
      <w:r>
        <w:t>государственному</w:t>
      </w:r>
      <w:r w:rsidR="00AB11CA">
        <w:t xml:space="preserve"> </w:t>
      </w:r>
      <w:r>
        <w:t>образовательному</w:t>
      </w:r>
      <w:r w:rsidR="00AB11CA">
        <w:t xml:space="preserve"> </w:t>
      </w:r>
      <w:r>
        <w:t>стандарту</w:t>
      </w:r>
      <w:r w:rsidR="00AB11CA">
        <w:t xml:space="preserve"> </w:t>
      </w:r>
      <w:r>
        <w:t>начального</w:t>
      </w:r>
      <w:r w:rsidR="00AB11CA">
        <w:t xml:space="preserve"> </w:t>
      </w:r>
      <w:r>
        <w:t>общего</w:t>
      </w:r>
      <w:r w:rsidR="00AB11CA">
        <w:t xml:space="preserve"> </w:t>
      </w:r>
      <w:r>
        <w:t>образ</w:t>
      </w:r>
      <w:r>
        <w:t>о</w:t>
      </w:r>
      <w:r>
        <w:t>вания,</w:t>
      </w:r>
      <w:r w:rsidR="00AB11CA">
        <w:t xml:space="preserve"> </w:t>
      </w:r>
      <w:r>
        <w:t>утвержденного</w:t>
      </w:r>
      <w:r w:rsidR="00AB11CA">
        <w:t xml:space="preserve"> </w:t>
      </w:r>
      <w:r>
        <w:t>приказом</w:t>
      </w:r>
      <w:r w:rsidR="00AB11CA">
        <w:t xml:space="preserve"> </w:t>
      </w:r>
      <w:r>
        <w:t>Министерства</w:t>
      </w:r>
      <w:r w:rsidR="00AB11CA">
        <w:t xml:space="preserve"> </w:t>
      </w:r>
      <w:r>
        <w:t>просвещения</w:t>
      </w:r>
      <w:r w:rsidR="00AB11CA">
        <w:t xml:space="preserve"> </w:t>
      </w:r>
      <w:r>
        <w:t>Российской</w:t>
      </w:r>
      <w:r w:rsidR="00AB11CA">
        <w:t xml:space="preserve"> </w:t>
      </w:r>
      <w:r>
        <w:t>Федерации</w:t>
      </w:r>
      <w:r w:rsidR="00AB11CA">
        <w:t xml:space="preserve"> </w:t>
      </w:r>
      <w:r>
        <w:t>от</w:t>
      </w:r>
      <w:r w:rsidR="00AB11CA">
        <w:t xml:space="preserve"> </w:t>
      </w:r>
      <w:r>
        <w:t>31</w:t>
      </w:r>
      <w:r w:rsidR="00AB11CA">
        <w:t xml:space="preserve"> </w:t>
      </w:r>
      <w:r>
        <w:t>мая</w:t>
      </w:r>
      <w:r w:rsidR="00AB11CA">
        <w:t xml:space="preserve"> </w:t>
      </w:r>
      <w:r>
        <w:t>2021</w:t>
      </w:r>
      <w:r w:rsidR="00AB11CA">
        <w:t xml:space="preserve"> </w:t>
      </w:r>
      <w:r>
        <w:t>года</w:t>
      </w:r>
      <w:r w:rsidR="00AB11CA">
        <w:t xml:space="preserve"> </w:t>
      </w:r>
      <w:r>
        <w:t>№286и</w:t>
      </w:r>
      <w:r w:rsidR="00AB11CA">
        <w:t xml:space="preserve"> </w:t>
      </w:r>
      <w:r>
        <w:t>Федеральной</w:t>
      </w:r>
      <w:r w:rsidR="00AB11CA">
        <w:t xml:space="preserve"> </w:t>
      </w:r>
      <w:r>
        <w:t>образовательной</w:t>
      </w:r>
      <w:r w:rsidR="00AB11CA">
        <w:t xml:space="preserve"> </w:t>
      </w:r>
      <w:r>
        <w:t>программе</w:t>
      </w:r>
      <w:r w:rsidR="00AB11CA">
        <w:t xml:space="preserve"> </w:t>
      </w:r>
      <w:r>
        <w:t>начального</w:t>
      </w:r>
      <w:r w:rsidR="00AB11CA">
        <w:t xml:space="preserve"> </w:t>
      </w:r>
      <w:r>
        <w:t>общего</w:t>
      </w:r>
      <w:r w:rsidR="00AB11CA">
        <w:t xml:space="preserve"> </w:t>
      </w:r>
      <w:r>
        <w:t>обр</w:t>
      </w:r>
      <w:r>
        <w:t>а</w:t>
      </w:r>
      <w:r>
        <w:t>зования,</w:t>
      </w:r>
      <w:r w:rsidR="00AB11CA">
        <w:t xml:space="preserve"> </w:t>
      </w:r>
      <w:r>
        <w:t>утвержденной</w:t>
      </w:r>
      <w:r w:rsidR="00AB11CA">
        <w:t xml:space="preserve"> </w:t>
      </w:r>
      <w:r>
        <w:t>приказом</w:t>
      </w:r>
      <w:r w:rsidR="00AB11CA">
        <w:t xml:space="preserve"> </w:t>
      </w:r>
      <w:r>
        <w:t>Министерства</w:t>
      </w:r>
      <w:r w:rsidR="00AB11CA">
        <w:t xml:space="preserve"> </w:t>
      </w:r>
      <w:r>
        <w:t>просвещения</w:t>
      </w:r>
      <w:r w:rsidR="00AB11CA">
        <w:t xml:space="preserve"> </w:t>
      </w:r>
      <w:r>
        <w:t>от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/>
      </w:pPr>
      <w:r>
        <w:t>18.05. 2023 №3</w:t>
      </w:r>
      <w:r w:rsidR="00AB11CA">
        <w:t>72</w:t>
      </w:r>
      <w:r>
        <w:t xml:space="preserve"> .</w:t>
      </w:r>
      <w:r w:rsidR="00AB11CA">
        <w:t xml:space="preserve"> </w:t>
      </w:r>
      <w:r>
        <w:t>Структура</w:t>
      </w:r>
      <w:r w:rsidR="00AB11CA">
        <w:t xml:space="preserve"> </w:t>
      </w:r>
      <w:r>
        <w:t>ООП</w:t>
      </w:r>
      <w:r w:rsidR="00AB11CA">
        <w:t xml:space="preserve"> </w:t>
      </w:r>
      <w:r>
        <w:t>соответствует</w:t>
      </w:r>
      <w:r w:rsidR="00AB11CA">
        <w:t xml:space="preserve"> </w:t>
      </w:r>
      <w:r>
        <w:t>требованиям</w:t>
      </w:r>
      <w:r w:rsidR="00AB11CA">
        <w:t xml:space="preserve"> </w:t>
      </w:r>
      <w:r>
        <w:t>ФГОС</w:t>
      </w:r>
      <w:r w:rsidR="00AB11CA">
        <w:t xml:space="preserve"> </w:t>
      </w:r>
      <w:r>
        <w:t>НОО,</w:t>
      </w:r>
      <w:r w:rsidR="00AB11CA">
        <w:t xml:space="preserve"> </w:t>
      </w:r>
      <w:r>
        <w:t>включает</w:t>
      </w:r>
      <w:r w:rsidR="00AB11CA">
        <w:t xml:space="preserve"> </w:t>
      </w:r>
      <w:r>
        <w:t>в</w:t>
      </w:r>
      <w:r w:rsidR="00AB11CA">
        <w:t xml:space="preserve"> </w:t>
      </w:r>
      <w:r>
        <w:t>себя</w:t>
      </w:r>
      <w:r w:rsidR="00AB11CA">
        <w:t xml:space="preserve"> </w:t>
      </w:r>
      <w:r>
        <w:t>следующие</w:t>
      </w:r>
      <w:r w:rsidR="00AB11CA">
        <w:t xml:space="preserve"> </w:t>
      </w:r>
      <w:r>
        <w:t>разделы:</w:t>
      </w:r>
      <w:r w:rsidR="00AB11CA" w:rsidRPr="00AB11CA">
        <w:t xml:space="preserve"> </w:t>
      </w:r>
      <w:r w:rsidR="00AB11CA">
        <w:t>целевой, содержательный и организационный</w:t>
      </w:r>
    </w:p>
    <w:p w:rsidR="00DD7C9F" w:rsidRDefault="001879AB" w:rsidP="007721B0">
      <w:pPr>
        <w:pStyle w:val="a5"/>
        <w:tabs>
          <w:tab w:val="left" w:pos="10319"/>
        </w:tabs>
        <w:spacing w:line="278" w:lineRule="auto"/>
        <w:ind w:left="701" w:right="-29" w:firstLine="566"/>
        <w:rPr>
          <w:sz w:val="20"/>
        </w:rPr>
      </w:pPr>
      <w:r>
        <w:t>Реализация</w:t>
      </w:r>
      <w:r w:rsidR="00AB11CA">
        <w:t xml:space="preserve"> </w:t>
      </w:r>
      <w:r>
        <w:t>ООП</w:t>
      </w:r>
      <w:r w:rsidR="00AB11CA">
        <w:t xml:space="preserve"> </w:t>
      </w:r>
      <w:r>
        <w:t>НООобеспечивает</w:t>
      </w:r>
      <w:r w:rsidR="00AB11CA">
        <w:t xml:space="preserve"> </w:t>
      </w:r>
      <w:r>
        <w:t>право</w:t>
      </w:r>
      <w:r w:rsidR="00AB11CA">
        <w:t xml:space="preserve"> </w:t>
      </w:r>
      <w:r>
        <w:t>каждого</w:t>
      </w:r>
      <w:r w:rsidR="00AB11CA">
        <w:t xml:space="preserve"> </w:t>
      </w:r>
      <w:r>
        <w:t>человека</w:t>
      </w:r>
      <w:r w:rsidR="00AB11CA">
        <w:t xml:space="preserve"> </w:t>
      </w:r>
      <w:r>
        <w:t>на</w:t>
      </w:r>
      <w:r w:rsidR="00AB11CA">
        <w:t xml:space="preserve"> </w:t>
      </w:r>
      <w:r>
        <w:t>образование,</w:t>
      </w:r>
      <w:r w:rsidR="00AB11CA">
        <w:t xml:space="preserve"> </w:t>
      </w:r>
      <w:r>
        <w:t>недоп</w:t>
      </w:r>
      <w:r>
        <w:t>у</w:t>
      </w:r>
      <w:r>
        <w:t>стимость</w:t>
      </w:r>
      <w:r w:rsidR="00AB11CA">
        <w:t xml:space="preserve"> </w:t>
      </w:r>
      <w:r>
        <w:t>дискриминации</w:t>
      </w:r>
      <w:r w:rsidR="00AB11CA">
        <w:t xml:space="preserve"> </w:t>
      </w:r>
      <w:r>
        <w:t>в</w:t>
      </w:r>
      <w:r w:rsidR="00AB11CA">
        <w:t xml:space="preserve"> </w:t>
      </w:r>
      <w:r>
        <w:t>сфере</w:t>
      </w:r>
      <w:r w:rsidR="00AB11CA">
        <w:t xml:space="preserve"> </w:t>
      </w:r>
      <w:r>
        <w:t>образования.</w:t>
      </w:r>
    </w:p>
    <w:p w:rsidR="00AB11CA" w:rsidRDefault="001879AB" w:rsidP="007721B0">
      <w:pPr>
        <w:pStyle w:val="a5"/>
        <w:tabs>
          <w:tab w:val="left" w:pos="1951"/>
          <w:tab w:val="left" w:pos="3341"/>
          <w:tab w:val="left" w:pos="4390"/>
          <w:tab w:val="left" w:pos="5561"/>
          <w:tab w:val="left" w:pos="5902"/>
          <w:tab w:val="left" w:pos="7289"/>
          <w:tab w:val="left" w:pos="7613"/>
          <w:tab w:val="left" w:pos="8756"/>
          <w:tab w:val="left" w:pos="10319"/>
        </w:tabs>
        <w:ind w:left="703" w:right="-29" w:firstLine="566"/>
      </w:pPr>
      <w:r>
        <w:t>Программа разработана и реализуется педагогическим коллективом образовательной</w:t>
      </w:r>
      <w:r w:rsidR="00AB11CA">
        <w:t xml:space="preserve"> </w:t>
      </w:r>
      <w:r>
        <w:t>организации.</w:t>
      </w:r>
      <w:r w:rsidR="00AB11CA">
        <w:t xml:space="preserve"> </w:t>
      </w:r>
      <w:r>
        <w:t>При</w:t>
      </w:r>
      <w:r w:rsidR="00AB11CA">
        <w:t xml:space="preserve"> </w:t>
      </w:r>
      <w:r>
        <w:t>реализации</w:t>
      </w:r>
      <w:r w:rsidR="00AB11CA">
        <w:t xml:space="preserve"> </w:t>
      </w:r>
      <w:r>
        <w:t>программы</w:t>
      </w:r>
      <w:r w:rsidR="00AB11CA">
        <w:t xml:space="preserve"> </w:t>
      </w:r>
      <w:r>
        <w:t>используются</w:t>
      </w:r>
      <w:r w:rsidR="00AB11CA">
        <w:t xml:space="preserve"> </w:t>
      </w:r>
      <w:r>
        <w:t>педагогически</w:t>
      </w:r>
      <w:r w:rsidR="00AB11CA">
        <w:t xml:space="preserve"> </w:t>
      </w:r>
      <w:r>
        <w:t>обоснованные</w:t>
      </w:r>
      <w:r w:rsidR="00AB11CA">
        <w:t xml:space="preserve"> </w:t>
      </w:r>
      <w:r>
        <w:t>формы,</w:t>
      </w:r>
      <w:r w:rsidR="00AB11CA">
        <w:t xml:space="preserve"> </w:t>
      </w:r>
      <w:r>
        <w:t>средства,</w:t>
      </w:r>
      <w:r w:rsidR="00AB11CA">
        <w:t xml:space="preserve"> </w:t>
      </w:r>
      <w:r>
        <w:t>методы</w:t>
      </w:r>
      <w:r w:rsidR="00AB11CA">
        <w:t xml:space="preserve"> </w:t>
      </w:r>
      <w:r>
        <w:t>обучения</w:t>
      </w:r>
      <w:r w:rsidR="00AB11CA">
        <w:t xml:space="preserve"> </w:t>
      </w:r>
      <w:r>
        <w:t>и</w:t>
      </w:r>
      <w:r w:rsidR="00AB11CA">
        <w:t xml:space="preserve"> </w:t>
      </w:r>
      <w:r>
        <w:t>воспитания.</w:t>
      </w:r>
      <w:r w:rsidR="00AB11CA">
        <w:t xml:space="preserve"> </w:t>
      </w:r>
      <w:r>
        <w:t>Каждый</w:t>
      </w:r>
      <w:r w:rsidR="00AB11CA">
        <w:t xml:space="preserve"> </w:t>
      </w:r>
      <w:r>
        <w:t>педагог</w:t>
      </w:r>
      <w:r w:rsidR="00AB11CA">
        <w:t xml:space="preserve"> </w:t>
      </w:r>
      <w:r>
        <w:t>имеет</w:t>
      </w:r>
      <w:r w:rsidR="00AB11CA">
        <w:t xml:space="preserve"> </w:t>
      </w:r>
      <w:r>
        <w:t>право</w:t>
      </w:r>
      <w:r w:rsidR="00AB11CA">
        <w:t xml:space="preserve"> </w:t>
      </w:r>
      <w:r>
        <w:t>на</w:t>
      </w:r>
      <w:r w:rsidR="00AB11CA">
        <w:t xml:space="preserve"> </w:t>
      </w:r>
      <w:r>
        <w:t>их</w:t>
      </w:r>
      <w:r w:rsidR="00AB11CA">
        <w:t xml:space="preserve"> </w:t>
      </w:r>
      <w:r>
        <w:t>в</w:t>
      </w:r>
      <w:r>
        <w:t>ы</w:t>
      </w:r>
      <w:r>
        <w:t>бор,</w:t>
      </w:r>
      <w:r w:rsidR="00AB11CA">
        <w:t xml:space="preserve"> </w:t>
      </w:r>
      <w:r>
        <w:t>а</w:t>
      </w:r>
      <w:r w:rsidR="00AB11CA">
        <w:t xml:space="preserve"> </w:t>
      </w:r>
      <w:r>
        <w:t>также</w:t>
      </w:r>
      <w:r w:rsidR="00AB11CA">
        <w:t xml:space="preserve"> </w:t>
      </w:r>
      <w:r>
        <w:t>имеет</w:t>
      </w:r>
      <w:r w:rsidR="00AB11CA">
        <w:t xml:space="preserve"> </w:t>
      </w:r>
      <w:r>
        <w:t>право</w:t>
      </w:r>
      <w:r w:rsidR="00AB11CA">
        <w:t xml:space="preserve"> </w:t>
      </w:r>
      <w:r>
        <w:t>на</w:t>
      </w:r>
      <w:r w:rsidR="00AB11CA">
        <w:t xml:space="preserve"> </w:t>
      </w:r>
      <w:r>
        <w:t>творческую</w:t>
      </w:r>
      <w:r w:rsidR="00AB11CA">
        <w:t xml:space="preserve"> </w:t>
      </w:r>
      <w:r>
        <w:t>инициативу,</w:t>
      </w:r>
      <w:r w:rsidR="00AB11CA">
        <w:t xml:space="preserve"> </w:t>
      </w:r>
      <w:r>
        <w:t>разработку</w:t>
      </w:r>
      <w:r w:rsidR="00AB11CA">
        <w:t xml:space="preserve"> </w:t>
      </w:r>
      <w:r>
        <w:t>и</w:t>
      </w:r>
      <w:r w:rsidR="00AB11CA">
        <w:t xml:space="preserve"> </w:t>
      </w:r>
      <w:r>
        <w:t>применение</w:t>
      </w:r>
      <w:r w:rsidR="00AB11CA">
        <w:t xml:space="preserve"> </w:t>
      </w:r>
      <w:r>
        <w:t>авторских</w:t>
      </w:r>
      <w:r>
        <w:tab/>
      </w:r>
      <w:r w:rsidR="00AB11CA">
        <w:t xml:space="preserve"> </w:t>
      </w:r>
    </w:p>
    <w:p w:rsidR="00DD7C9F" w:rsidRDefault="00AB11CA" w:rsidP="007721B0">
      <w:pPr>
        <w:pStyle w:val="a5"/>
        <w:tabs>
          <w:tab w:val="left" w:pos="1951"/>
          <w:tab w:val="left" w:pos="3341"/>
          <w:tab w:val="left" w:pos="4390"/>
          <w:tab w:val="left" w:pos="5561"/>
          <w:tab w:val="left" w:pos="5902"/>
          <w:tab w:val="left" w:pos="7289"/>
          <w:tab w:val="left" w:pos="7613"/>
          <w:tab w:val="left" w:pos="8756"/>
          <w:tab w:val="left" w:pos="10319"/>
        </w:tabs>
        <w:ind w:left="703" w:right="-29"/>
      </w:pPr>
      <w:r>
        <w:lastRenderedPageBreak/>
        <w:t>п</w:t>
      </w:r>
      <w:r w:rsidR="001879AB">
        <w:t>рограмм</w:t>
      </w:r>
      <w:r>
        <w:t xml:space="preserve"> </w:t>
      </w:r>
      <w:r w:rsidR="001879AB">
        <w:t>и</w:t>
      </w:r>
      <w:r w:rsidR="001879AB">
        <w:tab/>
        <w:t>методо</w:t>
      </w:r>
      <w:r w:rsidR="00B11A05">
        <w:t>в</w:t>
      </w:r>
      <w:r w:rsidR="00B11A05">
        <w:tab/>
        <w:t>обучения</w:t>
      </w:r>
      <w:r w:rsidR="00B11A05">
        <w:tab/>
        <w:t xml:space="preserve">и </w:t>
      </w:r>
      <w:r w:rsidR="001879AB">
        <w:t>воспитания</w:t>
      </w:r>
      <w:r w:rsidR="001879AB">
        <w:tab/>
        <w:t>в</w:t>
      </w:r>
      <w:r w:rsidR="001879AB">
        <w:tab/>
        <w:t>пределах</w:t>
      </w:r>
      <w:r w:rsidR="001879AB">
        <w:tab/>
        <w:t>реализуемой</w:t>
      </w:r>
      <w:r>
        <w:t xml:space="preserve"> </w:t>
      </w:r>
      <w:r w:rsidR="001879AB">
        <w:t>образовательной программы, отдельного учебного предмета, курса, дисциплины (модуля).</w:t>
      </w:r>
      <w:r>
        <w:t xml:space="preserve"> </w:t>
      </w:r>
      <w:r w:rsidR="001879AB">
        <w:t>Обучение</w:t>
      </w:r>
      <w:r>
        <w:t xml:space="preserve"> </w:t>
      </w:r>
      <w:r w:rsidR="001879AB">
        <w:t>по</w:t>
      </w:r>
      <w:r>
        <w:t xml:space="preserve"> </w:t>
      </w:r>
      <w:r w:rsidR="001879AB">
        <w:t>образовательной</w:t>
      </w:r>
      <w:r>
        <w:t xml:space="preserve"> </w:t>
      </w:r>
      <w:r w:rsidR="001879AB">
        <w:t>программе</w:t>
      </w:r>
      <w:r>
        <w:t xml:space="preserve"> </w:t>
      </w:r>
      <w:r w:rsidR="001879AB">
        <w:t>реализуется</w:t>
      </w:r>
      <w:r>
        <w:t xml:space="preserve"> </w:t>
      </w:r>
      <w:r w:rsidR="001879AB">
        <w:t>с</w:t>
      </w:r>
      <w:r>
        <w:t xml:space="preserve"> </w:t>
      </w:r>
      <w:r w:rsidR="001879AB">
        <w:t>учетом</w:t>
      </w:r>
      <w:r>
        <w:t xml:space="preserve"> </w:t>
      </w:r>
      <w:r w:rsidR="001879AB">
        <w:t>потребностей,</w:t>
      </w:r>
      <w:r>
        <w:t xml:space="preserve"> </w:t>
      </w:r>
      <w:r w:rsidR="001879AB">
        <w:t>возможн</w:t>
      </w:r>
      <w:r w:rsidR="001879AB">
        <w:t>о</w:t>
      </w:r>
      <w:r w:rsidR="001879AB">
        <w:t>стей</w:t>
      </w:r>
      <w:r w:rsidR="00D248EA">
        <w:t xml:space="preserve"> </w:t>
      </w:r>
      <w:r w:rsidR="001879AB">
        <w:t>личности</w:t>
      </w:r>
      <w:r w:rsidR="00D248EA">
        <w:t xml:space="preserve"> </w:t>
      </w:r>
      <w:r w:rsidR="001879AB">
        <w:t>и</w:t>
      </w:r>
      <w:r w:rsidR="00D248EA">
        <w:t xml:space="preserve"> </w:t>
      </w:r>
      <w:r w:rsidR="001879AB">
        <w:t>в</w:t>
      </w:r>
      <w:r w:rsidR="00D248EA">
        <w:t xml:space="preserve"> </w:t>
      </w:r>
      <w:r w:rsidR="001879AB">
        <w:t>зависимости</w:t>
      </w:r>
      <w:r w:rsidR="00D248EA">
        <w:t xml:space="preserve"> </w:t>
      </w:r>
      <w:r w:rsidR="001879AB">
        <w:t>от</w:t>
      </w:r>
      <w:r w:rsidR="00D248EA">
        <w:t xml:space="preserve"> </w:t>
      </w:r>
      <w:r w:rsidR="001879AB">
        <w:t>объема</w:t>
      </w:r>
      <w:r w:rsidR="00D248EA">
        <w:t xml:space="preserve"> </w:t>
      </w:r>
      <w:r w:rsidR="001879AB">
        <w:t>обязательных занятий</w:t>
      </w:r>
      <w:r w:rsidR="00D248EA">
        <w:t xml:space="preserve"> </w:t>
      </w:r>
      <w:r w:rsidR="001879AB">
        <w:t>педагогического</w:t>
      </w:r>
    </w:p>
    <w:p w:rsidR="00DD7C9F" w:rsidRDefault="001879AB" w:rsidP="007721B0">
      <w:pPr>
        <w:pStyle w:val="a5"/>
        <w:tabs>
          <w:tab w:val="left" w:pos="10319"/>
        </w:tabs>
        <w:ind w:left="703" w:right="-29"/>
      </w:pPr>
      <w:r>
        <w:t>работника</w:t>
      </w:r>
      <w:r w:rsidR="00D248EA">
        <w:t xml:space="preserve"> </w:t>
      </w:r>
      <w:r>
        <w:t>с</w:t>
      </w:r>
      <w:r w:rsidR="00D248EA">
        <w:t xml:space="preserve"> </w:t>
      </w:r>
      <w:r>
        <w:t>обучающимися</w:t>
      </w:r>
      <w:r w:rsidR="007721B0">
        <w:t xml:space="preserve">, </w:t>
      </w:r>
      <w:r w:rsidR="00D248EA">
        <w:t xml:space="preserve"> </w:t>
      </w:r>
      <w:r>
        <w:t>осуществляется</w:t>
      </w:r>
      <w:r w:rsidR="00D248EA">
        <w:t xml:space="preserve"> </w:t>
      </w:r>
      <w:r>
        <w:t>в очной,</w:t>
      </w:r>
      <w:r w:rsidR="00D248EA">
        <w:t xml:space="preserve"> </w:t>
      </w:r>
      <w:r>
        <w:t>очно-заочной</w:t>
      </w:r>
      <w:r w:rsidR="00D248EA">
        <w:t xml:space="preserve"> </w:t>
      </w:r>
      <w:r>
        <w:t>или заочной форме.</w:t>
      </w:r>
    </w:p>
    <w:p w:rsidR="00DD7C9F" w:rsidRDefault="001879AB" w:rsidP="007721B0">
      <w:pPr>
        <w:pStyle w:val="a5"/>
        <w:tabs>
          <w:tab w:val="left" w:pos="10319"/>
        </w:tabs>
        <w:ind w:left="703" w:right="-29" w:firstLine="566"/>
      </w:pPr>
      <w:r>
        <w:t>Общий объем аудиторной нагрузки определяется учебным планом, часы внеурочной</w:t>
      </w:r>
      <w:r w:rsidR="00682013">
        <w:t xml:space="preserve"> </w:t>
      </w:r>
      <w:r>
        <w:t>деятельности</w:t>
      </w:r>
      <w:r w:rsidR="00682013">
        <w:t xml:space="preserve"> </w:t>
      </w:r>
      <w:r>
        <w:t>не</w:t>
      </w:r>
      <w:r w:rsidR="00682013">
        <w:t xml:space="preserve"> </w:t>
      </w:r>
      <w:r>
        <w:t>входят</w:t>
      </w:r>
      <w:r w:rsidR="00682013">
        <w:t xml:space="preserve"> </w:t>
      </w:r>
      <w:r>
        <w:t>в</w:t>
      </w:r>
      <w:r w:rsidR="00682013">
        <w:t xml:space="preserve"> </w:t>
      </w:r>
      <w:r>
        <w:t>аудиторнуюнагрузку.</w:t>
      </w:r>
      <w:r w:rsidR="007721B0">
        <w:t xml:space="preserve"> </w:t>
      </w:r>
      <w:r>
        <w:t>Объем</w:t>
      </w:r>
      <w:r w:rsidR="007721B0">
        <w:t xml:space="preserve"> </w:t>
      </w:r>
      <w:r>
        <w:t>внеурочной</w:t>
      </w:r>
      <w:r w:rsidR="007721B0">
        <w:t xml:space="preserve"> </w:t>
      </w:r>
      <w:r>
        <w:t>деятельности</w:t>
      </w:r>
      <w:r w:rsidR="007721B0">
        <w:t xml:space="preserve"> </w:t>
      </w:r>
      <w:r>
        <w:t>для</w:t>
      </w:r>
      <w:r w:rsidR="007721B0">
        <w:t xml:space="preserve"> </w:t>
      </w:r>
      <w:r>
        <w:t>об</w:t>
      </w:r>
      <w:r>
        <w:t>у</w:t>
      </w:r>
      <w:r>
        <w:t>чающихся при освоении ими программы начального общего образования определяется</w:t>
      </w:r>
      <w:r w:rsidR="007721B0">
        <w:t xml:space="preserve"> </w:t>
      </w:r>
      <w:r>
        <w:t>планом</w:t>
      </w:r>
      <w:r w:rsidR="007721B0">
        <w:t xml:space="preserve"> </w:t>
      </w:r>
      <w:r>
        <w:t>внеурочной</w:t>
      </w:r>
      <w:r w:rsidR="007721B0">
        <w:t xml:space="preserve"> </w:t>
      </w:r>
      <w:r>
        <w:t>деятельности.</w:t>
      </w:r>
    </w:p>
    <w:p w:rsidR="00DD7C9F" w:rsidRDefault="00DD7C9F" w:rsidP="007721B0">
      <w:pPr>
        <w:pStyle w:val="a5"/>
        <w:tabs>
          <w:tab w:val="left" w:pos="10319"/>
        </w:tabs>
        <w:spacing w:before="11"/>
        <w:ind w:left="0" w:right="-29"/>
        <w:rPr>
          <w:sz w:val="30"/>
        </w:rPr>
      </w:pPr>
    </w:p>
    <w:p w:rsidR="001F283C" w:rsidRPr="001F283C" w:rsidRDefault="001F283C" w:rsidP="001F283C">
      <w:pPr>
        <w:pStyle w:val="a7"/>
        <w:tabs>
          <w:tab w:val="left" w:pos="2322"/>
          <w:tab w:val="left" w:pos="10319"/>
        </w:tabs>
        <w:spacing w:before="6" w:line="211" w:lineRule="auto"/>
        <w:ind w:left="709" w:right="-29" w:firstLine="0"/>
        <w:rPr>
          <w:b/>
          <w:sz w:val="20"/>
        </w:rPr>
      </w:pPr>
      <w:bookmarkStart w:id="10" w:name="1.2.__ПЛАНИРУЕМЫЕ_РЕЗУЛЬТАТЫ_ОСВОЕНИЯ_ОБ"/>
      <w:bookmarkStart w:id="11" w:name="_bookmark5"/>
      <w:bookmarkEnd w:id="10"/>
      <w:bookmarkEnd w:id="11"/>
      <w:r w:rsidRPr="001F283C">
        <w:rPr>
          <w:b/>
          <w:sz w:val="24"/>
        </w:rPr>
        <w:t xml:space="preserve">1.2. </w:t>
      </w:r>
      <w:r w:rsidR="001879AB" w:rsidRPr="001F283C">
        <w:rPr>
          <w:b/>
          <w:sz w:val="24"/>
        </w:rPr>
        <w:t>П</w:t>
      </w:r>
      <w:r w:rsidRPr="001F283C">
        <w:rPr>
          <w:b/>
          <w:sz w:val="24"/>
        </w:rPr>
        <w:t xml:space="preserve">ланируемые результаты </w:t>
      </w:r>
    </w:p>
    <w:p w:rsidR="00DD7C9F" w:rsidRPr="001F283C" w:rsidRDefault="00864950" w:rsidP="001F283C">
      <w:pPr>
        <w:pStyle w:val="a7"/>
        <w:tabs>
          <w:tab w:val="left" w:pos="2322"/>
          <w:tab w:val="left" w:pos="10319"/>
        </w:tabs>
        <w:spacing w:before="6" w:line="211" w:lineRule="auto"/>
        <w:ind w:left="709" w:right="-29" w:firstLine="0"/>
        <w:rPr>
          <w:b/>
          <w:sz w:val="20"/>
        </w:rPr>
      </w:pPr>
      <w:r>
        <w:rPr>
          <w:b/>
          <w:sz w:val="24"/>
        </w:rPr>
        <w:t xml:space="preserve">       </w:t>
      </w:r>
      <w:r w:rsidR="001F283C" w:rsidRPr="001F283C">
        <w:rPr>
          <w:b/>
          <w:sz w:val="24"/>
        </w:rPr>
        <w:t xml:space="preserve">освоения </w:t>
      </w:r>
      <w:r>
        <w:rPr>
          <w:b/>
          <w:sz w:val="24"/>
        </w:rPr>
        <w:t xml:space="preserve"> </w:t>
      </w:r>
      <w:r w:rsidR="001F283C" w:rsidRPr="001F283C">
        <w:rPr>
          <w:b/>
          <w:sz w:val="24"/>
        </w:rPr>
        <w:t xml:space="preserve"> программы начального общего образования </w:t>
      </w:r>
      <w:r w:rsidR="001879AB" w:rsidRPr="001F283C">
        <w:rPr>
          <w:b/>
          <w:sz w:val="24"/>
        </w:rPr>
        <w:t xml:space="preserve"> 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Планируемые результаты освоения О</w:t>
      </w:r>
      <w:r w:rsidR="007721B0">
        <w:t>ОП НОО соответствуют современным</w:t>
      </w:r>
      <w:r>
        <w:t xml:space="preserve"> целя</w:t>
      </w:r>
      <w:r w:rsidR="007721B0">
        <w:t xml:space="preserve">м </w:t>
      </w:r>
      <w:r>
        <w:t>начального общего образования, представленным во ФГОС НОО как система личностных,</w:t>
      </w:r>
      <w:r w:rsidR="007721B0">
        <w:t xml:space="preserve"> </w:t>
      </w:r>
      <w:r>
        <w:t>метапредметных</w:t>
      </w:r>
      <w:r w:rsidR="007721B0">
        <w:t xml:space="preserve"> </w:t>
      </w:r>
      <w:r>
        <w:t>и</w:t>
      </w:r>
      <w:r w:rsidR="007721B0">
        <w:t xml:space="preserve"> </w:t>
      </w:r>
      <w:r>
        <w:t>предметных</w:t>
      </w:r>
      <w:r w:rsidR="007721B0">
        <w:t xml:space="preserve"> </w:t>
      </w:r>
      <w:r>
        <w:t>достижений</w:t>
      </w:r>
      <w:r w:rsidR="007721B0">
        <w:t xml:space="preserve"> </w:t>
      </w:r>
      <w:r>
        <w:t>обучающегося.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Личностные</w:t>
      </w:r>
      <w:r w:rsidR="007721B0">
        <w:t xml:space="preserve"> </w:t>
      </w:r>
      <w:r>
        <w:t>результаты</w:t>
      </w:r>
      <w:r w:rsidR="007721B0">
        <w:t xml:space="preserve"> </w:t>
      </w:r>
      <w:r>
        <w:t>освоения</w:t>
      </w:r>
      <w:r w:rsidR="007721B0">
        <w:t xml:space="preserve"> </w:t>
      </w:r>
      <w:r>
        <w:t>ООП</w:t>
      </w:r>
      <w:r w:rsidR="007721B0">
        <w:t xml:space="preserve"> </w:t>
      </w:r>
      <w:r>
        <w:t>НООдостигаются</w:t>
      </w:r>
      <w:r w:rsidR="007721B0">
        <w:t xml:space="preserve"> </w:t>
      </w:r>
      <w:r>
        <w:t>в</w:t>
      </w:r>
      <w:r w:rsidR="007721B0">
        <w:t xml:space="preserve"> </w:t>
      </w:r>
      <w:r>
        <w:t>единстве</w:t>
      </w:r>
      <w:r w:rsidR="007721B0">
        <w:t xml:space="preserve"> </w:t>
      </w:r>
      <w:r>
        <w:t>учебной</w:t>
      </w:r>
      <w:r w:rsidR="007721B0">
        <w:t xml:space="preserve"> </w:t>
      </w:r>
      <w:r>
        <w:t>и</w:t>
      </w:r>
      <w:r w:rsidR="007721B0">
        <w:t xml:space="preserve"> </w:t>
      </w:r>
      <w:r>
        <w:t>во</w:t>
      </w:r>
      <w:r>
        <w:t>с</w:t>
      </w:r>
      <w:r>
        <w:t>питательнойд</w:t>
      </w:r>
      <w:r w:rsidR="007721B0">
        <w:t xml:space="preserve"> </w:t>
      </w:r>
      <w:r>
        <w:t>еятельности</w:t>
      </w:r>
      <w:r w:rsidR="007721B0">
        <w:t xml:space="preserve"> </w:t>
      </w:r>
      <w:r>
        <w:t>образовательной</w:t>
      </w:r>
      <w:r w:rsidR="007721B0">
        <w:t xml:space="preserve"> </w:t>
      </w:r>
      <w:r>
        <w:t>организации</w:t>
      </w:r>
      <w:r w:rsidR="007721B0">
        <w:t xml:space="preserve"> </w:t>
      </w:r>
      <w:r>
        <w:t>в</w:t>
      </w:r>
      <w:r w:rsidR="007721B0">
        <w:t xml:space="preserve"> </w:t>
      </w:r>
      <w:r>
        <w:t>соответствии</w:t>
      </w:r>
      <w:r w:rsidR="007721B0">
        <w:t xml:space="preserve"> </w:t>
      </w:r>
      <w:r>
        <w:t>с</w:t>
      </w:r>
      <w:r w:rsidR="007721B0">
        <w:t xml:space="preserve"> </w:t>
      </w:r>
      <w:r>
        <w:t>традиционными российскими социокультурными и духовно-нравственными ценностями,</w:t>
      </w:r>
      <w:r w:rsidR="00682013">
        <w:t xml:space="preserve"> </w:t>
      </w:r>
      <w:r>
        <w:t>принятыми</w:t>
      </w:r>
      <w:r w:rsidR="007721B0">
        <w:t xml:space="preserve"> </w:t>
      </w:r>
      <w:r>
        <w:t>в</w:t>
      </w:r>
      <w:r w:rsidR="007721B0">
        <w:t xml:space="preserve"> </w:t>
      </w:r>
      <w:r>
        <w:t>о</w:t>
      </w:r>
      <w:r>
        <w:t>б</w:t>
      </w:r>
      <w:r>
        <w:t>ществе</w:t>
      </w:r>
      <w:r w:rsidR="00682013">
        <w:t xml:space="preserve"> </w:t>
      </w:r>
      <w:r>
        <w:t>правилами</w:t>
      </w:r>
      <w:r w:rsidR="00682013">
        <w:t xml:space="preserve"> </w:t>
      </w:r>
      <w:r>
        <w:t>и</w:t>
      </w:r>
      <w:r w:rsidR="00682013">
        <w:t xml:space="preserve"> </w:t>
      </w:r>
      <w:r>
        <w:t>нормами</w:t>
      </w:r>
      <w:r w:rsidR="00682013">
        <w:t xml:space="preserve"> </w:t>
      </w:r>
      <w:r>
        <w:t>поведения</w:t>
      </w:r>
      <w:r w:rsidR="00682013">
        <w:t xml:space="preserve"> </w:t>
      </w:r>
      <w:r>
        <w:t>и</w:t>
      </w:r>
      <w:r w:rsidR="00682013">
        <w:t xml:space="preserve"> </w:t>
      </w:r>
      <w:r>
        <w:t>способствуют</w:t>
      </w:r>
      <w:r w:rsidR="00682013">
        <w:t xml:space="preserve"> </w:t>
      </w:r>
      <w:r>
        <w:t>процессам</w:t>
      </w:r>
      <w:r w:rsidR="00682013">
        <w:t xml:space="preserve"> </w:t>
      </w:r>
      <w:r>
        <w:t>самопозн</w:t>
      </w:r>
      <w:r>
        <w:t>а</w:t>
      </w:r>
      <w:r>
        <w:t>ния,самовоспитания</w:t>
      </w:r>
      <w:r w:rsidR="007721B0">
        <w:t xml:space="preserve"> </w:t>
      </w:r>
      <w:r>
        <w:t>и</w:t>
      </w:r>
      <w:r w:rsidR="007721B0">
        <w:t xml:space="preserve"> </w:t>
      </w:r>
      <w:r>
        <w:t>саморазвития,формирования</w:t>
      </w:r>
      <w:r w:rsidR="007721B0">
        <w:t xml:space="preserve"> </w:t>
      </w:r>
      <w:r>
        <w:t>внутренней</w:t>
      </w:r>
      <w:r w:rsidR="007721B0">
        <w:t xml:space="preserve"> </w:t>
      </w:r>
      <w:r>
        <w:t>позиции</w:t>
      </w:r>
      <w:r w:rsidR="007721B0">
        <w:t xml:space="preserve">  </w:t>
      </w:r>
      <w:r>
        <w:t>личности.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Метапредметные</w:t>
      </w:r>
      <w:r w:rsidR="00682013">
        <w:t xml:space="preserve"> </w:t>
      </w:r>
      <w:r>
        <w:t>результаты</w:t>
      </w:r>
      <w:r w:rsidR="00682013">
        <w:t xml:space="preserve"> </w:t>
      </w:r>
      <w:r>
        <w:t>характеризуют</w:t>
      </w:r>
      <w:r w:rsidR="00682013">
        <w:t xml:space="preserve"> </w:t>
      </w:r>
      <w:r>
        <w:t>уровень</w:t>
      </w:r>
      <w:r w:rsidR="00682013">
        <w:t xml:space="preserve"> </w:t>
      </w:r>
      <w:r>
        <w:t>сформированно</w:t>
      </w:r>
      <w:r w:rsidR="00682013">
        <w:t xml:space="preserve">сти </w:t>
      </w:r>
      <w:r>
        <w:t>познав</w:t>
      </w:r>
      <w:r>
        <w:t>а</w:t>
      </w:r>
      <w:r>
        <w:t>тельных,</w:t>
      </w:r>
      <w:r w:rsidR="00682013">
        <w:t xml:space="preserve"> </w:t>
      </w:r>
      <w:r>
        <w:t>коммуникативных</w:t>
      </w:r>
      <w:r w:rsidR="00682013">
        <w:t xml:space="preserve"> </w:t>
      </w:r>
      <w:r>
        <w:t>и</w:t>
      </w:r>
      <w:r w:rsidR="00682013">
        <w:t xml:space="preserve"> </w:t>
      </w:r>
      <w:r>
        <w:t>регулятивных</w:t>
      </w:r>
      <w:r w:rsidR="00682013">
        <w:t xml:space="preserve"> </w:t>
      </w:r>
      <w:r>
        <w:t>универсальных</w:t>
      </w:r>
      <w:r w:rsidR="00682013">
        <w:t xml:space="preserve"> </w:t>
      </w:r>
      <w:r>
        <w:t>действий,</w:t>
      </w:r>
      <w:r w:rsidR="00682013">
        <w:t xml:space="preserve"> </w:t>
      </w:r>
      <w:r>
        <w:t>которые</w:t>
      </w:r>
      <w:r w:rsidR="00682013">
        <w:t xml:space="preserve"> </w:t>
      </w:r>
      <w:r>
        <w:t>обеспеч</w:t>
      </w:r>
      <w:r>
        <w:t>и</w:t>
      </w:r>
      <w:r>
        <w:t>вают</w:t>
      </w:r>
      <w:r w:rsidR="00682013">
        <w:t xml:space="preserve"> </w:t>
      </w:r>
      <w:r>
        <w:t>успешность</w:t>
      </w:r>
      <w:r w:rsidR="00682013">
        <w:t xml:space="preserve"> </w:t>
      </w:r>
      <w:r>
        <w:t>изучения</w:t>
      </w:r>
      <w:r w:rsidR="00682013">
        <w:t xml:space="preserve"> </w:t>
      </w:r>
      <w:r>
        <w:t>учебных</w:t>
      </w:r>
      <w:r w:rsidR="00682013">
        <w:t xml:space="preserve"> </w:t>
      </w:r>
      <w:r>
        <w:t>предметов,</w:t>
      </w:r>
      <w:r w:rsidR="00682013">
        <w:t xml:space="preserve"> </w:t>
      </w:r>
      <w:r>
        <w:t>а</w:t>
      </w:r>
      <w:r w:rsidR="00682013">
        <w:t xml:space="preserve"> </w:t>
      </w:r>
      <w:r>
        <w:t>также</w:t>
      </w:r>
      <w:r w:rsidR="00682013">
        <w:t xml:space="preserve"> </w:t>
      </w:r>
      <w:r>
        <w:t>становление</w:t>
      </w:r>
      <w:r w:rsidR="00682013">
        <w:t xml:space="preserve"> </w:t>
      </w:r>
      <w:r>
        <w:t>способности</w:t>
      </w:r>
      <w:r w:rsidR="00682013">
        <w:t xml:space="preserve"> </w:t>
      </w:r>
      <w:r>
        <w:t>к</w:t>
      </w:r>
      <w:r w:rsidR="00682013">
        <w:t xml:space="preserve"> </w:t>
      </w:r>
      <w:r>
        <w:t>сам</w:t>
      </w:r>
      <w:r>
        <w:t>о</w:t>
      </w:r>
      <w:r>
        <w:t>образованию</w:t>
      </w:r>
      <w:r w:rsidR="00682013">
        <w:t xml:space="preserve"> </w:t>
      </w:r>
      <w:r>
        <w:t>и</w:t>
      </w:r>
      <w:r w:rsidR="00682013">
        <w:t xml:space="preserve"> </w:t>
      </w:r>
      <w:r>
        <w:t>саморазвитию.</w:t>
      </w:r>
      <w:r w:rsidR="001F283C">
        <w:t xml:space="preserve"> </w:t>
      </w:r>
      <w:r>
        <w:t>В</w:t>
      </w:r>
      <w:r w:rsidR="00682013">
        <w:t xml:space="preserve"> </w:t>
      </w:r>
      <w:r>
        <w:t>результате</w:t>
      </w:r>
      <w:r w:rsidR="00682013">
        <w:t xml:space="preserve"> </w:t>
      </w:r>
      <w:r>
        <w:t>освоени</w:t>
      </w:r>
      <w:r w:rsidR="001F283C">
        <w:t>я</w:t>
      </w:r>
      <w:r w:rsidR="00682013">
        <w:t xml:space="preserve"> </w:t>
      </w:r>
      <w:r>
        <w:t>содержания</w:t>
      </w:r>
      <w:r w:rsidR="00682013">
        <w:t xml:space="preserve"> </w:t>
      </w:r>
      <w:r>
        <w:t>программы</w:t>
      </w:r>
      <w:r w:rsidR="001F283C">
        <w:t xml:space="preserve"> </w:t>
      </w:r>
      <w:r>
        <w:t>начальног</w:t>
      </w:r>
      <w:r>
        <w:t>о</w:t>
      </w:r>
      <w:r>
        <w:t>общего</w:t>
      </w:r>
      <w:r w:rsidR="00682013">
        <w:t xml:space="preserve"> </w:t>
      </w:r>
      <w:r>
        <w:t>образования</w:t>
      </w:r>
      <w:r w:rsidR="00682013">
        <w:t xml:space="preserve"> </w:t>
      </w:r>
      <w:r>
        <w:t>обучающиеся</w:t>
      </w:r>
      <w:r w:rsidR="00682013">
        <w:t xml:space="preserve"> </w:t>
      </w:r>
      <w:r>
        <w:t>овладевают</w:t>
      </w:r>
      <w:r w:rsidR="00682013">
        <w:t xml:space="preserve"> </w:t>
      </w:r>
      <w:r>
        <w:t>рядом</w:t>
      </w:r>
      <w:r w:rsidR="00682013">
        <w:t xml:space="preserve"> </w:t>
      </w:r>
      <w:r>
        <w:t>междисциплинарных понятий, а также различными знаково</w:t>
      </w:r>
      <w:r w:rsidR="00682013">
        <w:t xml:space="preserve"> </w:t>
      </w:r>
      <w:r>
        <w:t>символическими средствами,</w:t>
      </w:r>
      <w:r w:rsidR="00682013">
        <w:t xml:space="preserve"> </w:t>
      </w:r>
      <w:r>
        <w:t>которые</w:t>
      </w:r>
      <w:r w:rsidR="00682013">
        <w:t xml:space="preserve"> </w:t>
      </w:r>
      <w:r>
        <w:t>помогают</w:t>
      </w:r>
      <w:r w:rsidR="00682013">
        <w:t xml:space="preserve"> </w:t>
      </w:r>
      <w:r>
        <w:t>обучающимся</w:t>
      </w:r>
      <w:r w:rsidR="00682013">
        <w:t xml:space="preserve"> </w:t>
      </w:r>
      <w:r>
        <w:t>применять</w:t>
      </w:r>
      <w:r w:rsidR="00682013">
        <w:t xml:space="preserve"> </w:t>
      </w:r>
      <w:r>
        <w:t>знания,</w:t>
      </w:r>
      <w:r w:rsidR="006A0CC2">
        <w:t xml:space="preserve"> </w:t>
      </w:r>
      <w:r>
        <w:t>как</w:t>
      </w:r>
      <w:r w:rsidR="00682013">
        <w:t xml:space="preserve"> </w:t>
      </w:r>
      <w:r>
        <w:t>в</w:t>
      </w:r>
      <w:r w:rsidR="00682013">
        <w:t xml:space="preserve"> </w:t>
      </w:r>
      <w:r>
        <w:t>типовых,</w:t>
      </w:r>
      <w:r w:rsidR="001B3883">
        <w:t xml:space="preserve"> </w:t>
      </w:r>
      <w:r>
        <w:t>так</w:t>
      </w:r>
      <w:r w:rsidR="00682013">
        <w:t xml:space="preserve"> </w:t>
      </w:r>
      <w:r>
        <w:t>и</w:t>
      </w:r>
      <w:r w:rsidR="00682013">
        <w:t xml:space="preserve"> </w:t>
      </w:r>
      <w:r>
        <w:t>в</w:t>
      </w:r>
      <w:r w:rsidR="00682013">
        <w:t xml:space="preserve"> </w:t>
      </w:r>
      <w:r>
        <w:t>новых,</w:t>
      </w:r>
      <w:r w:rsidR="006A0CC2">
        <w:t xml:space="preserve"> </w:t>
      </w:r>
      <w:r>
        <w:t>не</w:t>
      </w:r>
      <w:r w:rsidR="00682013">
        <w:t xml:space="preserve"> </w:t>
      </w:r>
      <w:r>
        <w:t>стандартных</w:t>
      </w:r>
      <w:r w:rsidR="00682013">
        <w:t xml:space="preserve"> </w:t>
      </w:r>
      <w:r>
        <w:t>учебных</w:t>
      </w:r>
      <w:r w:rsidR="00682013">
        <w:t xml:space="preserve"> </w:t>
      </w:r>
      <w:r>
        <w:t>ситуациях.</w:t>
      </w:r>
    </w:p>
    <w:p w:rsidR="00DD7C9F" w:rsidRDefault="001879AB" w:rsidP="007721B0">
      <w:pPr>
        <w:pStyle w:val="a5"/>
        <w:tabs>
          <w:tab w:val="left" w:pos="10319"/>
        </w:tabs>
        <w:spacing w:before="1" w:line="276" w:lineRule="auto"/>
        <w:ind w:left="701" w:right="-29" w:firstLine="566"/>
      </w:pPr>
      <w:r>
        <w:t>Обучающийся</w:t>
      </w:r>
      <w:r w:rsidR="00682013">
        <w:t xml:space="preserve"> </w:t>
      </w:r>
      <w:r>
        <w:t>после</w:t>
      </w:r>
      <w:r w:rsidR="00682013">
        <w:t xml:space="preserve"> </w:t>
      </w:r>
      <w:r>
        <w:t>завершения</w:t>
      </w:r>
      <w:r w:rsidR="00682013">
        <w:t xml:space="preserve"> </w:t>
      </w:r>
      <w:r>
        <w:t>освоения</w:t>
      </w:r>
      <w:r w:rsidR="00682013">
        <w:t xml:space="preserve"> </w:t>
      </w:r>
      <w:r>
        <w:t>основной</w:t>
      </w:r>
      <w:r w:rsidR="00682013">
        <w:t xml:space="preserve"> </w:t>
      </w:r>
      <w:r>
        <w:t>образовательной</w:t>
      </w:r>
      <w:r w:rsidR="006A0CC2">
        <w:t xml:space="preserve"> п</w:t>
      </w:r>
      <w:r>
        <w:t>рограм</w:t>
      </w:r>
      <w:r w:rsidR="006A0CC2">
        <w:t xml:space="preserve">мы </w:t>
      </w:r>
      <w:r>
        <w:t>начального</w:t>
      </w:r>
      <w:r w:rsidR="00682013">
        <w:t xml:space="preserve"> </w:t>
      </w:r>
      <w:r>
        <w:t>общего</w:t>
      </w:r>
      <w:r w:rsidR="00682013">
        <w:t xml:space="preserve"> </w:t>
      </w:r>
      <w:r>
        <w:t>образования</w:t>
      </w:r>
      <w:r w:rsidR="00682013">
        <w:t xml:space="preserve"> </w:t>
      </w:r>
      <w:r>
        <w:t>должен</w:t>
      </w:r>
      <w:r w:rsidR="00682013">
        <w:t xml:space="preserve"> </w:t>
      </w:r>
      <w:r>
        <w:t>достичь</w:t>
      </w:r>
      <w:r w:rsidR="00682013">
        <w:t xml:space="preserve"> </w:t>
      </w:r>
      <w:r>
        <w:t>следующих</w:t>
      </w:r>
      <w:r w:rsidR="00682013">
        <w:t xml:space="preserve"> </w:t>
      </w:r>
      <w:r>
        <w:t>результатов:</w:t>
      </w:r>
    </w:p>
    <w:p w:rsidR="00DD7C9F" w:rsidRDefault="001879AB" w:rsidP="007721B0">
      <w:pPr>
        <w:pStyle w:val="a7"/>
        <w:numPr>
          <w:ilvl w:val="0"/>
          <w:numId w:val="60"/>
        </w:numPr>
        <w:tabs>
          <w:tab w:val="left" w:pos="1988"/>
          <w:tab w:val="left" w:pos="10319"/>
        </w:tabs>
        <w:spacing w:line="276" w:lineRule="auto"/>
        <w:ind w:right="-29"/>
        <w:rPr>
          <w:sz w:val="24"/>
        </w:rPr>
      </w:pPr>
      <w:r>
        <w:rPr>
          <w:b/>
          <w:sz w:val="24"/>
        </w:rPr>
        <w:t xml:space="preserve">Личностные результаты </w:t>
      </w:r>
      <w:r>
        <w:rPr>
          <w:sz w:val="24"/>
        </w:rPr>
        <w:t>(включающие формирование у обучающихся основ</w:t>
      </w:r>
      <w:r w:rsidR="001F283C">
        <w:rPr>
          <w:sz w:val="24"/>
        </w:rPr>
        <w:t xml:space="preserve"> </w:t>
      </w:r>
      <w:r>
        <w:rPr>
          <w:sz w:val="24"/>
        </w:rPr>
        <w:t>российской</w:t>
      </w:r>
      <w:r w:rsidR="001F283C">
        <w:rPr>
          <w:sz w:val="24"/>
        </w:rPr>
        <w:t xml:space="preserve"> </w:t>
      </w:r>
      <w:r>
        <w:rPr>
          <w:sz w:val="24"/>
        </w:rPr>
        <w:t>гражданской</w:t>
      </w:r>
      <w:r w:rsidR="001F283C">
        <w:rPr>
          <w:sz w:val="24"/>
        </w:rPr>
        <w:t xml:space="preserve"> </w:t>
      </w:r>
      <w:r>
        <w:rPr>
          <w:sz w:val="24"/>
        </w:rPr>
        <w:t>идентичности;</w:t>
      </w:r>
      <w:r w:rsidR="001F283C">
        <w:rPr>
          <w:sz w:val="24"/>
        </w:rPr>
        <w:t xml:space="preserve"> </w:t>
      </w:r>
      <w:r>
        <w:rPr>
          <w:sz w:val="24"/>
        </w:rPr>
        <w:t>готовность</w:t>
      </w:r>
      <w:r w:rsidR="001F283C">
        <w:rPr>
          <w:sz w:val="24"/>
        </w:rPr>
        <w:t xml:space="preserve"> </w:t>
      </w:r>
      <w:r>
        <w:rPr>
          <w:sz w:val="24"/>
        </w:rPr>
        <w:t>обучающихся</w:t>
      </w:r>
      <w:r w:rsidR="001F283C">
        <w:rPr>
          <w:sz w:val="24"/>
        </w:rPr>
        <w:t xml:space="preserve">                                                </w:t>
      </w:r>
      <w:r>
        <w:rPr>
          <w:sz w:val="24"/>
        </w:rPr>
        <w:t>к</w:t>
      </w:r>
      <w:r w:rsidR="001F283C">
        <w:rPr>
          <w:sz w:val="24"/>
        </w:rPr>
        <w:t xml:space="preserve"> </w:t>
      </w:r>
      <w:r>
        <w:rPr>
          <w:sz w:val="24"/>
        </w:rPr>
        <w:t>саморазвитию; мотивацию к познанию и обучению; ценностные установки и</w:t>
      </w:r>
      <w:r w:rsidR="001F283C">
        <w:rPr>
          <w:sz w:val="24"/>
        </w:rPr>
        <w:t xml:space="preserve"> </w:t>
      </w:r>
      <w:r>
        <w:rPr>
          <w:sz w:val="24"/>
        </w:rPr>
        <w:t>социально</w:t>
      </w:r>
      <w:r w:rsidR="001F283C">
        <w:rPr>
          <w:sz w:val="24"/>
        </w:rPr>
        <w:t xml:space="preserve"> </w:t>
      </w:r>
      <w:r>
        <w:rPr>
          <w:sz w:val="24"/>
        </w:rPr>
        <w:t>значимые</w:t>
      </w:r>
      <w:r w:rsidR="001F283C">
        <w:rPr>
          <w:sz w:val="24"/>
        </w:rPr>
        <w:t xml:space="preserve"> </w:t>
      </w:r>
      <w:r>
        <w:rPr>
          <w:sz w:val="24"/>
        </w:rPr>
        <w:t>качества</w:t>
      </w:r>
      <w:r w:rsidR="001F283C">
        <w:rPr>
          <w:sz w:val="24"/>
        </w:rPr>
        <w:t xml:space="preserve"> </w:t>
      </w:r>
      <w:r>
        <w:rPr>
          <w:sz w:val="24"/>
        </w:rPr>
        <w:t>личности;</w:t>
      </w:r>
      <w:r w:rsidR="001F283C">
        <w:rPr>
          <w:sz w:val="24"/>
        </w:rPr>
        <w:t xml:space="preserve"> </w:t>
      </w:r>
      <w:r>
        <w:rPr>
          <w:sz w:val="24"/>
        </w:rPr>
        <w:t>активное</w:t>
      </w:r>
      <w:r w:rsidR="001F283C">
        <w:rPr>
          <w:sz w:val="24"/>
        </w:rPr>
        <w:t xml:space="preserve"> </w:t>
      </w:r>
      <w:r>
        <w:rPr>
          <w:sz w:val="24"/>
        </w:rPr>
        <w:t>участие</w:t>
      </w:r>
      <w:r w:rsidR="001F283C">
        <w:rPr>
          <w:sz w:val="24"/>
        </w:rPr>
        <w:t xml:space="preserve"> </w:t>
      </w:r>
      <w:r>
        <w:rPr>
          <w:sz w:val="24"/>
        </w:rPr>
        <w:t>в</w:t>
      </w:r>
      <w:r w:rsidR="006A0CC2">
        <w:rPr>
          <w:sz w:val="24"/>
        </w:rPr>
        <w:t xml:space="preserve"> </w:t>
      </w:r>
      <w:r>
        <w:rPr>
          <w:sz w:val="24"/>
        </w:rPr>
        <w:t>социально</w:t>
      </w:r>
      <w:r w:rsidR="006A0CC2">
        <w:rPr>
          <w:sz w:val="24"/>
        </w:rPr>
        <w:t xml:space="preserve"> </w:t>
      </w:r>
      <w:r>
        <w:rPr>
          <w:sz w:val="24"/>
        </w:rPr>
        <w:t>знач</w:t>
      </w:r>
      <w:r>
        <w:rPr>
          <w:sz w:val="24"/>
        </w:rPr>
        <w:t>и</w:t>
      </w:r>
      <w:r>
        <w:rPr>
          <w:sz w:val="24"/>
        </w:rPr>
        <w:t>мой деятельности);</w:t>
      </w:r>
    </w:p>
    <w:p w:rsidR="00DD7C9F" w:rsidRDefault="00153685" w:rsidP="007721B0">
      <w:pPr>
        <w:pStyle w:val="a5"/>
        <w:tabs>
          <w:tab w:val="left" w:pos="1988"/>
          <w:tab w:val="left" w:pos="10319"/>
        </w:tabs>
        <w:spacing w:before="10"/>
        <w:ind w:left="1985" w:right="-29"/>
      </w:pPr>
      <w:r>
        <w:rPr>
          <w:sz w:val="21"/>
        </w:rPr>
        <w:tab/>
      </w:r>
      <w:r w:rsidR="001879AB">
        <w:rPr>
          <w:b/>
        </w:rPr>
        <w:t xml:space="preserve">Метапредметные результаты </w:t>
      </w:r>
      <w:r w:rsidR="001879AB">
        <w:t>(включающие универсальные познавательные</w:t>
      </w:r>
      <w:r w:rsidR="006A0CC2">
        <w:t xml:space="preserve"> </w:t>
      </w:r>
      <w:r w:rsidR="001879AB">
        <w:t>учебныедействия</w:t>
      </w:r>
      <w:r w:rsidR="001F283C">
        <w:t xml:space="preserve"> </w:t>
      </w:r>
      <w:r w:rsidR="001879AB">
        <w:t>(базовые</w:t>
      </w:r>
      <w:r w:rsidR="006A0CC2">
        <w:t xml:space="preserve"> </w:t>
      </w:r>
      <w:r w:rsidR="001879AB">
        <w:t>логические</w:t>
      </w:r>
      <w:r w:rsidR="006A0CC2">
        <w:t xml:space="preserve"> </w:t>
      </w:r>
      <w:r w:rsidR="001879AB">
        <w:t>и</w:t>
      </w:r>
      <w:r w:rsidR="006A0CC2">
        <w:t xml:space="preserve"> </w:t>
      </w:r>
      <w:r w:rsidR="001879AB">
        <w:t>начальные</w:t>
      </w:r>
      <w:r w:rsidR="006A0CC2">
        <w:t xml:space="preserve"> </w:t>
      </w:r>
      <w:r w:rsidR="001879AB">
        <w:t>исследовательские</w:t>
      </w:r>
      <w:r w:rsidR="006A0CC2">
        <w:t xml:space="preserve"> </w:t>
      </w:r>
      <w:r w:rsidR="001879AB">
        <w:t>де</w:t>
      </w:r>
      <w:r w:rsidR="001879AB">
        <w:t>й</w:t>
      </w:r>
      <w:r w:rsidR="001879AB">
        <w:t>ствия, а также работу с информацией); универсальные коммуникативные</w:t>
      </w:r>
      <w:r w:rsidR="006A0CC2">
        <w:t xml:space="preserve"> </w:t>
      </w:r>
      <w:r w:rsidR="001879AB">
        <w:t>де</w:t>
      </w:r>
      <w:r w:rsidR="001879AB">
        <w:t>й</w:t>
      </w:r>
      <w:r w:rsidR="001879AB">
        <w:t>ствия (общение, совместная деятельность, презентация); универсальные</w:t>
      </w:r>
      <w:r w:rsidR="006A0CC2">
        <w:t xml:space="preserve"> </w:t>
      </w:r>
      <w:r w:rsidR="001879AB">
        <w:t>рег</w:t>
      </w:r>
      <w:r w:rsidR="001879AB">
        <w:t>у</w:t>
      </w:r>
      <w:r w:rsidR="001879AB">
        <w:t>лятивные</w:t>
      </w:r>
      <w:r w:rsidR="006A0CC2">
        <w:t xml:space="preserve"> </w:t>
      </w:r>
      <w:r w:rsidR="001879AB">
        <w:t>действия (саморегуляция, самоконтроль);</w:t>
      </w:r>
    </w:p>
    <w:p w:rsidR="00DD7C9F" w:rsidRDefault="001879AB" w:rsidP="007721B0">
      <w:pPr>
        <w:pStyle w:val="a7"/>
        <w:numPr>
          <w:ilvl w:val="0"/>
          <w:numId w:val="60"/>
        </w:numPr>
        <w:tabs>
          <w:tab w:val="left" w:pos="1988"/>
          <w:tab w:val="left" w:pos="10319"/>
        </w:tabs>
        <w:spacing w:line="276" w:lineRule="auto"/>
        <w:ind w:left="1987" w:right="-29"/>
        <w:rPr>
          <w:sz w:val="24"/>
        </w:rPr>
      </w:pPr>
      <w:r>
        <w:rPr>
          <w:b/>
          <w:sz w:val="24"/>
        </w:rPr>
        <w:t>Предметныерезультаты</w:t>
      </w:r>
      <w:r w:rsidR="00B11A05">
        <w:rPr>
          <w:b/>
          <w:sz w:val="24"/>
        </w:rPr>
        <w:t xml:space="preserve"> </w:t>
      </w:r>
      <w:r>
        <w:rPr>
          <w:sz w:val="24"/>
        </w:rPr>
        <w:t>(включающие</w:t>
      </w:r>
      <w:r w:rsidR="00B11A05">
        <w:rPr>
          <w:sz w:val="24"/>
        </w:rPr>
        <w:t xml:space="preserve"> </w:t>
      </w:r>
      <w:r>
        <w:rPr>
          <w:sz w:val="24"/>
        </w:rPr>
        <w:t>освоенный</w:t>
      </w:r>
      <w:r w:rsidR="00B11A05">
        <w:rPr>
          <w:sz w:val="24"/>
        </w:rPr>
        <w:t xml:space="preserve"> </w:t>
      </w:r>
      <w:r>
        <w:rPr>
          <w:sz w:val="24"/>
        </w:rPr>
        <w:t>обучающимися</w:t>
      </w:r>
      <w:r w:rsidR="00B11A05">
        <w:rPr>
          <w:sz w:val="24"/>
        </w:rPr>
        <w:t xml:space="preserve"> </w:t>
      </w:r>
      <w:r>
        <w:rPr>
          <w:sz w:val="24"/>
        </w:rPr>
        <w:t>в</w:t>
      </w:r>
      <w:r w:rsidR="00B11A05">
        <w:rPr>
          <w:sz w:val="24"/>
        </w:rPr>
        <w:t xml:space="preserve"> </w:t>
      </w:r>
      <w:r>
        <w:rPr>
          <w:sz w:val="24"/>
        </w:rPr>
        <w:t>ход</w:t>
      </w:r>
      <w:r>
        <w:rPr>
          <w:sz w:val="24"/>
        </w:rPr>
        <w:t>е</w:t>
      </w:r>
      <w:r>
        <w:rPr>
          <w:sz w:val="24"/>
        </w:rPr>
        <w:t>изучения учебного предмета опыт деятельности, специфической для данной</w:t>
      </w:r>
      <w:r w:rsidR="006A0CC2">
        <w:rPr>
          <w:sz w:val="24"/>
        </w:rPr>
        <w:t xml:space="preserve"> </w:t>
      </w:r>
      <w:r>
        <w:rPr>
          <w:sz w:val="24"/>
        </w:rPr>
        <w:t>предметной</w:t>
      </w:r>
      <w:r w:rsidR="006A0CC2">
        <w:rPr>
          <w:sz w:val="24"/>
        </w:rPr>
        <w:t xml:space="preserve"> </w:t>
      </w:r>
      <w:r>
        <w:rPr>
          <w:sz w:val="24"/>
        </w:rPr>
        <w:t>области,</w:t>
      </w:r>
      <w:r w:rsidR="00104899">
        <w:rPr>
          <w:sz w:val="24"/>
        </w:rPr>
        <w:t xml:space="preserve"> </w:t>
      </w:r>
      <w:r>
        <w:rPr>
          <w:sz w:val="24"/>
        </w:rPr>
        <w:t>по</w:t>
      </w:r>
      <w:r w:rsidR="006A0CC2">
        <w:rPr>
          <w:sz w:val="24"/>
        </w:rPr>
        <w:t xml:space="preserve"> </w:t>
      </w:r>
      <w:r>
        <w:rPr>
          <w:sz w:val="24"/>
        </w:rPr>
        <w:t>получению</w:t>
      </w:r>
      <w:r w:rsidR="006A0CC2">
        <w:rPr>
          <w:sz w:val="24"/>
        </w:rPr>
        <w:t xml:space="preserve"> </w:t>
      </w:r>
      <w:r>
        <w:rPr>
          <w:sz w:val="24"/>
        </w:rPr>
        <w:t>нового</w:t>
      </w:r>
      <w:r w:rsidR="006A0CC2">
        <w:rPr>
          <w:sz w:val="24"/>
        </w:rPr>
        <w:t xml:space="preserve"> </w:t>
      </w:r>
      <w:r>
        <w:rPr>
          <w:sz w:val="24"/>
        </w:rPr>
        <w:t>знания,</w:t>
      </w:r>
      <w:r w:rsidR="00104899">
        <w:rPr>
          <w:sz w:val="24"/>
        </w:rPr>
        <w:t xml:space="preserve"> </w:t>
      </w:r>
      <w:r>
        <w:rPr>
          <w:sz w:val="24"/>
        </w:rPr>
        <w:t>его</w:t>
      </w:r>
      <w:r w:rsidR="00104899">
        <w:rPr>
          <w:sz w:val="24"/>
        </w:rPr>
        <w:t xml:space="preserve"> </w:t>
      </w:r>
      <w:r>
        <w:rPr>
          <w:sz w:val="24"/>
        </w:rPr>
        <w:t>преобразованию</w:t>
      </w:r>
      <w:r w:rsidR="00104899">
        <w:rPr>
          <w:sz w:val="24"/>
        </w:rPr>
        <w:t xml:space="preserve"> </w:t>
      </w:r>
      <w:r>
        <w:rPr>
          <w:sz w:val="24"/>
        </w:rPr>
        <w:t>и</w:t>
      </w:r>
      <w:r w:rsidR="00104899">
        <w:rPr>
          <w:sz w:val="24"/>
        </w:rPr>
        <w:t xml:space="preserve"> </w:t>
      </w:r>
      <w:r>
        <w:rPr>
          <w:sz w:val="24"/>
        </w:rPr>
        <w:t>применению).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Научно-</w:t>
      </w:r>
      <w:r w:rsidR="00104899">
        <w:t>м</w:t>
      </w:r>
      <w:r>
        <w:t>етодологической</w:t>
      </w:r>
      <w:r w:rsidR="00104899">
        <w:t xml:space="preserve"> </w:t>
      </w:r>
      <w:r>
        <w:t>основой</w:t>
      </w:r>
      <w:r w:rsidR="00104899">
        <w:t xml:space="preserve"> </w:t>
      </w:r>
      <w:r>
        <w:t>для</w:t>
      </w:r>
      <w:r w:rsidR="00104899">
        <w:t xml:space="preserve"> </w:t>
      </w:r>
      <w:r>
        <w:t>разработки</w:t>
      </w:r>
      <w:r w:rsidR="00104899">
        <w:t xml:space="preserve"> </w:t>
      </w:r>
      <w:r>
        <w:t>требований</w:t>
      </w:r>
      <w:r w:rsidR="00104899">
        <w:t xml:space="preserve"> </w:t>
      </w:r>
      <w:r>
        <w:t>к</w:t>
      </w:r>
      <w:r w:rsidR="00104899">
        <w:t xml:space="preserve"> </w:t>
      </w:r>
      <w:r>
        <w:t>личностным,</w:t>
      </w:r>
      <w:r w:rsidR="00104899">
        <w:t xml:space="preserve"> </w:t>
      </w:r>
      <w:r>
        <w:t>мет</w:t>
      </w:r>
      <w:r>
        <w:t>а</w:t>
      </w:r>
      <w:r>
        <w:t>предметным</w:t>
      </w:r>
      <w:r w:rsidR="00104899">
        <w:t xml:space="preserve"> </w:t>
      </w:r>
      <w:r>
        <w:t>и</w:t>
      </w:r>
      <w:r w:rsidR="00104899">
        <w:t xml:space="preserve"> </w:t>
      </w:r>
      <w:r>
        <w:t>предметным</w:t>
      </w:r>
      <w:r w:rsidR="00104899">
        <w:t xml:space="preserve"> </w:t>
      </w:r>
      <w:r>
        <w:t>результатам</w:t>
      </w:r>
      <w:r w:rsidR="00104899">
        <w:t xml:space="preserve"> </w:t>
      </w:r>
      <w:r>
        <w:t>обучающихся,</w:t>
      </w:r>
      <w:r w:rsidR="006A0CC2">
        <w:t xml:space="preserve"> </w:t>
      </w:r>
      <w:r>
        <w:t>освоивших</w:t>
      </w:r>
      <w:r w:rsidR="00104899">
        <w:t xml:space="preserve"> </w:t>
      </w:r>
      <w:r>
        <w:t>программу</w:t>
      </w:r>
      <w:r w:rsidR="00104899">
        <w:t xml:space="preserve"> </w:t>
      </w:r>
      <w:r>
        <w:t>начальног</w:t>
      </w:r>
      <w:r>
        <w:t>о</w:t>
      </w:r>
      <w:r>
        <w:t>общего</w:t>
      </w:r>
      <w:r w:rsidR="00104899">
        <w:t xml:space="preserve"> </w:t>
      </w:r>
      <w:r>
        <w:t>образования,</w:t>
      </w:r>
      <w:r w:rsidR="006A0CC2">
        <w:t xml:space="preserve"> </w:t>
      </w:r>
      <w:r>
        <w:t>является системно-деятельностный</w:t>
      </w:r>
      <w:r w:rsidR="00104899">
        <w:t xml:space="preserve"> </w:t>
      </w:r>
      <w:r>
        <w:t>подход.</w:t>
      </w:r>
    </w:p>
    <w:p w:rsidR="00DD7C9F" w:rsidRDefault="001879AB" w:rsidP="007721B0">
      <w:pPr>
        <w:pStyle w:val="a5"/>
        <w:tabs>
          <w:tab w:val="left" w:pos="10319"/>
        </w:tabs>
        <w:ind w:left="701" w:right="-29" w:firstLine="566"/>
      </w:pPr>
      <w:r>
        <w:t>Планируемые результаты освоения обучающимися программы начального</w:t>
      </w:r>
      <w:r w:rsidR="006A0CC2">
        <w:t xml:space="preserve"> о</w:t>
      </w:r>
      <w:r>
        <w:t>бщего</w:t>
      </w:r>
      <w:r w:rsidR="006A0CC2">
        <w:t xml:space="preserve"> </w:t>
      </w:r>
      <w:r>
        <w:t>образования</w:t>
      </w:r>
      <w:r w:rsidR="00104899">
        <w:t xml:space="preserve"> </w:t>
      </w:r>
      <w:r>
        <w:t>обеспечивают</w:t>
      </w:r>
      <w:r w:rsidR="00104899">
        <w:t xml:space="preserve"> </w:t>
      </w:r>
      <w:r>
        <w:t>связь</w:t>
      </w:r>
      <w:r w:rsidR="00104899">
        <w:t xml:space="preserve"> </w:t>
      </w:r>
      <w:r>
        <w:t>между</w:t>
      </w:r>
      <w:r w:rsidR="00104899">
        <w:t xml:space="preserve"> </w:t>
      </w:r>
      <w:r>
        <w:t>требованиями</w:t>
      </w:r>
      <w:r w:rsidR="00104899">
        <w:t xml:space="preserve"> </w:t>
      </w:r>
      <w:r>
        <w:t>ФГОС,</w:t>
      </w:r>
      <w:r w:rsidR="00104899">
        <w:t xml:space="preserve"> </w:t>
      </w:r>
      <w:r>
        <w:t>образовательной</w:t>
      </w:r>
      <w:r w:rsidR="00104899">
        <w:t xml:space="preserve"> </w:t>
      </w:r>
      <w:r>
        <w:t>деятельн</w:t>
      </w:r>
      <w:r>
        <w:t>о</w:t>
      </w:r>
      <w:r>
        <w:t>стью и системой оценки результатов освоения программы начального общего</w:t>
      </w:r>
      <w:r w:rsidR="00104899">
        <w:t xml:space="preserve"> </w:t>
      </w:r>
      <w:r>
        <w:t>образов</w:t>
      </w:r>
      <w:r>
        <w:t>а</w:t>
      </w:r>
      <w:r>
        <w:t>ния,</w:t>
      </w:r>
      <w:r w:rsidR="00104899">
        <w:t xml:space="preserve"> </w:t>
      </w:r>
      <w:r>
        <w:t>являются</w:t>
      </w:r>
      <w:r w:rsidR="00104899">
        <w:t xml:space="preserve"> </w:t>
      </w:r>
      <w:r>
        <w:t>содержательной и</w:t>
      </w:r>
      <w:r w:rsidR="00104899">
        <w:t xml:space="preserve"> </w:t>
      </w:r>
      <w:r>
        <w:t>критериальной</w:t>
      </w:r>
      <w:r w:rsidR="00104899">
        <w:t xml:space="preserve"> </w:t>
      </w:r>
      <w:r>
        <w:t>основой</w:t>
      </w:r>
      <w:r w:rsidR="00104899">
        <w:t xml:space="preserve"> </w:t>
      </w:r>
      <w:r>
        <w:t>для</w:t>
      </w:r>
      <w:r w:rsidR="00104899">
        <w:t xml:space="preserve"> </w:t>
      </w:r>
      <w:r>
        <w:t>разработки:</w:t>
      </w:r>
    </w:p>
    <w:p w:rsidR="00DD7C9F" w:rsidRDefault="001879AB" w:rsidP="007721B0">
      <w:pPr>
        <w:pStyle w:val="a7"/>
        <w:numPr>
          <w:ilvl w:val="0"/>
          <w:numId w:val="59"/>
        </w:numPr>
        <w:tabs>
          <w:tab w:val="left" w:pos="1451"/>
          <w:tab w:val="left" w:pos="10319"/>
        </w:tabs>
        <w:ind w:right="-29"/>
        <w:rPr>
          <w:sz w:val="24"/>
        </w:rPr>
      </w:pPr>
      <w:r>
        <w:rPr>
          <w:sz w:val="24"/>
        </w:rPr>
        <w:t>рабочих программ учебных предметов, учебных курсов (в том числе внеурочно</w:t>
      </w:r>
      <w:r>
        <w:rPr>
          <w:sz w:val="24"/>
        </w:rPr>
        <w:t>й</w:t>
      </w:r>
      <w:r>
        <w:rPr>
          <w:sz w:val="24"/>
        </w:rPr>
        <w:t>деятельности),</w:t>
      </w:r>
      <w:r w:rsidR="006A0CC2">
        <w:rPr>
          <w:sz w:val="24"/>
        </w:rPr>
        <w:t xml:space="preserve"> </w:t>
      </w:r>
      <w:r>
        <w:rPr>
          <w:sz w:val="24"/>
        </w:rPr>
        <w:t>учебных</w:t>
      </w:r>
      <w:r w:rsidR="006A0CC2">
        <w:rPr>
          <w:sz w:val="24"/>
        </w:rPr>
        <w:t xml:space="preserve"> </w:t>
      </w:r>
      <w:r>
        <w:rPr>
          <w:sz w:val="24"/>
        </w:rPr>
        <w:t>модулей,</w:t>
      </w:r>
      <w:r w:rsidR="006A0CC2">
        <w:rPr>
          <w:sz w:val="24"/>
        </w:rPr>
        <w:t xml:space="preserve"> </w:t>
      </w:r>
      <w:r>
        <w:rPr>
          <w:sz w:val="24"/>
        </w:rPr>
        <w:t>являющихся</w:t>
      </w:r>
      <w:r w:rsidR="006A0CC2">
        <w:rPr>
          <w:sz w:val="24"/>
        </w:rPr>
        <w:t xml:space="preserve"> </w:t>
      </w:r>
      <w:r>
        <w:rPr>
          <w:sz w:val="24"/>
        </w:rPr>
        <w:t>методическими</w:t>
      </w:r>
      <w:r w:rsidR="006A0CC2">
        <w:rPr>
          <w:sz w:val="24"/>
        </w:rPr>
        <w:t xml:space="preserve"> </w:t>
      </w:r>
      <w:r>
        <w:rPr>
          <w:sz w:val="24"/>
        </w:rPr>
        <w:t>документами,</w:t>
      </w:r>
      <w:r w:rsidR="006A0CC2">
        <w:rPr>
          <w:sz w:val="24"/>
        </w:rPr>
        <w:t xml:space="preserve"> </w:t>
      </w:r>
      <w:r>
        <w:rPr>
          <w:sz w:val="24"/>
        </w:rPr>
        <w:t>опр</w:t>
      </w:r>
      <w:r>
        <w:rPr>
          <w:sz w:val="24"/>
        </w:rPr>
        <w:t>е</w:t>
      </w:r>
      <w:r>
        <w:rPr>
          <w:sz w:val="24"/>
        </w:rPr>
        <w:lastRenderedPageBreak/>
        <w:t>деляющими</w:t>
      </w:r>
      <w:r w:rsidR="006A0CC2">
        <w:rPr>
          <w:sz w:val="24"/>
        </w:rPr>
        <w:t xml:space="preserve"> </w:t>
      </w:r>
      <w:r>
        <w:rPr>
          <w:sz w:val="24"/>
        </w:rPr>
        <w:t>организацию</w:t>
      </w:r>
      <w:r w:rsidR="006A0CC2">
        <w:rPr>
          <w:sz w:val="24"/>
        </w:rPr>
        <w:t xml:space="preserve"> </w:t>
      </w:r>
      <w:r>
        <w:rPr>
          <w:sz w:val="24"/>
        </w:rPr>
        <w:t>образовательного</w:t>
      </w:r>
      <w:r w:rsidR="006A0CC2">
        <w:rPr>
          <w:sz w:val="24"/>
        </w:rPr>
        <w:t xml:space="preserve"> </w:t>
      </w:r>
      <w:r>
        <w:rPr>
          <w:sz w:val="24"/>
        </w:rPr>
        <w:t>процесса</w:t>
      </w:r>
      <w:r w:rsidR="006A0CC2">
        <w:rPr>
          <w:sz w:val="24"/>
        </w:rPr>
        <w:t xml:space="preserve"> </w:t>
      </w:r>
      <w:r>
        <w:rPr>
          <w:sz w:val="24"/>
        </w:rPr>
        <w:t>в</w:t>
      </w:r>
      <w:r w:rsidR="006A0CC2">
        <w:rPr>
          <w:sz w:val="24"/>
        </w:rPr>
        <w:t xml:space="preserve"> </w:t>
      </w:r>
      <w:r>
        <w:rPr>
          <w:sz w:val="24"/>
        </w:rPr>
        <w:t>организации</w:t>
      </w:r>
      <w:r w:rsidR="006A0CC2">
        <w:rPr>
          <w:sz w:val="24"/>
        </w:rPr>
        <w:t xml:space="preserve"> </w:t>
      </w:r>
      <w:r>
        <w:rPr>
          <w:sz w:val="24"/>
        </w:rPr>
        <w:t>по</w:t>
      </w:r>
      <w:r w:rsidR="006A0CC2">
        <w:rPr>
          <w:sz w:val="24"/>
        </w:rPr>
        <w:t xml:space="preserve"> </w:t>
      </w:r>
      <w:r>
        <w:rPr>
          <w:sz w:val="24"/>
        </w:rPr>
        <w:t>определе</w:t>
      </w:r>
      <w:r>
        <w:rPr>
          <w:sz w:val="24"/>
        </w:rPr>
        <w:t>н</w:t>
      </w:r>
      <w:r>
        <w:rPr>
          <w:sz w:val="24"/>
        </w:rPr>
        <w:t>ному</w:t>
      </w:r>
      <w:r w:rsidR="006A0CC2">
        <w:rPr>
          <w:sz w:val="24"/>
        </w:rPr>
        <w:t xml:space="preserve"> </w:t>
      </w:r>
      <w:r>
        <w:rPr>
          <w:sz w:val="24"/>
        </w:rPr>
        <w:t>учебному</w:t>
      </w:r>
      <w:r w:rsidR="006A0CC2">
        <w:rPr>
          <w:sz w:val="24"/>
        </w:rPr>
        <w:t xml:space="preserve"> </w:t>
      </w:r>
      <w:r>
        <w:rPr>
          <w:sz w:val="24"/>
        </w:rPr>
        <w:t>предмету,</w:t>
      </w:r>
      <w:r w:rsidR="006A0CC2">
        <w:rPr>
          <w:sz w:val="24"/>
        </w:rPr>
        <w:t xml:space="preserve"> </w:t>
      </w:r>
      <w:r>
        <w:rPr>
          <w:sz w:val="24"/>
        </w:rPr>
        <w:t>учебному</w:t>
      </w:r>
      <w:r w:rsidR="006A0CC2">
        <w:rPr>
          <w:sz w:val="24"/>
        </w:rPr>
        <w:t xml:space="preserve"> </w:t>
      </w:r>
      <w:r>
        <w:rPr>
          <w:sz w:val="24"/>
        </w:rPr>
        <w:t>курсу</w:t>
      </w:r>
      <w:r w:rsidR="006A0CC2">
        <w:rPr>
          <w:sz w:val="24"/>
        </w:rPr>
        <w:t xml:space="preserve"> </w:t>
      </w:r>
      <w:r>
        <w:rPr>
          <w:sz w:val="24"/>
        </w:rPr>
        <w:t>(в</w:t>
      </w:r>
      <w:r w:rsidR="006A0CC2">
        <w:rPr>
          <w:sz w:val="24"/>
        </w:rPr>
        <w:t xml:space="preserve"> </w:t>
      </w:r>
      <w:r>
        <w:rPr>
          <w:sz w:val="24"/>
        </w:rPr>
        <w:t>том</w:t>
      </w:r>
      <w:r w:rsidR="006A0CC2">
        <w:rPr>
          <w:sz w:val="24"/>
        </w:rPr>
        <w:t xml:space="preserve"> </w:t>
      </w:r>
      <w:r>
        <w:rPr>
          <w:sz w:val="24"/>
        </w:rPr>
        <w:t>числе</w:t>
      </w:r>
      <w:r w:rsidR="006A0CC2">
        <w:rPr>
          <w:sz w:val="24"/>
        </w:rPr>
        <w:t xml:space="preserve"> </w:t>
      </w:r>
      <w:r>
        <w:rPr>
          <w:sz w:val="24"/>
        </w:rPr>
        <w:t>внеурочной</w:t>
      </w:r>
      <w:r w:rsidR="006A0CC2">
        <w:rPr>
          <w:sz w:val="24"/>
        </w:rPr>
        <w:t xml:space="preserve"> </w:t>
      </w:r>
      <w:r>
        <w:rPr>
          <w:sz w:val="24"/>
        </w:rPr>
        <w:t>деятельности),</w:t>
      </w:r>
      <w:r w:rsidR="006A0CC2">
        <w:rPr>
          <w:sz w:val="24"/>
        </w:rPr>
        <w:t xml:space="preserve"> </w:t>
      </w:r>
      <w:r>
        <w:rPr>
          <w:sz w:val="24"/>
        </w:rPr>
        <w:t>учебномумодулю;</w:t>
      </w:r>
    </w:p>
    <w:p w:rsidR="00DD7C9F" w:rsidRDefault="001879AB" w:rsidP="007721B0">
      <w:pPr>
        <w:pStyle w:val="a7"/>
        <w:numPr>
          <w:ilvl w:val="0"/>
          <w:numId w:val="59"/>
        </w:numPr>
        <w:tabs>
          <w:tab w:val="left" w:pos="1451"/>
          <w:tab w:val="left" w:pos="10319"/>
        </w:tabs>
        <w:spacing w:line="237" w:lineRule="auto"/>
        <w:ind w:right="-29"/>
        <w:rPr>
          <w:sz w:val="24"/>
        </w:rPr>
      </w:pPr>
      <w:r>
        <w:rPr>
          <w:sz w:val="24"/>
        </w:rPr>
        <w:t>рабочей</w:t>
      </w:r>
      <w:r w:rsidR="006A0CC2">
        <w:rPr>
          <w:sz w:val="24"/>
        </w:rPr>
        <w:t xml:space="preserve"> </w:t>
      </w:r>
      <w:r>
        <w:rPr>
          <w:sz w:val="24"/>
        </w:rPr>
        <w:t>программы</w:t>
      </w:r>
      <w:r w:rsidR="006A0CC2">
        <w:rPr>
          <w:sz w:val="24"/>
        </w:rPr>
        <w:t xml:space="preserve"> </w:t>
      </w:r>
      <w:r>
        <w:rPr>
          <w:sz w:val="24"/>
        </w:rPr>
        <w:t>воспитания,</w:t>
      </w:r>
      <w:r w:rsidR="006A0CC2">
        <w:rPr>
          <w:sz w:val="24"/>
        </w:rPr>
        <w:t xml:space="preserve"> </w:t>
      </w:r>
      <w:r>
        <w:rPr>
          <w:sz w:val="24"/>
        </w:rPr>
        <w:t>являющейся</w:t>
      </w:r>
      <w:r w:rsidR="006A0CC2">
        <w:rPr>
          <w:sz w:val="24"/>
        </w:rPr>
        <w:t xml:space="preserve"> </w:t>
      </w:r>
      <w:r>
        <w:rPr>
          <w:sz w:val="24"/>
        </w:rPr>
        <w:t>методическим</w:t>
      </w:r>
      <w:r w:rsidR="006A0CC2">
        <w:rPr>
          <w:sz w:val="24"/>
        </w:rPr>
        <w:t xml:space="preserve"> </w:t>
      </w:r>
      <w:r>
        <w:rPr>
          <w:sz w:val="24"/>
        </w:rPr>
        <w:t>документом</w:t>
      </w:r>
      <w:r w:rsidR="006A0CC2">
        <w:rPr>
          <w:sz w:val="24"/>
        </w:rPr>
        <w:t xml:space="preserve"> </w:t>
      </w:r>
      <w:r>
        <w:rPr>
          <w:sz w:val="24"/>
        </w:rPr>
        <w:t>,определяющим</w:t>
      </w:r>
      <w:r w:rsidR="006A0CC2">
        <w:rPr>
          <w:sz w:val="24"/>
        </w:rPr>
        <w:t xml:space="preserve"> </w:t>
      </w:r>
      <w:r>
        <w:rPr>
          <w:sz w:val="24"/>
        </w:rPr>
        <w:t>комплекс</w:t>
      </w:r>
      <w:r w:rsidR="006A0CC2">
        <w:rPr>
          <w:sz w:val="24"/>
        </w:rPr>
        <w:t xml:space="preserve"> </w:t>
      </w:r>
      <w:r>
        <w:rPr>
          <w:sz w:val="24"/>
        </w:rPr>
        <w:t>основных</w:t>
      </w:r>
      <w:r w:rsidR="006A0CC2">
        <w:rPr>
          <w:sz w:val="24"/>
        </w:rPr>
        <w:t xml:space="preserve"> </w:t>
      </w:r>
      <w:r>
        <w:rPr>
          <w:sz w:val="24"/>
        </w:rPr>
        <w:t>характеристик</w:t>
      </w:r>
      <w:r w:rsidR="006A0CC2">
        <w:rPr>
          <w:sz w:val="24"/>
        </w:rPr>
        <w:t xml:space="preserve"> </w:t>
      </w:r>
      <w:r>
        <w:rPr>
          <w:sz w:val="24"/>
        </w:rPr>
        <w:t>воспитательнойработы,</w:t>
      </w:r>
      <w:r w:rsidR="006A0CC2">
        <w:rPr>
          <w:sz w:val="24"/>
        </w:rPr>
        <w:t xml:space="preserve"> </w:t>
      </w:r>
      <w:r>
        <w:rPr>
          <w:sz w:val="24"/>
        </w:rPr>
        <w:t>ос</w:t>
      </w:r>
      <w:r>
        <w:rPr>
          <w:sz w:val="24"/>
        </w:rPr>
        <w:t>у</w:t>
      </w:r>
      <w:r>
        <w:rPr>
          <w:sz w:val="24"/>
        </w:rPr>
        <w:t>ществляемой в</w:t>
      </w:r>
      <w:r w:rsidR="006A0CC2">
        <w:rPr>
          <w:sz w:val="24"/>
        </w:rPr>
        <w:t xml:space="preserve"> </w:t>
      </w:r>
      <w:r>
        <w:rPr>
          <w:sz w:val="24"/>
        </w:rPr>
        <w:t>организации;</w:t>
      </w:r>
    </w:p>
    <w:p w:rsidR="00DD7C9F" w:rsidRDefault="001879AB" w:rsidP="007721B0">
      <w:pPr>
        <w:pStyle w:val="a7"/>
        <w:numPr>
          <w:ilvl w:val="0"/>
          <w:numId w:val="59"/>
        </w:numPr>
        <w:tabs>
          <w:tab w:val="left" w:pos="1451"/>
          <w:tab w:val="left" w:pos="10319"/>
        </w:tabs>
        <w:ind w:right="-29"/>
        <w:rPr>
          <w:sz w:val="24"/>
        </w:rPr>
      </w:pPr>
      <w:r>
        <w:rPr>
          <w:sz w:val="24"/>
        </w:rPr>
        <w:t>программы</w:t>
      </w:r>
      <w:r w:rsidR="006A0CC2">
        <w:rPr>
          <w:sz w:val="24"/>
        </w:rPr>
        <w:t xml:space="preserve"> </w:t>
      </w:r>
      <w:r>
        <w:rPr>
          <w:sz w:val="24"/>
        </w:rPr>
        <w:t>формирования</w:t>
      </w:r>
      <w:r w:rsidR="006A0CC2">
        <w:rPr>
          <w:sz w:val="24"/>
        </w:rPr>
        <w:t xml:space="preserve"> </w:t>
      </w:r>
      <w:r>
        <w:rPr>
          <w:sz w:val="24"/>
        </w:rPr>
        <w:t>универсальных</w:t>
      </w:r>
      <w:r w:rsidR="006A0CC2">
        <w:rPr>
          <w:sz w:val="24"/>
        </w:rPr>
        <w:t xml:space="preserve"> </w:t>
      </w:r>
      <w:r>
        <w:rPr>
          <w:sz w:val="24"/>
        </w:rPr>
        <w:t>учебных</w:t>
      </w:r>
      <w:r w:rsidR="006A0CC2">
        <w:rPr>
          <w:sz w:val="24"/>
        </w:rPr>
        <w:t xml:space="preserve"> </w:t>
      </w:r>
      <w:r>
        <w:rPr>
          <w:sz w:val="24"/>
        </w:rPr>
        <w:t>действийобучающихся-обобщенных</w:t>
      </w:r>
      <w:r w:rsidR="006A0CC2">
        <w:rPr>
          <w:sz w:val="24"/>
        </w:rPr>
        <w:t xml:space="preserve"> </w:t>
      </w:r>
      <w:r>
        <w:rPr>
          <w:sz w:val="24"/>
        </w:rPr>
        <w:t>учебных</w:t>
      </w:r>
      <w:r w:rsidR="006A0CC2">
        <w:rPr>
          <w:sz w:val="24"/>
        </w:rPr>
        <w:t xml:space="preserve"> </w:t>
      </w:r>
      <w:r>
        <w:rPr>
          <w:sz w:val="24"/>
        </w:rPr>
        <w:t>действий,</w:t>
      </w:r>
      <w:r w:rsidR="006A0CC2">
        <w:rPr>
          <w:sz w:val="24"/>
        </w:rPr>
        <w:t xml:space="preserve"> </w:t>
      </w:r>
      <w:r>
        <w:rPr>
          <w:sz w:val="24"/>
        </w:rPr>
        <w:t>озволяющих</w:t>
      </w:r>
      <w:r w:rsidR="006A0CC2">
        <w:rPr>
          <w:sz w:val="24"/>
        </w:rPr>
        <w:t xml:space="preserve"> </w:t>
      </w:r>
      <w:r>
        <w:rPr>
          <w:sz w:val="24"/>
        </w:rPr>
        <w:t>решать</w:t>
      </w:r>
      <w:r w:rsidR="006A0CC2">
        <w:rPr>
          <w:sz w:val="24"/>
        </w:rPr>
        <w:t xml:space="preserve"> </w:t>
      </w:r>
      <w:r>
        <w:rPr>
          <w:sz w:val="24"/>
        </w:rPr>
        <w:t>широкий</w:t>
      </w:r>
      <w:r w:rsidR="006A0CC2">
        <w:rPr>
          <w:sz w:val="24"/>
        </w:rPr>
        <w:t xml:space="preserve"> </w:t>
      </w:r>
      <w:r>
        <w:rPr>
          <w:sz w:val="24"/>
        </w:rPr>
        <w:t>круг</w:t>
      </w:r>
      <w:r w:rsidR="006A0CC2">
        <w:rPr>
          <w:sz w:val="24"/>
        </w:rPr>
        <w:t xml:space="preserve"> </w:t>
      </w:r>
      <w:r>
        <w:rPr>
          <w:sz w:val="24"/>
        </w:rPr>
        <w:t>задач</w:t>
      </w:r>
      <w:r w:rsidR="006A0CC2">
        <w:rPr>
          <w:sz w:val="24"/>
        </w:rPr>
        <w:t xml:space="preserve"> </w:t>
      </w:r>
      <w:r>
        <w:rPr>
          <w:sz w:val="24"/>
        </w:rPr>
        <w:t>в</w:t>
      </w:r>
      <w:r w:rsidR="006A0CC2">
        <w:rPr>
          <w:sz w:val="24"/>
        </w:rPr>
        <w:t xml:space="preserve"> </w:t>
      </w:r>
      <w:r>
        <w:rPr>
          <w:sz w:val="24"/>
        </w:rPr>
        <w:t>разли</w:t>
      </w:r>
      <w:r>
        <w:rPr>
          <w:sz w:val="24"/>
        </w:rPr>
        <w:t>ч</w:t>
      </w:r>
      <w:r>
        <w:rPr>
          <w:sz w:val="24"/>
        </w:rPr>
        <w:t>ных</w:t>
      </w:r>
      <w:r w:rsidR="006A0CC2">
        <w:rPr>
          <w:sz w:val="24"/>
        </w:rPr>
        <w:t xml:space="preserve"> </w:t>
      </w:r>
      <w:r>
        <w:rPr>
          <w:sz w:val="24"/>
        </w:rPr>
        <w:t>предметных</w:t>
      </w:r>
      <w:r w:rsidR="006A0CC2">
        <w:rPr>
          <w:sz w:val="24"/>
        </w:rPr>
        <w:t xml:space="preserve"> </w:t>
      </w:r>
      <w:r>
        <w:rPr>
          <w:sz w:val="24"/>
        </w:rPr>
        <w:t>областях</w:t>
      </w:r>
      <w:r w:rsidR="006A0CC2">
        <w:rPr>
          <w:sz w:val="24"/>
        </w:rPr>
        <w:t xml:space="preserve"> </w:t>
      </w:r>
      <w:r>
        <w:rPr>
          <w:sz w:val="24"/>
        </w:rPr>
        <w:t>и</w:t>
      </w:r>
      <w:r w:rsidR="006A0CC2">
        <w:rPr>
          <w:sz w:val="24"/>
        </w:rPr>
        <w:t xml:space="preserve"> </w:t>
      </w:r>
      <w:r>
        <w:rPr>
          <w:sz w:val="24"/>
        </w:rPr>
        <w:t>являющихся</w:t>
      </w:r>
      <w:r w:rsidR="006A0CC2">
        <w:rPr>
          <w:sz w:val="24"/>
        </w:rPr>
        <w:t xml:space="preserve"> </w:t>
      </w:r>
      <w:r>
        <w:rPr>
          <w:sz w:val="24"/>
        </w:rPr>
        <w:t>результатами</w:t>
      </w:r>
      <w:r w:rsidR="006A0CC2">
        <w:rPr>
          <w:sz w:val="24"/>
        </w:rPr>
        <w:t xml:space="preserve"> </w:t>
      </w:r>
      <w:r>
        <w:rPr>
          <w:sz w:val="24"/>
        </w:rPr>
        <w:t>освоения</w:t>
      </w:r>
      <w:r w:rsidR="006A0CC2">
        <w:rPr>
          <w:sz w:val="24"/>
        </w:rPr>
        <w:t xml:space="preserve"> </w:t>
      </w:r>
      <w:r>
        <w:rPr>
          <w:sz w:val="24"/>
        </w:rPr>
        <w:t>обучающимися</w:t>
      </w:r>
      <w:r w:rsidR="006A0CC2">
        <w:rPr>
          <w:sz w:val="24"/>
        </w:rPr>
        <w:t xml:space="preserve"> </w:t>
      </w:r>
      <w:r>
        <w:rPr>
          <w:sz w:val="24"/>
        </w:rPr>
        <w:t>программы</w:t>
      </w:r>
      <w:r w:rsidR="006A0CC2">
        <w:rPr>
          <w:sz w:val="24"/>
        </w:rPr>
        <w:t xml:space="preserve"> </w:t>
      </w:r>
      <w:r>
        <w:rPr>
          <w:sz w:val="24"/>
        </w:rPr>
        <w:t>начального общего образования;</w:t>
      </w:r>
    </w:p>
    <w:p w:rsidR="00DD7C9F" w:rsidRDefault="001879AB" w:rsidP="007721B0">
      <w:pPr>
        <w:pStyle w:val="a7"/>
        <w:numPr>
          <w:ilvl w:val="0"/>
          <w:numId w:val="59"/>
        </w:numPr>
        <w:tabs>
          <w:tab w:val="left" w:pos="1451"/>
          <w:tab w:val="left" w:pos="10319"/>
        </w:tabs>
        <w:spacing w:line="237" w:lineRule="auto"/>
        <w:ind w:right="-29"/>
        <w:rPr>
          <w:sz w:val="24"/>
        </w:rPr>
      </w:pPr>
      <w:r>
        <w:rPr>
          <w:sz w:val="24"/>
        </w:rPr>
        <w:t>системы оценки качества освоения обучающимися программы начального общег</w:t>
      </w:r>
      <w:r>
        <w:rPr>
          <w:sz w:val="24"/>
        </w:rPr>
        <w:t>о</w:t>
      </w:r>
      <w:r>
        <w:rPr>
          <w:sz w:val="24"/>
        </w:rPr>
        <w:t>образования;</w:t>
      </w:r>
    </w:p>
    <w:p w:rsidR="00DD7C9F" w:rsidRDefault="001879AB" w:rsidP="007721B0">
      <w:pPr>
        <w:pStyle w:val="a7"/>
        <w:numPr>
          <w:ilvl w:val="0"/>
          <w:numId w:val="59"/>
        </w:numPr>
        <w:tabs>
          <w:tab w:val="left" w:pos="1451"/>
          <w:tab w:val="left" w:pos="10319"/>
        </w:tabs>
        <w:spacing w:before="2"/>
        <w:ind w:right="-29"/>
        <w:rPr>
          <w:sz w:val="24"/>
        </w:rPr>
      </w:pPr>
      <w:r>
        <w:rPr>
          <w:sz w:val="24"/>
        </w:rPr>
        <w:t>в</w:t>
      </w:r>
      <w:r w:rsidR="006A0CC2">
        <w:rPr>
          <w:sz w:val="24"/>
        </w:rPr>
        <w:t xml:space="preserve"> </w:t>
      </w:r>
      <w:r>
        <w:rPr>
          <w:sz w:val="24"/>
        </w:rPr>
        <w:t>целях</w:t>
      </w:r>
      <w:r w:rsidR="006A0CC2">
        <w:rPr>
          <w:sz w:val="24"/>
        </w:rPr>
        <w:t xml:space="preserve"> </w:t>
      </w:r>
      <w:r>
        <w:rPr>
          <w:sz w:val="24"/>
        </w:rPr>
        <w:t>выбора</w:t>
      </w:r>
      <w:r w:rsidR="006A0CC2">
        <w:rPr>
          <w:sz w:val="24"/>
        </w:rPr>
        <w:t xml:space="preserve"> </w:t>
      </w:r>
      <w:r>
        <w:rPr>
          <w:sz w:val="24"/>
        </w:rPr>
        <w:t>средств</w:t>
      </w:r>
      <w:r w:rsidR="006A0CC2">
        <w:rPr>
          <w:sz w:val="24"/>
        </w:rPr>
        <w:t xml:space="preserve"> </w:t>
      </w:r>
      <w:r>
        <w:rPr>
          <w:sz w:val="24"/>
        </w:rPr>
        <w:t>обучения</w:t>
      </w:r>
      <w:r w:rsidR="006A0CC2">
        <w:rPr>
          <w:sz w:val="24"/>
        </w:rPr>
        <w:t xml:space="preserve"> </w:t>
      </w:r>
      <w:r>
        <w:rPr>
          <w:sz w:val="24"/>
        </w:rPr>
        <w:t>и</w:t>
      </w:r>
      <w:r w:rsidR="006A0CC2">
        <w:rPr>
          <w:sz w:val="24"/>
        </w:rPr>
        <w:t xml:space="preserve"> </w:t>
      </w:r>
      <w:r>
        <w:rPr>
          <w:sz w:val="24"/>
        </w:rPr>
        <w:t>воспитания,</w:t>
      </w:r>
      <w:r w:rsidR="006A0CC2">
        <w:rPr>
          <w:sz w:val="24"/>
        </w:rPr>
        <w:t xml:space="preserve"> </w:t>
      </w:r>
      <w:r>
        <w:rPr>
          <w:sz w:val="24"/>
        </w:rPr>
        <w:t>а</w:t>
      </w:r>
      <w:r w:rsidR="006A0CC2">
        <w:rPr>
          <w:sz w:val="24"/>
        </w:rPr>
        <w:t xml:space="preserve"> </w:t>
      </w:r>
      <w:r>
        <w:rPr>
          <w:sz w:val="24"/>
        </w:rPr>
        <w:t>также</w:t>
      </w:r>
      <w:r w:rsidR="006A0CC2">
        <w:rPr>
          <w:sz w:val="24"/>
        </w:rPr>
        <w:t xml:space="preserve"> </w:t>
      </w:r>
      <w:r>
        <w:rPr>
          <w:sz w:val="24"/>
        </w:rPr>
        <w:t>учебно-методическойлитературы.</w:t>
      </w:r>
    </w:p>
    <w:p w:rsidR="00DD7C9F" w:rsidRDefault="001879AB" w:rsidP="007721B0">
      <w:pPr>
        <w:pStyle w:val="a5"/>
        <w:tabs>
          <w:tab w:val="left" w:pos="10319"/>
        </w:tabs>
        <w:ind w:left="701" w:right="-29" w:firstLine="566"/>
      </w:pPr>
      <w:r>
        <w:t>Структура и содержание планируемых результатов освоения программы начальног</w:t>
      </w:r>
      <w:r>
        <w:t>о</w:t>
      </w:r>
      <w:r>
        <w:t>общего образования отражают требования ФГОС, передают специфику образовательно</w:t>
      </w:r>
      <w:r>
        <w:t>й</w:t>
      </w:r>
      <w:r>
        <w:t>деятельности,</w:t>
      </w:r>
      <w:r w:rsidR="006A0CC2">
        <w:t xml:space="preserve"> </w:t>
      </w:r>
      <w:r>
        <w:t>соответствуют возрастным</w:t>
      </w:r>
      <w:r w:rsidR="006A0CC2">
        <w:t xml:space="preserve"> </w:t>
      </w:r>
      <w:r>
        <w:t>возможностям</w:t>
      </w:r>
      <w:r w:rsidR="006A0CC2">
        <w:t xml:space="preserve"> </w:t>
      </w:r>
      <w:r>
        <w:t>обучающихся.</w:t>
      </w:r>
    </w:p>
    <w:p w:rsidR="00DD7C9F" w:rsidRDefault="001879AB" w:rsidP="007721B0">
      <w:pPr>
        <w:pStyle w:val="a5"/>
        <w:tabs>
          <w:tab w:val="left" w:pos="10319"/>
        </w:tabs>
        <w:spacing w:before="2" w:line="276" w:lineRule="auto"/>
        <w:ind w:left="701" w:right="-29" w:firstLine="566"/>
      </w:pPr>
      <w:r>
        <w:t>Вышеуказанные программы должны содержать планируемые результаты освоения</w:t>
      </w:r>
      <w:r w:rsidR="006A0CC2">
        <w:t xml:space="preserve"> </w:t>
      </w:r>
      <w:r>
        <w:t>обучающимися</w:t>
      </w:r>
      <w:r w:rsidR="006A0CC2">
        <w:t xml:space="preserve"> </w:t>
      </w:r>
      <w:r>
        <w:t>программы</w:t>
      </w:r>
      <w:r w:rsidR="006A0CC2">
        <w:t xml:space="preserve"> </w:t>
      </w:r>
      <w:r>
        <w:t>начального общего образования:</w:t>
      </w:r>
    </w:p>
    <w:p w:rsidR="00DD7C9F" w:rsidRDefault="001879AB" w:rsidP="007721B0">
      <w:pPr>
        <w:pStyle w:val="a7"/>
        <w:numPr>
          <w:ilvl w:val="0"/>
          <w:numId w:val="58"/>
        </w:numPr>
        <w:tabs>
          <w:tab w:val="left" w:pos="1549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b/>
          <w:sz w:val="24"/>
        </w:rPr>
        <w:t xml:space="preserve">Личностные результаты </w:t>
      </w:r>
      <w:r>
        <w:rPr>
          <w:sz w:val="24"/>
        </w:rPr>
        <w:t>освоения программы начального общего образования</w:t>
      </w:r>
      <w:r w:rsidR="006A0CC2">
        <w:rPr>
          <w:sz w:val="24"/>
        </w:rPr>
        <w:t xml:space="preserve"> </w:t>
      </w:r>
      <w:r>
        <w:rPr>
          <w:sz w:val="24"/>
        </w:rPr>
        <w:t>достигаются</w:t>
      </w:r>
      <w:r w:rsidR="006A0CC2">
        <w:rPr>
          <w:sz w:val="24"/>
        </w:rPr>
        <w:t xml:space="preserve"> </w:t>
      </w:r>
      <w:r>
        <w:rPr>
          <w:sz w:val="24"/>
        </w:rPr>
        <w:t>в</w:t>
      </w:r>
      <w:r w:rsidR="006A0CC2">
        <w:rPr>
          <w:sz w:val="24"/>
        </w:rPr>
        <w:t xml:space="preserve"> </w:t>
      </w:r>
      <w:r>
        <w:rPr>
          <w:sz w:val="24"/>
        </w:rPr>
        <w:t>единстве</w:t>
      </w:r>
      <w:r w:rsidR="006A0CC2">
        <w:rPr>
          <w:sz w:val="24"/>
        </w:rPr>
        <w:t xml:space="preserve"> </w:t>
      </w:r>
      <w:r>
        <w:rPr>
          <w:sz w:val="24"/>
        </w:rPr>
        <w:t>учебной</w:t>
      </w:r>
      <w:r w:rsidR="006A0CC2">
        <w:rPr>
          <w:sz w:val="24"/>
        </w:rPr>
        <w:t xml:space="preserve"> </w:t>
      </w:r>
      <w:r>
        <w:rPr>
          <w:sz w:val="24"/>
        </w:rPr>
        <w:t>и</w:t>
      </w:r>
      <w:r w:rsidR="006A0CC2">
        <w:rPr>
          <w:sz w:val="24"/>
        </w:rPr>
        <w:t xml:space="preserve"> </w:t>
      </w:r>
      <w:r>
        <w:rPr>
          <w:sz w:val="24"/>
        </w:rPr>
        <w:t>воспитательной</w:t>
      </w:r>
      <w:r w:rsidR="006A0CC2">
        <w:rPr>
          <w:sz w:val="24"/>
        </w:rPr>
        <w:t xml:space="preserve"> </w:t>
      </w:r>
      <w:r>
        <w:rPr>
          <w:sz w:val="24"/>
        </w:rPr>
        <w:t>деятельности</w:t>
      </w:r>
      <w:r w:rsidR="006A0CC2">
        <w:rPr>
          <w:sz w:val="24"/>
        </w:rPr>
        <w:t xml:space="preserve"> </w:t>
      </w:r>
      <w:r>
        <w:rPr>
          <w:sz w:val="24"/>
        </w:rPr>
        <w:t>в</w:t>
      </w:r>
      <w:r w:rsidR="006A0CC2">
        <w:rPr>
          <w:sz w:val="24"/>
        </w:rPr>
        <w:t xml:space="preserve"> </w:t>
      </w:r>
      <w:r>
        <w:rPr>
          <w:sz w:val="24"/>
        </w:rPr>
        <w:t>соответствии</w:t>
      </w:r>
      <w:r w:rsidR="006A0CC2">
        <w:rPr>
          <w:sz w:val="24"/>
        </w:rPr>
        <w:t xml:space="preserve"> </w:t>
      </w:r>
      <w:r>
        <w:rPr>
          <w:sz w:val="24"/>
        </w:rPr>
        <w:t>с</w:t>
      </w:r>
      <w:r w:rsidR="006A0CC2">
        <w:rPr>
          <w:sz w:val="24"/>
        </w:rPr>
        <w:t xml:space="preserve"> </w:t>
      </w:r>
      <w:r>
        <w:rPr>
          <w:sz w:val="24"/>
        </w:rPr>
        <w:t>трад</w:t>
      </w:r>
      <w:r>
        <w:rPr>
          <w:sz w:val="24"/>
        </w:rPr>
        <w:t>и</w:t>
      </w:r>
      <w:r>
        <w:rPr>
          <w:sz w:val="24"/>
        </w:rPr>
        <w:t>ционными российскими социокультурными и духовно-нравственными ценност</w:t>
      </w:r>
      <w:r>
        <w:rPr>
          <w:sz w:val="24"/>
        </w:rPr>
        <w:t>я</w:t>
      </w:r>
      <w:r>
        <w:rPr>
          <w:sz w:val="24"/>
        </w:rPr>
        <w:t>ми,принятыми</w:t>
      </w:r>
      <w:r w:rsidR="006A0CC2">
        <w:rPr>
          <w:sz w:val="24"/>
        </w:rPr>
        <w:t xml:space="preserve"> </w:t>
      </w:r>
      <w:r>
        <w:rPr>
          <w:sz w:val="24"/>
        </w:rPr>
        <w:t>в</w:t>
      </w:r>
      <w:r w:rsidR="006A0CC2">
        <w:rPr>
          <w:sz w:val="24"/>
        </w:rPr>
        <w:t xml:space="preserve"> </w:t>
      </w:r>
      <w:r>
        <w:rPr>
          <w:sz w:val="24"/>
        </w:rPr>
        <w:t>обществе</w:t>
      </w:r>
      <w:r w:rsidR="006A0CC2">
        <w:rPr>
          <w:sz w:val="24"/>
        </w:rPr>
        <w:t xml:space="preserve"> </w:t>
      </w:r>
      <w:r>
        <w:rPr>
          <w:sz w:val="24"/>
        </w:rPr>
        <w:t>правилами</w:t>
      </w:r>
      <w:r w:rsidR="006A0CC2">
        <w:rPr>
          <w:sz w:val="24"/>
        </w:rPr>
        <w:t xml:space="preserve"> </w:t>
      </w:r>
      <w:r>
        <w:rPr>
          <w:sz w:val="24"/>
        </w:rPr>
        <w:t>и</w:t>
      </w:r>
      <w:r w:rsidR="006A0CC2">
        <w:rPr>
          <w:sz w:val="24"/>
        </w:rPr>
        <w:t xml:space="preserve"> </w:t>
      </w:r>
      <w:r>
        <w:rPr>
          <w:sz w:val="24"/>
        </w:rPr>
        <w:t>нормами</w:t>
      </w:r>
      <w:r w:rsidR="006A0CC2">
        <w:rPr>
          <w:sz w:val="24"/>
        </w:rPr>
        <w:t xml:space="preserve"> </w:t>
      </w:r>
      <w:r>
        <w:rPr>
          <w:sz w:val="24"/>
        </w:rPr>
        <w:t>поведения</w:t>
      </w:r>
      <w:r w:rsidR="006A0CC2">
        <w:rPr>
          <w:sz w:val="24"/>
        </w:rPr>
        <w:t xml:space="preserve"> </w:t>
      </w:r>
      <w:r>
        <w:rPr>
          <w:sz w:val="24"/>
        </w:rPr>
        <w:t>и</w:t>
      </w:r>
      <w:r w:rsidR="006A0CC2">
        <w:rPr>
          <w:sz w:val="24"/>
        </w:rPr>
        <w:t xml:space="preserve"> </w:t>
      </w:r>
      <w:r>
        <w:rPr>
          <w:sz w:val="24"/>
        </w:rPr>
        <w:t>способствуют</w:t>
      </w:r>
      <w:r w:rsidR="006A0CC2">
        <w:rPr>
          <w:sz w:val="24"/>
        </w:rPr>
        <w:t xml:space="preserve"> </w:t>
      </w:r>
      <w:r>
        <w:rPr>
          <w:sz w:val="24"/>
        </w:rPr>
        <w:t>процессам</w:t>
      </w:r>
      <w:r w:rsidR="006A0CC2">
        <w:rPr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а</w:t>
      </w:r>
      <w:r>
        <w:rPr>
          <w:sz w:val="24"/>
        </w:rPr>
        <w:t>мопознания,</w:t>
      </w:r>
      <w:r w:rsidR="006A0CC2">
        <w:rPr>
          <w:sz w:val="24"/>
        </w:rPr>
        <w:t xml:space="preserve"> </w:t>
      </w:r>
      <w:r>
        <w:rPr>
          <w:sz w:val="24"/>
        </w:rPr>
        <w:t>самовоспитания</w:t>
      </w:r>
      <w:r w:rsidR="006A0CC2">
        <w:rPr>
          <w:sz w:val="24"/>
        </w:rPr>
        <w:t xml:space="preserve"> </w:t>
      </w:r>
      <w:r>
        <w:rPr>
          <w:sz w:val="24"/>
        </w:rPr>
        <w:t>и</w:t>
      </w:r>
      <w:r w:rsidR="006A0CC2">
        <w:rPr>
          <w:sz w:val="24"/>
        </w:rPr>
        <w:t xml:space="preserve"> </w:t>
      </w:r>
      <w:r>
        <w:rPr>
          <w:sz w:val="24"/>
        </w:rPr>
        <w:t>саморазвития,</w:t>
      </w:r>
      <w:r w:rsidR="006A0CC2">
        <w:rPr>
          <w:sz w:val="24"/>
        </w:rPr>
        <w:t xml:space="preserve"> </w:t>
      </w:r>
      <w:r>
        <w:rPr>
          <w:sz w:val="24"/>
        </w:rPr>
        <w:t>формирования</w:t>
      </w:r>
      <w:r w:rsidR="006A0CC2">
        <w:rPr>
          <w:sz w:val="24"/>
        </w:rPr>
        <w:t xml:space="preserve"> </w:t>
      </w:r>
      <w:r>
        <w:rPr>
          <w:sz w:val="24"/>
        </w:rPr>
        <w:t>внутренней</w:t>
      </w:r>
      <w:r w:rsidR="006A0CC2">
        <w:rPr>
          <w:sz w:val="24"/>
        </w:rPr>
        <w:t xml:space="preserve"> </w:t>
      </w:r>
      <w:r>
        <w:rPr>
          <w:sz w:val="24"/>
        </w:rPr>
        <w:t>позиции</w:t>
      </w:r>
      <w:r w:rsidR="006A0CC2">
        <w:rPr>
          <w:sz w:val="24"/>
        </w:rPr>
        <w:t xml:space="preserve"> </w:t>
      </w:r>
      <w:r>
        <w:rPr>
          <w:sz w:val="24"/>
        </w:rPr>
        <w:t>личн</w:t>
      </w:r>
      <w:r>
        <w:rPr>
          <w:sz w:val="24"/>
        </w:rPr>
        <w:t>о</w:t>
      </w:r>
      <w:r>
        <w:rPr>
          <w:sz w:val="24"/>
        </w:rPr>
        <w:t>сти.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Личностные</w:t>
      </w:r>
      <w:r w:rsidR="006A0CC2">
        <w:t xml:space="preserve"> </w:t>
      </w:r>
      <w:r>
        <w:t>результаты</w:t>
      </w:r>
      <w:r w:rsidR="006A0CC2">
        <w:t xml:space="preserve"> </w:t>
      </w:r>
      <w:r>
        <w:t>освоения</w:t>
      </w:r>
      <w:r w:rsidR="006A0CC2">
        <w:t xml:space="preserve"> </w:t>
      </w:r>
      <w:r>
        <w:t>программы</w:t>
      </w:r>
      <w:r w:rsidR="006A0CC2">
        <w:t xml:space="preserve"> </w:t>
      </w:r>
      <w:r>
        <w:t>начального</w:t>
      </w:r>
      <w:r w:rsidR="006A0CC2">
        <w:t xml:space="preserve"> </w:t>
      </w:r>
      <w:r>
        <w:t>общего</w:t>
      </w:r>
      <w:r w:rsidR="006A0CC2">
        <w:t xml:space="preserve"> </w:t>
      </w:r>
      <w:r>
        <w:t>образования</w:t>
      </w:r>
      <w:r w:rsidR="006A0CC2">
        <w:t xml:space="preserve"> </w:t>
      </w:r>
      <w:r>
        <w:t>дол</w:t>
      </w:r>
      <w:r>
        <w:t>ж</w:t>
      </w:r>
      <w:r>
        <w:t>ны</w:t>
      </w:r>
      <w:r w:rsidR="006A0CC2">
        <w:t xml:space="preserve"> </w:t>
      </w:r>
      <w:r>
        <w:t>отражать</w:t>
      </w:r>
      <w:r w:rsidR="006A0CC2">
        <w:t xml:space="preserve"> г</w:t>
      </w:r>
      <w:r>
        <w:t>отовность</w:t>
      </w:r>
      <w:r w:rsidR="006A0CC2">
        <w:t xml:space="preserve"> </w:t>
      </w:r>
      <w:r>
        <w:t>обучающихся</w:t>
      </w:r>
      <w:r w:rsidR="006A0CC2">
        <w:t xml:space="preserve"> </w:t>
      </w:r>
      <w:r>
        <w:t>руководствоваться</w:t>
      </w:r>
      <w:r w:rsidR="006A0CC2">
        <w:t xml:space="preserve"> </w:t>
      </w:r>
      <w:r>
        <w:t>ценностями</w:t>
      </w:r>
      <w:r w:rsidR="006A0CC2">
        <w:t xml:space="preserve"> </w:t>
      </w:r>
      <w:r>
        <w:t>и</w:t>
      </w:r>
      <w:r w:rsidR="006A0CC2">
        <w:t xml:space="preserve"> </w:t>
      </w:r>
      <w:r>
        <w:t>приобретение</w:t>
      </w:r>
      <w:r w:rsidR="006A0CC2">
        <w:t xml:space="preserve"> </w:t>
      </w:r>
      <w:r>
        <w:t>первоначального</w:t>
      </w:r>
      <w:r w:rsidR="006A0CC2">
        <w:t xml:space="preserve"> </w:t>
      </w:r>
      <w:r>
        <w:t>опыта</w:t>
      </w:r>
      <w:r w:rsidR="006A0CC2">
        <w:t xml:space="preserve"> </w:t>
      </w:r>
      <w:r>
        <w:t>деятельности на</w:t>
      </w:r>
      <w:r w:rsidR="006A0CC2">
        <w:t xml:space="preserve"> </w:t>
      </w:r>
      <w:r>
        <w:t>их</w:t>
      </w:r>
      <w:r w:rsidR="006A0CC2">
        <w:t xml:space="preserve"> </w:t>
      </w:r>
      <w:r>
        <w:t>основе,в</w:t>
      </w:r>
      <w:r w:rsidR="006A0CC2">
        <w:t xml:space="preserve"> т</w:t>
      </w:r>
      <w:r>
        <w:t>ом</w:t>
      </w:r>
      <w:r w:rsidR="006A0CC2">
        <w:t xml:space="preserve"> ч</w:t>
      </w:r>
      <w:r>
        <w:t>исле</w:t>
      </w:r>
      <w:r w:rsidR="006A0CC2">
        <w:t xml:space="preserve">, </w:t>
      </w:r>
      <w:r>
        <w:t>вчасти:</w:t>
      </w:r>
    </w:p>
    <w:p w:rsidR="00DD7C9F" w:rsidRDefault="001879AB" w:rsidP="007721B0">
      <w:pPr>
        <w:pStyle w:val="a7"/>
        <w:numPr>
          <w:ilvl w:val="1"/>
          <w:numId w:val="58"/>
        </w:numPr>
        <w:tabs>
          <w:tab w:val="left" w:pos="1987"/>
          <w:tab w:val="left" w:pos="1988"/>
          <w:tab w:val="left" w:pos="10319"/>
        </w:tabs>
        <w:spacing w:line="292" w:lineRule="exact"/>
        <w:ind w:right="-29"/>
        <w:rPr>
          <w:sz w:val="24"/>
        </w:rPr>
      </w:pPr>
      <w:r>
        <w:rPr>
          <w:sz w:val="24"/>
        </w:rPr>
        <w:t>Гражданско-патриотического</w:t>
      </w:r>
      <w:r w:rsidR="006A0CC2">
        <w:rPr>
          <w:sz w:val="24"/>
        </w:rPr>
        <w:t xml:space="preserve"> </w:t>
      </w:r>
      <w:r>
        <w:rPr>
          <w:sz w:val="24"/>
        </w:rPr>
        <w:t>воспитания,</w:t>
      </w:r>
    </w:p>
    <w:p w:rsidR="00DD7C9F" w:rsidRDefault="001879AB" w:rsidP="007721B0">
      <w:pPr>
        <w:pStyle w:val="a7"/>
        <w:numPr>
          <w:ilvl w:val="1"/>
          <w:numId w:val="58"/>
        </w:numPr>
        <w:tabs>
          <w:tab w:val="left" w:pos="1987"/>
          <w:tab w:val="left" w:pos="1988"/>
          <w:tab w:val="left" w:pos="10319"/>
        </w:tabs>
        <w:spacing w:before="42"/>
        <w:ind w:right="-29"/>
        <w:rPr>
          <w:sz w:val="24"/>
        </w:rPr>
      </w:pPr>
      <w:r>
        <w:rPr>
          <w:sz w:val="24"/>
        </w:rPr>
        <w:t>Духовно-нравственного</w:t>
      </w:r>
      <w:r w:rsidR="006A0CC2">
        <w:rPr>
          <w:sz w:val="24"/>
        </w:rPr>
        <w:t xml:space="preserve"> </w:t>
      </w:r>
      <w:r>
        <w:rPr>
          <w:sz w:val="24"/>
        </w:rPr>
        <w:t>воспитания,</w:t>
      </w:r>
    </w:p>
    <w:p w:rsidR="00DD7C9F" w:rsidRDefault="001879AB" w:rsidP="007721B0">
      <w:pPr>
        <w:pStyle w:val="a7"/>
        <w:numPr>
          <w:ilvl w:val="1"/>
          <w:numId w:val="58"/>
        </w:numPr>
        <w:tabs>
          <w:tab w:val="left" w:pos="1987"/>
          <w:tab w:val="left" w:pos="1988"/>
          <w:tab w:val="left" w:pos="10319"/>
        </w:tabs>
        <w:spacing w:before="40"/>
        <w:ind w:right="-29"/>
        <w:rPr>
          <w:sz w:val="24"/>
        </w:rPr>
      </w:pPr>
      <w:r>
        <w:rPr>
          <w:sz w:val="24"/>
        </w:rPr>
        <w:t>Эстетического</w:t>
      </w:r>
      <w:r w:rsidR="006A0CC2">
        <w:rPr>
          <w:sz w:val="24"/>
        </w:rPr>
        <w:t xml:space="preserve"> </w:t>
      </w:r>
      <w:r>
        <w:rPr>
          <w:sz w:val="24"/>
        </w:rPr>
        <w:t>воспитания,</w:t>
      </w:r>
    </w:p>
    <w:p w:rsidR="00DD7C9F" w:rsidRDefault="001879AB" w:rsidP="007721B0">
      <w:pPr>
        <w:pStyle w:val="a7"/>
        <w:numPr>
          <w:ilvl w:val="1"/>
          <w:numId w:val="58"/>
        </w:numPr>
        <w:tabs>
          <w:tab w:val="left" w:pos="1987"/>
          <w:tab w:val="left" w:pos="1988"/>
          <w:tab w:val="left" w:pos="3718"/>
          <w:tab w:val="left" w:pos="5350"/>
          <w:tab w:val="left" w:pos="7248"/>
          <w:tab w:val="left" w:pos="8616"/>
          <w:tab w:val="left" w:pos="9927"/>
          <w:tab w:val="left" w:pos="10319"/>
        </w:tabs>
        <w:spacing w:before="42" w:line="273" w:lineRule="auto"/>
        <w:ind w:right="-29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z w:val="24"/>
        </w:rPr>
        <w:tab/>
      </w:r>
      <w:r>
        <w:rPr>
          <w:spacing w:val="-2"/>
          <w:sz w:val="24"/>
        </w:rPr>
        <w:t>и</w:t>
      </w:r>
      <w:r w:rsidR="006A0CC2"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 w:rsidR="006A0CC2">
        <w:rPr>
          <w:sz w:val="24"/>
        </w:rPr>
        <w:t xml:space="preserve"> </w:t>
      </w:r>
      <w:r>
        <w:rPr>
          <w:sz w:val="24"/>
        </w:rPr>
        <w:t>благополучия,</w:t>
      </w:r>
    </w:p>
    <w:p w:rsidR="00DD7C9F" w:rsidRDefault="001879AB" w:rsidP="007721B0">
      <w:pPr>
        <w:pStyle w:val="a7"/>
        <w:numPr>
          <w:ilvl w:val="1"/>
          <w:numId w:val="58"/>
        </w:numPr>
        <w:tabs>
          <w:tab w:val="left" w:pos="1987"/>
          <w:tab w:val="left" w:pos="1988"/>
          <w:tab w:val="left" w:pos="10319"/>
        </w:tabs>
        <w:ind w:right="-29"/>
        <w:rPr>
          <w:sz w:val="24"/>
        </w:rPr>
      </w:pPr>
      <w:r>
        <w:rPr>
          <w:sz w:val="24"/>
        </w:rPr>
        <w:t>Трудового</w:t>
      </w:r>
      <w:r w:rsidR="006A0CC2">
        <w:rPr>
          <w:sz w:val="24"/>
        </w:rPr>
        <w:t xml:space="preserve"> </w:t>
      </w:r>
      <w:r>
        <w:rPr>
          <w:sz w:val="24"/>
        </w:rPr>
        <w:t>воспитания,</w:t>
      </w:r>
    </w:p>
    <w:p w:rsidR="00DD7C9F" w:rsidRDefault="001879AB" w:rsidP="007721B0">
      <w:pPr>
        <w:pStyle w:val="a7"/>
        <w:numPr>
          <w:ilvl w:val="1"/>
          <w:numId w:val="58"/>
        </w:numPr>
        <w:tabs>
          <w:tab w:val="left" w:pos="1987"/>
          <w:tab w:val="left" w:pos="1988"/>
          <w:tab w:val="left" w:pos="10319"/>
        </w:tabs>
        <w:spacing w:before="42"/>
        <w:ind w:right="-29"/>
        <w:rPr>
          <w:sz w:val="24"/>
        </w:rPr>
      </w:pPr>
      <w:r>
        <w:rPr>
          <w:sz w:val="24"/>
        </w:rPr>
        <w:t>Экологического</w:t>
      </w:r>
      <w:r w:rsidR="006A0CC2">
        <w:rPr>
          <w:sz w:val="24"/>
        </w:rPr>
        <w:t xml:space="preserve"> </w:t>
      </w:r>
      <w:r>
        <w:rPr>
          <w:sz w:val="24"/>
        </w:rPr>
        <w:t>воспитания,</w:t>
      </w:r>
    </w:p>
    <w:p w:rsidR="00DD7C9F" w:rsidRDefault="001879AB" w:rsidP="007721B0">
      <w:pPr>
        <w:pStyle w:val="a7"/>
        <w:numPr>
          <w:ilvl w:val="1"/>
          <w:numId w:val="58"/>
        </w:numPr>
        <w:tabs>
          <w:tab w:val="left" w:pos="1987"/>
          <w:tab w:val="left" w:pos="1988"/>
          <w:tab w:val="left" w:pos="10319"/>
        </w:tabs>
        <w:spacing w:before="40"/>
        <w:ind w:right="-29"/>
        <w:rPr>
          <w:sz w:val="24"/>
        </w:rPr>
      </w:pPr>
      <w:r>
        <w:rPr>
          <w:sz w:val="24"/>
        </w:rPr>
        <w:t>Ценности</w:t>
      </w:r>
      <w:r w:rsidR="006A0CC2">
        <w:rPr>
          <w:sz w:val="24"/>
        </w:rPr>
        <w:t xml:space="preserve"> </w:t>
      </w:r>
      <w:r>
        <w:rPr>
          <w:sz w:val="24"/>
        </w:rPr>
        <w:t>научного</w:t>
      </w:r>
      <w:r w:rsidR="006A0CC2">
        <w:rPr>
          <w:sz w:val="24"/>
        </w:rPr>
        <w:t xml:space="preserve"> </w:t>
      </w:r>
      <w:r>
        <w:rPr>
          <w:sz w:val="24"/>
        </w:rPr>
        <w:t>познания.</w:t>
      </w:r>
    </w:p>
    <w:p w:rsidR="00DD7C9F" w:rsidRDefault="001879AB" w:rsidP="007721B0">
      <w:pPr>
        <w:pStyle w:val="a7"/>
        <w:numPr>
          <w:ilvl w:val="0"/>
          <w:numId w:val="58"/>
        </w:numPr>
        <w:tabs>
          <w:tab w:val="left" w:pos="1690"/>
          <w:tab w:val="left" w:pos="1691"/>
          <w:tab w:val="left" w:pos="3824"/>
          <w:tab w:val="left" w:pos="5328"/>
          <w:tab w:val="left" w:pos="6504"/>
          <w:tab w:val="left" w:pos="7903"/>
          <w:tab w:val="left" w:pos="9307"/>
          <w:tab w:val="left" w:pos="10319"/>
        </w:tabs>
        <w:spacing w:before="42" w:line="276" w:lineRule="auto"/>
        <w:ind w:right="-29" w:firstLine="566"/>
        <w:rPr>
          <w:sz w:val="24"/>
        </w:rPr>
      </w:pPr>
      <w:r>
        <w:rPr>
          <w:b/>
          <w:sz w:val="24"/>
        </w:rPr>
        <w:t>Метапредметные</w:t>
      </w:r>
      <w:r>
        <w:rPr>
          <w:b/>
          <w:sz w:val="24"/>
        </w:rPr>
        <w:tab/>
        <w:t>результаты</w:t>
      </w:r>
      <w:r>
        <w:rPr>
          <w:b/>
          <w:sz w:val="24"/>
        </w:rPr>
        <w:tab/>
      </w:r>
      <w:r>
        <w:rPr>
          <w:sz w:val="24"/>
        </w:rPr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начального</w:t>
      </w:r>
      <w:r>
        <w:rPr>
          <w:sz w:val="24"/>
        </w:rPr>
        <w:tab/>
      </w:r>
      <w:r>
        <w:rPr>
          <w:spacing w:val="-1"/>
          <w:sz w:val="24"/>
        </w:rPr>
        <w:t>общ</w:t>
      </w:r>
      <w:r>
        <w:rPr>
          <w:spacing w:val="-1"/>
          <w:sz w:val="24"/>
        </w:rPr>
        <w:t>е</w:t>
      </w:r>
      <w:r>
        <w:rPr>
          <w:spacing w:val="-1"/>
          <w:sz w:val="24"/>
        </w:rPr>
        <w:t>го</w:t>
      </w:r>
      <w:r>
        <w:rPr>
          <w:sz w:val="24"/>
        </w:rPr>
        <w:t>образованияотражают:</w:t>
      </w:r>
    </w:p>
    <w:p w:rsidR="00DD7C9F" w:rsidRDefault="001879AB" w:rsidP="007721B0">
      <w:pPr>
        <w:tabs>
          <w:tab w:val="left" w:pos="10319"/>
        </w:tabs>
        <w:spacing w:line="275" w:lineRule="exact"/>
        <w:ind w:left="1268" w:right="-29"/>
        <w:jc w:val="both"/>
        <w:rPr>
          <w:sz w:val="24"/>
        </w:rPr>
      </w:pPr>
      <w:r>
        <w:rPr>
          <w:sz w:val="24"/>
        </w:rPr>
        <w:t>Овладени</w:t>
      </w:r>
      <w:r w:rsidR="006A0CC2">
        <w:rPr>
          <w:sz w:val="24"/>
        </w:rPr>
        <w:t xml:space="preserve"> </w:t>
      </w:r>
      <w:r>
        <w:rPr>
          <w:sz w:val="24"/>
        </w:rPr>
        <w:t>еуниверсальными</w:t>
      </w:r>
      <w:r w:rsidR="006A0CC2">
        <w:rPr>
          <w:sz w:val="24"/>
        </w:rPr>
        <w:t xml:space="preserve"> </w:t>
      </w:r>
      <w:r>
        <w:rPr>
          <w:sz w:val="24"/>
        </w:rPr>
        <w:t>учебными</w:t>
      </w:r>
      <w:r w:rsidR="006A0CC2">
        <w:rPr>
          <w:sz w:val="24"/>
        </w:rPr>
        <w:t xml:space="preserve"> </w:t>
      </w:r>
      <w:r>
        <w:rPr>
          <w:b/>
          <w:sz w:val="24"/>
        </w:rPr>
        <w:t>познавательными</w:t>
      </w:r>
      <w:r w:rsidR="006A0CC2">
        <w:rPr>
          <w:b/>
          <w:sz w:val="24"/>
        </w:rPr>
        <w:t xml:space="preserve"> </w:t>
      </w:r>
      <w:r>
        <w:rPr>
          <w:sz w:val="24"/>
        </w:rPr>
        <w:t>действиями:</w:t>
      </w:r>
    </w:p>
    <w:p w:rsidR="00DD7C9F" w:rsidRDefault="006A0CC2" w:rsidP="007721B0">
      <w:pPr>
        <w:pStyle w:val="a7"/>
        <w:numPr>
          <w:ilvl w:val="0"/>
          <w:numId w:val="57"/>
        </w:numPr>
        <w:tabs>
          <w:tab w:val="left" w:pos="1528"/>
          <w:tab w:val="left" w:pos="10319"/>
        </w:tabs>
        <w:spacing w:before="41"/>
        <w:ind w:right="-29"/>
        <w:rPr>
          <w:sz w:val="24"/>
        </w:rPr>
      </w:pPr>
      <w:r>
        <w:rPr>
          <w:sz w:val="24"/>
        </w:rPr>
        <w:t>б</w:t>
      </w:r>
      <w:r w:rsidR="001879AB">
        <w:rPr>
          <w:sz w:val="24"/>
        </w:rPr>
        <w:t>азовые</w:t>
      </w:r>
      <w:r>
        <w:rPr>
          <w:sz w:val="24"/>
        </w:rPr>
        <w:t xml:space="preserve"> </w:t>
      </w:r>
      <w:r w:rsidR="001879AB">
        <w:rPr>
          <w:sz w:val="24"/>
        </w:rPr>
        <w:t>логические действия,</w:t>
      </w:r>
    </w:p>
    <w:p w:rsidR="00DD7C9F" w:rsidRDefault="006A0CC2" w:rsidP="007721B0">
      <w:pPr>
        <w:pStyle w:val="a7"/>
        <w:numPr>
          <w:ilvl w:val="0"/>
          <w:numId w:val="57"/>
        </w:numPr>
        <w:tabs>
          <w:tab w:val="left" w:pos="1528"/>
          <w:tab w:val="left" w:pos="10319"/>
        </w:tabs>
        <w:spacing w:before="41"/>
        <w:ind w:right="-29"/>
        <w:rPr>
          <w:sz w:val="24"/>
        </w:rPr>
      </w:pPr>
      <w:r>
        <w:rPr>
          <w:sz w:val="24"/>
        </w:rPr>
        <w:t>б</w:t>
      </w:r>
      <w:r w:rsidR="001879AB">
        <w:rPr>
          <w:sz w:val="24"/>
        </w:rPr>
        <w:t>азовые</w:t>
      </w:r>
      <w:r>
        <w:rPr>
          <w:sz w:val="24"/>
        </w:rPr>
        <w:t xml:space="preserve"> </w:t>
      </w:r>
      <w:r w:rsidR="001879AB">
        <w:rPr>
          <w:sz w:val="24"/>
        </w:rPr>
        <w:t>исследовательские</w:t>
      </w:r>
      <w:r>
        <w:rPr>
          <w:sz w:val="24"/>
        </w:rPr>
        <w:t xml:space="preserve"> </w:t>
      </w:r>
      <w:r w:rsidR="001879AB">
        <w:rPr>
          <w:sz w:val="24"/>
        </w:rPr>
        <w:t>действия,</w:t>
      </w:r>
    </w:p>
    <w:p w:rsidR="00DD7C9F" w:rsidRDefault="001879AB" w:rsidP="007721B0">
      <w:pPr>
        <w:pStyle w:val="a7"/>
        <w:numPr>
          <w:ilvl w:val="0"/>
          <w:numId w:val="57"/>
        </w:numPr>
        <w:tabs>
          <w:tab w:val="left" w:pos="1528"/>
          <w:tab w:val="left" w:pos="10319"/>
        </w:tabs>
        <w:spacing w:before="43"/>
        <w:ind w:right="-29"/>
        <w:rPr>
          <w:sz w:val="24"/>
        </w:rPr>
      </w:pPr>
      <w:r>
        <w:rPr>
          <w:sz w:val="24"/>
        </w:rPr>
        <w:t>работа</w:t>
      </w:r>
      <w:r w:rsidR="006A0CC2">
        <w:rPr>
          <w:sz w:val="24"/>
        </w:rPr>
        <w:t xml:space="preserve"> </w:t>
      </w:r>
      <w:r>
        <w:rPr>
          <w:sz w:val="24"/>
        </w:rPr>
        <w:t>с</w:t>
      </w:r>
      <w:r w:rsidR="006A0CC2">
        <w:rPr>
          <w:sz w:val="24"/>
        </w:rPr>
        <w:t xml:space="preserve"> </w:t>
      </w:r>
      <w:r>
        <w:rPr>
          <w:sz w:val="24"/>
        </w:rPr>
        <w:t>информацией.</w:t>
      </w:r>
    </w:p>
    <w:p w:rsidR="00DD7C9F" w:rsidRDefault="001879AB" w:rsidP="007721B0">
      <w:pPr>
        <w:tabs>
          <w:tab w:val="left" w:pos="10319"/>
        </w:tabs>
        <w:spacing w:before="41"/>
        <w:ind w:left="1268" w:right="-29"/>
        <w:jc w:val="both"/>
        <w:rPr>
          <w:sz w:val="24"/>
        </w:rPr>
      </w:pPr>
      <w:r>
        <w:rPr>
          <w:sz w:val="24"/>
        </w:rPr>
        <w:t>Овладение</w:t>
      </w:r>
      <w:r w:rsidR="006A0CC2">
        <w:rPr>
          <w:sz w:val="24"/>
        </w:rPr>
        <w:t xml:space="preserve"> </w:t>
      </w:r>
      <w:r>
        <w:rPr>
          <w:sz w:val="24"/>
        </w:rPr>
        <w:t>универсальными</w:t>
      </w:r>
      <w:r w:rsidR="006A0CC2">
        <w:rPr>
          <w:sz w:val="24"/>
        </w:rPr>
        <w:t xml:space="preserve"> </w:t>
      </w:r>
      <w:r>
        <w:rPr>
          <w:sz w:val="24"/>
        </w:rPr>
        <w:t>учебными</w:t>
      </w:r>
      <w:r w:rsidR="006A0CC2">
        <w:rPr>
          <w:sz w:val="24"/>
        </w:rPr>
        <w:t xml:space="preserve"> </w:t>
      </w:r>
      <w:r w:rsidRPr="00153685">
        <w:rPr>
          <w:sz w:val="24"/>
        </w:rPr>
        <w:t>коммуникативными</w:t>
      </w:r>
      <w:r w:rsidR="006A0CC2">
        <w:rPr>
          <w:sz w:val="24"/>
        </w:rPr>
        <w:t xml:space="preserve"> </w:t>
      </w:r>
      <w:r>
        <w:rPr>
          <w:sz w:val="24"/>
        </w:rPr>
        <w:t>действиями:</w:t>
      </w:r>
    </w:p>
    <w:p w:rsidR="00DD7C9F" w:rsidRDefault="001879AB" w:rsidP="007721B0">
      <w:pPr>
        <w:pStyle w:val="a7"/>
        <w:numPr>
          <w:ilvl w:val="0"/>
          <w:numId w:val="56"/>
        </w:numPr>
        <w:tabs>
          <w:tab w:val="left" w:pos="1528"/>
          <w:tab w:val="left" w:pos="10319"/>
        </w:tabs>
        <w:spacing w:before="41"/>
        <w:ind w:right="-29"/>
        <w:rPr>
          <w:sz w:val="24"/>
        </w:rPr>
      </w:pPr>
      <w:r>
        <w:rPr>
          <w:sz w:val="24"/>
        </w:rPr>
        <w:t>общение,</w:t>
      </w:r>
    </w:p>
    <w:p w:rsidR="00DD7C9F" w:rsidRDefault="001879AB" w:rsidP="007721B0">
      <w:pPr>
        <w:pStyle w:val="a7"/>
        <w:numPr>
          <w:ilvl w:val="0"/>
          <w:numId w:val="56"/>
        </w:numPr>
        <w:tabs>
          <w:tab w:val="left" w:pos="1528"/>
          <w:tab w:val="left" w:pos="10319"/>
        </w:tabs>
        <w:spacing w:before="41"/>
        <w:ind w:right="-29"/>
        <w:rPr>
          <w:sz w:val="24"/>
        </w:rPr>
      </w:pPr>
      <w:r>
        <w:rPr>
          <w:sz w:val="24"/>
        </w:rPr>
        <w:t>совместная</w:t>
      </w:r>
      <w:r w:rsidR="006A0CC2">
        <w:rPr>
          <w:sz w:val="24"/>
        </w:rPr>
        <w:t xml:space="preserve"> </w:t>
      </w:r>
      <w:r>
        <w:rPr>
          <w:sz w:val="24"/>
        </w:rPr>
        <w:t>деятельность.</w:t>
      </w:r>
    </w:p>
    <w:p w:rsidR="00DD7C9F" w:rsidRDefault="001879AB" w:rsidP="007721B0">
      <w:pPr>
        <w:tabs>
          <w:tab w:val="left" w:pos="10319"/>
        </w:tabs>
        <w:spacing w:before="43"/>
        <w:ind w:left="1268" w:right="-29"/>
        <w:jc w:val="both"/>
        <w:rPr>
          <w:sz w:val="24"/>
        </w:rPr>
      </w:pPr>
      <w:r>
        <w:rPr>
          <w:sz w:val="24"/>
        </w:rPr>
        <w:t>Овладение</w:t>
      </w:r>
      <w:r w:rsidR="006A0CC2">
        <w:rPr>
          <w:sz w:val="24"/>
        </w:rPr>
        <w:t xml:space="preserve"> </w:t>
      </w:r>
      <w:r>
        <w:rPr>
          <w:sz w:val="24"/>
        </w:rPr>
        <w:t>универсальными</w:t>
      </w:r>
      <w:r w:rsidR="006A0CC2">
        <w:rPr>
          <w:sz w:val="24"/>
        </w:rPr>
        <w:t xml:space="preserve"> </w:t>
      </w:r>
      <w:r>
        <w:rPr>
          <w:sz w:val="24"/>
        </w:rPr>
        <w:t>учебными</w:t>
      </w:r>
      <w:r w:rsidR="006A0CC2">
        <w:rPr>
          <w:sz w:val="24"/>
        </w:rPr>
        <w:t xml:space="preserve"> </w:t>
      </w:r>
      <w:r w:rsidRPr="00153685">
        <w:rPr>
          <w:sz w:val="24"/>
        </w:rPr>
        <w:t>регулятивными</w:t>
      </w:r>
      <w:r w:rsidR="006A0CC2">
        <w:rPr>
          <w:sz w:val="24"/>
        </w:rPr>
        <w:t xml:space="preserve"> </w:t>
      </w:r>
      <w:r>
        <w:rPr>
          <w:sz w:val="24"/>
        </w:rPr>
        <w:t>действиями:</w:t>
      </w:r>
    </w:p>
    <w:p w:rsidR="00DD7C9F" w:rsidRDefault="001879AB" w:rsidP="007721B0">
      <w:pPr>
        <w:pStyle w:val="a7"/>
        <w:numPr>
          <w:ilvl w:val="0"/>
          <w:numId w:val="55"/>
        </w:numPr>
        <w:tabs>
          <w:tab w:val="left" w:pos="1528"/>
          <w:tab w:val="left" w:pos="10319"/>
        </w:tabs>
        <w:spacing w:before="41"/>
        <w:ind w:right="-29"/>
        <w:rPr>
          <w:sz w:val="24"/>
        </w:rPr>
      </w:pPr>
      <w:r>
        <w:rPr>
          <w:sz w:val="24"/>
        </w:rPr>
        <w:t>самоорганизация,</w:t>
      </w:r>
    </w:p>
    <w:p w:rsidR="00DD7C9F" w:rsidRDefault="001879AB" w:rsidP="007721B0">
      <w:pPr>
        <w:pStyle w:val="a7"/>
        <w:numPr>
          <w:ilvl w:val="0"/>
          <w:numId w:val="55"/>
        </w:numPr>
        <w:tabs>
          <w:tab w:val="left" w:pos="1528"/>
          <w:tab w:val="left" w:pos="10319"/>
        </w:tabs>
        <w:spacing w:before="41"/>
        <w:ind w:right="-29"/>
        <w:rPr>
          <w:sz w:val="24"/>
        </w:rPr>
      </w:pPr>
      <w:r>
        <w:rPr>
          <w:sz w:val="24"/>
        </w:rPr>
        <w:t>самоконтроль.</w:t>
      </w:r>
    </w:p>
    <w:p w:rsidR="00DD7C9F" w:rsidRDefault="001879AB" w:rsidP="007721B0">
      <w:pPr>
        <w:pStyle w:val="a7"/>
        <w:numPr>
          <w:ilvl w:val="0"/>
          <w:numId w:val="58"/>
        </w:numPr>
        <w:tabs>
          <w:tab w:val="left" w:pos="1523"/>
          <w:tab w:val="left" w:pos="10319"/>
        </w:tabs>
        <w:spacing w:before="40" w:line="276" w:lineRule="auto"/>
        <w:ind w:right="-29" w:firstLine="566"/>
        <w:rPr>
          <w:sz w:val="24"/>
        </w:rPr>
      </w:pPr>
      <w:r>
        <w:rPr>
          <w:b/>
          <w:sz w:val="24"/>
        </w:rPr>
        <w:t xml:space="preserve">Предметные результаты </w:t>
      </w:r>
      <w:r>
        <w:rPr>
          <w:sz w:val="24"/>
        </w:rPr>
        <w:t>освоения программы начального общего образования сучетом специфики содержания предметных областей, включающих конкретные уче</w:t>
      </w:r>
      <w:r>
        <w:rPr>
          <w:sz w:val="24"/>
        </w:rPr>
        <w:t>б</w:t>
      </w:r>
      <w:r>
        <w:rPr>
          <w:sz w:val="24"/>
        </w:rPr>
        <w:t>ныепредметы (учебные модули), ориентированы на применение знаний, умений и навыков</w:t>
      </w:r>
      <w:r w:rsidR="006A0CC2">
        <w:rPr>
          <w:sz w:val="24"/>
        </w:rPr>
        <w:t xml:space="preserve"> </w:t>
      </w:r>
      <w:r>
        <w:rPr>
          <w:sz w:val="24"/>
        </w:rPr>
        <w:lastRenderedPageBreak/>
        <w:t>обучающимися</w:t>
      </w:r>
      <w:r w:rsidR="006A0CC2">
        <w:rPr>
          <w:sz w:val="24"/>
        </w:rPr>
        <w:t xml:space="preserve"> </w:t>
      </w:r>
      <w:r>
        <w:rPr>
          <w:sz w:val="24"/>
        </w:rPr>
        <w:t>в</w:t>
      </w:r>
      <w:r w:rsidR="006A0CC2">
        <w:rPr>
          <w:sz w:val="24"/>
        </w:rPr>
        <w:t xml:space="preserve"> </w:t>
      </w:r>
      <w:r>
        <w:rPr>
          <w:sz w:val="24"/>
        </w:rPr>
        <w:t>учебных</w:t>
      </w:r>
      <w:r w:rsidR="006A0CC2">
        <w:rPr>
          <w:sz w:val="24"/>
        </w:rPr>
        <w:t xml:space="preserve"> </w:t>
      </w:r>
      <w:r>
        <w:rPr>
          <w:sz w:val="24"/>
        </w:rPr>
        <w:t>ситуациях</w:t>
      </w:r>
      <w:r w:rsidR="006A0CC2">
        <w:rPr>
          <w:sz w:val="24"/>
        </w:rPr>
        <w:t xml:space="preserve"> </w:t>
      </w:r>
      <w:r>
        <w:rPr>
          <w:sz w:val="24"/>
        </w:rPr>
        <w:t>и</w:t>
      </w:r>
      <w:r w:rsidR="006A0CC2">
        <w:rPr>
          <w:sz w:val="24"/>
        </w:rPr>
        <w:t xml:space="preserve"> </w:t>
      </w:r>
      <w:r>
        <w:rPr>
          <w:sz w:val="24"/>
        </w:rPr>
        <w:t>реальных</w:t>
      </w:r>
      <w:r w:rsidR="006A0CC2">
        <w:rPr>
          <w:sz w:val="24"/>
        </w:rPr>
        <w:t xml:space="preserve"> </w:t>
      </w:r>
      <w:r>
        <w:rPr>
          <w:sz w:val="24"/>
        </w:rPr>
        <w:t>жизненных</w:t>
      </w:r>
      <w:r w:rsidR="006A0CC2">
        <w:rPr>
          <w:sz w:val="24"/>
        </w:rPr>
        <w:t xml:space="preserve"> </w:t>
      </w:r>
      <w:r>
        <w:rPr>
          <w:sz w:val="24"/>
        </w:rPr>
        <w:t>условиях,</w:t>
      </w:r>
      <w:r w:rsidR="006A0CC2">
        <w:rPr>
          <w:sz w:val="24"/>
        </w:rPr>
        <w:t xml:space="preserve"> </w:t>
      </w:r>
      <w:r>
        <w:rPr>
          <w:sz w:val="24"/>
        </w:rPr>
        <w:t>а</w:t>
      </w:r>
      <w:r w:rsidR="006A0CC2">
        <w:rPr>
          <w:sz w:val="24"/>
        </w:rPr>
        <w:t xml:space="preserve"> </w:t>
      </w:r>
      <w:r>
        <w:rPr>
          <w:sz w:val="24"/>
        </w:rPr>
        <w:t>так</w:t>
      </w:r>
      <w:r w:rsidR="006A0CC2">
        <w:rPr>
          <w:sz w:val="24"/>
        </w:rPr>
        <w:t xml:space="preserve"> </w:t>
      </w:r>
      <w:r>
        <w:rPr>
          <w:sz w:val="24"/>
        </w:rPr>
        <w:t>жена</w:t>
      </w:r>
      <w:r w:rsidR="006A0CC2">
        <w:rPr>
          <w:sz w:val="24"/>
        </w:rPr>
        <w:t xml:space="preserve"> </w:t>
      </w:r>
      <w:r>
        <w:rPr>
          <w:sz w:val="24"/>
        </w:rPr>
        <w:t>успе</w:t>
      </w:r>
      <w:r>
        <w:rPr>
          <w:sz w:val="24"/>
        </w:rPr>
        <w:t>ш</w:t>
      </w:r>
      <w:r>
        <w:rPr>
          <w:sz w:val="24"/>
        </w:rPr>
        <w:t>ное</w:t>
      </w:r>
      <w:r w:rsidR="006A0CC2">
        <w:rPr>
          <w:sz w:val="24"/>
        </w:rPr>
        <w:t xml:space="preserve"> </w:t>
      </w:r>
      <w:r>
        <w:rPr>
          <w:sz w:val="24"/>
        </w:rPr>
        <w:t>обучение</w:t>
      </w:r>
      <w:r w:rsidR="006A0CC2">
        <w:rPr>
          <w:sz w:val="24"/>
        </w:rPr>
        <w:t xml:space="preserve"> </w:t>
      </w:r>
      <w:r>
        <w:rPr>
          <w:sz w:val="24"/>
        </w:rPr>
        <w:t>на</w:t>
      </w:r>
      <w:r w:rsidR="006A0CC2">
        <w:rPr>
          <w:sz w:val="24"/>
        </w:rPr>
        <w:t xml:space="preserve"> </w:t>
      </w:r>
      <w:r>
        <w:rPr>
          <w:sz w:val="24"/>
        </w:rPr>
        <w:t>уровне</w:t>
      </w:r>
      <w:r w:rsidR="006A0CC2">
        <w:rPr>
          <w:sz w:val="24"/>
        </w:rPr>
        <w:t xml:space="preserve"> </w:t>
      </w:r>
      <w:r>
        <w:rPr>
          <w:sz w:val="24"/>
        </w:rPr>
        <w:t>начального общего</w:t>
      </w:r>
      <w:r w:rsidR="006A0CC2">
        <w:rPr>
          <w:sz w:val="24"/>
        </w:rPr>
        <w:t xml:space="preserve"> </w:t>
      </w:r>
      <w:r>
        <w:rPr>
          <w:sz w:val="24"/>
        </w:rPr>
        <w:t>образования.</w:t>
      </w:r>
    </w:p>
    <w:p w:rsidR="00DD7C9F" w:rsidRDefault="001879AB" w:rsidP="007721B0">
      <w:pPr>
        <w:pStyle w:val="a5"/>
        <w:tabs>
          <w:tab w:val="left" w:pos="10319"/>
        </w:tabs>
        <w:spacing w:before="2" w:line="276" w:lineRule="auto"/>
        <w:ind w:left="701" w:right="-29" w:firstLine="566"/>
      </w:pPr>
      <w:r>
        <w:t>Для</w:t>
      </w:r>
      <w:r w:rsidR="006A0CC2">
        <w:t xml:space="preserve"> </w:t>
      </w:r>
      <w:r>
        <w:t>разработки</w:t>
      </w:r>
      <w:r w:rsidR="006A0CC2">
        <w:t xml:space="preserve"> </w:t>
      </w:r>
      <w:r>
        <w:t>программ</w:t>
      </w:r>
      <w:r w:rsidR="006A0CC2">
        <w:t xml:space="preserve"> </w:t>
      </w:r>
      <w:r>
        <w:t>за</w:t>
      </w:r>
      <w:r w:rsidR="006A0CC2">
        <w:t xml:space="preserve"> </w:t>
      </w:r>
      <w:r>
        <w:t>основу</w:t>
      </w:r>
      <w:r w:rsidR="001B3883">
        <w:t xml:space="preserve"> </w:t>
      </w:r>
      <w:r>
        <w:t>берутся</w:t>
      </w:r>
      <w:r w:rsidR="006A0CC2">
        <w:t xml:space="preserve"> </w:t>
      </w:r>
      <w:r>
        <w:t>ниже</w:t>
      </w:r>
      <w:r w:rsidR="006A0CC2">
        <w:t xml:space="preserve"> </w:t>
      </w:r>
      <w:r>
        <w:t>указанные</w:t>
      </w:r>
      <w:r w:rsidR="006A0CC2">
        <w:t xml:space="preserve"> </w:t>
      </w:r>
      <w:r>
        <w:t>требования</w:t>
      </w:r>
      <w:r w:rsidR="006A0CC2">
        <w:t xml:space="preserve"> </w:t>
      </w:r>
      <w:r>
        <w:t>к</w:t>
      </w:r>
      <w:r w:rsidR="006A0CC2">
        <w:t xml:space="preserve"> </w:t>
      </w:r>
      <w:r>
        <w:t>предме</w:t>
      </w:r>
      <w:r>
        <w:t>т</w:t>
      </w:r>
      <w:r>
        <w:t>ным</w:t>
      </w:r>
      <w:r w:rsidR="006A0CC2">
        <w:t xml:space="preserve"> </w:t>
      </w:r>
      <w:r>
        <w:t>результатам,конкретизируются</w:t>
      </w:r>
      <w:r w:rsidR="001F3DD3">
        <w:t xml:space="preserve">  </w:t>
      </w:r>
      <w:r>
        <w:t>по</w:t>
      </w:r>
      <w:r w:rsidR="00CF586E">
        <w:t xml:space="preserve"> </w:t>
      </w:r>
      <w:r>
        <w:t>классам</w:t>
      </w:r>
      <w:r w:rsidR="00CF586E">
        <w:t xml:space="preserve"> </w:t>
      </w:r>
      <w:r>
        <w:t>изучения,учитель</w:t>
      </w:r>
      <w:r w:rsidR="00CF586E">
        <w:t xml:space="preserve"> </w:t>
      </w:r>
      <w:r>
        <w:t>вправе</w:t>
      </w:r>
      <w:r w:rsidR="00CF586E">
        <w:t xml:space="preserve"> </w:t>
      </w:r>
      <w:r>
        <w:t>использовать материалы федеральных рабочих программ в соответствии с пунктом 6.4.статьи 12273-ФЗ</w:t>
      </w:r>
      <w:r w:rsidR="001B3883">
        <w:t xml:space="preserve"> </w:t>
      </w:r>
      <w:r>
        <w:t>«Об образовании</w:t>
      </w:r>
      <w:r w:rsidR="001B3883">
        <w:t xml:space="preserve"> </w:t>
      </w:r>
      <w:r>
        <w:t>в</w:t>
      </w:r>
      <w:r w:rsidR="001B3883">
        <w:t xml:space="preserve"> </w:t>
      </w:r>
      <w:r>
        <w:t>Российской</w:t>
      </w:r>
      <w:r w:rsidR="001B3883">
        <w:t xml:space="preserve"> </w:t>
      </w:r>
      <w:r>
        <w:t>Федерации».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При решении педагогического совета по запросам обучающихся и/или их родителей</w:t>
      </w:r>
      <w:r w:rsidR="00CF586E">
        <w:t xml:space="preserve"> </w:t>
      </w:r>
      <w:r>
        <w:t>(законныхпредставителей)</w:t>
      </w:r>
      <w:r w:rsidR="001B3883">
        <w:t xml:space="preserve"> </w:t>
      </w:r>
      <w:r>
        <w:t>обучения</w:t>
      </w:r>
      <w:r w:rsidR="00CF586E">
        <w:t xml:space="preserve"> </w:t>
      </w:r>
      <w:r>
        <w:t>по</w:t>
      </w:r>
      <w:r w:rsidR="00CF586E">
        <w:t xml:space="preserve"> </w:t>
      </w:r>
      <w:r>
        <w:t>индивидуальным</w:t>
      </w:r>
      <w:r w:rsidR="00CF586E">
        <w:t xml:space="preserve"> </w:t>
      </w:r>
      <w:r>
        <w:t>учебным</w:t>
      </w:r>
      <w:r w:rsidR="00CF586E">
        <w:t xml:space="preserve"> </w:t>
      </w:r>
      <w:r>
        <w:t>планам,</w:t>
      </w:r>
      <w:r w:rsidR="001B3883">
        <w:t xml:space="preserve"> </w:t>
      </w:r>
      <w:r>
        <w:t>с</w:t>
      </w:r>
      <w:r w:rsidR="00CF586E">
        <w:t xml:space="preserve"> </w:t>
      </w:r>
      <w:r>
        <w:t>использов</w:t>
      </w:r>
      <w:r>
        <w:t>а</w:t>
      </w:r>
      <w:r>
        <w:t>нием сетевой</w:t>
      </w:r>
      <w:r w:rsidR="001B3883">
        <w:t xml:space="preserve"> </w:t>
      </w:r>
      <w:r>
        <w:t>формы реализации образовательной программы, электронного</w:t>
      </w:r>
      <w:r w:rsidR="00CF586E">
        <w:t xml:space="preserve"> </w:t>
      </w:r>
      <w:r>
        <w:t>обучения и дистанционных образовательных технологий и др. данный раздел дополняется</w:t>
      </w:r>
      <w:r w:rsidR="00CF586E">
        <w:t xml:space="preserve"> </w:t>
      </w:r>
      <w:r>
        <w:t>требован</w:t>
      </w:r>
      <w:r>
        <w:t>и</w:t>
      </w:r>
      <w:r>
        <w:t>ями</w:t>
      </w:r>
      <w:r w:rsidR="00CF586E">
        <w:t xml:space="preserve"> </w:t>
      </w:r>
      <w:r>
        <w:t>к</w:t>
      </w:r>
      <w:r w:rsidR="00CF586E">
        <w:t xml:space="preserve"> </w:t>
      </w:r>
      <w:r>
        <w:t>предметным</w:t>
      </w:r>
      <w:r w:rsidR="00CF586E">
        <w:t xml:space="preserve"> </w:t>
      </w:r>
      <w:r>
        <w:t>результатам</w:t>
      </w:r>
      <w:r w:rsidR="00CF586E">
        <w:t xml:space="preserve"> </w:t>
      </w:r>
      <w:r>
        <w:t>в</w:t>
      </w:r>
      <w:r w:rsidR="00CF586E">
        <w:t xml:space="preserve"> </w:t>
      </w:r>
      <w:r>
        <w:t>соответствии</w:t>
      </w:r>
      <w:r w:rsidR="00CF586E">
        <w:t xml:space="preserve"> </w:t>
      </w:r>
      <w:r>
        <w:t>с</w:t>
      </w:r>
      <w:r w:rsidR="00CF586E">
        <w:t xml:space="preserve"> </w:t>
      </w:r>
      <w:r>
        <w:t>решением.</w:t>
      </w:r>
      <w:r w:rsidR="00CF586E">
        <w:t xml:space="preserve"> </w:t>
      </w:r>
      <w:r>
        <w:t>Дополнения</w:t>
      </w:r>
      <w:r w:rsidR="00CF586E">
        <w:t xml:space="preserve"> </w:t>
      </w:r>
      <w:r>
        <w:t>оформляются</w:t>
      </w:r>
      <w:r w:rsidR="00CF586E">
        <w:t xml:space="preserve"> </w:t>
      </w:r>
      <w:r>
        <w:t>в</w:t>
      </w:r>
      <w:r w:rsidR="00CF586E">
        <w:t xml:space="preserve">  </w:t>
      </w:r>
      <w:r>
        <w:t>виде</w:t>
      </w:r>
      <w:r w:rsidR="00CF586E">
        <w:t xml:space="preserve"> </w:t>
      </w:r>
      <w:r>
        <w:t>приложений.</w:t>
      </w:r>
    </w:p>
    <w:p w:rsidR="00DD7C9F" w:rsidRDefault="001879AB" w:rsidP="007721B0">
      <w:pPr>
        <w:tabs>
          <w:tab w:val="left" w:pos="10319"/>
        </w:tabs>
        <w:spacing w:line="276" w:lineRule="auto"/>
        <w:ind w:left="701" w:right="-29" w:firstLine="566"/>
        <w:jc w:val="both"/>
        <w:rPr>
          <w:i/>
          <w:sz w:val="24"/>
        </w:rPr>
      </w:pPr>
      <w:r>
        <w:rPr>
          <w:i/>
          <w:sz w:val="24"/>
        </w:rPr>
        <w:t>Данные</w:t>
      </w:r>
      <w:r w:rsidR="00CF586E">
        <w:rPr>
          <w:i/>
          <w:sz w:val="24"/>
        </w:rPr>
        <w:t xml:space="preserve"> </w:t>
      </w:r>
      <w:r>
        <w:rPr>
          <w:i/>
          <w:sz w:val="24"/>
        </w:rPr>
        <w:t>предметные</w:t>
      </w:r>
      <w:r w:rsidR="00CF586E">
        <w:rPr>
          <w:i/>
          <w:sz w:val="24"/>
        </w:rPr>
        <w:t xml:space="preserve"> </w:t>
      </w:r>
      <w:r>
        <w:rPr>
          <w:i/>
          <w:sz w:val="24"/>
        </w:rPr>
        <w:t>результаты</w:t>
      </w:r>
      <w:r w:rsidR="00CF586E">
        <w:rPr>
          <w:i/>
          <w:sz w:val="24"/>
        </w:rPr>
        <w:t xml:space="preserve"> </w:t>
      </w:r>
      <w:r>
        <w:rPr>
          <w:i/>
          <w:sz w:val="24"/>
        </w:rPr>
        <w:t>служат</w:t>
      </w:r>
      <w:r w:rsidR="00CF586E">
        <w:rPr>
          <w:i/>
          <w:sz w:val="24"/>
        </w:rPr>
        <w:t xml:space="preserve"> </w:t>
      </w:r>
      <w:r>
        <w:rPr>
          <w:i/>
          <w:sz w:val="24"/>
        </w:rPr>
        <w:t>основой</w:t>
      </w:r>
      <w:r w:rsidR="00CF586E">
        <w:rPr>
          <w:i/>
          <w:sz w:val="24"/>
        </w:rPr>
        <w:t xml:space="preserve"> </w:t>
      </w:r>
      <w:r>
        <w:rPr>
          <w:i/>
          <w:sz w:val="24"/>
        </w:rPr>
        <w:t>для</w:t>
      </w:r>
      <w:r w:rsidR="00CF586E">
        <w:rPr>
          <w:i/>
          <w:sz w:val="24"/>
        </w:rPr>
        <w:t xml:space="preserve"> </w:t>
      </w:r>
      <w:r>
        <w:rPr>
          <w:i/>
          <w:sz w:val="24"/>
        </w:rPr>
        <w:t>разработки</w:t>
      </w:r>
      <w:r w:rsidR="00CF586E">
        <w:rPr>
          <w:i/>
          <w:sz w:val="24"/>
        </w:rPr>
        <w:t xml:space="preserve"> </w:t>
      </w:r>
      <w:r>
        <w:rPr>
          <w:i/>
          <w:sz w:val="24"/>
        </w:rPr>
        <w:t>программ</w:t>
      </w:r>
      <w:r w:rsidR="00864950">
        <w:rPr>
          <w:i/>
          <w:sz w:val="24"/>
        </w:rPr>
        <w:t xml:space="preserve"> </w:t>
      </w:r>
      <w:r>
        <w:rPr>
          <w:i/>
          <w:sz w:val="24"/>
        </w:rPr>
        <w:t>уче</w:t>
      </w:r>
      <w:r>
        <w:rPr>
          <w:i/>
          <w:sz w:val="24"/>
        </w:rPr>
        <w:t>б</w:t>
      </w:r>
      <w:r>
        <w:rPr>
          <w:i/>
          <w:sz w:val="24"/>
        </w:rPr>
        <w:t>ных</w:t>
      </w:r>
      <w:r w:rsidR="00CF586E">
        <w:rPr>
          <w:i/>
          <w:sz w:val="24"/>
        </w:rPr>
        <w:t xml:space="preserve"> </w:t>
      </w:r>
      <w:r>
        <w:rPr>
          <w:i/>
          <w:sz w:val="24"/>
        </w:rPr>
        <w:t>предметов, курсов</w:t>
      </w:r>
      <w:r w:rsidR="00CF586E">
        <w:rPr>
          <w:i/>
          <w:sz w:val="24"/>
        </w:rPr>
        <w:t xml:space="preserve"> </w:t>
      </w:r>
      <w:r>
        <w:rPr>
          <w:i/>
          <w:sz w:val="24"/>
        </w:rPr>
        <w:t>и</w:t>
      </w:r>
      <w:r w:rsidR="00CF586E">
        <w:rPr>
          <w:i/>
          <w:sz w:val="24"/>
        </w:rPr>
        <w:t xml:space="preserve"> </w:t>
      </w:r>
      <w:r>
        <w:rPr>
          <w:i/>
          <w:sz w:val="24"/>
        </w:rPr>
        <w:t>др., в</w:t>
      </w:r>
      <w:r w:rsidR="00CF586E">
        <w:rPr>
          <w:i/>
          <w:sz w:val="24"/>
        </w:rPr>
        <w:t xml:space="preserve"> </w:t>
      </w:r>
      <w:r>
        <w:rPr>
          <w:i/>
          <w:sz w:val="24"/>
        </w:rPr>
        <w:t>том</w:t>
      </w:r>
      <w:r w:rsidR="00706DCB">
        <w:rPr>
          <w:i/>
          <w:sz w:val="24"/>
        </w:rPr>
        <w:t xml:space="preserve"> </w:t>
      </w:r>
      <w:r>
        <w:rPr>
          <w:i/>
          <w:sz w:val="24"/>
        </w:rPr>
        <w:t>числе</w:t>
      </w:r>
      <w:r w:rsidR="00706DCB">
        <w:rPr>
          <w:i/>
          <w:sz w:val="24"/>
        </w:rPr>
        <w:t xml:space="preserve">, </w:t>
      </w:r>
      <w:r>
        <w:rPr>
          <w:i/>
          <w:sz w:val="24"/>
        </w:rPr>
        <w:t>внеурочной деятельности.</w:t>
      </w:r>
    </w:p>
    <w:p w:rsidR="00DD7C9F" w:rsidRDefault="00DD7C9F" w:rsidP="007721B0">
      <w:pPr>
        <w:pStyle w:val="a5"/>
        <w:tabs>
          <w:tab w:val="left" w:pos="10319"/>
        </w:tabs>
        <w:spacing w:before="3"/>
        <w:ind w:left="0" w:right="-29"/>
        <w:rPr>
          <w:i/>
          <w:sz w:val="22"/>
        </w:rPr>
      </w:pPr>
    </w:p>
    <w:p w:rsidR="00DD7C9F" w:rsidRDefault="001879AB" w:rsidP="007721B0">
      <w:pPr>
        <w:pStyle w:val="4"/>
        <w:tabs>
          <w:tab w:val="left" w:pos="10319"/>
        </w:tabs>
        <w:spacing w:before="1"/>
        <w:ind w:left="1268" w:right="-29"/>
      </w:pPr>
      <w:r>
        <w:t>Предметные</w:t>
      </w:r>
      <w:r w:rsidR="00CF586E">
        <w:t xml:space="preserve"> </w:t>
      </w:r>
      <w:r>
        <w:t>результаты</w:t>
      </w:r>
      <w:r w:rsidR="00CF586E">
        <w:t xml:space="preserve"> </w:t>
      </w:r>
      <w:r>
        <w:t>по</w:t>
      </w:r>
      <w:r w:rsidR="00CF586E">
        <w:t xml:space="preserve"> </w:t>
      </w:r>
      <w:r>
        <w:t>учебному</w:t>
      </w:r>
      <w:r w:rsidR="00706DCB">
        <w:t xml:space="preserve"> </w:t>
      </w:r>
      <w:r>
        <w:t>предмету</w:t>
      </w:r>
      <w:r w:rsidR="001B3883">
        <w:t xml:space="preserve"> </w:t>
      </w:r>
      <w:r>
        <w:t>"Русский</w:t>
      </w:r>
      <w:r w:rsidR="00CF586E">
        <w:t xml:space="preserve"> </w:t>
      </w:r>
      <w:r>
        <w:t>язык":</w:t>
      </w:r>
    </w:p>
    <w:p w:rsidR="00DD7C9F" w:rsidRDefault="001879AB" w:rsidP="007721B0">
      <w:pPr>
        <w:pStyle w:val="a7"/>
        <w:numPr>
          <w:ilvl w:val="0"/>
          <w:numId w:val="54"/>
        </w:numPr>
        <w:tabs>
          <w:tab w:val="left" w:pos="1559"/>
          <w:tab w:val="left" w:pos="10319"/>
        </w:tabs>
        <w:spacing w:before="36" w:line="276" w:lineRule="auto"/>
        <w:ind w:right="-29" w:firstLine="566"/>
        <w:rPr>
          <w:sz w:val="24"/>
        </w:rPr>
      </w:pPr>
      <w:r>
        <w:rPr>
          <w:sz w:val="24"/>
        </w:rPr>
        <w:t>первоначальное представление о многообразии языков и культур на территории</w:t>
      </w:r>
      <w:r w:rsidR="00CF586E">
        <w:rPr>
          <w:sz w:val="24"/>
        </w:rPr>
        <w:t xml:space="preserve"> </w:t>
      </w:r>
      <w:r>
        <w:rPr>
          <w:sz w:val="24"/>
        </w:rPr>
        <w:t>Российской Федерации, о языке как одной из главных духовно-нравственных ценносте</w:t>
      </w:r>
      <w:r>
        <w:rPr>
          <w:sz w:val="24"/>
        </w:rPr>
        <w:t>й</w:t>
      </w:r>
      <w:r>
        <w:rPr>
          <w:sz w:val="24"/>
        </w:rPr>
        <w:t>народа;</w:t>
      </w:r>
    </w:p>
    <w:p w:rsidR="00DD7C9F" w:rsidRDefault="001879AB" w:rsidP="007721B0">
      <w:pPr>
        <w:pStyle w:val="a7"/>
        <w:numPr>
          <w:ilvl w:val="0"/>
          <w:numId w:val="54"/>
        </w:numPr>
        <w:tabs>
          <w:tab w:val="left" w:pos="1597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понимание</w:t>
      </w:r>
      <w:r w:rsidR="00CF586E">
        <w:rPr>
          <w:sz w:val="24"/>
        </w:rPr>
        <w:t xml:space="preserve"> </w:t>
      </w:r>
      <w:r>
        <w:rPr>
          <w:sz w:val="24"/>
        </w:rPr>
        <w:t>роли</w:t>
      </w:r>
      <w:r w:rsidR="00CF586E">
        <w:rPr>
          <w:sz w:val="24"/>
        </w:rPr>
        <w:t xml:space="preserve"> </w:t>
      </w:r>
      <w:r>
        <w:rPr>
          <w:sz w:val="24"/>
        </w:rPr>
        <w:t>языка</w:t>
      </w:r>
      <w:r w:rsidR="00CF586E">
        <w:rPr>
          <w:sz w:val="24"/>
        </w:rPr>
        <w:t xml:space="preserve"> </w:t>
      </w:r>
      <w:r>
        <w:rPr>
          <w:sz w:val="24"/>
        </w:rPr>
        <w:t>как</w:t>
      </w:r>
      <w:r w:rsidR="00CF586E">
        <w:rPr>
          <w:sz w:val="24"/>
        </w:rPr>
        <w:t xml:space="preserve"> </w:t>
      </w:r>
      <w:r>
        <w:rPr>
          <w:sz w:val="24"/>
        </w:rPr>
        <w:t>основного</w:t>
      </w:r>
      <w:r w:rsidR="00CF586E">
        <w:rPr>
          <w:sz w:val="24"/>
        </w:rPr>
        <w:t xml:space="preserve"> </w:t>
      </w:r>
      <w:r>
        <w:rPr>
          <w:sz w:val="24"/>
        </w:rPr>
        <w:t>средства</w:t>
      </w:r>
      <w:r w:rsidR="00CF586E">
        <w:rPr>
          <w:sz w:val="24"/>
        </w:rPr>
        <w:t xml:space="preserve"> </w:t>
      </w:r>
      <w:r>
        <w:rPr>
          <w:sz w:val="24"/>
        </w:rPr>
        <w:t>общения;</w:t>
      </w:r>
      <w:r w:rsidR="00CF586E">
        <w:rPr>
          <w:sz w:val="24"/>
        </w:rPr>
        <w:t xml:space="preserve"> </w:t>
      </w:r>
      <w:r>
        <w:rPr>
          <w:sz w:val="24"/>
        </w:rPr>
        <w:t>осознание</w:t>
      </w:r>
      <w:r w:rsidR="00CF586E">
        <w:rPr>
          <w:sz w:val="24"/>
        </w:rPr>
        <w:t xml:space="preserve"> </w:t>
      </w:r>
      <w:r>
        <w:rPr>
          <w:sz w:val="24"/>
        </w:rPr>
        <w:t>значени</w:t>
      </w:r>
      <w:r w:rsidR="00CF586E">
        <w:rPr>
          <w:sz w:val="24"/>
        </w:rPr>
        <w:t xml:space="preserve"> </w:t>
      </w:r>
      <w:r>
        <w:rPr>
          <w:sz w:val="24"/>
        </w:rPr>
        <w:t>яру</w:t>
      </w:r>
      <w:r>
        <w:rPr>
          <w:sz w:val="24"/>
        </w:rPr>
        <w:t>с</w:t>
      </w:r>
      <w:r>
        <w:rPr>
          <w:sz w:val="24"/>
        </w:rPr>
        <w:t>ского</w:t>
      </w:r>
      <w:r w:rsidR="00CF586E">
        <w:rPr>
          <w:sz w:val="24"/>
        </w:rPr>
        <w:t xml:space="preserve"> </w:t>
      </w:r>
      <w:r>
        <w:rPr>
          <w:sz w:val="24"/>
        </w:rPr>
        <w:t>языка</w:t>
      </w:r>
      <w:r w:rsidR="00CF586E">
        <w:rPr>
          <w:sz w:val="24"/>
        </w:rPr>
        <w:t xml:space="preserve"> </w:t>
      </w:r>
      <w:r>
        <w:rPr>
          <w:sz w:val="24"/>
        </w:rPr>
        <w:t>как</w:t>
      </w:r>
      <w:r w:rsidR="00CF586E">
        <w:rPr>
          <w:sz w:val="24"/>
        </w:rPr>
        <w:t xml:space="preserve"> </w:t>
      </w:r>
      <w:r>
        <w:rPr>
          <w:sz w:val="24"/>
        </w:rPr>
        <w:t>государственного</w:t>
      </w:r>
      <w:r w:rsidR="00CF586E">
        <w:rPr>
          <w:sz w:val="24"/>
        </w:rPr>
        <w:t xml:space="preserve"> </w:t>
      </w:r>
      <w:r>
        <w:rPr>
          <w:sz w:val="24"/>
        </w:rPr>
        <w:t>языка</w:t>
      </w:r>
      <w:r w:rsidR="00CF586E">
        <w:rPr>
          <w:sz w:val="24"/>
        </w:rPr>
        <w:t xml:space="preserve"> </w:t>
      </w:r>
      <w:r>
        <w:rPr>
          <w:sz w:val="24"/>
        </w:rPr>
        <w:t>Российской</w:t>
      </w:r>
      <w:r w:rsidR="00CF586E">
        <w:rPr>
          <w:sz w:val="24"/>
        </w:rPr>
        <w:t xml:space="preserve"> </w:t>
      </w:r>
      <w:r>
        <w:rPr>
          <w:sz w:val="24"/>
        </w:rPr>
        <w:t>Федерации;</w:t>
      </w:r>
      <w:r w:rsidR="00CF586E">
        <w:rPr>
          <w:sz w:val="24"/>
        </w:rPr>
        <w:t xml:space="preserve"> </w:t>
      </w:r>
      <w:r>
        <w:rPr>
          <w:sz w:val="24"/>
        </w:rPr>
        <w:t>понимание</w:t>
      </w:r>
      <w:r w:rsidR="00CF586E">
        <w:rPr>
          <w:sz w:val="24"/>
        </w:rPr>
        <w:t xml:space="preserve"> </w:t>
      </w:r>
      <w:r>
        <w:rPr>
          <w:sz w:val="24"/>
        </w:rPr>
        <w:t>роли</w:t>
      </w:r>
      <w:r w:rsidR="00CF586E">
        <w:rPr>
          <w:sz w:val="24"/>
        </w:rPr>
        <w:t xml:space="preserve"> </w:t>
      </w:r>
      <w:r>
        <w:rPr>
          <w:sz w:val="24"/>
        </w:rPr>
        <w:t>русского</w:t>
      </w:r>
      <w:r w:rsidR="00CF586E">
        <w:rPr>
          <w:sz w:val="24"/>
        </w:rPr>
        <w:t xml:space="preserve"> </w:t>
      </w:r>
      <w:r>
        <w:rPr>
          <w:sz w:val="24"/>
        </w:rPr>
        <w:t>языка</w:t>
      </w:r>
      <w:r w:rsidR="00CF586E">
        <w:rPr>
          <w:sz w:val="24"/>
        </w:rPr>
        <w:t xml:space="preserve"> </w:t>
      </w:r>
      <w:r>
        <w:rPr>
          <w:sz w:val="24"/>
        </w:rPr>
        <w:t>как</w:t>
      </w:r>
      <w:r w:rsidR="00CF586E">
        <w:rPr>
          <w:sz w:val="24"/>
        </w:rPr>
        <w:t xml:space="preserve"> </w:t>
      </w:r>
      <w:r>
        <w:rPr>
          <w:sz w:val="24"/>
        </w:rPr>
        <w:t>язык</w:t>
      </w:r>
      <w:r w:rsidR="00CF586E">
        <w:rPr>
          <w:sz w:val="24"/>
        </w:rPr>
        <w:t xml:space="preserve"> </w:t>
      </w:r>
      <w:r>
        <w:rPr>
          <w:sz w:val="24"/>
        </w:rPr>
        <w:t>амежнационального общения;</w:t>
      </w:r>
    </w:p>
    <w:p w:rsidR="00DD7C9F" w:rsidRDefault="001879AB" w:rsidP="007721B0">
      <w:pPr>
        <w:pStyle w:val="a7"/>
        <w:numPr>
          <w:ilvl w:val="0"/>
          <w:numId w:val="54"/>
        </w:numPr>
        <w:tabs>
          <w:tab w:val="left" w:pos="1540"/>
          <w:tab w:val="left" w:pos="10319"/>
        </w:tabs>
        <w:spacing w:line="278" w:lineRule="auto"/>
        <w:ind w:right="-29" w:firstLine="566"/>
        <w:rPr>
          <w:sz w:val="24"/>
        </w:rPr>
      </w:pPr>
      <w:r>
        <w:rPr>
          <w:sz w:val="24"/>
        </w:rPr>
        <w:t>осознание правильной устной и письменной речи как показателя общей культур</w:t>
      </w:r>
      <w:r>
        <w:rPr>
          <w:sz w:val="24"/>
        </w:rPr>
        <w:t>ы</w:t>
      </w:r>
      <w:r>
        <w:rPr>
          <w:sz w:val="24"/>
        </w:rPr>
        <w:t>человека;</w:t>
      </w:r>
    </w:p>
    <w:p w:rsidR="00DD7C9F" w:rsidRDefault="001879AB" w:rsidP="007721B0">
      <w:pPr>
        <w:pStyle w:val="a7"/>
        <w:numPr>
          <w:ilvl w:val="0"/>
          <w:numId w:val="54"/>
        </w:numPr>
        <w:tabs>
          <w:tab w:val="left" w:pos="1571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овладение основными видами речевой деятельности на основе первоначал</w:t>
      </w:r>
      <w:r>
        <w:rPr>
          <w:sz w:val="24"/>
        </w:rPr>
        <w:t>ь</w:t>
      </w:r>
      <w:r>
        <w:rPr>
          <w:sz w:val="24"/>
        </w:rPr>
        <w:t>ныхпредставлений о нормахсовременного русскоголитературного языка,</w:t>
      </w:r>
    </w:p>
    <w:p w:rsidR="00DD7C9F" w:rsidRDefault="001879AB" w:rsidP="007721B0">
      <w:pPr>
        <w:pStyle w:val="a7"/>
        <w:numPr>
          <w:ilvl w:val="0"/>
          <w:numId w:val="54"/>
        </w:numPr>
        <w:tabs>
          <w:tab w:val="left" w:pos="1571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сформированность первоначальных научных представлений о системе русског</w:t>
      </w:r>
      <w:r>
        <w:rPr>
          <w:sz w:val="24"/>
        </w:rPr>
        <w:t>о</w:t>
      </w:r>
      <w:r>
        <w:rPr>
          <w:sz w:val="24"/>
        </w:rPr>
        <w:t>языка: фонетике, графике, лексике, морфемике, морфологии и синтаксисе; об основн</w:t>
      </w:r>
      <w:r>
        <w:rPr>
          <w:sz w:val="24"/>
        </w:rPr>
        <w:t>ы</w:t>
      </w:r>
      <w:r>
        <w:rPr>
          <w:sz w:val="24"/>
        </w:rPr>
        <w:t>хединицахязыка, ихпризнакахиособенностяхупотребления вречи;</w:t>
      </w:r>
    </w:p>
    <w:p w:rsidR="00DD7C9F" w:rsidRDefault="001879AB" w:rsidP="007721B0">
      <w:pPr>
        <w:pStyle w:val="a7"/>
        <w:numPr>
          <w:ilvl w:val="0"/>
          <w:numId w:val="54"/>
        </w:numPr>
        <w:tabs>
          <w:tab w:val="left" w:pos="1744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использование</w:t>
      </w:r>
      <w:r w:rsidR="00CF586E">
        <w:rPr>
          <w:sz w:val="24"/>
        </w:rPr>
        <w:t xml:space="preserve"> </w:t>
      </w:r>
      <w:r>
        <w:rPr>
          <w:sz w:val="24"/>
        </w:rPr>
        <w:t>в</w:t>
      </w:r>
      <w:r w:rsidR="00CF586E">
        <w:rPr>
          <w:sz w:val="24"/>
        </w:rPr>
        <w:t xml:space="preserve"> </w:t>
      </w:r>
      <w:r>
        <w:rPr>
          <w:sz w:val="24"/>
        </w:rPr>
        <w:t>речевой</w:t>
      </w:r>
      <w:r w:rsidR="00CF586E">
        <w:rPr>
          <w:sz w:val="24"/>
        </w:rPr>
        <w:t xml:space="preserve"> </w:t>
      </w:r>
      <w:r>
        <w:rPr>
          <w:sz w:val="24"/>
        </w:rPr>
        <w:t>деятельности</w:t>
      </w:r>
      <w:r w:rsidR="00CF586E">
        <w:rPr>
          <w:sz w:val="24"/>
        </w:rPr>
        <w:t xml:space="preserve"> </w:t>
      </w:r>
      <w:r>
        <w:rPr>
          <w:sz w:val="24"/>
        </w:rPr>
        <w:t>норм</w:t>
      </w:r>
      <w:r w:rsidR="00CF586E">
        <w:rPr>
          <w:sz w:val="24"/>
        </w:rPr>
        <w:t xml:space="preserve"> </w:t>
      </w:r>
      <w:r>
        <w:rPr>
          <w:sz w:val="24"/>
        </w:rPr>
        <w:t>современного</w:t>
      </w:r>
      <w:r w:rsidR="00CF586E">
        <w:rPr>
          <w:sz w:val="24"/>
        </w:rPr>
        <w:t xml:space="preserve"> </w:t>
      </w:r>
      <w:r>
        <w:rPr>
          <w:sz w:val="24"/>
        </w:rPr>
        <w:t>русского</w:t>
      </w:r>
      <w:r w:rsidR="00CF586E">
        <w:rPr>
          <w:sz w:val="24"/>
        </w:rPr>
        <w:t xml:space="preserve"> </w:t>
      </w:r>
      <w:r>
        <w:rPr>
          <w:sz w:val="24"/>
        </w:rPr>
        <w:t>литерату</w:t>
      </w:r>
      <w:r>
        <w:rPr>
          <w:sz w:val="24"/>
        </w:rPr>
        <w:t>р</w:t>
      </w:r>
      <w:r>
        <w:rPr>
          <w:sz w:val="24"/>
        </w:rPr>
        <w:t>ного</w:t>
      </w:r>
      <w:r w:rsidR="00CF586E">
        <w:rPr>
          <w:sz w:val="24"/>
        </w:rPr>
        <w:t xml:space="preserve"> </w:t>
      </w:r>
      <w:r>
        <w:rPr>
          <w:sz w:val="24"/>
        </w:rPr>
        <w:t>языка</w:t>
      </w:r>
      <w:r w:rsidR="00CF586E">
        <w:rPr>
          <w:sz w:val="24"/>
        </w:rPr>
        <w:t xml:space="preserve"> </w:t>
      </w:r>
      <w:r>
        <w:rPr>
          <w:sz w:val="24"/>
        </w:rPr>
        <w:t>(орфоэпических,</w:t>
      </w:r>
      <w:r w:rsidR="00CF586E">
        <w:rPr>
          <w:sz w:val="24"/>
        </w:rPr>
        <w:t xml:space="preserve"> </w:t>
      </w:r>
      <w:r>
        <w:rPr>
          <w:sz w:val="24"/>
        </w:rPr>
        <w:t>лексических,грамматических,</w:t>
      </w:r>
      <w:r w:rsidR="00CF586E">
        <w:rPr>
          <w:sz w:val="24"/>
        </w:rPr>
        <w:t xml:space="preserve"> </w:t>
      </w:r>
      <w:r>
        <w:rPr>
          <w:sz w:val="24"/>
        </w:rPr>
        <w:t>орфографических,</w:t>
      </w:r>
      <w:r w:rsidR="00CF586E">
        <w:rPr>
          <w:sz w:val="24"/>
        </w:rPr>
        <w:t xml:space="preserve"> </w:t>
      </w:r>
      <w:r>
        <w:rPr>
          <w:sz w:val="24"/>
        </w:rPr>
        <w:t>пунктуац</w:t>
      </w:r>
      <w:r>
        <w:rPr>
          <w:sz w:val="24"/>
        </w:rPr>
        <w:t>и</w:t>
      </w:r>
      <w:r>
        <w:rPr>
          <w:sz w:val="24"/>
        </w:rPr>
        <w:t>онных)и</w:t>
      </w:r>
      <w:r w:rsidR="00CF586E">
        <w:rPr>
          <w:sz w:val="24"/>
        </w:rPr>
        <w:t xml:space="preserve"> </w:t>
      </w:r>
      <w:r>
        <w:rPr>
          <w:sz w:val="24"/>
        </w:rPr>
        <w:t>речевого этикета.</w:t>
      </w:r>
    </w:p>
    <w:p w:rsidR="00DD7C9F" w:rsidRDefault="00EB6331" w:rsidP="007721B0">
      <w:pPr>
        <w:pStyle w:val="4"/>
        <w:tabs>
          <w:tab w:val="left" w:pos="10319"/>
        </w:tabs>
        <w:ind w:left="1268" w:right="-29"/>
      </w:pPr>
      <w:r>
        <w:t>Предметные</w:t>
      </w:r>
      <w:r w:rsidR="00CF586E">
        <w:t xml:space="preserve"> </w:t>
      </w:r>
      <w:r>
        <w:t>результаты</w:t>
      </w:r>
      <w:r w:rsidR="00CF586E">
        <w:t xml:space="preserve"> </w:t>
      </w:r>
      <w:r>
        <w:t>по</w:t>
      </w:r>
      <w:r w:rsidR="00CF586E">
        <w:t xml:space="preserve"> </w:t>
      </w:r>
      <w:r>
        <w:t>учебномупредмету</w:t>
      </w:r>
      <w:r w:rsidR="00CF0750">
        <w:t xml:space="preserve"> </w:t>
      </w:r>
      <w:r w:rsidR="001879AB">
        <w:t>"Литературное</w:t>
      </w:r>
      <w:r w:rsidR="00CF586E">
        <w:t xml:space="preserve"> </w:t>
      </w:r>
      <w:r w:rsidR="001879AB">
        <w:t>чтение":</w:t>
      </w:r>
    </w:p>
    <w:p w:rsidR="00DD7C9F" w:rsidRDefault="001879AB" w:rsidP="007721B0">
      <w:pPr>
        <w:pStyle w:val="a7"/>
        <w:numPr>
          <w:ilvl w:val="0"/>
          <w:numId w:val="53"/>
        </w:numPr>
        <w:tabs>
          <w:tab w:val="left" w:pos="1616"/>
          <w:tab w:val="left" w:pos="10319"/>
        </w:tabs>
        <w:spacing w:before="35" w:line="276" w:lineRule="auto"/>
        <w:ind w:right="-29" w:firstLine="566"/>
        <w:rPr>
          <w:sz w:val="24"/>
        </w:rPr>
      </w:pPr>
      <w:r>
        <w:rPr>
          <w:sz w:val="24"/>
        </w:rPr>
        <w:t>сформированность</w:t>
      </w:r>
      <w:r w:rsidR="00CF586E">
        <w:rPr>
          <w:sz w:val="24"/>
        </w:rPr>
        <w:t xml:space="preserve"> </w:t>
      </w:r>
      <w:r>
        <w:rPr>
          <w:sz w:val="24"/>
        </w:rPr>
        <w:t>положительной</w:t>
      </w:r>
      <w:r w:rsidR="00CF586E">
        <w:rPr>
          <w:sz w:val="24"/>
        </w:rPr>
        <w:t xml:space="preserve"> </w:t>
      </w:r>
      <w:r>
        <w:rPr>
          <w:sz w:val="24"/>
        </w:rPr>
        <w:t>мотивации</w:t>
      </w:r>
      <w:r w:rsidR="00CF586E">
        <w:rPr>
          <w:sz w:val="24"/>
        </w:rPr>
        <w:t xml:space="preserve">  </w:t>
      </w:r>
      <w:r>
        <w:rPr>
          <w:sz w:val="24"/>
        </w:rPr>
        <w:t>к</w:t>
      </w:r>
      <w:r w:rsidR="00CF586E">
        <w:rPr>
          <w:sz w:val="24"/>
        </w:rPr>
        <w:t xml:space="preserve"> </w:t>
      </w:r>
      <w:r>
        <w:rPr>
          <w:sz w:val="24"/>
        </w:rPr>
        <w:t>систематическому</w:t>
      </w:r>
      <w:r w:rsidR="00CF586E">
        <w:rPr>
          <w:sz w:val="24"/>
        </w:rPr>
        <w:t xml:space="preserve"> </w:t>
      </w:r>
      <w:r>
        <w:rPr>
          <w:sz w:val="24"/>
        </w:rPr>
        <w:t>чтению</w:t>
      </w:r>
      <w:r w:rsidR="00CF586E">
        <w:rPr>
          <w:sz w:val="24"/>
        </w:rPr>
        <w:t xml:space="preserve"> </w:t>
      </w:r>
      <w:r>
        <w:rPr>
          <w:sz w:val="24"/>
        </w:rPr>
        <w:t>и</w:t>
      </w:r>
      <w:r w:rsidR="00CF586E">
        <w:rPr>
          <w:sz w:val="24"/>
        </w:rPr>
        <w:t xml:space="preserve"> </w:t>
      </w:r>
      <w:r>
        <w:rPr>
          <w:sz w:val="24"/>
        </w:rPr>
        <w:t>слушанию</w:t>
      </w:r>
      <w:r w:rsidR="00CF586E">
        <w:rPr>
          <w:sz w:val="24"/>
        </w:rPr>
        <w:t xml:space="preserve"> </w:t>
      </w:r>
      <w:r>
        <w:rPr>
          <w:sz w:val="24"/>
        </w:rPr>
        <w:t>художественной</w:t>
      </w:r>
      <w:r w:rsidR="00CF586E">
        <w:rPr>
          <w:sz w:val="24"/>
        </w:rPr>
        <w:t xml:space="preserve"> </w:t>
      </w:r>
      <w:r>
        <w:rPr>
          <w:sz w:val="24"/>
        </w:rPr>
        <w:t>литературы</w:t>
      </w:r>
      <w:r w:rsidR="00CF586E">
        <w:rPr>
          <w:sz w:val="24"/>
        </w:rPr>
        <w:t xml:space="preserve"> </w:t>
      </w:r>
      <w:r>
        <w:rPr>
          <w:sz w:val="24"/>
        </w:rPr>
        <w:t>и</w:t>
      </w:r>
      <w:r w:rsidR="00CF586E">
        <w:rPr>
          <w:sz w:val="24"/>
        </w:rPr>
        <w:t xml:space="preserve"> </w:t>
      </w:r>
      <w:r>
        <w:rPr>
          <w:sz w:val="24"/>
        </w:rPr>
        <w:t>произведений</w:t>
      </w:r>
      <w:r w:rsidR="00CF586E">
        <w:rPr>
          <w:sz w:val="24"/>
        </w:rPr>
        <w:t xml:space="preserve"> </w:t>
      </w:r>
      <w:r>
        <w:rPr>
          <w:sz w:val="24"/>
        </w:rPr>
        <w:t>устного</w:t>
      </w:r>
      <w:r w:rsidR="00CF586E">
        <w:rPr>
          <w:sz w:val="24"/>
        </w:rPr>
        <w:t xml:space="preserve"> </w:t>
      </w:r>
      <w:r>
        <w:rPr>
          <w:sz w:val="24"/>
        </w:rPr>
        <w:t>народного</w:t>
      </w:r>
      <w:r w:rsidR="00CF586E">
        <w:rPr>
          <w:sz w:val="24"/>
        </w:rPr>
        <w:t xml:space="preserve"> </w:t>
      </w:r>
      <w:r>
        <w:rPr>
          <w:sz w:val="24"/>
        </w:rPr>
        <w:t>творчества;</w:t>
      </w:r>
    </w:p>
    <w:p w:rsidR="00DD7C9F" w:rsidRDefault="001879AB" w:rsidP="007721B0">
      <w:pPr>
        <w:pStyle w:val="a7"/>
        <w:numPr>
          <w:ilvl w:val="0"/>
          <w:numId w:val="53"/>
        </w:numPr>
        <w:tabs>
          <w:tab w:val="left" w:pos="1537"/>
          <w:tab w:val="left" w:pos="10319"/>
        </w:tabs>
        <w:spacing w:line="278" w:lineRule="auto"/>
        <w:ind w:right="-29" w:firstLine="566"/>
        <w:rPr>
          <w:sz w:val="24"/>
        </w:rPr>
      </w:pPr>
      <w:r>
        <w:rPr>
          <w:sz w:val="24"/>
        </w:rPr>
        <w:t>достижение необходимого для продолжения образования уровня общего речев</w:t>
      </w:r>
      <w:r>
        <w:rPr>
          <w:sz w:val="24"/>
        </w:rPr>
        <w:t>о</w:t>
      </w:r>
      <w:r>
        <w:rPr>
          <w:sz w:val="24"/>
        </w:rPr>
        <w:t>горазвития;</w:t>
      </w:r>
    </w:p>
    <w:p w:rsidR="00DD7C9F" w:rsidRDefault="001879AB" w:rsidP="007721B0">
      <w:pPr>
        <w:pStyle w:val="a7"/>
        <w:numPr>
          <w:ilvl w:val="0"/>
          <w:numId w:val="53"/>
        </w:numPr>
        <w:tabs>
          <w:tab w:val="left" w:pos="1628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осознание</w:t>
      </w:r>
      <w:r w:rsidR="00CF586E">
        <w:rPr>
          <w:sz w:val="24"/>
        </w:rPr>
        <w:t xml:space="preserve"> </w:t>
      </w:r>
      <w:r>
        <w:rPr>
          <w:sz w:val="24"/>
        </w:rPr>
        <w:t>значимости</w:t>
      </w:r>
      <w:r w:rsidR="00CF586E">
        <w:rPr>
          <w:sz w:val="24"/>
        </w:rPr>
        <w:t xml:space="preserve"> </w:t>
      </w:r>
      <w:r>
        <w:rPr>
          <w:sz w:val="24"/>
        </w:rPr>
        <w:t>художественной</w:t>
      </w:r>
      <w:r w:rsidR="00CF586E">
        <w:rPr>
          <w:sz w:val="24"/>
        </w:rPr>
        <w:t xml:space="preserve"> </w:t>
      </w:r>
      <w:r>
        <w:rPr>
          <w:sz w:val="24"/>
        </w:rPr>
        <w:t>литературы</w:t>
      </w:r>
      <w:r w:rsidR="00CF586E">
        <w:rPr>
          <w:sz w:val="24"/>
        </w:rPr>
        <w:t xml:space="preserve"> </w:t>
      </w:r>
      <w:r>
        <w:rPr>
          <w:sz w:val="24"/>
        </w:rPr>
        <w:t>и</w:t>
      </w:r>
      <w:r w:rsidR="00CF586E">
        <w:rPr>
          <w:sz w:val="24"/>
        </w:rPr>
        <w:t xml:space="preserve"> </w:t>
      </w:r>
      <w:r>
        <w:rPr>
          <w:sz w:val="24"/>
        </w:rPr>
        <w:t>произведений</w:t>
      </w:r>
      <w:r w:rsidR="00CF586E">
        <w:rPr>
          <w:sz w:val="24"/>
        </w:rPr>
        <w:t xml:space="preserve"> </w:t>
      </w:r>
      <w:r>
        <w:rPr>
          <w:sz w:val="24"/>
        </w:rPr>
        <w:t>устного</w:t>
      </w:r>
      <w:r w:rsidR="00CF586E">
        <w:rPr>
          <w:sz w:val="24"/>
        </w:rPr>
        <w:t xml:space="preserve"> </w:t>
      </w:r>
      <w:r>
        <w:rPr>
          <w:sz w:val="24"/>
        </w:rPr>
        <w:t>народного</w:t>
      </w:r>
      <w:r w:rsidR="00CF586E">
        <w:rPr>
          <w:sz w:val="24"/>
        </w:rPr>
        <w:t xml:space="preserve"> </w:t>
      </w:r>
      <w:r>
        <w:rPr>
          <w:sz w:val="24"/>
        </w:rPr>
        <w:t>ворчества</w:t>
      </w:r>
      <w:r w:rsidR="00CF586E">
        <w:rPr>
          <w:sz w:val="24"/>
        </w:rPr>
        <w:t xml:space="preserve"> </w:t>
      </w:r>
      <w:r>
        <w:rPr>
          <w:sz w:val="24"/>
        </w:rPr>
        <w:t>для всестороннего</w:t>
      </w:r>
      <w:r w:rsidR="00CF586E">
        <w:rPr>
          <w:sz w:val="24"/>
        </w:rPr>
        <w:t xml:space="preserve"> </w:t>
      </w:r>
      <w:r>
        <w:rPr>
          <w:sz w:val="24"/>
        </w:rPr>
        <w:t>развития личности</w:t>
      </w:r>
      <w:r w:rsidR="00CF586E">
        <w:rPr>
          <w:sz w:val="24"/>
        </w:rPr>
        <w:t xml:space="preserve"> </w:t>
      </w:r>
      <w:r>
        <w:rPr>
          <w:sz w:val="24"/>
        </w:rPr>
        <w:t>человека;</w:t>
      </w:r>
    </w:p>
    <w:p w:rsidR="00DD7C9F" w:rsidRDefault="001879AB" w:rsidP="007721B0">
      <w:pPr>
        <w:pStyle w:val="a7"/>
        <w:numPr>
          <w:ilvl w:val="0"/>
          <w:numId w:val="53"/>
        </w:numPr>
        <w:tabs>
          <w:tab w:val="left" w:pos="1705"/>
          <w:tab w:val="left" w:pos="10319"/>
        </w:tabs>
        <w:spacing w:line="278" w:lineRule="auto"/>
        <w:ind w:right="-29" w:firstLine="566"/>
        <w:rPr>
          <w:sz w:val="24"/>
        </w:rPr>
      </w:pPr>
      <w:r>
        <w:rPr>
          <w:sz w:val="24"/>
        </w:rPr>
        <w:t>первоначальное</w:t>
      </w:r>
      <w:r w:rsidR="00CF586E">
        <w:rPr>
          <w:sz w:val="24"/>
        </w:rPr>
        <w:t xml:space="preserve"> </w:t>
      </w:r>
      <w:r>
        <w:rPr>
          <w:sz w:val="24"/>
        </w:rPr>
        <w:t>представлениеомногообразиижанровхудожественныхпроизв</w:t>
      </w:r>
      <w:r>
        <w:rPr>
          <w:sz w:val="24"/>
        </w:rPr>
        <w:t>е</w:t>
      </w:r>
      <w:r>
        <w:rPr>
          <w:sz w:val="24"/>
        </w:rPr>
        <w:t>дений ипроизведенийустногонародного творчества;</w:t>
      </w:r>
    </w:p>
    <w:p w:rsidR="00DD7C9F" w:rsidRDefault="001879AB" w:rsidP="007721B0">
      <w:pPr>
        <w:pStyle w:val="a7"/>
        <w:numPr>
          <w:ilvl w:val="0"/>
          <w:numId w:val="53"/>
        </w:numPr>
        <w:tabs>
          <w:tab w:val="left" w:pos="1715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овладение</w:t>
      </w:r>
      <w:r w:rsidR="00CF586E">
        <w:rPr>
          <w:sz w:val="24"/>
        </w:rPr>
        <w:t xml:space="preserve"> </w:t>
      </w:r>
      <w:r>
        <w:rPr>
          <w:sz w:val="24"/>
        </w:rPr>
        <w:t>элементарными</w:t>
      </w:r>
      <w:r w:rsidR="00CF586E">
        <w:rPr>
          <w:sz w:val="24"/>
        </w:rPr>
        <w:t xml:space="preserve"> </w:t>
      </w:r>
      <w:r>
        <w:rPr>
          <w:sz w:val="24"/>
        </w:rPr>
        <w:t>умениями</w:t>
      </w:r>
      <w:r w:rsidR="00CF586E">
        <w:rPr>
          <w:sz w:val="24"/>
        </w:rPr>
        <w:t xml:space="preserve"> </w:t>
      </w:r>
      <w:r>
        <w:rPr>
          <w:sz w:val="24"/>
        </w:rPr>
        <w:t>анализа</w:t>
      </w:r>
      <w:r w:rsidR="00CF586E">
        <w:rPr>
          <w:sz w:val="24"/>
        </w:rPr>
        <w:t xml:space="preserve"> </w:t>
      </w:r>
      <w:r>
        <w:rPr>
          <w:sz w:val="24"/>
        </w:rPr>
        <w:t>и</w:t>
      </w:r>
      <w:r w:rsidR="00CF586E">
        <w:rPr>
          <w:sz w:val="24"/>
        </w:rPr>
        <w:t xml:space="preserve"> </w:t>
      </w:r>
      <w:r>
        <w:rPr>
          <w:sz w:val="24"/>
        </w:rPr>
        <w:t>интерпретации</w:t>
      </w:r>
      <w:r w:rsidR="00CF586E">
        <w:rPr>
          <w:sz w:val="24"/>
        </w:rPr>
        <w:t xml:space="preserve"> </w:t>
      </w:r>
      <w:r>
        <w:rPr>
          <w:sz w:val="24"/>
        </w:rPr>
        <w:t>текста,</w:t>
      </w:r>
      <w:r w:rsidR="00CF586E">
        <w:rPr>
          <w:sz w:val="24"/>
        </w:rPr>
        <w:t xml:space="preserve"> </w:t>
      </w:r>
      <w:r>
        <w:rPr>
          <w:sz w:val="24"/>
        </w:rPr>
        <w:t>осозна</w:t>
      </w:r>
      <w:r>
        <w:rPr>
          <w:sz w:val="24"/>
        </w:rPr>
        <w:t>н</w:t>
      </w:r>
      <w:r>
        <w:rPr>
          <w:sz w:val="24"/>
        </w:rPr>
        <w:t>ного</w:t>
      </w:r>
      <w:r w:rsidR="00CF586E">
        <w:rPr>
          <w:sz w:val="24"/>
        </w:rPr>
        <w:t xml:space="preserve"> </w:t>
      </w:r>
      <w:r>
        <w:rPr>
          <w:sz w:val="24"/>
        </w:rPr>
        <w:t>использования</w:t>
      </w:r>
      <w:r w:rsidR="00CF586E">
        <w:rPr>
          <w:sz w:val="24"/>
        </w:rPr>
        <w:t xml:space="preserve"> </w:t>
      </w:r>
      <w:r>
        <w:rPr>
          <w:sz w:val="24"/>
        </w:rPr>
        <w:t>при</w:t>
      </w:r>
      <w:r w:rsidR="00CF586E">
        <w:rPr>
          <w:sz w:val="24"/>
        </w:rPr>
        <w:t xml:space="preserve"> </w:t>
      </w:r>
      <w:r>
        <w:rPr>
          <w:sz w:val="24"/>
        </w:rPr>
        <w:t>анализе</w:t>
      </w:r>
      <w:r w:rsidR="00CF586E">
        <w:rPr>
          <w:sz w:val="24"/>
        </w:rPr>
        <w:t xml:space="preserve"> </w:t>
      </w:r>
      <w:r>
        <w:rPr>
          <w:sz w:val="24"/>
        </w:rPr>
        <w:t>текста</w:t>
      </w:r>
      <w:r w:rsidR="00CF586E">
        <w:rPr>
          <w:sz w:val="24"/>
        </w:rPr>
        <w:t xml:space="preserve"> </w:t>
      </w:r>
      <w:r>
        <w:rPr>
          <w:sz w:val="24"/>
        </w:rPr>
        <w:t>изученных</w:t>
      </w:r>
      <w:r w:rsidR="00CF586E">
        <w:rPr>
          <w:sz w:val="24"/>
        </w:rPr>
        <w:t xml:space="preserve"> </w:t>
      </w:r>
      <w:r>
        <w:rPr>
          <w:sz w:val="24"/>
        </w:rPr>
        <w:t>литературных</w:t>
      </w:r>
      <w:r w:rsidR="00CF586E">
        <w:rPr>
          <w:sz w:val="24"/>
        </w:rPr>
        <w:t xml:space="preserve"> </w:t>
      </w:r>
      <w:r>
        <w:rPr>
          <w:sz w:val="24"/>
        </w:rPr>
        <w:t>понятий:</w:t>
      </w:r>
      <w:r w:rsidR="00CF586E">
        <w:rPr>
          <w:sz w:val="24"/>
        </w:rPr>
        <w:t xml:space="preserve"> </w:t>
      </w:r>
      <w:r>
        <w:rPr>
          <w:sz w:val="24"/>
        </w:rPr>
        <w:t>прозаическая</w:t>
      </w:r>
      <w:r w:rsidR="00CF586E">
        <w:rPr>
          <w:sz w:val="24"/>
        </w:rPr>
        <w:t xml:space="preserve"> </w:t>
      </w:r>
      <w:r>
        <w:rPr>
          <w:sz w:val="24"/>
        </w:rPr>
        <w:t>и</w:t>
      </w:r>
      <w:r w:rsidR="00CF586E">
        <w:rPr>
          <w:sz w:val="24"/>
        </w:rPr>
        <w:t xml:space="preserve"> </w:t>
      </w:r>
      <w:r>
        <w:rPr>
          <w:sz w:val="24"/>
        </w:rPr>
        <w:t>стихотворная</w:t>
      </w:r>
      <w:r w:rsidR="00CF586E">
        <w:rPr>
          <w:sz w:val="24"/>
        </w:rPr>
        <w:t xml:space="preserve"> </w:t>
      </w:r>
      <w:r>
        <w:rPr>
          <w:sz w:val="24"/>
        </w:rPr>
        <w:t>речь;</w:t>
      </w:r>
      <w:r w:rsidR="00CF586E">
        <w:rPr>
          <w:sz w:val="24"/>
        </w:rPr>
        <w:t xml:space="preserve"> </w:t>
      </w:r>
      <w:r>
        <w:rPr>
          <w:sz w:val="24"/>
        </w:rPr>
        <w:t>жанровое</w:t>
      </w:r>
      <w:r w:rsidR="00CF586E">
        <w:rPr>
          <w:sz w:val="24"/>
        </w:rPr>
        <w:t xml:space="preserve"> </w:t>
      </w:r>
      <w:r>
        <w:rPr>
          <w:sz w:val="24"/>
        </w:rPr>
        <w:t>разнообразие</w:t>
      </w:r>
      <w:r w:rsidR="00CF586E">
        <w:rPr>
          <w:sz w:val="24"/>
        </w:rPr>
        <w:t xml:space="preserve"> </w:t>
      </w:r>
      <w:r>
        <w:rPr>
          <w:sz w:val="24"/>
        </w:rPr>
        <w:t>произведений</w:t>
      </w:r>
      <w:r w:rsidR="00CF586E">
        <w:rPr>
          <w:sz w:val="24"/>
        </w:rPr>
        <w:t xml:space="preserve"> </w:t>
      </w:r>
      <w:r>
        <w:rPr>
          <w:sz w:val="24"/>
        </w:rPr>
        <w:t>(общее</w:t>
      </w:r>
      <w:r w:rsidR="00CF586E">
        <w:rPr>
          <w:sz w:val="24"/>
        </w:rPr>
        <w:t xml:space="preserve"> </w:t>
      </w:r>
      <w:r>
        <w:rPr>
          <w:sz w:val="24"/>
        </w:rPr>
        <w:t>представление</w:t>
      </w:r>
      <w:r w:rsidR="00CF586E">
        <w:rPr>
          <w:sz w:val="24"/>
        </w:rPr>
        <w:t xml:space="preserve"> </w:t>
      </w:r>
      <w:r>
        <w:rPr>
          <w:sz w:val="24"/>
        </w:rPr>
        <w:t>о</w:t>
      </w:r>
      <w:r w:rsidR="00CF586E">
        <w:rPr>
          <w:sz w:val="24"/>
        </w:rPr>
        <w:t xml:space="preserve"> </w:t>
      </w:r>
      <w:r>
        <w:rPr>
          <w:sz w:val="24"/>
        </w:rPr>
        <w:t>жа</w:t>
      </w:r>
      <w:r>
        <w:rPr>
          <w:sz w:val="24"/>
        </w:rPr>
        <w:t>н</w:t>
      </w:r>
      <w:r>
        <w:rPr>
          <w:sz w:val="24"/>
        </w:rPr>
        <w:t>рах);устное</w:t>
      </w:r>
      <w:r w:rsidR="00CF586E">
        <w:rPr>
          <w:sz w:val="24"/>
        </w:rPr>
        <w:t xml:space="preserve"> </w:t>
      </w:r>
      <w:r>
        <w:rPr>
          <w:sz w:val="24"/>
        </w:rPr>
        <w:t>народное</w:t>
      </w:r>
      <w:r w:rsidR="00CF586E">
        <w:rPr>
          <w:sz w:val="24"/>
        </w:rPr>
        <w:t xml:space="preserve"> </w:t>
      </w:r>
      <w:r>
        <w:rPr>
          <w:sz w:val="24"/>
        </w:rPr>
        <w:t>творчество,</w:t>
      </w:r>
      <w:r w:rsidR="00CF586E">
        <w:rPr>
          <w:sz w:val="24"/>
        </w:rPr>
        <w:t xml:space="preserve"> </w:t>
      </w:r>
      <w:r>
        <w:rPr>
          <w:sz w:val="24"/>
        </w:rPr>
        <w:t>малые</w:t>
      </w:r>
      <w:r w:rsidR="00CF586E">
        <w:rPr>
          <w:sz w:val="24"/>
        </w:rPr>
        <w:t xml:space="preserve"> </w:t>
      </w:r>
      <w:r>
        <w:rPr>
          <w:sz w:val="24"/>
        </w:rPr>
        <w:t>жанры</w:t>
      </w:r>
      <w:r w:rsidR="00CF586E">
        <w:rPr>
          <w:sz w:val="24"/>
        </w:rPr>
        <w:t xml:space="preserve"> </w:t>
      </w:r>
      <w:r>
        <w:rPr>
          <w:sz w:val="24"/>
        </w:rPr>
        <w:t>фольклора(считалки,</w:t>
      </w:r>
      <w:r w:rsidR="00CF586E">
        <w:rPr>
          <w:sz w:val="24"/>
        </w:rPr>
        <w:t xml:space="preserve"> </w:t>
      </w:r>
      <w:r>
        <w:rPr>
          <w:sz w:val="24"/>
        </w:rPr>
        <w:t>пословицы,</w:t>
      </w:r>
      <w:r w:rsidR="00CF586E">
        <w:rPr>
          <w:sz w:val="24"/>
        </w:rPr>
        <w:t xml:space="preserve"> </w:t>
      </w:r>
      <w:r>
        <w:rPr>
          <w:sz w:val="24"/>
        </w:rPr>
        <w:t>погово</w:t>
      </w:r>
      <w:r>
        <w:rPr>
          <w:sz w:val="24"/>
        </w:rPr>
        <w:t>р</w:t>
      </w:r>
      <w:r>
        <w:rPr>
          <w:sz w:val="24"/>
        </w:rPr>
        <w:t>ки,</w:t>
      </w:r>
      <w:r w:rsidR="00CF586E">
        <w:rPr>
          <w:sz w:val="24"/>
        </w:rPr>
        <w:t xml:space="preserve"> </w:t>
      </w:r>
      <w:r>
        <w:rPr>
          <w:sz w:val="24"/>
        </w:rPr>
        <w:t>загадки,</w:t>
      </w:r>
      <w:r w:rsidR="00CF586E">
        <w:rPr>
          <w:sz w:val="24"/>
        </w:rPr>
        <w:t xml:space="preserve"> </w:t>
      </w:r>
      <w:r>
        <w:rPr>
          <w:sz w:val="24"/>
        </w:rPr>
        <w:t>фольклорная</w:t>
      </w:r>
      <w:r w:rsidR="00CF586E">
        <w:rPr>
          <w:sz w:val="24"/>
        </w:rPr>
        <w:t xml:space="preserve"> </w:t>
      </w:r>
      <w:r>
        <w:rPr>
          <w:sz w:val="24"/>
        </w:rPr>
        <w:t>сказка);</w:t>
      </w:r>
      <w:r w:rsidR="00CF586E">
        <w:rPr>
          <w:sz w:val="24"/>
        </w:rPr>
        <w:t xml:space="preserve"> </w:t>
      </w:r>
      <w:r>
        <w:rPr>
          <w:sz w:val="24"/>
        </w:rPr>
        <w:t>басня</w:t>
      </w:r>
      <w:r w:rsidR="00CF586E">
        <w:rPr>
          <w:sz w:val="24"/>
        </w:rPr>
        <w:t xml:space="preserve"> </w:t>
      </w:r>
      <w:r>
        <w:rPr>
          <w:sz w:val="24"/>
        </w:rPr>
        <w:t>(мораль,идея,персонажи); литературная сказка, рассказ; автор; литературный герой; образ; характер;</w:t>
      </w:r>
      <w:r w:rsidR="00CF586E">
        <w:rPr>
          <w:sz w:val="24"/>
        </w:rPr>
        <w:t xml:space="preserve"> </w:t>
      </w:r>
      <w:r>
        <w:rPr>
          <w:sz w:val="24"/>
        </w:rPr>
        <w:t>тема;</w:t>
      </w:r>
      <w:r w:rsidR="00706DCB">
        <w:rPr>
          <w:sz w:val="24"/>
        </w:rPr>
        <w:t xml:space="preserve"> </w:t>
      </w:r>
      <w:r>
        <w:rPr>
          <w:sz w:val="24"/>
        </w:rPr>
        <w:t>идея;</w:t>
      </w:r>
      <w:r w:rsidR="00CF586E">
        <w:rPr>
          <w:sz w:val="24"/>
        </w:rPr>
        <w:t xml:space="preserve"> </w:t>
      </w:r>
      <w:r>
        <w:rPr>
          <w:sz w:val="24"/>
        </w:rPr>
        <w:t>заголовоки</w:t>
      </w:r>
      <w:r w:rsidR="00CF586E">
        <w:rPr>
          <w:sz w:val="24"/>
        </w:rPr>
        <w:t xml:space="preserve"> </w:t>
      </w:r>
      <w:r>
        <w:rPr>
          <w:sz w:val="24"/>
        </w:rPr>
        <w:t>содерж</w:t>
      </w:r>
      <w:r>
        <w:rPr>
          <w:sz w:val="24"/>
        </w:rPr>
        <w:t>а</w:t>
      </w:r>
      <w:r>
        <w:rPr>
          <w:sz w:val="24"/>
        </w:rPr>
        <w:t>ние;композиция;сюжет;эпизод,смысловые</w:t>
      </w:r>
      <w:r w:rsidR="00CF586E">
        <w:rPr>
          <w:sz w:val="24"/>
        </w:rPr>
        <w:t xml:space="preserve"> </w:t>
      </w:r>
      <w:r>
        <w:rPr>
          <w:sz w:val="24"/>
        </w:rPr>
        <w:t>части;стихотворение</w:t>
      </w:r>
      <w:r w:rsidR="00CF586E">
        <w:rPr>
          <w:sz w:val="24"/>
        </w:rPr>
        <w:t xml:space="preserve"> </w:t>
      </w:r>
      <w:r>
        <w:rPr>
          <w:sz w:val="24"/>
        </w:rPr>
        <w:t>(ритм,рифма);средства</w:t>
      </w:r>
      <w:r w:rsidR="00CF586E">
        <w:rPr>
          <w:sz w:val="24"/>
        </w:rPr>
        <w:t xml:space="preserve">  </w:t>
      </w:r>
      <w:r>
        <w:rPr>
          <w:sz w:val="24"/>
        </w:rPr>
        <w:t>художественной</w:t>
      </w:r>
      <w:r w:rsidR="00CF586E">
        <w:rPr>
          <w:sz w:val="24"/>
        </w:rPr>
        <w:t xml:space="preserve"> </w:t>
      </w:r>
      <w:r>
        <w:rPr>
          <w:sz w:val="24"/>
        </w:rPr>
        <w:t>выразительности</w:t>
      </w:r>
      <w:r w:rsidR="00CF586E">
        <w:rPr>
          <w:sz w:val="24"/>
        </w:rPr>
        <w:t xml:space="preserve"> </w:t>
      </w:r>
      <w:r>
        <w:rPr>
          <w:sz w:val="24"/>
        </w:rPr>
        <w:t>(сравнение,</w:t>
      </w:r>
      <w:r w:rsidR="00CF586E">
        <w:rPr>
          <w:sz w:val="24"/>
        </w:rPr>
        <w:t xml:space="preserve"> </w:t>
      </w:r>
      <w:r>
        <w:rPr>
          <w:sz w:val="24"/>
        </w:rPr>
        <w:t>эпитет,</w:t>
      </w:r>
      <w:r w:rsidR="00CF586E">
        <w:rPr>
          <w:sz w:val="24"/>
        </w:rPr>
        <w:t xml:space="preserve"> </w:t>
      </w:r>
      <w:r>
        <w:rPr>
          <w:sz w:val="24"/>
        </w:rPr>
        <w:t>олицетворение);</w:t>
      </w:r>
    </w:p>
    <w:p w:rsidR="00DD7C9F" w:rsidRDefault="001879AB" w:rsidP="007721B0">
      <w:pPr>
        <w:pStyle w:val="a7"/>
        <w:numPr>
          <w:ilvl w:val="0"/>
          <w:numId w:val="53"/>
        </w:numPr>
        <w:tabs>
          <w:tab w:val="left" w:pos="1583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lastRenderedPageBreak/>
        <w:t>овладение техникой смыслового чтения вслух</w:t>
      </w:r>
      <w:r w:rsidR="00CF586E">
        <w:rPr>
          <w:sz w:val="24"/>
        </w:rPr>
        <w:t xml:space="preserve"> </w:t>
      </w:r>
      <w:r>
        <w:rPr>
          <w:sz w:val="24"/>
        </w:rPr>
        <w:t>(правильным плавным чтением,</w:t>
      </w:r>
      <w:r w:rsidR="00922592">
        <w:rPr>
          <w:sz w:val="24"/>
        </w:rPr>
        <w:t xml:space="preserve"> </w:t>
      </w:r>
      <w:r>
        <w:rPr>
          <w:sz w:val="24"/>
        </w:rPr>
        <w:t>позволяющим воспринимать, понимать и интерпретировать смысл текстов разных т</w:t>
      </w:r>
      <w:r>
        <w:rPr>
          <w:sz w:val="24"/>
        </w:rPr>
        <w:t>и</w:t>
      </w:r>
      <w:r>
        <w:rPr>
          <w:sz w:val="24"/>
        </w:rPr>
        <w:t>пов,жанров,назначений</w:t>
      </w:r>
      <w:r w:rsidR="00922592">
        <w:rPr>
          <w:sz w:val="24"/>
        </w:rPr>
        <w:t xml:space="preserve"> </w:t>
      </w:r>
      <w:r>
        <w:rPr>
          <w:sz w:val="24"/>
        </w:rPr>
        <w:t>в</w:t>
      </w:r>
      <w:r w:rsidR="00922592">
        <w:rPr>
          <w:sz w:val="24"/>
        </w:rPr>
        <w:t xml:space="preserve"> </w:t>
      </w:r>
      <w:r>
        <w:rPr>
          <w:sz w:val="24"/>
        </w:rPr>
        <w:t>целях</w:t>
      </w:r>
      <w:r w:rsidR="00922592">
        <w:rPr>
          <w:sz w:val="24"/>
        </w:rPr>
        <w:t xml:space="preserve"> </w:t>
      </w:r>
      <w:r>
        <w:rPr>
          <w:sz w:val="24"/>
        </w:rPr>
        <w:t>решения</w:t>
      </w:r>
      <w:r w:rsidR="00922592">
        <w:rPr>
          <w:sz w:val="24"/>
        </w:rPr>
        <w:t xml:space="preserve"> </w:t>
      </w:r>
      <w:r>
        <w:rPr>
          <w:sz w:val="24"/>
        </w:rPr>
        <w:t>различных</w:t>
      </w:r>
      <w:r w:rsidR="00922592">
        <w:rPr>
          <w:sz w:val="24"/>
        </w:rPr>
        <w:t xml:space="preserve"> </w:t>
      </w:r>
      <w:r>
        <w:rPr>
          <w:sz w:val="24"/>
        </w:rPr>
        <w:t>учебных</w:t>
      </w:r>
      <w:r w:rsidR="00922592">
        <w:rPr>
          <w:sz w:val="24"/>
        </w:rPr>
        <w:t xml:space="preserve"> </w:t>
      </w:r>
      <w:r>
        <w:rPr>
          <w:sz w:val="24"/>
        </w:rPr>
        <w:t>задачи</w:t>
      </w:r>
      <w:r w:rsidR="00922592">
        <w:rPr>
          <w:sz w:val="24"/>
        </w:rPr>
        <w:t xml:space="preserve"> </w:t>
      </w:r>
      <w:r>
        <w:rPr>
          <w:sz w:val="24"/>
        </w:rPr>
        <w:t>удовлетворения</w:t>
      </w:r>
      <w:r w:rsidR="00922592">
        <w:rPr>
          <w:sz w:val="24"/>
        </w:rPr>
        <w:t xml:space="preserve"> </w:t>
      </w:r>
      <w:r>
        <w:rPr>
          <w:sz w:val="24"/>
        </w:rPr>
        <w:t>эм</w:t>
      </w:r>
      <w:r>
        <w:rPr>
          <w:sz w:val="24"/>
        </w:rPr>
        <w:t>о</w:t>
      </w:r>
      <w:r>
        <w:rPr>
          <w:sz w:val="24"/>
        </w:rPr>
        <w:t>циональных</w:t>
      </w:r>
      <w:r w:rsidR="00922592">
        <w:rPr>
          <w:sz w:val="24"/>
        </w:rPr>
        <w:t xml:space="preserve"> </w:t>
      </w:r>
      <w:r>
        <w:rPr>
          <w:sz w:val="24"/>
        </w:rPr>
        <w:t>потребностей</w:t>
      </w:r>
      <w:r w:rsidR="00922592">
        <w:rPr>
          <w:sz w:val="24"/>
        </w:rPr>
        <w:t xml:space="preserve"> </w:t>
      </w:r>
      <w:r>
        <w:rPr>
          <w:sz w:val="24"/>
        </w:rPr>
        <w:t>общения</w:t>
      </w:r>
      <w:r w:rsidR="00922592">
        <w:rPr>
          <w:sz w:val="24"/>
        </w:rPr>
        <w:t xml:space="preserve"> </w:t>
      </w:r>
      <w:r>
        <w:rPr>
          <w:sz w:val="24"/>
        </w:rPr>
        <w:t>с</w:t>
      </w:r>
      <w:r w:rsidR="00922592">
        <w:rPr>
          <w:sz w:val="24"/>
        </w:rPr>
        <w:t xml:space="preserve"> </w:t>
      </w:r>
      <w:r>
        <w:rPr>
          <w:sz w:val="24"/>
        </w:rPr>
        <w:t>книгой,</w:t>
      </w:r>
      <w:r w:rsidR="00922592">
        <w:rPr>
          <w:sz w:val="24"/>
        </w:rPr>
        <w:t xml:space="preserve"> </w:t>
      </w:r>
      <w:r>
        <w:rPr>
          <w:sz w:val="24"/>
        </w:rPr>
        <w:t>адекватно</w:t>
      </w:r>
      <w:r w:rsidR="00922592">
        <w:rPr>
          <w:sz w:val="24"/>
        </w:rPr>
        <w:t xml:space="preserve"> </w:t>
      </w:r>
      <w:r>
        <w:rPr>
          <w:sz w:val="24"/>
        </w:rPr>
        <w:t>воспринимать</w:t>
      </w:r>
      <w:r w:rsidR="00922592">
        <w:rPr>
          <w:sz w:val="24"/>
        </w:rPr>
        <w:t xml:space="preserve"> </w:t>
      </w:r>
      <w:r>
        <w:rPr>
          <w:sz w:val="24"/>
        </w:rPr>
        <w:t>чтение</w:t>
      </w:r>
      <w:r w:rsidR="00922592">
        <w:rPr>
          <w:sz w:val="24"/>
        </w:rPr>
        <w:t xml:space="preserve"> </w:t>
      </w:r>
      <w:r>
        <w:rPr>
          <w:sz w:val="24"/>
        </w:rPr>
        <w:t>слушател</w:t>
      </w:r>
      <w:r>
        <w:rPr>
          <w:sz w:val="24"/>
        </w:rPr>
        <w:t>я</w:t>
      </w:r>
      <w:r>
        <w:rPr>
          <w:sz w:val="24"/>
        </w:rPr>
        <w:t>ми).</w:t>
      </w:r>
    </w:p>
    <w:p w:rsidR="00922592" w:rsidRDefault="00EB6331" w:rsidP="007721B0">
      <w:pPr>
        <w:tabs>
          <w:tab w:val="left" w:pos="10319"/>
        </w:tabs>
        <w:ind w:left="1268" w:right="-29"/>
        <w:jc w:val="both"/>
        <w:rPr>
          <w:b/>
          <w:sz w:val="24"/>
        </w:rPr>
      </w:pPr>
      <w:r w:rsidRPr="00EB6331">
        <w:rPr>
          <w:b/>
          <w:sz w:val="24"/>
        </w:rPr>
        <w:t xml:space="preserve">Предметные результаты по учебному предмету </w:t>
      </w:r>
      <w:r w:rsidR="001879AB">
        <w:rPr>
          <w:b/>
          <w:sz w:val="24"/>
        </w:rPr>
        <w:t>"Иностранныйязык"</w:t>
      </w:r>
      <w:r w:rsidR="00922592">
        <w:rPr>
          <w:b/>
          <w:sz w:val="24"/>
        </w:rPr>
        <w:t xml:space="preserve"> </w:t>
      </w:r>
    </w:p>
    <w:p w:rsidR="00DD7C9F" w:rsidRDefault="00922592" w:rsidP="007721B0">
      <w:pPr>
        <w:tabs>
          <w:tab w:val="left" w:pos="10319"/>
        </w:tabs>
        <w:ind w:left="1268" w:right="-29"/>
        <w:jc w:val="both"/>
        <w:rPr>
          <w:sz w:val="24"/>
        </w:rPr>
      </w:pPr>
      <w:r>
        <w:rPr>
          <w:b/>
          <w:sz w:val="24"/>
        </w:rPr>
        <w:t xml:space="preserve">                                                                                     </w:t>
      </w:r>
      <w:r w:rsidR="001879AB">
        <w:rPr>
          <w:sz w:val="24"/>
        </w:rPr>
        <w:t>(английский)</w:t>
      </w:r>
    </w:p>
    <w:p w:rsidR="00DD7C9F" w:rsidRDefault="001879AB" w:rsidP="007721B0">
      <w:pPr>
        <w:pStyle w:val="a5"/>
        <w:tabs>
          <w:tab w:val="left" w:pos="10319"/>
        </w:tabs>
        <w:spacing w:before="41" w:line="276" w:lineRule="auto"/>
        <w:ind w:left="701" w:right="-29" w:firstLine="566"/>
      </w:pPr>
      <w:r>
        <w:t>Ориентированы</w:t>
      </w:r>
      <w:r w:rsidR="00922592">
        <w:t xml:space="preserve"> </w:t>
      </w:r>
      <w:r>
        <w:t>на</w:t>
      </w:r>
      <w:r w:rsidR="00922592">
        <w:t xml:space="preserve"> </w:t>
      </w:r>
      <w:r>
        <w:t>применение</w:t>
      </w:r>
      <w:r w:rsidR="00922592">
        <w:t xml:space="preserve"> </w:t>
      </w:r>
      <w:r>
        <w:t>знаний,</w:t>
      </w:r>
      <w:r w:rsidR="00922592">
        <w:t xml:space="preserve"> </w:t>
      </w:r>
      <w:r>
        <w:t>умений</w:t>
      </w:r>
      <w:r w:rsidR="00922592">
        <w:t xml:space="preserve"> </w:t>
      </w:r>
      <w:r>
        <w:t>и</w:t>
      </w:r>
      <w:r w:rsidR="00922592">
        <w:t xml:space="preserve"> </w:t>
      </w:r>
      <w:r>
        <w:t>навыков</w:t>
      </w:r>
      <w:r w:rsidR="00922592">
        <w:t xml:space="preserve"> </w:t>
      </w:r>
      <w:r>
        <w:t>в</w:t>
      </w:r>
      <w:r w:rsidR="00922592">
        <w:t xml:space="preserve"> </w:t>
      </w:r>
      <w:r>
        <w:t>типичных</w:t>
      </w:r>
      <w:r w:rsidR="00922592">
        <w:t xml:space="preserve"> </w:t>
      </w:r>
      <w:r>
        <w:t>учебных</w:t>
      </w:r>
      <w:r w:rsidR="00922592">
        <w:t xml:space="preserve"> </w:t>
      </w:r>
      <w:r>
        <w:t>сит</w:t>
      </w:r>
      <w:r>
        <w:t>у</w:t>
      </w:r>
      <w:r>
        <w:t>ациях</w:t>
      </w:r>
      <w:r w:rsidR="00922592">
        <w:t xml:space="preserve"> </w:t>
      </w:r>
      <w:r>
        <w:t>и</w:t>
      </w:r>
      <w:r w:rsidR="00922592">
        <w:t xml:space="preserve"> </w:t>
      </w:r>
      <w:r>
        <w:t>реальных</w:t>
      </w:r>
      <w:r w:rsidR="00922592">
        <w:t xml:space="preserve"> </w:t>
      </w:r>
      <w:r>
        <w:t>жизненных</w:t>
      </w:r>
      <w:r w:rsidR="00922592">
        <w:t xml:space="preserve"> </w:t>
      </w:r>
      <w:r>
        <w:t>условиях,</w:t>
      </w:r>
      <w:r w:rsidR="00922592">
        <w:t xml:space="preserve"> </w:t>
      </w:r>
      <w:r>
        <w:t>отражать</w:t>
      </w:r>
      <w:r w:rsidR="00922592">
        <w:t xml:space="preserve"> </w:t>
      </w:r>
      <w:r>
        <w:t>сформированность</w:t>
      </w:r>
      <w:r w:rsidR="00922592">
        <w:t xml:space="preserve"> </w:t>
      </w:r>
      <w:r>
        <w:t>иноязычной</w:t>
      </w:r>
      <w:r w:rsidR="00922592">
        <w:t xml:space="preserve"> </w:t>
      </w:r>
      <w:r>
        <w:t>комм</w:t>
      </w:r>
      <w:r>
        <w:t>у</w:t>
      </w:r>
      <w:r>
        <w:t>никативной компетенции</w:t>
      </w:r>
      <w:r w:rsidR="00922592">
        <w:t xml:space="preserve"> </w:t>
      </w:r>
      <w:r>
        <w:t>на элементарном</w:t>
      </w:r>
      <w:r w:rsidR="00922592">
        <w:t xml:space="preserve">  у</w:t>
      </w:r>
      <w:r>
        <w:t>ровне</w:t>
      </w:r>
      <w:r w:rsidR="00922592">
        <w:t xml:space="preserve"> </w:t>
      </w:r>
      <w:r>
        <w:t>в</w:t>
      </w:r>
      <w:r w:rsidR="00922592">
        <w:t xml:space="preserve"> </w:t>
      </w:r>
      <w:r>
        <w:t>совокупности</w:t>
      </w:r>
      <w:r w:rsidR="00922592">
        <w:t xml:space="preserve"> </w:t>
      </w:r>
      <w:r>
        <w:t>ее</w:t>
      </w:r>
      <w:r w:rsidR="00922592">
        <w:t xml:space="preserve"> </w:t>
      </w:r>
      <w:r>
        <w:t>составляющих</w:t>
      </w:r>
    </w:p>
    <w:p w:rsidR="00DD7C9F" w:rsidRDefault="001879AB" w:rsidP="007721B0">
      <w:pPr>
        <w:pStyle w:val="a7"/>
        <w:numPr>
          <w:ilvl w:val="0"/>
          <w:numId w:val="52"/>
        </w:numPr>
        <w:tabs>
          <w:tab w:val="left" w:pos="983"/>
          <w:tab w:val="left" w:pos="10319"/>
        </w:tabs>
        <w:spacing w:before="1" w:line="276" w:lineRule="auto"/>
        <w:ind w:right="-29" w:firstLine="0"/>
        <w:rPr>
          <w:sz w:val="24"/>
        </w:rPr>
      </w:pPr>
      <w:r>
        <w:rPr>
          <w:sz w:val="24"/>
        </w:rPr>
        <w:t>речевой,</w:t>
      </w:r>
      <w:r w:rsidR="00922592">
        <w:rPr>
          <w:sz w:val="24"/>
        </w:rPr>
        <w:t xml:space="preserve"> </w:t>
      </w:r>
      <w:r>
        <w:rPr>
          <w:sz w:val="24"/>
        </w:rPr>
        <w:t>языковой,</w:t>
      </w:r>
      <w:r w:rsidR="00922592">
        <w:rPr>
          <w:sz w:val="24"/>
        </w:rPr>
        <w:t xml:space="preserve"> с</w:t>
      </w:r>
      <w:r>
        <w:rPr>
          <w:sz w:val="24"/>
        </w:rPr>
        <w:t>оциокультурной,</w:t>
      </w:r>
      <w:r w:rsidR="00922592">
        <w:rPr>
          <w:sz w:val="24"/>
        </w:rPr>
        <w:t xml:space="preserve"> </w:t>
      </w:r>
      <w:r>
        <w:rPr>
          <w:sz w:val="24"/>
        </w:rPr>
        <w:t>компенсаторной,</w:t>
      </w:r>
      <w:r w:rsidR="00922592">
        <w:rPr>
          <w:sz w:val="24"/>
        </w:rPr>
        <w:t xml:space="preserve"> </w:t>
      </w:r>
      <w:r>
        <w:rPr>
          <w:sz w:val="24"/>
        </w:rPr>
        <w:t>метапредметной</w:t>
      </w:r>
      <w:r w:rsidR="00922592">
        <w:rPr>
          <w:sz w:val="24"/>
        </w:rPr>
        <w:t xml:space="preserve"> </w:t>
      </w:r>
      <w:r>
        <w:rPr>
          <w:sz w:val="24"/>
        </w:rPr>
        <w:t>(учебно-познавательной)</w:t>
      </w:r>
      <w:r w:rsidR="00922592">
        <w:rPr>
          <w:sz w:val="24"/>
        </w:rPr>
        <w:t xml:space="preserve"> </w:t>
      </w:r>
      <w:r>
        <w:rPr>
          <w:sz w:val="24"/>
        </w:rPr>
        <w:t>и</w:t>
      </w:r>
      <w:r w:rsidR="00922592">
        <w:rPr>
          <w:sz w:val="24"/>
        </w:rPr>
        <w:t xml:space="preserve"> </w:t>
      </w:r>
      <w:r>
        <w:rPr>
          <w:sz w:val="24"/>
        </w:rPr>
        <w:t>должны</w:t>
      </w:r>
      <w:r w:rsidR="00922592">
        <w:rPr>
          <w:sz w:val="24"/>
        </w:rPr>
        <w:t xml:space="preserve"> </w:t>
      </w:r>
      <w:r>
        <w:rPr>
          <w:sz w:val="24"/>
        </w:rPr>
        <w:t>обеспечивать:</w:t>
      </w:r>
    </w:p>
    <w:p w:rsidR="00DD7C9F" w:rsidRDefault="001879AB" w:rsidP="007721B0">
      <w:pPr>
        <w:pStyle w:val="a7"/>
        <w:numPr>
          <w:ilvl w:val="0"/>
          <w:numId w:val="51"/>
        </w:numPr>
        <w:tabs>
          <w:tab w:val="left" w:pos="1636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овладение</w:t>
      </w:r>
      <w:r w:rsidR="00922592">
        <w:rPr>
          <w:sz w:val="24"/>
        </w:rPr>
        <w:t xml:space="preserve"> </w:t>
      </w:r>
      <w:r>
        <w:rPr>
          <w:sz w:val="24"/>
        </w:rPr>
        <w:t>основными</w:t>
      </w:r>
      <w:r w:rsidR="00922592">
        <w:rPr>
          <w:sz w:val="24"/>
        </w:rPr>
        <w:t xml:space="preserve"> </w:t>
      </w:r>
      <w:r>
        <w:rPr>
          <w:sz w:val="24"/>
        </w:rPr>
        <w:t>видами</w:t>
      </w:r>
      <w:r w:rsidR="00922592">
        <w:rPr>
          <w:sz w:val="24"/>
        </w:rPr>
        <w:t xml:space="preserve"> </w:t>
      </w:r>
      <w:r>
        <w:rPr>
          <w:sz w:val="24"/>
        </w:rPr>
        <w:t>речевой</w:t>
      </w:r>
      <w:r w:rsidR="00922592">
        <w:rPr>
          <w:sz w:val="24"/>
        </w:rPr>
        <w:t xml:space="preserve"> </w:t>
      </w:r>
      <w:r>
        <w:rPr>
          <w:sz w:val="24"/>
        </w:rPr>
        <w:t>деятельности</w:t>
      </w:r>
      <w:r w:rsidR="00922592">
        <w:rPr>
          <w:sz w:val="24"/>
        </w:rPr>
        <w:t xml:space="preserve"> </w:t>
      </w:r>
      <w:r>
        <w:rPr>
          <w:sz w:val="24"/>
        </w:rPr>
        <w:t>в</w:t>
      </w:r>
      <w:r w:rsidR="00922592">
        <w:rPr>
          <w:sz w:val="24"/>
        </w:rPr>
        <w:t xml:space="preserve"> </w:t>
      </w:r>
      <w:r>
        <w:rPr>
          <w:sz w:val="24"/>
        </w:rPr>
        <w:t>рамках</w:t>
      </w:r>
      <w:r w:rsidR="00922592">
        <w:rPr>
          <w:sz w:val="24"/>
        </w:rPr>
        <w:t xml:space="preserve"> </w:t>
      </w:r>
      <w:r>
        <w:rPr>
          <w:sz w:val="24"/>
        </w:rPr>
        <w:t>следующего</w:t>
      </w:r>
      <w:r w:rsidR="00922592">
        <w:rPr>
          <w:sz w:val="24"/>
        </w:rPr>
        <w:t xml:space="preserve"> </w:t>
      </w:r>
      <w:r>
        <w:rPr>
          <w:sz w:val="24"/>
        </w:rPr>
        <w:t>тем</w:t>
      </w:r>
      <w:r>
        <w:rPr>
          <w:sz w:val="24"/>
        </w:rPr>
        <w:t>а</w:t>
      </w:r>
      <w:r>
        <w:rPr>
          <w:sz w:val="24"/>
        </w:rPr>
        <w:t>тического содержания речи: Мир моего "я". Мир моих увлечений. Мир вокруг меня.</w:t>
      </w:r>
      <w:r w:rsidR="00922592">
        <w:rPr>
          <w:sz w:val="24"/>
        </w:rPr>
        <w:t xml:space="preserve"> </w:t>
      </w:r>
      <w:r>
        <w:rPr>
          <w:sz w:val="24"/>
        </w:rPr>
        <w:t>Ро</w:t>
      </w:r>
      <w:r>
        <w:rPr>
          <w:sz w:val="24"/>
        </w:rPr>
        <w:t>д</w:t>
      </w:r>
      <w:r>
        <w:rPr>
          <w:sz w:val="24"/>
        </w:rPr>
        <w:t>ная</w:t>
      </w:r>
      <w:r w:rsidR="00922592">
        <w:rPr>
          <w:sz w:val="24"/>
        </w:rPr>
        <w:t xml:space="preserve"> </w:t>
      </w:r>
      <w:r>
        <w:rPr>
          <w:sz w:val="24"/>
        </w:rPr>
        <w:t>страна</w:t>
      </w:r>
      <w:r w:rsidR="00922592">
        <w:rPr>
          <w:sz w:val="24"/>
        </w:rPr>
        <w:t xml:space="preserve"> </w:t>
      </w:r>
      <w:r>
        <w:rPr>
          <w:sz w:val="24"/>
        </w:rPr>
        <w:t>и</w:t>
      </w:r>
      <w:r w:rsidR="00922592">
        <w:rPr>
          <w:sz w:val="24"/>
        </w:rPr>
        <w:t xml:space="preserve"> </w:t>
      </w:r>
      <w:r>
        <w:rPr>
          <w:sz w:val="24"/>
        </w:rPr>
        <w:t>страна/страны</w:t>
      </w:r>
      <w:r w:rsidR="00922592">
        <w:rPr>
          <w:sz w:val="24"/>
        </w:rPr>
        <w:t xml:space="preserve"> </w:t>
      </w:r>
      <w:r>
        <w:rPr>
          <w:sz w:val="24"/>
        </w:rPr>
        <w:t>изучаемого языка.</w:t>
      </w:r>
    </w:p>
    <w:p w:rsidR="00DD7C9F" w:rsidRDefault="00922592" w:rsidP="007721B0">
      <w:pPr>
        <w:pStyle w:val="a7"/>
        <w:numPr>
          <w:ilvl w:val="0"/>
          <w:numId w:val="51"/>
        </w:numPr>
        <w:tabs>
          <w:tab w:val="left" w:pos="1640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з</w:t>
      </w:r>
      <w:r w:rsidR="001879AB">
        <w:rPr>
          <w:sz w:val="24"/>
        </w:rPr>
        <w:t>нание</w:t>
      </w:r>
      <w:r>
        <w:rPr>
          <w:sz w:val="24"/>
        </w:rPr>
        <w:t xml:space="preserve"> </w:t>
      </w:r>
      <w:r w:rsidR="001879AB">
        <w:rPr>
          <w:sz w:val="24"/>
        </w:rPr>
        <w:t>и</w:t>
      </w:r>
      <w:r>
        <w:rPr>
          <w:sz w:val="24"/>
        </w:rPr>
        <w:t xml:space="preserve"> </w:t>
      </w:r>
      <w:r w:rsidR="001879AB">
        <w:rPr>
          <w:sz w:val="24"/>
        </w:rPr>
        <w:t>понимание</w:t>
      </w:r>
      <w:r>
        <w:rPr>
          <w:sz w:val="24"/>
        </w:rPr>
        <w:t xml:space="preserve"> </w:t>
      </w:r>
      <w:r w:rsidR="001879AB">
        <w:rPr>
          <w:sz w:val="24"/>
        </w:rPr>
        <w:t>правил</w:t>
      </w:r>
      <w:r>
        <w:rPr>
          <w:sz w:val="24"/>
        </w:rPr>
        <w:t xml:space="preserve"> </w:t>
      </w:r>
      <w:r w:rsidR="001879AB">
        <w:rPr>
          <w:sz w:val="24"/>
        </w:rPr>
        <w:t>чтения</w:t>
      </w:r>
      <w:r>
        <w:rPr>
          <w:sz w:val="24"/>
        </w:rPr>
        <w:t xml:space="preserve"> </w:t>
      </w:r>
      <w:r w:rsidR="001879AB">
        <w:rPr>
          <w:sz w:val="24"/>
        </w:rPr>
        <w:t>и</w:t>
      </w:r>
      <w:r>
        <w:rPr>
          <w:sz w:val="24"/>
        </w:rPr>
        <w:t xml:space="preserve"> </w:t>
      </w:r>
      <w:r w:rsidR="001879AB">
        <w:rPr>
          <w:sz w:val="24"/>
        </w:rPr>
        <w:t>орфографии;</w:t>
      </w:r>
      <w:r>
        <w:rPr>
          <w:sz w:val="24"/>
        </w:rPr>
        <w:t xml:space="preserve"> </w:t>
      </w:r>
      <w:r w:rsidR="001879AB">
        <w:rPr>
          <w:sz w:val="24"/>
        </w:rPr>
        <w:t>интонации</w:t>
      </w:r>
      <w:r>
        <w:rPr>
          <w:sz w:val="24"/>
        </w:rPr>
        <w:t xml:space="preserve"> </w:t>
      </w:r>
      <w:r w:rsidR="001879AB">
        <w:rPr>
          <w:sz w:val="24"/>
        </w:rPr>
        <w:t>изученных</w:t>
      </w:r>
      <w:r>
        <w:rPr>
          <w:sz w:val="24"/>
        </w:rPr>
        <w:t xml:space="preserve"> </w:t>
      </w:r>
      <w:r w:rsidR="001879AB">
        <w:rPr>
          <w:sz w:val="24"/>
        </w:rPr>
        <w:t>комм</w:t>
      </w:r>
      <w:r w:rsidR="001879AB">
        <w:rPr>
          <w:sz w:val="24"/>
        </w:rPr>
        <w:t>у</w:t>
      </w:r>
      <w:r w:rsidR="001879AB">
        <w:rPr>
          <w:sz w:val="24"/>
        </w:rPr>
        <w:t>никативных</w:t>
      </w:r>
      <w:r>
        <w:rPr>
          <w:sz w:val="24"/>
        </w:rPr>
        <w:t xml:space="preserve"> </w:t>
      </w:r>
      <w:r w:rsidR="001879AB">
        <w:rPr>
          <w:sz w:val="24"/>
        </w:rPr>
        <w:t>типов</w:t>
      </w:r>
      <w:r>
        <w:rPr>
          <w:sz w:val="24"/>
        </w:rPr>
        <w:t xml:space="preserve">  </w:t>
      </w:r>
      <w:r w:rsidR="001879AB">
        <w:rPr>
          <w:sz w:val="24"/>
        </w:rPr>
        <w:t>предложений;основныхзначенийизученныхлексическихединиц (слов, словосочетаний, речевых</w:t>
      </w:r>
      <w:r>
        <w:rPr>
          <w:sz w:val="24"/>
        </w:rPr>
        <w:t xml:space="preserve"> </w:t>
      </w:r>
      <w:r w:rsidR="001879AB">
        <w:rPr>
          <w:sz w:val="24"/>
        </w:rPr>
        <w:t>клише).</w:t>
      </w:r>
    </w:p>
    <w:p w:rsidR="00DD7C9F" w:rsidRDefault="001879AB" w:rsidP="007721B0">
      <w:pPr>
        <w:pStyle w:val="a7"/>
        <w:numPr>
          <w:ilvl w:val="0"/>
          <w:numId w:val="51"/>
        </w:numPr>
        <w:tabs>
          <w:tab w:val="left" w:pos="1542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овладение фонетическими навыками (различать на слух и адекватно, без ошибок,</w:t>
      </w:r>
      <w:r w:rsidR="001B3883">
        <w:rPr>
          <w:sz w:val="24"/>
        </w:rPr>
        <w:t xml:space="preserve"> </w:t>
      </w:r>
      <w:r>
        <w:rPr>
          <w:sz w:val="24"/>
        </w:rPr>
        <w:t>ведущих</w:t>
      </w:r>
      <w:r w:rsidR="00922592">
        <w:rPr>
          <w:sz w:val="24"/>
        </w:rPr>
        <w:t xml:space="preserve"> </w:t>
      </w:r>
      <w:r>
        <w:rPr>
          <w:sz w:val="24"/>
        </w:rPr>
        <w:t>к</w:t>
      </w:r>
      <w:r w:rsidR="00922592">
        <w:rPr>
          <w:sz w:val="24"/>
        </w:rPr>
        <w:t xml:space="preserve"> </w:t>
      </w:r>
      <w:r>
        <w:rPr>
          <w:sz w:val="24"/>
        </w:rPr>
        <w:t>сбою</w:t>
      </w:r>
      <w:r w:rsidR="00922592">
        <w:rPr>
          <w:sz w:val="24"/>
        </w:rPr>
        <w:t xml:space="preserve"> </w:t>
      </w:r>
      <w:r>
        <w:rPr>
          <w:sz w:val="24"/>
        </w:rPr>
        <w:t>коммуникации,</w:t>
      </w:r>
      <w:r w:rsidR="00706DCB">
        <w:rPr>
          <w:sz w:val="24"/>
        </w:rPr>
        <w:t xml:space="preserve"> </w:t>
      </w:r>
      <w:r>
        <w:rPr>
          <w:sz w:val="24"/>
        </w:rPr>
        <w:t>произносить</w:t>
      </w:r>
      <w:r w:rsidR="00922592">
        <w:rPr>
          <w:sz w:val="24"/>
        </w:rPr>
        <w:t xml:space="preserve"> </w:t>
      </w:r>
      <w:r>
        <w:rPr>
          <w:sz w:val="24"/>
        </w:rPr>
        <w:t>изученные</w:t>
      </w:r>
      <w:r w:rsidR="00922592">
        <w:rPr>
          <w:sz w:val="24"/>
        </w:rPr>
        <w:t xml:space="preserve"> </w:t>
      </w:r>
      <w:r>
        <w:rPr>
          <w:sz w:val="24"/>
        </w:rPr>
        <w:t>звуки</w:t>
      </w:r>
      <w:r w:rsidR="00922592">
        <w:rPr>
          <w:sz w:val="24"/>
        </w:rPr>
        <w:t xml:space="preserve"> </w:t>
      </w:r>
      <w:r>
        <w:rPr>
          <w:sz w:val="24"/>
        </w:rPr>
        <w:t>иностранного</w:t>
      </w:r>
      <w:r w:rsidR="001B3883">
        <w:rPr>
          <w:sz w:val="24"/>
        </w:rPr>
        <w:t xml:space="preserve"> </w:t>
      </w:r>
      <w:r>
        <w:rPr>
          <w:sz w:val="24"/>
        </w:rPr>
        <w:t>яз</w:t>
      </w:r>
      <w:r>
        <w:rPr>
          <w:sz w:val="24"/>
        </w:rPr>
        <w:t>ы</w:t>
      </w:r>
      <w:r>
        <w:rPr>
          <w:sz w:val="24"/>
        </w:rPr>
        <w:t>ка;соблюдать правильное ударение в изученных словах и фразах; соблюдать особенност</w:t>
      </w:r>
      <w:r>
        <w:rPr>
          <w:sz w:val="24"/>
        </w:rPr>
        <w:t>и</w:t>
      </w:r>
      <w:r>
        <w:rPr>
          <w:sz w:val="24"/>
        </w:rPr>
        <w:t>интонации в повествовательных и побудительных предложениях, а также в изученных</w:t>
      </w:r>
      <w:r w:rsidR="00922592">
        <w:rPr>
          <w:sz w:val="24"/>
        </w:rPr>
        <w:t xml:space="preserve"> </w:t>
      </w:r>
      <w:r>
        <w:rPr>
          <w:sz w:val="24"/>
        </w:rPr>
        <w:t>т</w:t>
      </w:r>
      <w:r>
        <w:rPr>
          <w:sz w:val="24"/>
        </w:rPr>
        <w:t>и</w:t>
      </w:r>
      <w:r>
        <w:rPr>
          <w:sz w:val="24"/>
        </w:rPr>
        <w:t>пах</w:t>
      </w:r>
      <w:r w:rsidR="00922592">
        <w:rPr>
          <w:sz w:val="24"/>
        </w:rPr>
        <w:t xml:space="preserve"> </w:t>
      </w:r>
      <w:r>
        <w:rPr>
          <w:sz w:val="24"/>
        </w:rPr>
        <w:t>вопросов);графическими</w:t>
      </w:r>
      <w:r w:rsidR="00922592">
        <w:rPr>
          <w:sz w:val="24"/>
        </w:rPr>
        <w:t xml:space="preserve"> </w:t>
      </w:r>
      <w:r>
        <w:rPr>
          <w:sz w:val="24"/>
        </w:rPr>
        <w:t>навыками</w:t>
      </w:r>
      <w:r w:rsidR="00922592">
        <w:rPr>
          <w:sz w:val="24"/>
        </w:rPr>
        <w:t xml:space="preserve"> </w:t>
      </w:r>
      <w:r>
        <w:rPr>
          <w:sz w:val="24"/>
        </w:rPr>
        <w:t>(графически</w:t>
      </w:r>
      <w:r w:rsidR="00922592">
        <w:rPr>
          <w:sz w:val="24"/>
        </w:rPr>
        <w:t xml:space="preserve"> </w:t>
      </w:r>
      <w:r>
        <w:rPr>
          <w:sz w:val="24"/>
        </w:rPr>
        <w:t>корректно</w:t>
      </w:r>
      <w:r w:rsidR="00922592">
        <w:rPr>
          <w:sz w:val="24"/>
        </w:rPr>
        <w:t xml:space="preserve"> </w:t>
      </w:r>
      <w:r>
        <w:rPr>
          <w:sz w:val="24"/>
        </w:rPr>
        <w:t>писать</w:t>
      </w:r>
      <w:r w:rsidR="00922592">
        <w:rPr>
          <w:sz w:val="24"/>
        </w:rPr>
        <w:t xml:space="preserve"> </w:t>
      </w:r>
      <w:r>
        <w:rPr>
          <w:sz w:val="24"/>
        </w:rPr>
        <w:t>буквы</w:t>
      </w:r>
      <w:r w:rsidR="00922592">
        <w:rPr>
          <w:sz w:val="24"/>
        </w:rPr>
        <w:t xml:space="preserve"> </w:t>
      </w:r>
      <w:r>
        <w:rPr>
          <w:sz w:val="24"/>
        </w:rPr>
        <w:t>изучаемог</w:t>
      </w:r>
      <w:r>
        <w:rPr>
          <w:sz w:val="24"/>
        </w:rPr>
        <w:t>о</w:t>
      </w:r>
      <w:r>
        <w:rPr>
          <w:sz w:val="24"/>
        </w:rPr>
        <w:t>языка);</w:t>
      </w:r>
      <w:r w:rsidR="00922592">
        <w:rPr>
          <w:sz w:val="24"/>
        </w:rPr>
        <w:t xml:space="preserve"> </w:t>
      </w:r>
      <w:r>
        <w:rPr>
          <w:sz w:val="24"/>
        </w:rPr>
        <w:t>орфографическими</w:t>
      </w:r>
      <w:r w:rsidR="00922592">
        <w:rPr>
          <w:sz w:val="24"/>
        </w:rPr>
        <w:t xml:space="preserve"> </w:t>
      </w:r>
      <w:r>
        <w:rPr>
          <w:sz w:val="24"/>
        </w:rPr>
        <w:t>(корректно</w:t>
      </w:r>
      <w:r w:rsidR="00922592">
        <w:rPr>
          <w:sz w:val="24"/>
        </w:rPr>
        <w:t xml:space="preserve"> </w:t>
      </w:r>
      <w:r>
        <w:rPr>
          <w:sz w:val="24"/>
        </w:rPr>
        <w:t>писать</w:t>
      </w:r>
      <w:r w:rsidR="00922592">
        <w:rPr>
          <w:sz w:val="24"/>
        </w:rPr>
        <w:t xml:space="preserve"> </w:t>
      </w:r>
      <w:r>
        <w:rPr>
          <w:sz w:val="24"/>
        </w:rPr>
        <w:t>изученныеслова)</w:t>
      </w:r>
      <w:r w:rsidR="00922592">
        <w:rPr>
          <w:sz w:val="24"/>
        </w:rPr>
        <w:t xml:space="preserve"> </w:t>
      </w:r>
      <w:r>
        <w:rPr>
          <w:sz w:val="24"/>
        </w:rPr>
        <w:t>и</w:t>
      </w:r>
      <w:r w:rsidR="00922592">
        <w:rPr>
          <w:sz w:val="24"/>
        </w:rPr>
        <w:t xml:space="preserve"> </w:t>
      </w:r>
      <w:r>
        <w:rPr>
          <w:sz w:val="24"/>
        </w:rPr>
        <w:t>пунктуационными</w:t>
      </w:r>
      <w:r w:rsidR="001B3883">
        <w:rPr>
          <w:sz w:val="24"/>
        </w:rPr>
        <w:t xml:space="preserve"> </w:t>
      </w:r>
      <w:r w:rsidR="00922592">
        <w:rPr>
          <w:sz w:val="24"/>
        </w:rPr>
        <w:t xml:space="preserve"> </w:t>
      </w:r>
      <w:r>
        <w:rPr>
          <w:sz w:val="24"/>
        </w:rPr>
        <w:t>навыками</w:t>
      </w:r>
      <w:r w:rsidR="00922592">
        <w:rPr>
          <w:sz w:val="24"/>
        </w:rPr>
        <w:t xml:space="preserve"> </w:t>
      </w:r>
      <w:r>
        <w:rPr>
          <w:sz w:val="24"/>
        </w:rPr>
        <w:t>(использовать</w:t>
      </w:r>
      <w:r w:rsidR="00922592">
        <w:rPr>
          <w:sz w:val="24"/>
        </w:rPr>
        <w:t xml:space="preserve"> </w:t>
      </w:r>
      <w:r>
        <w:rPr>
          <w:sz w:val="24"/>
        </w:rPr>
        <w:t>точку,вопросительный</w:t>
      </w:r>
      <w:r w:rsidR="00922592">
        <w:rPr>
          <w:sz w:val="24"/>
        </w:rPr>
        <w:t xml:space="preserve"> </w:t>
      </w:r>
      <w:r>
        <w:rPr>
          <w:sz w:val="24"/>
        </w:rPr>
        <w:t>и</w:t>
      </w:r>
      <w:r w:rsidR="00922592">
        <w:rPr>
          <w:sz w:val="24"/>
        </w:rPr>
        <w:t xml:space="preserve"> </w:t>
      </w:r>
      <w:r>
        <w:rPr>
          <w:sz w:val="24"/>
        </w:rPr>
        <w:t>восклицательный</w:t>
      </w:r>
      <w:r w:rsidR="00922592">
        <w:rPr>
          <w:sz w:val="24"/>
        </w:rPr>
        <w:t xml:space="preserve"> </w:t>
      </w:r>
      <w:r>
        <w:rPr>
          <w:sz w:val="24"/>
        </w:rPr>
        <w:t>знаки в</w:t>
      </w:r>
      <w:r w:rsidR="00922592">
        <w:rPr>
          <w:sz w:val="24"/>
        </w:rPr>
        <w:t xml:space="preserve"> </w:t>
      </w:r>
      <w:r>
        <w:rPr>
          <w:sz w:val="24"/>
        </w:rPr>
        <w:t>конце</w:t>
      </w:r>
      <w:r w:rsidR="001B3883">
        <w:rPr>
          <w:sz w:val="24"/>
        </w:rPr>
        <w:t xml:space="preserve"> </w:t>
      </w:r>
      <w:r>
        <w:rPr>
          <w:sz w:val="24"/>
        </w:rPr>
        <w:t>предл</w:t>
      </w:r>
      <w:r>
        <w:rPr>
          <w:sz w:val="24"/>
        </w:rPr>
        <w:t>о</w:t>
      </w:r>
      <w:r>
        <w:rPr>
          <w:sz w:val="24"/>
        </w:rPr>
        <w:t>жения,апостроф, запятую при</w:t>
      </w:r>
      <w:r w:rsidR="00922592">
        <w:rPr>
          <w:sz w:val="24"/>
        </w:rPr>
        <w:t xml:space="preserve"> </w:t>
      </w:r>
      <w:r>
        <w:rPr>
          <w:sz w:val="24"/>
        </w:rPr>
        <w:t>перечислениии</w:t>
      </w:r>
      <w:r w:rsidR="00922592">
        <w:rPr>
          <w:sz w:val="24"/>
        </w:rPr>
        <w:t xml:space="preserve"> </w:t>
      </w:r>
      <w:r>
        <w:rPr>
          <w:sz w:val="24"/>
        </w:rPr>
        <w:t>обращении);</w:t>
      </w:r>
    </w:p>
    <w:p w:rsidR="00DD7C9F" w:rsidRDefault="001879AB" w:rsidP="007721B0">
      <w:pPr>
        <w:pStyle w:val="a7"/>
        <w:numPr>
          <w:ilvl w:val="0"/>
          <w:numId w:val="51"/>
        </w:numPr>
        <w:tabs>
          <w:tab w:val="left" w:pos="1667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использование</w:t>
      </w:r>
      <w:r w:rsidR="00922592">
        <w:rPr>
          <w:sz w:val="24"/>
        </w:rPr>
        <w:t xml:space="preserve"> </w:t>
      </w:r>
      <w:r>
        <w:rPr>
          <w:sz w:val="24"/>
        </w:rPr>
        <w:t>языковых</w:t>
      </w:r>
      <w:r w:rsidR="00922592">
        <w:rPr>
          <w:sz w:val="24"/>
        </w:rPr>
        <w:t xml:space="preserve"> </w:t>
      </w:r>
      <w:r>
        <w:rPr>
          <w:sz w:val="24"/>
        </w:rPr>
        <w:t>средств,</w:t>
      </w:r>
      <w:r w:rsidR="00922592">
        <w:rPr>
          <w:sz w:val="24"/>
        </w:rPr>
        <w:t xml:space="preserve"> </w:t>
      </w:r>
      <w:r>
        <w:rPr>
          <w:sz w:val="24"/>
        </w:rPr>
        <w:t>соответствующих</w:t>
      </w:r>
      <w:r w:rsidR="00922592">
        <w:rPr>
          <w:sz w:val="24"/>
        </w:rPr>
        <w:t xml:space="preserve"> </w:t>
      </w:r>
      <w:r>
        <w:rPr>
          <w:sz w:val="24"/>
        </w:rPr>
        <w:t>учебно-познавательной</w:t>
      </w:r>
      <w:r w:rsidR="001B3883">
        <w:rPr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а</w:t>
      </w:r>
      <w:r>
        <w:rPr>
          <w:sz w:val="24"/>
        </w:rPr>
        <w:t>даче,ситуации</w:t>
      </w:r>
      <w:r w:rsidR="00922592">
        <w:rPr>
          <w:sz w:val="24"/>
        </w:rPr>
        <w:t xml:space="preserve"> </w:t>
      </w:r>
      <w:r>
        <w:rPr>
          <w:sz w:val="24"/>
        </w:rPr>
        <w:t>повседневного</w:t>
      </w:r>
      <w:r w:rsidR="001B3883">
        <w:rPr>
          <w:sz w:val="24"/>
        </w:rPr>
        <w:t xml:space="preserve"> </w:t>
      </w:r>
      <w:r>
        <w:rPr>
          <w:sz w:val="24"/>
        </w:rPr>
        <w:t>общения:овладение</w:t>
      </w:r>
      <w:r w:rsidR="00922592">
        <w:rPr>
          <w:sz w:val="24"/>
        </w:rPr>
        <w:t xml:space="preserve">  </w:t>
      </w:r>
      <w:r>
        <w:rPr>
          <w:sz w:val="24"/>
        </w:rPr>
        <w:t>навыками</w:t>
      </w:r>
      <w:r w:rsidR="00922592">
        <w:rPr>
          <w:sz w:val="24"/>
        </w:rPr>
        <w:t xml:space="preserve"> </w:t>
      </w:r>
      <w:r>
        <w:rPr>
          <w:sz w:val="24"/>
        </w:rPr>
        <w:t>распознавания</w:t>
      </w:r>
      <w:r w:rsidR="00922592">
        <w:rPr>
          <w:sz w:val="24"/>
        </w:rPr>
        <w:t xml:space="preserve"> </w:t>
      </w:r>
      <w:r>
        <w:rPr>
          <w:sz w:val="24"/>
        </w:rPr>
        <w:t>и</w:t>
      </w:r>
      <w:r w:rsidR="00922592">
        <w:rPr>
          <w:sz w:val="24"/>
        </w:rPr>
        <w:t xml:space="preserve"> </w:t>
      </w:r>
      <w:r>
        <w:rPr>
          <w:sz w:val="24"/>
        </w:rPr>
        <w:t>употребл</w:t>
      </w:r>
      <w:r>
        <w:rPr>
          <w:sz w:val="24"/>
        </w:rPr>
        <w:t>е</w:t>
      </w:r>
      <w:r>
        <w:rPr>
          <w:sz w:val="24"/>
        </w:rPr>
        <w:t>ния в устной и письменной речи не менее 500 изученных лексических единиц</w:t>
      </w:r>
      <w:r w:rsidR="001B3883">
        <w:rPr>
          <w:sz w:val="24"/>
        </w:rPr>
        <w:t xml:space="preserve"> </w:t>
      </w:r>
      <w:r>
        <w:rPr>
          <w:sz w:val="24"/>
        </w:rPr>
        <w:t>(слов,</w:t>
      </w:r>
      <w:r w:rsidR="001B3883">
        <w:rPr>
          <w:sz w:val="24"/>
        </w:rPr>
        <w:t xml:space="preserve"> </w:t>
      </w:r>
      <w:r>
        <w:rPr>
          <w:sz w:val="24"/>
        </w:rPr>
        <w:t>сл</w:t>
      </w:r>
      <w:r>
        <w:rPr>
          <w:sz w:val="24"/>
        </w:rPr>
        <w:t>о</w:t>
      </w:r>
      <w:r>
        <w:rPr>
          <w:sz w:val="24"/>
        </w:rPr>
        <w:t>восочетаний,</w:t>
      </w:r>
      <w:r w:rsidR="001B3883">
        <w:rPr>
          <w:sz w:val="24"/>
        </w:rPr>
        <w:t xml:space="preserve"> </w:t>
      </w:r>
      <w:r>
        <w:rPr>
          <w:sz w:val="24"/>
        </w:rPr>
        <w:t>речевыхклише)</w:t>
      </w:r>
      <w:r w:rsidR="00922592">
        <w:rPr>
          <w:sz w:val="24"/>
        </w:rPr>
        <w:t xml:space="preserve"> </w:t>
      </w:r>
      <w:r>
        <w:rPr>
          <w:sz w:val="24"/>
        </w:rPr>
        <w:t>в</w:t>
      </w:r>
      <w:r w:rsidR="00922592">
        <w:rPr>
          <w:sz w:val="24"/>
        </w:rPr>
        <w:t xml:space="preserve"> </w:t>
      </w:r>
      <w:r>
        <w:rPr>
          <w:sz w:val="24"/>
        </w:rPr>
        <w:t>их</w:t>
      </w:r>
      <w:r w:rsidR="001B3883">
        <w:rPr>
          <w:sz w:val="24"/>
        </w:rPr>
        <w:t xml:space="preserve"> </w:t>
      </w:r>
      <w:r>
        <w:rPr>
          <w:sz w:val="24"/>
        </w:rPr>
        <w:t>основных</w:t>
      </w:r>
      <w:r w:rsidR="001B3883">
        <w:rPr>
          <w:sz w:val="24"/>
        </w:rPr>
        <w:t xml:space="preserve"> </w:t>
      </w:r>
      <w:r>
        <w:rPr>
          <w:sz w:val="24"/>
        </w:rPr>
        <w:t>значениях</w:t>
      </w:r>
      <w:r w:rsidR="001B3883">
        <w:rPr>
          <w:sz w:val="24"/>
        </w:rPr>
        <w:t xml:space="preserve"> </w:t>
      </w:r>
      <w:r>
        <w:rPr>
          <w:sz w:val="24"/>
        </w:rPr>
        <w:t>и</w:t>
      </w:r>
      <w:r w:rsidR="001B3883">
        <w:rPr>
          <w:sz w:val="24"/>
        </w:rPr>
        <w:t xml:space="preserve"> </w:t>
      </w:r>
      <w:r>
        <w:rPr>
          <w:sz w:val="24"/>
        </w:rPr>
        <w:t>навыками</w:t>
      </w:r>
      <w:r w:rsidR="001B3883">
        <w:rPr>
          <w:sz w:val="24"/>
        </w:rPr>
        <w:t xml:space="preserve"> </w:t>
      </w:r>
      <w:r>
        <w:rPr>
          <w:sz w:val="24"/>
        </w:rPr>
        <w:t>распознавания и уп</w:t>
      </w:r>
      <w:r>
        <w:rPr>
          <w:sz w:val="24"/>
        </w:rPr>
        <w:t>о</w:t>
      </w:r>
      <w:r>
        <w:rPr>
          <w:sz w:val="24"/>
        </w:rPr>
        <w:t>требления в устной и письменной речи изученных синтаксических</w:t>
      </w:r>
      <w:r w:rsidR="00922592">
        <w:rPr>
          <w:sz w:val="24"/>
        </w:rPr>
        <w:t xml:space="preserve"> </w:t>
      </w:r>
      <w:r>
        <w:rPr>
          <w:sz w:val="24"/>
        </w:rPr>
        <w:t>конструкций и</w:t>
      </w:r>
      <w:r w:rsidR="00922592">
        <w:rPr>
          <w:sz w:val="24"/>
        </w:rPr>
        <w:t xml:space="preserve"> </w:t>
      </w:r>
      <w:r>
        <w:rPr>
          <w:sz w:val="24"/>
        </w:rPr>
        <w:t>морф</w:t>
      </w:r>
      <w:r>
        <w:rPr>
          <w:sz w:val="24"/>
        </w:rPr>
        <w:t>о</w:t>
      </w:r>
      <w:r>
        <w:rPr>
          <w:sz w:val="24"/>
        </w:rPr>
        <w:t>логических</w:t>
      </w:r>
      <w:r w:rsidR="00922592">
        <w:rPr>
          <w:sz w:val="24"/>
        </w:rPr>
        <w:t xml:space="preserve"> </w:t>
      </w:r>
      <w:r>
        <w:rPr>
          <w:sz w:val="24"/>
        </w:rPr>
        <w:t>форми</w:t>
      </w:r>
      <w:r w:rsidR="00922592">
        <w:rPr>
          <w:sz w:val="24"/>
        </w:rPr>
        <w:t xml:space="preserve"> </w:t>
      </w:r>
      <w:r>
        <w:rPr>
          <w:sz w:val="24"/>
        </w:rPr>
        <w:t>зучаемого иностранного языка;</w:t>
      </w:r>
    </w:p>
    <w:p w:rsidR="00DD7C9F" w:rsidRDefault="001879AB" w:rsidP="007721B0">
      <w:pPr>
        <w:pStyle w:val="a7"/>
        <w:numPr>
          <w:ilvl w:val="0"/>
          <w:numId w:val="51"/>
        </w:numPr>
        <w:tabs>
          <w:tab w:val="left" w:pos="1590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овладение</w:t>
      </w:r>
      <w:r w:rsidR="001B3883">
        <w:rPr>
          <w:sz w:val="24"/>
        </w:rPr>
        <w:t xml:space="preserve"> </w:t>
      </w:r>
      <w:r>
        <w:rPr>
          <w:sz w:val="24"/>
        </w:rPr>
        <w:t>социокультурными</w:t>
      </w:r>
      <w:r w:rsidR="001B3883">
        <w:rPr>
          <w:sz w:val="24"/>
        </w:rPr>
        <w:t xml:space="preserve"> </w:t>
      </w:r>
      <w:r>
        <w:rPr>
          <w:sz w:val="24"/>
        </w:rPr>
        <w:t>знаниями</w:t>
      </w:r>
      <w:r w:rsidR="001B3883">
        <w:rPr>
          <w:sz w:val="24"/>
        </w:rPr>
        <w:t xml:space="preserve"> </w:t>
      </w:r>
      <w:r>
        <w:rPr>
          <w:sz w:val="24"/>
        </w:rPr>
        <w:t>и</w:t>
      </w:r>
      <w:r w:rsidR="001B3883">
        <w:rPr>
          <w:sz w:val="24"/>
        </w:rPr>
        <w:t xml:space="preserve"> </w:t>
      </w:r>
      <w:r>
        <w:rPr>
          <w:sz w:val="24"/>
        </w:rPr>
        <w:t>умениями:</w:t>
      </w:r>
      <w:r w:rsidR="001B3883">
        <w:rPr>
          <w:sz w:val="24"/>
        </w:rPr>
        <w:t xml:space="preserve"> </w:t>
      </w:r>
      <w:r>
        <w:rPr>
          <w:sz w:val="24"/>
        </w:rPr>
        <w:t>знание</w:t>
      </w:r>
      <w:r w:rsidR="001B3883">
        <w:rPr>
          <w:sz w:val="24"/>
        </w:rPr>
        <w:t xml:space="preserve"> </w:t>
      </w:r>
      <w:r>
        <w:rPr>
          <w:sz w:val="24"/>
        </w:rPr>
        <w:t>названий</w:t>
      </w:r>
      <w:r w:rsidR="001B3883">
        <w:rPr>
          <w:sz w:val="24"/>
        </w:rPr>
        <w:t xml:space="preserve"> </w:t>
      </w:r>
      <w:r>
        <w:rPr>
          <w:sz w:val="24"/>
        </w:rPr>
        <w:t>родной</w:t>
      </w:r>
      <w:r w:rsidR="001B3883">
        <w:rPr>
          <w:sz w:val="24"/>
        </w:rPr>
        <w:t xml:space="preserve"> </w:t>
      </w:r>
      <w:r>
        <w:rPr>
          <w:sz w:val="24"/>
        </w:rPr>
        <w:t>страны</w:t>
      </w:r>
      <w:r w:rsidR="001B3883">
        <w:rPr>
          <w:sz w:val="24"/>
        </w:rPr>
        <w:t xml:space="preserve"> </w:t>
      </w:r>
      <w:r>
        <w:rPr>
          <w:sz w:val="24"/>
        </w:rPr>
        <w:t>и</w:t>
      </w:r>
      <w:r w:rsidR="001B3883">
        <w:rPr>
          <w:sz w:val="24"/>
        </w:rPr>
        <w:t xml:space="preserve"> </w:t>
      </w:r>
      <w:r>
        <w:rPr>
          <w:sz w:val="24"/>
        </w:rPr>
        <w:t>страны/стран</w:t>
      </w:r>
      <w:r w:rsidR="001B3883">
        <w:rPr>
          <w:sz w:val="24"/>
        </w:rPr>
        <w:t xml:space="preserve"> </w:t>
      </w:r>
      <w:r>
        <w:rPr>
          <w:sz w:val="24"/>
        </w:rPr>
        <w:t>изучаемого</w:t>
      </w:r>
      <w:r w:rsidR="001B3883">
        <w:rPr>
          <w:sz w:val="24"/>
        </w:rPr>
        <w:t xml:space="preserve"> </w:t>
      </w:r>
      <w:r>
        <w:rPr>
          <w:sz w:val="24"/>
        </w:rPr>
        <w:t>языка</w:t>
      </w:r>
      <w:r w:rsidR="001B3883">
        <w:rPr>
          <w:sz w:val="24"/>
        </w:rPr>
        <w:t xml:space="preserve"> </w:t>
      </w:r>
      <w:r>
        <w:rPr>
          <w:sz w:val="24"/>
        </w:rPr>
        <w:t>,некоторых</w:t>
      </w:r>
      <w:r w:rsidR="001B3883">
        <w:rPr>
          <w:sz w:val="24"/>
        </w:rPr>
        <w:t xml:space="preserve"> </w:t>
      </w:r>
      <w:r>
        <w:rPr>
          <w:sz w:val="24"/>
        </w:rPr>
        <w:t>литературных</w:t>
      </w:r>
      <w:r w:rsidR="001B3883">
        <w:rPr>
          <w:sz w:val="24"/>
        </w:rPr>
        <w:t xml:space="preserve"> </w:t>
      </w:r>
      <w:r>
        <w:rPr>
          <w:sz w:val="24"/>
        </w:rPr>
        <w:t>персон</w:t>
      </w:r>
      <w:r>
        <w:rPr>
          <w:sz w:val="24"/>
        </w:rPr>
        <w:t>а</w:t>
      </w:r>
      <w:r>
        <w:rPr>
          <w:sz w:val="24"/>
        </w:rPr>
        <w:t>жей,небольших</w:t>
      </w:r>
      <w:r w:rsidR="001B3883">
        <w:rPr>
          <w:sz w:val="24"/>
        </w:rPr>
        <w:t xml:space="preserve"> </w:t>
      </w:r>
      <w:r>
        <w:rPr>
          <w:sz w:val="24"/>
        </w:rPr>
        <w:t>произведений</w:t>
      </w:r>
      <w:r w:rsidR="001B3883">
        <w:rPr>
          <w:sz w:val="24"/>
        </w:rPr>
        <w:t xml:space="preserve"> </w:t>
      </w:r>
      <w:r>
        <w:rPr>
          <w:sz w:val="24"/>
        </w:rPr>
        <w:t>детского</w:t>
      </w:r>
      <w:r w:rsidR="001B3883">
        <w:rPr>
          <w:sz w:val="24"/>
        </w:rPr>
        <w:t xml:space="preserve"> </w:t>
      </w:r>
      <w:r>
        <w:rPr>
          <w:sz w:val="24"/>
        </w:rPr>
        <w:t>фольклора</w:t>
      </w:r>
      <w:r w:rsidR="001B3883">
        <w:rPr>
          <w:sz w:val="24"/>
        </w:rPr>
        <w:t xml:space="preserve"> </w:t>
      </w:r>
      <w:r>
        <w:rPr>
          <w:sz w:val="24"/>
        </w:rPr>
        <w:t>(рифмовок,песен);</w:t>
      </w:r>
      <w:r w:rsidR="001B3883">
        <w:rPr>
          <w:sz w:val="24"/>
        </w:rPr>
        <w:t xml:space="preserve"> </w:t>
      </w:r>
      <w:r>
        <w:rPr>
          <w:sz w:val="24"/>
        </w:rPr>
        <w:t>умение</w:t>
      </w:r>
      <w:r w:rsidR="001B3883">
        <w:rPr>
          <w:sz w:val="24"/>
        </w:rPr>
        <w:t xml:space="preserve"> </w:t>
      </w:r>
      <w:r>
        <w:rPr>
          <w:sz w:val="24"/>
        </w:rPr>
        <w:t>кратк</w:t>
      </w:r>
      <w:r>
        <w:rPr>
          <w:sz w:val="24"/>
        </w:rPr>
        <w:t>о</w:t>
      </w:r>
      <w:r>
        <w:rPr>
          <w:sz w:val="24"/>
        </w:rPr>
        <w:t>представлять</w:t>
      </w:r>
      <w:r w:rsidR="001B3883">
        <w:rPr>
          <w:sz w:val="24"/>
        </w:rPr>
        <w:t xml:space="preserve"> </w:t>
      </w:r>
      <w:r>
        <w:rPr>
          <w:sz w:val="24"/>
        </w:rPr>
        <w:t>свою страну</w:t>
      </w:r>
      <w:r w:rsidR="001B3883">
        <w:rPr>
          <w:sz w:val="24"/>
        </w:rPr>
        <w:t xml:space="preserve"> </w:t>
      </w:r>
      <w:r>
        <w:rPr>
          <w:sz w:val="24"/>
        </w:rPr>
        <w:t>на</w:t>
      </w:r>
      <w:r w:rsidR="001B3883">
        <w:rPr>
          <w:sz w:val="24"/>
        </w:rPr>
        <w:t xml:space="preserve"> </w:t>
      </w:r>
      <w:r>
        <w:rPr>
          <w:sz w:val="24"/>
        </w:rPr>
        <w:t>иностранном</w:t>
      </w:r>
      <w:r w:rsidR="001B3883">
        <w:rPr>
          <w:sz w:val="24"/>
        </w:rPr>
        <w:t xml:space="preserve"> </w:t>
      </w:r>
      <w:r>
        <w:rPr>
          <w:sz w:val="24"/>
        </w:rPr>
        <w:t>языке</w:t>
      </w:r>
      <w:r w:rsidR="001B3883">
        <w:rPr>
          <w:sz w:val="24"/>
        </w:rPr>
        <w:t xml:space="preserve"> </w:t>
      </w:r>
      <w:r>
        <w:rPr>
          <w:sz w:val="24"/>
        </w:rPr>
        <w:t>в</w:t>
      </w:r>
      <w:r w:rsidR="001B3883">
        <w:rPr>
          <w:sz w:val="24"/>
        </w:rPr>
        <w:t xml:space="preserve"> </w:t>
      </w:r>
      <w:r>
        <w:rPr>
          <w:sz w:val="24"/>
        </w:rPr>
        <w:t>рамках</w:t>
      </w:r>
      <w:r w:rsidR="001B3883">
        <w:rPr>
          <w:sz w:val="24"/>
        </w:rPr>
        <w:t xml:space="preserve"> </w:t>
      </w:r>
      <w:r>
        <w:rPr>
          <w:sz w:val="24"/>
        </w:rPr>
        <w:t>изучаемой</w:t>
      </w:r>
      <w:r w:rsidR="001B3883">
        <w:rPr>
          <w:sz w:val="24"/>
        </w:rPr>
        <w:t xml:space="preserve"> </w:t>
      </w:r>
      <w:r>
        <w:rPr>
          <w:sz w:val="24"/>
        </w:rPr>
        <w:t>тематики;</w:t>
      </w:r>
    </w:p>
    <w:p w:rsidR="00DD7C9F" w:rsidRDefault="001879AB" w:rsidP="007721B0">
      <w:pPr>
        <w:pStyle w:val="a7"/>
        <w:numPr>
          <w:ilvl w:val="0"/>
          <w:numId w:val="51"/>
        </w:numPr>
        <w:tabs>
          <w:tab w:val="left" w:pos="1549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овладение компенсаторными умениями: использовать при чтении и аудировани</w:t>
      </w:r>
      <w:r>
        <w:rPr>
          <w:sz w:val="24"/>
        </w:rPr>
        <w:t>и</w:t>
      </w:r>
      <w:r>
        <w:rPr>
          <w:sz w:val="24"/>
        </w:rPr>
        <w:t>языковую,</w:t>
      </w:r>
      <w:r w:rsidR="001B3883">
        <w:rPr>
          <w:sz w:val="24"/>
        </w:rPr>
        <w:t xml:space="preserve"> </w:t>
      </w:r>
      <w:r>
        <w:rPr>
          <w:sz w:val="24"/>
        </w:rPr>
        <w:t>в</w:t>
      </w:r>
      <w:r w:rsidR="001B3883">
        <w:rPr>
          <w:sz w:val="24"/>
        </w:rPr>
        <w:t xml:space="preserve"> </w:t>
      </w:r>
      <w:r>
        <w:rPr>
          <w:sz w:val="24"/>
        </w:rPr>
        <w:t>том</w:t>
      </w:r>
      <w:r w:rsidR="001B3883">
        <w:rPr>
          <w:sz w:val="24"/>
        </w:rPr>
        <w:t xml:space="preserve"> </w:t>
      </w:r>
      <w:r>
        <w:rPr>
          <w:sz w:val="24"/>
        </w:rPr>
        <w:t>числе</w:t>
      </w:r>
      <w:r w:rsidR="001B3883">
        <w:rPr>
          <w:sz w:val="24"/>
        </w:rPr>
        <w:t xml:space="preserve"> </w:t>
      </w:r>
      <w:r>
        <w:rPr>
          <w:sz w:val="24"/>
        </w:rPr>
        <w:t>контекстуальную</w:t>
      </w:r>
      <w:r w:rsidR="001B3883">
        <w:rPr>
          <w:sz w:val="24"/>
        </w:rPr>
        <w:t xml:space="preserve"> </w:t>
      </w:r>
      <w:r>
        <w:rPr>
          <w:sz w:val="24"/>
        </w:rPr>
        <w:t>догадку;</w:t>
      </w:r>
    </w:p>
    <w:p w:rsidR="00DD7C9F" w:rsidRDefault="001879AB" w:rsidP="007721B0">
      <w:pPr>
        <w:pStyle w:val="a7"/>
        <w:numPr>
          <w:ilvl w:val="0"/>
          <w:numId w:val="51"/>
        </w:numPr>
        <w:tabs>
          <w:tab w:val="left" w:pos="1547"/>
          <w:tab w:val="left" w:pos="10319"/>
        </w:tabs>
        <w:spacing w:line="278" w:lineRule="auto"/>
        <w:ind w:right="-29" w:firstLine="566"/>
        <w:rPr>
          <w:sz w:val="24"/>
        </w:rPr>
      </w:pPr>
      <w:r>
        <w:rPr>
          <w:sz w:val="24"/>
        </w:rPr>
        <w:t>овладение умениями описывать, сравнивать и группировать объекты и явления в</w:t>
      </w:r>
      <w:r w:rsidR="001B3883">
        <w:rPr>
          <w:sz w:val="24"/>
        </w:rPr>
        <w:t xml:space="preserve"> </w:t>
      </w:r>
      <w:r>
        <w:rPr>
          <w:sz w:val="24"/>
        </w:rPr>
        <w:t>рамках</w:t>
      </w:r>
      <w:r w:rsidR="001B3883">
        <w:rPr>
          <w:sz w:val="24"/>
        </w:rPr>
        <w:t xml:space="preserve"> </w:t>
      </w:r>
      <w:r>
        <w:rPr>
          <w:sz w:val="24"/>
        </w:rPr>
        <w:t>изучаемой</w:t>
      </w:r>
      <w:r w:rsidR="001B3883">
        <w:rPr>
          <w:sz w:val="24"/>
        </w:rPr>
        <w:t xml:space="preserve"> </w:t>
      </w:r>
      <w:r>
        <w:rPr>
          <w:sz w:val="24"/>
        </w:rPr>
        <w:t>тематики;</w:t>
      </w:r>
    </w:p>
    <w:p w:rsidR="00DD7C9F" w:rsidRDefault="001879AB" w:rsidP="007721B0">
      <w:pPr>
        <w:pStyle w:val="a7"/>
        <w:numPr>
          <w:ilvl w:val="0"/>
          <w:numId w:val="51"/>
        </w:numPr>
        <w:tabs>
          <w:tab w:val="left" w:pos="1624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приобретение</w:t>
      </w:r>
      <w:r w:rsidR="001B3883">
        <w:rPr>
          <w:sz w:val="24"/>
        </w:rPr>
        <w:t xml:space="preserve"> </w:t>
      </w:r>
      <w:r>
        <w:rPr>
          <w:sz w:val="24"/>
        </w:rPr>
        <w:t>базовых</w:t>
      </w:r>
      <w:r w:rsidR="001B3883">
        <w:rPr>
          <w:sz w:val="24"/>
        </w:rPr>
        <w:t xml:space="preserve"> </w:t>
      </w:r>
      <w:r>
        <w:rPr>
          <w:sz w:val="24"/>
        </w:rPr>
        <w:t>умений</w:t>
      </w:r>
      <w:r w:rsidR="001B3883">
        <w:rPr>
          <w:sz w:val="24"/>
        </w:rPr>
        <w:t xml:space="preserve"> </w:t>
      </w:r>
      <w:r>
        <w:rPr>
          <w:sz w:val="24"/>
        </w:rPr>
        <w:t>работы</w:t>
      </w:r>
      <w:r w:rsidR="001B3883">
        <w:rPr>
          <w:sz w:val="24"/>
        </w:rPr>
        <w:t xml:space="preserve"> </w:t>
      </w:r>
      <w:r>
        <w:rPr>
          <w:sz w:val="24"/>
        </w:rPr>
        <w:t>с</w:t>
      </w:r>
      <w:r w:rsidR="001B3883">
        <w:rPr>
          <w:sz w:val="24"/>
        </w:rPr>
        <w:t xml:space="preserve"> </w:t>
      </w:r>
      <w:r>
        <w:rPr>
          <w:sz w:val="24"/>
        </w:rPr>
        <w:t>доступной</w:t>
      </w:r>
      <w:r w:rsidR="001B3883">
        <w:rPr>
          <w:sz w:val="24"/>
        </w:rPr>
        <w:t xml:space="preserve"> </w:t>
      </w:r>
      <w:r>
        <w:rPr>
          <w:sz w:val="24"/>
        </w:rPr>
        <w:t>информацией</w:t>
      </w:r>
      <w:r w:rsidR="001B3883">
        <w:rPr>
          <w:sz w:val="24"/>
        </w:rPr>
        <w:t xml:space="preserve"> </w:t>
      </w:r>
      <w:r>
        <w:rPr>
          <w:sz w:val="24"/>
        </w:rPr>
        <w:t>в</w:t>
      </w:r>
      <w:r w:rsidR="001B3883">
        <w:rPr>
          <w:sz w:val="24"/>
        </w:rPr>
        <w:t xml:space="preserve"> </w:t>
      </w:r>
      <w:r>
        <w:rPr>
          <w:sz w:val="24"/>
        </w:rPr>
        <w:t>рамках</w:t>
      </w:r>
      <w:r w:rsidR="001B3883">
        <w:rPr>
          <w:sz w:val="24"/>
        </w:rPr>
        <w:t xml:space="preserve"> </w:t>
      </w:r>
      <w:r>
        <w:rPr>
          <w:sz w:val="24"/>
        </w:rPr>
        <w:t>изуч</w:t>
      </w:r>
      <w:r>
        <w:rPr>
          <w:sz w:val="24"/>
        </w:rPr>
        <w:t>а</w:t>
      </w:r>
      <w:r>
        <w:rPr>
          <w:sz w:val="24"/>
        </w:rPr>
        <w:t>емой тематики, безопасного использования электронных ресурсов Организации и</w:t>
      </w:r>
      <w:r w:rsidR="001B3883">
        <w:rPr>
          <w:sz w:val="24"/>
        </w:rPr>
        <w:t xml:space="preserve"> </w:t>
      </w:r>
      <w:r>
        <w:rPr>
          <w:sz w:val="24"/>
        </w:rPr>
        <w:t>сети Интернет, получения информации из источников в современной информационной</w:t>
      </w:r>
      <w:r w:rsidR="001B3883">
        <w:rPr>
          <w:sz w:val="24"/>
        </w:rPr>
        <w:t xml:space="preserve"> </w:t>
      </w:r>
      <w:r>
        <w:rPr>
          <w:sz w:val="24"/>
        </w:rPr>
        <w:t>среде;</w:t>
      </w:r>
    </w:p>
    <w:p w:rsidR="00DD7C9F" w:rsidRDefault="001879AB" w:rsidP="007721B0">
      <w:pPr>
        <w:pStyle w:val="a7"/>
        <w:numPr>
          <w:ilvl w:val="0"/>
          <w:numId w:val="51"/>
        </w:numPr>
        <w:tabs>
          <w:tab w:val="left" w:pos="1660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выполнение</w:t>
      </w:r>
      <w:r w:rsidR="001B3883">
        <w:rPr>
          <w:sz w:val="24"/>
        </w:rPr>
        <w:t xml:space="preserve"> </w:t>
      </w:r>
      <w:r>
        <w:rPr>
          <w:sz w:val="24"/>
        </w:rPr>
        <w:t>простыхктных</w:t>
      </w:r>
      <w:r w:rsidR="001B3883">
        <w:rPr>
          <w:sz w:val="24"/>
        </w:rPr>
        <w:t xml:space="preserve"> </w:t>
      </w:r>
      <w:r>
        <w:rPr>
          <w:sz w:val="24"/>
        </w:rPr>
        <w:t>работ,</w:t>
      </w:r>
      <w:r w:rsidR="00706DCB">
        <w:rPr>
          <w:sz w:val="24"/>
        </w:rPr>
        <w:t xml:space="preserve"> </w:t>
      </w:r>
      <w:r>
        <w:rPr>
          <w:sz w:val="24"/>
        </w:rPr>
        <w:t>включая</w:t>
      </w:r>
      <w:r w:rsidR="001B3883">
        <w:rPr>
          <w:sz w:val="24"/>
        </w:rPr>
        <w:t xml:space="preserve"> </w:t>
      </w:r>
      <w:r>
        <w:rPr>
          <w:sz w:val="24"/>
        </w:rPr>
        <w:t>задания</w:t>
      </w:r>
      <w:r w:rsidR="001B3883">
        <w:rPr>
          <w:sz w:val="24"/>
        </w:rPr>
        <w:t xml:space="preserve"> </w:t>
      </w:r>
      <w:r>
        <w:rPr>
          <w:sz w:val="24"/>
        </w:rPr>
        <w:t>межпредметного</w:t>
      </w:r>
      <w:r w:rsidR="001B3883">
        <w:rPr>
          <w:sz w:val="24"/>
        </w:rPr>
        <w:t xml:space="preserve"> </w:t>
      </w:r>
      <w:r>
        <w:rPr>
          <w:sz w:val="24"/>
        </w:rPr>
        <w:t>характера, в том числе с участием в совместной деятельности, понимание и принятие ее</w:t>
      </w:r>
      <w:r w:rsidR="001B3883">
        <w:rPr>
          <w:sz w:val="24"/>
        </w:rPr>
        <w:t xml:space="preserve"> </w:t>
      </w:r>
      <w:r>
        <w:rPr>
          <w:sz w:val="24"/>
        </w:rPr>
        <w:t>цели, обсу</w:t>
      </w:r>
      <w:r>
        <w:rPr>
          <w:sz w:val="24"/>
        </w:rPr>
        <w:t>ж</w:t>
      </w:r>
      <w:r>
        <w:rPr>
          <w:sz w:val="24"/>
        </w:rPr>
        <w:t>дение и согласование способов достижения общего результата, распределение</w:t>
      </w:r>
      <w:r w:rsidR="001B3883">
        <w:rPr>
          <w:sz w:val="24"/>
        </w:rPr>
        <w:t xml:space="preserve"> </w:t>
      </w:r>
      <w:r>
        <w:rPr>
          <w:sz w:val="24"/>
        </w:rPr>
        <w:t>ролей</w:t>
      </w:r>
      <w:r w:rsidR="001B3883">
        <w:rPr>
          <w:sz w:val="24"/>
        </w:rPr>
        <w:t xml:space="preserve">  </w:t>
      </w:r>
      <w:r>
        <w:rPr>
          <w:sz w:val="24"/>
        </w:rPr>
        <w:t>со</w:t>
      </w:r>
      <w:r>
        <w:rPr>
          <w:sz w:val="24"/>
        </w:rPr>
        <w:t>в</w:t>
      </w:r>
      <w:r>
        <w:rPr>
          <w:sz w:val="24"/>
        </w:rPr>
        <w:t>местной</w:t>
      </w:r>
      <w:r w:rsidR="001B3883">
        <w:rPr>
          <w:sz w:val="24"/>
        </w:rPr>
        <w:t xml:space="preserve"> </w:t>
      </w:r>
      <w:r>
        <w:rPr>
          <w:sz w:val="24"/>
        </w:rPr>
        <w:t>деятельности</w:t>
      </w:r>
      <w:r w:rsidR="001B3883">
        <w:rPr>
          <w:sz w:val="24"/>
        </w:rPr>
        <w:t xml:space="preserve">, </w:t>
      </w:r>
      <w:r>
        <w:rPr>
          <w:sz w:val="24"/>
        </w:rPr>
        <w:t>проявление</w:t>
      </w:r>
      <w:r w:rsidR="001B3883">
        <w:rPr>
          <w:sz w:val="24"/>
        </w:rPr>
        <w:t xml:space="preserve"> </w:t>
      </w:r>
      <w:r>
        <w:rPr>
          <w:sz w:val="24"/>
        </w:rPr>
        <w:t>готовности</w:t>
      </w:r>
      <w:r w:rsidR="001B3883">
        <w:rPr>
          <w:sz w:val="24"/>
        </w:rPr>
        <w:t xml:space="preserve"> </w:t>
      </w:r>
      <w:r>
        <w:rPr>
          <w:sz w:val="24"/>
        </w:rPr>
        <w:t>быть</w:t>
      </w:r>
      <w:r w:rsidR="001B3883">
        <w:rPr>
          <w:sz w:val="24"/>
        </w:rPr>
        <w:t xml:space="preserve"> </w:t>
      </w:r>
      <w:r>
        <w:rPr>
          <w:sz w:val="24"/>
        </w:rPr>
        <w:t>лидером</w:t>
      </w:r>
      <w:r w:rsidR="001B3883">
        <w:rPr>
          <w:sz w:val="24"/>
        </w:rPr>
        <w:t xml:space="preserve"> </w:t>
      </w:r>
      <w:r>
        <w:rPr>
          <w:sz w:val="24"/>
        </w:rPr>
        <w:t>и</w:t>
      </w:r>
      <w:r w:rsidR="001B3883">
        <w:rPr>
          <w:sz w:val="24"/>
        </w:rPr>
        <w:t xml:space="preserve"> </w:t>
      </w:r>
      <w:r>
        <w:rPr>
          <w:sz w:val="24"/>
        </w:rPr>
        <w:t>выполнять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/>
      </w:pPr>
      <w:r>
        <w:t>поручения, осуществление взаимного контроля в совместной деятельности, оценивани</w:t>
      </w:r>
      <w:r>
        <w:t>е</w:t>
      </w:r>
      <w:r>
        <w:t>своего</w:t>
      </w:r>
      <w:r w:rsidR="001B3883">
        <w:t xml:space="preserve"> в</w:t>
      </w:r>
      <w:r>
        <w:t>клада</w:t>
      </w:r>
      <w:r w:rsidR="001B3883">
        <w:t xml:space="preserve"> </w:t>
      </w:r>
      <w:r>
        <w:t>в</w:t>
      </w:r>
      <w:r w:rsidR="001B3883">
        <w:t xml:space="preserve"> </w:t>
      </w:r>
      <w:r>
        <w:t>общее</w:t>
      </w:r>
      <w:r w:rsidR="001B3883">
        <w:t xml:space="preserve"> </w:t>
      </w:r>
      <w:r>
        <w:t>дело;</w:t>
      </w:r>
    </w:p>
    <w:p w:rsidR="00DD7C9F" w:rsidRDefault="001879AB" w:rsidP="007721B0">
      <w:pPr>
        <w:pStyle w:val="a7"/>
        <w:numPr>
          <w:ilvl w:val="0"/>
          <w:numId w:val="51"/>
        </w:numPr>
        <w:tabs>
          <w:tab w:val="left" w:pos="1648"/>
          <w:tab w:val="left" w:pos="10319"/>
        </w:tabs>
        <w:spacing w:line="276" w:lineRule="auto"/>
        <w:ind w:left="1267" w:right="-29" w:firstLine="0"/>
        <w:rPr>
          <w:sz w:val="24"/>
        </w:rPr>
      </w:pPr>
      <w:r>
        <w:rPr>
          <w:sz w:val="24"/>
        </w:rPr>
        <w:lastRenderedPageBreak/>
        <w:t>приобретение опыта практической деятельности в повседневной жизни:</w:t>
      </w:r>
      <w:r w:rsidR="001B3883">
        <w:rPr>
          <w:sz w:val="24"/>
        </w:rPr>
        <w:t xml:space="preserve"> </w:t>
      </w:r>
      <w:r>
        <w:rPr>
          <w:sz w:val="24"/>
        </w:rPr>
        <w:t>испол</w:t>
      </w:r>
      <w:r>
        <w:rPr>
          <w:sz w:val="24"/>
        </w:rPr>
        <w:t>ь</w:t>
      </w:r>
      <w:r>
        <w:rPr>
          <w:sz w:val="24"/>
        </w:rPr>
        <w:t>зовать</w:t>
      </w:r>
      <w:r w:rsidR="001B3883">
        <w:rPr>
          <w:sz w:val="24"/>
        </w:rPr>
        <w:t xml:space="preserve"> </w:t>
      </w:r>
      <w:r>
        <w:rPr>
          <w:sz w:val="24"/>
        </w:rPr>
        <w:t>ИКТ</w:t>
      </w:r>
      <w:r w:rsidR="001B3883">
        <w:rPr>
          <w:sz w:val="24"/>
        </w:rPr>
        <w:t xml:space="preserve"> </w:t>
      </w:r>
      <w:r>
        <w:rPr>
          <w:sz w:val="24"/>
        </w:rPr>
        <w:t>для</w:t>
      </w:r>
      <w:r w:rsidR="001B3883">
        <w:rPr>
          <w:sz w:val="24"/>
        </w:rPr>
        <w:t xml:space="preserve"> </w:t>
      </w:r>
      <w:r>
        <w:rPr>
          <w:sz w:val="24"/>
        </w:rPr>
        <w:t>выполнения</w:t>
      </w:r>
      <w:r w:rsidR="001B3883">
        <w:rPr>
          <w:sz w:val="24"/>
        </w:rPr>
        <w:t xml:space="preserve"> </w:t>
      </w:r>
      <w:r>
        <w:rPr>
          <w:sz w:val="24"/>
        </w:rPr>
        <w:t>несложных</w:t>
      </w:r>
      <w:r w:rsidR="001B3883">
        <w:rPr>
          <w:sz w:val="24"/>
        </w:rPr>
        <w:t xml:space="preserve"> </w:t>
      </w:r>
      <w:r>
        <w:rPr>
          <w:sz w:val="24"/>
        </w:rPr>
        <w:t>заданий</w:t>
      </w:r>
      <w:r w:rsidR="001B3883">
        <w:rPr>
          <w:sz w:val="24"/>
        </w:rPr>
        <w:t xml:space="preserve"> </w:t>
      </w:r>
      <w:r>
        <w:rPr>
          <w:sz w:val="24"/>
        </w:rPr>
        <w:t>на</w:t>
      </w:r>
      <w:r w:rsidR="001B3883">
        <w:rPr>
          <w:sz w:val="24"/>
        </w:rPr>
        <w:t xml:space="preserve"> </w:t>
      </w:r>
      <w:r>
        <w:rPr>
          <w:sz w:val="24"/>
        </w:rPr>
        <w:t>иностранном</w:t>
      </w:r>
      <w:r w:rsidR="001B3883">
        <w:rPr>
          <w:sz w:val="24"/>
        </w:rPr>
        <w:t xml:space="preserve"> </w:t>
      </w:r>
      <w:r>
        <w:rPr>
          <w:sz w:val="24"/>
        </w:rPr>
        <w:t>языке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/>
      </w:pPr>
      <w:r>
        <w:t>(выбирать</w:t>
      </w:r>
      <w:r w:rsidR="001B3883">
        <w:t xml:space="preserve"> </w:t>
      </w:r>
      <w:r>
        <w:t>источник</w:t>
      </w:r>
      <w:r w:rsidR="001B3883">
        <w:t xml:space="preserve"> </w:t>
      </w:r>
      <w:r>
        <w:t>для</w:t>
      </w:r>
      <w:r w:rsidR="001B3883">
        <w:t xml:space="preserve"> </w:t>
      </w:r>
      <w:r>
        <w:t>получения</w:t>
      </w:r>
      <w:r w:rsidR="001B3883">
        <w:t xml:space="preserve"> </w:t>
      </w:r>
      <w:r>
        <w:t>информации,оценивать</w:t>
      </w:r>
      <w:r w:rsidR="001B3883">
        <w:t xml:space="preserve"> </w:t>
      </w:r>
      <w:r>
        <w:t>необходимость</w:t>
      </w:r>
      <w:r w:rsidR="001B3883">
        <w:t xml:space="preserve"> </w:t>
      </w:r>
      <w:r>
        <w:t>и</w:t>
      </w:r>
      <w:r w:rsidR="001B3883">
        <w:t xml:space="preserve"> </w:t>
      </w:r>
      <w:r>
        <w:t>достато</w:t>
      </w:r>
      <w:r>
        <w:t>ч</w:t>
      </w:r>
      <w:r>
        <w:t>ность</w:t>
      </w:r>
      <w:r w:rsidR="001B3883">
        <w:t xml:space="preserve"> </w:t>
      </w:r>
      <w:r>
        <w:t>информации</w:t>
      </w:r>
      <w:r w:rsidR="001B3883">
        <w:t xml:space="preserve"> </w:t>
      </w:r>
      <w:r>
        <w:t>для</w:t>
      </w:r>
      <w:r w:rsidR="001B3883">
        <w:t xml:space="preserve"> </w:t>
      </w:r>
      <w:r>
        <w:t>решения</w:t>
      </w:r>
      <w:r w:rsidR="001B3883">
        <w:t xml:space="preserve"> </w:t>
      </w:r>
      <w:r>
        <w:t>поставленнойзадачи;</w:t>
      </w:r>
      <w:r w:rsidR="001B3883">
        <w:t xml:space="preserve"> </w:t>
      </w:r>
      <w:r>
        <w:t>использовать</w:t>
      </w:r>
      <w:r w:rsidR="001B3883">
        <w:t xml:space="preserve"> </w:t>
      </w:r>
      <w:r>
        <w:t>и</w:t>
      </w:r>
      <w:r w:rsidR="001B3883">
        <w:t xml:space="preserve"> </w:t>
      </w:r>
      <w:r>
        <w:t>самостоятельно с</w:t>
      </w:r>
      <w:r>
        <w:t>о</w:t>
      </w:r>
      <w:r>
        <w:t>здавать таблицы для представления информации; соблюдать правила</w:t>
      </w:r>
      <w:r w:rsidR="001B3883">
        <w:t xml:space="preserve"> </w:t>
      </w:r>
      <w:r>
        <w:t>информационно</w:t>
      </w:r>
      <w:r>
        <w:t>й</w:t>
      </w:r>
      <w:r>
        <w:t>безопасности</w:t>
      </w:r>
      <w:r w:rsidR="001B3883">
        <w:t xml:space="preserve"> </w:t>
      </w:r>
      <w:r>
        <w:t>в</w:t>
      </w:r>
      <w:r w:rsidR="001B3883">
        <w:t xml:space="preserve"> </w:t>
      </w:r>
      <w:r>
        <w:t>ситуациях</w:t>
      </w:r>
      <w:r w:rsidR="001B3883">
        <w:t xml:space="preserve"> </w:t>
      </w:r>
      <w:r>
        <w:t>повседневной</w:t>
      </w:r>
      <w:r w:rsidR="001B3883">
        <w:t xml:space="preserve"> </w:t>
      </w:r>
      <w:r>
        <w:t>жизни</w:t>
      </w:r>
      <w:r w:rsidR="001B3883">
        <w:t xml:space="preserve"> </w:t>
      </w:r>
      <w:r>
        <w:t>и</w:t>
      </w:r>
      <w:r w:rsidR="001B3883">
        <w:t xml:space="preserve"> </w:t>
      </w:r>
      <w:r>
        <w:t>при</w:t>
      </w:r>
      <w:r w:rsidR="001B3883">
        <w:t xml:space="preserve"> </w:t>
      </w:r>
      <w:r>
        <w:t>работе</w:t>
      </w:r>
      <w:r w:rsidR="001B3883">
        <w:t xml:space="preserve"> </w:t>
      </w:r>
      <w:r>
        <w:t>в</w:t>
      </w:r>
      <w:r w:rsidR="001B3883">
        <w:t xml:space="preserve"> </w:t>
      </w:r>
      <w:r>
        <w:t>сети</w:t>
      </w:r>
      <w:r w:rsidR="001B3883">
        <w:t xml:space="preserve"> </w:t>
      </w:r>
      <w:r>
        <w:t>Интернет);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знакомить представителей других стран с культурой своего народа и участвовать в</w:t>
      </w:r>
      <w:r w:rsidR="001B3883">
        <w:t xml:space="preserve"> </w:t>
      </w:r>
      <w:r>
        <w:t>элементарном</w:t>
      </w:r>
      <w:r w:rsidR="001B3883">
        <w:t xml:space="preserve"> </w:t>
      </w:r>
      <w:r>
        <w:t>бытовом</w:t>
      </w:r>
      <w:r w:rsidR="001B3883">
        <w:t xml:space="preserve"> </w:t>
      </w:r>
      <w:r>
        <w:t>общении</w:t>
      </w:r>
      <w:r w:rsidR="001B3883">
        <w:t xml:space="preserve"> </w:t>
      </w:r>
      <w:r>
        <w:t>на</w:t>
      </w:r>
      <w:r w:rsidR="001B3883">
        <w:t xml:space="preserve"> </w:t>
      </w:r>
      <w:r>
        <w:t>иностранном</w:t>
      </w:r>
      <w:r w:rsidR="001B3883">
        <w:t xml:space="preserve"> </w:t>
      </w:r>
      <w:r>
        <w:t>языке.</w:t>
      </w:r>
    </w:p>
    <w:p w:rsidR="00DD7C9F" w:rsidRDefault="00EB6331" w:rsidP="007721B0">
      <w:pPr>
        <w:pStyle w:val="4"/>
        <w:tabs>
          <w:tab w:val="left" w:pos="10319"/>
        </w:tabs>
        <w:spacing w:line="275" w:lineRule="exact"/>
        <w:ind w:left="1267" w:right="-29"/>
        <w:rPr>
          <w:b w:val="0"/>
        </w:rPr>
      </w:pPr>
      <w:r w:rsidRPr="00EB6331">
        <w:t xml:space="preserve">Предметные результаты по учебному предмету </w:t>
      </w:r>
      <w:r w:rsidR="001879AB">
        <w:t>"Математика"</w:t>
      </w:r>
      <w:r w:rsidR="001879AB">
        <w:rPr>
          <w:b w:val="0"/>
        </w:rPr>
        <w:t>:</w:t>
      </w:r>
    </w:p>
    <w:p w:rsidR="00DD7C9F" w:rsidRDefault="001879AB" w:rsidP="007721B0">
      <w:pPr>
        <w:pStyle w:val="a7"/>
        <w:numPr>
          <w:ilvl w:val="0"/>
          <w:numId w:val="50"/>
        </w:numPr>
        <w:tabs>
          <w:tab w:val="left" w:pos="1559"/>
          <w:tab w:val="left" w:pos="10319"/>
        </w:tabs>
        <w:spacing w:before="43" w:line="276" w:lineRule="auto"/>
        <w:ind w:right="-29" w:firstLine="566"/>
        <w:rPr>
          <w:sz w:val="24"/>
        </w:rPr>
      </w:pPr>
      <w:r>
        <w:rPr>
          <w:sz w:val="24"/>
        </w:rPr>
        <w:t>сформированность системы знаний о числе как результате счета и измерения, о</w:t>
      </w:r>
      <w:r w:rsidR="001B3883">
        <w:rPr>
          <w:sz w:val="24"/>
        </w:rPr>
        <w:t xml:space="preserve"> </w:t>
      </w:r>
      <w:r>
        <w:rPr>
          <w:sz w:val="24"/>
        </w:rPr>
        <w:t>десятичном</w:t>
      </w:r>
      <w:r w:rsidR="001B3883">
        <w:rPr>
          <w:sz w:val="24"/>
        </w:rPr>
        <w:t xml:space="preserve"> </w:t>
      </w:r>
      <w:r>
        <w:rPr>
          <w:sz w:val="24"/>
        </w:rPr>
        <w:t>принципе</w:t>
      </w:r>
      <w:r w:rsidR="001B3883">
        <w:rPr>
          <w:sz w:val="24"/>
        </w:rPr>
        <w:t xml:space="preserve"> </w:t>
      </w:r>
      <w:r>
        <w:rPr>
          <w:sz w:val="24"/>
        </w:rPr>
        <w:t>записи</w:t>
      </w:r>
      <w:r w:rsidR="001B3883">
        <w:rPr>
          <w:sz w:val="24"/>
        </w:rPr>
        <w:t xml:space="preserve"> </w:t>
      </w:r>
      <w:r>
        <w:rPr>
          <w:sz w:val="24"/>
        </w:rPr>
        <w:t>чисел;</w:t>
      </w:r>
    </w:p>
    <w:p w:rsidR="00DD7C9F" w:rsidRDefault="001879AB" w:rsidP="007721B0">
      <w:pPr>
        <w:pStyle w:val="a7"/>
        <w:numPr>
          <w:ilvl w:val="0"/>
          <w:numId w:val="50"/>
        </w:numPr>
        <w:tabs>
          <w:tab w:val="left" w:pos="1672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сформированность</w:t>
      </w:r>
      <w:r w:rsidR="001B3883">
        <w:rPr>
          <w:sz w:val="24"/>
        </w:rPr>
        <w:t xml:space="preserve"> </w:t>
      </w:r>
      <w:r>
        <w:rPr>
          <w:sz w:val="24"/>
        </w:rPr>
        <w:t>вычислительных</w:t>
      </w:r>
      <w:r w:rsidR="001B3883">
        <w:rPr>
          <w:sz w:val="24"/>
        </w:rPr>
        <w:t xml:space="preserve"> </w:t>
      </w:r>
      <w:r>
        <w:rPr>
          <w:sz w:val="24"/>
        </w:rPr>
        <w:t>навыков,умений</w:t>
      </w:r>
      <w:r w:rsidR="001B3883">
        <w:rPr>
          <w:sz w:val="24"/>
        </w:rPr>
        <w:t xml:space="preserve"> </w:t>
      </w:r>
      <w:r>
        <w:rPr>
          <w:sz w:val="24"/>
        </w:rPr>
        <w:t>выполнятьустно</w:t>
      </w:r>
      <w:r w:rsidR="001B3883">
        <w:rPr>
          <w:sz w:val="24"/>
        </w:rPr>
        <w:t xml:space="preserve"> </w:t>
      </w:r>
      <w:r>
        <w:rPr>
          <w:sz w:val="24"/>
        </w:rPr>
        <w:t>и</w:t>
      </w:r>
      <w:r w:rsidR="001B3883">
        <w:rPr>
          <w:sz w:val="24"/>
        </w:rPr>
        <w:t xml:space="preserve"> </w:t>
      </w:r>
      <w:r>
        <w:rPr>
          <w:sz w:val="24"/>
        </w:rPr>
        <w:t>пис</w:t>
      </w:r>
      <w:r>
        <w:rPr>
          <w:sz w:val="24"/>
        </w:rPr>
        <w:t>ь</w:t>
      </w:r>
      <w:r>
        <w:rPr>
          <w:sz w:val="24"/>
        </w:rPr>
        <w:t>менно</w:t>
      </w:r>
      <w:r w:rsidR="001B3883">
        <w:rPr>
          <w:sz w:val="24"/>
        </w:rPr>
        <w:t xml:space="preserve"> </w:t>
      </w:r>
      <w:r>
        <w:rPr>
          <w:sz w:val="24"/>
        </w:rPr>
        <w:t>арифметические</w:t>
      </w:r>
      <w:r w:rsidR="001B3883">
        <w:rPr>
          <w:sz w:val="24"/>
        </w:rPr>
        <w:t xml:space="preserve"> </w:t>
      </w:r>
      <w:r>
        <w:rPr>
          <w:sz w:val="24"/>
        </w:rPr>
        <w:t>действия</w:t>
      </w:r>
      <w:r w:rsidR="001B3883">
        <w:rPr>
          <w:sz w:val="24"/>
        </w:rPr>
        <w:t xml:space="preserve"> </w:t>
      </w:r>
      <w:r>
        <w:rPr>
          <w:sz w:val="24"/>
        </w:rPr>
        <w:t>с</w:t>
      </w:r>
      <w:r w:rsidR="001B3883">
        <w:rPr>
          <w:sz w:val="24"/>
        </w:rPr>
        <w:t xml:space="preserve"> </w:t>
      </w:r>
      <w:r>
        <w:rPr>
          <w:sz w:val="24"/>
        </w:rPr>
        <w:t>числами,</w:t>
      </w:r>
      <w:r w:rsidR="001B3883">
        <w:rPr>
          <w:sz w:val="24"/>
        </w:rPr>
        <w:t xml:space="preserve"> </w:t>
      </w:r>
      <w:r>
        <w:rPr>
          <w:sz w:val="24"/>
        </w:rPr>
        <w:t>решать</w:t>
      </w:r>
      <w:r w:rsidR="001B3883">
        <w:rPr>
          <w:sz w:val="24"/>
        </w:rPr>
        <w:t xml:space="preserve"> </w:t>
      </w:r>
      <w:r>
        <w:rPr>
          <w:sz w:val="24"/>
        </w:rPr>
        <w:t>текстовые</w:t>
      </w:r>
      <w:r w:rsidR="001B3883">
        <w:rPr>
          <w:sz w:val="24"/>
        </w:rPr>
        <w:t xml:space="preserve"> </w:t>
      </w:r>
      <w:r>
        <w:rPr>
          <w:sz w:val="24"/>
        </w:rPr>
        <w:t>задачи,оценивать</w:t>
      </w:r>
      <w:r w:rsidR="001B3883">
        <w:rPr>
          <w:sz w:val="24"/>
        </w:rPr>
        <w:t xml:space="preserve"> </w:t>
      </w:r>
      <w:r>
        <w:rPr>
          <w:sz w:val="24"/>
        </w:rPr>
        <w:t>получе</w:t>
      </w:r>
      <w:r>
        <w:rPr>
          <w:sz w:val="24"/>
        </w:rPr>
        <w:t>н</w:t>
      </w:r>
      <w:r>
        <w:rPr>
          <w:sz w:val="24"/>
        </w:rPr>
        <w:t>ный</w:t>
      </w:r>
      <w:r w:rsidR="001B3883">
        <w:rPr>
          <w:sz w:val="24"/>
        </w:rPr>
        <w:t xml:space="preserve"> </w:t>
      </w:r>
      <w:r>
        <w:rPr>
          <w:sz w:val="24"/>
        </w:rPr>
        <w:t>результат</w:t>
      </w:r>
      <w:r w:rsidR="001B3883">
        <w:rPr>
          <w:sz w:val="24"/>
        </w:rPr>
        <w:t xml:space="preserve"> </w:t>
      </w:r>
      <w:r>
        <w:rPr>
          <w:sz w:val="24"/>
        </w:rPr>
        <w:t>по</w:t>
      </w:r>
      <w:r w:rsidR="001B3883">
        <w:rPr>
          <w:sz w:val="24"/>
        </w:rPr>
        <w:t xml:space="preserve"> </w:t>
      </w:r>
      <w:r>
        <w:rPr>
          <w:sz w:val="24"/>
        </w:rPr>
        <w:t>критериям:</w:t>
      </w:r>
      <w:r w:rsidR="001B3883">
        <w:rPr>
          <w:sz w:val="24"/>
        </w:rPr>
        <w:t xml:space="preserve"> </w:t>
      </w:r>
      <w:r>
        <w:rPr>
          <w:sz w:val="24"/>
        </w:rPr>
        <w:t>достоверность/реальность,соответствие</w:t>
      </w:r>
      <w:r w:rsidR="001B3883">
        <w:rPr>
          <w:sz w:val="24"/>
        </w:rPr>
        <w:t xml:space="preserve"> </w:t>
      </w:r>
      <w:r>
        <w:rPr>
          <w:sz w:val="24"/>
        </w:rPr>
        <w:t>правилу/алгоритму;</w:t>
      </w:r>
    </w:p>
    <w:p w:rsidR="00DD7C9F" w:rsidRDefault="001879AB" w:rsidP="007721B0">
      <w:pPr>
        <w:pStyle w:val="a7"/>
        <w:numPr>
          <w:ilvl w:val="0"/>
          <w:numId w:val="50"/>
        </w:numPr>
        <w:tabs>
          <w:tab w:val="left" w:pos="1600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развитие</w:t>
      </w:r>
      <w:r w:rsidR="00706DCB">
        <w:rPr>
          <w:sz w:val="24"/>
        </w:rPr>
        <w:t xml:space="preserve"> </w:t>
      </w:r>
      <w:r>
        <w:rPr>
          <w:sz w:val="24"/>
        </w:rPr>
        <w:t>пространственного</w:t>
      </w:r>
      <w:r w:rsidR="00706DCB">
        <w:rPr>
          <w:sz w:val="24"/>
        </w:rPr>
        <w:t xml:space="preserve"> </w:t>
      </w:r>
      <w:r>
        <w:rPr>
          <w:sz w:val="24"/>
        </w:rPr>
        <w:t>мышления:</w:t>
      </w:r>
      <w:r w:rsidR="001B3883">
        <w:rPr>
          <w:sz w:val="24"/>
        </w:rPr>
        <w:t xml:space="preserve"> </w:t>
      </w:r>
      <w:r>
        <w:rPr>
          <w:sz w:val="24"/>
        </w:rPr>
        <w:t>умения</w:t>
      </w:r>
      <w:r w:rsidR="00706DCB">
        <w:rPr>
          <w:sz w:val="24"/>
        </w:rPr>
        <w:t xml:space="preserve"> </w:t>
      </w:r>
      <w:r>
        <w:rPr>
          <w:sz w:val="24"/>
        </w:rPr>
        <w:t>распознавать,</w:t>
      </w:r>
      <w:r w:rsidR="00706DCB">
        <w:rPr>
          <w:sz w:val="24"/>
        </w:rPr>
        <w:t xml:space="preserve"> </w:t>
      </w:r>
      <w:r>
        <w:rPr>
          <w:sz w:val="24"/>
        </w:rPr>
        <w:t>изображать</w:t>
      </w:r>
      <w:r w:rsidR="001B3883">
        <w:rPr>
          <w:sz w:val="24"/>
        </w:rPr>
        <w:t xml:space="preserve"> </w:t>
      </w:r>
      <w:r>
        <w:rPr>
          <w:sz w:val="24"/>
        </w:rPr>
        <w:t>(от</w:t>
      </w:r>
      <w:r w:rsidR="001B3883">
        <w:rPr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у</w:t>
      </w:r>
      <w:r>
        <w:rPr>
          <w:sz w:val="24"/>
        </w:rPr>
        <w:t>ки</w:t>
      </w:r>
      <w:r w:rsidR="001B3883">
        <w:rPr>
          <w:sz w:val="24"/>
        </w:rPr>
        <w:t xml:space="preserve"> </w:t>
      </w:r>
      <w:r>
        <w:rPr>
          <w:sz w:val="24"/>
        </w:rPr>
        <w:t>и</w:t>
      </w:r>
      <w:r w:rsidR="001B3883">
        <w:rPr>
          <w:sz w:val="24"/>
        </w:rPr>
        <w:t xml:space="preserve"> </w:t>
      </w:r>
      <w:r>
        <w:rPr>
          <w:sz w:val="24"/>
        </w:rPr>
        <w:t>выполнять</w:t>
      </w:r>
      <w:r w:rsidR="001B3883">
        <w:rPr>
          <w:sz w:val="24"/>
        </w:rPr>
        <w:t xml:space="preserve"> </w:t>
      </w:r>
      <w:r>
        <w:rPr>
          <w:sz w:val="24"/>
        </w:rPr>
        <w:t>построение</w:t>
      </w:r>
      <w:r w:rsidR="001B3883">
        <w:rPr>
          <w:sz w:val="24"/>
        </w:rPr>
        <w:t xml:space="preserve"> </w:t>
      </w:r>
      <w:r>
        <w:rPr>
          <w:sz w:val="24"/>
        </w:rPr>
        <w:t>геометрических</w:t>
      </w:r>
      <w:r w:rsidR="001B3883">
        <w:rPr>
          <w:sz w:val="24"/>
        </w:rPr>
        <w:t xml:space="preserve"> </w:t>
      </w:r>
      <w:r>
        <w:rPr>
          <w:sz w:val="24"/>
        </w:rPr>
        <w:t>фигур</w:t>
      </w:r>
      <w:r w:rsidR="00706DCB">
        <w:rPr>
          <w:sz w:val="24"/>
        </w:rPr>
        <w:t xml:space="preserve"> </w:t>
      </w:r>
      <w:r>
        <w:rPr>
          <w:sz w:val="24"/>
        </w:rPr>
        <w:t>(с</w:t>
      </w:r>
      <w:r w:rsidR="001B3883">
        <w:rPr>
          <w:sz w:val="24"/>
        </w:rPr>
        <w:t xml:space="preserve"> </w:t>
      </w:r>
      <w:r>
        <w:rPr>
          <w:sz w:val="24"/>
        </w:rPr>
        <w:t>заданными</w:t>
      </w:r>
      <w:r w:rsidR="001B3883">
        <w:rPr>
          <w:sz w:val="24"/>
        </w:rPr>
        <w:t xml:space="preserve"> </w:t>
      </w:r>
      <w:r>
        <w:rPr>
          <w:sz w:val="24"/>
        </w:rPr>
        <w:t>измерениями)</w:t>
      </w:r>
      <w:r w:rsidR="00706DCB">
        <w:rPr>
          <w:sz w:val="24"/>
        </w:rPr>
        <w:t xml:space="preserve"> </w:t>
      </w:r>
      <w:r>
        <w:rPr>
          <w:sz w:val="24"/>
        </w:rPr>
        <w:t>с</w:t>
      </w:r>
      <w:r w:rsidR="001B3883">
        <w:rPr>
          <w:sz w:val="24"/>
        </w:rPr>
        <w:t xml:space="preserve"> </w:t>
      </w:r>
      <w:r>
        <w:rPr>
          <w:sz w:val="24"/>
        </w:rPr>
        <w:t>помощью</w:t>
      </w:r>
      <w:r w:rsidR="001B3883">
        <w:rPr>
          <w:sz w:val="24"/>
        </w:rPr>
        <w:t xml:space="preserve"> </w:t>
      </w:r>
      <w:r>
        <w:rPr>
          <w:sz w:val="24"/>
        </w:rPr>
        <w:t>чертежных</w:t>
      </w:r>
      <w:r w:rsidR="001B3883">
        <w:rPr>
          <w:sz w:val="24"/>
        </w:rPr>
        <w:t xml:space="preserve"> </w:t>
      </w:r>
      <w:r>
        <w:rPr>
          <w:sz w:val="24"/>
        </w:rPr>
        <w:t>инструментов;</w:t>
      </w:r>
      <w:r w:rsidR="001B3883">
        <w:rPr>
          <w:sz w:val="24"/>
        </w:rPr>
        <w:t xml:space="preserve"> </w:t>
      </w:r>
      <w:r>
        <w:rPr>
          <w:sz w:val="24"/>
        </w:rPr>
        <w:t>развитие</w:t>
      </w:r>
      <w:r w:rsidR="001B3883">
        <w:rPr>
          <w:sz w:val="24"/>
        </w:rPr>
        <w:t xml:space="preserve"> </w:t>
      </w:r>
      <w:r>
        <w:rPr>
          <w:sz w:val="24"/>
        </w:rPr>
        <w:t>наглядного</w:t>
      </w:r>
      <w:r w:rsidR="001B3883">
        <w:rPr>
          <w:sz w:val="24"/>
        </w:rPr>
        <w:t xml:space="preserve"> </w:t>
      </w:r>
      <w:r>
        <w:rPr>
          <w:sz w:val="24"/>
        </w:rPr>
        <w:t>представления</w:t>
      </w:r>
      <w:r w:rsidR="001B3883">
        <w:rPr>
          <w:sz w:val="24"/>
        </w:rPr>
        <w:t xml:space="preserve"> </w:t>
      </w:r>
      <w:r>
        <w:rPr>
          <w:sz w:val="24"/>
        </w:rPr>
        <w:t>о</w:t>
      </w:r>
      <w:r w:rsidR="001B3883">
        <w:rPr>
          <w:sz w:val="24"/>
        </w:rPr>
        <w:t xml:space="preserve"> </w:t>
      </w:r>
      <w:r>
        <w:rPr>
          <w:sz w:val="24"/>
        </w:rPr>
        <w:t>симметрии;</w:t>
      </w:r>
      <w:r w:rsidR="001B3883">
        <w:rPr>
          <w:sz w:val="24"/>
        </w:rPr>
        <w:t xml:space="preserve"> </w:t>
      </w:r>
      <w:r>
        <w:rPr>
          <w:sz w:val="24"/>
        </w:rPr>
        <w:t>овладени</w:t>
      </w:r>
      <w:r>
        <w:rPr>
          <w:sz w:val="24"/>
        </w:rPr>
        <w:t>е</w:t>
      </w:r>
      <w:r>
        <w:rPr>
          <w:sz w:val="24"/>
        </w:rPr>
        <w:t>простейшими</w:t>
      </w:r>
      <w:r w:rsidR="001B3883">
        <w:rPr>
          <w:sz w:val="24"/>
        </w:rPr>
        <w:t xml:space="preserve"> </w:t>
      </w:r>
      <w:r>
        <w:rPr>
          <w:sz w:val="24"/>
        </w:rPr>
        <w:t>способами</w:t>
      </w:r>
      <w:r w:rsidR="001B3883">
        <w:rPr>
          <w:sz w:val="24"/>
        </w:rPr>
        <w:t xml:space="preserve"> </w:t>
      </w:r>
      <w:r>
        <w:rPr>
          <w:sz w:val="24"/>
        </w:rPr>
        <w:t>измерения</w:t>
      </w:r>
      <w:r w:rsidR="001B3883">
        <w:rPr>
          <w:sz w:val="24"/>
        </w:rPr>
        <w:t xml:space="preserve"> </w:t>
      </w:r>
      <w:r>
        <w:rPr>
          <w:sz w:val="24"/>
        </w:rPr>
        <w:t>длин,</w:t>
      </w:r>
      <w:r w:rsidR="001B3883">
        <w:rPr>
          <w:sz w:val="24"/>
        </w:rPr>
        <w:t xml:space="preserve"> </w:t>
      </w:r>
      <w:r>
        <w:rPr>
          <w:sz w:val="24"/>
        </w:rPr>
        <w:t>площадей;</w:t>
      </w:r>
    </w:p>
    <w:p w:rsidR="00DD7C9F" w:rsidRDefault="001879AB" w:rsidP="007721B0">
      <w:pPr>
        <w:pStyle w:val="a7"/>
        <w:numPr>
          <w:ilvl w:val="0"/>
          <w:numId w:val="50"/>
        </w:numPr>
        <w:tabs>
          <w:tab w:val="left" w:pos="1638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развитие</w:t>
      </w:r>
      <w:r w:rsidR="001B3883">
        <w:rPr>
          <w:sz w:val="24"/>
        </w:rPr>
        <w:t xml:space="preserve"> </w:t>
      </w:r>
      <w:r>
        <w:rPr>
          <w:sz w:val="24"/>
        </w:rPr>
        <w:t>логического</w:t>
      </w:r>
      <w:r w:rsidR="001B3883">
        <w:rPr>
          <w:sz w:val="24"/>
        </w:rPr>
        <w:t xml:space="preserve"> </w:t>
      </w:r>
      <w:r>
        <w:rPr>
          <w:sz w:val="24"/>
        </w:rPr>
        <w:t>и</w:t>
      </w:r>
      <w:r w:rsidR="001B3883">
        <w:rPr>
          <w:sz w:val="24"/>
        </w:rPr>
        <w:t xml:space="preserve"> </w:t>
      </w:r>
      <w:r>
        <w:rPr>
          <w:sz w:val="24"/>
        </w:rPr>
        <w:t>алгоритмического</w:t>
      </w:r>
      <w:r w:rsidR="00706DCB">
        <w:rPr>
          <w:sz w:val="24"/>
        </w:rPr>
        <w:t xml:space="preserve"> </w:t>
      </w:r>
      <w:r>
        <w:rPr>
          <w:sz w:val="24"/>
        </w:rPr>
        <w:t>мышления:</w:t>
      </w:r>
      <w:r w:rsidR="00706DCB">
        <w:rPr>
          <w:sz w:val="24"/>
        </w:rPr>
        <w:t xml:space="preserve"> </w:t>
      </w:r>
      <w:r>
        <w:rPr>
          <w:sz w:val="24"/>
        </w:rPr>
        <w:t>умения</w:t>
      </w:r>
      <w:r w:rsidR="001B3883">
        <w:rPr>
          <w:sz w:val="24"/>
        </w:rPr>
        <w:t xml:space="preserve"> </w:t>
      </w:r>
      <w:r>
        <w:rPr>
          <w:sz w:val="24"/>
        </w:rPr>
        <w:t>распознавать</w:t>
      </w:r>
      <w:r w:rsidR="001B3883">
        <w:rPr>
          <w:sz w:val="24"/>
        </w:rPr>
        <w:t xml:space="preserve"> </w:t>
      </w:r>
      <w:r>
        <w:rPr>
          <w:sz w:val="24"/>
        </w:rPr>
        <w:t>ве</w:t>
      </w:r>
      <w:r>
        <w:rPr>
          <w:sz w:val="24"/>
        </w:rPr>
        <w:t>р</w:t>
      </w:r>
      <w:r>
        <w:rPr>
          <w:sz w:val="24"/>
        </w:rPr>
        <w:t>ные (истинные) и неверные (ложные) утверждения в простейших случаях в учебных и</w:t>
      </w:r>
      <w:r w:rsidR="00D33203">
        <w:rPr>
          <w:sz w:val="24"/>
        </w:rPr>
        <w:t xml:space="preserve"> </w:t>
      </w:r>
      <w:r>
        <w:rPr>
          <w:sz w:val="24"/>
        </w:rPr>
        <w:t>практических</w:t>
      </w:r>
      <w:r w:rsidR="00D33203">
        <w:rPr>
          <w:sz w:val="24"/>
        </w:rPr>
        <w:t xml:space="preserve"> </w:t>
      </w:r>
      <w:r>
        <w:rPr>
          <w:sz w:val="24"/>
        </w:rPr>
        <w:t>ситуациях,</w:t>
      </w:r>
      <w:r w:rsidR="00D33203">
        <w:rPr>
          <w:sz w:val="24"/>
        </w:rPr>
        <w:t xml:space="preserve"> </w:t>
      </w:r>
      <w:r>
        <w:rPr>
          <w:sz w:val="24"/>
        </w:rPr>
        <w:t>приводить</w:t>
      </w:r>
      <w:r w:rsidR="00D33203">
        <w:rPr>
          <w:sz w:val="24"/>
        </w:rPr>
        <w:t xml:space="preserve"> </w:t>
      </w:r>
      <w:r>
        <w:rPr>
          <w:sz w:val="24"/>
        </w:rPr>
        <w:t>пример</w:t>
      </w:r>
      <w:r w:rsidR="00D33203">
        <w:rPr>
          <w:sz w:val="24"/>
        </w:rPr>
        <w:t xml:space="preserve"> </w:t>
      </w:r>
      <w:r>
        <w:rPr>
          <w:sz w:val="24"/>
        </w:rPr>
        <w:t>и</w:t>
      </w:r>
      <w:r w:rsidR="00D33203">
        <w:rPr>
          <w:sz w:val="24"/>
        </w:rPr>
        <w:t xml:space="preserve"> </w:t>
      </w:r>
      <w:r>
        <w:rPr>
          <w:sz w:val="24"/>
        </w:rPr>
        <w:t>контрпример,</w:t>
      </w:r>
      <w:r w:rsidR="00D33203">
        <w:rPr>
          <w:sz w:val="24"/>
        </w:rPr>
        <w:t xml:space="preserve"> с</w:t>
      </w:r>
      <w:r>
        <w:rPr>
          <w:sz w:val="24"/>
        </w:rPr>
        <w:t>троить</w:t>
      </w:r>
      <w:r w:rsidR="00D33203">
        <w:rPr>
          <w:sz w:val="24"/>
        </w:rPr>
        <w:t xml:space="preserve"> </w:t>
      </w:r>
      <w:r>
        <w:rPr>
          <w:sz w:val="24"/>
        </w:rPr>
        <w:t>простейшие</w:t>
      </w:r>
      <w:r w:rsidR="00D33203">
        <w:rPr>
          <w:sz w:val="24"/>
        </w:rPr>
        <w:t xml:space="preserve"> </w:t>
      </w:r>
      <w:r>
        <w:rPr>
          <w:sz w:val="24"/>
        </w:rPr>
        <w:t>алгори</w:t>
      </w:r>
      <w:r>
        <w:rPr>
          <w:sz w:val="24"/>
        </w:rPr>
        <w:t>т</w:t>
      </w:r>
      <w:r>
        <w:rPr>
          <w:sz w:val="24"/>
        </w:rPr>
        <w:t>мы</w:t>
      </w:r>
      <w:r w:rsidR="00D33203">
        <w:rPr>
          <w:sz w:val="24"/>
        </w:rPr>
        <w:t xml:space="preserve"> </w:t>
      </w:r>
      <w:r>
        <w:rPr>
          <w:sz w:val="24"/>
        </w:rPr>
        <w:t>и</w:t>
      </w:r>
      <w:r w:rsidR="00D33203">
        <w:rPr>
          <w:sz w:val="24"/>
        </w:rPr>
        <w:t xml:space="preserve"> </w:t>
      </w:r>
      <w:r>
        <w:rPr>
          <w:sz w:val="24"/>
        </w:rPr>
        <w:t>использовать</w:t>
      </w:r>
      <w:r w:rsidR="00D33203">
        <w:rPr>
          <w:sz w:val="24"/>
        </w:rPr>
        <w:t xml:space="preserve"> </w:t>
      </w:r>
      <w:r>
        <w:rPr>
          <w:sz w:val="24"/>
        </w:rPr>
        <w:t>изученные</w:t>
      </w:r>
      <w:r w:rsidR="00D33203">
        <w:rPr>
          <w:sz w:val="24"/>
        </w:rPr>
        <w:t xml:space="preserve"> </w:t>
      </w:r>
      <w:r>
        <w:rPr>
          <w:sz w:val="24"/>
        </w:rPr>
        <w:t>алгоритмы</w:t>
      </w:r>
      <w:r w:rsidR="00D33203">
        <w:rPr>
          <w:sz w:val="24"/>
        </w:rPr>
        <w:t xml:space="preserve"> </w:t>
      </w:r>
      <w:r>
        <w:rPr>
          <w:sz w:val="24"/>
        </w:rPr>
        <w:t>(вычислений,измерений)</w:t>
      </w:r>
      <w:r w:rsidR="00D33203">
        <w:rPr>
          <w:sz w:val="24"/>
        </w:rPr>
        <w:t xml:space="preserve"> </w:t>
      </w:r>
      <w:r>
        <w:rPr>
          <w:sz w:val="24"/>
        </w:rPr>
        <w:t>в</w:t>
      </w:r>
      <w:r w:rsidR="00D33203">
        <w:rPr>
          <w:sz w:val="24"/>
        </w:rPr>
        <w:t xml:space="preserve"> </w:t>
      </w:r>
      <w:r>
        <w:rPr>
          <w:sz w:val="24"/>
        </w:rPr>
        <w:t>учебныхситуациях;</w:t>
      </w:r>
    </w:p>
    <w:p w:rsidR="00DD7C9F" w:rsidRDefault="001879AB" w:rsidP="007721B0">
      <w:pPr>
        <w:pStyle w:val="a7"/>
        <w:numPr>
          <w:ilvl w:val="0"/>
          <w:numId w:val="50"/>
        </w:numPr>
        <w:tabs>
          <w:tab w:val="left" w:pos="1535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овладение элементами математической речи: умения формулировать утверждение</w:t>
      </w:r>
      <w:r w:rsidR="00D33203">
        <w:rPr>
          <w:sz w:val="24"/>
        </w:rPr>
        <w:t xml:space="preserve"> </w:t>
      </w:r>
      <w:r>
        <w:rPr>
          <w:sz w:val="24"/>
        </w:rPr>
        <w:t>(вывод, правило), строить логические рассуждения (одно-двухшаговые) с использован</w:t>
      </w:r>
      <w:r>
        <w:rPr>
          <w:sz w:val="24"/>
        </w:rPr>
        <w:t>и</w:t>
      </w:r>
      <w:r>
        <w:rPr>
          <w:sz w:val="24"/>
        </w:rPr>
        <w:t>емсвязок</w:t>
      </w:r>
      <w:r w:rsidR="00D33203">
        <w:rPr>
          <w:sz w:val="24"/>
        </w:rPr>
        <w:t xml:space="preserve"> </w:t>
      </w:r>
      <w:r>
        <w:rPr>
          <w:sz w:val="24"/>
        </w:rPr>
        <w:t>"если..., то ...",</w:t>
      </w:r>
      <w:r w:rsidR="00D33203">
        <w:rPr>
          <w:sz w:val="24"/>
        </w:rPr>
        <w:t xml:space="preserve"> </w:t>
      </w:r>
      <w:r>
        <w:rPr>
          <w:sz w:val="24"/>
        </w:rPr>
        <w:t>"и",</w:t>
      </w:r>
      <w:r w:rsidR="00D33203">
        <w:rPr>
          <w:sz w:val="24"/>
        </w:rPr>
        <w:t xml:space="preserve"> </w:t>
      </w:r>
      <w:r>
        <w:rPr>
          <w:sz w:val="24"/>
        </w:rPr>
        <w:t>"все"</w:t>
      </w:r>
      <w:r w:rsidR="00D33203">
        <w:rPr>
          <w:sz w:val="24"/>
        </w:rPr>
        <w:t xml:space="preserve"> </w:t>
      </w:r>
      <w:r>
        <w:rPr>
          <w:sz w:val="24"/>
        </w:rPr>
        <w:t>,"некоторые";</w:t>
      </w:r>
    </w:p>
    <w:p w:rsidR="00DD7C9F" w:rsidRDefault="001879AB" w:rsidP="007721B0">
      <w:pPr>
        <w:pStyle w:val="a7"/>
        <w:numPr>
          <w:ilvl w:val="0"/>
          <w:numId w:val="50"/>
        </w:numPr>
        <w:tabs>
          <w:tab w:val="left" w:pos="1616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приобретение</w:t>
      </w:r>
      <w:r w:rsidR="00706DCB">
        <w:rPr>
          <w:sz w:val="24"/>
        </w:rPr>
        <w:t xml:space="preserve"> </w:t>
      </w:r>
      <w:r w:rsidR="00D33203">
        <w:rPr>
          <w:sz w:val="24"/>
        </w:rPr>
        <w:t xml:space="preserve"> </w:t>
      </w:r>
      <w:r>
        <w:rPr>
          <w:sz w:val="24"/>
        </w:rPr>
        <w:t>опыта</w:t>
      </w:r>
      <w:r w:rsidR="00D33203">
        <w:rPr>
          <w:sz w:val="24"/>
        </w:rPr>
        <w:t xml:space="preserve"> </w:t>
      </w:r>
      <w:r>
        <w:rPr>
          <w:sz w:val="24"/>
        </w:rPr>
        <w:t>работы</w:t>
      </w:r>
      <w:r w:rsidR="00D33203">
        <w:rPr>
          <w:sz w:val="24"/>
        </w:rPr>
        <w:t xml:space="preserve"> </w:t>
      </w:r>
      <w:r>
        <w:rPr>
          <w:sz w:val="24"/>
        </w:rPr>
        <w:t>с</w:t>
      </w:r>
      <w:r w:rsidR="00D33203">
        <w:rPr>
          <w:sz w:val="24"/>
        </w:rPr>
        <w:t xml:space="preserve"> </w:t>
      </w:r>
      <w:r>
        <w:rPr>
          <w:sz w:val="24"/>
        </w:rPr>
        <w:t>информацией,</w:t>
      </w:r>
      <w:r w:rsidR="00D33203">
        <w:rPr>
          <w:sz w:val="24"/>
        </w:rPr>
        <w:t xml:space="preserve"> </w:t>
      </w:r>
      <w:r>
        <w:rPr>
          <w:sz w:val="24"/>
        </w:rPr>
        <w:t>представленной</w:t>
      </w:r>
      <w:r w:rsidR="00D33203">
        <w:rPr>
          <w:sz w:val="24"/>
        </w:rPr>
        <w:t xml:space="preserve"> </w:t>
      </w:r>
      <w:r>
        <w:rPr>
          <w:sz w:val="24"/>
        </w:rPr>
        <w:t>в</w:t>
      </w:r>
      <w:r w:rsidR="00D33203">
        <w:rPr>
          <w:sz w:val="24"/>
        </w:rPr>
        <w:t xml:space="preserve"> </w:t>
      </w:r>
      <w:r>
        <w:rPr>
          <w:sz w:val="24"/>
        </w:rPr>
        <w:t>графической</w:t>
      </w:r>
      <w:r w:rsidR="00D33203">
        <w:rPr>
          <w:sz w:val="24"/>
        </w:rPr>
        <w:t xml:space="preserve"> </w:t>
      </w:r>
      <w:r>
        <w:rPr>
          <w:sz w:val="24"/>
        </w:rPr>
        <w:t>форме (простейшие таблицы, схемы, столбчатые диаграммы) и текстовой форме: умения</w:t>
      </w:r>
      <w:r w:rsidR="00D33203">
        <w:rPr>
          <w:sz w:val="24"/>
        </w:rPr>
        <w:t xml:space="preserve"> </w:t>
      </w:r>
      <w:r>
        <w:rPr>
          <w:sz w:val="24"/>
        </w:rPr>
        <w:t>извлекать, анализировать, использовать информацию и делать выводы, заполнять готовые</w:t>
      </w:r>
      <w:r w:rsidR="00D33203">
        <w:rPr>
          <w:sz w:val="24"/>
        </w:rPr>
        <w:t xml:space="preserve"> </w:t>
      </w:r>
      <w:r>
        <w:rPr>
          <w:sz w:val="24"/>
        </w:rPr>
        <w:t>формы</w:t>
      </w:r>
      <w:r w:rsidR="00D33203">
        <w:rPr>
          <w:sz w:val="24"/>
        </w:rPr>
        <w:t xml:space="preserve"> </w:t>
      </w:r>
      <w:r>
        <w:rPr>
          <w:sz w:val="24"/>
        </w:rPr>
        <w:t>данными;</w:t>
      </w:r>
    </w:p>
    <w:p w:rsidR="00DD7C9F" w:rsidRDefault="001879AB" w:rsidP="007721B0">
      <w:pPr>
        <w:pStyle w:val="a7"/>
        <w:numPr>
          <w:ilvl w:val="0"/>
          <w:numId w:val="50"/>
        </w:numPr>
        <w:tabs>
          <w:tab w:val="left" w:pos="1631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использовани</w:t>
      </w:r>
      <w:r w:rsidR="00D33203">
        <w:rPr>
          <w:sz w:val="24"/>
        </w:rPr>
        <w:t xml:space="preserve">е  </w:t>
      </w:r>
      <w:r>
        <w:rPr>
          <w:sz w:val="24"/>
        </w:rPr>
        <w:t>начальных</w:t>
      </w:r>
      <w:r w:rsidR="00D33203">
        <w:rPr>
          <w:sz w:val="24"/>
        </w:rPr>
        <w:t xml:space="preserve"> </w:t>
      </w:r>
      <w:r>
        <w:rPr>
          <w:sz w:val="24"/>
        </w:rPr>
        <w:t>математически</w:t>
      </w:r>
      <w:r w:rsidR="00D33203">
        <w:rPr>
          <w:sz w:val="24"/>
        </w:rPr>
        <w:t xml:space="preserve"> </w:t>
      </w:r>
      <w:r>
        <w:rPr>
          <w:sz w:val="24"/>
        </w:rPr>
        <w:t>х</w:t>
      </w:r>
      <w:r w:rsidR="00D33203">
        <w:rPr>
          <w:sz w:val="24"/>
        </w:rPr>
        <w:t xml:space="preserve"> </w:t>
      </w:r>
      <w:r>
        <w:rPr>
          <w:sz w:val="24"/>
        </w:rPr>
        <w:t>знаний</w:t>
      </w:r>
      <w:r w:rsidR="00D33203">
        <w:rPr>
          <w:sz w:val="24"/>
        </w:rPr>
        <w:t xml:space="preserve"> </w:t>
      </w:r>
      <w:r>
        <w:rPr>
          <w:sz w:val="24"/>
        </w:rPr>
        <w:t>при</w:t>
      </w:r>
      <w:r w:rsidR="00D33203">
        <w:rPr>
          <w:sz w:val="24"/>
        </w:rPr>
        <w:t xml:space="preserve"> </w:t>
      </w:r>
      <w:r>
        <w:rPr>
          <w:sz w:val="24"/>
        </w:rPr>
        <w:t>решении</w:t>
      </w:r>
      <w:r w:rsidR="00D33203">
        <w:rPr>
          <w:sz w:val="24"/>
        </w:rPr>
        <w:t xml:space="preserve"> </w:t>
      </w:r>
      <w:r>
        <w:rPr>
          <w:sz w:val="24"/>
        </w:rPr>
        <w:t>учебных</w:t>
      </w:r>
      <w:r w:rsidR="00D33203">
        <w:rPr>
          <w:sz w:val="24"/>
        </w:rPr>
        <w:t xml:space="preserve"> </w:t>
      </w:r>
      <w:r>
        <w:rPr>
          <w:sz w:val="24"/>
        </w:rPr>
        <w:t>и</w:t>
      </w:r>
      <w:r w:rsidR="00D33203">
        <w:rPr>
          <w:sz w:val="24"/>
        </w:rPr>
        <w:t xml:space="preserve"> </w:t>
      </w:r>
      <w:r>
        <w:rPr>
          <w:sz w:val="24"/>
        </w:rPr>
        <w:t>пра</w:t>
      </w:r>
      <w:r>
        <w:rPr>
          <w:sz w:val="24"/>
        </w:rPr>
        <w:t>к</w:t>
      </w:r>
      <w:r>
        <w:rPr>
          <w:sz w:val="24"/>
        </w:rPr>
        <w:t>тических задач и в повседневных ситуациях для описания и объяснения окружающих</w:t>
      </w:r>
      <w:r w:rsidR="00D33203">
        <w:rPr>
          <w:sz w:val="24"/>
        </w:rPr>
        <w:t xml:space="preserve"> </w:t>
      </w:r>
      <w:r>
        <w:rPr>
          <w:sz w:val="24"/>
        </w:rPr>
        <w:t>предметов</w:t>
      </w:r>
      <w:r w:rsidR="00D33203">
        <w:rPr>
          <w:sz w:val="24"/>
        </w:rPr>
        <w:t xml:space="preserve">,   </w:t>
      </w:r>
      <w:r>
        <w:rPr>
          <w:sz w:val="24"/>
        </w:rPr>
        <w:t>процессов</w:t>
      </w:r>
      <w:r w:rsidR="00D33203">
        <w:rPr>
          <w:sz w:val="24"/>
        </w:rPr>
        <w:t xml:space="preserve"> </w:t>
      </w:r>
      <w:r>
        <w:rPr>
          <w:sz w:val="24"/>
        </w:rPr>
        <w:t>и</w:t>
      </w:r>
      <w:r w:rsidR="00D33203">
        <w:rPr>
          <w:sz w:val="24"/>
        </w:rPr>
        <w:t xml:space="preserve"> </w:t>
      </w:r>
      <w:r>
        <w:rPr>
          <w:sz w:val="24"/>
        </w:rPr>
        <w:t>явлений,</w:t>
      </w:r>
      <w:r w:rsidR="00D33203">
        <w:rPr>
          <w:sz w:val="24"/>
        </w:rPr>
        <w:t xml:space="preserve"> </w:t>
      </w:r>
      <w:r>
        <w:rPr>
          <w:sz w:val="24"/>
        </w:rPr>
        <w:t>оценки</w:t>
      </w:r>
      <w:r w:rsidR="00D33203">
        <w:rPr>
          <w:sz w:val="24"/>
        </w:rPr>
        <w:t xml:space="preserve"> </w:t>
      </w:r>
      <w:r>
        <w:rPr>
          <w:sz w:val="24"/>
        </w:rPr>
        <w:t>их</w:t>
      </w:r>
      <w:r w:rsidR="00D33203">
        <w:rPr>
          <w:sz w:val="24"/>
        </w:rPr>
        <w:t xml:space="preserve"> </w:t>
      </w:r>
      <w:r>
        <w:rPr>
          <w:sz w:val="24"/>
        </w:rPr>
        <w:t>количественных</w:t>
      </w:r>
      <w:r w:rsidR="00D33203">
        <w:rPr>
          <w:sz w:val="24"/>
        </w:rPr>
        <w:t xml:space="preserve"> </w:t>
      </w:r>
      <w:r>
        <w:rPr>
          <w:sz w:val="24"/>
        </w:rPr>
        <w:t>и</w:t>
      </w:r>
      <w:r w:rsidR="00D33203">
        <w:rPr>
          <w:sz w:val="24"/>
        </w:rPr>
        <w:t xml:space="preserve"> </w:t>
      </w:r>
      <w:r>
        <w:rPr>
          <w:sz w:val="24"/>
        </w:rPr>
        <w:t>пространственныхотн</w:t>
      </w:r>
      <w:r>
        <w:rPr>
          <w:sz w:val="24"/>
        </w:rPr>
        <w:t>о</w:t>
      </w:r>
      <w:r>
        <w:rPr>
          <w:sz w:val="24"/>
        </w:rPr>
        <w:t>шений,</w:t>
      </w:r>
      <w:r w:rsidR="00D33203">
        <w:rPr>
          <w:sz w:val="24"/>
        </w:rPr>
        <w:t xml:space="preserve"> </w:t>
      </w:r>
      <w:r>
        <w:rPr>
          <w:sz w:val="24"/>
        </w:rPr>
        <w:t>в</w:t>
      </w:r>
      <w:r w:rsidR="00D33203">
        <w:rPr>
          <w:sz w:val="24"/>
        </w:rPr>
        <w:t xml:space="preserve"> </w:t>
      </w:r>
      <w:r>
        <w:rPr>
          <w:sz w:val="24"/>
        </w:rPr>
        <w:t>том</w:t>
      </w:r>
      <w:r w:rsidR="00D33203">
        <w:rPr>
          <w:sz w:val="24"/>
        </w:rPr>
        <w:t xml:space="preserve"> </w:t>
      </w:r>
      <w:r>
        <w:rPr>
          <w:sz w:val="24"/>
        </w:rPr>
        <w:t>числе</w:t>
      </w:r>
      <w:r w:rsidR="00D33203">
        <w:rPr>
          <w:sz w:val="24"/>
        </w:rPr>
        <w:t xml:space="preserve"> </w:t>
      </w:r>
      <w:r>
        <w:rPr>
          <w:sz w:val="24"/>
        </w:rPr>
        <w:t>в</w:t>
      </w:r>
      <w:r w:rsidR="00D33203">
        <w:rPr>
          <w:sz w:val="24"/>
        </w:rPr>
        <w:t xml:space="preserve"> </w:t>
      </w:r>
      <w:r>
        <w:rPr>
          <w:sz w:val="24"/>
        </w:rPr>
        <w:t>сфере</w:t>
      </w:r>
      <w:r w:rsidR="00D33203">
        <w:rPr>
          <w:sz w:val="24"/>
        </w:rPr>
        <w:t xml:space="preserve"> </w:t>
      </w:r>
      <w:r>
        <w:rPr>
          <w:sz w:val="24"/>
        </w:rPr>
        <w:t>личных</w:t>
      </w:r>
      <w:r w:rsidR="00D33203">
        <w:rPr>
          <w:sz w:val="24"/>
        </w:rPr>
        <w:t xml:space="preserve"> </w:t>
      </w:r>
      <w:r>
        <w:rPr>
          <w:sz w:val="24"/>
        </w:rPr>
        <w:t>и</w:t>
      </w:r>
      <w:r w:rsidR="00D33203">
        <w:rPr>
          <w:sz w:val="24"/>
        </w:rPr>
        <w:t xml:space="preserve"> </w:t>
      </w:r>
      <w:r>
        <w:rPr>
          <w:sz w:val="24"/>
        </w:rPr>
        <w:t>семейных</w:t>
      </w:r>
      <w:r w:rsidR="00D33203">
        <w:rPr>
          <w:sz w:val="24"/>
        </w:rPr>
        <w:t xml:space="preserve"> </w:t>
      </w:r>
      <w:r>
        <w:rPr>
          <w:sz w:val="24"/>
        </w:rPr>
        <w:t>финансов.</w:t>
      </w:r>
    </w:p>
    <w:p w:rsidR="00DD7C9F" w:rsidRDefault="00EB6331" w:rsidP="007721B0">
      <w:pPr>
        <w:pStyle w:val="4"/>
        <w:tabs>
          <w:tab w:val="left" w:pos="10319"/>
        </w:tabs>
        <w:ind w:left="1268" w:right="-29"/>
        <w:rPr>
          <w:b w:val="0"/>
        </w:rPr>
      </w:pPr>
      <w:r>
        <w:t>Предметные</w:t>
      </w:r>
      <w:r w:rsidR="00D33203">
        <w:t xml:space="preserve"> </w:t>
      </w:r>
      <w:r>
        <w:t>результаты</w:t>
      </w:r>
      <w:r w:rsidR="00D33203">
        <w:t xml:space="preserve"> </w:t>
      </w:r>
      <w:r>
        <w:t>по</w:t>
      </w:r>
      <w:r w:rsidR="00D33203">
        <w:t xml:space="preserve"> </w:t>
      </w:r>
      <w:r>
        <w:t>учебному</w:t>
      </w:r>
      <w:r w:rsidR="00D33203">
        <w:t xml:space="preserve"> </w:t>
      </w:r>
      <w:r>
        <w:t>предмету</w:t>
      </w:r>
      <w:r w:rsidR="00D33203">
        <w:t xml:space="preserve"> </w:t>
      </w:r>
      <w:r w:rsidR="001879AB">
        <w:t>"Окружающий</w:t>
      </w:r>
      <w:r w:rsidR="00864950">
        <w:t xml:space="preserve"> </w:t>
      </w:r>
      <w:r w:rsidR="001879AB">
        <w:t>мир"</w:t>
      </w:r>
      <w:r w:rsidR="001879AB">
        <w:rPr>
          <w:b w:val="0"/>
        </w:rPr>
        <w:t>:</w:t>
      </w:r>
    </w:p>
    <w:p w:rsidR="00DD7C9F" w:rsidRPr="00EB6331" w:rsidRDefault="001879AB" w:rsidP="007721B0">
      <w:pPr>
        <w:pStyle w:val="a7"/>
        <w:numPr>
          <w:ilvl w:val="0"/>
          <w:numId w:val="49"/>
        </w:numPr>
        <w:tabs>
          <w:tab w:val="left" w:pos="1660"/>
          <w:tab w:val="left" w:pos="10319"/>
        </w:tabs>
        <w:spacing w:before="40" w:line="276" w:lineRule="auto"/>
        <w:ind w:left="1560" w:right="-29" w:hanging="994"/>
        <w:rPr>
          <w:sz w:val="20"/>
        </w:rPr>
      </w:pPr>
      <w:r>
        <w:rPr>
          <w:sz w:val="24"/>
        </w:rPr>
        <w:t>сформированность</w:t>
      </w:r>
      <w:r w:rsidR="00706DCB">
        <w:rPr>
          <w:sz w:val="24"/>
        </w:rPr>
        <w:t xml:space="preserve"> </w:t>
      </w:r>
      <w:r>
        <w:rPr>
          <w:sz w:val="24"/>
        </w:rPr>
        <w:t>уважительного</w:t>
      </w:r>
      <w:r w:rsidR="00706DCB">
        <w:rPr>
          <w:sz w:val="24"/>
        </w:rPr>
        <w:t xml:space="preserve"> </w:t>
      </w:r>
      <w:r>
        <w:rPr>
          <w:sz w:val="24"/>
        </w:rPr>
        <w:t>отношения</w:t>
      </w:r>
      <w:r w:rsidR="00706DCB">
        <w:rPr>
          <w:sz w:val="24"/>
        </w:rPr>
        <w:t xml:space="preserve"> </w:t>
      </w:r>
      <w:r>
        <w:rPr>
          <w:sz w:val="24"/>
        </w:rPr>
        <w:t>к</w:t>
      </w:r>
      <w:r w:rsidR="00706DCB">
        <w:rPr>
          <w:sz w:val="24"/>
        </w:rPr>
        <w:t xml:space="preserve"> </w:t>
      </w:r>
      <w:r>
        <w:rPr>
          <w:sz w:val="24"/>
        </w:rPr>
        <w:t>своей</w:t>
      </w:r>
      <w:r w:rsidR="00706DCB">
        <w:rPr>
          <w:sz w:val="24"/>
        </w:rPr>
        <w:t xml:space="preserve"> </w:t>
      </w:r>
      <w:r>
        <w:rPr>
          <w:sz w:val="24"/>
        </w:rPr>
        <w:t>семье</w:t>
      </w:r>
      <w:r w:rsidR="00706DCB">
        <w:rPr>
          <w:sz w:val="24"/>
        </w:rPr>
        <w:t xml:space="preserve"> </w:t>
      </w:r>
      <w:r>
        <w:rPr>
          <w:sz w:val="24"/>
        </w:rPr>
        <w:t>и</w:t>
      </w:r>
      <w:r w:rsidR="00706DCB">
        <w:rPr>
          <w:sz w:val="24"/>
        </w:rPr>
        <w:t xml:space="preserve"> </w:t>
      </w:r>
      <w:r>
        <w:rPr>
          <w:sz w:val="24"/>
        </w:rPr>
        <w:t>семейным</w:t>
      </w:r>
      <w:r w:rsidR="00706DCB">
        <w:rPr>
          <w:sz w:val="24"/>
        </w:rPr>
        <w:t xml:space="preserve"> </w:t>
      </w:r>
      <w:r>
        <w:rPr>
          <w:sz w:val="24"/>
        </w:rPr>
        <w:t>традиц</w:t>
      </w:r>
      <w:r>
        <w:rPr>
          <w:sz w:val="24"/>
        </w:rPr>
        <w:t>и</w:t>
      </w:r>
      <w:r>
        <w:rPr>
          <w:sz w:val="24"/>
        </w:rPr>
        <w:t xml:space="preserve">ям, </w:t>
      </w:r>
      <w:r w:rsidR="00706DCB">
        <w:rPr>
          <w:sz w:val="24"/>
        </w:rPr>
        <w:t>о</w:t>
      </w:r>
      <w:r>
        <w:rPr>
          <w:sz w:val="24"/>
        </w:rPr>
        <w:t>рганизации, родному краю, России, ее истории и культуре, природе; чувств</w:t>
      </w:r>
      <w:r>
        <w:rPr>
          <w:sz w:val="24"/>
        </w:rPr>
        <w:t>а</w:t>
      </w:r>
      <w:r>
        <w:rPr>
          <w:sz w:val="24"/>
        </w:rPr>
        <w:t>гордости за</w:t>
      </w:r>
      <w:r w:rsidR="00706DCB">
        <w:rPr>
          <w:sz w:val="24"/>
        </w:rPr>
        <w:t xml:space="preserve"> </w:t>
      </w:r>
      <w:r>
        <w:rPr>
          <w:sz w:val="24"/>
        </w:rPr>
        <w:t>национальные</w:t>
      </w:r>
      <w:r w:rsidR="00706DCB">
        <w:rPr>
          <w:sz w:val="24"/>
        </w:rPr>
        <w:t xml:space="preserve"> </w:t>
      </w:r>
      <w:r>
        <w:rPr>
          <w:sz w:val="24"/>
        </w:rPr>
        <w:t>свершения, открытия, победы;</w:t>
      </w:r>
    </w:p>
    <w:p w:rsidR="00DD7C9F" w:rsidRDefault="001879AB" w:rsidP="007721B0">
      <w:pPr>
        <w:pStyle w:val="a7"/>
        <w:numPr>
          <w:ilvl w:val="0"/>
          <w:numId w:val="49"/>
        </w:numPr>
        <w:tabs>
          <w:tab w:val="left" w:pos="1657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первоначальные</w:t>
      </w:r>
      <w:r w:rsidR="00706DCB">
        <w:rPr>
          <w:sz w:val="24"/>
        </w:rPr>
        <w:t xml:space="preserve"> </w:t>
      </w:r>
      <w:r>
        <w:rPr>
          <w:sz w:val="24"/>
        </w:rPr>
        <w:t>представления</w:t>
      </w:r>
      <w:r w:rsidR="00706DCB">
        <w:rPr>
          <w:sz w:val="24"/>
        </w:rPr>
        <w:t xml:space="preserve"> </w:t>
      </w:r>
      <w:r>
        <w:rPr>
          <w:sz w:val="24"/>
        </w:rPr>
        <w:t>о</w:t>
      </w:r>
      <w:r w:rsidR="00706DCB">
        <w:rPr>
          <w:sz w:val="24"/>
        </w:rPr>
        <w:t xml:space="preserve"> </w:t>
      </w:r>
      <w:r>
        <w:rPr>
          <w:sz w:val="24"/>
        </w:rPr>
        <w:t>природных</w:t>
      </w:r>
      <w:r w:rsidR="00706DCB">
        <w:rPr>
          <w:sz w:val="24"/>
        </w:rPr>
        <w:t xml:space="preserve"> </w:t>
      </w:r>
      <w:r>
        <w:rPr>
          <w:sz w:val="24"/>
        </w:rPr>
        <w:t>и</w:t>
      </w:r>
      <w:r w:rsidR="00706DCB">
        <w:rPr>
          <w:sz w:val="24"/>
        </w:rPr>
        <w:t xml:space="preserve"> </w:t>
      </w:r>
      <w:r>
        <w:rPr>
          <w:sz w:val="24"/>
        </w:rPr>
        <w:t>социальных</w:t>
      </w:r>
      <w:r w:rsidR="00706DCB">
        <w:rPr>
          <w:sz w:val="24"/>
        </w:rPr>
        <w:t xml:space="preserve"> </w:t>
      </w:r>
      <w:r>
        <w:rPr>
          <w:sz w:val="24"/>
        </w:rPr>
        <w:t>объектах</w:t>
      </w:r>
      <w:r w:rsidR="00706DCB">
        <w:rPr>
          <w:sz w:val="24"/>
        </w:rPr>
        <w:t xml:space="preserve"> </w:t>
      </w:r>
      <w:r>
        <w:rPr>
          <w:sz w:val="24"/>
        </w:rPr>
        <w:t>как</w:t>
      </w:r>
      <w:r w:rsidR="00706DCB">
        <w:rPr>
          <w:sz w:val="24"/>
        </w:rPr>
        <w:t xml:space="preserve"> </w:t>
      </w:r>
      <w:r>
        <w:rPr>
          <w:sz w:val="24"/>
        </w:rPr>
        <w:t>комп</w:t>
      </w:r>
      <w:r>
        <w:rPr>
          <w:sz w:val="24"/>
        </w:rPr>
        <w:t>о</w:t>
      </w:r>
      <w:r>
        <w:rPr>
          <w:sz w:val="24"/>
        </w:rPr>
        <w:t>нентах</w:t>
      </w:r>
      <w:r w:rsidR="00706DCB">
        <w:rPr>
          <w:sz w:val="24"/>
        </w:rPr>
        <w:t xml:space="preserve"> </w:t>
      </w:r>
      <w:r>
        <w:rPr>
          <w:sz w:val="24"/>
        </w:rPr>
        <w:t>единого мира, о многообразии объектов и явлений природы; связи мира</w:t>
      </w:r>
      <w:r w:rsidR="00706DCB">
        <w:rPr>
          <w:sz w:val="24"/>
        </w:rPr>
        <w:t xml:space="preserve"> </w:t>
      </w:r>
      <w:r>
        <w:rPr>
          <w:sz w:val="24"/>
        </w:rPr>
        <w:t>живойи</w:t>
      </w:r>
      <w:r w:rsidR="00706DCB">
        <w:rPr>
          <w:sz w:val="24"/>
        </w:rPr>
        <w:t xml:space="preserve"> </w:t>
      </w:r>
      <w:r>
        <w:rPr>
          <w:sz w:val="24"/>
        </w:rPr>
        <w:t>не</w:t>
      </w:r>
      <w:r w:rsidR="00706DCB">
        <w:rPr>
          <w:sz w:val="24"/>
        </w:rPr>
        <w:t xml:space="preserve"> </w:t>
      </w:r>
      <w:r>
        <w:rPr>
          <w:sz w:val="24"/>
        </w:rPr>
        <w:t>живой</w:t>
      </w:r>
      <w:r w:rsidR="00706DCB">
        <w:rPr>
          <w:sz w:val="24"/>
        </w:rPr>
        <w:t xml:space="preserve"> </w:t>
      </w:r>
      <w:r>
        <w:rPr>
          <w:sz w:val="24"/>
        </w:rPr>
        <w:t>природы;</w:t>
      </w:r>
      <w:r w:rsidR="00706DCB">
        <w:rPr>
          <w:sz w:val="24"/>
        </w:rPr>
        <w:t xml:space="preserve"> </w:t>
      </w:r>
      <w:r>
        <w:rPr>
          <w:sz w:val="24"/>
        </w:rPr>
        <w:t>сформированность</w:t>
      </w:r>
      <w:r w:rsidR="00706DCB">
        <w:rPr>
          <w:sz w:val="24"/>
        </w:rPr>
        <w:t xml:space="preserve"> </w:t>
      </w:r>
      <w:r>
        <w:rPr>
          <w:sz w:val="24"/>
        </w:rPr>
        <w:t>основ</w:t>
      </w:r>
      <w:r w:rsidR="00706DCB">
        <w:rPr>
          <w:sz w:val="24"/>
        </w:rPr>
        <w:t xml:space="preserve"> </w:t>
      </w:r>
      <w:r>
        <w:rPr>
          <w:sz w:val="24"/>
        </w:rPr>
        <w:t>рационального</w:t>
      </w:r>
      <w:r w:rsidR="00706DCB">
        <w:rPr>
          <w:sz w:val="24"/>
        </w:rPr>
        <w:t xml:space="preserve"> </w:t>
      </w:r>
      <w:r>
        <w:rPr>
          <w:sz w:val="24"/>
        </w:rPr>
        <w:t>поведения</w:t>
      </w:r>
      <w:r w:rsidR="00706DCB">
        <w:rPr>
          <w:sz w:val="24"/>
        </w:rPr>
        <w:t xml:space="preserve"> </w:t>
      </w:r>
      <w:r>
        <w:rPr>
          <w:sz w:val="24"/>
        </w:rPr>
        <w:t>и</w:t>
      </w:r>
      <w:r w:rsidR="00706DCB">
        <w:rPr>
          <w:sz w:val="24"/>
        </w:rPr>
        <w:t xml:space="preserve"> </w:t>
      </w:r>
      <w:r>
        <w:rPr>
          <w:sz w:val="24"/>
        </w:rPr>
        <w:t>обоснованного</w:t>
      </w:r>
      <w:r w:rsidR="00706DCB">
        <w:rPr>
          <w:sz w:val="24"/>
        </w:rPr>
        <w:t xml:space="preserve"> </w:t>
      </w:r>
      <w:r>
        <w:rPr>
          <w:sz w:val="24"/>
        </w:rPr>
        <w:t>принятия решений;</w:t>
      </w:r>
    </w:p>
    <w:p w:rsidR="00DD7C9F" w:rsidRDefault="001879AB" w:rsidP="007721B0">
      <w:pPr>
        <w:pStyle w:val="a7"/>
        <w:numPr>
          <w:ilvl w:val="0"/>
          <w:numId w:val="49"/>
        </w:numPr>
        <w:tabs>
          <w:tab w:val="left" w:pos="1559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первоначальные представления о традициях и обычаях, хозяйственных занятиях</w:t>
      </w:r>
      <w:r w:rsidR="00706DCB">
        <w:rPr>
          <w:sz w:val="24"/>
        </w:rPr>
        <w:t xml:space="preserve"> </w:t>
      </w:r>
      <w:r>
        <w:rPr>
          <w:sz w:val="24"/>
        </w:rPr>
        <w:t>населения и массовых профессиях родного края, достопримечательностях столицы России</w:t>
      </w:r>
      <w:r w:rsidR="00706DCB">
        <w:rPr>
          <w:sz w:val="24"/>
        </w:rPr>
        <w:t xml:space="preserve"> </w:t>
      </w:r>
      <w:r>
        <w:rPr>
          <w:sz w:val="24"/>
        </w:rPr>
        <w:t>и</w:t>
      </w:r>
      <w:r w:rsidR="00706DCB">
        <w:rPr>
          <w:sz w:val="24"/>
        </w:rPr>
        <w:t xml:space="preserve"> </w:t>
      </w:r>
      <w:r>
        <w:rPr>
          <w:sz w:val="24"/>
        </w:rPr>
        <w:t>родного</w:t>
      </w:r>
      <w:r w:rsidR="00706DCB">
        <w:rPr>
          <w:sz w:val="24"/>
        </w:rPr>
        <w:t xml:space="preserve"> </w:t>
      </w:r>
      <w:r>
        <w:rPr>
          <w:sz w:val="24"/>
        </w:rPr>
        <w:t>края,наиболее</w:t>
      </w:r>
      <w:r w:rsidR="00706DCB">
        <w:rPr>
          <w:sz w:val="24"/>
        </w:rPr>
        <w:t xml:space="preserve"> </w:t>
      </w:r>
      <w:r>
        <w:rPr>
          <w:sz w:val="24"/>
        </w:rPr>
        <w:t>значимых</w:t>
      </w:r>
      <w:r w:rsidR="00706DCB">
        <w:rPr>
          <w:sz w:val="24"/>
        </w:rPr>
        <w:t xml:space="preserve"> </w:t>
      </w:r>
      <w:r>
        <w:rPr>
          <w:sz w:val="24"/>
        </w:rPr>
        <w:t>объектах</w:t>
      </w:r>
      <w:r w:rsidR="00706DCB">
        <w:rPr>
          <w:sz w:val="24"/>
        </w:rPr>
        <w:t xml:space="preserve"> </w:t>
      </w:r>
      <w:r>
        <w:rPr>
          <w:sz w:val="24"/>
        </w:rPr>
        <w:t>Всемирного</w:t>
      </w:r>
      <w:r w:rsidR="00706DCB">
        <w:rPr>
          <w:sz w:val="24"/>
        </w:rPr>
        <w:t xml:space="preserve"> </w:t>
      </w:r>
      <w:r>
        <w:rPr>
          <w:sz w:val="24"/>
        </w:rPr>
        <w:t>культурного</w:t>
      </w:r>
      <w:r w:rsidR="00706DCB">
        <w:rPr>
          <w:sz w:val="24"/>
        </w:rPr>
        <w:t xml:space="preserve"> </w:t>
      </w:r>
      <w:r>
        <w:rPr>
          <w:sz w:val="24"/>
        </w:rPr>
        <w:t>и</w:t>
      </w:r>
      <w:r w:rsidR="00706DCB">
        <w:rPr>
          <w:sz w:val="24"/>
        </w:rPr>
        <w:t xml:space="preserve"> </w:t>
      </w:r>
      <w:r>
        <w:rPr>
          <w:sz w:val="24"/>
        </w:rPr>
        <w:t>природногона</w:t>
      </w:r>
      <w:r w:rsidR="00706DCB">
        <w:rPr>
          <w:sz w:val="24"/>
        </w:rPr>
        <w:t xml:space="preserve"> </w:t>
      </w:r>
      <w:r>
        <w:rPr>
          <w:sz w:val="24"/>
        </w:rPr>
        <w:t>следия в России; важнейших для страны и личности событиях и фактах прошлого и</w:t>
      </w:r>
      <w:r w:rsidR="00706DCB">
        <w:rPr>
          <w:sz w:val="24"/>
        </w:rPr>
        <w:t xml:space="preserve"> </w:t>
      </w:r>
      <w:r>
        <w:rPr>
          <w:sz w:val="24"/>
        </w:rPr>
        <w:t>наст</w:t>
      </w:r>
      <w:r>
        <w:rPr>
          <w:sz w:val="24"/>
        </w:rPr>
        <w:t>о</w:t>
      </w:r>
      <w:r>
        <w:rPr>
          <w:sz w:val="24"/>
        </w:rPr>
        <w:t>ящего</w:t>
      </w:r>
      <w:r w:rsidR="00706DCB">
        <w:rPr>
          <w:sz w:val="24"/>
        </w:rPr>
        <w:t xml:space="preserve"> </w:t>
      </w:r>
      <w:r>
        <w:rPr>
          <w:sz w:val="24"/>
        </w:rPr>
        <w:t>России;</w:t>
      </w:r>
      <w:r w:rsidR="00706DCB">
        <w:rPr>
          <w:sz w:val="24"/>
        </w:rPr>
        <w:t xml:space="preserve"> </w:t>
      </w:r>
      <w:r>
        <w:rPr>
          <w:sz w:val="24"/>
        </w:rPr>
        <w:t>основных</w:t>
      </w:r>
      <w:r w:rsidR="00706DCB">
        <w:rPr>
          <w:sz w:val="24"/>
        </w:rPr>
        <w:t xml:space="preserve"> </w:t>
      </w:r>
      <w:r>
        <w:rPr>
          <w:sz w:val="24"/>
        </w:rPr>
        <w:t>правах и</w:t>
      </w:r>
      <w:r w:rsidR="00706DCB">
        <w:rPr>
          <w:sz w:val="24"/>
        </w:rPr>
        <w:t xml:space="preserve"> </w:t>
      </w:r>
      <w:r>
        <w:rPr>
          <w:sz w:val="24"/>
        </w:rPr>
        <w:t>обязанностях</w:t>
      </w:r>
      <w:r w:rsidR="00706DCB">
        <w:rPr>
          <w:sz w:val="24"/>
        </w:rPr>
        <w:t xml:space="preserve"> </w:t>
      </w:r>
      <w:r>
        <w:rPr>
          <w:sz w:val="24"/>
        </w:rPr>
        <w:t>гражданина</w:t>
      </w:r>
      <w:r w:rsidR="00706DCB">
        <w:rPr>
          <w:sz w:val="24"/>
        </w:rPr>
        <w:t xml:space="preserve"> </w:t>
      </w:r>
      <w:r>
        <w:rPr>
          <w:sz w:val="24"/>
        </w:rPr>
        <w:t>Российской</w:t>
      </w:r>
      <w:r w:rsidR="00706DCB">
        <w:rPr>
          <w:sz w:val="24"/>
        </w:rPr>
        <w:t xml:space="preserve"> </w:t>
      </w:r>
      <w:r>
        <w:rPr>
          <w:sz w:val="24"/>
        </w:rPr>
        <w:t>Федерации;</w:t>
      </w:r>
    </w:p>
    <w:p w:rsidR="00DD7C9F" w:rsidRDefault="001879AB" w:rsidP="007721B0">
      <w:pPr>
        <w:pStyle w:val="a7"/>
        <w:numPr>
          <w:ilvl w:val="0"/>
          <w:numId w:val="49"/>
        </w:numPr>
        <w:tabs>
          <w:tab w:val="left" w:pos="1578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развитие умений описывать, сравнивать и группировать изученные природны</w:t>
      </w:r>
      <w:r>
        <w:rPr>
          <w:sz w:val="24"/>
        </w:rPr>
        <w:t>е</w:t>
      </w:r>
      <w:r>
        <w:rPr>
          <w:sz w:val="24"/>
        </w:rPr>
        <w:t>объекты и явления, выделяя их существенные признаки и отношения между объектами иявлениями;</w:t>
      </w:r>
    </w:p>
    <w:p w:rsidR="00DD7C9F" w:rsidRDefault="001879AB" w:rsidP="007721B0">
      <w:pPr>
        <w:pStyle w:val="a7"/>
        <w:numPr>
          <w:ilvl w:val="0"/>
          <w:numId w:val="49"/>
        </w:numPr>
        <w:tabs>
          <w:tab w:val="left" w:pos="1576"/>
          <w:tab w:val="left" w:pos="10319"/>
        </w:tabs>
        <w:spacing w:before="1" w:line="276" w:lineRule="auto"/>
        <w:ind w:right="-29" w:firstLine="566"/>
        <w:rPr>
          <w:sz w:val="24"/>
        </w:rPr>
      </w:pPr>
      <w:r>
        <w:rPr>
          <w:sz w:val="24"/>
        </w:rPr>
        <w:lastRenderedPageBreak/>
        <w:t>понимание простейших причинно-следственных связей в окружающем мире (втомчисленаматериалео природеикультуреродного края);</w:t>
      </w:r>
    </w:p>
    <w:p w:rsidR="00DD7C9F" w:rsidRDefault="001879AB" w:rsidP="007721B0">
      <w:pPr>
        <w:pStyle w:val="a7"/>
        <w:numPr>
          <w:ilvl w:val="0"/>
          <w:numId w:val="49"/>
        </w:numPr>
        <w:tabs>
          <w:tab w:val="left" w:pos="1600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умение</w:t>
      </w:r>
      <w:r w:rsidR="00706DCB">
        <w:rPr>
          <w:sz w:val="24"/>
        </w:rPr>
        <w:t xml:space="preserve"> </w:t>
      </w:r>
      <w:r>
        <w:rPr>
          <w:sz w:val="24"/>
        </w:rPr>
        <w:t>решать</w:t>
      </w:r>
      <w:r w:rsidR="00706DCB">
        <w:rPr>
          <w:sz w:val="24"/>
        </w:rPr>
        <w:t xml:space="preserve"> </w:t>
      </w:r>
      <w:r>
        <w:rPr>
          <w:sz w:val="24"/>
        </w:rPr>
        <w:t>в</w:t>
      </w:r>
      <w:r w:rsidR="00706DCB">
        <w:rPr>
          <w:sz w:val="24"/>
        </w:rPr>
        <w:t xml:space="preserve"> </w:t>
      </w:r>
      <w:r>
        <w:rPr>
          <w:sz w:val="24"/>
        </w:rPr>
        <w:t>рамках</w:t>
      </w:r>
      <w:r w:rsidR="00706DCB">
        <w:rPr>
          <w:sz w:val="24"/>
        </w:rPr>
        <w:t xml:space="preserve"> </w:t>
      </w:r>
      <w:r>
        <w:rPr>
          <w:sz w:val="24"/>
        </w:rPr>
        <w:t>изученного</w:t>
      </w:r>
      <w:r w:rsidR="00706DCB">
        <w:rPr>
          <w:sz w:val="24"/>
        </w:rPr>
        <w:t xml:space="preserve"> </w:t>
      </w:r>
      <w:r>
        <w:rPr>
          <w:sz w:val="24"/>
        </w:rPr>
        <w:t>материала</w:t>
      </w:r>
      <w:r w:rsidR="00864950">
        <w:rPr>
          <w:sz w:val="24"/>
        </w:rPr>
        <w:t xml:space="preserve"> </w:t>
      </w:r>
      <w:r>
        <w:rPr>
          <w:sz w:val="24"/>
        </w:rPr>
        <w:t>познавательные,</w:t>
      </w:r>
      <w:r w:rsidR="00864950">
        <w:rPr>
          <w:sz w:val="24"/>
        </w:rPr>
        <w:t xml:space="preserve"> </w:t>
      </w:r>
      <w:r>
        <w:rPr>
          <w:sz w:val="24"/>
        </w:rPr>
        <w:t>в</w:t>
      </w:r>
      <w:r w:rsidR="00864950">
        <w:rPr>
          <w:sz w:val="24"/>
        </w:rPr>
        <w:t xml:space="preserve"> </w:t>
      </w:r>
      <w:r>
        <w:rPr>
          <w:sz w:val="24"/>
        </w:rPr>
        <w:t>том</w:t>
      </w:r>
      <w:r w:rsidR="00864950">
        <w:rPr>
          <w:sz w:val="24"/>
        </w:rPr>
        <w:t xml:space="preserve"> </w:t>
      </w:r>
      <w:r>
        <w:rPr>
          <w:sz w:val="24"/>
        </w:rPr>
        <w:t>числе</w:t>
      </w:r>
      <w:r w:rsidR="00864950">
        <w:rPr>
          <w:sz w:val="24"/>
        </w:rPr>
        <w:t xml:space="preserve"> </w:t>
      </w:r>
      <w:r>
        <w:rPr>
          <w:sz w:val="24"/>
        </w:rPr>
        <w:t>пра</w:t>
      </w:r>
      <w:r>
        <w:rPr>
          <w:sz w:val="24"/>
        </w:rPr>
        <w:t>к</w:t>
      </w:r>
      <w:r>
        <w:rPr>
          <w:sz w:val="24"/>
        </w:rPr>
        <w:t>тические</w:t>
      </w:r>
      <w:r w:rsidR="00864950">
        <w:rPr>
          <w:sz w:val="24"/>
        </w:rPr>
        <w:t xml:space="preserve"> </w:t>
      </w:r>
      <w:r>
        <w:rPr>
          <w:sz w:val="24"/>
        </w:rPr>
        <w:t>задачи;</w:t>
      </w:r>
    </w:p>
    <w:p w:rsidR="00DD7C9F" w:rsidRDefault="001879AB" w:rsidP="007721B0">
      <w:pPr>
        <w:pStyle w:val="a7"/>
        <w:numPr>
          <w:ilvl w:val="0"/>
          <w:numId w:val="49"/>
        </w:numPr>
        <w:tabs>
          <w:tab w:val="left" w:pos="1602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приобретение</w:t>
      </w:r>
      <w:r w:rsidR="00864950">
        <w:rPr>
          <w:sz w:val="24"/>
        </w:rPr>
        <w:t xml:space="preserve"> </w:t>
      </w:r>
      <w:r>
        <w:rPr>
          <w:sz w:val="24"/>
        </w:rPr>
        <w:t>базовых</w:t>
      </w:r>
      <w:r w:rsidR="00864950">
        <w:rPr>
          <w:sz w:val="24"/>
        </w:rPr>
        <w:t xml:space="preserve"> </w:t>
      </w:r>
      <w:r>
        <w:rPr>
          <w:sz w:val="24"/>
        </w:rPr>
        <w:t>умений</w:t>
      </w:r>
      <w:r w:rsidR="00864950">
        <w:rPr>
          <w:sz w:val="24"/>
        </w:rPr>
        <w:t xml:space="preserve"> </w:t>
      </w:r>
      <w:r>
        <w:rPr>
          <w:sz w:val="24"/>
        </w:rPr>
        <w:t>работы</w:t>
      </w:r>
      <w:r w:rsidR="00864950">
        <w:rPr>
          <w:sz w:val="24"/>
        </w:rPr>
        <w:t xml:space="preserve"> </w:t>
      </w:r>
      <w:r>
        <w:rPr>
          <w:sz w:val="24"/>
        </w:rPr>
        <w:t>с</w:t>
      </w:r>
      <w:r w:rsidR="00864950">
        <w:rPr>
          <w:sz w:val="24"/>
        </w:rPr>
        <w:t xml:space="preserve"> </w:t>
      </w:r>
      <w:r>
        <w:rPr>
          <w:sz w:val="24"/>
        </w:rPr>
        <w:t>доступной</w:t>
      </w:r>
      <w:r w:rsidR="00864950">
        <w:rPr>
          <w:sz w:val="24"/>
        </w:rPr>
        <w:t xml:space="preserve"> </w:t>
      </w:r>
      <w:r>
        <w:rPr>
          <w:sz w:val="24"/>
        </w:rPr>
        <w:t>информацией</w:t>
      </w:r>
      <w:r w:rsidR="00864950">
        <w:rPr>
          <w:sz w:val="24"/>
        </w:rPr>
        <w:t xml:space="preserve"> </w:t>
      </w:r>
      <w:r>
        <w:rPr>
          <w:sz w:val="24"/>
        </w:rPr>
        <w:t>(текст</w:t>
      </w:r>
      <w:r>
        <w:rPr>
          <w:sz w:val="24"/>
        </w:rPr>
        <w:t>о</w:t>
      </w:r>
      <w:r>
        <w:rPr>
          <w:sz w:val="24"/>
        </w:rPr>
        <w:t>вой,графической,аудиовизуальной)</w:t>
      </w:r>
      <w:r w:rsidR="00864950">
        <w:rPr>
          <w:sz w:val="24"/>
        </w:rPr>
        <w:t xml:space="preserve"> </w:t>
      </w:r>
      <w:r>
        <w:rPr>
          <w:sz w:val="24"/>
        </w:rPr>
        <w:t>о</w:t>
      </w:r>
      <w:r w:rsidR="00864950">
        <w:rPr>
          <w:sz w:val="24"/>
        </w:rPr>
        <w:t xml:space="preserve"> </w:t>
      </w:r>
      <w:r>
        <w:rPr>
          <w:sz w:val="24"/>
        </w:rPr>
        <w:t>природе</w:t>
      </w:r>
      <w:r w:rsidR="00864950">
        <w:rPr>
          <w:sz w:val="24"/>
        </w:rPr>
        <w:t xml:space="preserve"> </w:t>
      </w:r>
      <w:r>
        <w:rPr>
          <w:sz w:val="24"/>
        </w:rPr>
        <w:t>и</w:t>
      </w:r>
      <w:r w:rsidR="00864950">
        <w:rPr>
          <w:sz w:val="24"/>
        </w:rPr>
        <w:t xml:space="preserve"> </w:t>
      </w:r>
      <w:r>
        <w:rPr>
          <w:sz w:val="24"/>
        </w:rPr>
        <w:t>обществе,</w:t>
      </w:r>
      <w:r w:rsidR="00864950">
        <w:rPr>
          <w:sz w:val="24"/>
        </w:rPr>
        <w:t xml:space="preserve"> </w:t>
      </w:r>
      <w:r>
        <w:rPr>
          <w:sz w:val="24"/>
        </w:rPr>
        <w:t>безопасного</w:t>
      </w:r>
      <w:r w:rsidR="00864950">
        <w:rPr>
          <w:sz w:val="24"/>
        </w:rPr>
        <w:t xml:space="preserve"> </w:t>
      </w:r>
      <w:r>
        <w:rPr>
          <w:sz w:val="24"/>
        </w:rPr>
        <w:t>использов</w:t>
      </w:r>
      <w:r>
        <w:rPr>
          <w:sz w:val="24"/>
        </w:rPr>
        <w:t>а</w:t>
      </w:r>
      <w:r>
        <w:rPr>
          <w:sz w:val="24"/>
        </w:rPr>
        <w:t>нияэлектронных</w:t>
      </w:r>
      <w:r w:rsidR="00864950">
        <w:rPr>
          <w:sz w:val="24"/>
        </w:rPr>
        <w:t xml:space="preserve"> </w:t>
      </w:r>
      <w:r>
        <w:rPr>
          <w:sz w:val="24"/>
        </w:rPr>
        <w:t>ресурсов</w:t>
      </w:r>
      <w:r w:rsidR="00864950">
        <w:rPr>
          <w:sz w:val="24"/>
        </w:rPr>
        <w:t xml:space="preserve"> </w:t>
      </w:r>
      <w:r>
        <w:rPr>
          <w:sz w:val="24"/>
        </w:rPr>
        <w:t>Организациии</w:t>
      </w:r>
      <w:r w:rsidR="00864950">
        <w:rPr>
          <w:sz w:val="24"/>
        </w:rPr>
        <w:t xml:space="preserve"> </w:t>
      </w:r>
      <w:r>
        <w:rPr>
          <w:sz w:val="24"/>
        </w:rPr>
        <w:t>сети</w:t>
      </w:r>
      <w:r w:rsidR="00864950">
        <w:rPr>
          <w:sz w:val="24"/>
        </w:rPr>
        <w:t xml:space="preserve"> </w:t>
      </w:r>
      <w:r>
        <w:rPr>
          <w:sz w:val="24"/>
        </w:rPr>
        <w:t>Интернет,получения</w:t>
      </w:r>
      <w:r w:rsidR="00864950">
        <w:rPr>
          <w:sz w:val="24"/>
        </w:rPr>
        <w:t xml:space="preserve"> </w:t>
      </w:r>
      <w:r>
        <w:rPr>
          <w:sz w:val="24"/>
        </w:rPr>
        <w:t>информации</w:t>
      </w:r>
      <w:r w:rsidR="00864950">
        <w:rPr>
          <w:sz w:val="24"/>
        </w:rPr>
        <w:t xml:space="preserve"> </w:t>
      </w:r>
      <w:r>
        <w:rPr>
          <w:sz w:val="24"/>
        </w:rPr>
        <w:t>из</w:t>
      </w:r>
      <w:r w:rsidR="00864950">
        <w:rPr>
          <w:sz w:val="24"/>
        </w:rPr>
        <w:t xml:space="preserve"> </w:t>
      </w:r>
      <w:r>
        <w:rPr>
          <w:sz w:val="24"/>
        </w:rPr>
        <w:t>исто</w:t>
      </w:r>
      <w:r>
        <w:rPr>
          <w:sz w:val="24"/>
        </w:rPr>
        <w:t>ч</w:t>
      </w:r>
      <w:r>
        <w:rPr>
          <w:sz w:val="24"/>
        </w:rPr>
        <w:t>ников</w:t>
      </w:r>
      <w:r w:rsidR="00864950">
        <w:rPr>
          <w:sz w:val="24"/>
        </w:rPr>
        <w:t xml:space="preserve"> </w:t>
      </w:r>
      <w:r>
        <w:rPr>
          <w:sz w:val="24"/>
        </w:rPr>
        <w:t>в</w:t>
      </w:r>
      <w:r w:rsidR="00864950">
        <w:rPr>
          <w:sz w:val="24"/>
        </w:rPr>
        <w:t xml:space="preserve"> </w:t>
      </w:r>
      <w:r>
        <w:rPr>
          <w:sz w:val="24"/>
        </w:rPr>
        <w:t>современной</w:t>
      </w:r>
      <w:r w:rsidR="00864950">
        <w:rPr>
          <w:sz w:val="24"/>
        </w:rPr>
        <w:t xml:space="preserve"> </w:t>
      </w:r>
      <w:r>
        <w:rPr>
          <w:sz w:val="24"/>
        </w:rPr>
        <w:t>информационной</w:t>
      </w:r>
      <w:r w:rsidR="00864950">
        <w:rPr>
          <w:sz w:val="24"/>
        </w:rPr>
        <w:t xml:space="preserve"> </w:t>
      </w:r>
      <w:r>
        <w:rPr>
          <w:sz w:val="24"/>
        </w:rPr>
        <w:t>среде;</w:t>
      </w:r>
    </w:p>
    <w:p w:rsidR="00DD7C9F" w:rsidRDefault="001879AB" w:rsidP="007721B0">
      <w:pPr>
        <w:pStyle w:val="a7"/>
        <w:numPr>
          <w:ilvl w:val="0"/>
          <w:numId w:val="49"/>
        </w:numPr>
        <w:tabs>
          <w:tab w:val="left" w:pos="1643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приобретение</w:t>
      </w:r>
      <w:r w:rsidR="00864950">
        <w:rPr>
          <w:sz w:val="24"/>
        </w:rPr>
        <w:t xml:space="preserve"> </w:t>
      </w:r>
      <w:r>
        <w:rPr>
          <w:sz w:val="24"/>
        </w:rPr>
        <w:t>опыта</w:t>
      </w:r>
      <w:r w:rsidR="00864950">
        <w:rPr>
          <w:sz w:val="24"/>
        </w:rPr>
        <w:t xml:space="preserve"> </w:t>
      </w:r>
      <w:r>
        <w:rPr>
          <w:sz w:val="24"/>
        </w:rPr>
        <w:t>проведения</w:t>
      </w:r>
      <w:r w:rsidR="00864950">
        <w:rPr>
          <w:sz w:val="24"/>
        </w:rPr>
        <w:t xml:space="preserve"> </w:t>
      </w:r>
      <w:r>
        <w:rPr>
          <w:sz w:val="24"/>
        </w:rPr>
        <w:t>не</w:t>
      </w:r>
      <w:r w:rsidR="00864950">
        <w:rPr>
          <w:sz w:val="24"/>
        </w:rPr>
        <w:t xml:space="preserve"> </w:t>
      </w:r>
      <w:r>
        <w:rPr>
          <w:sz w:val="24"/>
        </w:rPr>
        <w:t>сложных</w:t>
      </w:r>
      <w:r w:rsidR="00864950">
        <w:rPr>
          <w:sz w:val="24"/>
        </w:rPr>
        <w:t xml:space="preserve"> </w:t>
      </w:r>
      <w:r>
        <w:rPr>
          <w:sz w:val="24"/>
        </w:rPr>
        <w:t>групповых</w:t>
      </w:r>
      <w:r w:rsidR="00864950">
        <w:rPr>
          <w:sz w:val="24"/>
        </w:rPr>
        <w:t xml:space="preserve"> </w:t>
      </w:r>
      <w:r>
        <w:rPr>
          <w:sz w:val="24"/>
        </w:rPr>
        <w:t>и</w:t>
      </w:r>
      <w:r w:rsidR="00864950">
        <w:rPr>
          <w:sz w:val="24"/>
        </w:rPr>
        <w:t xml:space="preserve"> </w:t>
      </w:r>
      <w:r>
        <w:rPr>
          <w:sz w:val="24"/>
        </w:rPr>
        <w:t>индивидуальных</w:t>
      </w:r>
      <w:r w:rsidR="00864950">
        <w:rPr>
          <w:sz w:val="24"/>
        </w:rPr>
        <w:t xml:space="preserve"> </w:t>
      </w:r>
      <w:r>
        <w:rPr>
          <w:sz w:val="24"/>
        </w:rPr>
        <w:t>наблюдений</w:t>
      </w:r>
      <w:r w:rsidR="00864950">
        <w:rPr>
          <w:sz w:val="24"/>
        </w:rPr>
        <w:t xml:space="preserve"> </w:t>
      </w:r>
      <w:r>
        <w:rPr>
          <w:sz w:val="24"/>
        </w:rPr>
        <w:t>в</w:t>
      </w:r>
      <w:r w:rsidR="00864950">
        <w:rPr>
          <w:sz w:val="24"/>
        </w:rPr>
        <w:t xml:space="preserve"> </w:t>
      </w:r>
      <w:r>
        <w:rPr>
          <w:sz w:val="24"/>
        </w:rPr>
        <w:t>окружающей</w:t>
      </w:r>
      <w:r w:rsidR="00864950">
        <w:rPr>
          <w:sz w:val="24"/>
        </w:rPr>
        <w:t xml:space="preserve"> </w:t>
      </w:r>
      <w:r>
        <w:rPr>
          <w:sz w:val="24"/>
        </w:rPr>
        <w:t>среде</w:t>
      </w:r>
      <w:r w:rsidR="00864950">
        <w:rPr>
          <w:sz w:val="24"/>
        </w:rPr>
        <w:t xml:space="preserve"> </w:t>
      </w:r>
      <w:r>
        <w:rPr>
          <w:sz w:val="24"/>
        </w:rPr>
        <w:t>и</w:t>
      </w:r>
      <w:r w:rsidR="00864950">
        <w:rPr>
          <w:sz w:val="24"/>
        </w:rPr>
        <w:t xml:space="preserve"> </w:t>
      </w:r>
      <w:r w:rsidR="00D54923">
        <w:rPr>
          <w:sz w:val="24"/>
        </w:rPr>
        <w:t>опыт</w:t>
      </w:r>
      <w:r w:rsidR="00864950">
        <w:rPr>
          <w:sz w:val="24"/>
        </w:rPr>
        <w:t xml:space="preserve"> </w:t>
      </w:r>
      <w:r>
        <w:rPr>
          <w:sz w:val="24"/>
        </w:rPr>
        <w:t>в</w:t>
      </w:r>
      <w:r w:rsidR="00864950">
        <w:rPr>
          <w:sz w:val="24"/>
        </w:rPr>
        <w:t xml:space="preserve"> </w:t>
      </w:r>
      <w:r w:rsidR="00D54923">
        <w:rPr>
          <w:sz w:val="24"/>
        </w:rPr>
        <w:t>п</w:t>
      </w:r>
      <w:r>
        <w:rPr>
          <w:sz w:val="24"/>
        </w:rPr>
        <w:t>о</w:t>
      </w:r>
      <w:r w:rsidR="00D54923">
        <w:rPr>
          <w:sz w:val="24"/>
        </w:rPr>
        <w:t xml:space="preserve"> </w:t>
      </w:r>
      <w:r>
        <w:rPr>
          <w:sz w:val="24"/>
        </w:rPr>
        <w:t>исследованию</w:t>
      </w:r>
      <w:r w:rsidR="00D54923">
        <w:rPr>
          <w:sz w:val="24"/>
        </w:rPr>
        <w:t xml:space="preserve"> </w:t>
      </w:r>
      <w:r>
        <w:rPr>
          <w:sz w:val="24"/>
        </w:rPr>
        <w:t>природных</w:t>
      </w:r>
      <w:r w:rsidR="00D54923">
        <w:rPr>
          <w:sz w:val="24"/>
        </w:rPr>
        <w:t xml:space="preserve"> </w:t>
      </w:r>
      <w:r>
        <w:rPr>
          <w:sz w:val="24"/>
        </w:rPr>
        <w:t>объектов</w:t>
      </w:r>
      <w:r w:rsidR="00D54923">
        <w:rPr>
          <w:sz w:val="24"/>
        </w:rPr>
        <w:t xml:space="preserve"> </w:t>
      </w:r>
      <w:r>
        <w:rPr>
          <w:sz w:val="24"/>
        </w:rPr>
        <w:t>и</w:t>
      </w:r>
      <w:r w:rsidR="00D54923">
        <w:rPr>
          <w:sz w:val="24"/>
        </w:rPr>
        <w:t xml:space="preserve"> </w:t>
      </w:r>
      <w:r>
        <w:rPr>
          <w:sz w:val="24"/>
        </w:rPr>
        <w:t>явл</w:t>
      </w:r>
      <w:r>
        <w:rPr>
          <w:sz w:val="24"/>
        </w:rPr>
        <w:t>е</w:t>
      </w:r>
      <w:r>
        <w:rPr>
          <w:sz w:val="24"/>
        </w:rPr>
        <w:t>ний с использованием простейшего лабораторного оборудования и измерительных</w:t>
      </w:r>
      <w:r w:rsidR="00D54923">
        <w:rPr>
          <w:sz w:val="24"/>
        </w:rPr>
        <w:t xml:space="preserve"> </w:t>
      </w:r>
      <w:r>
        <w:rPr>
          <w:sz w:val="24"/>
        </w:rPr>
        <w:t>приб</w:t>
      </w:r>
      <w:r>
        <w:rPr>
          <w:sz w:val="24"/>
        </w:rPr>
        <w:t>о</w:t>
      </w:r>
      <w:r>
        <w:rPr>
          <w:sz w:val="24"/>
        </w:rPr>
        <w:t>ров</w:t>
      </w:r>
      <w:r w:rsidR="00D54923">
        <w:rPr>
          <w:sz w:val="24"/>
        </w:rPr>
        <w:t xml:space="preserve"> </w:t>
      </w:r>
      <w:r>
        <w:rPr>
          <w:sz w:val="24"/>
        </w:rPr>
        <w:t>иследованием</w:t>
      </w:r>
      <w:r w:rsidR="00D54923">
        <w:rPr>
          <w:sz w:val="24"/>
        </w:rPr>
        <w:t xml:space="preserve"> </w:t>
      </w:r>
      <w:r>
        <w:rPr>
          <w:sz w:val="24"/>
        </w:rPr>
        <w:t>инструкциями</w:t>
      </w:r>
      <w:r w:rsidR="00D54923">
        <w:rPr>
          <w:sz w:val="24"/>
        </w:rPr>
        <w:t xml:space="preserve"> </w:t>
      </w:r>
      <w:r>
        <w:rPr>
          <w:sz w:val="24"/>
        </w:rPr>
        <w:t>правилам</w:t>
      </w:r>
      <w:r w:rsidR="00D54923">
        <w:rPr>
          <w:sz w:val="24"/>
        </w:rPr>
        <w:t xml:space="preserve"> </w:t>
      </w:r>
      <w:r>
        <w:rPr>
          <w:sz w:val="24"/>
        </w:rPr>
        <w:t>безопасного</w:t>
      </w:r>
      <w:r w:rsidR="00D54923">
        <w:rPr>
          <w:sz w:val="24"/>
        </w:rPr>
        <w:t xml:space="preserve"> </w:t>
      </w:r>
      <w:r>
        <w:rPr>
          <w:sz w:val="24"/>
        </w:rPr>
        <w:t>труда,</w:t>
      </w:r>
      <w:r w:rsidR="00D54923">
        <w:rPr>
          <w:sz w:val="24"/>
        </w:rPr>
        <w:t xml:space="preserve"> </w:t>
      </w:r>
      <w:r>
        <w:rPr>
          <w:sz w:val="24"/>
        </w:rPr>
        <w:t>фиксацией</w:t>
      </w:r>
      <w:r w:rsidR="00D54923">
        <w:rPr>
          <w:sz w:val="24"/>
        </w:rPr>
        <w:t xml:space="preserve"> </w:t>
      </w:r>
      <w:r>
        <w:rPr>
          <w:sz w:val="24"/>
        </w:rPr>
        <w:t>результато</w:t>
      </w:r>
      <w:r>
        <w:rPr>
          <w:sz w:val="24"/>
        </w:rPr>
        <w:t>в</w:t>
      </w:r>
      <w:r>
        <w:rPr>
          <w:sz w:val="24"/>
        </w:rPr>
        <w:t>наблюдений</w:t>
      </w:r>
      <w:r w:rsidR="00D54923">
        <w:rPr>
          <w:sz w:val="24"/>
        </w:rPr>
        <w:t xml:space="preserve"> </w:t>
      </w:r>
      <w:r>
        <w:rPr>
          <w:sz w:val="24"/>
        </w:rPr>
        <w:t>и</w:t>
      </w:r>
      <w:r w:rsidR="00D54923">
        <w:rPr>
          <w:sz w:val="24"/>
        </w:rPr>
        <w:t xml:space="preserve"> </w:t>
      </w:r>
      <w:r>
        <w:rPr>
          <w:sz w:val="24"/>
        </w:rPr>
        <w:t>опытов;</w:t>
      </w:r>
    </w:p>
    <w:p w:rsidR="00DD7C9F" w:rsidRDefault="001879AB" w:rsidP="007721B0">
      <w:pPr>
        <w:pStyle w:val="a7"/>
        <w:numPr>
          <w:ilvl w:val="0"/>
          <w:numId w:val="49"/>
        </w:numPr>
        <w:tabs>
          <w:tab w:val="left" w:pos="1643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формирование</w:t>
      </w:r>
      <w:r w:rsidR="00D54923">
        <w:rPr>
          <w:sz w:val="24"/>
        </w:rPr>
        <w:t xml:space="preserve"> </w:t>
      </w:r>
      <w:r>
        <w:rPr>
          <w:sz w:val="24"/>
        </w:rPr>
        <w:t>навыков</w:t>
      </w:r>
      <w:r w:rsidR="00D54923">
        <w:rPr>
          <w:sz w:val="24"/>
        </w:rPr>
        <w:t xml:space="preserve"> </w:t>
      </w:r>
      <w:r>
        <w:rPr>
          <w:sz w:val="24"/>
        </w:rPr>
        <w:t>здорового</w:t>
      </w:r>
      <w:r w:rsidR="00D54923">
        <w:rPr>
          <w:sz w:val="24"/>
        </w:rPr>
        <w:t xml:space="preserve"> </w:t>
      </w:r>
      <w:r>
        <w:rPr>
          <w:sz w:val="24"/>
        </w:rPr>
        <w:t>и</w:t>
      </w:r>
      <w:r w:rsidR="00D54923">
        <w:rPr>
          <w:sz w:val="24"/>
        </w:rPr>
        <w:t xml:space="preserve"> </w:t>
      </w:r>
      <w:r>
        <w:rPr>
          <w:sz w:val="24"/>
        </w:rPr>
        <w:t>безопасного</w:t>
      </w:r>
      <w:r w:rsidR="00D54923">
        <w:rPr>
          <w:sz w:val="24"/>
        </w:rPr>
        <w:t xml:space="preserve"> </w:t>
      </w:r>
      <w:r>
        <w:rPr>
          <w:sz w:val="24"/>
        </w:rPr>
        <w:t>образа</w:t>
      </w:r>
      <w:r w:rsidR="00D54923">
        <w:rPr>
          <w:sz w:val="24"/>
        </w:rPr>
        <w:t xml:space="preserve"> </w:t>
      </w:r>
      <w:r>
        <w:rPr>
          <w:sz w:val="24"/>
        </w:rPr>
        <w:t>жизни</w:t>
      </w:r>
      <w:r w:rsidR="00D54923">
        <w:rPr>
          <w:sz w:val="24"/>
        </w:rPr>
        <w:t xml:space="preserve"> </w:t>
      </w:r>
      <w:r>
        <w:rPr>
          <w:sz w:val="24"/>
        </w:rPr>
        <w:t>на</w:t>
      </w:r>
      <w:r w:rsidR="00D54923">
        <w:rPr>
          <w:sz w:val="24"/>
        </w:rPr>
        <w:t xml:space="preserve"> </w:t>
      </w:r>
      <w:r>
        <w:rPr>
          <w:sz w:val="24"/>
        </w:rPr>
        <w:t>основе</w:t>
      </w:r>
      <w:r w:rsidR="00D54923">
        <w:rPr>
          <w:sz w:val="24"/>
        </w:rPr>
        <w:t xml:space="preserve"> </w:t>
      </w:r>
      <w:r>
        <w:rPr>
          <w:sz w:val="24"/>
        </w:rPr>
        <w:t>выпо</w:t>
      </w:r>
      <w:r>
        <w:rPr>
          <w:sz w:val="24"/>
        </w:rPr>
        <w:t>л</w:t>
      </w:r>
      <w:r>
        <w:rPr>
          <w:sz w:val="24"/>
        </w:rPr>
        <w:t>нения правил безопасного поведения в окружающей среде, в том числе знаний о</w:t>
      </w:r>
      <w:r w:rsidR="00D54923">
        <w:rPr>
          <w:sz w:val="24"/>
        </w:rPr>
        <w:t xml:space="preserve"> </w:t>
      </w:r>
      <w:r>
        <w:rPr>
          <w:sz w:val="24"/>
        </w:rPr>
        <w:t>небе</w:t>
      </w:r>
      <w:r>
        <w:rPr>
          <w:sz w:val="24"/>
        </w:rPr>
        <w:t>з</w:t>
      </w:r>
      <w:r>
        <w:rPr>
          <w:sz w:val="24"/>
        </w:rPr>
        <w:t>опасности разглашения личной и финансовой информации при общении с людьми</w:t>
      </w:r>
      <w:r w:rsidR="00D54923">
        <w:rPr>
          <w:sz w:val="24"/>
        </w:rPr>
        <w:t xml:space="preserve"> </w:t>
      </w:r>
      <w:r>
        <w:rPr>
          <w:sz w:val="24"/>
        </w:rPr>
        <w:t>в</w:t>
      </w:r>
      <w:r w:rsidR="00D54923">
        <w:rPr>
          <w:sz w:val="24"/>
        </w:rPr>
        <w:t xml:space="preserve"> </w:t>
      </w:r>
      <w:r>
        <w:rPr>
          <w:sz w:val="24"/>
        </w:rPr>
        <w:t>не</w:t>
      </w:r>
      <w:r w:rsidR="00D54923">
        <w:rPr>
          <w:sz w:val="24"/>
        </w:rPr>
        <w:t xml:space="preserve"> </w:t>
      </w:r>
      <w:r>
        <w:rPr>
          <w:sz w:val="24"/>
        </w:rPr>
        <w:t>семьи,</w:t>
      </w:r>
      <w:r w:rsidR="00D54923">
        <w:rPr>
          <w:sz w:val="24"/>
        </w:rPr>
        <w:t xml:space="preserve"> </w:t>
      </w:r>
      <w:r>
        <w:rPr>
          <w:sz w:val="24"/>
        </w:rPr>
        <w:t>в</w:t>
      </w:r>
      <w:r w:rsidR="00D54923">
        <w:rPr>
          <w:sz w:val="24"/>
        </w:rPr>
        <w:t xml:space="preserve"> </w:t>
      </w:r>
      <w:r>
        <w:rPr>
          <w:sz w:val="24"/>
        </w:rPr>
        <w:t>сети</w:t>
      </w:r>
      <w:r w:rsidR="00D54923">
        <w:rPr>
          <w:sz w:val="24"/>
        </w:rPr>
        <w:t xml:space="preserve"> </w:t>
      </w:r>
      <w:r>
        <w:rPr>
          <w:sz w:val="24"/>
        </w:rPr>
        <w:t>Интернет</w:t>
      </w:r>
      <w:r w:rsidR="00D54923">
        <w:rPr>
          <w:sz w:val="24"/>
        </w:rPr>
        <w:t xml:space="preserve"> </w:t>
      </w:r>
      <w:r>
        <w:rPr>
          <w:sz w:val="24"/>
        </w:rPr>
        <w:t>и</w:t>
      </w:r>
      <w:r w:rsidR="00D54923">
        <w:rPr>
          <w:sz w:val="24"/>
        </w:rPr>
        <w:t xml:space="preserve"> </w:t>
      </w:r>
      <w:r>
        <w:rPr>
          <w:sz w:val="24"/>
        </w:rPr>
        <w:t>опыта</w:t>
      </w:r>
      <w:r w:rsidR="00D54923">
        <w:rPr>
          <w:sz w:val="24"/>
        </w:rPr>
        <w:t xml:space="preserve"> </w:t>
      </w:r>
      <w:r>
        <w:rPr>
          <w:sz w:val="24"/>
        </w:rPr>
        <w:t>соблюдения</w:t>
      </w:r>
      <w:r w:rsidR="00D54923">
        <w:rPr>
          <w:sz w:val="24"/>
        </w:rPr>
        <w:t xml:space="preserve"> </w:t>
      </w:r>
      <w:r>
        <w:rPr>
          <w:sz w:val="24"/>
        </w:rPr>
        <w:t>правил</w:t>
      </w:r>
      <w:r w:rsidR="00D54923">
        <w:rPr>
          <w:sz w:val="24"/>
        </w:rPr>
        <w:t xml:space="preserve"> </w:t>
      </w:r>
      <w:r>
        <w:rPr>
          <w:sz w:val="24"/>
        </w:rPr>
        <w:t>безопасного</w:t>
      </w:r>
      <w:r w:rsidR="00D54923">
        <w:rPr>
          <w:sz w:val="24"/>
        </w:rPr>
        <w:t xml:space="preserve"> </w:t>
      </w:r>
      <w:r>
        <w:rPr>
          <w:sz w:val="24"/>
        </w:rPr>
        <w:t>поведения</w:t>
      </w:r>
      <w:r w:rsidR="00D54923">
        <w:rPr>
          <w:sz w:val="24"/>
        </w:rPr>
        <w:t xml:space="preserve"> </w:t>
      </w:r>
      <w:r>
        <w:rPr>
          <w:sz w:val="24"/>
        </w:rPr>
        <w:t>при</w:t>
      </w:r>
      <w:r w:rsidR="00D54923">
        <w:rPr>
          <w:sz w:val="24"/>
        </w:rPr>
        <w:t xml:space="preserve"> </w:t>
      </w:r>
      <w:r>
        <w:rPr>
          <w:sz w:val="24"/>
        </w:rPr>
        <w:t>использ</w:t>
      </w:r>
      <w:r>
        <w:rPr>
          <w:sz w:val="24"/>
        </w:rPr>
        <w:t>о</w:t>
      </w:r>
      <w:r>
        <w:rPr>
          <w:sz w:val="24"/>
        </w:rPr>
        <w:t>вании личных финансов;</w:t>
      </w:r>
    </w:p>
    <w:p w:rsidR="00DD7C9F" w:rsidRDefault="001879AB" w:rsidP="007721B0">
      <w:pPr>
        <w:pStyle w:val="a7"/>
        <w:numPr>
          <w:ilvl w:val="0"/>
          <w:numId w:val="49"/>
        </w:numPr>
        <w:tabs>
          <w:tab w:val="left" w:pos="1696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приобретение опыта положительного эмоционально-ценностного отношения к</w:t>
      </w:r>
      <w:r w:rsidR="00D54923">
        <w:rPr>
          <w:sz w:val="24"/>
        </w:rPr>
        <w:t xml:space="preserve"> </w:t>
      </w:r>
      <w:r>
        <w:rPr>
          <w:sz w:val="24"/>
        </w:rPr>
        <w:t>природе; стремления действовать в окружающей среде в соответствии с экологическим</w:t>
      </w:r>
      <w:r>
        <w:rPr>
          <w:sz w:val="24"/>
        </w:rPr>
        <w:t>и</w:t>
      </w:r>
      <w:r>
        <w:rPr>
          <w:sz w:val="24"/>
        </w:rPr>
        <w:t>нормами поведения.</w:t>
      </w:r>
    </w:p>
    <w:p w:rsidR="00EB6331" w:rsidRDefault="00EB6331" w:rsidP="007721B0">
      <w:pPr>
        <w:pStyle w:val="4"/>
        <w:tabs>
          <w:tab w:val="left" w:pos="10319"/>
        </w:tabs>
        <w:spacing w:before="4"/>
        <w:ind w:left="1268" w:right="-29"/>
        <w:rPr>
          <w:spacing w:val="-2"/>
        </w:rPr>
      </w:pPr>
      <w:r>
        <w:t>Предметные</w:t>
      </w:r>
      <w:r w:rsidR="00CF0750">
        <w:t xml:space="preserve"> </w:t>
      </w:r>
      <w:r>
        <w:t>результаты</w:t>
      </w:r>
      <w:r w:rsidR="00CF0750">
        <w:t xml:space="preserve"> </w:t>
      </w:r>
      <w:r>
        <w:t>по</w:t>
      </w:r>
      <w:r w:rsidR="00CF0750">
        <w:t xml:space="preserve"> </w:t>
      </w:r>
      <w:r>
        <w:t>учебному</w:t>
      </w:r>
      <w:r w:rsidR="00CF0750">
        <w:t xml:space="preserve"> </w:t>
      </w:r>
      <w:r>
        <w:t>предмету</w:t>
      </w:r>
    </w:p>
    <w:p w:rsidR="00DD7C9F" w:rsidRDefault="001879AB" w:rsidP="007721B0">
      <w:pPr>
        <w:pStyle w:val="4"/>
        <w:tabs>
          <w:tab w:val="left" w:pos="10319"/>
        </w:tabs>
        <w:spacing w:before="4"/>
        <w:ind w:left="1268" w:right="-29"/>
      </w:pPr>
      <w:r>
        <w:t>"Основы</w:t>
      </w:r>
      <w:r w:rsidR="00CF0750">
        <w:t xml:space="preserve"> </w:t>
      </w:r>
      <w:r>
        <w:t>религиозных</w:t>
      </w:r>
      <w:r w:rsidR="00CF0750">
        <w:t xml:space="preserve"> </w:t>
      </w:r>
      <w:r>
        <w:t>культур</w:t>
      </w:r>
      <w:r w:rsidR="00CF0750">
        <w:t xml:space="preserve"> </w:t>
      </w:r>
      <w:r>
        <w:t>и</w:t>
      </w:r>
      <w:r w:rsidR="00CF0750">
        <w:t xml:space="preserve"> </w:t>
      </w:r>
      <w:r>
        <w:t>светской</w:t>
      </w:r>
      <w:r w:rsidR="00CF0750">
        <w:t xml:space="preserve"> </w:t>
      </w:r>
      <w:r>
        <w:t>этики"</w:t>
      </w:r>
    </w:p>
    <w:p w:rsidR="00DD7C9F" w:rsidRDefault="001879AB" w:rsidP="007721B0">
      <w:pPr>
        <w:pStyle w:val="a5"/>
        <w:tabs>
          <w:tab w:val="left" w:pos="10319"/>
        </w:tabs>
        <w:spacing w:before="36" w:line="276" w:lineRule="auto"/>
        <w:ind w:left="701" w:right="-29" w:firstLine="566"/>
      </w:pPr>
      <w:r>
        <w:t>Изучаемый модуль выбирается по заявлениям (анкетированию) родителей (зако</w:t>
      </w:r>
      <w:r>
        <w:t>н</w:t>
      </w:r>
      <w:r>
        <w:t>ныхпредставителей)</w:t>
      </w:r>
      <w:r w:rsidR="00D54923">
        <w:t xml:space="preserve"> </w:t>
      </w:r>
      <w:r>
        <w:t>с</w:t>
      </w:r>
      <w:r w:rsidR="00D54923">
        <w:t xml:space="preserve"> </w:t>
      </w:r>
      <w:r>
        <w:t>учетом</w:t>
      </w:r>
      <w:r w:rsidR="00D54923">
        <w:t xml:space="preserve"> </w:t>
      </w:r>
      <w:r>
        <w:t>мнения обучающихся.</w:t>
      </w:r>
    </w:p>
    <w:p w:rsidR="00DD7C9F" w:rsidRDefault="001879AB" w:rsidP="007721B0">
      <w:pPr>
        <w:pStyle w:val="4"/>
        <w:tabs>
          <w:tab w:val="left" w:pos="10319"/>
        </w:tabs>
        <w:spacing w:before="4"/>
        <w:ind w:left="1323" w:right="-29"/>
      </w:pPr>
      <w:r>
        <w:t>По</w:t>
      </w:r>
      <w:r w:rsidR="00CF0750">
        <w:t xml:space="preserve"> </w:t>
      </w:r>
      <w:r>
        <w:t>учебному</w:t>
      </w:r>
      <w:r w:rsidR="00CF0750">
        <w:t xml:space="preserve"> </w:t>
      </w:r>
      <w:r>
        <w:t>модулю</w:t>
      </w:r>
      <w:r w:rsidR="00D54923">
        <w:t xml:space="preserve"> </w:t>
      </w:r>
      <w:r>
        <w:t>"Основы</w:t>
      </w:r>
      <w:r w:rsidR="00CF0750">
        <w:t xml:space="preserve"> </w:t>
      </w:r>
      <w:r>
        <w:t>православной</w:t>
      </w:r>
      <w:r w:rsidR="00CF0750">
        <w:t xml:space="preserve"> </w:t>
      </w:r>
      <w:r>
        <w:t>культуры":</w:t>
      </w:r>
    </w:p>
    <w:p w:rsidR="00DD7C9F" w:rsidRDefault="001879AB" w:rsidP="007721B0">
      <w:pPr>
        <w:pStyle w:val="a7"/>
        <w:numPr>
          <w:ilvl w:val="0"/>
          <w:numId w:val="48"/>
        </w:numPr>
        <w:tabs>
          <w:tab w:val="left" w:pos="1716"/>
          <w:tab w:val="left" w:pos="1717"/>
          <w:tab w:val="left" w:pos="3094"/>
          <w:tab w:val="left" w:pos="4925"/>
          <w:tab w:val="left" w:pos="6667"/>
          <w:tab w:val="left" w:pos="8995"/>
          <w:tab w:val="left" w:pos="10319"/>
        </w:tabs>
        <w:spacing w:before="36" w:line="278" w:lineRule="auto"/>
        <w:ind w:right="-29" w:firstLine="566"/>
        <w:rPr>
          <w:sz w:val="24"/>
        </w:rPr>
      </w:pPr>
      <w:r>
        <w:rPr>
          <w:sz w:val="24"/>
        </w:rPr>
        <w:t>понимание</w:t>
      </w:r>
      <w:r>
        <w:rPr>
          <w:sz w:val="24"/>
        </w:rPr>
        <w:tab/>
        <w:t>необходимости</w:t>
      </w:r>
      <w:r>
        <w:rPr>
          <w:sz w:val="24"/>
        </w:rPr>
        <w:tab/>
        <w:t>нравственного</w:t>
      </w:r>
      <w:r>
        <w:rPr>
          <w:sz w:val="24"/>
        </w:rPr>
        <w:tab/>
        <w:t>совершенствования,</w:t>
      </w:r>
      <w:r>
        <w:rPr>
          <w:sz w:val="24"/>
        </w:rPr>
        <w:tab/>
      </w:r>
      <w:r>
        <w:rPr>
          <w:spacing w:val="-1"/>
          <w:sz w:val="24"/>
        </w:rPr>
        <w:t>духовн</w:t>
      </w:r>
      <w:r>
        <w:rPr>
          <w:spacing w:val="-1"/>
          <w:sz w:val="24"/>
        </w:rPr>
        <w:t>о</w:t>
      </w:r>
      <w:r>
        <w:rPr>
          <w:spacing w:val="-1"/>
          <w:sz w:val="24"/>
        </w:rPr>
        <w:t>го</w:t>
      </w:r>
      <w:r>
        <w:rPr>
          <w:sz w:val="24"/>
        </w:rPr>
        <w:t>развития,</w:t>
      </w:r>
      <w:r w:rsidR="00D54923">
        <w:rPr>
          <w:sz w:val="24"/>
        </w:rPr>
        <w:t xml:space="preserve"> </w:t>
      </w:r>
      <w:r>
        <w:rPr>
          <w:sz w:val="24"/>
        </w:rPr>
        <w:t>роли</w:t>
      </w:r>
      <w:r w:rsidR="00D54923">
        <w:rPr>
          <w:sz w:val="24"/>
        </w:rPr>
        <w:t xml:space="preserve"> </w:t>
      </w:r>
      <w:r>
        <w:rPr>
          <w:sz w:val="24"/>
        </w:rPr>
        <w:t>в</w:t>
      </w:r>
      <w:r w:rsidR="00D54923">
        <w:rPr>
          <w:sz w:val="24"/>
        </w:rPr>
        <w:t xml:space="preserve"> </w:t>
      </w:r>
      <w:r>
        <w:rPr>
          <w:sz w:val="24"/>
        </w:rPr>
        <w:t>этом</w:t>
      </w:r>
      <w:r w:rsidR="00D54923">
        <w:rPr>
          <w:sz w:val="24"/>
        </w:rPr>
        <w:t xml:space="preserve"> </w:t>
      </w:r>
      <w:r>
        <w:rPr>
          <w:sz w:val="24"/>
        </w:rPr>
        <w:t>личных</w:t>
      </w:r>
      <w:r w:rsidR="00D54923">
        <w:rPr>
          <w:sz w:val="24"/>
        </w:rPr>
        <w:t xml:space="preserve"> </w:t>
      </w:r>
      <w:r>
        <w:rPr>
          <w:sz w:val="24"/>
        </w:rPr>
        <w:t>усилий человека;</w:t>
      </w:r>
    </w:p>
    <w:p w:rsidR="00DD7C9F" w:rsidRDefault="001879AB" w:rsidP="007721B0">
      <w:pPr>
        <w:pStyle w:val="a7"/>
        <w:numPr>
          <w:ilvl w:val="0"/>
          <w:numId w:val="48"/>
        </w:numPr>
        <w:tabs>
          <w:tab w:val="left" w:pos="1559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формирование</w:t>
      </w:r>
      <w:r w:rsidR="00D54923">
        <w:rPr>
          <w:sz w:val="24"/>
        </w:rPr>
        <w:t xml:space="preserve"> </w:t>
      </w:r>
      <w:r>
        <w:rPr>
          <w:sz w:val="24"/>
        </w:rPr>
        <w:t>умений</w:t>
      </w:r>
      <w:r w:rsidR="00D54923">
        <w:rPr>
          <w:sz w:val="24"/>
        </w:rPr>
        <w:t xml:space="preserve"> </w:t>
      </w:r>
      <w:r>
        <w:rPr>
          <w:sz w:val="24"/>
        </w:rPr>
        <w:t>анализировать</w:t>
      </w:r>
      <w:r w:rsidR="00D54923">
        <w:rPr>
          <w:sz w:val="24"/>
        </w:rPr>
        <w:t xml:space="preserve"> </w:t>
      </w:r>
      <w:r>
        <w:rPr>
          <w:sz w:val="24"/>
        </w:rPr>
        <w:t>и</w:t>
      </w:r>
      <w:r w:rsidR="00D54923">
        <w:rPr>
          <w:sz w:val="24"/>
        </w:rPr>
        <w:t xml:space="preserve"> </w:t>
      </w:r>
      <w:r>
        <w:rPr>
          <w:sz w:val="24"/>
        </w:rPr>
        <w:t>давать</w:t>
      </w:r>
      <w:r w:rsidR="00D54923">
        <w:rPr>
          <w:sz w:val="24"/>
        </w:rPr>
        <w:t xml:space="preserve"> </w:t>
      </w:r>
      <w:r>
        <w:rPr>
          <w:sz w:val="24"/>
        </w:rPr>
        <w:t>нравственную</w:t>
      </w:r>
      <w:r w:rsidR="00D54923">
        <w:rPr>
          <w:sz w:val="24"/>
        </w:rPr>
        <w:t xml:space="preserve"> </w:t>
      </w:r>
      <w:r>
        <w:rPr>
          <w:sz w:val="24"/>
        </w:rPr>
        <w:t>оценку</w:t>
      </w:r>
      <w:r w:rsidR="00D54923">
        <w:rPr>
          <w:sz w:val="24"/>
        </w:rPr>
        <w:t xml:space="preserve"> </w:t>
      </w:r>
      <w:r>
        <w:rPr>
          <w:sz w:val="24"/>
        </w:rPr>
        <w:t>поступкам,</w:t>
      </w:r>
      <w:r w:rsidR="00D54923">
        <w:rPr>
          <w:sz w:val="24"/>
        </w:rPr>
        <w:t xml:space="preserve"> </w:t>
      </w:r>
      <w:r>
        <w:rPr>
          <w:sz w:val="24"/>
        </w:rPr>
        <w:t>отвечать</w:t>
      </w:r>
      <w:r w:rsidR="00D54923">
        <w:rPr>
          <w:sz w:val="24"/>
        </w:rPr>
        <w:t xml:space="preserve"> </w:t>
      </w:r>
      <w:r>
        <w:rPr>
          <w:sz w:val="24"/>
        </w:rPr>
        <w:t>за</w:t>
      </w:r>
      <w:r w:rsidR="00D54923">
        <w:rPr>
          <w:sz w:val="24"/>
        </w:rPr>
        <w:t xml:space="preserve"> </w:t>
      </w:r>
      <w:r>
        <w:rPr>
          <w:sz w:val="24"/>
        </w:rPr>
        <w:t>них, проявлять</w:t>
      </w:r>
      <w:r w:rsidR="00D54923">
        <w:rPr>
          <w:sz w:val="24"/>
        </w:rPr>
        <w:t xml:space="preserve"> </w:t>
      </w:r>
      <w:r>
        <w:rPr>
          <w:sz w:val="24"/>
        </w:rPr>
        <w:t>готовность к сознательному</w:t>
      </w:r>
      <w:r w:rsidR="00D54923">
        <w:rPr>
          <w:sz w:val="24"/>
        </w:rPr>
        <w:t xml:space="preserve"> </w:t>
      </w:r>
      <w:r>
        <w:rPr>
          <w:sz w:val="24"/>
        </w:rPr>
        <w:t>самоограничению</w:t>
      </w:r>
      <w:r w:rsidR="00D54923">
        <w:rPr>
          <w:sz w:val="24"/>
        </w:rPr>
        <w:t xml:space="preserve"> </w:t>
      </w:r>
      <w:r>
        <w:rPr>
          <w:sz w:val="24"/>
        </w:rPr>
        <w:t>в</w:t>
      </w:r>
      <w:r w:rsidR="00D54923">
        <w:rPr>
          <w:sz w:val="24"/>
        </w:rPr>
        <w:t xml:space="preserve"> </w:t>
      </w:r>
      <w:r>
        <w:rPr>
          <w:sz w:val="24"/>
        </w:rPr>
        <w:t>поведении;</w:t>
      </w:r>
    </w:p>
    <w:p w:rsidR="00DD7C9F" w:rsidRDefault="001879AB" w:rsidP="007721B0">
      <w:pPr>
        <w:pStyle w:val="a7"/>
        <w:numPr>
          <w:ilvl w:val="0"/>
          <w:numId w:val="48"/>
        </w:numPr>
        <w:tabs>
          <w:tab w:val="left" w:pos="1614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осуществление</w:t>
      </w:r>
      <w:r w:rsidR="00D54923">
        <w:rPr>
          <w:sz w:val="24"/>
        </w:rPr>
        <w:t xml:space="preserve"> </w:t>
      </w:r>
      <w:r>
        <w:rPr>
          <w:sz w:val="24"/>
        </w:rPr>
        <w:t>обоснованного</w:t>
      </w:r>
      <w:r w:rsidR="00D54923">
        <w:rPr>
          <w:sz w:val="24"/>
        </w:rPr>
        <w:t xml:space="preserve"> </w:t>
      </w:r>
      <w:r>
        <w:rPr>
          <w:sz w:val="24"/>
        </w:rPr>
        <w:t>нравственного</w:t>
      </w:r>
      <w:r w:rsidR="00D54923">
        <w:rPr>
          <w:sz w:val="24"/>
        </w:rPr>
        <w:t xml:space="preserve"> </w:t>
      </w:r>
      <w:r>
        <w:rPr>
          <w:sz w:val="24"/>
        </w:rPr>
        <w:t>выбора</w:t>
      </w:r>
      <w:r w:rsidR="00D54923">
        <w:rPr>
          <w:sz w:val="24"/>
        </w:rPr>
        <w:t xml:space="preserve"> </w:t>
      </w:r>
      <w:r>
        <w:rPr>
          <w:sz w:val="24"/>
        </w:rPr>
        <w:t>с</w:t>
      </w:r>
      <w:r w:rsidR="00D54923">
        <w:rPr>
          <w:sz w:val="24"/>
        </w:rPr>
        <w:t xml:space="preserve"> </w:t>
      </w:r>
      <w:r>
        <w:rPr>
          <w:sz w:val="24"/>
        </w:rPr>
        <w:t>опорой</w:t>
      </w:r>
      <w:r w:rsidR="00D54923">
        <w:rPr>
          <w:sz w:val="24"/>
        </w:rPr>
        <w:t xml:space="preserve"> </w:t>
      </w:r>
      <w:r>
        <w:rPr>
          <w:sz w:val="24"/>
        </w:rPr>
        <w:t>на</w:t>
      </w:r>
      <w:r w:rsidR="00D54923">
        <w:rPr>
          <w:sz w:val="24"/>
        </w:rPr>
        <w:t xml:space="preserve"> </w:t>
      </w:r>
      <w:r>
        <w:rPr>
          <w:sz w:val="24"/>
        </w:rPr>
        <w:t>этические</w:t>
      </w:r>
      <w:r w:rsidR="00D54923">
        <w:rPr>
          <w:sz w:val="24"/>
        </w:rPr>
        <w:t xml:space="preserve"> </w:t>
      </w:r>
      <w:r>
        <w:rPr>
          <w:sz w:val="24"/>
        </w:rPr>
        <w:t>но</w:t>
      </w:r>
      <w:r>
        <w:rPr>
          <w:sz w:val="24"/>
        </w:rPr>
        <w:t>р</w:t>
      </w:r>
      <w:r>
        <w:rPr>
          <w:sz w:val="24"/>
        </w:rPr>
        <w:t>мы</w:t>
      </w:r>
      <w:r w:rsidR="00D54923">
        <w:rPr>
          <w:sz w:val="24"/>
        </w:rPr>
        <w:t xml:space="preserve"> </w:t>
      </w:r>
      <w:r>
        <w:rPr>
          <w:sz w:val="24"/>
        </w:rPr>
        <w:t>православной</w:t>
      </w:r>
      <w:r w:rsidR="00D54923">
        <w:rPr>
          <w:sz w:val="24"/>
        </w:rPr>
        <w:t xml:space="preserve"> </w:t>
      </w:r>
      <w:r>
        <w:rPr>
          <w:sz w:val="24"/>
        </w:rPr>
        <w:t>культуры;</w:t>
      </w:r>
    </w:p>
    <w:p w:rsidR="00DD7C9F" w:rsidRDefault="001879AB" w:rsidP="007721B0">
      <w:pPr>
        <w:pStyle w:val="a7"/>
        <w:numPr>
          <w:ilvl w:val="0"/>
          <w:numId w:val="48"/>
        </w:numPr>
        <w:tabs>
          <w:tab w:val="left" w:pos="1633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формирование</w:t>
      </w:r>
      <w:r w:rsidR="00D54923">
        <w:rPr>
          <w:sz w:val="24"/>
        </w:rPr>
        <w:t xml:space="preserve"> </w:t>
      </w:r>
      <w:r>
        <w:rPr>
          <w:sz w:val="24"/>
        </w:rPr>
        <w:t>умений</w:t>
      </w:r>
      <w:r w:rsidR="00D54923">
        <w:rPr>
          <w:sz w:val="24"/>
        </w:rPr>
        <w:t xml:space="preserve"> </w:t>
      </w:r>
      <w:r>
        <w:rPr>
          <w:sz w:val="24"/>
        </w:rPr>
        <w:t>рассказывать</w:t>
      </w:r>
      <w:r w:rsidR="00D54923">
        <w:rPr>
          <w:sz w:val="24"/>
        </w:rPr>
        <w:t xml:space="preserve"> </w:t>
      </w:r>
      <w:r>
        <w:rPr>
          <w:sz w:val="24"/>
        </w:rPr>
        <w:t>об</w:t>
      </w:r>
      <w:r w:rsidR="00D54923">
        <w:rPr>
          <w:sz w:val="24"/>
        </w:rPr>
        <w:t xml:space="preserve"> </w:t>
      </w:r>
      <w:r>
        <w:rPr>
          <w:sz w:val="24"/>
        </w:rPr>
        <w:t>основных</w:t>
      </w:r>
      <w:r w:rsidR="00D54923">
        <w:rPr>
          <w:sz w:val="24"/>
        </w:rPr>
        <w:t xml:space="preserve"> </w:t>
      </w:r>
      <w:r>
        <w:rPr>
          <w:sz w:val="24"/>
        </w:rPr>
        <w:t>особенностях</w:t>
      </w:r>
      <w:r w:rsidR="00D54923">
        <w:rPr>
          <w:sz w:val="24"/>
        </w:rPr>
        <w:t xml:space="preserve"> </w:t>
      </w:r>
      <w:r>
        <w:rPr>
          <w:sz w:val="24"/>
        </w:rPr>
        <w:t>вероучения</w:t>
      </w:r>
      <w:r w:rsidR="00D54923">
        <w:rPr>
          <w:sz w:val="24"/>
        </w:rPr>
        <w:t xml:space="preserve"> </w:t>
      </w:r>
      <w:r>
        <w:rPr>
          <w:sz w:val="24"/>
        </w:rPr>
        <w:t>рел</w:t>
      </w:r>
      <w:r>
        <w:rPr>
          <w:sz w:val="24"/>
        </w:rPr>
        <w:t>и</w:t>
      </w:r>
      <w:r>
        <w:rPr>
          <w:sz w:val="24"/>
        </w:rPr>
        <w:t>гии</w:t>
      </w:r>
      <w:r w:rsidR="00D54923">
        <w:rPr>
          <w:sz w:val="24"/>
        </w:rPr>
        <w:t xml:space="preserve"> </w:t>
      </w:r>
      <w:r>
        <w:rPr>
          <w:sz w:val="24"/>
        </w:rPr>
        <w:t>(православного</w:t>
      </w:r>
      <w:r w:rsidR="00D54923">
        <w:rPr>
          <w:sz w:val="24"/>
        </w:rPr>
        <w:t xml:space="preserve"> </w:t>
      </w:r>
      <w:r>
        <w:rPr>
          <w:sz w:val="24"/>
        </w:rPr>
        <w:t>христианства),называть</w:t>
      </w:r>
      <w:r w:rsidR="00D54923">
        <w:rPr>
          <w:sz w:val="24"/>
        </w:rPr>
        <w:t xml:space="preserve"> </w:t>
      </w:r>
      <w:r>
        <w:rPr>
          <w:sz w:val="24"/>
        </w:rPr>
        <w:t>основателя</w:t>
      </w:r>
      <w:r w:rsidR="00D54923">
        <w:rPr>
          <w:sz w:val="24"/>
        </w:rPr>
        <w:t xml:space="preserve"> </w:t>
      </w:r>
      <w:r>
        <w:rPr>
          <w:sz w:val="24"/>
        </w:rPr>
        <w:t>и</w:t>
      </w:r>
      <w:r w:rsidR="00D54923">
        <w:rPr>
          <w:sz w:val="24"/>
        </w:rPr>
        <w:t xml:space="preserve"> </w:t>
      </w:r>
      <w:r>
        <w:rPr>
          <w:sz w:val="24"/>
        </w:rPr>
        <w:t>основные</w:t>
      </w:r>
      <w:r w:rsidR="00D54923">
        <w:rPr>
          <w:sz w:val="24"/>
        </w:rPr>
        <w:t xml:space="preserve"> </w:t>
      </w:r>
      <w:r>
        <w:rPr>
          <w:sz w:val="24"/>
        </w:rPr>
        <w:t>события,связанные</w:t>
      </w:r>
      <w:r w:rsidR="00D54923">
        <w:rPr>
          <w:sz w:val="24"/>
        </w:rPr>
        <w:t xml:space="preserve"> </w:t>
      </w:r>
      <w:r>
        <w:rPr>
          <w:sz w:val="24"/>
        </w:rPr>
        <w:t>с</w:t>
      </w:r>
      <w:r w:rsidR="00D54923">
        <w:rPr>
          <w:sz w:val="24"/>
        </w:rPr>
        <w:t xml:space="preserve"> </w:t>
      </w:r>
      <w:r>
        <w:rPr>
          <w:sz w:val="24"/>
        </w:rPr>
        <w:t>историей</w:t>
      </w:r>
      <w:r w:rsidR="00D54923">
        <w:rPr>
          <w:sz w:val="24"/>
        </w:rPr>
        <w:t xml:space="preserve"> </w:t>
      </w:r>
      <w:r>
        <w:rPr>
          <w:sz w:val="24"/>
        </w:rPr>
        <w:t>ее</w:t>
      </w:r>
      <w:r w:rsidR="00D54923">
        <w:rPr>
          <w:sz w:val="24"/>
        </w:rPr>
        <w:t xml:space="preserve"> </w:t>
      </w:r>
      <w:r>
        <w:rPr>
          <w:sz w:val="24"/>
        </w:rPr>
        <w:t>возникновения</w:t>
      </w:r>
      <w:r w:rsidR="00D54923">
        <w:rPr>
          <w:sz w:val="24"/>
        </w:rPr>
        <w:t xml:space="preserve"> </w:t>
      </w:r>
      <w:r>
        <w:rPr>
          <w:sz w:val="24"/>
        </w:rPr>
        <w:t>и</w:t>
      </w:r>
      <w:r w:rsidR="00D54923">
        <w:rPr>
          <w:sz w:val="24"/>
        </w:rPr>
        <w:t xml:space="preserve"> </w:t>
      </w:r>
      <w:r>
        <w:rPr>
          <w:sz w:val="24"/>
        </w:rPr>
        <w:t>развития;</w:t>
      </w:r>
    </w:p>
    <w:p w:rsidR="00DD7C9F" w:rsidRDefault="001879AB" w:rsidP="007721B0">
      <w:pPr>
        <w:pStyle w:val="a7"/>
        <w:numPr>
          <w:ilvl w:val="0"/>
          <w:numId w:val="48"/>
        </w:numPr>
        <w:tabs>
          <w:tab w:val="left" w:pos="1578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знание названий священных книг в православии, умение кратко описывать ихс</w:t>
      </w:r>
      <w:r>
        <w:rPr>
          <w:sz w:val="24"/>
        </w:rPr>
        <w:t>о</w:t>
      </w:r>
      <w:r>
        <w:rPr>
          <w:sz w:val="24"/>
        </w:rPr>
        <w:t>держание;</w:t>
      </w:r>
    </w:p>
    <w:p w:rsidR="00DD7C9F" w:rsidRDefault="001879AB" w:rsidP="007721B0">
      <w:pPr>
        <w:pStyle w:val="a7"/>
        <w:numPr>
          <w:ilvl w:val="0"/>
          <w:numId w:val="48"/>
        </w:numPr>
        <w:tabs>
          <w:tab w:val="left" w:pos="1595"/>
          <w:tab w:val="left" w:pos="10319"/>
        </w:tabs>
        <w:spacing w:line="278" w:lineRule="auto"/>
        <w:ind w:right="-29" w:firstLine="566"/>
        <w:rPr>
          <w:sz w:val="24"/>
        </w:rPr>
      </w:pPr>
      <w:r>
        <w:rPr>
          <w:sz w:val="24"/>
        </w:rPr>
        <w:t>формирование</w:t>
      </w:r>
      <w:r w:rsidR="00D54923">
        <w:rPr>
          <w:sz w:val="24"/>
        </w:rPr>
        <w:t xml:space="preserve"> </w:t>
      </w:r>
      <w:r>
        <w:rPr>
          <w:sz w:val="24"/>
        </w:rPr>
        <w:t>умений</w:t>
      </w:r>
      <w:r w:rsidR="00D54923">
        <w:rPr>
          <w:sz w:val="24"/>
        </w:rPr>
        <w:t xml:space="preserve"> </w:t>
      </w:r>
      <w:r>
        <w:rPr>
          <w:sz w:val="24"/>
        </w:rPr>
        <w:t>называть</w:t>
      </w:r>
      <w:r w:rsidR="00D54923">
        <w:rPr>
          <w:sz w:val="24"/>
        </w:rPr>
        <w:t xml:space="preserve"> </w:t>
      </w:r>
      <w:r>
        <w:rPr>
          <w:sz w:val="24"/>
        </w:rPr>
        <w:t>и</w:t>
      </w:r>
      <w:r w:rsidR="00D54923">
        <w:rPr>
          <w:sz w:val="24"/>
        </w:rPr>
        <w:t xml:space="preserve"> </w:t>
      </w:r>
      <w:r>
        <w:rPr>
          <w:sz w:val="24"/>
        </w:rPr>
        <w:t>составлять</w:t>
      </w:r>
      <w:r w:rsidR="00D54923">
        <w:rPr>
          <w:sz w:val="24"/>
        </w:rPr>
        <w:t xml:space="preserve"> </w:t>
      </w:r>
      <w:r>
        <w:rPr>
          <w:sz w:val="24"/>
        </w:rPr>
        <w:t>краткие</w:t>
      </w:r>
      <w:r w:rsidR="00D54923">
        <w:rPr>
          <w:sz w:val="24"/>
        </w:rPr>
        <w:t xml:space="preserve"> </w:t>
      </w:r>
      <w:r>
        <w:rPr>
          <w:sz w:val="24"/>
        </w:rPr>
        <w:t>описания</w:t>
      </w:r>
      <w:r w:rsidR="00D54923">
        <w:rPr>
          <w:sz w:val="24"/>
        </w:rPr>
        <w:t xml:space="preserve"> </w:t>
      </w:r>
      <w:r>
        <w:rPr>
          <w:sz w:val="24"/>
        </w:rPr>
        <w:t>особенностей</w:t>
      </w:r>
      <w:r w:rsidR="00D54923">
        <w:rPr>
          <w:sz w:val="24"/>
        </w:rPr>
        <w:t xml:space="preserve"> </w:t>
      </w:r>
      <w:r>
        <w:rPr>
          <w:sz w:val="24"/>
        </w:rPr>
        <w:t>православных</w:t>
      </w:r>
      <w:r w:rsidR="00D54923">
        <w:rPr>
          <w:sz w:val="24"/>
        </w:rPr>
        <w:t xml:space="preserve"> </w:t>
      </w:r>
      <w:r>
        <w:rPr>
          <w:sz w:val="24"/>
        </w:rPr>
        <w:t>культовых</w:t>
      </w:r>
      <w:r w:rsidR="00D54923">
        <w:rPr>
          <w:sz w:val="24"/>
        </w:rPr>
        <w:t xml:space="preserve"> </w:t>
      </w:r>
      <w:r>
        <w:rPr>
          <w:sz w:val="24"/>
        </w:rPr>
        <w:t>сооружений,</w:t>
      </w:r>
      <w:r w:rsidR="00D54923">
        <w:rPr>
          <w:sz w:val="24"/>
        </w:rPr>
        <w:t xml:space="preserve"> </w:t>
      </w:r>
      <w:r>
        <w:rPr>
          <w:sz w:val="24"/>
        </w:rPr>
        <w:t>религиозных</w:t>
      </w:r>
      <w:r w:rsidR="00D54923">
        <w:rPr>
          <w:sz w:val="24"/>
        </w:rPr>
        <w:t xml:space="preserve"> </w:t>
      </w:r>
      <w:r>
        <w:rPr>
          <w:sz w:val="24"/>
        </w:rPr>
        <w:t>служб, обрядов</w:t>
      </w:r>
      <w:r w:rsidR="00D54923">
        <w:rPr>
          <w:sz w:val="24"/>
        </w:rPr>
        <w:t xml:space="preserve"> </w:t>
      </w:r>
      <w:r>
        <w:rPr>
          <w:sz w:val="24"/>
        </w:rPr>
        <w:t>и таинств;</w:t>
      </w:r>
    </w:p>
    <w:p w:rsidR="00DD7C9F" w:rsidRDefault="001879AB" w:rsidP="007721B0">
      <w:pPr>
        <w:pStyle w:val="a7"/>
        <w:numPr>
          <w:ilvl w:val="0"/>
          <w:numId w:val="48"/>
        </w:numPr>
        <w:tabs>
          <w:tab w:val="left" w:pos="1746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построение</w:t>
      </w:r>
      <w:r w:rsidR="00D54923">
        <w:rPr>
          <w:sz w:val="24"/>
        </w:rPr>
        <w:t xml:space="preserve"> </w:t>
      </w:r>
      <w:r>
        <w:rPr>
          <w:sz w:val="24"/>
        </w:rPr>
        <w:t>суждений</w:t>
      </w:r>
      <w:r w:rsidR="00D54923">
        <w:rPr>
          <w:sz w:val="24"/>
        </w:rPr>
        <w:t xml:space="preserve"> </w:t>
      </w:r>
      <w:r>
        <w:rPr>
          <w:sz w:val="24"/>
        </w:rPr>
        <w:t>оценочного</w:t>
      </w:r>
      <w:r w:rsidR="00D54923">
        <w:rPr>
          <w:sz w:val="24"/>
        </w:rPr>
        <w:t xml:space="preserve"> </w:t>
      </w:r>
      <w:r>
        <w:rPr>
          <w:sz w:val="24"/>
        </w:rPr>
        <w:t>характера,</w:t>
      </w:r>
      <w:r w:rsidR="00D54923">
        <w:rPr>
          <w:sz w:val="24"/>
        </w:rPr>
        <w:t xml:space="preserve"> </w:t>
      </w:r>
      <w:r>
        <w:rPr>
          <w:sz w:val="24"/>
        </w:rPr>
        <w:t>раскрывающих</w:t>
      </w:r>
      <w:r w:rsidR="00D54923">
        <w:rPr>
          <w:sz w:val="24"/>
        </w:rPr>
        <w:t xml:space="preserve"> </w:t>
      </w:r>
      <w:r>
        <w:rPr>
          <w:sz w:val="24"/>
        </w:rPr>
        <w:t>значение</w:t>
      </w:r>
      <w:r w:rsidR="00D54923">
        <w:rPr>
          <w:sz w:val="24"/>
        </w:rPr>
        <w:t xml:space="preserve"> </w:t>
      </w:r>
      <w:r>
        <w:rPr>
          <w:sz w:val="24"/>
        </w:rPr>
        <w:t>нра</w:t>
      </w:r>
      <w:r>
        <w:rPr>
          <w:sz w:val="24"/>
        </w:rPr>
        <w:t>в</w:t>
      </w:r>
      <w:r>
        <w:rPr>
          <w:sz w:val="24"/>
        </w:rPr>
        <w:t>ственности, веры как регуляторов поведения человека в обществе и условий духовно-нравственного</w:t>
      </w:r>
      <w:r w:rsidR="00D54923">
        <w:rPr>
          <w:sz w:val="24"/>
        </w:rPr>
        <w:t xml:space="preserve"> </w:t>
      </w:r>
      <w:r>
        <w:rPr>
          <w:sz w:val="24"/>
        </w:rPr>
        <w:t>развития личности;</w:t>
      </w:r>
    </w:p>
    <w:p w:rsidR="00DD7C9F" w:rsidRDefault="001879AB" w:rsidP="007721B0">
      <w:pPr>
        <w:pStyle w:val="a7"/>
        <w:numPr>
          <w:ilvl w:val="0"/>
          <w:numId w:val="48"/>
        </w:numPr>
        <w:tabs>
          <w:tab w:val="left" w:pos="1540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</w:t>
      </w:r>
      <w:r>
        <w:rPr>
          <w:sz w:val="24"/>
        </w:rPr>
        <w:t>я</w:t>
      </w:r>
      <w:r>
        <w:rPr>
          <w:sz w:val="24"/>
        </w:rPr>
        <w:t>нияправославной религиознойтрадиции на</w:t>
      </w:r>
      <w:r w:rsidR="00D54923">
        <w:rPr>
          <w:sz w:val="24"/>
        </w:rPr>
        <w:t xml:space="preserve"> </w:t>
      </w:r>
      <w:r>
        <w:rPr>
          <w:sz w:val="24"/>
        </w:rPr>
        <w:t>отношения</w:t>
      </w:r>
      <w:r w:rsidR="00D54923">
        <w:rPr>
          <w:sz w:val="24"/>
        </w:rPr>
        <w:t xml:space="preserve"> </w:t>
      </w:r>
      <w:r>
        <w:rPr>
          <w:sz w:val="24"/>
        </w:rPr>
        <w:t>в</w:t>
      </w:r>
      <w:r w:rsidR="00D54923">
        <w:rPr>
          <w:sz w:val="24"/>
        </w:rPr>
        <w:t xml:space="preserve"> </w:t>
      </w:r>
      <w:r>
        <w:rPr>
          <w:sz w:val="24"/>
        </w:rPr>
        <w:t>семье,</w:t>
      </w:r>
      <w:r w:rsidR="00D54923">
        <w:rPr>
          <w:sz w:val="24"/>
        </w:rPr>
        <w:t xml:space="preserve"> </w:t>
      </w:r>
      <w:r>
        <w:rPr>
          <w:sz w:val="24"/>
        </w:rPr>
        <w:t>воспитание</w:t>
      </w:r>
      <w:r w:rsidR="00D54923">
        <w:rPr>
          <w:sz w:val="24"/>
        </w:rPr>
        <w:t xml:space="preserve"> </w:t>
      </w:r>
      <w:r>
        <w:rPr>
          <w:sz w:val="24"/>
        </w:rPr>
        <w:t>детей;</w:t>
      </w:r>
    </w:p>
    <w:p w:rsidR="00DD7C9F" w:rsidRDefault="001879AB" w:rsidP="007721B0">
      <w:pPr>
        <w:pStyle w:val="a7"/>
        <w:numPr>
          <w:ilvl w:val="0"/>
          <w:numId w:val="48"/>
        </w:numPr>
        <w:tabs>
          <w:tab w:val="left" w:pos="1540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</w:t>
      </w:r>
      <w:r>
        <w:rPr>
          <w:sz w:val="24"/>
        </w:rPr>
        <w:t>о</w:t>
      </w:r>
      <w:r>
        <w:rPr>
          <w:sz w:val="24"/>
        </w:rPr>
        <w:t>оскорбление представителей другой веры есть нарушение нравственных норм поведения вобществе;</w:t>
      </w:r>
    </w:p>
    <w:p w:rsidR="00DD7C9F" w:rsidRDefault="001879AB" w:rsidP="007721B0">
      <w:pPr>
        <w:pStyle w:val="a7"/>
        <w:numPr>
          <w:ilvl w:val="0"/>
          <w:numId w:val="48"/>
        </w:numPr>
        <w:tabs>
          <w:tab w:val="left" w:pos="1672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</w:t>
      </w:r>
      <w:r>
        <w:rPr>
          <w:sz w:val="24"/>
        </w:rPr>
        <w:t>о</w:t>
      </w:r>
      <w:r>
        <w:rPr>
          <w:sz w:val="24"/>
        </w:rPr>
        <w:t>готрудалюдейнаблагочеловека, общества;</w:t>
      </w:r>
    </w:p>
    <w:p w:rsidR="00DD7C9F" w:rsidRDefault="001879AB" w:rsidP="007721B0">
      <w:pPr>
        <w:pStyle w:val="a7"/>
        <w:numPr>
          <w:ilvl w:val="0"/>
          <w:numId w:val="48"/>
        </w:numPr>
        <w:tabs>
          <w:tab w:val="left" w:pos="1703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lastRenderedPageBreak/>
        <w:t>формирование умений объяснять значение слов "милосердие", "сострад</w:t>
      </w:r>
      <w:r>
        <w:rPr>
          <w:sz w:val="24"/>
        </w:rPr>
        <w:t>а</w:t>
      </w:r>
      <w:r>
        <w:rPr>
          <w:sz w:val="24"/>
        </w:rPr>
        <w:t>ние","прощение","дружелюбие";</w:t>
      </w:r>
    </w:p>
    <w:p w:rsidR="00DD7C9F" w:rsidRDefault="001879AB" w:rsidP="007721B0">
      <w:pPr>
        <w:pStyle w:val="a7"/>
        <w:numPr>
          <w:ilvl w:val="0"/>
          <w:numId w:val="48"/>
        </w:numPr>
        <w:tabs>
          <w:tab w:val="left" w:pos="1693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</w:t>
      </w:r>
      <w:r>
        <w:rPr>
          <w:sz w:val="24"/>
        </w:rPr>
        <w:t>е</w:t>
      </w:r>
      <w:r>
        <w:rPr>
          <w:sz w:val="24"/>
        </w:rPr>
        <w:t>му,милосердияи состраданиявправославной культуре,истории России,современной жизни;</w:t>
      </w:r>
    </w:p>
    <w:p w:rsidR="00DD7C9F" w:rsidRDefault="001879AB" w:rsidP="007721B0">
      <w:pPr>
        <w:pStyle w:val="a7"/>
        <w:numPr>
          <w:ilvl w:val="0"/>
          <w:numId w:val="48"/>
        </w:numPr>
        <w:tabs>
          <w:tab w:val="left" w:pos="1669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</w:t>
      </w:r>
      <w:r>
        <w:rPr>
          <w:sz w:val="24"/>
        </w:rPr>
        <w:t>ю</w:t>
      </w:r>
      <w:r>
        <w:rPr>
          <w:sz w:val="24"/>
        </w:rPr>
        <w:t>быхслучаевунижения человеческого достоинства.</w:t>
      </w:r>
    </w:p>
    <w:p w:rsidR="00DD7C9F" w:rsidRDefault="001879AB" w:rsidP="007721B0">
      <w:pPr>
        <w:pStyle w:val="4"/>
        <w:tabs>
          <w:tab w:val="left" w:pos="10319"/>
        </w:tabs>
        <w:ind w:left="1268" w:right="-29"/>
      </w:pPr>
      <w:r>
        <w:t>По</w:t>
      </w:r>
      <w:r w:rsidR="00CF0750">
        <w:t xml:space="preserve"> </w:t>
      </w:r>
      <w:r>
        <w:t>учебномумодулю"Основы</w:t>
      </w:r>
      <w:r w:rsidR="00CF0750">
        <w:t xml:space="preserve"> </w:t>
      </w:r>
      <w:r>
        <w:t>иудейской</w:t>
      </w:r>
      <w:r w:rsidR="00CF0750">
        <w:t xml:space="preserve"> </w:t>
      </w:r>
      <w:r>
        <w:t>культуры":</w:t>
      </w:r>
    </w:p>
    <w:p w:rsidR="00DD7C9F" w:rsidRDefault="001879AB" w:rsidP="007721B0">
      <w:pPr>
        <w:pStyle w:val="a7"/>
        <w:numPr>
          <w:ilvl w:val="0"/>
          <w:numId w:val="47"/>
        </w:numPr>
        <w:tabs>
          <w:tab w:val="left" w:pos="1717"/>
          <w:tab w:val="left" w:pos="10319"/>
        </w:tabs>
        <w:spacing w:before="36" w:line="276" w:lineRule="auto"/>
        <w:ind w:right="-29" w:firstLine="566"/>
        <w:rPr>
          <w:sz w:val="24"/>
        </w:rPr>
      </w:pPr>
      <w:r>
        <w:rPr>
          <w:sz w:val="24"/>
        </w:rPr>
        <w:t>понимание</w:t>
      </w:r>
      <w:r w:rsidR="00D54923">
        <w:rPr>
          <w:sz w:val="24"/>
        </w:rPr>
        <w:t xml:space="preserve"> </w:t>
      </w:r>
      <w:r>
        <w:rPr>
          <w:sz w:val="24"/>
        </w:rPr>
        <w:t>необходимости</w:t>
      </w:r>
      <w:r w:rsidR="00D54923">
        <w:rPr>
          <w:sz w:val="24"/>
        </w:rPr>
        <w:t xml:space="preserve"> </w:t>
      </w:r>
      <w:r>
        <w:rPr>
          <w:sz w:val="24"/>
        </w:rPr>
        <w:t>нравственного</w:t>
      </w:r>
      <w:r w:rsidR="00D54923">
        <w:rPr>
          <w:sz w:val="24"/>
        </w:rPr>
        <w:t xml:space="preserve"> </w:t>
      </w:r>
      <w:r>
        <w:rPr>
          <w:sz w:val="24"/>
        </w:rPr>
        <w:t>совершенствования,</w:t>
      </w:r>
      <w:r w:rsidR="00D54923">
        <w:rPr>
          <w:sz w:val="24"/>
        </w:rPr>
        <w:t xml:space="preserve"> </w:t>
      </w:r>
      <w:r>
        <w:rPr>
          <w:sz w:val="24"/>
        </w:rPr>
        <w:t>духовного</w:t>
      </w:r>
      <w:r w:rsidR="00D54923">
        <w:rPr>
          <w:sz w:val="24"/>
        </w:rPr>
        <w:t xml:space="preserve"> </w:t>
      </w:r>
      <w:r>
        <w:rPr>
          <w:sz w:val="24"/>
        </w:rPr>
        <w:t>разв</w:t>
      </w:r>
      <w:r>
        <w:rPr>
          <w:sz w:val="24"/>
        </w:rPr>
        <w:t>и</w:t>
      </w:r>
      <w:r>
        <w:rPr>
          <w:sz w:val="24"/>
        </w:rPr>
        <w:t>тия,роли</w:t>
      </w:r>
      <w:r w:rsidR="00D54923">
        <w:rPr>
          <w:sz w:val="24"/>
        </w:rPr>
        <w:t xml:space="preserve"> </w:t>
      </w:r>
      <w:r>
        <w:rPr>
          <w:sz w:val="24"/>
        </w:rPr>
        <w:t>в</w:t>
      </w:r>
      <w:r w:rsidR="00D54923">
        <w:rPr>
          <w:sz w:val="24"/>
        </w:rPr>
        <w:t xml:space="preserve"> </w:t>
      </w:r>
      <w:r>
        <w:rPr>
          <w:sz w:val="24"/>
        </w:rPr>
        <w:t>этом</w:t>
      </w:r>
      <w:r w:rsidR="00D54923">
        <w:rPr>
          <w:sz w:val="24"/>
        </w:rPr>
        <w:t xml:space="preserve"> </w:t>
      </w:r>
      <w:r>
        <w:rPr>
          <w:sz w:val="24"/>
        </w:rPr>
        <w:t>личных</w:t>
      </w:r>
      <w:r w:rsidR="00D54923">
        <w:rPr>
          <w:sz w:val="24"/>
        </w:rPr>
        <w:t xml:space="preserve"> </w:t>
      </w:r>
      <w:r>
        <w:rPr>
          <w:sz w:val="24"/>
        </w:rPr>
        <w:t>усилий человека;</w:t>
      </w:r>
    </w:p>
    <w:p w:rsidR="00DD7C9F" w:rsidRDefault="001879AB" w:rsidP="007721B0">
      <w:pPr>
        <w:pStyle w:val="a7"/>
        <w:numPr>
          <w:ilvl w:val="0"/>
          <w:numId w:val="47"/>
        </w:numPr>
        <w:tabs>
          <w:tab w:val="left" w:pos="1559"/>
          <w:tab w:val="left" w:pos="10319"/>
        </w:tabs>
        <w:spacing w:line="278" w:lineRule="auto"/>
        <w:ind w:right="-29" w:firstLine="566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</w:t>
      </w:r>
      <w:r w:rsidR="00D54923">
        <w:rPr>
          <w:sz w:val="24"/>
        </w:rPr>
        <w:t xml:space="preserve"> </w:t>
      </w:r>
      <w:r>
        <w:rPr>
          <w:sz w:val="24"/>
        </w:rPr>
        <w:t>отвечать</w:t>
      </w:r>
      <w:r w:rsidR="00D54923">
        <w:rPr>
          <w:sz w:val="24"/>
        </w:rPr>
        <w:t xml:space="preserve"> </w:t>
      </w:r>
      <w:r>
        <w:rPr>
          <w:sz w:val="24"/>
        </w:rPr>
        <w:t>за</w:t>
      </w:r>
      <w:r w:rsidR="00D54923">
        <w:rPr>
          <w:sz w:val="24"/>
        </w:rPr>
        <w:t xml:space="preserve"> </w:t>
      </w:r>
      <w:r>
        <w:rPr>
          <w:sz w:val="24"/>
        </w:rPr>
        <w:t>них, проявлять</w:t>
      </w:r>
      <w:r w:rsidR="00D54923">
        <w:rPr>
          <w:sz w:val="24"/>
        </w:rPr>
        <w:t xml:space="preserve"> </w:t>
      </w:r>
      <w:r>
        <w:rPr>
          <w:sz w:val="24"/>
        </w:rPr>
        <w:t>готовность к сознательному</w:t>
      </w:r>
      <w:r w:rsidR="00D54923">
        <w:rPr>
          <w:sz w:val="24"/>
        </w:rPr>
        <w:t xml:space="preserve"> </w:t>
      </w:r>
      <w:r>
        <w:rPr>
          <w:sz w:val="24"/>
        </w:rPr>
        <w:t>самоограничению</w:t>
      </w:r>
      <w:r w:rsidR="00D54923">
        <w:rPr>
          <w:sz w:val="24"/>
        </w:rPr>
        <w:t xml:space="preserve"> </w:t>
      </w:r>
      <w:r>
        <w:rPr>
          <w:sz w:val="24"/>
        </w:rPr>
        <w:t>в</w:t>
      </w:r>
      <w:r w:rsidR="00D54923">
        <w:rPr>
          <w:sz w:val="24"/>
        </w:rPr>
        <w:t xml:space="preserve"> </w:t>
      </w:r>
      <w:r>
        <w:rPr>
          <w:sz w:val="24"/>
        </w:rPr>
        <w:t>поведении;</w:t>
      </w:r>
    </w:p>
    <w:p w:rsidR="00DD7C9F" w:rsidRDefault="001879AB" w:rsidP="007721B0">
      <w:pPr>
        <w:pStyle w:val="a7"/>
        <w:numPr>
          <w:ilvl w:val="0"/>
          <w:numId w:val="47"/>
        </w:numPr>
        <w:tabs>
          <w:tab w:val="left" w:pos="1614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осуществление</w:t>
      </w:r>
      <w:r w:rsidR="00D54923">
        <w:rPr>
          <w:sz w:val="24"/>
        </w:rPr>
        <w:t xml:space="preserve"> </w:t>
      </w:r>
      <w:r>
        <w:rPr>
          <w:sz w:val="24"/>
        </w:rPr>
        <w:t>обоснованного</w:t>
      </w:r>
      <w:r w:rsidR="00D54923">
        <w:rPr>
          <w:sz w:val="24"/>
        </w:rPr>
        <w:t xml:space="preserve"> </w:t>
      </w:r>
      <w:r>
        <w:rPr>
          <w:sz w:val="24"/>
        </w:rPr>
        <w:t>нравственного</w:t>
      </w:r>
      <w:r w:rsidR="00D54923">
        <w:rPr>
          <w:sz w:val="24"/>
        </w:rPr>
        <w:t xml:space="preserve"> </w:t>
      </w:r>
      <w:r>
        <w:rPr>
          <w:sz w:val="24"/>
        </w:rPr>
        <w:t>выбора</w:t>
      </w:r>
      <w:r w:rsidR="00D54923">
        <w:rPr>
          <w:sz w:val="24"/>
        </w:rPr>
        <w:t xml:space="preserve"> </w:t>
      </w:r>
      <w:r>
        <w:rPr>
          <w:sz w:val="24"/>
        </w:rPr>
        <w:t>с</w:t>
      </w:r>
      <w:r w:rsidR="00D54923">
        <w:rPr>
          <w:sz w:val="24"/>
        </w:rPr>
        <w:t xml:space="preserve"> </w:t>
      </w:r>
      <w:r>
        <w:rPr>
          <w:sz w:val="24"/>
        </w:rPr>
        <w:t>опорой</w:t>
      </w:r>
      <w:r w:rsidR="00D54923">
        <w:rPr>
          <w:sz w:val="24"/>
        </w:rPr>
        <w:t xml:space="preserve"> </w:t>
      </w:r>
      <w:r>
        <w:rPr>
          <w:sz w:val="24"/>
        </w:rPr>
        <w:t>на</w:t>
      </w:r>
      <w:r w:rsidR="00D54923">
        <w:rPr>
          <w:sz w:val="24"/>
        </w:rPr>
        <w:t xml:space="preserve"> </w:t>
      </w:r>
      <w:r>
        <w:rPr>
          <w:sz w:val="24"/>
        </w:rPr>
        <w:t>этические</w:t>
      </w:r>
      <w:r w:rsidR="00D54923">
        <w:rPr>
          <w:sz w:val="24"/>
        </w:rPr>
        <w:t xml:space="preserve"> </w:t>
      </w:r>
      <w:r>
        <w:rPr>
          <w:sz w:val="24"/>
        </w:rPr>
        <w:t>но</w:t>
      </w:r>
      <w:r>
        <w:rPr>
          <w:sz w:val="24"/>
        </w:rPr>
        <w:t>р</w:t>
      </w:r>
      <w:r>
        <w:rPr>
          <w:sz w:val="24"/>
        </w:rPr>
        <w:t>мы</w:t>
      </w:r>
      <w:r w:rsidR="00D54923">
        <w:rPr>
          <w:sz w:val="24"/>
        </w:rPr>
        <w:t xml:space="preserve"> </w:t>
      </w:r>
      <w:r>
        <w:rPr>
          <w:sz w:val="24"/>
        </w:rPr>
        <w:t>иудейской</w:t>
      </w:r>
      <w:r w:rsidR="00D54923">
        <w:rPr>
          <w:sz w:val="24"/>
        </w:rPr>
        <w:t xml:space="preserve"> </w:t>
      </w:r>
      <w:r>
        <w:rPr>
          <w:sz w:val="24"/>
        </w:rPr>
        <w:t>культуры;</w:t>
      </w:r>
    </w:p>
    <w:p w:rsidR="00DD7C9F" w:rsidRDefault="001879AB" w:rsidP="007721B0">
      <w:pPr>
        <w:pStyle w:val="a7"/>
        <w:numPr>
          <w:ilvl w:val="0"/>
          <w:numId w:val="47"/>
        </w:numPr>
        <w:tabs>
          <w:tab w:val="left" w:pos="1633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формирование</w:t>
      </w:r>
      <w:r w:rsidR="00D54923">
        <w:rPr>
          <w:sz w:val="24"/>
        </w:rPr>
        <w:t xml:space="preserve">  </w:t>
      </w:r>
      <w:r>
        <w:rPr>
          <w:sz w:val="24"/>
        </w:rPr>
        <w:t>умений</w:t>
      </w:r>
      <w:r w:rsidR="00D54923">
        <w:rPr>
          <w:sz w:val="24"/>
        </w:rPr>
        <w:t xml:space="preserve"> </w:t>
      </w:r>
      <w:r>
        <w:rPr>
          <w:sz w:val="24"/>
        </w:rPr>
        <w:t>рассказывать</w:t>
      </w:r>
      <w:r w:rsidR="00D54923">
        <w:rPr>
          <w:sz w:val="24"/>
        </w:rPr>
        <w:t xml:space="preserve"> </w:t>
      </w:r>
      <w:r>
        <w:rPr>
          <w:sz w:val="24"/>
        </w:rPr>
        <w:t>об</w:t>
      </w:r>
      <w:r w:rsidR="00D54923">
        <w:rPr>
          <w:sz w:val="24"/>
        </w:rPr>
        <w:t xml:space="preserve"> </w:t>
      </w:r>
      <w:r>
        <w:rPr>
          <w:sz w:val="24"/>
        </w:rPr>
        <w:t>основных</w:t>
      </w:r>
      <w:r w:rsidR="00D54923">
        <w:rPr>
          <w:sz w:val="24"/>
        </w:rPr>
        <w:t xml:space="preserve"> </w:t>
      </w:r>
      <w:r>
        <w:rPr>
          <w:sz w:val="24"/>
        </w:rPr>
        <w:t>особенностях</w:t>
      </w:r>
      <w:r w:rsidR="00D54923">
        <w:rPr>
          <w:sz w:val="24"/>
        </w:rPr>
        <w:t xml:space="preserve"> </w:t>
      </w:r>
      <w:r>
        <w:rPr>
          <w:sz w:val="24"/>
        </w:rPr>
        <w:t>вероучения</w:t>
      </w:r>
      <w:r w:rsidR="00D54923">
        <w:rPr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</w:t>
      </w:r>
      <w:r>
        <w:rPr>
          <w:sz w:val="24"/>
        </w:rPr>
        <w:t>лигии (иудаизма), называть основателя и основные события, связанные с историей ее</w:t>
      </w:r>
      <w:r w:rsidR="00D54923">
        <w:rPr>
          <w:sz w:val="24"/>
        </w:rPr>
        <w:t xml:space="preserve"> </w:t>
      </w:r>
      <w:r>
        <w:rPr>
          <w:sz w:val="24"/>
        </w:rPr>
        <w:t>во</w:t>
      </w:r>
      <w:r>
        <w:rPr>
          <w:sz w:val="24"/>
        </w:rPr>
        <w:t>з</w:t>
      </w:r>
      <w:r>
        <w:rPr>
          <w:sz w:val="24"/>
        </w:rPr>
        <w:t>никновения</w:t>
      </w:r>
      <w:r w:rsidR="00D54923">
        <w:rPr>
          <w:sz w:val="24"/>
        </w:rPr>
        <w:t xml:space="preserve"> </w:t>
      </w:r>
      <w:r>
        <w:rPr>
          <w:sz w:val="24"/>
        </w:rPr>
        <w:t>и</w:t>
      </w:r>
      <w:r w:rsidR="00D54923">
        <w:rPr>
          <w:sz w:val="24"/>
        </w:rPr>
        <w:t xml:space="preserve"> </w:t>
      </w:r>
      <w:r>
        <w:rPr>
          <w:sz w:val="24"/>
        </w:rPr>
        <w:t>развития;</w:t>
      </w:r>
    </w:p>
    <w:p w:rsidR="00DD7C9F" w:rsidRDefault="001879AB" w:rsidP="007721B0">
      <w:pPr>
        <w:pStyle w:val="a7"/>
        <w:numPr>
          <w:ilvl w:val="0"/>
          <w:numId w:val="47"/>
        </w:numPr>
        <w:tabs>
          <w:tab w:val="left" w:pos="1612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знание</w:t>
      </w:r>
      <w:r w:rsidR="00D54923">
        <w:rPr>
          <w:sz w:val="24"/>
        </w:rPr>
        <w:t xml:space="preserve"> </w:t>
      </w:r>
      <w:r>
        <w:rPr>
          <w:sz w:val="24"/>
        </w:rPr>
        <w:t>названий</w:t>
      </w:r>
      <w:r w:rsidR="00D54923">
        <w:rPr>
          <w:sz w:val="24"/>
        </w:rPr>
        <w:t xml:space="preserve"> </w:t>
      </w:r>
      <w:r>
        <w:rPr>
          <w:sz w:val="24"/>
        </w:rPr>
        <w:t>священных</w:t>
      </w:r>
      <w:r w:rsidR="00D54923">
        <w:rPr>
          <w:sz w:val="24"/>
        </w:rPr>
        <w:t xml:space="preserve"> </w:t>
      </w:r>
      <w:r>
        <w:rPr>
          <w:sz w:val="24"/>
        </w:rPr>
        <w:t>книг</w:t>
      </w:r>
      <w:r w:rsidR="00D54923">
        <w:rPr>
          <w:sz w:val="24"/>
        </w:rPr>
        <w:t xml:space="preserve"> </w:t>
      </w:r>
      <w:r>
        <w:rPr>
          <w:sz w:val="24"/>
        </w:rPr>
        <w:t>в</w:t>
      </w:r>
      <w:r w:rsidR="00D54923">
        <w:rPr>
          <w:sz w:val="24"/>
        </w:rPr>
        <w:t xml:space="preserve"> </w:t>
      </w:r>
      <w:r>
        <w:rPr>
          <w:sz w:val="24"/>
        </w:rPr>
        <w:t>иудаизме,умение</w:t>
      </w:r>
      <w:r w:rsidR="00D54923">
        <w:rPr>
          <w:sz w:val="24"/>
        </w:rPr>
        <w:t xml:space="preserve"> </w:t>
      </w:r>
      <w:r>
        <w:rPr>
          <w:sz w:val="24"/>
        </w:rPr>
        <w:t>кратко</w:t>
      </w:r>
      <w:r w:rsidR="00D54923">
        <w:rPr>
          <w:sz w:val="24"/>
        </w:rPr>
        <w:t xml:space="preserve"> </w:t>
      </w:r>
      <w:r>
        <w:rPr>
          <w:sz w:val="24"/>
        </w:rPr>
        <w:t>описывать</w:t>
      </w:r>
      <w:r w:rsidR="00D54923">
        <w:rPr>
          <w:sz w:val="24"/>
        </w:rPr>
        <w:t xml:space="preserve"> </w:t>
      </w:r>
      <w:r>
        <w:rPr>
          <w:sz w:val="24"/>
        </w:rPr>
        <w:t>их</w:t>
      </w:r>
      <w:r w:rsidR="00D54923">
        <w:rPr>
          <w:sz w:val="24"/>
        </w:rPr>
        <w:t xml:space="preserve"> </w:t>
      </w:r>
      <w:r>
        <w:rPr>
          <w:sz w:val="24"/>
        </w:rPr>
        <w:t>соде</w:t>
      </w:r>
      <w:r>
        <w:rPr>
          <w:sz w:val="24"/>
        </w:rPr>
        <w:t>р</w:t>
      </w:r>
      <w:r>
        <w:rPr>
          <w:sz w:val="24"/>
        </w:rPr>
        <w:t>жание;</w:t>
      </w:r>
    </w:p>
    <w:p w:rsidR="00DD7C9F" w:rsidRDefault="001879AB" w:rsidP="007721B0">
      <w:pPr>
        <w:pStyle w:val="a7"/>
        <w:numPr>
          <w:ilvl w:val="0"/>
          <w:numId w:val="47"/>
        </w:numPr>
        <w:tabs>
          <w:tab w:val="left" w:pos="1595"/>
          <w:tab w:val="left" w:pos="10319"/>
        </w:tabs>
        <w:spacing w:line="278" w:lineRule="auto"/>
        <w:ind w:right="-29" w:firstLine="566"/>
        <w:rPr>
          <w:sz w:val="24"/>
        </w:rPr>
      </w:pPr>
      <w:r>
        <w:rPr>
          <w:sz w:val="24"/>
        </w:rPr>
        <w:t>формирование</w:t>
      </w:r>
      <w:r w:rsidR="00D54923">
        <w:rPr>
          <w:sz w:val="24"/>
        </w:rPr>
        <w:t xml:space="preserve">  </w:t>
      </w:r>
      <w:r>
        <w:rPr>
          <w:sz w:val="24"/>
        </w:rPr>
        <w:t>умений</w:t>
      </w:r>
      <w:r w:rsidR="00D54923">
        <w:rPr>
          <w:sz w:val="24"/>
        </w:rPr>
        <w:t xml:space="preserve"> </w:t>
      </w:r>
      <w:r>
        <w:rPr>
          <w:sz w:val="24"/>
        </w:rPr>
        <w:t>называть</w:t>
      </w:r>
      <w:r w:rsidR="00D54923">
        <w:rPr>
          <w:sz w:val="24"/>
        </w:rPr>
        <w:t xml:space="preserve"> </w:t>
      </w:r>
      <w:r>
        <w:rPr>
          <w:sz w:val="24"/>
        </w:rPr>
        <w:t>и</w:t>
      </w:r>
      <w:r w:rsidR="00D54923">
        <w:rPr>
          <w:sz w:val="24"/>
        </w:rPr>
        <w:t xml:space="preserve"> </w:t>
      </w:r>
      <w:r>
        <w:rPr>
          <w:sz w:val="24"/>
        </w:rPr>
        <w:t>составлять</w:t>
      </w:r>
      <w:r w:rsidR="00D54923">
        <w:rPr>
          <w:sz w:val="24"/>
        </w:rPr>
        <w:t xml:space="preserve"> </w:t>
      </w:r>
      <w:r>
        <w:rPr>
          <w:sz w:val="24"/>
        </w:rPr>
        <w:t>краткие</w:t>
      </w:r>
      <w:r w:rsidR="00D54923">
        <w:rPr>
          <w:sz w:val="24"/>
        </w:rPr>
        <w:t xml:space="preserve"> </w:t>
      </w:r>
      <w:r>
        <w:rPr>
          <w:sz w:val="24"/>
        </w:rPr>
        <w:t>описания</w:t>
      </w:r>
      <w:r w:rsidR="00D54923">
        <w:rPr>
          <w:sz w:val="24"/>
        </w:rPr>
        <w:t xml:space="preserve"> </w:t>
      </w:r>
      <w:r>
        <w:rPr>
          <w:sz w:val="24"/>
        </w:rPr>
        <w:t>особенностей</w:t>
      </w:r>
      <w:r w:rsidR="00D54923">
        <w:rPr>
          <w:sz w:val="24"/>
        </w:rPr>
        <w:t xml:space="preserve"> </w:t>
      </w:r>
      <w:r>
        <w:rPr>
          <w:sz w:val="24"/>
        </w:rPr>
        <w:t>иудейских</w:t>
      </w:r>
      <w:r w:rsidR="00D54923">
        <w:rPr>
          <w:sz w:val="24"/>
        </w:rPr>
        <w:t xml:space="preserve"> </w:t>
      </w:r>
      <w:r>
        <w:rPr>
          <w:sz w:val="24"/>
        </w:rPr>
        <w:t>культовых</w:t>
      </w:r>
      <w:r w:rsidR="00D54923">
        <w:rPr>
          <w:sz w:val="24"/>
        </w:rPr>
        <w:t xml:space="preserve"> </w:t>
      </w:r>
      <w:r>
        <w:rPr>
          <w:sz w:val="24"/>
        </w:rPr>
        <w:t>сооружений,</w:t>
      </w:r>
      <w:r w:rsidR="00D54923">
        <w:rPr>
          <w:sz w:val="24"/>
        </w:rPr>
        <w:t xml:space="preserve"> </w:t>
      </w:r>
      <w:r>
        <w:rPr>
          <w:sz w:val="24"/>
        </w:rPr>
        <w:t>религиозны</w:t>
      </w:r>
      <w:r w:rsidR="00D54923">
        <w:rPr>
          <w:sz w:val="24"/>
        </w:rPr>
        <w:t xml:space="preserve"> </w:t>
      </w:r>
      <w:r>
        <w:rPr>
          <w:sz w:val="24"/>
        </w:rPr>
        <w:t>хслужб,</w:t>
      </w:r>
      <w:r w:rsidR="00D54923">
        <w:rPr>
          <w:sz w:val="24"/>
        </w:rPr>
        <w:t xml:space="preserve"> </w:t>
      </w:r>
      <w:r>
        <w:rPr>
          <w:sz w:val="24"/>
        </w:rPr>
        <w:t>обрядов;</w:t>
      </w:r>
    </w:p>
    <w:p w:rsidR="00DD7C9F" w:rsidRDefault="001879AB" w:rsidP="007721B0">
      <w:pPr>
        <w:pStyle w:val="a7"/>
        <w:numPr>
          <w:ilvl w:val="0"/>
          <w:numId w:val="47"/>
        </w:numPr>
        <w:tabs>
          <w:tab w:val="left" w:pos="1746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построение</w:t>
      </w:r>
      <w:r w:rsidR="00D54923">
        <w:rPr>
          <w:sz w:val="24"/>
        </w:rPr>
        <w:t xml:space="preserve"> </w:t>
      </w:r>
      <w:r>
        <w:rPr>
          <w:sz w:val="24"/>
        </w:rPr>
        <w:t>суждений</w:t>
      </w:r>
      <w:r w:rsidR="00D54923">
        <w:rPr>
          <w:sz w:val="24"/>
        </w:rPr>
        <w:t xml:space="preserve"> </w:t>
      </w:r>
      <w:r>
        <w:rPr>
          <w:sz w:val="24"/>
        </w:rPr>
        <w:t>оценочного</w:t>
      </w:r>
      <w:r w:rsidR="00D54923">
        <w:rPr>
          <w:sz w:val="24"/>
        </w:rPr>
        <w:t xml:space="preserve"> </w:t>
      </w:r>
      <w:r>
        <w:rPr>
          <w:sz w:val="24"/>
        </w:rPr>
        <w:t>характера,</w:t>
      </w:r>
      <w:r w:rsidR="00D54923">
        <w:rPr>
          <w:sz w:val="24"/>
        </w:rPr>
        <w:t xml:space="preserve"> </w:t>
      </w:r>
      <w:r>
        <w:rPr>
          <w:sz w:val="24"/>
        </w:rPr>
        <w:t>раскрывающих</w:t>
      </w:r>
      <w:r w:rsidR="00D54923">
        <w:rPr>
          <w:sz w:val="24"/>
        </w:rPr>
        <w:t xml:space="preserve"> </w:t>
      </w:r>
      <w:r>
        <w:rPr>
          <w:sz w:val="24"/>
        </w:rPr>
        <w:t>значение</w:t>
      </w:r>
      <w:r w:rsidR="00D54923">
        <w:rPr>
          <w:sz w:val="24"/>
        </w:rPr>
        <w:t xml:space="preserve"> </w:t>
      </w:r>
      <w:r>
        <w:rPr>
          <w:sz w:val="24"/>
        </w:rPr>
        <w:t>нра</w:t>
      </w:r>
      <w:r>
        <w:rPr>
          <w:sz w:val="24"/>
        </w:rPr>
        <w:t>в</w:t>
      </w:r>
      <w:r>
        <w:rPr>
          <w:sz w:val="24"/>
        </w:rPr>
        <w:t>ственности, веры как регуляторов поведения человека в обществе и условий духовно-нравственного</w:t>
      </w:r>
      <w:r w:rsidR="00D54923">
        <w:rPr>
          <w:sz w:val="24"/>
        </w:rPr>
        <w:t xml:space="preserve"> </w:t>
      </w:r>
      <w:r>
        <w:rPr>
          <w:sz w:val="24"/>
        </w:rPr>
        <w:t>развития личности;</w:t>
      </w:r>
    </w:p>
    <w:p w:rsidR="00DD7C9F" w:rsidRDefault="001879AB" w:rsidP="007721B0">
      <w:pPr>
        <w:pStyle w:val="a7"/>
        <w:numPr>
          <w:ilvl w:val="0"/>
          <w:numId w:val="47"/>
        </w:numPr>
        <w:tabs>
          <w:tab w:val="left" w:pos="1540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понимание</w:t>
      </w:r>
      <w:r w:rsidR="00D54923">
        <w:rPr>
          <w:sz w:val="24"/>
        </w:rPr>
        <w:t xml:space="preserve"> </w:t>
      </w:r>
      <w:r>
        <w:rPr>
          <w:sz w:val="24"/>
        </w:rPr>
        <w:t>ценности</w:t>
      </w:r>
      <w:r w:rsidR="00D54923">
        <w:rPr>
          <w:sz w:val="24"/>
        </w:rPr>
        <w:t xml:space="preserve"> </w:t>
      </w:r>
      <w:r>
        <w:rPr>
          <w:sz w:val="24"/>
        </w:rPr>
        <w:t>семьи,</w:t>
      </w:r>
      <w:r w:rsidR="00D54923">
        <w:rPr>
          <w:sz w:val="24"/>
        </w:rPr>
        <w:t xml:space="preserve"> </w:t>
      </w:r>
      <w:r>
        <w:rPr>
          <w:sz w:val="24"/>
        </w:rPr>
        <w:t>умение</w:t>
      </w:r>
      <w:r w:rsidR="00D54923">
        <w:rPr>
          <w:sz w:val="24"/>
        </w:rPr>
        <w:t xml:space="preserve"> </w:t>
      </w:r>
      <w:r>
        <w:rPr>
          <w:sz w:val="24"/>
        </w:rPr>
        <w:t>приводить</w:t>
      </w:r>
      <w:r w:rsidR="00D54923">
        <w:rPr>
          <w:sz w:val="24"/>
        </w:rPr>
        <w:t xml:space="preserve"> </w:t>
      </w:r>
      <w:r>
        <w:rPr>
          <w:sz w:val="24"/>
        </w:rPr>
        <w:t>примеры</w:t>
      </w:r>
      <w:r w:rsidR="00D54923">
        <w:rPr>
          <w:sz w:val="24"/>
        </w:rPr>
        <w:t xml:space="preserve"> </w:t>
      </w:r>
      <w:r>
        <w:rPr>
          <w:sz w:val="24"/>
        </w:rPr>
        <w:t>положительного</w:t>
      </w:r>
      <w:r w:rsidR="00D54923">
        <w:rPr>
          <w:sz w:val="24"/>
        </w:rPr>
        <w:t xml:space="preserve"> </w:t>
      </w:r>
      <w:r>
        <w:rPr>
          <w:sz w:val="24"/>
        </w:rPr>
        <w:t>вли</w:t>
      </w:r>
      <w:r>
        <w:rPr>
          <w:sz w:val="24"/>
        </w:rPr>
        <w:t>я</w:t>
      </w:r>
      <w:r>
        <w:rPr>
          <w:sz w:val="24"/>
        </w:rPr>
        <w:t>ния</w:t>
      </w:r>
      <w:r w:rsidR="00D54923">
        <w:rPr>
          <w:sz w:val="24"/>
        </w:rPr>
        <w:t xml:space="preserve"> </w:t>
      </w:r>
      <w:r>
        <w:rPr>
          <w:sz w:val="24"/>
        </w:rPr>
        <w:t>иудейской традиции</w:t>
      </w:r>
      <w:r w:rsidR="00D54923">
        <w:rPr>
          <w:sz w:val="24"/>
        </w:rPr>
        <w:t xml:space="preserve"> </w:t>
      </w:r>
      <w:r>
        <w:rPr>
          <w:sz w:val="24"/>
        </w:rPr>
        <w:t>на</w:t>
      </w:r>
      <w:r w:rsidR="00D54923">
        <w:rPr>
          <w:sz w:val="24"/>
        </w:rPr>
        <w:t xml:space="preserve"> </w:t>
      </w:r>
      <w:r>
        <w:rPr>
          <w:sz w:val="24"/>
        </w:rPr>
        <w:t>отношения всемье, воспитание</w:t>
      </w:r>
      <w:r w:rsidR="00D54923">
        <w:rPr>
          <w:sz w:val="24"/>
        </w:rPr>
        <w:t xml:space="preserve"> </w:t>
      </w:r>
      <w:r>
        <w:rPr>
          <w:sz w:val="24"/>
        </w:rPr>
        <w:t>детей;</w:t>
      </w:r>
    </w:p>
    <w:p w:rsidR="00DD7C9F" w:rsidRDefault="001879AB" w:rsidP="007721B0">
      <w:pPr>
        <w:pStyle w:val="a7"/>
        <w:numPr>
          <w:ilvl w:val="0"/>
          <w:numId w:val="47"/>
        </w:numPr>
        <w:tabs>
          <w:tab w:val="left" w:pos="1528"/>
          <w:tab w:val="left" w:pos="10319"/>
        </w:tabs>
        <w:spacing w:line="275" w:lineRule="exact"/>
        <w:ind w:left="1527" w:right="-29" w:hanging="261"/>
        <w:rPr>
          <w:sz w:val="24"/>
        </w:rPr>
      </w:pPr>
      <w:r>
        <w:rPr>
          <w:sz w:val="24"/>
        </w:rPr>
        <w:t>овладение</w:t>
      </w:r>
      <w:r w:rsidR="00D54923">
        <w:rPr>
          <w:sz w:val="24"/>
        </w:rPr>
        <w:t xml:space="preserve"> </w:t>
      </w:r>
      <w:r>
        <w:rPr>
          <w:sz w:val="24"/>
        </w:rPr>
        <w:t>навыками</w:t>
      </w:r>
      <w:r w:rsidR="00D54923">
        <w:rPr>
          <w:sz w:val="24"/>
        </w:rPr>
        <w:t xml:space="preserve"> </w:t>
      </w:r>
      <w:r>
        <w:rPr>
          <w:sz w:val="24"/>
        </w:rPr>
        <w:t>общения</w:t>
      </w:r>
      <w:r w:rsidR="00D54923">
        <w:rPr>
          <w:sz w:val="24"/>
        </w:rPr>
        <w:t xml:space="preserve"> </w:t>
      </w:r>
      <w:r>
        <w:rPr>
          <w:sz w:val="24"/>
        </w:rPr>
        <w:t>с</w:t>
      </w:r>
      <w:r w:rsidR="00D54923">
        <w:rPr>
          <w:sz w:val="24"/>
        </w:rPr>
        <w:t xml:space="preserve"> </w:t>
      </w:r>
      <w:r>
        <w:rPr>
          <w:sz w:val="24"/>
        </w:rPr>
        <w:t>людьми</w:t>
      </w:r>
      <w:r w:rsidR="00D54923">
        <w:rPr>
          <w:sz w:val="24"/>
        </w:rPr>
        <w:t xml:space="preserve"> </w:t>
      </w:r>
      <w:r>
        <w:rPr>
          <w:sz w:val="24"/>
        </w:rPr>
        <w:t>разного</w:t>
      </w:r>
      <w:r w:rsidR="00D54923">
        <w:rPr>
          <w:sz w:val="24"/>
        </w:rPr>
        <w:t xml:space="preserve"> </w:t>
      </w:r>
      <w:r>
        <w:rPr>
          <w:sz w:val="24"/>
        </w:rPr>
        <w:t>вероисповедания;</w:t>
      </w:r>
    </w:p>
    <w:p w:rsidR="00DD7C9F" w:rsidRDefault="001879AB" w:rsidP="007721B0">
      <w:pPr>
        <w:pStyle w:val="a5"/>
        <w:tabs>
          <w:tab w:val="left" w:pos="2609"/>
          <w:tab w:val="left" w:pos="3195"/>
          <w:tab w:val="left" w:pos="4728"/>
          <w:tab w:val="left" w:pos="6569"/>
          <w:tab w:val="left" w:pos="7517"/>
          <w:tab w:val="left" w:pos="8257"/>
          <w:tab w:val="left" w:pos="8929"/>
          <w:tab w:val="left" w:pos="10319"/>
        </w:tabs>
        <w:spacing w:before="41" w:line="278" w:lineRule="auto"/>
        <w:ind w:left="701" w:right="-29" w:firstLine="566"/>
      </w:pPr>
      <w:r>
        <w:t>осознание,</w:t>
      </w:r>
      <w:r>
        <w:tab/>
        <w:t>что</w:t>
      </w:r>
      <w:r>
        <w:tab/>
        <w:t>оскорбление</w:t>
      </w:r>
      <w:r>
        <w:tab/>
        <w:t>представителей</w:t>
      </w:r>
      <w:r>
        <w:tab/>
        <w:t>другой</w:t>
      </w:r>
      <w:r>
        <w:tab/>
        <w:t>веры</w:t>
      </w:r>
      <w:r>
        <w:tab/>
        <w:t>есть</w:t>
      </w:r>
      <w:r>
        <w:tab/>
      </w:r>
      <w:r>
        <w:rPr>
          <w:spacing w:val="-1"/>
        </w:rPr>
        <w:t>наруш</w:t>
      </w:r>
      <w:r>
        <w:rPr>
          <w:spacing w:val="-1"/>
        </w:rPr>
        <w:t>е</w:t>
      </w:r>
      <w:r>
        <w:rPr>
          <w:spacing w:val="-1"/>
        </w:rPr>
        <w:t>ние</w:t>
      </w:r>
      <w:r w:rsidR="00D54923">
        <w:rPr>
          <w:spacing w:val="-1"/>
        </w:rPr>
        <w:t xml:space="preserve"> </w:t>
      </w:r>
      <w:r>
        <w:t>нравственных</w:t>
      </w:r>
      <w:r w:rsidR="00D54923">
        <w:t xml:space="preserve"> </w:t>
      </w:r>
      <w:r>
        <w:t>норм</w:t>
      </w:r>
      <w:r w:rsidR="00D54923">
        <w:t xml:space="preserve"> </w:t>
      </w:r>
      <w:r>
        <w:t>поведения в</w:t>
      </w:r>
      <w:r w:rsidR="00D54923">
        <w:t xml:space="preserve"> </w:t>
      </w:r>
      <w:r>
        <w:t>обществе;</w:t>
      </w:r>
    </w:p>
    <w:p w:rsidR="00DD7C9F" w:rsidRDefault="001879AB" w:rsidP="007721B0">
      <w:pPr>
        <w:pStyle w:val="a7"/>
        <w:numPr>
          <w:ilvl w:val="0"/>
          <w:numId w:val="47"/>
        </w:numPr>
        <w:tabs>
          <w:tab w:val="left" w:pos="1672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понимание</w:t>
      </w:r>
      <w:r w:rsidR="00D54923">
        <w:rPr>
          <w:sz w:val="24"/>
        </w:rPr>
        <w:t xml:space="preserve"> </w:t>
      </w:r>
      <w:r>
        <w:rPr>
          <w:sz w:val="24"/>
        </w:rPr>
        <w:t>ценности</w:t>
      </w:r>
      <w:r w:rsidR="00D54923">
        <w:rPr>
          <w:sz w:val="24"/>
        </w:rPr>
        <w:t xml:space="preserve"> </w:t>
      </w:r>
      <w:r>
        <w:rPr>
          <w:sz w:val="24"/>
        </w:rPr>
        <w:t>человеческой</w:t>
      </w:r>
      <w:r w:rsidR="00D54923">
        <w:rPr>
          <w:sz w:val="24"/>
        </w:rPr>
        <w:t xml:space="preserve"> </w:t>
      </w:r>
      <w:r>
        <w:rPr>
          <w:sz w:val="24"/>
        </w:rPr>
        <w:t>жизни,</w:t>
      </w:r>
      <w:r w:rsidR="00D54923">
        <w:rPr>
          <w:sz w:val="24"/>
        </w:rPr>
        <w:t xml:space="preserve"> </w:t>
      </w:r>
      <w:r>
        <w:rPr>
          <w:sz w:val="24"/>
        </w:rPr>
        <w:t>человеческого</w:t>
      </w:r>
      <w:r w:rsidR="00D54923">
        <w:rPr>
          <w:sz w:val="24"/>
        </w:rPr>
        <w:t xml:space="preserve"> </w:t>
      </w:r>
      <w:r>
        <w:rPr>
          <w:sz w:val="24"/>
        </w:rPr>
        <w:t>достоинства,</w:t>
      </w:r>
      <w:r w:rsidR="00D54923">
        <w:rPr>
          <w:sz w:val="24"/>
        </w:rPr>
        <w:t xml:space="preserve"> </w:t>
      </w:r>
      <w:r>
        <w:rPr>
          <w:sz w:val="24"/>
        </w:rPr>
        <w:t>честного</w:t>
      </w:r>
      <w:r w:rsidR="00D54923">
        <w:rPr>
          <w:sz w:val="24"/>
        </w:rPr>
        <w:t xml:space="preserve"> </w:t>
      </w:r>
      <w:r>
        <w:rPr>
          <w:sz w:val="24"/>
        </w:rPr>
        <w:t>труда</w:t>
      </w:r>
      <w:r w:rsidR="00D54923">
        <w:rPr>
          <w:sz w:val="24"/>
        </w:rPr>
        <w:t xml:space="preserve"> </w:t>
      </w:r>
      <w:r>
        <w:rPr>
          <w:sz w:val="24"/>
        </w:rPr>
        <w:t>людей</w:t>
      </w:r>
      <w:r w:rsidR="00D54923">
        <w:rPr>
          <w:sz w:val="24"/>
        </w:rPr>
        <w:t xml:space="preserve"> </w:t>
      </w:r>
      <w:r>
        <w:rPr>
          <w:sz w:val="24"/>
        </w:rPr>
        <w:t>на</w:t>
      </w:r>
      <w:r w:rsidR="00D54923">
        <w:rPr>
          <w:sz w:val="24"/>
        </w:rPr>
        <w:t xml:space="preserve"> </w:t>
      </w:r>
      <w:r>
        <w:rPr>
          <w:sz w:val="24"/>
        </w:rPr>
        <w:t>благо</w:t>
      </w:r>
      <w:r w:rsidR="00D54923">
        <w:rPr>
          <w:sz w:val="24"/>
        </w:rPr>
        <w:t xml:space="preserve"> </w:t>
      </w:r>
      <w:r>
        <w:rPr>
          <w:sz w:val="24"/>
        </w:rPr>
        <w:t>человека, общества;</w:t>
      </w:r>
    </w:p>
    <w:p w:rsidR="00DD7C9F" w:rsidRDefault="001879AB" w:rsidP="007721B0">
      <w:pPr>
        <w:pStyle w:val="a7"/>
        <w:numPr>
          <w:ilvl w:val="0"/>
          <w:numId w:val="47"/>
        </w:numPr>
        <w:tabs>
          <w:tab w:val="left" w:pos="1703"/>
          <w:tab w:val="left" w:pos="10319"/>
        </w:tabs>
        <w:spacing w:line="278" w:lineRule="auto"/>
        <w:ind w:right="-29" w:firstLine="566"/>
        <w:rPr>
          <w:sz w:val="24"/>
        </w:rPr>
      </w:pPr>
      <w:r>
        <w:rPr>
          <w:sz w:val="24"/>
        </w:rPr>
        <w:t>формирование</w:t>
      </w:r>
      <w:r w:rsidR="00D54923">
        <w:rPr>
          <w:sz w:val="24"/>
        </w:rPr>
        <w:t xml:space="preserve"> </w:t>
      </w:r>
      <w:r>
        <w:rPr>
          <w:sz w:val="24"/>
        </w:rPr>
        <w:t>умений</w:t>
      </w:r>
      <w:r w:rsidR="00D54923">
        <w:rPr>
          <w:sz w:val="24"/>
        </w:rPr>
        <w:t xml:space="preserve"> </w:t>
      </w:r>
      <w:r>
        <w:rPr>
          <w:sz w:val="24"/>
        </w:rPr>
        <w:t>объяснять</w:t>
      </w:r>
      <w:r w:rsidR="00D54923">
        <w:rPr>
          <w:sz w:val="24"/>
        </w:rPr>
        <w:t xml:space="preserve"> </w:t>
      </w:r>
      <w:r>
        <w:rPr>
          <w:sz w:val="24"/>
        </w:rPr>
        <w:t>значение</w:t>
      </w:r>
      <w:r w:rsidR="00D54923">
        <w:rPr>
          <w:sz w:val="24"/>
        </w:rPr>
        <w:t xml:space="preserve"> </w:t>
      </w:r>
      <w:r>
        <w:rPr>
          <w:sz w:val="24"/>
        </w:rPr>
        <w:t>слов"милосердие","сострадание","прощение","дружелюбие";</w:t>
      </w:r>
    </w:p>
    <w:p w:rsidR="00DD7C9F" w:rsidRDefault="001879AB" w:rsidP="007721B0">
      <w:pPr>
        <w:pStyle w:val="a7"/>
        <w:numPr>
          <w:ilvl w:val="0"/>
          <w:numId w:val="47"/>
        </w:numPr>
        <w:tabs>
          <w:tab w:val="left" w:pos="1693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умение</w:t>
      </w:r>
      <w:r w:rsidR="00D54923">
        <w:rPr>
          <w:sz w:val="24"/>
        </w:rPr>
        <w:t xml:space="preserve"> н</w:t>
      </w:r>
      <w:r>
        <w:rPr>
          <w:sz w:val="24"/>
        </w:rPr>
        <w:t>аходить</w:t>
      </w:r>
      <w:r w:rsidR="00D54923">
        <w:rPr>
          <w:sz w:val="24"/>
        </w:rPr>
        <w:t xml:space="preserve"> </w:t>
      </w:r>
      <w:r>
        <w:rPr>
          <w:sz w:val="24"/>
        </w:rPr>
        <w:t>образы,</w:t>
      </w:r>
      <w:r w:rsidR="00D54923">
        <w:rPr>
          <w:sz w:val="24"/>
        </w:rPr>
        <w:t xml:space="preserve"> </w:t>
      </w:r>
      <w:r>
        <w:rPr>
          <w:sz w:val="24"/>
        </w:rPr>
        <w:t>приводить</w:t>
      </w:r>
      <w:r w:rsidR="00D54923">
        <w:rPr>
          <w:sz w:val="24"/>
        </w:rPr>
        <w:t xml:space="preserve"> </w:t>
      </w:r>
      <w:r>
        <w:rPr>
          <w:sz w:val="24"/>
        </w:rPr>
        <w:t>примеры</w:t>
      </w:r>
      <w:r w:rsidR="00D54923">
        <w:rPr>
          <w:sz w:val="24"/>
        </w:rPr>
        <w:t xml:space="preserve"> </w:t>
      </w:r>
      <w:r>
        <w:rPr>
          <w:sz w:val="24"/>
        </w:rPr>
        <w:t>проявлений</w:t>
      </w:r>
      <w:r w:rsidR="00D54923">
        <w:rPr>
          <w:sz w:val="24"/>
        </w:rPr>
        <w:t xml:space="preserve"> </w:t>
      </w:r>
      <w:r>
        <w:rPr>
          <w:sz w:val="24"/>
        </w:rPr>
        <w:t>любви</w:t>
      </w:r>
      <w:r w:rsidR="00D54923">
        <w:rPr>
          <w:sz w:val="24"/>
        </w:rPr>
        <w:t xml:space="preserve"> </w:t>
      </w:r>
      <w:r>
        <w:rPr>
          <w:sz w:val="24"/>
        </w:rPr>
        <w:t>к</w:t>
      </w:r>
      <w:r w:rsidR="00D54923">
        <w:rPr>
          <w:sz w:val="24"/>
        </w:rPr>
        <w:t xml:space="preserve"> </w:t>
      </w:r>
      <w:r>
        <w:rPr>
          <w:sz w:val="24"/>
        </w:rPr>
        <w:t>ближнему,</w:t>
      </w:r>
      <w:r w:rsidR="00D54923">
        <w:rPr>
          <w:sz w:val="24"/>
        </w:rPr>
        <w:t xml:space="preserve"> </w:t>
      </w:r>
      <w:r>
        <w:rPr>
          <w:sz w:val="24"/>
        </w:rPr>
        <w:t>милосердия</w:t>
      </w:r>
      <w:r w:rsidR="00D54923">
        <w:rPr>
          <w:sz w:val="24"/>
        </w:rPr>
        <w:t xml:space="preserve"> </w:t>
      </w:r>
      <w:r>
        <w:rPr>
          <w:sz w:val="24"/>
        </w:rPr>
        <w:t>и сострадания</w:t>
      </w:r>
      <w:r w:rsidR="00D54923">
        <w:rPr>
          <w:sz w:val="24"/>
        </w:rPr>
        <w:t xml:space="preserve"> </w:t>
      </w:r>
      <w:r>
        <w:rPr>
          <w:sz w:val="24"/>
        </w:rPr>
        <w:t>в</w:t>
      </w:r>
      <w:r w:rsidR="00D54923">
        <w:rPr>
          <w:sz w:val="24"/>
        </w:rPr>
        <w:t xml:space="preserve"> </w:t>
      </w:r>
      <w:r>
        <w:rPr>
          <w:sz w:val="24"/>
        </w:rPr>
        <w:t>иудейской культуре,истории России,современной жизни;</w:t>
      </w:r>
    </w:p>
    <w:p w:rsidR="00DD7C9F" w:rsidRDefault="001879AB" w:rsidP="007721B0">
      <w:pPr>
        <w:pStyle w:val="a7"/>
        <w:numPr>
          <w:ilvl w:val="0"/>
          <w:numId w:val="47"/>
        </w:numPr>
        <w:tabs>
          <w:tab w:val="left" w:pos="1669"/>
          <w:tab w:val="left" w:pos="10319"/>
        </w:tabs>
        <w:spacing w:line="278" w:lineRule="auto"/>
        <w:ind w:right="-29" w:firstLine="566"/>
        <w:rPr>
          <w:sz w:val="24"/>
        </w:rPr>
      </w:pPr>
      <w:r>
        <w:rPr>
          <w:sz w:val="24"/>
        </w:rPr>
        <w:t>открытость</w:t>
      </w:r>
      <w:r w:rsidR="00D54923">
        <w:rPr>
          <w:sz w:val="24"/>
        </w:rPr>
        <w:t xml:space="preserve"> </w:t>
      </w:r>
      <w:r>
        <w:rPr>
          <w:sz w:val="24"/>
        </w:rPr>
        <w:t>к</w:t>
      </w:r>
      <w:r w:rsidR="00D54923">
        <w:rPr>
          <w:sz w:val="24"/>
        </w:rPr>
        <w:t xml:space="preserve"> </w:t>
      </w:r>
      <w:r>
        <w:rPr>
          <w:sz w:val="24"/>
        </w:rPr>
        <w:t>сотрудничеству,</w:t>
      </w:r>
      <w:r w:rsidR="00D54923">
        <w:rPr>
          <w:sz w:val="24"/>
        </w:rPr>
        <w:t xml:space="preserve"> </w:t>
      </w:r>
      <w:r>
        <w:rPr>
          <w:sz w:val="24"/>
        </w:rPr>
        <w:t>готовность</w:t>
      </w:r>
      <w:r w:rsidR="00D54923">
        <w:rPr>
          <w:sz w:val="24"/>
        </w:rPr>
        <w:t xml:space="preserve"> </w:t>
      </w:r>
      <w:r>
        <w:rPr>
          <w:sz w:val="24"/>
        </w:rPr>
        <w:t>оказывать</w:t>
      </w:r>
      <w:r w:rsidR="00D54923">
        <w:rPr>
          <w:sz w:val="24"/>
        </w:rPr>
        <w:t xml:space="preserve"> </w:t>
      </w:r>
      <w:r>
        <w:rPr>
          <w:sz w:val="24"/>
        </w:rPr>
        <w:t>помощь;</w:t>
      </w:r>
      <w:r w:rsidR="00D54923">
        <w:rPr>
          <w:sz w:val="24"/>
        </w:rPr>
        <w:t xml:space="preserve"> </w:t>
      </w:r>
      <w:r>
        <w:rPr>
          <w:sz w:val="24"/>
        </w:rPr>
        <w:t>осуждение</w:t>
      </w:r>
      <w:r w:rsidR="00D54923">
        <w:rPr>
          <w:sz w:val="24"/>
        </w:rPr>
        <w:t xml:space="preserve"> </w:t>
      </w:r>
      <w:r>
        <w:rPr>
          <w:sz w:val="24"/>
        </w:rPr>
        <w:t>любых</w:t>
      </w:r>
      <w:r w:rsidR="00D54923">
        <w:rPr>
          <w:sz w:val="24"/>
        </w:rPr>
        <w:t xml:space="preserve"> </w:t>
      </w:r>
      <w:r>
        <w:rPr>
          <w:sz w:val="24"/>
        </w:rPr>
        <w:t>случаев</w:t>
      </w:r>
      <w:r w:rsidR="00D54923">
        <w:rPr>
          <w:sz w:val="24"/>
        </w:rPr>
        <w:t xml:space="preserve"> </w:t>
      </w:r>
      <w:r>
        <w:rPr>
          <w:sz w:val="24"/>
        </w:rPr>
        <w:t xml:space="preserve">унижения </w:t>
      </w:r>
      <w:r w:rsidR="00D54923">
        <w:rPr>
          <w:sz w:val="24"/>
        </w:rPr>
        <w:t xml:space="preserve"> </w:t>
      </w:r>
      <w:r>
        <w:rPr>
          <w:sz w:val="24"/>
        </w:rPr>
        <w:t>человеческого</w:t>
      </w:r>
      <w:r w:rsidR="00D54923">
        <w:rPr>
          <w:sz w:val="24"/>
        </w:rPr>
        <w:t xml:space="preserve"> </w:t>
      </w:r>
      <w:r>
        <w:rPr>
          <w:sz w:val="24"/>
        </w:rPr>
        <w:t xml:space="preserve"> д</w:t>
      </w:r>
      <w:r>
        <w:rPr>
          <w:sz w:val="24"/>
        </w:rPr>
        <w:t>о</w:t>
      </w:r>
      <w:r>
        <w:rPr>
          <w:sz w:val="24"/>
        </w:rPr>
        <w:t>стоинства.</w:t>
      </w:r>
    </w:p>
    <w:p w:rsidR="00DD7C9F" w:rsidRDefault="001879AB" w:rsidP="007721B0">
      <w:pPr>
        <w:pStyle w:val="4"/>
        <w:tabs>
          <w:tab w:val="left" w:pos="10319"/>
        </w:tabs>
        <w:ind w:left="1268" w:right="-29"/>
      </w:pPr>
      <w:r>
        <w:t>По</w:t>
      </w:r>
      <w:r w:rsidR="00CF0750">
        <w:t xml:space="preserve"> </w:t>
      </w:r>
      <w:r>
        <w:t>учебномумодулю</w:t>
      </w:r>
      <w:r w:rsidR="00D54923">
        <w:t xml:space="preserve"> </w:t>
      </w:r>
      <w:r>
        <w:t>"Основы</w:t>
      </w:r>
      <w:r w:rsidR="00CF0750">
        <w:t xml:space="preserve"> </w:t>
      </w:r>
      <w:r>
        <w:t>буддийской</w:t>
      </w:r>
      <w:r w:rsidR="00CF0750">
        <w:t xml:space="preserve"> </w:t>
      </w:r>
      <w:r>
        <w:t>культуры":</w:t>
      </w:r>
    </w:p>
    <w:p w:rsidR="00DD7C9F" w:rsidRDefault="001879AB" w:rsidP="007721B0">
      <w:pPr>
        <w:pStyle w:val="a7"/>
        <w:numPr>
          <w:ilvl w:val="0"/>
          <w:numId w:val="46"/>
        </w:numPr>
        <w:tabs>
          <w:tab w:val="left" w:pos="1619"/>
          <w:tab w:val="left" w:pos="10319"/>
        </w:tabs>
        <w:spacing w:before="26" w:line="276" w:lineRule="auto"/>
        <w:ind w:right="-29" w:firstLine="566"/>
        <w:rPr>
          <w:sz w:val="24"/>
        </w:rPr>
      </w:pPr>
      <w:r>
        <w:rPr>
          <w:sz w:val="24"/>
        </w:rPr>
        <w:t>понимание</w:t>
      </w:r>
      <w:r w:rsidR="00D54923">
        <w:rPr>
          <w:sz w:val="24"/>
        </w:rPr>
        <w:t xml:space="preserve"> </w:t>
      </w:r>
      <w:r>
        <w:rPr>
          <w:sz w:val="24"/>
        </w:rPr>
        <w:t>необходимости</w:t>
      </w:r>
      <w:r w:rsidR="00D54923">
        <w:rPr>
          <w:sz w:val="24"/>
        </w:rPr>
        <w:t xml:space="preserve"> </w:t>
      </w:r>
      <w:r>
        <w:rPr>
          <w:sz w:val="24"/>
        </w:rPr>
        <w:t>нравственного</w:t>
      </w:r>
      <w:r w:rsidR="00D54923">
        <w:rPr>
          <w:sz w:val="24"/>
        </w:rPr>
        <w:t xml:space="preserve"> </w:t>
      </w:r>
      <w:r>
        <w:rPr>
          <w:sz w:val="24"/>
        </w:rPr>
        <w:t>самосовершенствования,духовного</w:t>
      </w:r>
      <w:r w:rsidR="00D54923">
        <w:rPr>
          <w:sz w:val="24"/>
        </w:rPr>
        <w:t xml:space="preserve"> </w:t>
      </w:r>
      <w:r>
        <w:rPr>
          <w:sz w:val="24"/>
        </w:rPr>
        <w:t>развития,роли</w:t>
      </w:r>
      <w:r w:rsidR="00D54923">
        <w:rPr>
          <w:sz w:val="24"/>
        </w:rPr>
        <w:t xml:space="preserve">  </w:t>
      </w:r>
      <w:r>
        <w:rPr>
          <w:sz w:val="24"/>
        </w:rPr>
        <w:t>в</w:t>
      </w:r>
      <w:r w:rsidR="00D54923">
        <w:rPr>
          <w:sz w:val="24"/>
        </w:rPr>
        <w:t xml:space="preserve"> </w:t>
      </w:r>
      <w:r>
        <w:rPr>
          <w:sz w:val="24"/>
        </w:rPr>
        <w:t>этом</w:t>
      </w:r>
      <w:r w:rsidR="00D54923">
        <w:rPr>
          <w:sz w:val="24"/>
        </w:rPr>
        <w:t xml:space="preserve"> </w:t>
      </w:r>
      <w:r>
        <w:rPr>
          <w:sz w:val="24"/>
        </w:rPr>
        <w:t>личных</w:t>
      </w:r>
      <w:r w:rsidR="00D54923">
        <w:rPr>
          <w:sz w:val="24"/>
        </w:rPr>
        <w:t xml:space="preserve"> </w:t>
      </w:r>
      <w:r>
        <w:rPr>
          <w:sz w:val="24"/>
        </w:rPr>
        <w:t>усилий человека;</w:t>
      </w:r>
    </w:p>
    <w:p w:rsidR="00DD7C9F" w:rsidRDefault="001879AB" w:rsidP="007721B0">
      <w:pPr>
        <w:pStyle w:val="a7"/>
        <w:numPr>
          <w:ilvl w:val="0"/>
          <w:numId w:val="46"/>
        </w:numPr>
        <w:tabs>
          <w:tab w:val="left" w:pos="1559"/>
          <w:tab w:val="left" w:pos="10319"/>
        </w:tabs>
        <w:spacing w:line="278" w:lineRule="auto"/>
        <w:ind w:right="-29" w:firstLine="566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</w:t>
      </w:r>
      <w:r w:rsidR="00D54923">
        <w:rPr>
          <w:sz w:val="24"/>
        </w:rPr>
        <w:t xml:space="preserve"> </w:t>
      </w:r>
      <w:r>
        <w:rPr>
          <w:sz w:val="24"/>
        </w:rPr>
        <w:t>отвечать</w:t>
      </w:r>
      <w:r w:rsidR="00D54923">
        <w:rPr>
          <w:sz w:val="24"/>
        </w:rPr>
        <w:t xml:space="preserve"> </w:t>
      </w:r>
      <w:r>
        <w:rPr>
          <w:sz w:val="24"/>
        </w:rPr>
        <w:t>за</w:t>
      </w:r>
      <w:r w:rsidR="00D54923">
        <w:rPr>
          <w:sz w:val="24"/>
        </w:rPr>
        <w:t xml:space="preserve"> </w:t>
      </w:r>
      <w:r>
        <w:rPr>
          <w:sz w:val="24"/>
        </w:rPr>
        <w:t>них, проявлять</w:t>
      </w:r>
      <w:r w:rsidR="00D54923">
        <w:rPr>
          <w:sz w:val="24"/>
        </w:rPr>
        <w:t xml:space="preserve"> </w:t>
      </w:r>
      <w:r>
        <w:rPr>
          <w:sz w:val="24"/>
        </w:rPr>
        <w:t>готовность к сознательному</w:t>
      </w:r>
      <w:r w:rsidR="00D54923">
        <w:rPr>
          <w:sz w:val="24"/>
        </w:rPr>
        <w:t xml:space="preserve"> </w:t>
      </w:r>
      <w:r>
        <w:rPr>
          <w:sz w:val="24"/>
        </w:rPr>
        <w:t>самоограничению</w:t>
      </w:r>
      <w:r w:rsidR="00D54923">
        <w:rPr>
          <w:sz w:val="24"/>
        </w:rPr>
        <w:t xml:space="preserve"> </w:t>
      </w:r>
      <w:r>
        <w:rPr>
          <w:sz w:val="24"/>
        </w:rPr>
        <w:t>в</w:t>
      </w:r>
      <w:r w:rsidR="00D54923">
        <w:rPr>
          <w:sz w:val="24"/>
        </w:rPr>
        <w:t xml:space="preserve"> </w:t>
      </w:r>
      <w:r>
        <w:rPr>
          <w:sz w:val="24"/>
        </w:rPr>
        <w:t>поведении;</w:t>
      </w:r>
    </w:p>
    <w:p w:rsidR="00DD7C9F" w:rsidRDefault="001879AB" w:rsidP="007721B0">
      <w:pPr>
        <w:pStyle w:val="a7"/>
        <w:numPr>
          <w:ilvl w:val="0"/>
          <w:numId w:val="46"/>
        </w:numPr>
        <w:tabs>
          <w:tab w:val="left" w:pos="1614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осуществление</w:t>
      </w:r>
      <w:r w:rsidR="00D54923">
        <w:rPr>
          <w:sz w:val="24"/>
        </w:rPr>
        <w:t xml:space="preserve"> </w:t>
      </w:r>
      <w:r>
        <w:rPr>
          <w:sz w:val="24"/>
        </w:rPr>
        <w:t>обоснованного</w:t>
      </w:r>
      <w:r w:rsidR="00D54923">
        <w:rPr>
          <w:sz w:val="24"/>
        </w:rPr>
        <w:t xml:space="preserve"> </w:t>
      </w:r>
      <w:r>
        <w:rPr>
          <w:sz w:val="24"/>
        </w:rPr>
        <w:t>нравственного</w:t>
      </w:r>
      <w:r w:rsidR="00D54923">
        <w:rPr>
          <w:sz w:val="24"/>
        </w:rPr>
        <w:t xml:space="preserve"> </w:t>
      </w:r>
      <w:r>
        <w:rPr>
          <w:sz w:val="24"/>
        </w:rPr>
        <w:t>выбора</w:t>
      </w:r>
      <w:r w:rsidR="00D54923">
        <w:rPr>
          <w:sz w:val="24"/>
        </w:rPr>
        <w:t xml:space="preserve"> </w:t>
      </w:r>
      <w:r>
        <w:rPr>
          <w:sz w:val="24"/>
        </w:rPr>
        <w:t>с</w:t>
      </w:r>
      <w:r w:rsidR="00D54923">
        <w:rPr>
          <w:sz w:val="24"/>
        </w:rPr>
        <w:t xml:space="preserve"> </w:t>
      </w:r>
      <w:r>
        <w:rPr>
          <w:sz w:val="24"/>
        </w:rPr>
        <w:t>опорой</w:t>
      </w:r>
      <w:r w:rsidR="00D54923">
        <w:rPr>
          <w:sz w:val="24"/>
        </w:rPr>
        <w:t xml:space="preserve"> </w:t>
      </w:r>
      <w:r>
        <w:rPr>
          <w:sz w:val="24"/>
        </w:rPr>
        <w:t>на</w:t>
      </w:r>
      <w:r w:rsidR="00D54923">
        <w:rPr>
          <w:sz w:val="24"/>
        </w:rPr>
        <w:t xml:space="preserve"> </w:t>
      </w:r>
      <w:r>
        <w:rPr>
          <w:sz w:val="24"/>
        </w:rPr>
        <w:t>этические</w:t>
      </w:r>
      <w:r w:rsidR="00D54923">
        <w:rPr>
          <w:sz w:val="24"/>
        </w:rPr>
        <w:t xml:space="preserve"> </w:t>
      </w:r>
      <w:r>
        <w:rPr>
          <w:sz w:val="24"/>
        </w:rPr>
        <w:t>но</w:t>
      </w:r>
      <w:r>
        <w:rPr>
          <w:sz w:val="24"/>
        </w:rPr>
        <w:t>р</w:t>
      </w:r>
      <w:r>
        <w:rPr>
          <w:sz w:val="24"/>
        </w:rPr>
        <w:t>мы</w:t>
      </w:r>
      <w:r w:rsidR="00D54923">
        <w:rPr>
          <w:sz w:val="24"/>
        </w:rPr>
        <w:t xml:space="preserve"> </w:t>
      </w:r>
      <w:r>
        <w:rPr>
          <w:sz w:val="24"/>
        </w:rPr>
        <w:t>буддийской</w:t>
      </w:r>
      <w:r w:rsidR="00D54923">
        <w:rPr>
          <w:sz w:val="24"/>
        </w:rPr>
        <w:t xml:space="preserve"> </w:t>
      </w:r>
      <w:r>
        <w:rPr>
          <w:sz w:val="24"/>
        </w:rPr>
        <w:t>культуры;</w:t>
      </w:r>
    </w:p>
    <w:p w:rsidR="00DD7C9F" w:rsidRDefault="001879AB" w:rsidP="007721B0">
      <w:pPr>
        <w:pStyle w:val="a7"/>
        <w:numPr>
          <w:ilvl w:val="0"/>
          <w:numId w:val="46"/>
        </w:numPr>
        <w:tabs>
          <w:tab w:val="left" w:pos="1633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формирование</w:t>
      </w:r>
      <w:r w:rsidR="00D54923">
        <w:rPr>
          <w:sz w:val="24"/>
        </w:rPr>
        <w:t xml:space="preserve"> </w:t>
      </w:r>
      <w:r>
        <w:rPr>
          <w:sz w:val="24"/>
        </w:rPr>
        <w:t>умений</w:t>
      </w:r>
      <w:r w:rsidR="00D54923">
        <w:rPr>
          <w:sz w:val="24"/>
        </w:rPr>
        <w:t xml:space="preserve"> </w:t>
      </w:r>
      <w:r>
        <w:rPr>
          <w:sz w:val="24"/>
        </w:rPr>
        <w:t>рассказывать</w:t>
      </w:r>
      <w:r w:rsidR="00D54923">
        <w:rPr>
          <w:sz w:val="24"/>
        </w:rPr>
        <w:t xml:space="preserve"> </w:t>
      </w:r>
      <w:r>
        <w:rPr>
          <w:sz w:val="24"/>
        </w:rPr>
        <w:t>об</w:t>
      </w:r>
      <w:r w:rsidR="00D54923">
        <w:rPr>
          <w:sz w:val="24"/>
        </w:rPr>
        <w:t xml:space="preserve"> </w:t>
      </w:r>
      <w:r>
        <w:rPr>
          <w:sz w:val="24"/>
        </w:rPr>
        <w:t>основных</w:t>
      </w:r>
      <w:r w:rsidR="00D54923">
        <w:rPr>
          <w:sz w:val="24"/>
        </w:rPr>
        <w:t xml:space="preserve"> </w:t>
      </w:r>
      <w:r>
        <w:rPr>
          <w:sz w:val="24"/>
        </w:rPr>
        <w:t>особенностях</w:t>
      </w:r>
      <w:r w:rsidR="00D54923">
        <w:rPr>
          <w:sz w:val="24"/>
        </w:rPr>
        <w:t xml:space="preserve"> </w:t>
      </w:r>
      <w:r>
        <w:rPr>
          <w:sz w:val="24"/>
        </w:rPr>
        <w:t>вероучения</w:t>
      </w:r>
      <w:r w:rsidR="00F3452D">
        <w:rPr>
          <w:sz w:val="24"/>
        </w:rPr>
        <w:t xml:space="preserve"> </w:t>
      </w:r>
      <w:r>
        <w:rPr>
          <w:sz w:val="24"/>
        </w:rPr>
        <w:t>рел</w:t>
      </w:r>
      <w:r>
        <w:rPr>
          <w:sz w:val="24"/>
        </w:rPr>
        <w:t>и</w:t>
      </w:r>
      <w:r>
        <w:rPr>
          <w:sz w:val="24"/>
        </w:rPr>
        <w:t>гии (буддизма), называть основателя и основные события, связанные с историей ее</w:t>
      </w:r>
      <w:r w:rsidR="00F3452D">
        <w:rPr>
          <w:sz w:val="24"/>
        </w:rPr>
        <w:t xml:space="preserve"> </w:t>
      </w:r>
      <w:r>
        <w:rPr>
          <w:sz w:val="24"/>
        </w:rPr>
        <w:t>во</w:t>
      </w:r>
      <w:r>
        <w:rPr>
          <w:sz w:val="24"/>
        </w:rPr>
        <w:t>з</w:t>
      </w:r>
      <w:r>
        <w:rPr>
          <w:sz w:val="24"/>
        </w:rPr>
        <w:t>никновения</w:t>
      </w:r>
      <w:r w:rsidR="00F3452D">
        <w:rPr>
          <w:sz w:val="24"/>
        </w:rPr>
        <w:t xml:space="preserve"> </w:t>
      </w:r>
      <w:r>
        <w:rPr>
          <w:sz w:val="24"/>
        </w:rPr>
        <w:t>и</w:t>
      </w:r>
      <w:r w:rsidR="00F3452D">
        <w:rPr>
          <w:sz w:val="24"/>
        </w:rPr>
        <w:t xml:space="preserve"> </w:t>
      </w:r>
      <w:r>
        <w:rPr>
          <w:sz w:val="24"/>
        </w:rPr>
        <w:t>развития;</w:t>
      </w:r>
    </w:p>
    <w:p w:rsidR="00DD7C9F" w:rsidRDefault="001879AB" w:rsidP="007721B0">
      <w:pPr>
        <w:pStyle w:val="a7"/>
        <w:numPr>
          <w:ilvl w:val="0"/>
          <w:numId w:val="46"/>
        </w:numPr>
        <w:tabs>
          <w:tab w:val="left" w:pos="1612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знание</w:t>
      </w:r>
      <w:r w:rsidR="00F3452D">
        <w:rPr>
          <w:sz w:val="24"/>
        </w:rPr>
        <w:t xml:space="preserve"> </w:t>
      </w:r>
      <w:r>
        <w:rPr>
          <w:sz w:val="24"/>
        </w:rPr>
        <w:t>названий</w:t>
      </w:r>
      <w:r w:rsidR="00F3452D">
        <w:rPr>
          <w:sz w:val="24"/>
        </w:rPr>
        <w:t xml:space="preserve"> </w:t>
      </w:r>
      <w:r>
        <w:rPr>
          <w:sz w:val="24"/>
        </w:rPr>
        <w:t>священных</w:t>
      </w:r>
      <w:r w:rsidR="00F3452D">
        <w:rPr>
          <w:sz w:val="24"/>
        </w:rPr>
        <w:t xml:space="preserve"> </w:t>
      </w:r>
      <w:r>
        <w:rPr>
          <w:sz w:val="24"/>
        </w:rPr>
        <w:t>книг</w:t>
      </w:r>
      <w:r w:rsidR="00F3452D">
        <w:rPr>
          <w:sz w:val="24"/>
        </w:rPr>
        <w:t xml:space="preserve"> </w:t>
      </w:r>
      <w:r>
        <w:rPr>
          <w:sz w:val="24"/>
        </w:rPr>
        <w:t>в</w:t>
      </w:r>
      <w:r w:rsidR="00F3452D">
        <w:rPr>
          <w:sz w:val="24"/>
        </w:rPr>
        <w:t xml:space="preserve"> </w:t>
      </w:r>
      <w:r>
        <w:rPr>
          <w:sz w:val="24"/>
        </w:rPr>
        <w:t>буддизме,умение</w:t>
      </w:r>
      <w:r w:rsidR="00F3452D">
        <w:rPr>
          <w:sz w:val="24"/>
        </w:rPr>
        <w:t xml:space="preserve"> </w:t>
      </w:r>
      <w:r>
        <w:rPr>
          <w:sz w:val="24"/>
        </w:rPr>
        <w:t>кратко</w:t>
      </w:r>
      <w:r w:rsidR="00F3452D">
        <w:rPr>
          <w:sz w:val="24"/>
        </w:rPr>
        <w:t xml:space="preserve"> </w:t>
      </w:r>
      <w:r>
        <w:rPr>
          <w:sz w:val="24"/>
        </w:rPr>
        <w:t>описывать</w:t>
      </w:r>
      <w:r w:rsidR="00F3452D">
        <w:rPr>
          <w:sz w:val="24"/>
        </w:rPr>
        <w:t xml:space="preserve"> </w:t>
      </w:r>
      <w:r>
        <w:rPr>
          <w:sz w:val="24"/>
        </w:rPr>
        <w:t>их</w:t>
      </w:r>
      <w:r w:rsidR="00F3452D">
        <w:rPr>
          <w:sz w:val="24"/>
        </w:rPr>
        <w:t xml:space="preserve"> </w:t>
      </w:r>
      <w:r>
        <w:rPr>
          <w:sz w:val="24"/>
        </w:rPr>
        <w:t>соде</w:t>
      </w:r>
      <w:r>
        <w:rPr>
          <w:sz w:val="24"/>
        </w:rPr>
        <w:t>р</w:t>
      </w:r>
      <w:r>
        <w:rPr>
          <w:sz w:val="24"/>
        </w:rPr>
        <w:t>жание;</w:t>
      </w:r>
    </w:p>
    <w:p w:rsidR="00DD7C9F" w:rsidRDefault="001879AB" w:rsidP="007721B0">
      <w:pPr>
        <w:pStyle w:val="a7"/>
        <w:numPr>
          <w:ilvl w:val="0"/>
          <w:numId w:val="46"/>
        </w:numPr>
        <w:tabs>
          <w:tab w:val="left" w:pos="1595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формирование</w:t>
      </w:r>
      <w:r w:rsidR="00F3452D">
        <w:rPr>
          <w:sz w:val="24"/>
        </w:rPr>
        <w:t xml:space="preserve"> </w:t>
      </w:r>
      <w:r>
        <w:rPr>
          <w:sz w:val="24"/>
        </w:rPr>
        <w:t>умений</w:t>
      </w:r>
      <w:r w:rsidR="00F3452D">
        <w:rPr>
          <w:sz w:val="24"/>
        </w:rPr>
        <w:t xml:space="preserve"> </w:t>
      </w:r>
      <w:r>
        <w:rPr>
          <w:sz w:val="24"/>
        </w:rPr>
        <w:t>называть</w:t>
      </w:r>
      <w:r w:rsidR="00F3452D">
        <w:rPr>
          <w:sz w:val="24"/>
        </w:rPr>
        <w:t xml:space="preserve"> </w:t>
      </w:r>
      <w:r>
        <w:rPr>
          <w:sz w:val="24"/>
        </w:rPr>
        <w:t>и</w:t>
      </w:r>
      <w:r w:rsidR="00F3452D">
        <w:rPr>
          <w:sz w:val="24"/>
        </w:rPr>
        <w:t xml:space="preserve"> </w:t>
      </w:r>
      <w:r>
        <w:rPr>
          <w:sz w:val="24"/>
        </w:rPr>
        <w:t>составлять</w:t>
      </w:r>
      <w:r w:rsidR="00F3452D">
        <w:rPr>
          <w:sz w:val="24"/>
        </w:rPr>
        <w:t xml:space="preserve"> </w:t>
      </w:r>
      <w:r>
        <w:rPr>
          <w:sz w:val="24"/>
        </w:rPr>
        <w:t>краткие</w:t>
      </w:r>
      <w:r w:rsidR="00F3452D">
        <w:rPr>
          <w:sz w:val="24"/>
        </w:rPr>
        <w:t xml:space="preserve"> </w:t>
      </w:r>
      <w:r>
        <w:rPr>
          <w:sz w:val="24"/>
        </w:rPr>
        <w:t>описания</w:t>
      </w:r>
      <w:r w:rsidR="00F3452D">
        <w:rPr>
          <w:sz w:val="24"/>
        </w:rPr>
        <w:t xml:space="preserve"> </w:t>
      </w:r>
      <w:r>
        <w:rPr>
          <w:sz w:val="24"/>
        </w:rPr>
        <w:t>особенностей</w:t>
      </w:r>
      <w:r w:rsidR="00F3452D">
        <w:rPr>
          <w:sz w:val="24"/>
        </w:rPr>
        <w:t xml:space="preserve"> </w:t>
      </w:r>
      <w:r>
        <w:rPr>
          <w:sz w:val="24"/>
        </w:rPr>
        <w:lastRenderedPageBreak/>
        <w:t>буддийских</w:t>
      </w:r>
      <w:r w:rsidR="00F3452D">
        <w:rPr>
          <w:sz w:val="24"/>
        </w:rPr>
        <w:t xml:space="preserve"> </w:t>
      </w:r>
      <w:r>
        <w:rPr>
          <w:sz w:val="24"/>
        </w:rPr>
        <w:t>культовых сооружений,</w:t>
      </w:r>
      <w:r w:rsidR="00F3452D">
        <w:rPr>
          <w:sz w:val="24"/>
        </w:rPr>
        <w:t xml:space="preserve"> </w:t>
      </w:r>
      <w:r>
        <w:rPr>
          <w:sz w:val="24"/>
        </w:rPr>
        <w:t>религиозных</w:t>
      </w:r>
      <w:r w:rsidR="00F3452D">
        <w:rPr>
          <w:sz w:val="24"/>
        </w:rPr>
        <w:t xml:space="preserve"> </w:t>
      </w:r>
      <w:r>
        <w:rPr>
          <w:sz w:val="24"/>
        </w:rPr>
        <w:t>служб,о</w:t>
      </w:r>
      <w:r w:rsidR="00F3452D">
        <w:rPr>
          <w:sz w:val="24"/>
        </w:rPr>
        <w:t xml:space="preserve"> </w:t>
      </w:r>
      <w:r>
        <w:rPr>
          <w:sz w:val="24"/>
        </w:rPr>
        <w:t>брядов;</w:t>
      </w:r>
    </w:p>
    <w:p w:rsidR="00DD7C9F" w:rsidRDefault="001879AB" w:rsidP="007721B0">
      <w:pPr>
        <w:pStyle w:val="a7"/>
        <w:numPr>
          <w:ilvl w:val="0"/>
          <w:numId w:val="46"/>
        </w:numPr>
        <w:tabs>
          <w:tab w:val="left" w:pos="1746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построение</w:t>
      </w:r>
      <w:r w:rsidR="00F3452D">
        <w:rPr>
          <w:sz w:val="24"/>
        </w:rPr>
        <w:t xml:space="preserve"> </w:t>
      </w:r>
      <w:r>
        <w:rPr>
          <w:sz w:val="24"/>
        </w:rPr>
        <w:t>суждений</w:t>
      </w:r>
      <w:r w:rsidR="00F3452D">
        <w:rPr>
          <w:sz w:val="24"/>
        </w:rPr>
        <w:t xml:space="preserve"> </w:t>
      </w:r>
      <w:r>
        <w:rPr>
          <w:sz w:val="24"/>
        </w:rPr>
        <w:t>оценочного</w:t>
      </w:r>
      <w:r w:rsidR="00F3452D">
        <w:rPr>
          <w:sz w:val="24"/>
        </w:rPr>
        <w:t xml:space="preserve"> </w:t>
      </w:r>
      <w:r>
        <w:rPr>
          <w:sz w:val="24"/>
        </w:rPr>
        <w:t>характера,</w:t>
      </w:r>
      <w:r w:rsidR="00F3452D">
        <w:rPr>
          <w:sz w:val="24"/>
        </w:rPr>
        <w:t xml:space="preserve"> </w:t>
      </w:r>
      <w:r>
        <w:rPr>
          <w:sz w:val="24"/>
        </w:rPr>
        <w:t>раскрывающих</w:t>
      </w:r>
      <w:r w:rsidR="00F3452D">
        <w:rPr>
          <w:sz w:val="24"/>
        </w:rPr>
        <w:t xml:space="preserve"> </w:t>
      </w:r>
      <w:r>
        <w:rPr>
          <w:sz w:val="24"/>
        </w:rPr>
        <w:t>значение</w:t>
      </w:r>
      <w:r w:rsidR="00F3452D">
        <w:rPr>
          <w:sz w:val="24"/>
        </w:rPr>
        <w:t xml:space="preserve"> </w:t>
      </w:r>
      <w:r>
        <w:rPr>
          <w:sz w:val="24"/>
        </w:rPr>
        <w:t>нра</w:t>
      </w:r>
      <w:r>
        <w:rPr>
          <w:sz w:val="24"/>
        </w:rPr>
        <w:t>в</w:t>
      </w:r>
      <w:r>
        <w:rPr>
          <w:sz w:val="24"/>
        </w:rPr>
        <w:t>ственности, веры как регуляторов поведения человека в обществе и условий духовно-нравственного</w:t>
      </w:r>
      <w:r w:rsidR="00F3452D">
        <w:rPr>
          <w:sz w:val="24"/>
        </w:rPr>
        <w:t xml:space="preserve"> </w:t>
      </w:r>
      <w:r>
        <w:rPr>
          <w:sz w:val="24"/>
        </w:rPr>
        <w:t>развития личности;</w:t>
      </w:r>
    </w:p>
    <w:p w:rsidR="00DD7C9F" w:rsidRDefault="001879AB" w:rsidP="007721B0">
      <w:pPr>
        <w:pStyle w:val="a7"/>
        <w:numPr>
          <w:ilvl w:val="0"/>
          <w:numId w:val="46"/>
        </w:numPr>
        <w:tabs>
          <w:tab w:val="left" w:pos="1540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</w:t>
      </w:r>
      <w:r>
        <w:rPr>
          <w:sz w:val="24"/>
        </w:rPr>
        <w:t>и</w:t>
      </w:r>
      <w:r>
        <w:rPr>
          <w:sz w:val="24"/>
        </w:rPr>
        <w:t>я</w:t>
      </w:r>
      <w:r w:rsidR="00F3452D">
        <w:rPr>
          <w:sz w:val="24"/>
        </w:rPr>
        <w:t xml:space="preserve"> </w:t>
      </w:r>
      <w:r>
        <w:rPr>
          <w:sz w:val="24"/>
        </w:rPr>
        <w:t>буддийской традиции</w:t>
      </w:r>
      <w:r w:rsidR="00F3452D">
        <w:rPr>
          <w:sz w:val="24"/>
        </w:rPr>
        <w:t xml:space="preserve"> </w:t>
      </w:r>
      <w:r>
        <w:rPr>
          <w:sz w:val="24"/>
        </w:rPr>
        <w:t>на</w:t>
      </w:r>
      <w:r w:rsidR="00F3452D">
        <w:rPr>
          <w:sz w:val="24"/>
        </w:rPr>
        <w:t xml:space="preserve"> </w:t>
      </w:r>
      <w:r>
        <w:rPr>
          <w:sz w:val="24"/>
        </w:rPr>
        <w:t xml:space="preserve">отношения </w:t>
      </w:r>
      <w:r w:rsidR="00F3452D">
        <w:rPr>
          <w:sz w:val="24"/>
        </w:rPr>
        <w:t xml:space="preserve"> </w:t>
      </w:r>
      <w:r>
        <w:rPr>
          <w:sz w:val="24"/>
        </w:rPr>
        <w:t>всемье, воспитание</w:t>
      </w:r>
      <w:r w:rsidR="00F3452D">
        <w:rPr>
          <w:sz w:val="24"/>
        </w:rPr>
        <w:t xml:space="preserve"> </w:t>
      </w:r>
      <w:r>
        <w:rPr>
          <w:sz w:val="24"/>
        </w:rPr>
        <w:t>детей;</w:t>
      </w:r>
    </w:p>
    <w:p w:rsidR="00DD7C9F" w:rsidRDefault="001879AB" w:rsidP="007721B0">
      <w:pPr>
        <w:pStyle w:val="a7"/>
        <w:numPr>
          <w:ilvl w:val="0"/>
          <w:numId w:val="46"/>
        </w:numPr>
        <w:tabs>
          <w:tab w:val="left" w:pos="1540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</w:t>
      </w:r>
      <w:r>
        <w:rPr>
          <w:sz w:val="24"/>
        </w:rPr>
        <w:t>о</w:t>
      </w:r>
      <w:r>
        <w:rPr>
          <w:sz w:val="24"/>
        </w:rPr>
        <w:t>оскорбление представителей другой веры есть нарушение нравственных норм поведения вобществе;</w:t>
      </w:r>
    </w:p>
    <w:p w:rsidR="00DD7C9F" w:rsidRDefault="001879AB" w:rsidP="007721B0">
      <w:pPr>
        <w:pStyle w:val="a7"/>
        <w:numPr>
          <w:ilvl w:val="0"/>
          <w:numId w:val="46"/>
        </w:numPr>
        <w:tabs>
          <w:tab w:val="left" w:pos="1672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</w:t>
      </w:r>
      <w:r>
        <w:rPr>
          <w:sz w:val="24"/>
        </w:rPr>
        <w:t>о</w:t>
      </w:r>
      <w:r>
        <w:rPr>
          <w:sz w:val="24"/>
        </w:rPr>
        <w:t>готрудалюдейнаблагочеловека, общества;</w:t>
      </w:r>
    </w:p>
    <w:p w:rsidR="00DD7C9F" w:rsidRDefault="001879AB" w:rsidP="007721B0">
      <w:pPr>
        <w:pStyle w:val="a7"/>
        <w:numPr>
          <w:ilvl w:val="0"/>
          <w:numId w:val="46"/>
        </w:numPr>
        <w:tabs>
          <w:tab w:val="left" w:pos="1703"/>
          <w:tab w:val="left" w:pos="10319"/>
        </w:tabs>
        <w:spacing w:line="278" w:lineRule="auto"/>
        <w:ind w:right="-29" w:firstLine="566"/>
        <w:rPr>
          <w:sz w:val="24"/>
        </w:rPr>
      </w:pPr>
      <w:r>
        <w:rPr>
          <w:sz w:val="24"/>
        </w:rPr>
        <w:t>формирование умений объяснять значение слов "милосердие", "сострад</w:t>
      </w:r>
      <w:r>
        <w:rPr>
          <w:sz w:val="24"/>
        </w:rPr>
        <w:t>а</w:t>
      </w:r>
      <w:r>
        <w:rPr>
          <w:sz w:val="24"/>
        </w:rPr>
        <w:t>ние","прощение","дружелюбие";</w:t>
      </w:r>
    </w:p>
    <w:p w:rsidR="00DD7C9F" w:rsidRDefault="001879AB" w:rsidP="007721B0">
      <w:pPr>
        <w:pStyle w:val="a7"/>
        <w:numPr>
          <w:ilvl w:val="0"/>
          <w:numId w:val="46"/>
        </w:numPr>
        <w:tabs>
          <w:tab w:val="left" w:pos="1693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</w:t>
      </w:r>
      <w:r>
        <w:rPr>
          <w:sz w:val="24"/>
        </w:rPr>
        <w:t>е</w:t>
      </w:r>
      <w:r>
        <w:rPr>
          <w:sz w:val="24"/>
        </w:rPr>
        <w:t>му,милосердияи состраданиявбуддийской культуре,истории России,современной жизни;</w:t>
      </w:r>
    </w:p>
    <w:p w:rsidR="00DD7C9F" w:rsidRDefault="001879AB" w:rsidP="007721B0">
      <w:pPr>
        <w:pStyle w:val="a7"/>
        <w:numPr>
          <w:ilvl w:val="0"/>
          <w:numId w:val="46"/>
        </w:numPr>
        <w:tabs>
          <w:tab w:val="left" w:pos="1669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</w:t>
      </w:r>
      <w:r>
        <w:rPr>
          <w:sz w:val="24"/>
        </w:rPr>
        <w:t>ю</w:t>
      </w:r>
      <w:r>
        <w:rPr>
          <w:sz w:val="24"/>
        </w:rPr>
        <w:t>быхслучаевунижения человеческого достоинства.</w:t>
      </w:r>
    </w:p>
    <w:p w:rsidR="00DD7C9F" w:rsidRDefault="001879AB" w:rsidP="007721B0">
      <w:pPr>
        <w:pStyle w:val="4"/>
        <w:tabs>
          <w:tab w:val="left" w:pos="10319"/>
        </w:tabs>
        <w:spacing w:before="4"/>
        <w:ind w:left="1268" w:right="-29"/>
      </w:pPr>
      <w:r>
        <w:t>По</w:t>
      </w:r>
      <w:r w:rsidR="00CF0750">
        <w:t xml:space="preserve"> </w:t>
      </w:r>
      <w:r>
        <w:t>учебномумодулю"Основы</w:t>
      </w:r>
      <w:r w:rsidR="00CF0750">
        <w:t xml:space="preserve"> </w:t>
      </w:r>
      <w:r>
        <w:t>исламской</w:t>
      </w:r>
      <w:r w:rsidR="00CF0750">
        <w:t xml:space="preserve"> </w:t>
      </w:r>
      <w:r>
        <w:t>культуры":</w:t>
      </w:r>
    </w:p>
    <w:p w:rsidR="00DD7C9F" w:rsidRDefault="001879AB" w:rsidP="007721B0">
      <w:pPr>
        <w:pStyle w:val="a7"/>
        <w:numPr>
          <w:ilvl w:val="0"/>
          <w:numId w:val="45"/>
        </w:numPr>
        <w:tabs>
          <w:tab w:val="left" w:pos="1717"/>
          <w:tab w:val="left" w:pos="10319"/>
        </w:tabs>
        <w:spacing w:before="36" w:line="278" w:lineRule="auto"/>
        <w:ind w:right="-29" w:firstLine="566"/>
        <w:rPr>
          <w:sz w:val="24"/>
        </w:rPr>
      </w:pPr>
      <w:r>
        <w:rPr>
          <w:sz w:val="24"/>
        </w:rPr>
        <w:t>пониманиенеобходимостинравственногосовершенствов</w:t>
      </w:r>
      <w:r>
        <w:rPr>
          <w:sz w:val="24"/>
        </w:rPr>
        <w:t>а</w:t>
      </w:r>
      <w:r>
        <w:rPr>
          <w:sz w:val="24"/>
        </w:rPr>
        <w:t>ния,духовногоразвития,роливэтомличныхусилий человека;</w:t>
      </w:r>
    </w:p>
    <w:p w:rsidR="00DD7C9F" w:rsidRDefault="001879AB" w:rsidP="007721B0">
      <w:pPr>
        <w:pStyle w:val="a7"/>
        <w:numPr>
          <w:ilvl w:val="0"/>
          <w:numId w:val="45"/>
        </w:numPr>
        <w:tabs>
          <w:tab w:val="left" w:pos="1559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</w:t>
      </w:r>
      <w:r>
        <w:rPr>
          <w:sz w:val="24"/>
        </w:rPr>
        <w:t>п</w:t>
      </w:r>
      <w:r>
        <w:rPr>
          <w:sz w:val="24"/>
        </w:rPr>
        <w:t>кам,отвечатьзаних, проявлятьготовность к сознательномусамоограничениювповедении;</w:t>
      </w:r>
    </w:p>
    <w:p w:rsidR="00DD7C9F" w:rsidRDefault="001879AB" w:rsidP="007721B0">
      <w:pPr>
        <w:pStyle w:val="a7"/>
        <w:numPr>
          <w:ilvl w:val="0"/>
          <w:numId w:val="45"/>
        </w:numPr>
        <w:tabs>
          <w:tab w:val="left" w:pos="1614"/>
          <w:tab w:val="left" w:pos="10319"/>
        </w:tabs>
        <w:spacing w:line="278" w:lineRule="auto"/>
        <w:ind w:right="-29" w:firstLine="566"/>
        <w:rPr>
          <w:sz w:val="24"/>
        </w:rPr>
      </w:pPr>
      <w:r>
        <w:rPr>
          <w:sz w:val="24"/>
        </w:rPr>
        <w:t>осуществлениеобоснованногонравственноговыборасопоройнаэтически</w:t>
      </w:r>
      <w:r>
        <w:rPr>
          <w:sz w:val="24"/>
        </w:rPr>
        <w:t>е</w:t>
      </w:r>
      <w:r>
        <w:rPr>
          <w:sz w:val="24"/>
        </w:rPr>
        <w:t>нормыисламскойкультуры;</w:t>
      </w:r>
    </w:p>
    <w:p w:rsidR="00DD7C9F" w:rsidRDefault="001879AB" w:rsidP="007721B0">
      <w:pPr>
        <w:pStyle w:val="a7"/>
        <w:numPr>
          <w:ilvl w:val="0"/>
          <w:numId w:val="45"/>
        </w:numPr>
        <w:tabs>
          <w:tab w:val="left" w:pos="1633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формированиеуменийрассказыватьобосновныхособенностяхвероуч</w:t>
      </w:r>
      <w:r>
        <w:rPr>
          <w:sz w:val="24"/>
        </w:rPr>
        <w:t>е</w:t>
      </w:r>
      <w:r>
        <w:rPr>
          <w:sz w:val="24"/>
        </w:rPr>
        <w:t>ниярелигии(ислама), называтьоснователя иосновные события, связанные с историейеево</w:t>
      </w:r>
      <w:r>
        <w:rPr>
          <w:sz w:val="24"/>
        </w:rPr>
        <w:t>з</w:t>
      </w:r>
      <w:r>
        <w:rPr>
          <w:sz w:val="24"/>
        </w:rPr>
        <w:t>никновенияиразвития;</w:t>
      </w:r>
    </w:p>
    <w:p w:rsidR="00DD7C9F" w:rsidRDefault="001879AB" w:rsidP="007721B0">
      <w:pPr>
        <w:pStyle w:val="a7"/>
        <w:numPr>
          <w:ilvl w:val="0"/>
          <w:numId w:val="45"/>
        </w:numPr>
        <w:tabs>
          <w:tab w:val="left" w:pos="1636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знаниеназванийсвященныхкнигвисламе,умениекраткоописыватьихсодержание;</w:t>
      </w:r>
    </w:p>
    <w:p w:rsidR="00DD7C9F" w:rsidRDefault="001879AB" w:rsidP="007721B0">
      <w:pPr>
        <w:pStyle w:val="a7"/>
        <w:numPr>
          <w:ilvl w:val="0"/>
          <w:numId w:val="45"/>
        </w:numPr>
        <w:tabs>
          <w:tab w:val="left" w:pos="1595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формированиеуменийназыватьисоставлятькраткиеописанияособенн</w:t>
      </w:r>
      <w:r>
        <w:rPr>
          <w:sz w:val="24"/>
        </w:rPr>
        <w:t>о</w:t>
      </w:r>
      <w:r>
        <w:rPr>
          <w:sz w:val="24"/>
        </w:rPr>
        <w:t>стейисламскихкультовыхсооружений,религиозныхслужб,обрядов;</w:t>
      </w:r>
    </w:p>
    <w:p w:rsidR="00DD7C9F" w:rsidRDefault="001879AB" w:rsidP="007721B0">
      <w:pPr>
        <w:pStyle w:val="a7"/>
        <w:numPr>
          <w:ilvl w:val="0"/>
          <w:numId w:val="45"/>
        </w:numPr>
        <w:tabs>
          <w:tab w:val="left" w:pos="1746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построениесужденийоценочногохаракт</w:t>
      </w:r>
      <w:r>
        <w:rPr>
          <w:sz w:val="24"/>
        </w:rPr>
        <w:t>е</w:t>
      </w:r>
      <w:r>
        <w:rPr>
          <w:sz w:val="24"/>
        </w:rPr>
        <w:t>ра,раскрывающихзначениенравственности, веры как регуляторов поведения человека в обществе и условий духовно-нравственногоразвития личности;</w:t>
      </w:r>
    </w:p>
    <w:p w:rsidR="00DD7C9F" w:rsidRDefault="001879AB" w:rsidP="007721B0">
      <w:pPr>
        <w:pStyle w:val="a7"/>
        <w:numPr>
          <w:ilvl w:val="0"/>
          <w:numId w:val="45"/>
        </w:numPr>
        <w:tabs>
          <w:tab w:val="left" w:pos="1540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</w:t>
      </w:r>
      <w:r>
        <w:rPr>
          <w:sz w:val="24"/>
        </w:rPr>
        <w:t>я</w:t>
      </w:r>
      <w:r>
        <w:rPr>
          <w:sz w:val="24"/>
        </w:rPr>
        <w:t>нияисламской традициинаотношения всемье, воспитаниедетей;</w:t>
      </w:r>
    </w:p>
    <w:p w:rsidR="00DD7C9F" w:rsidRDefault="001879AB" w:rsidP="007721B0">
      <w:pPr>
        <w:pStyle w:val="a7"/>
        <w:numPr>
          <w:ilvl w:val="0"/>
          <w:numId w:val="45"/>
        </w:numPr>
        <w:tabs>
          <w:tab w:val="left" w:pos="1540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</w:t>
      </w:r>
      <w:r>
        <w:rPr>
          <w:sz w:val="24"/>
        </w:rPr>
        <w:t>о</w:t>
      </w:r>
      <w:r>
        <w:rPr>
          <w:sz w:val="24"/>
        </w:rPr>
        <w:t>оскорбление представителей другой веры есть нарушение нравственных норм поведения вобществе;</w:t>
      </w:r>
    </w:p>
    <w:p w:rsidR="00DD7C9F" w:rsidRDefault="001879AB" w:rsidP="007721B0">
      <w:pPr>
        <w:pStyle w:val="a7"/>
        <w:numPr>
          <w:ilvl w:val="0"/>
          <w:numId w:val="45"/>
        </w:numPr>
        <w:tabs>
          <w:tab w:val="left" w:pos="1672"/>
          <w:tab w:val="left" w:pos="10319"/>
        </w:tabs>
        <w:spacing w:line="278" w:lineRule="auto"/>
        <w:ind w:right="-29" w:firstLine="566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</w:t>
      </w:r>
      <w:r>
        <w:rPr>
          <w:sz w:val="24"/>
        </w:rPr>
        <w:t>о</w:t>
      </w:r>
      <w:r>
        <w:rPr>
          <w:sz w:val="24"/>
        </w:rPr>
        <w:t>готрудалюдейнаблагочеловека, общества;</w:t>
      </w:r>
    </w:p>
    <w:p w:rsidR="00DD7C9F" w:rsidRDefault="001879AB" w:rsidP="007721B0">
      <w:pPr>
        <w:pStyle w:val="a7"/>
        <w:numPr>
          <w:ilvl w:val="0"/>
          <w:numId w:val="45"/>
        </w:numPr>
        <w:tabs>
          <w:tab w:val="left" w:pos="1703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формирование умений объяснять значение слов "милосердие", "сострад</w:t>
      </w:r>
      <w:r>
        <w:rPr>
          <w:sz w:val="24"/>
        </w:rPr>
        <w:t>а</w:t>
      </w:r>
      <w:r>
        <w:rPr>
          <w:sz w:val="24"/>
        </w:rPr>
        <w:t>ние","прощение","дружелюбие";</w:t>
      </w:r>
    </w:p>
    <w:p w:rsidR="00DD7C9F" w:rsidRDefault="001879AB" w:rsidP="007721B0">
      <w:pPr>
        <w:pStyle w:val="a7"/>
        <w:numPr>
          <w:ilvl w:val="0"/>
          <w:numId w:val="45"/>
        </w:numPr>
        <w:tabs>
          <w:tab w:val="left" w:pos="1693"/>
          <w:tab w:val="left" w:pos="10319"/>
        </w:tabs>
        <w:spacing w:line="278" w:lineRule="auto"/>
        <w:ind w:right="-29" w:firstLine="566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</w:t>
      </w:r>
      <w:r>
        <w:rPr>
          <w:sz w:val="24"/>
        </w:rPr>
        <w:t>е</w:t>
      </w:r>
      <w:r>
        <w:rPr>
          <w:sz w:val="24"/>
        </w:rPr>
        <w:t>му,милосердияи состраданиявисламской культуре,истории России,современной жизни;</w:t>
      </w:r>
    </w:p>
    <w:p w:rsidR="00DD7C9F" w:rsidRDefault="001879AB" w:rsidP="007721B0">
      <w:pPr>
        <w:pStyle w:val="a7"/>
        <w:numPr>
          <w:ilvl w:val="0"/>
          <w:numId w:val="45"/>
        </w:numPr>
        <w:tabs>
          <w:tab w:val="left" w:pos="1669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</w:t>
      </w:r>
      <w:r>
        <w:rPr>
          <w:sz w:val="24"/>
        </w:rPr>
        <w:t>ю</w:t>
      </w:r>
      <w:r>
        <w:rPr>
          <w:sz w:val="24"/>
        </w:rPr>
        <w:t>быхслучаевунижения человеческого достоинства.</w:t>
      </w:r>
    </w:p>
    <w:p w:rsidR="00DD7C9F" w:rsidRDefault="001879AB" w:rsidP="007721B0">
      <w:pPr>
        <w:pStyle w:val="4"/>
        <w:tabs>
          <w:tab w:val="left" w:pos="10319"/>
        </w:tabs>
        <w:ind w:left="1267" w:right="-29"/>
      </w:pPr>
      <w:r>
        <w:t>Поучебномумодулю"ОсновырелигиозныхкультурнародовРоссии":</w:t>
      </w:r>
    </w:p>
    <w:p w:rsidR="00DD7C9F" w:rsidRDefault="001879AB" w:rsidP="007721B0">
      <w:pPr>
        <w:pStyle w:val="a7"/>
        <w:numPr>
          <w:ilvl w:val="0"/>
          <w:numId w:val="44"/>
        </w:numPr>
        <w:tabs>
          <w:tab w:val="left" w:pos="1717"/>
          <w:tab w:val="left" w:pos="10319"/>
        </w:tabs>
        <w:spacing w:before="21" w:line="276" w:lineRule="auto"/>
        <w:ind w:right="-29" w:firstLine="566"/>
        <w:rPr>
          <w:sz w:val="24"/>
        </w:rPr>
      </w:pPr>
      <w:r>
        <w:rPr>
          <w:sz w:val="24"/>
        </w:rPr>
        <w:t>пониманиенеобходимостинравственногосовершенствов</w:t>
      </w:r>
      <w:r>
        <w:rPr>
          <w:sz w:val="24"/>
        </w:rPr>
        <w:t>а</w:t>
      </w:r>
      <w:r>
        <w:rPr>
          <w:sz w:val="24"/>
        </w:rPr>
        <w:t>ния,духовногоразвития,роливэтомличныхусилий человека;</w:t>
      </w:r>
    </w:p>
    <w:p w:rsidR="00DD7C9F" w:rsidRDefault="001879AB" w:rsidP="007721B0">
      <w:pPr>
        <w:pStyle w:val="a7"/>
        <w:numPr>
          <w:ilvl w:val="0"/>
          <w:numId w:val="44"/>
        </w:numPr>
        <w:tabs>
          <w:tab w:val="left" w:pos="1559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lastRenderedPageBreak/>
        <w:t>формирование умений анализировать и давать нравственную оценку посту</w:t>
      </w:r>
      <w:r>
        <w:rPr>
          <w:sz w:val="24"/>
        </w:rPr>
        <w:t>п</w:t>
      </w:r>
      <w:r>
        <w:rPr>
          <w:sz w:val="24"/>
        </w:rPr>
        <w:t>кам,отвечатьзаних, проявлятьготовностьксознательномусамоограничениювповедении;</w:t>
      </w:r>
    </w:p>
    <w:p w:rsidR="00DD7C9F" w:rsidRDefault="001879AB" w:rsidP="007721B0">
      <w:pPr>
        <w:pStyle w:val="a7"/>
        <w:numPr>
          <w:ilvl w:val="0"/>
          <w:numId w:val="44"/>
        </w:numPr>
        <w:tabs>
          <w:tab w:val="left" w:pos="1573"/>
          <w:tab w:val="left" w:pos="10319"/>
        </w:tabs>
        <w:spacing w:line="278" w:lineRule="auto"/>
        <w:ind w:right="-29" w:firstLine="566"/>
        <w:rPr>
          <w:sz w:val="24"/>
        </w:rPr>
      </w:pPr>
      <w:r>
        <w:rPr>
          <w:sz w:val="24"/>
        </w:rPr>
        <w:t>возможность осуществления обоснованного нравственного выбора с опорой наэтическиенормырелигиозных культур народовРоссии;</w:t>
      </w:r>
    </w:p>
    <w:p w:rsidR="00DD7C9F" w:rsidRDefault="001879AB" w:rsidP="007721B0">
      <w:pPr>
        <w:pStyle w:val="a7"/>
        <w:numPr>
          <w:ilvl w:val="0"/>
          <w:numId w:val="44"/>
        </w:numPr>
        <w:tabs>
          <w:tab w:val="left" w:pos="1631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формированиеуменийрассказыватьобосновныхособенностяхвероучени</w:t>
      </w:r>
      <w:r>
        <w:rPr>
          <w:sz w:val="24"/>
        </w:rPr>
        <w:t>й</w:t>
      </w:r>
      <w:r>
        <w:rPr>
          <w:sz w:val="24"/>
        </w:rPr>
        <w:t>традиционныхрелигийнародовРо</w:t>
      </w:r>
      <w:r>
        <w:rPr>
          <w:sz w:val="24"/>
        </w:rPr>
        <w:t>с</w:t>
      </w:r>
      <w:r>
        <w:rPr>
          <w:sz w:val="24"/>
        </w:rPr>
        <w:t>сии,называтьименаихоснователейиосновныесобытия,связанныесисториейихвозникновенияиразвития;</w:t>
      </w:r>
    </w:p>
    <w:p w:rsidR="00DD7C9F" w:rsidRDefault="001879AB" w:rsidP="007721B0">
      <w:pPr>
        <w:pStyle w:val="a7"/>
        <w:numPr>
          <w:ilvl w:val="0"/>
          <w:numId w:val="44"/>
        </w:numPr>
        <w:tabs>
          <w:tab w:val="left" w:pos="1540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знание названий священных книг традиционных религий народов России, умени</w:t>
      </w:r>
      <w:r>
        <w:rPr>
          <w:sz w:val="24"/>
        </w:rPr>
        <w:t>е</w:t>
      </w:r>
      <w:r>
        <w:rPr>
          <w:sz w:val="24"/>
        </w:rPr>
        <w:t>краткоописывать ихсодержание;</w:t>
      </w:r>
    </w:p>
    <w:p w:rsidR="00DD7C9F" w:rsidRDefault="001879AB" w:rsidP="007721B0">
      <w:pPr>
        <w:pStyle w:val="a7"/>
        <w:numPr>
          <w:ilvl w:val="0"/>
          <w:numId w:val="44"/>
        </w:numPr>
        <w:tabs>
          <w:tab w:val="left" w:pos="1595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формированиеуменийназыватьисоставлятькраткиеописанияособенн</w:t>
      </w:r>
      <w:r>
        <w:rPr>
          <w:sz w:val="24"/>
        </w:rPr>
        <w:t>о</w:t>
      </w:r>
      <w:r>
        <w:rPr>
          <w:sz w:val="24"/>
        </w:rPr>
        <w:t>стейкультовыхсооруж</w:t>
      </w:r>
      <w:r>
        <w:rPr>
          <w:sz w:val="24"/>
        </w:rPr>
        <w:t>е</w:t>
      </w:r>
      <w:r>
        <w:rPr>
          <w:sz w:val="24"/>
        </w:rPr>
        <w:t>ний,религиозныхслужб,обрядовтрадиционныхрелигийнародовРоссии;</w:t>
      </w:r>
    </w:p>
    <w:p w:rsidR="00DD7C9F" w:rsidRDefault="001879AB" w:rsidP="007721B0">
      <w:pPr>
        <w:pStyle w:val="a7"/>
        <w:numPr>
          <w:ilvl w:val="0"/>
          <w:numId w:val="44"/>
        </w:numPr>
        <w:tabs>
          <w:tab w:val="left" w:pos="1746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построениесужденийоценочногохаракт</w:t>
      </w:r>
      <w:r>
        <w:rPr>
          <w:sz w:val="24"/>
        </w:rPr>
        <w:t>е</w:t>
      </w:r>
      <w:r>
        <w:rPr>
          <w:sz w:val="24"/>
        </w:rPr>
        <w:t>ра,раскрывающихзначениенравственности, веры как регуляторов поведения человека в обществе и условий духовно-нравственногоразвития личности;</w:t>
      </w:r>
    </w:p>
    <w:p w:rsidR="00DD7C9F" w:rsidRDefault="001879AB" w:rsidP="007721B0">
      <w:pPr>
        <w:pStyle w:val="a7"/>
        <w:numPr>
          <w:ilvl w:val="0"/>
          <w:numId w:val="44"/>
        </w:numPr>
        <w:tabs>
          <w:tab w:val="left" w:pos="1540"/>
          <w:tab w:val="left" w:pos="10319"/>
        </w:tabs>
        <w:spacing w:before="1" w:line="276" w:lineRule="auto"/>
        <w:ind w:right="-29" w:firstLine="566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</w:t>
      </w:r>
      <w:r>
        <w:rPr>
          <w:sz w:val="24"/>
        </w:rPr>
        <w:t>я</w:t>
      </w:r>
      <w:r>
        <w:rPr>
          <w:sz w:val="24"/>
        </w:rPr>
        <w:t>ниярелигиозныхтрадицийнаотношения всемье, воспитаниедетей;</w:t>
      </w:r>
    </w:p>
    <w:p w:rsidR="00DD7C9F" w:rsidRDefault="001879AB" w:rsidP="007721B0">
      <w:pPr>
        <w:pStyle w:val="a7"/>
        <w:numPr>
          <w:ilvl w:val="0"/>
          <w:numId w:val="44"/>
        </w:numPr>
        <w:tabs>
          <w:tab w:val="left" w:pos="1540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</w:t>
      </w:r>
      <w:r>
        <w:rPr>
          <w:sz w:val="24"/>
        </w:rPr>
        <w:t>о</w:t>
      </w:r>
      <w:r>
        <w:rPr>
          <w:sz w:val="24"/>
        </w:rPr>
        <w:t>оскорбление представителей другой веры есть нарушение нравственных норм поведения вобществе;</w:t>
      </w:r>
    </w:p>
    <w:p w:rsidR="00DD7C9F" w:rsidRDefault="001879AB" w:rsidP="007721B0">
      <w:pPr>
        <w:pStyle w:val="a7"/>
        <w:numPr>
          <w:ilvl w:val="0"/>
          <w:numId w:val="44"/>
        </w:numPr>
        <w:tabs>
          <w:tab w:val="left" w:pos="1672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</w:t>
      </w:r>
      <w:r>
        <w:rPr>
          <w:sz w:val="24"/>
        </w:rPr>
        <w:t>о</w:t>
      </w:r>
      <w:r>
        <w:rPr>
          <w:sz w:val="24"/>
        </w:rPr>
        <w:t>готрудалюдейнаблагочеловека, общества;</w:t>
      </w:r>
    </w:p>
    <w:p w:rsidR="00DD7C9F" w:rsidRDefault="001879AB" w:rsidP="007721B0">
      <w:pPr>
        <w:pStyle w:val="a7"/>
        <w:numPr>
          <w:ilvl w:val="0"/>
          <w:numId w:val="44"/>
        </w:numPr>
        <w:tabs>
          <w:tab w:val="left" w:pos="1703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формирование умений объяснять значение слов "милосердие", "сострад</w:t>
      </w:r>
      <w:r>
        <w:rPr>
          <w:sz w:val="24"/>
        </w:rPr>
        <w:t>а</w:t>
      </w:r>
      <w:r>
        <w:rPr>
          <w:sz w:val="24"/>
        </w:rPr>
        <w:t>ние","прощение","дружелюбие";</w:t>
      </w:r>
    </w:p>
    <w:p w:rsidR="00DD7C9F" w:rsidRDefault="001879AB" w:rsidP="007721B0">
      <w:pPr>
        <w:pStyle w:val="a7"/>
        <w:numPr>
          <w:ilvl w:val="0"/>
          <w:numId w:val="44"/>
        </w:numPr>
        <w:tabs>
          <w:tab w:val="left" w:pos="1693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</w:t>
      </w:r>
      <w:r>
        <w:rPr>
          <w:sz w:val="24"/>
        </w:rPr>
        <w:t>е</w:t>
      </w:r>
      <w:r>
        <w:rPr>
          <w:sz w:val="24"/>
        </w:rPr>
        <w:t>му,милосердияи состраданияврелигиозныхкультурах,историиРоссии,современной жизни;</w:t>
      </w:r>
    </w:p>
    <w:p w:rsidR="00DD7C9F" w:rsidRDefault="001879AB" w:rsidP="007721B0">
      <w:pPr>
        <w:pStyle w:val="a7"/>
        <w:numPr>
          <w:ilvl w:val="0"/>
          <w:numId w:val="44"/>
        </w:numPr>
        <w:tabs>
          <w:tab w:val="left" w:pos="1669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</w:t>
      </w:r>
      <w:r>
        <w:rPr>
          <w:sz w:val="24"/>
        </w:rPr>
        <w:t>ю</w:t>
      </w:r>
      <w:r>
        <w:rPr>
          <w:sz w:val="24"/>
        </w:rPr>
        <w:t>быхслучаевунижения человеческого достоинства.</w:t>
      </w:r>
    </w:p>
    <w:p w:rsidR="00DD7C9F" w:rsidRDefault="001879AB" w:rsidP="007721B0">
      <w:pPr>
        <w:pStyle w:val="4"/>
        <w:tabs>
          <w:tab w:val="left" w:pos="10319"/>
        </w:tabs>
        <w:spacing w:before="4"/>
        <w:ind w:left="1267" w:right="-29"/>
      </w:pPr>
      <w:r>
        <w:t>Поучебномумодулю "Основысветскойэтики":</w:t>
      </w:r>
    </w:p>
    <w:p w:rsidR="00DD7C9F" w:rsidRDefault="001879AB" w:rsidP="007721B0">
      <w:pPr>
        <w:pStyle w:val="a7"/>
        <w:numPr>
          <w:ilvl w:val="0"/>
          <w:numId w:val="43"/>
        </w:numPr>
        <w:tabs>
          <w:tab w:val="left" w:pos="1576"/>
          <w:tab w:val="left" w:pos="10319"/>
        </w:tabs>
        <w:spacing w:before="36" w:line="276" w:lineRule="auto"/>
        <w:ind w:right="-29" w:firstLine="566"/>
        <w:rPr>
          <w:sz w:val="24"/>
        </w:rPr>
      </w:pPr>
      <w:r>
        <w:rPr>
          <w:sz w:val="24"/>
        </w:rPr>
        <w:t>формирование умения строить суждения оценочного характера о роли личн</w:t>
      </w:r>
      <w:r>
        <w:rPr>
          <w:sz w:val="24"/>
        </w:rPr>
        <w:t>ы</w:t>
      </w:r>
      <w:r>
        <w:rPr>
          <w:sz w:val="24"/>
        </w:rPr>
        <w:t>хусилий для нравственного развития человека;</w:t>
      </w:r>
    </w:p>
    <w:p w:rsidR="00DD7C9F" w:rsidRDefault="001879AB" w:rsidP="007721B0">
      <w:pPr>
        <w:pStyle w:val="a7"/>
        <w:numPr>
          <w:ilvl w:val="0"/>
          <w:numId w:val="43"/>
        </w:numPr>
        <w:tabs>
          <w:tab w:val="left" w:pos="1561"/>
          <w:tab w:val="left" w:pos="10319"/>
        </w:tabs>
        <w:spacing w:line="278" w:lineRule="auto"/>
        <w:ind w:right="-29" w:firstLine="566"/>
        <w:rPr>
          <w:sz w:val="24"/>
        </w:rPr>
      </w:pPr>
      <w:r>
        <w:rPr>
          <w:sz w:val="24"/>
        </w:rPr>
        <w:t>формирование умения анализировать и давать нравственную оценку посту</w:t>
      </w:r>
      <w:r>
        <w:rPr>
          <w:sz w:val="24"/>
        </w:rPr>
        <w:t>п</w:t>
      </w:r>
      <w:r>
        <w:rPr>
          <w:sz w:val="24"/>
        </w:rPr>
        <w:t>кам,отвечатьзаних, проявлятьготовность к сознательномусамоограничениювповедении;</w:t>
      </w:r>
    </w:p>
    <w:p w:rsidR="00DD7C9F" w:rsidRDefault="001879AB" w:rsidP="007721B0">
      <w:pPr>
        <w:pStyle w:val="a7"/>
        <w:numPr>
          <w:ilvl w:val="0"/>
          <w:numId w:val="43"/>
        </w:numPr>
        <w:tabs>
          <w:tab w:val="left" w:pos="1600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способностьосуществлятьиобосновыватьнравственныйв</w:t>
      </w:r>
      <w:r>
        <w:rPr>
          <w:sz w:val="24"/>
        </w:rPr>
        <w:t>ы</w:t>
      </w:r>
      <w:r>
        <w:rPr>
          <w:sz w:val="24"/>
        </w:rPr>
        <w:t>бор,опираясьнапринятыевобщественормыморалиивнутреннююустановкуличности,поступатьсогласносвоейсовести;</w:t>
      </w:r>
    </w:p>
    <w:p w:rsidR="00DD7C9F" w:rsidRDefault="001879AB" w:rsidP="007721B0">
      <w:pPr>
        <w:pStyle w:val="a7"/>
        <w:numPr>
          <w:ilvl w:val="0"/>
          <w:numId w:val="43"/>
        </w:numPr>
        <w:tabs>
          <w:tab w:val="left" w:pos="1631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знаниеобщепринятыхвроссийскомобщественорммор</w:t>
      </w:r>
      <w:r>
        <w:rPr>
          <w:sz w:val="24"/>
        </w:rPr>
        <w:t>а</w:t>
      </w:r>
      <w:r>
        <w:rPr>
          <w:sz w:val="24"/>
        </w:rPr>
        <w:t>ли,отношенийиповедениялюдей,основанныхнароссийскихтрадиционныхдуховныхценностях,конституционныхправах, свободахи обязанностяхгражданина;</w:t>
      </w:r>
    </w:p>
    <w:p w:rsidR="00DD7C9F" w:rsidRDefault="001879AB" w:rsidP="007721B0">
      <w:pPr>
        <w:pStyle w:val="a7"/>
        <w:numPr>
          <w:ilvl w:val="0"/>
          <w:numId w:val="43"/>
        </w:numPr>
        <w:tabs>
          <w:tab w:val="left" w:pos="1566"/>
          <w:tab w:val="left" w:pos="10319"/>
        </w:tabs>
        <w:spacing w:line="278" w:lineRule="auto"/>
        <w:ind w:right="-29" w:firstLine="566"/>
        <w:rPr>
          <w:sz w:val="24"/>
        </w:rPr>
      </w:pPr>
      <w:r>
        <w:rPr>
          <w:sz w:val="24"/>
        </w:rPr>
        <w:t>формирование умения соотносить поведение и поступки человека с основным</w:t>
      </w:r>
      <w:r>
        <w:rPr>
          <w:sz w:val="24"/>
        </w:rPr>
        <w:t>и</w:t>
      </w:r>
      <w:r>
        <w:rPr>
          <w:sz w:val="24"/>
        </w:rPr>
        <w:t>нормами российскойсветской(гражданской)этики;</w:t>
      </w:r>
    </w:p>
    <w:p w:rsidR="00DD7C9F" w:rsidRDefault="001879AB" w:rsidP="007721B0">
      <w:pPr>
        <w:pStyle w:val="a7"/>
        <w:numPr>
          <w:ilvl w:val="0"/>
          <w:numId w:val="43"/>
        </w:numPr>
        <w:tabs>
          <w:tab w:val="left" w:pos="1631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формированиеумениястроитьсужденияоценочногохарактераозначен</w:t>
      </w:r>
      <w:r>
        <w:rPr>
          <w:sz w:val="24"/>
        </w:rPr>
        <w:t>и</w:t>
      </w:r>
      <w:r>
        <w:rPr>
          <w:sz w:val="24"/>
        </w:rPr>
        <w:t>инравственности вжизни человека, коллектива, семьи,общества;</w:t>
      </w:r>
    </w:p>
    <w:p w:rsidR="00DD7C9F" w:rsidRDefault="001879AB" w:rsidP="007721B0">
      <w:pPr>
        <w:pStyle w:val="a7"/>
        <w:numPr>
          <w:ilvl w:val="0"/>
          <w:numId w:val="43"/>
        </w:numPr>
        <w:tabs>
          <w:tab w:val="left" w:pos="1597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знаниеиготовностьориентироватьсянароссийскиетрадиционныесеме</w:t>
      </w:r>
      <w:r>
        <w:rPr>
          <w:sz w:val="24"/>
        </w:rPr>
        <w:t>й</w:t>
      </w:r>
      <w:r>
        <w:rPr>
          <w:sz w:val="24"/>
        </w:rPr>
        <w:t>ныеценности, нравственные нормы поведения в коллективе, обществе, соблюдать прав</w:t>
      </w:r>
      <w:r>
        <w:rPr>
          <w:sz w:val="24"/>
        </w:rPr>
        <w:t>и</w:t>
      </w:r>
      <w:r>
        <w:rPr>
          <w:sz w:val="24"/>
        </w:rPr>
        <w:t>лаэтикета;</w:t>
      </w:r>
    </w:p>
    <w:p w:rsidR="00DD7C9F" w:rsidRDefault="001879AB" w:rsidP="007721B0">
      <w:pPr>
        <w:pStyle w:val="a7"/>
        <w:numPr>
          <w:ilvl w:val="0"/>
          <w:numId w:val="43"/>
        </w:numPr>
        <w:tabs>
          <w:tab w:val="left" w:pos="1571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</w:t>
      </w:r>
      <w:r>
        <w:rPr>
          <w:sz w:val="24"/>
        </w:rPr>
        <w:t>о</w:t>
      </w:r>
      <w:r>
        <w:rPr>
          <w:sz w:val="24"/>
        </w:rPr>
        <w:t>готрудалюдейнаблагочеловека, общества;</w:t>
      </w:r>
    </w:p>
    <w:p w:rsidR="00DD7C9F" w:rsidRDefault="001879AB" w:rsidP="007721B0">
      <w:pPr>
        <w:pStyle w:val="a7"/>
        <w:numPr>
          <w:ilvl w:val="0"/>
          <w:numId w:val="43"/>
        </w:numPr>
        <w:tabs>
          <w:tab w:val="left" w:pos="1602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lastRenderedPageBreak/>
        <w:t>формированиеуменияобъяснятьзнач</w:t>
      </w:r>
      <w:r>
        <w:rPr>
          <w:sz w:val="24"/>
        </w:rPr>
        <w:t>е</w:t>
      </w:r>
      <w:r>
        <w:rPr>
          <w:sz w:val="24"/>
        </w:rPr>
        <w:t>ниеслов"милосердие","сострадание","прощение","дружелюбие";</w:t>
      </w:r>
    </w:p>
    <w:p w:rsidR="00DD7C9F" w:rsidRDefault="001879AB" w:rsidP="007721B0">
      <w:pPr>
        <w:pStyle w:val="a7"/>
        <w:numPr>
          <w:ilvl w:val="0"/>
          <w:numId w:val="43"/>
        </w:numPr>
        <w:tabs>
          <w:tab w:val="left" w:pos="1732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формированиеуменияприводитьпримерыпроявленийлюбвикближн</w:t>
      </w:r>
      <w:r>
        <w:rPr>
          <w:sz w:val="24"/>
        </w:rPr>
        <w:t>е</w:t>
      </w:r>
      <w:r>
        <w:rPr>
          <w:sz w:val="24"/>
        </w:rPr>
        <w:t>му,милосердияисострадания висторииРоссии,современнойжизни;</w:t>
      </w:r>
    </w:p>
    <w:p w:rsidR="00DD7C9F" w:rsidRDefault="001879AB" w:rsidP="007721B0">
      <w:pPr>
        <w:pStyle w:val="a7"/>
        <w:numPr>
          <w:ilvl w:val="0"/>
          <w:numId w:val="43"/>
        </w:numPr>
        <w:tabs>
          <w:tab w:val="left" w:pos="1756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готовностьпроявлятьоткрытостьксотруднич</w:t>
      </w:r>
      <w:r>
        <w:rPr>
          <w:sz w:val="24"/>
        </w:rPr>
        <w:t>е</w:t>
      </w:r>
      <w:r>
        <w:rPr>
          <w:sz w:val="24"/>
        </w:rPr>
        <w:t>ству,готовностьоказыватьпомощь;осуждать любыеслучаиунижениячеловеческого дост</w:t>
      </w:r>
      <w:r>
        <w:rPr>
          <w:sz w:val="24"/>
        </w:rPr>
        <w:t>о</w:t>
      </w:r>
      <w:r>
        <w:rPr>
          <w:sz w:val="24"/>
        </w:rPr>
        <w:t>инства.</w:t>
      </w:r>
    </w:p>
    <w:p w:rsidR="00DD7C9F" w:rsidRDefault="00EB6331" w:rsidP="007721B0">
      <w:pPr>
        <w:pStyle w:val="4"/>
        <w:tabs>
          <w:tab w:val="left" w:pos="10319"/>
        </w:tabs>
        <w:spacing w:before="4"/>
        <w:ind w:left="1268" w:right="-29"/>
      </w:pPr>
      <w:r>
        <w:t>Предметные</w:t>
      </w:r>
      <w:r w:rsidR="00CF0750">
        <w:t xml:space="preserve"> </w:t>
      </w:r>
      <w:r>
        <w:t>результаты</w:t>
      </w:r>
      <w:r w:rsidR="00CF0750">
        <w:t xml:space="preserve"> </w:t>
      </w:r>
      <w:r>
        <w:t>по</w:t>
      </w:r>
      <w:r w:rsidR="00CF0750">
        <w:t xml:space="preserve"> </w:t>
      </w:r>
      <w:r>
        <w:t>учебному</w:t>
      </w:r>
      <w:r w:rsidR="00CF0750">
        <w:t xml:space="preserve"> </w:t>
      </w:r>
      <w:r>
        <w:t>предмету</w:t>
      </w:r>
      <w:r w:rsidR="001879AB">
        <w:t>"Изобразительное</w:t>
      </w:r>
      <w:r w:rsidR="00CF0750">
        <w:t xml:space="preserve"> </w:t>
      </w:r>
      <w:r w:rsidR="001879AB">
        <w:t>искусство":</w:t>
      </w:r>
    </w:p>
    <w:p w:rsidR="00DD7C9F" w:rsidRDefault="001879AB" w:rsidP="007721B0">
      <w:pPr>
        <w:pStyle w:val="a7"/>
        <w:numPr>
          <w:ilvl w:val="0"/>
          <w:numId w:val="42"/>
        </w:numPr>
        <w:tabs>
          <w:tab w:val="left" w:pos="1614"/>
          <w:tab w:val="left" w:pos="10319"/>
        </w:tabs>
        <w:spacing w:before="36" w:line="278" w:lineRule="auto"/>
        <w:ind w:right="-29" w:firstLine="566"/>
        <w:rPr>
          <w:sz w:val="24"/>
        </w:rPr>
      </w:pPr>
      <w:r>
        <w:rPr>
          <w:sz w:val="24"/>
        </w:rPr>
        <w:t>выполнениетворческихработсиспользованиемразличныххудожестве</w:t>
      </w:r>
      <w:r>
        <w:rPr>
          <w:sz w:val="24"/>
        </w:rPr>
        <w:t>н</w:t>
      </w:r>
      <w:r>
        <w:rPr>
          <w:sz w:val="24"/>
        </w:rPr>
        <w:t>ныхматериалови средствхудожественной выразительностиизобразительногоискусства;</w:t>
      </w:r>
    </w:p>
    <w:p w:rsidR="00DD7C9F" w:rsidRDefault="001879AB" w:rsidP="007721B0">
      <w:pPr>
        <w:pStyle w:val="a7"/>
        <w:numPr>
          <w:ilvl w:val="0"/>
          <w:numId w:val="42"/>
        </w:numPr>
        <w:tabs>
          <w:tab w:val="left" w:pos="1530"/>
          <w:tab w:val="left" w:pos="10319"/>
        </w:tabs>
        <w:spacing w:line="272" w:lineRule="exact"/>
        <w:ind w:left="1529" w:right="-29" w:hanging="263"/>
        <w:rPr>
          <w:sz w:val="24"/>
        </w:rPr>
      </w:pPr>
      <w:r>
        <w:rPr>
          <w:sz w:val="24"/>
        </w:rPr>
        <w:t>умениехарактеризоватьвидыижанрыизобразительногоискусства;</w:t>
      </w:r>
    </w:p>
    <w:p w:rsidR="00DD7C9F" w:rsidRDefault="001879AB" w:rsidP="007721B0">
      <w:pPr>
        <w:pStyle w:val="a7"/>
        <w:numPr>
          <w:ilvl w:val="0"/>
          <w:numId w:val="42"/>
        </w:numPr>
        <w:tabs>
          <w:tab w:val="left" w:pos="1528"/>
          <w:tab w:val="left" w:pos="10319"/>
        </w:tabs>
        <w:spacing w:before="41"/>
        <w:ind w:left="1527" w:right="-29" w:hanging="261"/>
        <w:rPr>
          <w:sz w:val="24"/>
        </w:rPr>
      </w:pPr>
      <w:r>
        <w:rPr>
          <w:sz w:val="24"/>
        </w:rPr>
        <w:t>овладениеумениемрисоватьснатуры,попамяти,попредставлению;</w:t>
      </w:r>
    </w:p>
    <w:p w:rsidR="00DD7C9F" w:rsidRDefault="001879AB" w:rsidP="007721B0">
      <w:pPr>
        <w:pStyle w:val="a7"/>
        <w:numPr>
          <w:ilvl w:val="0"/>
          <w:numId w:val="42"/>
        </w:numPr>
        <w:tabs>
          <w:tab w:val="left" w:pos="1530"/>
          <w:tab w:val="left" w:pos="10319"/>
        </w:tabs>
        <w:spacing w:before="41"/>
        <w:ind w:left="1529" w:right="-29" w:hanging="263"/>
        <w:rPr>
          <w:sz w:val="24"/>
        </w:rPr>
      </w:pPr>
      <w:r>
        <w:rPr>
          <w:sz w:val="24"/>
        </w:rPr>
        <w:t>умениеприменятьпринципыперспективных икомпозиционных построений;</w:t>
      </w:r>
    </w:p>
    <w:p w:rsidR="00DD7C9F" w:rsidRDefault="001879AB" w:rsidP="007721B0">
      <w:pPr>
        <w:pStyle w:val="a7"/>
        <w:numPr>
          <w:ilvl w:val="0"/>
          <w:numId w:val="42"/>
        </w:numPr>
        <w:tabs>
          <w:tab w:val="left" w:pos="1547"/>
          <w:tab w:val="left" w:pos="10319"/>
        </w:tabs>
        <w:spacing w:before="43" w:line="276" w:lineRule="auto"/>
        <w:ind w:right="-29" w:firstLine="566"/>
        <w:rPr>
          <w:sz w:val="24"/>
        </w:rPr>
      </w:pPr>
      <w:r>
        <w:rPr>
          <w:sz w:val="24"/>
        </w:rPr>
        <w:t>умениехарактеризоватьотличительныеособенностихудожественныхпр</w:t>
      </w:r>
      <w:r>
        <w:rPr>
          <w:sz w:val="24"/>
        </w:rPr>
        <w:t>о</w:t>
      </w:r>
      <w:r>
        <w:rPr>
          <w:sz w:val="24"/>
        </w:rPr>
        <w:t>мысловРоссии;</w:t>
      </w:r>
    </w:p>
    <w:p w:rsidR="00DD7C9F" w:rsidRDefault="001879AB" w:rsidP="007721B0">
      <w:pPr>
        <w:pStyle w:val="a7"/>
        <w:numPr>
          <w:ilvl w:val="0"/>
          <w:numId w:val="42"/>
        </w:numPr>
        <w:tabs>
          <w:tab w:val="left" w:pos="1626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умениеиспользоватьпростейшиеинструментыграфическихредакт</w:t>
      </w:r>
      <w:r>
        <w:rPr>
          <w:sz w:val="24"/>
        </w:rPr>
        <w:t>о</w:t>
      </w:r>
      <w:r>
        <w:rPr>
          <w:sz w:val="24"/>
        </w:rPr>
        <w:t>ровдляобработки фотографическихизображенийианимации.</w:t>
      </w:r>
    </w:p>
    <w:p w:rsidR="00DD7C9F" w:rsidRDefault="00EB6331" w:rsidP="007721B0">
      <w:pPr>
        <w:pStyle w:val="4"/>
        <w:tabs>
          <w:tab w:val="left" w:pos="10319"/>
        </w:tabs>
        <w:spacing w:before="2"/>
        <w:ind w:left="1267" w:right="-29"/>
      </w:pPr>
      <w:r>
        <w:t>Предметные</w:t>
      </w:r>
      <w:r w:rsidR="00CF0750">
        <w:t xml:space="preserve"> </w:t>
      </w:r>
      <w:r>
        <w:t>результаты</w:t>
      </w:r>
      <w:r w:rsidR="00CF0750">
        <w:t xml:space="preserve"> </w:t>
      </w:r>
      <w:r>
        <w:t>поучебномупредмету</w:t>
      </w:r>
      <w:r w:rsidR="001879AB">
        <w:t>"Музыка":</w:t>
      </w:r>
    </w:p>
    <w:p w:rsidR="00DD7C9F" w:rsidRDefault="001879AB" w:rsidP="007721B0">
      <w:pPr>
        <w:pStyle w:val="a7"/>
        <w:numPr>
          <w:ilvl w:val="0"/>
          <w:numId w:val="41"/>
        </w:numPr>
        <w:tabs>
          <w:tab w:val="left" w:pos="1528"/>
          <w:tab w:val="left" w:pos="10319"/>
        </w:tabs>
        <w:spacing w:before="39"/>
        <w:ind w:right="-29" w:hanging="261"/>
        <w:rPr>
          <w:sz w:val="24"/>
        </w:rPr>
      </w:pPr>
      <w:r>
        <w:rPr>
          <w:sz w:val="24"/>
        </w:rPr>
        <w:t>знаниеосновных жанровнароднойипрофессиональноймузыки;</w:t>
      </w:r>
    </w:p>
    <w:p w:rsidR="00DD7C9F" w:rsidRDefault="001879AB" w:rsidP="007721B0">
      <w:pPr>
        <w:pStyle w:val="a7"/>
        <w:numPr>
          <w:ilvl w:val="0"/>
          <w:numId w:val="41"/>
        </w:numPr>
        <w:tabs>
          <w:tab w:val="left" w:pos="1597"/>
          <w:tab w:val="left" w:pos="10319"/>
        </w:tabs>
        <w:spacing w:before="41" w:line="276" w:lineRule="auto"/>
        <w:ind w:left="701" w:right="-29" w:firstLine="566"/>
        <w:rPr>
          <w:sz w:val="24"/>
        </w:rPr>
      </w:pPr>
      <w:r>
        <w:rPr>
          <w:sz w:val="24"/>
        </w:rPr>
        <w:t>знаниевидоворкес</w:t>
      </w:r>
      <w:r>
        <w:rPr>
          <w:sz w:val="24"/>
        </w:rPr>
        <w:t>т</w:t>
      </w:r>
      <w:r>
        <w:rPr>
          <w:sz w:val="24"/>
        </w:rPr>
        <w:t>ров,названийнаиболееизвестныхинструментов;умениеразличатьзвучаниеотдельныхмузыкальныхинструментов,видыхораи оркестра;</w:t>
      </w:r>
    </w:p>
    <w:p w:rsidR="00DD7C9F" w:rsidRDefault="001879AB" w:rsidP="007721B0">
      <w:pPr>
        <w:pStyle w:val="a7"/>
        <w:numPr>
          <w:ilvl w:val="0"/>
          <w:numId w:val="41"/>
        </w:numPr>
        <w:tabs>
          <w:tab w:val="left" w:pos="1648"/>
          <w:tab w:val="left" w:pos="10319"/>
        </w:tabs>
        <w:spacing w:line="276" w:lineRule="auto"/>
        <w:ind w:left="701" w:right="-29" w:firstLine="566"/>
        <w:rPr>
          <w:sz w:val="24"/>
        </w:rPr>
      </w:pPr>
      <w:r>
        <w:rPr>
          <w:sz w:val="24"/>
        </w:rPr>
        <w:t>умениеузнаватьнаслухиназыватьизученныепроизведениярусскойизар</w:t>
      </w:r>
      <w:r>
        <w:rPr>
          <w:sz w:val="24"/>
        </w:rPr>
        <w:t>у</w:t>
      </w:r>
      <w:r>
        <w:rPr>
          <w:sz w:val="24"/>
        </w:rPr>
        <w:t>бежнойкласс</w:t>
      </w:r>
      <w:r>
        <w:rPr>
          <w:sz w:val="24"/>
        </w:rPr>
        <w:t>и</w:t>
      </w:r>
      <w:r>
        <w:rPr>
          <w:sz w:val="24"/>
        </w:rPr>
        <w:t>ки,образцынародногомузыкальноготворчества,произведениясовременныхкомпозиторов;</w:t>
      </w:r>
    </w:p>
    <w:p w:rsidR="00DD7C9F" w:rsidRDefault="001879AB" w:rsidP="007721B0">
      <w:pPr>
        <w:pStyle w:val="a7"/>
        <w:numPr>
          <w:ilvl w:val="0"/>
          <w:numId w:val="41"/>
        </w:numPr>
        <w:tabs>
          <w:tab w:val="left" w:pos="1530"/>
          <w:tab w:val="left" w:pos="10319"/>
        </w:tabs>
        <w:ind w:left="1529" w:right="-29" w:hanging="263"/>
        <w:rPr>
          <w:sz w:val="24"/>
        </w:rPr>
      </w:pPr>
      <w:r>
        <w:rPr>
          <w:sz w:val="24"/>
        </w:rPr>
        <w:t>умениеисполнятьсвоюпартиювхорессопровождениеми безсопровождения.</w:t>
      </w:r>
    </w:p>
    <w:p w:rsidR="00DD7C9F" w:rsidRDefault="00EB6331" w:rsidP="007721B0">
      <w:pPr>
        <w:tabs>
          <w:tab w:val="left" w:pos="10319"/>
        </w:tabs>
        <w:spacing w:before="40"/>
        <w:ind w:left="1267" w:right="-29"/>
        <w:jc w:val="both"/>
        <w:rPr>
          <w:sz w:val="24"/>
        </w:rPr>
      </w:pPr>
      <w:r w:rsidRPr="00EB6331">
        <w:rPr>
          <w:b/>
          <w:sz w:val="24"/>
        </w:rPr>
        <w:t xml:space="preserve">Предметные результаты по учебному предмету </w:t>
      </w:r>
      <w:r w:rsidR="001879AB">
        <w:rPr>
          <w:b/>
          <w:sz w:val="24"/>
        </w:rPr>
        <w:t>"Технология"</w:t>
      </w:r>
      <w:r w:rsidR="00CF0750">
        <w:rPr>
          <w:b/>
          <w:sz w:val="24"/>
        </w:rPr>
        <w:t xml:space="preserve"> </w:t>
      </w:r>
      <w:r w:rsidR="001879AB">
        <w:rPr>
          <w:sz w:val="24"/>
        </w:rPr>
        <w:t>должныобеспеч</w:t>
      </w:r>
      <w:r w:rsidR="001879AB">
        <w:rPr>
          <w:sz w:val="24"/>
        </w:rPr>
        <w:t>и</w:t>
      </w:r>
      <w:r w:rsidR="001879AB">
        <w:rPr>
          <w:sz w:val="24"/>
        </w:rPr>
        <w:t>вать:</w:t>
      </w:r>
    </w:p>
    <w:p w:rsidR="00DD7C9F" w:rsidRDefault="001879AB" w:rsidP="007721B0">
      <w:pPr>
        <w:pStyle w:val="a7"/>
        <w:numPr>
          <w:ilvl w:val="0"/>
          <w:numId w:val="40"/>
        </w:numPr>
        <w:tabs>
          <w:tab w:val="left" w:pos="1583"/>
          <w:tab w:val="left" w:pos="10319"/>
        </w:tabs>
        <w:spacing w:before="43" w:line="276" w:lineRule="auto"/>
        <w:ind w:right="-29" w:firstLine="566"/>
        <w:rPr>
          <w:sz w:val="24"/>
        </w:rPr>
      </w:pPr>
      <w:r>
        <w:rPr>
          <w:sz w:val="24"/>
        </w:rPr>
        <w:t>сформированность общих представлений о мире профессий, значении труда вжизни человекаи общества,многообразиипредметовматериальной культуры;</w:t>
      </w:r>
    </w:p>
    <w:p w:rsidR="00DD7C9F" w:rsidRDefault="001879AB" w:rsidP="007721B0">
      <w:pPr>
        <w:pStyle w:val="a7"/>
        <w:numPr>
          <w:ilvl w:val="0"/>
          <w:numId w:val="40"/>
        </w:numPr>
        <w:tabs>
          <w:tab w:val="left" w:pos="1530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сформированность первоначальных представлений о материалах и их свойствах, оконструировании,моделировании;</w:t>
      </w:r>
    </w:p>
    <w:p w:rsidR="00DD7C9F" w:rsidRDefault="001879AB" w:rsidP="007721B0">
      <w:pPr>
        <w:pStyle w:val="a7"/>
        <w:numPr>
          <w:ilvl w:val="0"/>
          <w:numId w:val="40"/>
        </w:numPr>
        <w:tabs>
          <w:tab w:val="left" w:pos="1528"/>
          <w:tab w:val="left" w:pos="10319"/>
        </w:tabs>
        <w:ind w:left="1527" w:right="-29" w:hanging="261"/>
        <w:rPr>
          <w:sz w:val="24"/>
        </w:rPr>
      </w:pPr>
      <w:r>
        <w:rPr>
          <w:sz w:val="24"/>
        </w:rPr>
        <w:t>овладениетехнологическимиприемамиручнойобработкиматериалов;</w:t>
      </w:r>
    </w:p>
    <w:p w:rsidR="00DD7C9F" w:rsidRDefault="001879AB" w:rsidP="007721B0">
      <w:pPr>
        <w:pStyle w:val="a7"/>
        <w:numPr>
          <w:ilvl w:val="0"/>
          <w:numId w:val="40"/>
        </w:numPr>
        <w:tabs>
          <w:tab w:val="left" w:pos="1688"/>
          <w:tab w:val="left" w:pos="10319"/>
        </w:tabs>
        <w:spacing w:before="41" w:line="276" w:lineRule="auto"/>
        <w:ind w:right="-29" w:firstLine="566"/>
        <w:rPr>
          <w:sz w:val="24"/>
        </w:rPr>
      </w:pPr>
      <w:r>
        <w:rPr>
          <w:sz w:val="24"/>
        </w:rPr>
        <w:t>приобретениеопытапрактическойпреобразовательнойдеятельностипр</w:t>
      </w:r>
      <w:r>
        <w:rPr>
          <w:sz w:val="24"/>
        </w:rPr>
        <w:t>и</w:t>
      </w:r>
      <w:r>
        <w:rPr>
          <w:sz w:val="24"/>
        </w:rPr>
        <w:t>выполнении учебно-познавательных и художественно-конструкторских задач, в том чи</w:t>
      </w:r>
      <w:r>
        <w:rPr>
          <w:sz w:val="24"/>
        </w:rPr>
        <w:t>с</w:t>
      </w:r>
      <w:r>
        <w:rPr>
          <w:sz w:val="24"/>
        </w:rPr>
        <w:t>лесиспользованиеминформационнойсреды;</w:t>
      </w:r>
    </w:p>
    <w:p w:rsidR="00DD7C9F" w:rsidRDefault="001879AB" w:rsidP="007721B0">
      <w:pPr>
        <w:pStyle w:val="a7"/>
        <w:numPr>
          <w:ilvl w:val="0"/>
          <w:numId w:val="40"/>
        </w:numPr>
        <w:tabs>
          <w:tab w:val="left" w:pos="1830"/>
          <w:tab w:val="left" w:pos="10319"/>
        </w:tabs>
        <w:spacing w:before="1" w:line="276" w:lineRule="auto"/>
        <w:ind w:right="-29" w:firstLine="566"/>
        <w:rPr>
          <w:sz w:val="24"/>
        </w:rPr>
      </w:pPr>
      <w:r>
        <w:rPr>
          <w:sz w:val="24"/>
        </w:rPr>
        <w:t>сформированностьумениябезопасногопользованиянеобходимымиинстр</w:t>
      </w:r>
      <w:r>
        <w:rPr>
          <w:sz w:val="24"/>
        </w:rPr>
        <w:t>у</w:t>
      </w:r>
      <w:r>
        <w:rPr>
          <w:sz w:val="24"/>
        </w:rPr>
        <w:t>ментами впредметно-преобразующейдеятельности.</w:t>
      </w:r>
    </w:p>
    <w:p w:rsidR="00EB6331" w:rsidRDefault="00EB6331" w:rsidP="007721B0">
      <w:pPr>
        <w:tabs>
          <w:tab w:val="left" w:pos="10319"/>
        </w:tabs>
        <w:spacing w:line="275" w:lineRule="exact"/>
        <w:ind w:left="1267" w:right="-29"/>
        <w:jc w:val="both"/>
        <w:rPr>
          <w:b/>
          <w:spacing w:val="-1"/>
          <w:sz w:val="24"/>
        </w:rPr>
      </w:pPr>
      <w:r w:rsidRPr="00EB6331">
        <w:rPr>
          <w:b/>
          <w:sz w:val="24"/>
        </w:rPr>
        <w:t xml:space="preserve">Предметные результаты по учебному предмету </w:t>
      </w:r>
      <w:r w:rsidR="001879AB">
        <w:rPr>
          <w:b/>
          <w:sz w:val="24"/>
        </w:rPr>
        <w:t>"Физическаякультура"</w:t>
      </w:r>
    </w:p>
    <w:p w:rsidR="00DD7C9F" w:rsidRDefault="001879AB" w:rsidP="007721B0">
      <w:pPr>
        <w:tabs>
          <w:tab w:val="left" w:pos="10319"/>
        </w:tabs>
        <w:spacing w:line="275" w:lineRule="exact"/>
        <w:ind w:left="1267" w:right="-29"/>
        <w:jc w:val="both"/>
        <w:rPr>
          <w:sz w:val="24"/>
        </w:rPr>
      </w:pPr>
      <w:r>
        <w:rPr>
          <w:sz w:val="24"/>
        </w:rPr>
        <w:t>должныобеспечивать:</w:t>
      </w:r>
    </w:p>
    <w:p w:rsidR="00DD7C9F" w:rsidRDefault="001879AB" w:rsidP="007721B0">
      <w:pPr>
        <w:pStyle w:val="a7"/>
        <w:numPr>
          <w:ilvl w:val="0"/>
          <w:numId w:val="39"/>
        </w:numPr>
        <w:tabs>
          <w:tab w:val="left" w:pos="1636"/>
          <w:tab w:val="left" w:pos="10319"/>
        </w:tabs>
        <w:spacing w:before="41" w:line="276" w:lineRule="auto"/>
        <w:ind w:right="-29" w:firstLine="566"/>
        <w:rPr>
          <w:sz w:val="24"/>
        </w:rPr>
      </w:pPr>
      <w:r>
        <w:rPr>
          <w:sz w:val="24"/>
        </w:rPr>
        <w:t>сформированностьобщихпредставленийофизическойкультуреиспо</w:t>
      </w:r>
      <w:r>
        <w:rPr>
          <w:sz w:val="24"/>
        </w:rPr>
        <w:t>р</w:t>
      </w:r>
      <w:r>
        <w:rPr>
          <w:sz w:val="24"/>
        </w:rPr>
        <w:t>те,физической активности человека, физических качествах, жизненно важных прикладн</w:t>
      </w:r>
      <w:r>
        <w:rPr>
          <w:sz w:val="24"/>
        </w:rPr>
        <w:t>ы</w:t>
      </w:r>
      <w:r>
        <w:rPr>
          <w:sz w:val="24"/>
        </w:rPr>
        <w:t>хуменияхинав</w:t>
      </w:r>
      <w:r>
        <w:rPr>
          <w:sz w:val="24"/>
        </w:rPr>
        <w:t>ы</w:t>
      </w:r>
      <w:r>
        <w:rPr>
          <w:sz w:val="24"/>
        </w:rPr>
        <w:t>ках,основныхфизическихупражнениях(гимнастических,игровых,туристическихиспортивных);</w:t>
      </w:r>
    </w:p>
    <w:p w:rsidR="00DD7C9F" w:rsidRPr="00EB6331" w:rsidRDefault="001879AB" w:rsidP="007721B0">
      <w:pPr>
        <w:pStyle w:val="a7"/>
        <w:numPr>
          <w:ilvl w:val="0"/>
          <w:numId w:val="39"/>
        </w:numPr>
        <w:tabs>
          <w:tab w:val="left" w:pos="1549"/>
          <w:tab w:val="left" w:pos="10319"/>
        </w:tabs>
        <w:spacing w:before="10" w:line="276" w:lineRule="auto"/>
        <w:ind w:left="709" w:right="-29" w:hanging="143"/>
        <w:rPr>
          <w:sz w:val="21"/>
        </w:rPr>
      </w:pPr>
      <w:r w:rsidRPr="00EB6331">
        <w:rPr>
          <w:sz w:val="24"/>
        </w:rPr>
        <w:t>умение использовать основные гимнастические упражнения для формирования иукрепленияздоровья,физическогоразвитияифизическогосовершенствования,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/>
      </w:pPr>
      <w:r>
        <w:t xml:space="preserve">повышения физической и умственной работоспособности, в том числе для подготовки квыполнению нормативов Всероссийского физкультурно-спортивного комплекса "Готов </w:t>
      </w:r>
      <w:r>
        <w:lastRenderedPageBreak/>
        <w:t>ктрудуиобороне"(ГТО);</w:t>
      </w:r>
    </w:p>
    <w:p w:rsidR="00DD7C9F" w:rsidRDefault="001879AB" w:rsidP="007721B0">
      <w:pPr>
        <w:pStyle w:val="a7"/>
        <w:numPr>
          <w:ilvl w:val="0"/>
          <w:numId w:val="39"/>
        </w:numPr>
        <w:tabs>
          <w:tab w:val="left" w:pos="1626"/>
          <w:tab w:val="left" w:pos="10319"/>
        </w:tabs>
        <w:spacing w:line="278" w:lineRule="auto"/>
        <w:ind w:right="-29" w:firstLine="566"/>
        <w:rPr>
          <w:sz w:val="24"/>
        </w:rPr>
      </w:pPr>
      <w:r>
        <w:rPr>
          <w:sz w:val="24"/>
        </w:rPr>
        <w:t>умениевзаимодействоватьсосверстникамивигровыхзаданияхиигровойд</w:t>
      </w:r>
      <w:r>
        <w:rPr>
          <w:sz w:val="24"/>
        </w:rPr>
        <w:t>е</w:t>
      </w:r>
      <w:r>
        <w:rPr>
          <w:sz w:val="24"/>
        </w:rPr>
        <w:t>ятельности,соблюдая правилачестнойигры;</w:t>
      </w:r>
    </w:p>
    <w:p w:rsidR="00DD7C9F" w:rsidRDefault="001879AB" w:rsidP="007721B0">
      <w:pPr>
        <w:pStyle w:val="a7"/>
        <w:numPr>
          <w:ilvl w:val="0"/>
          <w:numId w:val="39"/>
        </w:numPr>
        <w:tabs>
          <w:tab w:val="left" w:pos="1561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овладениежизненноважныминавыкамиплав</w:t>
      </w:r>
      <w:r>
        <w:rPr>
          <w:sz w:val="24"/>
        </w:rPr>
        <w:t>а</w:t>
      </w:r>
      <w:r>
        <w:rPr>
          <w:sz w:val="24"/>
        </w:rPr>
        <w:t>ния(приналичиивОрганизацииматериально-технической базы-бассейна)игимнастики;</w:t>
      </w:r>
    </w:p>
    <w:p w:rsidR="00DD7C9F" w:rsidRDefault="001879AB" w:rsidP="007721B0">
      <w:pPr>
        <w:pStyle w:val="a7"/>
        <w:numPr>
          <w:ilvl w:val="0"/>
          <w:numId w:val="39"/>
        </w:numPr>
        <w:tabs>
          <w:tab w:val="left" w:pos="1675"/>
          <w:tab w:val="left" w:pos="1676"/>
          <w:tab w:val="left" w:pos="2619"/>
          <w:tab w:val="left" w:pos="3382"/>
          <w:tab w:val="left" w:pos="4838"/>
          <w:tab w:val="left" w:pos="5244"/>
          <w:tab w:val="left" w:pos="6069"/>
          <w:tab w:val="left" w:pos="7512"/>
          <w:tab w:val="left" w:pos="8959"/>
          <w:tab w:val="left" w:pos="10319"/>
        </w:tabs>
        <w:spacing w:line="278" w:lineRule="auto"/>
        <w:ind w:right="-29" w:firstLine="566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вести</w:t>
      </w:r>
      <w:r>
        <w:rPr>
          <w:sz w:val="24"/>
        </w:rPr>
        <w:tab/>
        <w:t>наблюдение</w:t>
      </w:r>
      <w:r>
        <w:rPr>
          <w:sz w:val="24"/>
        </w:rPr>
        <w:tab/>
        <w:t>за</w:t>
      </w:r>
      <w:r>
        <w:rPr>
          <w:sz w:val="24"/>
        </w:rPr>
        <w:tab/>
        <w:t>своим</w:t>
      </w:r>
      <w:r>
        <w:rPr>
          <w:sz w:val="24"/>
        </w:rPr>
        <w:tab/>
        <w:t>физическим</w:t>
      </w:r>
      <w:r>
        <w:rPr>
          <w:sz w:val="24"/>
        </w:rPr>
        <w:tab/>
        <w:t>состоянием,</w:t>
      </w:r>
      <w:r>
        <w:rPr>
          <w:sz w:val="24"/>
        </w:rPr>
        <w:tab/>
        <w:t>велич</w:t>
      </w:r>
      <w:r>
        <w:rPr>
          <w:sz w:val="24"/>
        </w:rPr>
        <w:t>и</w:t>
      </w:r>
      <w:r>
        <w:rPr>
          <w:sz w:val="24"/>
        </w:rPr>
        <w:t>нойфизическихнагрузок, показателями основных физическихкачеств;</w:t>
      </w:r>
    </w:p>
    <w:p w:rsidR="00DD7C9F" w:rsidRDefault="001879AB" w:rsidP="007721B0">
      <w:pPr>
        <w:pStyle w:val="a7"/>
        <w:numPr>
          <w:ilvl w:val="0"/>
          <w:numId w:val="39"/>
        </w:numPr>
        <w:tabs>
          <w:tab w:val="left" w:pos="1714"/>
          <w:tab w:val="left" w:pos="1715"/>
          <w:tab w:val="left" w:pos="2698"/>
          <w:tab w:val="left" w:pos="4034"/>
          <w:tab w:val="left" w:pos="5102"/>
          <w:tab w:val="left" w:pos="6720"/>
          <w:tab w:val="left" w:pos="7344"/>
          <w:tab w:val="left" w:pos="8851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применять</w:t>
      </w:r>
      <w:r>
        <w:rPr>
          <w:sz w:val="24"/>
        </w:rPr>
        <w:tab/>
        <w:t>правила</w:t>
      </w:r>
      <w:r>
        <w:rPr>
          <w:sz w:val="24"/>
        </w:rPr>
        <w:tab/>
        <w:t>безопасности</w:t>
      </w:r>
      <w:r>
        <w:rPr>
          <w:sz w:val="24"/>
        </w:rPr>
        <w:tab/>
        <w:t>при</w:t>
      </w:r>
      <w:r>
        <w:rPr>
          <w:sz w:val="24"/>
        </w:rPr>
        <w:tab/>
        <w:t>выполнении</w:t>
      </w:r>
      <w:r>
        <w:rPr>
          <w:sz w:val="24"/>
        </w:rPr>
        <w:tab/>
      </w:r>
      <w:r>
        <w:rPr>
          <w:spacing w:val="-1"/>
          <w:sz w:val="24"/>
        </w:rPr>
        <w:t>физич</w:t>
      </w:r>
      <w:r>
        <w:rPr>
          <w:spacing w:val="-1"/>
          <w:sz w:val="24"/>
        </w:rPr>
        <w:t>е</w:t>
      </w:r>
      <w:r>
        <w:rPr>
          <w:spacing w:val="-1"/>
          <w:sz w:val="24"/>
        </w:rPr>
        <w:t>ских</w:t>
      </w:r>
      <w:r>
        <w:rPr>
          <w:sz w:val="24"/>
        </w:rPr>
        <w:t>упражнений иразличныхформдвигательнойактивности.</w:t>
      </w:r>
    </w:p>
    <w:p w:rsidR="00DD7C9F" w:rsidRDefault="001879AB" w:rsidP="007721B0">
      <w:pPr>
        <w:tabs>
          <w:tab w:val="left" w:pos="10319"/>
        </w:tabs>
        <w:spacing w:line="276" w:lineRule="auto"/>
        <w:ind w:left="701" w:right="-29" w:firstLine="566"/>
        <w:jc w:val="both"/>
        <w:rPr>
          <w:i/>
          <w:sz w:val="24"/>
        </w:rPr>
      </w:pPr>
      <w:r>
        <w:rPr>
          <w:i/>
          <w:sz w:val="24"/>
        </w:rPr>
        <w:t>Восновнуюобразовательнуюпрограммувключенпредмет«</w:t>
      </w:r>
      <w:r w:rsidR="00EB6331">
        <w:rPr>
          <w:i/>
          <w:sz w:val="24"/>
        </w:rPr>
        <w:t xml:space="preserve"> Учимся решать логические зад</w:t>
      </w:r>
      <w:r w:rsidR="00EB6331">
        <w:rPr>
          <w:i/>
          <w:sz w:val="24"/>
        </w:rPr>
        <w:t>а</w:t>
      </w:r>
      <w:r w:rsidR="00EB6331">
        <w:rPr>
          <w:i/>
          <w:sz w:val="24"/>
        </w:rPr>
        <w:t>чи</w:t>
      </w:r>
      <w:r>
        <w:rPr>
          <w:i/>
          <w:sz w:val="24"/>
        </w:rPr>
        <w:t>»,курсывнеурочнойдеятельности,предметныерезультатыдлякоторыхнепрописанывфедеральномгосударственномобразовательном стандарте начального общего образования. Предметные результатыразработаны образовательной организацией самостоятельно, прописаны в конкретныхрабочих программах по предмету, курсу, в том числе внеурочной деятельности. РабочиепрограммыявляютсячастьюООПипредставлены вПриложении</w:t>
      </w:r>
      <w:r w:rsidR="00EB6331">
        <w:rPr>
          <w:i/>
          <w:sz w:val="24"/>
        </w:rPr>
        <w:t>.</w:t>
      </w:r>
    </w:p>
    <w:p w:rsidR="00DD7C9F" w:rsidRDefault="001879AB" w:rsidP="007721B0">
      <w:pPr>
        <w:tabs>
          <w:tab w:val="left" w:pos="10319"/>
        </w:tabs>
        <w:spacing w:line="276" w:lineRule="auto"/>
        <w:ind w:left="701" w:right="-29" w:firstLine="566"/>
        <w:jc w:val="both"/>
        <w:rPr>
          <w:i/>
          <w:sz w:val="24"/>
        </w:rPr>
      </w:pPr>
      <w:r>
        <w:rPr>
          <w:i/>
          <w:sz w:val="24"/>
        </w:rPr>
        <w:t>При разработке программ курсов внеурочной деятельности в разделе «Предме</w:t>
      </w:r>
      <w:r>
        <w:rPr>
          <w:i/>
          <w:sz w:val="24"/>
        </w:rPr>
        <w:t>т</w:t>
      </w:r>
      <w:r>
        <w:rPr>
          <w:i/>
          <w:sz w:val="24"/>
        </w:rPr>
        <w:t>ныерезультаты» прописываются результаты с учетом специфики содержания пре</w:t>
      </w:r>
      <w:r>
        <w:rPr>
          <w:i/>
          <w:sz w:val="24"/>
        </w:rPr>
        <w:t>д</w:t>
      </w:r>
      <w:r>
        <w:rPr>
          <w:i/>
          <w:sz w:val="24"/>
        </w:rPr>
        <w:t>метныхобластей.</w:t>
      </w:r>
    </w:p>
    <w:p w:rsidR="00EB6331" w:rsidRDefault="00EB6331" w:rsidP="007721B0">
      <w:pPr>
        <w:tabs>
          <w:tab w:val="left" w:pos="10319"/>
        </w:tabs>
        <w:spacing w:line="276" w:lineRule="auto"/>
        <w:ind w:left="701" w:right="-29" w:firstLine="566"/>
        <w:jc w:val="both"/>
        <w:rPr>
          <w:i/>
          <w:sz w:val="24"/>
        </w:rPr>
      </w:pPr>
    </w:p>
    <w:p w:rsidR="00CF0750" w:rsidRDefault="00CF0750" w:rsidP="00CF0750">
      <w:pPr>
        <w:pStyle w:val="3"/>
        <w:numPr>
          <w:ilvl w:val="1"/>
          <w:numId w:val="146"/>
        </w:numPr>
        <w:tabs>
          <w:tab w:val="left" w:pos="2118"/>
          <w:tab w:val="left" w:pos="10319"/>
        </w:tabs>
        <w:spacing w:before="31" w:line="192" w:lineRule="auto"/>
        <w:ind w:right="-29"/>
      </w:pPr>
      <w:bookmarkStart w:id="12" w:name="1.3._СИСТЕМА_ОЦЕНКИ_ДОСТИЖЕНИЯ_ПЛАНИРУЕМ"/>
      <w:bookmarkStart w:id="13" w:name="_bookmark6"/>
      <w:bookmarkEnd w:id="12"/>
      <w:bookmarkEnd w:id="13"/>
      <w:r>
        <w:t>.</w:t>
      </w:r>
      <w:r w:rsidR="001879AB">
        <w:t>СИСТЕМА</w:t>
      </w:r>
      <w:r>
        <w:t xml:space="preserve"> </w:t>
      </w:r>
      <w:r w:rsidR="001879AB">
        <w:t>ОЦЕНКИ</w:t>
      </w:r>
      <w:r>
        <w:t xml:space="preserve"> </w:t>
      </w:r>
      <w:r w:rsidR="001879AB">
        <w:t>ДОСТИЖЕНИЯ</w:t>
      </w:r>
      <w:r>
        <w:t xml:space="preserve"> </w:t>
      </w:r>
      <w:r w:rsidR="001879AB">
        <w:t>ПЛАНИРУЕМЫХ</w:t>
      </w:r>
    </w:p>
    <w:p w:rsidR="00DD7C9F" w:rsidRDefault="00CF0750" w:rsidP="00CF0750">
      <w:pPr>
        <w:pStyle w:val="3"/>
        <w:tabs>
          <w:tab w:val="left" w:pos="2118"/>
          <w:tab w:val="left" w:pos="10319"/>
        </w:tabs>
        <w:spacing w:before="31" w:line="192" w:lineRule="auto"/>
        <w:ind w:left="1988" w:right="-29" w:firstLine="0"/>
      </w:pPr>
      <w:r>
        <w:t xml:space="preserve"> </w:t>
      </w:r>
      <w:r w:rsidR="001879AB">
        <w:t>РЕЗУЛЬТАТОВ</w:t>
      </w:r>
      <w:r>
        <w:t xml:space="preserve"> </w:t>
      </w:r>
      <w:r w:rsidR="001879AB">
        <w:t>ОСВОЕНИЯ</w:t>
      </w:r>
      <w:r>
        <w:t xml:space="preserve">  </w:t>
      </w:r>
      <w:r w:rsidR="001879AB">
        <w:t>ПРОГРАММЫ</w:t>
      </w:r>
      <w:r>
        <w:t xml:space="preserve"> </w:t>
      </w:r>
      <w:r w:rsidR="001879AB">
        <w:t>НАЧАЛЬНОГО</w:t>
      </w:r>
      <w:r>
        <w:t xml:space="preserve"> </w:t>
      </w:r>
      <w:r w:rsidR="001879AB">
        <w:t>ОБЩЕГО</w:t>
      </w:r>
      <w:r>
        <w:t xml:space="preserve"> </w:t>
      </w:r>
      <w:r w:rsidR="001879AB">
        <w:t>ОБРАЗОВАНИЯ</w:t>
      </w:r>
    </w:p>
    <w:p w:rsidR="00DD7C9F" w:rsidRDefault="00DD7C9F" w:rsidP="007721B0">
      <w:pPr>
        <w:pStyle w:val="a5"/>
        <w:tabs>
          <w:tab w:val="left" w:pos="10319"/>
        </w:tabs>
        <w:spacing w:before="8"/>
        <w:ind w:left="0" w:right="-29"/>
        <w:rPr>
          <w:b/>
          <w:sz w:val="27"/>
        </w:rPr>
      </w:pP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Основой</w:t>
      </w:r>
      <w:r w:rsidR="00CF0750">
        <w:t xml:space="preserve"> </w:t>
      </w:r>
      <w:r>
        <w:t>объективной</w:t>
      </w:r>
      <w:r w:rsidR="00CF0750">
        <w:t xml:space="preserve"> </w:t>
      </w:r>
      <w:r>
        <w:t>оценки</w:t>
      </w:r>
      <w:r w:rsidR="00CF0750">
        <w:t xml:space="preserve"> </w:t>
      </w:r>
      <w:r>
        <w:t>соответствияустановленным</w:t>
      </w:r>
      <w:r w:rsidR="00CF0750">
        <w:t xml:space="preserve"> </w:t>
      </w:r>
      <w:r>
        <w:t>требованиям</w:t>
      </w:r>
      <w:r w:rsidR="00CF0750">
        <w:t xml:space="preserve"> </w:t>
      </w:r>
      <w:r>
        <w:t>образов</w:t>
      </w:r>
      <w:r>
        <w:t>а</w:t>
      </w:r>
      <w:r>
        <w:t>тельной</w:t>
      </w:r>
      <w:r w:rsidR="00CF0750">
        <w:t xml:space="preserve"> </w:t>
      </w:r>
      <w:r>
        <w:t>деятельности</w:t>
      </w:r>
      <w:r w:rsidR="00CF0750">
        <w:t xml:space="preserve"> </w:t>
      </w:r>
      <w:r>
        <w:t>и</w:t>
      </w:r>
      <w:r w:rsidR="00CF0750">
        <w:t xml:space="preserve"> </w:t>
      </w:r>
      <w:r>
        <w:t>подготовки</w:t>
      </w:r>
      <w:r w:rsidR="00CF0750">
        <w:t xml:space="preserve"> </w:t>
      </w:r>
      <w:r>
        <w:t>обучающихся,освоивших</w:t>
      </w:r>
      <w:r w:rsidR="00CF0750">
        <w:t xml:space="preserve"> </w:t>
      </w:r>
      <w:r>
        <w:t>ООП</w:t>
      </w:r>
      <w:r w:rsidR="00CF0750">
        <w:t xml:space="preserve"> </w:t>
      </w:r>
      <w:r>
        <w:t>НОО,</w:t>
      </w:r>
      <w:r w:rsidR="00CF0750">
        <w:t xml:space="preserve"> </w:t>
      </w:r>
      <w:r>
        <w:t>является ФГОС НОО независимо от формы получения начального общего образования и</w:t>
      </w:r>
      <w:r w:rsidR="00CF0750">
        <w:t xml:space="preserve"> </w:t>
      </w:r>
      <w:r>
        <w:t>формы</w:t>
      </w:r>
      <w:r w:rsidR="00CF0750">
        <w:t xml:space="preserve"> </w:t>
      </w:r>
      <w:r>
        <w:t>обуч</w:t>
      </w:r>
      <w:r>
        <w:t>е</w:t>
      </w:r>
      <w:r>
        <w:t>ния.Такимобразом,ФГОС</w:t>
      </w:r>
      <w:r w:rsidR="00CF0750">
        <w:t xml:space="preserve"> </w:t>
      </w:r>
      <w:r>
        <w:t>НОО</w:t>
      </w:r>
      <w:r w:rsidR="00CF0750">
        <w:t xml:space="preserve"> </w:t>
      </w:r>
      <w:r>
        <w:t>определяет</w:t>
      </w:r>
      <w:r w:rsidR="00CF0750">
        <w:t xml:space="preserve"> </w:t>
      </w:r>
      <w:r>
        <w:t>основные</w:t>
      </w:r>
      <w:r w:rsidR="00CF0750">
        <w:t xml:space="preserve"> </w:t>
      </w:r>
      <w:r>
        <w:t>требования</w:t>
      </w:r>
      <w:r w:rsidR="00CF0750">
        <w:t xml:space="preserve"> </w:t>
      </w:r>
      <w:r>
        <w:t>к</w:t>
      </w:r>
      <w:r w:rsidR="00CF0750">
        <w:t xml:space="preserve"> </w:t>
      </w:r>
      <w:r>
        <w:t>образовательным</w:t>
      </w:r>
      <w:r w:rsidR="00CF0750">
        <w:t xml:space="preserve"> </w:t>
      </w:r>
      <w:r>
        <w:t>р</w:t>
      </w:r>
      <w:r>
        <w:t>е</w:t>
      </w:r>
      <w:r>
        <w:t>зультатам</w:t>
      </w:r>
      <w:r w:rsidR="00CF0750">
        <w:t xml:space="preserve"> </w:t>
      </w:r>
      <w:r>
        <w:t>обучающихся и</w:t>
      </w:r>
      <w:r w:rsidR="00CF0750">
        <w:t xml:space="preserve"> </w:t>
      </w:r>
      <w:r>
        <w:t>средствам</w:t>
      </w:r>
      <w:r w:rsidR="00CF0750">
        <w:t xml:space="preserve"> </w:t>
      </w:r>
      <w:r>
        <w:t>оценки их</w:t>
      </w:r>
      <w:r w:rsidR="00CF0750">
        <w:t xml:space="preserve"> </w:t>
      </w:r>
      <w:r>
        <w:t>достижения.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Система оценки достижения планируемых результатов (далее — система оценки)</w:t>
      </w:r>
      <w:r w:rsidR="00F3452D">
        <w:t xml:space="preserve"> </w:t>
      </w:r>
      <w:r>
        <w:t>я</w:t>
      </w:r>
      <w:r>
        <w:t>в</w:t>
      </w:r>
      <w:r>
        <w:t>ляется частью</w:t>
      </w:r>
      <w:r w:rsidR="00F3452D">
        <w:t xml:space="preserve"> </w:t>
      </w:r>
      <w:r>
        <w:t>управления качеством образования в рамках</w:t>
      </w:r>
      <w:r w:rsidR="00F3452D">
        <w:t xml:space="preserve"> </w:t>
      </w:r>
      <w:r>
        <w:t>внутришкольного контроля</w:t>
      </w:r>
      <w:r w:rsidR="00F3452D">
        <w:t xml:space="preserve"> </w:t>
      </w:r>
      <w:r>
        <w:t>и</w:t>
      </w:r>
      <w:r w:rsidR="00F3452D">
        <w:t xml:space="preserve"> </w:t>
      </w:r>
      <w:r>
        <w:t>внутренней</w:t>
      </w:r>
      <w:r w:rsidR="00F3452D">
        <w:t xml:space="preserve"> </w:t>
      </w:r>
      <w:r>
        <w:t>системы</w:t>
      </w:r>
      <w:r w:rsidR="00F3452D">
        <w:t xml:space="preserve"> </w:t>
      </w:r>
      <w:r>
        <w:t>оценки</w:t>
      </w:r>
      <w:r w:rsidR="00F3452D">
        <w:t xml:space="preserve"> </w:t>
      </w:r>
      <w:r>
        <w:t>качества</w:t>
      </w:r>
      <w:r w:rsidR="00F3452D">
        <w:t xml:space="preserve"> </w:t>
      </w:r>
      <w:r>
        <w:t>образования,</w:t>
      </w:r>
      <w:r w:rsidR="00F3452D">
        <w:t xml:space="preserve"> </w:t>
      </w:r>
      <w:r>
        <w:t>на</w:t>
      </w:r>
      <w:r w:rsidR="00F3452D">
        <w:t xml:space="preserve"> </w:t>
      </w:r>
      <w:r>
        <w:t>основе</w:t>
      </w:r>
      <w:r w:rsidR="00F3452D">
        <w:t xml:space="preserve"> </w:t>
      </w:r>
      <w:r>
        <w:t>системы</w:t>
      </w:r>
      <w:r w:rsidR="00F3452D">
        <w:t xml:space="preserve"> </w:t>
      </w:r>
      <w:r>
        <w:t>оценки</w:t>
      </w:r>
      <w:r w:rsidR="00F3452D">
        <w:t xml:space="preserve"> </w:t>
      </w:r>
      <w:r>
        <w:t>разработ</w:t>
      </w:r>
      <w:r>
        <w:t>а</w:t>
      </w:r>
      <w:r>
        <w:t>но</w:t>
      </w:r>
      <w:r w:rsidR="00F3452D">
        <w:t xml:space="preserve"> </w:t>
      </w:r>
      <w:r>
        <w:t>«Положение</w:t>
      </w:r>
      <w:r w:rsidR="00F3452D">
        <w:t xml:space="preserve"> </w:t>
      </w:r>
      <w:r>
        <w:t>о</w:t>
      </w:r>
      <w:r w:rsidR="00F3452D">
        <w:t xml:space="preserve"> </w:t>
      </w:r>
      <w:r>
        <w:t>формах,</w:t>
      </w:r>
      <w:r w:rsidR="00F3452D">
        <w:t xml:space="preserve"> </w:t>
      </w:r>
      <w:r>
        <w:t>периодичности</w:t>
      </w:r>
      <w:r w:rsidR="00F3452D">
        <w:t xml:space="preserve"> </w:t>
      </w:r>
      <w:r>
        <w:t>и</w:t>
      </w:r>
      <w:r w:rsidR="00F3452D">
        <w:t xml:space="preserve"> </w:t>
      </w:r>
      <w:r>
        <w:t>порядке</w:t>
      </w:r>
      <w:r w:rsidR="00F3452D">
        <w:t xml:space="preserve"> </w:t>
      </w:r>
      <w:r>
        <w:t>текущего</w:t>
      </w:r>
      <w:r w:rsidR="00F3452D">
        <w:t xml:space="preserve"> </w:t>
      </w:r>
      <w:r>
        <w:t>контроля</w:t>
      </w:r>
      <w:r w:rsidR="00F3452D">
        <w:t xml:space="preserve"> </w:t>
      </w:r>
      <w:r>
        <w:t>успеваемости</w:t>
      </w:r>
      <w:r w:rsidR="00F3452D">
        <w:t xml:space="preserve"> </w:t>
      </w:r>
      <w:r>
        <w:t>и</w:t>
      </w:r>
      <w:r w:rsidR="00F3452D">
        <w:t xml:space="preserve"> </w:t>
      </w:r>
      <w:r>
        <w:t>пр</w:t>
      </w:r>
      <w:r>
        <w:t>о</w:t>
      </w:r>
      <w:r>
        <w:t>межуточной</w:t>
      </w:r>
      <w:r w:rsidR="00F3452D">
        <w:t xml:space="preserve"> </w:t>
      </w:r>
      <w:r>
        <w:t>ттестациии</w:t>
      </w:r>
      <w:r w:rsidR="00F3452D">
        <w:t xml:space="preserve"> </w:t>
      </w:r>
      <w:r>
        <w:t>об</w:t>
      </w:r>
      <w:r w:rsidR="00F3452D">
        <w:t xml:space="preserve"> </w:t>
      </w:r>
      <w:r>
        <w:t>оценке</w:t>
      </w:r>
      <w:r w:rsidR="00F3452D">
        <w:t xml:space="preserve"> </w:t>
      </w:r>
      <w:r>
        <w:t>обр</w:t>
      </w:r>
      <w:r>
        <w:t>а</w:t>
      </w:r>
      <w:r>
        <w:t>зовательных</w:t>
      </w:r>
      <w:r w:rsidR="00F3452D">
        <w:t xml:space="preserve"> </w:t>
      </w:r>
      <w:r>
        <w:t>достижений</w:t>
      </w:r>
      <w:r w:rsidR="00F3452D">
        <w:t xml:space="preserve"> </w:t>
      </w:r>
      <w:r>
        <w:t>обучающихся».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Система</w:t>
      </w:r>
      <w:r w:rsidR="00F3452D">
        <w:t xml:space="preserve"> </w:t>
      </w:r>
      <w:r>
        <w:t>оценки</w:t>
      </w:r>
      <w:r w:rsidR="00F3452D">
        <w:t xml:space="preserve"> </w:t>
      </w:r>
      <w:r>
        <w:t>призвана</w:t>
      </w:r>
      <w:r w:rsidR="00F3452D">
        <w:t xml:space="preserve"> </w:t>
      </w:r>
      <w:r>
        <w:t>способствовать</w:t>
      </w:r>
      <w:r w:rsidR="00F3452D">
        <w:t xml:space="preserve"> </w:t>
      </w:r>
      <w:r>
        <w:t>поддержанию</w:t>
      </w:r>
      <w:r w:rsidR="00F3452D">
        <w:t xml:space="preserve"> </w:t>
      </w:r>
      <w:r>
        <w:t>единства</w:t>
      </w:r>
      <w:r w:rsidR="00F3452D">
        <w:t xml:space="preserve"> </w:t>
      </w:r>
      <w:r>
        <w:t>всей</w:t>
      </w:r>
      <w:r w:rsidR="00F3452D">
        <w:t xml:space="preserve"> </w:t>
      </w:r>
      <w:r>
        <w:t>системы</w:t>
      </w:r>
      <w:r w:rsidR="00F3452D">
        <w:t xml:space="preserve"> </w:t>
      </w:r>
      <w:r>
        <w:t>обр</w:t>
      </w:r>
      <w:r>
        <w:t>а</w:t>
      </w:r>
      <w:r>
        <w:t>зования,</w:t>
      </w:r>
      <w:r w:rsidR="00F3452D">
        <w:t xml:space="preserve"> </w:t>
      </w:r>
      <w:r>
        <w:t>обеспечению</w:t>
      </w:r>
      <w:r w:rsidR="00F3452D">
        <w:t xml:space="preserve"> </w:t>
      </w:r>
      <w:r>
        <w:t>преемственности</w:t>
      </w:r>
      <w:r w:rsidR="00F3452D">
        <w:t xml:space="preserve"> </w:t>
      </w:r>
      <w:r>
        <w:t>в</w:t>
      </w:r>
      <w:r w:rsidR="00F3452D">
        <w:t xml:space="preserve"> </w:t>
      </w:r>
      <w:r>
        <w:t>системе</w:t>
      </w:r>
      <w:r w:rsidR="00F3452D">
        <w:t xml:space="preserve"> </w:t>
      </w:r>
      <w:r>
        <w:t>непрерывного</w:t>
      </w:r>
      <w:r w:rsidR="00F3452D">
        <w:t xml:space="preserve"> </w:t>
      </w:r>
      <w:r>
        <w:t>образования.</w:t>
      </w:r>
      <w:r w:rsidR="00F3452D">
        <w:t xml:space="preserve"> </w:t>
      </w:r>
      <w:r>
        <w:t>Её</w:t>
      </w:r>
      <w:r w:rsidR="00F3452D">
        <w:t xml:space="preserve"> </w:t>
      </w:r>
      <w:r>
        <w:t>осно</w:t>
      </w:r>
      <w:r>
        <w:t>в</w:t>
      </w:r>
      <w:r>
        <w:t xml:space="preserve">ными </w:t>
      </w:r>
      <w:r>
        <w:rPr>
          <w:b/>
        </w:rPr>
        <w:t xml:space="preserve">функциями </w:t>
      </w:r>
      <w:r>
        <w:t>являются:</w:t>
      </w:r>
    </w:p>
    <w:p w:rsidR="00DD7C9F" w:rsidRDefault="001879AB" w:rsidP="007721B0">
      <w:pPr>
        <w:pStyle w:val="a7"/>
        <w:numPr>
          <w:ilvl w:val="0"/>
          <w:numId w:val="38"/>
        </w:numPr>
        <w:tabs>
          <w:tab w:val="left" w:pos="1988"/>
          <w:tab w:val="left" w:pos="10319"/>
        </w:tabs>
        <w:spacing w:line="276" w:lineRule="auto"/>
        <w:ind w:left="1987" w:right="-29"/>
        <w:rPr>
          <w:sz w:val="24"/>
        </w:rPr>
      </w:pPr>
      <w:r>
        <w:rPr>
          <w:sz w:val="24"/>
        </w:rPr>
        <w:t>риентация</w:t>
      </w:r>
      <w:r w:rsidR="00F3452D">
        <w:rPr>
          <w:sz w:val="24"/>
        </w:rPr>
        <w:t xml:space="preserve"> </w:t>
      </w:r>
      <w:r>
        <w:rPr>
          <w:sz w:val="24"/>
        </w:rPr>
        <w:t>образовательного</w:t>
      </w:r>
      <w:r w:rsidR="00F3452D">
        <w:rPr>
          <w:sz w:val="24"/>
        </w:rPr>
        <w:t xml:space="preserve"> </w:t>
      </w:r>
      <w:r>
        <w:rPr>
          <w:sz w:val="24"/>
        </w:rPr>
        <w:t>процесса</w:t>
      </w:r>
      <w:r w:rsidR="00F3452D">
        <w:rPr>
          <w:sz w:val="24"/>
        </w:rPr>
        <w:t xml:space="preserve"> </w:t>
      </w:r>
      <w:r>
        <w:rPr>
          <w:sz w:val="24"/>
        </w:rPr>
        <w:t>на</w:t>
      </w:r>
      <w:r w:rsidR="00F3452D">
        <w:rPr>
          <w:sz w:val="24"/>
        </w:rPr>
        <w:t xml:space="preserve"> </w:t>
      </w:r>
      <w:r>
        <w:rPr>
          <w:sz w:val="24"/>
        </w:rPr>
        <w:t>достижение</w:t>
      </w:r>
      <w:r w:rsidR="00F3452D">
        <w:rPr>
          <w:sz w:val="24"/>
        </w:rPr>
        <w:t xml:space="preserve"> </w:t>
      </w:r>
      <w:r>
        <w:rPr>
          <w:sz w:val="24"/>
        </w:rPr>
        <w:t>планируемых</w:t>
      </w:r>
      <w:r w:rsidR="00F3452D">
        <w:rPr>
          <w:sz w:val="24"/>
        </w:rPr>
        <w:t xml:space="preserve"> </w:t>
      </w:r>
      <w:r>
        <w:rPr>
          <w:sz w:val="24"/>
        </w:rPr>
        <w:t>результ</w:t>
      </w:r>
      <w:r>
        <w:rPr>
          <w:sz w:val="24"/>
        </w:rPr>
        <w:t>а</w:t>
      </w:r>
      <w:r>
        <w:rPr>
          <w:sz w:val="24"/>
        </w:rPr>
        <w:t>тов</w:t>
      </w:r>
      <w:r w:rsidR="00F3452D">
        <w:rPr>
          <w:sz w:val="24"/>
        </w:rPr>
        <w:t xml:space="preserve"> </w:t>
      </w:r>
      <w:r>
        <w:rPr>
          <w:sz w:val="24"/>
        </w:rPr>
        <w:t>освоения</w:t>
      </w:r>
      <w:r w:rsidR="00F3452D">
        <w:rPr>
          <w:sz w:val="24"/>
        </w:rPr>
        <w:t xml:space="preserve"> </w:t>
      </w:r>
      <w:r>
        <w:rPr>
          <w:sz w:val="24"/>
        </w:rPr>
        <w:t>основной</w:t>
      </w:r>
      <w:r w:rsidR="00F3452D">
        <w:rPr>
          <w:sz w:val="24"/>
        </w:rPr>
        <w:t xml:space="preserve"> </w:t>
      </w:r>
      <w:r>
        <w:rPr>
          <w:sz w:val="24"/>
        </w:rPr>
        <w:t>образовательной</w:t>
      </w:r>
      <w:r w:rsidR="00F3452D">
        <w:rPr>
          <w:sz w:val="24"/>
        </w:rPr>
        <w:t xml:space="preserve"> </w:t>
      </w:r>
      <w:r>
        <w:rPr>
          <w:sz w:val="24"/>
        </w:rPr>
        <w:t>программы</w:t>
      </w:r>
      <w:r w:rsidR="00F3452D">
        <w:rPr>
          <w:sz w:val="24"/>
        </w:rPr>
        <w:t xml:space="preserve"> </w:t>
      </w:r>
      <w:r>
        <w:rPr>
          <w:sz w:val="24"/>
        </w:rPr>
        <w:t>начального</w:t>
      </w:r>
      <w:r w:rsidR="00F3452D">
        <w:rPr>
          <w:sz w:val="24"/>
        </w:rPr>
        <w:t xml:space="preserve"> </w:t>
      </w:r>
      <w:r>
        <w:rPr>
          <w:sz w:val="24"/>
        </w:rPr>
        <w:t>общего</w:t>
      </w:r>
      <w:r w:rsidR="00F3452D">
        <w:rPr>
          <w:sz w:val="24"/>
        </w:rPr>
        <w:t xml:space="preserve"> </w:t>
      </w:r>
      <w:r>
        <w:rPr>
          <w:sz w:val="24"/>
        </w:rPr>
        <w:t>обр</w:t>
      </w:r>
      <w:r>
        <w:rPr>
          <w:sz w:val="24"/>
        </w:rPr>
        <w:t>а</w:t>
      </w:r>
      <w:r>
        <w:rPr>
          <w:sz w:val="24"/>
        </w:rPr>
        <w:t>зования,</w:t>
      </w:r>
    </w:p>
    <w:p w:rsidR="00DD7C9F" w:rsidRDefault="001879AB" w:rsidP="007721B0">
      <w:pPr>
        <w:pStyle w:val="a7"/>
        <w:numPr>
          <w:ilvl w:val="0"/>
          <w:numId w:val="38"/>
        </w:numPr>
        <w:tabs>
          <w:tab w:val="left" w:pos="1988"/>
          <w:tab w:val="left" w:pos="10319"/>
        </w:tabs>
        <w:spacing w:line="273" w:lineRule="auto"/>
        <w:ind w:right="-29"/>
        <w:rPr>
          <w:sz w:val="24"/>
        </w:rPr>
      </w:pPr>
      <w:r>
        <w:rPr>
          <w:sz w:val="24"/>
        </w:rPr>
        <w:t>обеспечение</w:t>
      </w:r>
      <w:r w:rsidR="00F3452D">
        <w:rPr>
          <w:sz w:val="24"/>
        </w:rPr>
        <w:t xml:space="preserve"> </w:t>
      </w:r>
      <w:r>
        <w:rPr>
          <w:sz w:val="24"/>
        </w:rPr>
        <w:t>эффективной</w:t>
      </w:r>
      <w:r w:rsidR="00F3452D">
        <w:rPr>
          <w:sz w:val="24"/>
        </w:rPr>
        <w:t xml:space="preserve"> </w:t>
      </w:r>
      <w:r>
        <w:rPr>
          <w:sz w:val="24"/>
        </w:rPr>
        <w:t>обратной</w:t>
      </w:r>
      <w:r w:rsidR="00F3452D">
        <w:rPr>
          <w:sz w:val="24"/>
        </w:rPr>
        <w:t xml:space="preserve"> </w:t>
      </w:r>
      <w:r>
        <w:rPr>
          <w:sz w:val="24"/>
        </w:rPr>
        <w:t>связи,</w:t>
      </w:r>
      <w:r w:rsidR="00F3452D">
        <w:rPr>
          <w:sz w:val="24"/>
        </w:rPr>
        <w:t xml:space="preserve"> </w:t>
      </w:r>
      <w:r>
        <w:rPr>
          <w:sz w:val="24"/>
        </w:rPr>
        <w:t>позволяющей</w:t>
      </w:r>
      <w:r w:rsidR="00F3452D">
        <w:rPr>
          <w:sz w:val="24"/>
        </w:rPr>
        <w:t xml:space="preserve"> </w:t>
      </w:r>
      <w:r>
        <w:rPr>
          <w:sz w:val="24"/>
        </w:rPr>
        <w:t>осуществлятьупра</w:t>
      </w:r>
      <w:r>
        <w:rPr>
          <w:sz w:val="24"/>
        </w:rPr>
        <w:t>в</w:t>
      </w:r>
      <w:r>
        <w:rPr>
          <w:sz w:val="24"/>
        </w:rPr>
        <w:t>ление</w:t>
      </w:r>
      <w:r w:rsidR="00F3452D">
        <w:rPr>
          <w:sz w:val="24"/>
        </w:rPr>
        <w:t xml:space="preserve"> </w:t>
      </w:r>
      <w:r>
        <w:rPr>
          <w:sz w:val="24"/>
        </w:rPr>
        <w:t>образовательным</w:t>
      </w:r>
      <w:r w:rsidR="00F3452D">
        <w:rPr>
          <w:sz w:val="24"/>
        </w:rPr>
        <w:t xml:space="preserve"> </w:t>
      </w:r>
      <w:bookmarkStart w:id="14" w:name="_GoBack"/>
      <w:bookmarkEnd w:id="14"/>
      <w:r>
        <w:rPr>
          <w:sz w:val="24"/>
        </w:rPr>
        <w:t>процессом.</w:t>
      </w:r>
    </w:p>
    <w:p w:rsidR="00DD7C9F" w:rsidRDefault="001879AB" w:rsidP="007721B0">
      <w:pPr>
        <w:tabs>
          <w:tab w:val="left" w:pos="10319"/>
        </w:tabs>
        <w:spacing w:before="1" w:line="278" w:lineRule="auto"/>
        <w:ind w:left="701" w:right="-29" w:firstLine="566"/>
        <w:jc w:val="both"/>
        <w:rPr>
          <w:sz w:val="24"/>
        </w:rPr>
      </w:pPr>
      <w:r>
        <w:rPr>
          <w:sz w:val="24"/>
        </w:rPr>
        <w:t xml:space="preserve">Основными </w:t>
      </w:r>
      <w:r>
        <w:rPr>
          <w:b/>
          <w:sz w:val="24"/>
        </w:rPr>
        <w:t xml:space="preserve">направлениями и целями </w:t>
      </w:r>
      <w:r>
        <w:rPr>
          <w:sz w:val="24"/>
        </w:rPr>
        <w:t>оценочной деятельности в образовательно</w:t>
      </w:r>
      <w:r>
        <w:rPr>
          <w:sz w:val="24"/>
        </w:rPr>
        <w:t>й</w:t>
      </w:r>
      <w:r>
        <w:rPr>
          <w:sz w:val="24"/>
        </w:rPr>
        <w:t>организации являются:</w:t>
      </w:r>
    </w:p>
    <w:p w:rsidR="00DD7C9F" w:rsidRDefault="001879AB" w:rsidP="007721B0">
      <w:pPr>
        <w:pStyle w:val="a7"/>
        <w:numPr>
          <w:ilvl w:val="0"/>
          <w:numId w:val="38"/>
        </w:numPr>
        <w:tabs>
          <w:tab w:val="left" w:pos="1988"/>
          <w:tab w:val="left" w:pos="10319"/>
        </w:tabs>
        <w:spacing w:line="276" w:lineRule="auto"/>
        <w:ind w:right="-29"/>
        <w:rPr>
          <w:sz w:val="24"/>
        </w:rPr>
      </w:pPr>
      <w:r>
        <w:rPr>
          <w:sz w:val="24"/>
        </w:rPr>
        <w:t>оценкаобразовательныхдостиженийобучающихсянаразличныхэтапахоб</w:t>
      </w:r>
      <w:r>
        <w:rPr>
          <w:sz w:val="24"/>
        </w:rPr>
        <w:t>у</w:t>
      </w:r>
      <w:r>
        <w:rPr>
          <w:sz w:val="24"/>
        </w:rPr>
        <w:t>чениякакосноваихпромежуточнойиитоговойаттест</w:t>
      </w:r>
      <w:r>
        <w:rPr>
          <w:sz w:val="24"/>
        </w:rPr>
        <w:t>а</w:t>
      </w:r>
      <w:r>
        <w:rPr>
          <w:sz w:val="24"/>
        </w:rPr>
        <w:t>ции,атакжеосновапроцедурвнутреннегомониторингаобразовательнойорганизации,мониторинговыхисследованиймуниципального,региональногоифедеральногоуровней;</w:t>
      </w:r>
    </w:p>
    <w:p w:rsidR="00DD7C9F" w:rsidRDefault="001879AB" w:rsidP="007721B0">
      <w:pPr>
        <w:pStyle w:val="a7"/>
        <w:numPr>
          <w:ilvl w:val="0"/>
          <w:numId w:val="38"/>
        </w:numPr>
        <w:tabs>
          <w:tab w:val="left" w:pos="1988"/>
          <w:tab w:val="left" w:pos="10319"/>
        </w:tabs>
        <w:spacing w:line="273" w:lineRule="auto"/>
        <w:ind w:right="-29"/>
        <w:rPr>
          <w:sz w:val="24"/>
        </w:rPr>
      </w:pPr>
      <w:r>
        <w:rPr>
          <w:sz w:val="24"/>
        </w:rPr>
        <w:lastRenderedPageBreak/>
        <w:t>оценкарезультатовдеятельностипедагогическихкадровкакосноваатт</w:t>
      </w:r>
      <w:r>
        <w:rPr>
          <w:sz w:val="24"/>
        </w:rPr>
        <w:t>е</w:t>
      </w:r>
      <w:r>
        <w:rPr>
          <w:sz w:val="24"/>
        </w:rPr>
        <w:t>стационныхпроцедур;</w:t>
      </w:r>
    </w:p>
    <w:p w:rsidR="00DD7C9F" w:rsidRDefault="001879AB" w:rsidP="007721B0">
      <w:pPr>
        <w:pStyle w:val="a7"/>
        <w:numPr>
          <w:ilvl w:val="0"/>
          <w:numId w:val="38"/>
        </w:numPr>
        <w:tabs>
          <w:tab w:val="left" w:pos="1988"/>
          <w:tab w:val="left" w:pos="10319"/>
        </w:tabs>
        <w:spacing w:line="273" w:lineRule="auto"/>
        <w:ind w:right="-29"/>
        <w:rPr>
          <w:sz w:val="24"/>
        </w:rPr>
      </w:pPr>
      <w:r>
        <w:rPr>
          <w:sz w:val="24"/>
        </w:rPr>
        <w:t>оценкарезультатовдеятельностиобразовательнойорганизациикакосн</w:t>
      </w:r>
      <w:r>
        <w:rPr>
          <w:sz w:val="24"/>
        </w:rPr>
        <w:t>о</w:t>
      </w:r>
      <w:r>
        <w:rPr>
          <w:sz w:val="24"/>
        </w:rPr>
        <w:t>вааккредитационныхпроцедур.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Основнымобъектомсистемыоце</w:t>
      </w:r>
      <w:r>
        <w:t>н</w:t>
      </w:r>
      <w:r>
        <w:t>ки,еесодержательнойикритериальнойбазойвыступаюттребованияФГОСНОО,которыеконкретизированывпланируемыхрезультатахосвоения обучающимися ООПНОО.</w:t>
      </w:r>
    </w:p>
    <w:p w:rsidR="00DD7C9F" w:rsidRDefault="001879AB" w:rsidP="007721B0">
      <w:pPr>
        <w:pStyle w:val="a5"/>
        <w:tabs>
          <w:tab w:val="left" w:pos="10319"/>
        </w:tabs>
        <w:ind w:left="1268" w:right="-29"/>
      </w:pPr>
      <w:r>
        <w:t>Системаоценкивключаетпроцедурывнутреннейивнешнейоценки.</w:t>
      </w:r>
    </w:p>
    <w:p w:rsidR="00DD7C9F" w:rsidRDefault="001879AB" w:rsidP="007721B0">
      <w:pPr>
        <w:tabs>
          <w:tab w:val="left" w:pos="10319"/>
        </w:tabs>
        <w:spacing w:before="34"/>
        <w:ind w:left="1268" w:right="-29"/>
        <w:jc w:val="both"/>
        <w:rPr>
          <w:sz w:val="24"/>
        </w:rPr>
      </w:pPr>
      <w:r>
        <w:rPr>
          <w:b/>
          <w:sz w:val="24"/>
        </w:rPr>
        <w:t>Внутренняяоценка</w:t>
      </w:r>
      <w:r>
        <w:rPr>
          <w:sz w:val="24"/>
        </w:rPr>
        <w:t>включает:</w:t>
      </w:r>
    </w:p>
    <w:p w:rsidR="00DD7C9F" w:rsidRDefault="001879AB" w:rsidP="007721B0">
      <w:pPr>
        <w:pStyle w:val="a7"/>
        <w:numPr>
          <w:ilvl w:val="0"/>
          <w:numId w:val="38"/>
        </w:numPr>
        <w:tabs>
          <w:tab w:val="left" w:pos="1987"/>
          <w:tab w:val="left" w:pos="1988"/>
          <w:tab w:val="left" w:pos="10319"/>
        </w:tabs>
        <w:spacing w:before="2"/>
        <w:ind w:right="-29"/>
        <w:rPr>
          <w:sz w:val="24"/>
        </w:rPr>
      </w:pPr>
      <w:r>
        <w:rPr>
          <w:sz w:val="24"/>
        </w:rPr>
        <w:t>стартовуюдиагностику(стартовые(диагностические)работы);</w:t>
      </w:r>
    </w:p>
    <w:p w:rsidR="00DD7C9F" w:rsidRDefault="001879AB" w:rsidP="007721B0">
      <w:pPr>
        <w:pStyle w:val="a7"/>
        <w:numPr>
          <w:ilvl w:val="0"/>
          <w:numId w:val="38"/>
        </w:numPr>
        <w:tabs>
          <w:tab w:val="left" w:pos="1987"/>
          <w:tab w:val="left" w:pos="1988"/>
          <w:tab w:val="left" w:pos="10319"/>
        </w:tabs>
        <w:spacing w:before="1" w:line="293" w:lineRule="exact"/>
        <w:ind w:right="-29"/>
        <w:rPr>
          <w:sz w:val="24"/>
        </w:rPr>
      </w:pPr>
      <w:r>
        <w:rPr>
          <w:sz w:val="24"/>
        </w:rPr>
        <w:t>входнуюпедагогическуюдиагностику</w:t>
      </w:r>
    </w:p>
    <w:p w:rsidR="00DD7C9F" w:rsidRDefault="001879AB" w:rsidP="007721B0">
      <w:pPr>
        <w:pStyle w:val="a7"/>
        <w:numPr>
          <w:ilvl w:val="0"/>
          <w:numId w:val="38"/>
        </w:numPr>
        <w:tabs>
          <w:tab w:val="left" w:pos="1987"/>
          <w:tab w:val="left" w:pos="1988"/>
          <w:tab w:val="left" w:pos="10319"/>
        </w:tabs>
        <w:spacing w:line="293" w:lineRule="exact"/>
        <w:ind w:right="-29"/>
        <w:rPr>
          <w:sz w:val="24"/>
        </w:rPr>
      </w:pPr>
      <w:r>
        <w:rPr>
          <w:sz w:val="24"/>
        </w:rPr>
        <w:t>текущуюитематическуюоценку;</w:t>
      </w:r>
    </w:p>
    <w:p w:rsidR="00DD7C9F" w:rsidRDefault="001879AB" w:rsidP="007721B0">
      <w:pPr>
        <w:pStyle w:val="a7"/>
        <w:numPr>
          <w:ilvl w:val="0"/>
          <w:numId w:val="38"/>
        </w:numPr>
        <w:tabs>
          <w:tab w:val="left" w:pos="1987"/>
          <w:tab w:val="left" w:pos="1988"/>
          <w:tab w:val="left" w:pos="10319"/>
        </w:tabs>
        <w:spacing w:line="293" w:lineRule="exact"/>
        <w:ind w:right="-29"/>
        <w:rPr>
          <w:sz w:val="24"/>
        </w:rPr>
      </w:pPr>
      <w:r>
        <w:rPr>
          <w:sz w:val="24"/>
        </w:rPr>
        <w:t>итоговуюоценку;</w:t>
      </w:r>
    </w:p>
    <w:p w:rsidR="00DD7C9F" w:rsidRDefault="001879AB" w:rsidP="007721B0">
      <w:pPr>
        <w:pStyle w:val="a7"/>
        <w:numPr>
          <w:ilvl w:val="0"/>
          <w:numId w:val="38"/>
        </w:numPr>
        <w:tabs>
          <w:tab w:val="left" w:pos="1987"/>
          <w:tab w:val="left" w:pos="1988"/>
          <w:tab w:val="left" w:pos="10319"/>
        </w:tabs>
        <w:spacing w:line="293" w:lineRule="exact"/>
        <w:ind w:right="-29"/>
        <w:rPr>
          <w:sz w:val="24"/>
        </w:rPr>
      </w:pPr>
      <w:r>
        <w:rPr>
          <w:sz w:val="24"/>
        </w:rPr>
        <w:t>промежуточнуюаттестацию;</w:t>
      </w:r>
    </w:p>
    <w:p w:rsidR="00DD7C9F" w:rsidRDefault="001879AB" w:rsidP="007721B0">
      <w:pPr>
        <w:pStyle w:val="a7"/>
        <w:numPr>
          <w:ilvl w:val="0"/>
          <w:numId w:val="38"/>
        </w:numPr>
        <w:tabs>
          <w:tab w:val="left" w:pos="1987"/>
          <w:tab w:val="left" w:pos="1988"/>
          <w:tab w:val="left" w:pos="10319"/>
        </w:tabs>
        <w:spacing w:line="293" w:lineRule="exact"/>
        <w:ind w:right="-29"/>
        <w:rPr>
          <w:sz w:val="24"/>
        </w:rPr>
      </w:pPr>
      <w:r>
        <w:rPr>
          <w:sz w:val="24"/>
        </w:rPr>
        <w:t>портфолио;</w:t>
      </w:r>
    </w:p>
    <w:p w:rsidR="00DD7C9F" w:rsidRDefault="001879AB" w:rsidP="007721B0">
      <w:pPr>
        <w:pStyle w:val="a7"/>
        <w:numPr>
          <w:ilvl w:val="0"/>
          <w:numId w:val="38"/>
        </w:numPr>
        <w:tabs>
          <w:tab w:val="left" w:pos="1987"/>
          <w:tab w:val="left" w:pos="1988"/>
          <w:tab w:val="left" w:pos="10319"/>
        </w:tabs>
        <w:spacing w:line="293" w:lineRule="exact"/>
        <w:ind w:right="-29"/>
        <w:rPr>
          <w:sz w:val="24"/>
        </w:rPr>
      </w:pPr>
      <w:r>
        <w:rPr>
          <w:sz w:val="24"/>
        </w:rPr>
        <w:t>психолого-педагогическоенаблюдение;</w:t>
      </w:r>
    </w:p>
    <w:p w:rsidR="00DD7C9F" w:rsidRDefault="001879AB" w:rsidP="007721B0">
      <w:pPr>
        <w:pStyle w:val="a7"/>
        <w:numPr>
          <w:ilvl w:val="0"/>
          <w:numId w:val="38"/>
        </w:numPr>
        <w:tabs>
          <w:tab w:val="left" w:pos="1987"/>
          <w:tab w:val="left" w:pos="1988"/>
          <w:tab w:val="left" w:pos="10319"/>
        </w:tabs>
        <w:spacing w:before="1" w:line="292" w:lineRule="exact"/>
        <w:ind w:right="-29"/>
        <w:rPr>
          <w:sz w:val="24"/>
        </w:rPr>
      </w:pPr>
      <w:r>
        <w:rPr>
          <w:sz w:val="24"/>
        </w:rPr>
        <w:t>внутренниймониторингобразовательныхдостиженийобучающихся</w:t>
      </w:r>
    </w:p>
    <w:p w:rsidR="00DD7C9F" w:rsidRDefault="001879AB" w:rsidP="007721B0">
      <w:pPr>
        <w:tabs>
          <w:tab w:val="left" w:pos="10319"/>
        </w:tabs>
        <w:spacing w:line="274" w:lineRule="exact"/>
        <w:ind w:left="1268" w:right="-29"/>
        <w:jc w:val="both"/>
        <w:rPr>
          <w:sz w:val="24"/>
        </w:rPr>
      </w:pPr>
      <w:r>
        <w:rPr>
          <w:b/>
          <w:sz w:val="24"/>
        </w:rPr>
        <w:t>Внешняяоценка</w:t>
      </w:r>
      <w:r>
        <w:rPr>
          <w:sz w:val="24"/>
        </w:rPr>
        <w:t>включает:</w:t>
      </w:r>
    </w:p>
    <w:p w:rsidR="00DD7C9F" w:rsidRDefault="001879AB" w:rsidP="007721B0">
      <w:pPr>
        <w:pStyle w:val="a7"/>
        <w:numPr>
          <w:ilvl w:val="0"/>
          <w:numId w:val="38"/>
        </w:numPr>
        <w:tabs>
          <w:tab w:val="left" w:pos="1987"/>
          <w:tab w:val="left" w:pos="1988"/>
          <w:tab w:val="left" w:pos="10319"/>
        </w:tabs>
        <w:spacing w:before="5" w:line="237" w:lineRule="auto"/>
        <w:ind w:right="-29"/>
        <w:rPr>
          <w:sz w:val="24"/>
        </w:rPr>
      </w:pPr>
      <w:r>
        <w:rPr>
          <w:sz w:val="24"/>
        </w:rPr>
        <w:t>независимуюоценкукачестваобразов</w:t>
      </w:r>
      <w:r>
        <w:rPr>
          <w:sz w:val="24"/>
        </w:rPr>
        <w:t>а</w:t>
      </w:r>
      <w:r>
        <w:rPr>
          <w:sz w:val="24"/>
        </w:rPr>
        <w:t>ния(втомчислевсероссийскиепроверочныеработы);</w:t>
      </w:r>
    </w:p>
    <w:p w:rsidR="00DD7C9F" w:rsidRDefault="001879AB" w:rsidP="007721B0">
      <w:pPr>
        <w:pStyle w:val="a7"/>
        <w:numPr>
          <w:ilvl w:val="0"/>
          <w:numId w:val="38"/>
        </w:numPr>
        <w:tabs>
          <w:tab w:val="left" w:pos="1987"/>
          <w:tab w:val="left" w:pos="1988"/>
          <w:tab w:val="left" w:pos="4102"/>
          <w:tab w:val="left" w:pos="5883"/>
          <w:tab w:val="left" w:pos="8043"/>
          <w:tab w:val="left" w:pos="9929"/>
          <w:tab w:val="left" w:pos="10319"/>
        </w:tabs>
        <w:spacing w:before="4" w:line="237" w:lineRule="auto"/>
        <w:ind w:right="-29"/>
        <w:rPr>
          <w:sz w:val="24"/>
        </w:rPr>
      </w:pPr>
      <w:r>
        <w:rPr>
          <w:sz w:val="24"/>
        </w:rPr>
        <w:t>мониторинговые</w:t>
      </w:r>
      <w:r>
        <w:rPr>
          <w:sz w:val="24"/>
        </w:rPr>
        <w:tab/>
        <w:t>исследования</w:t>
      </w:r>
      <w:r>
        <w:rPr>
          <w:sz w:val="24"/>
        </w:rPr>
        <w:tab/>
        <w:t>муниципального,</w:t>
      </w:r>
      <w:r>
        <w:rPr>
          <w:sz w:val="24"/>
        </w:rPr>
        <w:tab/>
        <w:t>регионального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z w:val="24"/>
        </w:rPr>
        <w:t>федеральногоуровней;</w:t>
      </w:r>
    </w:p>
    <w:p w:rsidR="00DD7C9F" w:rsidRDefault="001879AB" w:rsidP="007721B0">
      <w:pPr>
        <w:pStyle w:val="a5"/>
        <w:tabs>
          <w:tab w:val="left" w:pos="10319"/>
        </w:tabs>
        <w:spacing w:before="3" w:line="276" w:lineRule="auto"/>
        <w:ind w:left="701" w:right="-29" w:firstLine="566"/>
      </w:pPr>
      <w:r>
        <w:t>ВсоответствиисФГОСНООсистемаоценкиобразовательнойорганизациире</w:t>
      </w:r>
      <w:r>
        <w:t>а</w:t>
      </w:r>
      <w:r>
        <w:t>лизуетсистемно-деятельностный,уровневыйикомплексный</w:t>
      </w:r>
      <w:r>
        <w:rPr>
          <w:b/>
        </w:rPr>
        <w:t>подходы</w:t>
      </w:r>
      <w:r>
        <w:t>коценкеобразовательныхдостижений.</w:t>
      </w:r>
    </w:p>
    <w:p w:rsidR="00DD7C9F" w:rsidRDefault="001879AB" w:rsidP="007721B0">
      <w:pPr>
        <w:tabs>
          <w:tab w:val="left" w:pos="10319"/>
        </w:tabs>
        <w:spacing w:line="276" w:lineRule="auto"/>
        <w:ind w:left="701" w:right="-29" w:firstLine="566"/>
        <w:jc w:val="both"/>
        <w:rPr>
          <w:sz w:val="24"/>
        </w:rPr>
      </w:pPr>
      <w:r>
        <w:rPr>
          <w:b/>
          <w:sz w:val="24"/>
        </w:rPr>
        <w:t>Системно-деятельностныйподход</w:t>
      </w:r>
      <w:r>
        <w:rPr>
          <w:sz w:val="24"/>
        </w:rPr>
        <w:t>коценкеобразовательныхдостиженийобучающи</w:t>
      </w:r>
      <w:r>
        <w:rPr>
          <w:sz w:val="24"/>
        </w:rPr>
        <w:t>х</w:t>
      </w:r>
      <w:r>
        <w:rPr>
          <w:sz w:val="24"/>
        </w:rPr>
        <w:t>сяпроявляетсявоценкеспособностиобучающихсяк</w:t>
      </w:r>
      <w:r>
        <w:rPr>
          <w:i/>
          <w:sz w:val="24"/>
        </w:rPr>
        <w:t>решениюучебно-познавательных и уче</w:t>
      </w:r>
      <w:r>
        <w:rPr>
          <w:i/>
          <w:sz w:val="24"/>
        </w:rPr>
        <w:t>б</w:t>
      </w:r>
      <w:r>
        <w:rPr>
          <w:i/>
          <w:sz w:val="24"/>
        </w:rPr>
        <w:t>но-практических задач</w:t>
      </w:r>
      <w:r>
        <w:rPr>
          <w:sz w:val="24"/>
        </w:rPr>
        <w:t xml:space="preserve">, а также в </w:t>
      </w:r>
      <w:r>
        <w:rPr>
          <w:i/>
          <w:sz w:val="24"/>
        </w:rPr>
        <w:t>оценке уровня функциональнойграмотности</w:t>
      </w:r>
      <w:r>
        <w:rPr>
          <w:sz w:val="24"/>
        </w:rPr>
        <w:t>обуча</w:t>
      </w:r>
      <w:r>
        <w:rPr>
          <w:sz w:val="24"/>
        </w:rPr>
        <w:t>ю</w:t>
      </w:r>
      <w:r>
        <w:rPr>
          <w:sz w:val="24"/>
        </w:rPr>
        <w:t>щи</w:t>
      </w:r>
      <w:r>
        <w:rPr>
          <w:sz w:val="24"/>
        </w:rPr>
        <w:t>х</w:t>
      </w:r>
      <w:r>
        <w:rPr>
          <w:sz w:val="24"/>
        </w:rPr>
        <w:t>ся.Онобеспечиваетсясодержаниемикритериямиоценки,вкачествекоторыхвыступаютпланируемыерезультатыобучения,выраженныевдеятельностнойформе.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rPr>
          <w:b/>
        </w:rPr>
        <w:t xml:space="preserve">Уровневый подход </w:t>
      </w:r>
      <w:r>
        <w:t>к оценке образовательных достижений обучающихся служи</w:t>
      </w:r>
      <w:r>
        <w:t>т</w:t>
      </w:r>
      <w:r>
        <w:t>важнейшейосновойдляорганизациииндивидуальнойработысобучающимися.Он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/>
      </w:pPr>
      <w:r>
        <w:t>реализуетсякакпоотношениюксодержаниюоценки,такикпредставлениюиинтерпретации результатовизмерений.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Уровневый подход к оценке образовательных достижений обучающихся реализуе</w:t>
      </w:r>
      <w:r>
        <w:t>т</w:t>
      </w:r>
      <w:r>
        <w:t>сязасчетфиксацииразличныхуровнейдостиженияобучающимисяпланируемыхрезультатов. Достижение базового уровня свидетельствует о способности обучающихсярешатьтип</w:t>
      </w:r>
      <w:r>
        <w:t>о</w:t>
      </w:r>
      <w:r>
        <w:t>выеучебныезад</w:t>
      </w:r>
      <w:r>
        <w:t>а</w:t>
      </w:r>
      <w:r>
        <w:t>чи,целенаправленноотрабатываемыесовсемиобучающимисявходеучебногопроцесса,выступаетдостаточнымдляпродолженияобученияиусвоения последующегоучебногоматериала.</w:t>
      </w:r>
    </w:p>
    <w:p w:rsidR="00DD7C9F" w:rsidRDefault="001879AB" w:rsidP="007721B0">
      <w:pPr>
        <w:tabs>
          <w:tab w:val="left" w:pos="10319"/>
        </w:tabs>
        <w:spacing w:before="1"/>
        <w:ind w:left="1268" w:right="-29"/>
        <w:jc w:val="both"/>
        <w:rPr>
          <w:sz w:val="24"/>
        </w:rPr>
      </w:pPr>
      <w:r>
        <w:rPr>
          <w:b/>
          <w:sz w:val="24"/>
        </w:rPr>
        <w:t>Комплексныйподход</w:t>
      </w:r>
      <w:r>
        <w:rPr>
          <w:sz w:val="24"/>
        </w:rPr>
        <w:t>коценкеобразовательныхдостиженийреализуетсячерез:</w:t>
      </w:r>
    </w:p>
    <w:p w:rsidR="00DD7C9F" w:rsidRDefault="001879AB" w:rsidP="007721B0">
      <w:pPr>
        <w:pStyle w:val="a7"/>
        <w:numPr>
          <w:ilvl w:val="0"/>
          <w:numId w:val="38"/>
        </w:numPr>
        <w:tabs>
          <w:tab w:val="left" w:pos="1988"/>
          <w:tab w:val="left" w:pos="10319"/>
        </w:tabs>
        <w:spacing w:before="40"/>
        <w:ind w:right="-29" w:hanging="361"/>
        <w:rPr>
          <w:sz w:val="24"/>
        </w:rPr>
      </w:pPr>
      <w:r>
        <w:rPr>
          <w:i/>
          <w:sz w:val="24"/>
        </w:rPr>
        <w:t>оценкупредметныхиметапредметныхрезультатов</w:t>
      </w:r>
      <w:r>
        <w:rPr>
          <w:sz w:val="24"/>
        </w:rPr>
        <w:t>;</w:t>
      </w:r>
    </w:p>
    <w:p w:rsidR="00DD7C9F" w:rsidRDefault="001879AB" w:rsidP="007721B0">
      <w:pPr>
        <w:pStyle w:val="a7"/>
        <w:numPr>
          <w:ilvl w:val="0"/>
          <w:numId w:val="38"/>
        </w:numPr>
        <w:tabs>
          <w:tab w:val="left" w:pos="1988"/>
          <w:tab w:val="left" w:pos="10319"/>
        </w:tabs>
        <w:spacing w:before="39" w:line="276" w:lineRule="auto"/>
        <w:ind w:right="-29"/>
        <w:rPr>
          <w:sz w:val="24"/>
        </w:rPr>
      </w:pPr>
      <w:r>
        <w:rPr>
          <w:sz w:val="24"/>
        </w:rPr>
        <w:t>использование</w:t>
      </w:r>
      <w:r>
        <w:rPr>
          <w:i/>
          <w:sz w:val="24"/>
        </w:rPr>
        <w:t>комплексаоценочныхпроцедур</w:t>
      </w:r>
      <w:r>
        <w:rPr>
          <w:sz w:val="24"/>
        </w:rPr>
        <w:t>какосновыдляоценкидинамики индивидуальных образовательных достижений обучающихся и дляитоговой оценки;</w:t>
      </w:r>
    </w:p>
    <w:p w:rsidR="00DD7C9F" w:rsidRDefault="001879AB" w:rsidP="007721B0">
      <w:pPr>
        <w:pStyle w:val="a7"/>
        <w:numPr>
          <w:ilvl w:val="0"/>
          <w:numId w:val="38"/>
        </w:numPr>
        <w:tabs>
          <w:tab w:val="left" w:pos="1988"/>
          <w:tab w:val="left" w:pos="10319"/>
        </w:tabs>
        <w:spacing w:line="276" w:lineRule="auto"/>
        <w:ind w:right="-29"/>
        <w:rPr>
          <w:sz w:val="24"/>
        </w:rPr>
      </w:pPr>
      <w:r>
        <w:rPr>
          <w:i/>
          <w:sz w:val="24"/>
        </w:rPr>
        <w:t>использованиеконтекстнойинформ</w:t>
      </w:r>
      <w:r>
        <w:rPr>
          <w:i/>
          <w:sz w:val="24"/>
        </w:rPr>
        <w:t>а</w:t>
      </w:r>
      <w:r>
        <w:rPr>
          <w:i/>
          <w:sz w:val="24"/>
        </w:rPr>
        <w:t>ции</w:t>
      </w:r>
      <w:r>
        <w:rPr>
          <w:sz w:val="24"/>
        </w:rPr>
        <w:t>(обособенностяхобучающихся,условияхипроцессеобученияидругое)дляинтерпретацииполученныхрезультатоввцеляхуправлениякачествомобразования;</w:t>
      </w:r>
    </w:p>
    <w:p w:rsidR="00DD7C9F" w:rsidRDefault="001879AB" w:rsidP="007721B0">
      <w:pPr>
        <w:pStyle w:val="a7"/>
        <w:numPr>
          <w:ilvl w:val="0"/>
          <w:numId w:val="38"/>
        </w:numPr>
        <w:tabs>
          <w:tab w:val="left" w:pos="1988"/>
          <w:tab w:val="left" w:pos="10319"/>
        </w:tabs>
        <w:spacing w:line="273" w:lineRule="auto"/>
        <w:ind w:left="1987" w:right="-29"/>
        <w:rPr>
          <w:sz w:val="24"/>
        </w:rPr>
      </w:pPr>
      <w:r>
        <w:rPr>
          <w:sz w:val="24"/>
        </w:rPr>
        <w:lastRenderedPageBreak/>
        <w:t>использование</w:t>
      </w:r>
      <w:r>
        <w:rPr>
          <w:i/>
          <w:sz w:val="24"/>
        </w:rPr>
        <w:t>разнообразныхметодовиформоценки</w:t>
      </w:r>
      <w:r>
        <w:rPr>
          <w:sz w:val="24"/>
        </w:rPr>
        <w:t>,взаимнодополняющих другдруга,втомчислеоценок творческих работ,наблюдения;</w:t>
      </w:r>
    </w:p>
    <w:p w:rsidR="00DD7C9F" w:rsidRDefault="001879AB" w:rsidP="007721B0">
      <w:pPr>
        <w:pStyle w:val="a7"/>
        <w:numPr>
          <w:ilvl w:val="0"/>
          <w:numId w:val="38"/>
        </w:numPr>
        <w:tabs>
          <w:tab w:val="left" w:pos="1988"/>
          <w:tab w:val="left" w:pos="10319"/>
        </w:tabs>
        <w:spacing w:line="273" w:lineRule="auto"/>
        <w:ind w:left="1987" w:right="-29"/>
        <w:rPr>
          <w:sz w:val="24"/>
        </w:rPr>
      </w:pPr>
      <w:r>
        <w:rPr>
          <w:sz w:val="24"/>
        </w:rPr>
        <w:t>использованиеформраб</w:t>
      </w:r>
      <w:r>
        <w:rPr>
          <w:sz w:val="24"/>
        </w:rPr>
        <w:t>о</w:t>
      </w:r>
      <w:r>
        <w:rPr>
          <w:sz w:val="24"/>
        </w:rPr>
        <w:t>ты,обеспечивающихвозможностьвключенияобучающихсяв</w:t>
      </w:r>
      <w:r>
        <w:rPr>
          <w:i/>
          <w:sz w:val="24"/>
        </w:rPr>
        <w:t>самостоятельнуюоценочнуюдеятельность</w:t>
      </w:r>
      <w:r>
        <w:rPr>
          <w:sz w:val="24"/>
        </w:rPr>
        <w:t>(самоанализ,самооценка,взаимооценка);</w:t>
      </w:r>
    </w:p>
    <w:p w:rsidR="00DD7C9F" w:rsidRDefault="001879AB" w:rsidP="007721B0">
      <w:pPr>
        <w:pStyle w:val="a7"/>
        <w:numPr>
          <w:ilvl w:val="0"/>
          <w:numId w:val="38"/>
        </w:numPr>
        <w:tabs>
          <w:tab w:val="left" w:pos="1988"/>
          <w:tab w:val="left" w:pos="10319"/>
        </w:tabs>
        <w:spacing w:before="2" w:line="273" w:lineRule="auto"/>
        <w:ind w:right="-29"/>
        <w:rPr>
          <w:sz w:val="24"/>
        </w:rPr>
      </w:pPr>
      <w:r>
        <w:rPr>
          <w:sz w:val="24"/>
        </w:rPr>
        <w:t xml:space="preserve">использование мониторинга </w:t>
      </w:r>
      <w:r>
        <w:rPr>
          <w:i/>
          <w:sz w:val="24"/>
        </w:rPr>
        <w:t xml:space="preserve">динамических показателей </w:t>
      </w:r>
      <w:r>
        <w:rPr>
          <w:sz w:val="24"/>
        </w:rPr>
        <w:t>освоения умений и</w:t>
      </w:r>
      <w:r>
        <w:rPr>
          <w:sz w:val="24"/>
        </w:rPr>
        <w:t>з</w:t>
      </w:r>
      <w:r>
        <w:rPr>
          <w:sz w:val="24"/>
        </w:rPr>
        <w:t>наний,втомчислеформируемыхсиспользованиеминформационно-коммуникационных(цифровых)технологий.</w:t>
      </w:r>
    </w:p>
    <w:p w:rsidR="00DD7C9F" w:rsidRDefault="001879AB" w:rsidP="007721B0">
      <w:pPr>
        <w:pStyle w:val="a5"/>
        <w:tabs>
          <w:tab w:val="left" w:pos="10319"/>
        </w:tabs>
        <w:spacing w:before="3" w:line="276" w:lineRule="auto"/>
        <w:ind w:left="701" w:right="-29" w:firstLine="566"/>
      </w:pPr>
      <w:r>
        <w:rPr>
          <w:b/>
        </w:rPr>
        <w:t>Критериальноеоценивание</w:t>
      </w:r>
      <w:r>
        <w:t>применяетсяприреализацииформвнутреннег</w:t>
      </w:r>
      <w:r>
        <w:t>о</w:t>
      </w:r>
      <w:r>
        <w:t>оценивания. Это процесс сравнения образовательных достижений обучающихся с заран</w:t>
      </w:r>
      <w:r>
        <w:t>е</w:t>
      </w:r>
      <w:r>
        <w:t>еопределенными и известными всем участникам образовательного процесса. Все р</w:t>
      </w:r>
      <w:r>
        <w:t>а</w:t>
      </w:r>
      <w:r>
        <w:t>ботывнутреннего оценивания должны содержать критерии оценивания, позволяющие з</w:t>
      </w:r>
      <w:r>
        <w:t>а</w:t>
      </w:r>
      <w:r>
        <w:t>датьясныеориентирыдля организацииучебного процесса.</w:t>
      </w:r>
    </w:p>
    <w:p w:rsidR="00DD7C9F" w:rsidRDefault="001879AB" w:rsidP="007721B0">
      <w:pPr>
        <w:pStyle w:val="4"/>
        <w:tabs>
          <w:tab w:val="left" w:pos="10319"/>
        </w:tabs>
        <w:spacing w:before="7"/>
        <w:ind w:left="1268" w:right="-29" w:firstLine="321"/>
      </w:pPr>
      <w:r>
        <w:t>Стартоваядиагностикав1классах(стартовые(диагностические)работы)</w:t>
      </w:r>
    </w:p>
    <w:p w:rsidR="00DD7C9F" w:rsidRDefault="001879AB" w:rsidP="007721B0">
      <w:pPr>
        <w:pStyle w:val="a5"/>
        <w:tabs>
          <w:tab w:val="left" w:pos="10319"/>
        </w:tabs>
        <w:spacing w:before="36" w:line="276" w:lineRule="auto"/>
        <w:ind w:left="701" w:right="-29" w:firstLine="566"/>
      </w:pPr>
      <w:r>
        <w:t>Стартовая диагностика проводится администрацией образовательной организации сцельюоценки готовности кобучениюна уровненачальногообщегообразования.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Стартовая диагностика проводится в начале 1 класса и выступает как основа (точк</w:t>
      </w:r>
      <w:r>
        <w:t>а</w:t>
      </w:r>
      <w:r>
        <w:t>отсч</w:t>
      </w:r>
      <w:r>
        <w:t>ё</w:t>
      </w:r>
      <w:r>
        <w:t>та)дляоценкидинамикиобразовательныхдостиженийобучающихся.Объектомоценкиврамкахстартовойдиагностикиявляетсясформированностьпредпосылокучебной деятельн</w:t>
      </w:r>
      <w:r>
        <w:t>о</w:t>
      </w:r>
      <w:r>
        <w:t>сти,готовность к овладениючтением, грамотой исчётом.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Стартовая диагностика может проводиться педагогическими работниками с цел</w:t>
      </w:r>
      <w:r>
        <w:t>ь</w:t>
      </w:r>
      <w:r>
        <w:t>юоценкиготовностикизучениюотдельныхучебныхпредм</w:t>
      </w:r>
      <w:r>
        <w:t>е</w:t>
      </w:r>
      <w:r>
        <w:t>тов(разделов).Результатыстартовойдиагностикиявляютсяоснованиемдлякорректировкиучебныхпрограммииндивидуализацииучебного процесса.</w:t>
      </w:r>
    </w:p>
    <w:p w:rsidR="00DD7C9F" w:rsidRDefault="001879AB" w:rsidP="007721B0">
      <w:pPr>
        <w:pStyle w:val="a5"/>
        <w:tabs>
          <w:tab w:val="left" w:pos="10319"/>
        </w:tabs>
        <w:spacing w:line="278" w:lineRule="auto"/>
        <w:ind w:left="701" w:right="-29" w:firstLine="566"/>
      </w:pPr>
      <w:r>
        <w:t>Стартовая педагогическая диагностика проводится в форме комплексной раб</w:t>
      </w:r>
      <w:r>
        <w:t>о</w:t>
      </w:r>
      <w:r>
        <w:t>ты,графикпроведениястартовойпедагогическойдиагностикирассматриваетсяна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/>
      </w:pPr>
      <w:r>
        <w:t>педагогическомсов</w:t>
      </w:r>
      <w:r>
        <w:t>е</w:t>
      </w:r>
      <w:r>
        <w:t>те,тамжепринимаетсярешениеовыбореформыпроведения.Планированиестартовойпедагогическойдиагностикиотражаетсявовнутришкольноммониторинге и внутренней системе оценки качества образования. Результаты стартовойпедагогической диагностики в 1 кла</w:t>
      </w:r>
      <w:r>
        <w:t>с</w:t>
      </w:r>
      <w:r>
        <w:t>сах отражаются в аналитической справке, являютсяосновой для корректировки учебных программ,индивидуализации учебного процесса ипринятияуправленческихрешений.</w:t>
      </w:r>
    </w:p>
    <w:p w:rsidR="00DD7C9F" w:rsidRDefault="001879AB" w:rsidP="007721B0">
      <w:pPr>
        <w:pStyle w:val="4"/>
        <w:tabs>
          <w:tab w:val="left" w:pos="10319"/>
        </w:tabs>
        <w:spacing w:before="4"/>
        <w:ind w:left="3080" w:right="-29"/>
      </w:pPr>
      <w:r>
        <w:t>Входнаядиагностикапоотдельнымпредметам</w:t>
      </w:r>
    </w:p>
    <w:p w:rsidR="00DD7C9F" w:rsidRDefault="001879AB" w:rsidP="007721B0">
      <w:pPr>
        <w:pStyle w:val="a5"/>
        <w:tabs>
          <w:tab w:val="left" w:pos="10319"/>
        </w:tabs>
        <w:spacing w:before="36" w:line="276" w:lineRule="auto"/>
        <w:ind w:left="701" w:right="-29" w:firstLine="566"/>
      </w:pPr>
      <w:r>
        <w:t>Стартоваядиагностика поотдельнымпредметам2-4классовможетпроводитьсяпедагогическимиработникамисцельюоценкиготовностикизучениюотдельныхпредм</w:t>
      </w:r>
      <w:r>
        <w:t>е</w:t>
      </w:r>
      <w:r>
        <w:t>тов(разделов).Результатывходнойдиагностикиявляютсяоснованиемдлякорректировкиучебныхпрограмми индивидуализацииучебногопроцесса.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Данный вид диагностики является инициативой педагогов, вносится в тематическо</w:t>
      </w:r>
      <w:r>
        <w:t>е</w:t>
      </w:r>
      <w:r>
        <w:t>планирование,проводитсяучителемсамостоятельно,вноситсявединыйграфикоценочных процедур при выполнении условий к проведению оценочных работ (работывыполняю</w:t>
      </w:r>
      <w:r>
        <w:t>т</w:t>
      </w:r>
      <w:r>
        <w:t>сявсемиобучающимисявклассеодновременноидлительностькоторыхс</w:t>
      </w:r>
      <w:r>
        <w:t>о</w:t>
      </w:r>
      <w:r>
        <w:t>ставляетнеменеетридцатиминут).</w:t>
      </w:r>
    </w:p>
    <w:p w:rsidR="00DD7C9F" w:rsidRDefault="001879AB" w:rsidP="007721B0">
      <w:pPr>
        <w:pStyle w:val="4"/>
        <w:tabs>
          <w:tab w:val="left" w:pos="10319"/>
        </w:tabs>
        <w:spacing w:before="5"/>
        <w:ind w:left="4762" w:right="-29"/>
      </w:pPr>
      <w:r>
        <w:t>Текущаяоценка</w:t>
      </w:r>
    </w:p>
    <w:p w:rsidR="00DD7C9F" w:rsidRDefault="001879AB" w:rsidP="007721B0">
      <w:pPr>
        <w:pStyle w:val="a5"/>
        <w:tabs>
          <w:tab w:val="left" w:pos="10319"/>
        </w:tabs>
        <w:spacing w:before="38" w:line="276" w:lineRule="auto"/>
        <w:ind w:left="701" w:right="-29" w:firstLine="566"/>
      </w:pPr>
      <w:r>
        <w:t>Текущаяоценкапредставляетсобойпроцедуруоценкииндивидуальногопродвижения восвоениипрограммыучебногопредм</w:t>
      </w:r>
      <w:r>
        <w:t>е</w:t>
      </w:r>
      <w:r>
        <w:t>та.Текущаяоценкаможетбытьформирующей,т.е.поддерживающейинаправляющейусилияобучающег</w:t>
      </w:r>
      <w:r>
        <w:t>о</w:t>
      </w:r>
      <w:r>
        <w:lastRenderedPageBreak/>
        <w:t>ся,включающейеговсамостоятельнуюоценочнуюдеятельность,идиагностической,способствующей выявлению и осознанию педагогическим работником и обучающимсясуществ</w:t>
      </w:r>
      <w:r>
        <w:t>у</w:t>
      </w:r>
      <w:r>
        <w:t>ющихпроблемвобучении.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Объектом текущей оценки являются тематические планируемые результаты, эт</w:t>
      </w:r>
      <w:r>
        <w:t>а</w:t>
      </w:r>
      <w:r>
        <w:t>пыосвоениякоторыхзафиксированывтематическомпланиров</w:t>
      </w:r>
      <w:r>
        <w:t>а</w:t>
      </w:r>
      <w:r>
        <w:t>нии.Втекущейоценкеиспользуетсявесьарсеналформиметодовпроверки(устныеиписьменныеопросы,практические работы, творческие работы, индивидуальные и групповые формы, само- ивзаимооценка,рефлексия,листы продвиж</w:t>
      </w:r>
      <w:r>
        <w:t>е</w:t>
      </w:r>
      <w:r>
        <w:t>нияидр.)сучётомособенностейучебногопредметаиособенностейконтрольно-оценочнойдеятельностипедагогическогоработн</w:t>
      </w:r>
      <w:r>
        <w:t>и</w:t>
      </w:r>
      <w:r>
        <w:t>ка.Результатытекущейоценкиявляютсяосновойдляиндивидуализацииучебного процесса; при этом отдельные результаты, свидетельствующие об успешностиобученияидостижен</w:t>
      </w:r>
      <w:r>
        <w:t>и</w:t>
      </w:r>
      <w:r>
        <w:t>итематическихрезультатоввболеесж</w:t>
      </w:r>
      <w:r>
        <w:t>а</w:t>
      </w:r>
      <w:r>
        <w:t>тые(посравнениюспланируемымипедагогическимработником)срокимогутвключатьсявсистемунакопительнойоценкиислужитьоснован</w:t>
      </w:r>
      <w:r>
        <w:t>и</w:t>
      </w:r>
      <w:r>
        <w:t>ем,например,дляосвобожденияобучающегосяот необходимости выполнять тематическ</w:t>
      </w:r>
      <w:r>
        <w:t>у</w:t>
      </w:r>
      <w:r>
        <w:t>юработу.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Текущий контроль проводится учителем ежедневно. Выставление отметок в журна</w:t>
      </w:r>
      <w:r>
        <w:t>л</w:t>
      </w:r>
      <w:r>
        <w:t>заданныйвидконтроляявляетсякомпетенциейпедаг</w:t>
      </w:r>
      <w:r>
        <w:t>о</w:t>
      </w:r>
      <w:r>
        <w:t>га,системаоцениванияпредставленавразделе«Особенности оценки предметныхрезульт</w:t>
      </w:r>
      <w:r>
        <w:t>а</w:t>
      </w:r>
      <w:r>
        <w:t>тов».</w:t>
      </w:r>
    </w:p>
    <w:p w:rsidR="00DD7C9F" w:rsidRDefault="001879AB" w:rsidP="007721B0">
      <w:pPr>
        <w:pStyle w:val="4"/>
        <w:tabs>
          <w:tab w:val="left" w:pos="10319"/>
        </w:tabs>
        <w:spacing w:before="5"/>
        <w:ind w:left="4479" w:right="-29"/>
      </w:pPr>
      <w:r>
        <w:t>Тематическаяоценка</w:t>
      </w:r>
    </w:p>
    <w:p w:rsidR="00DD7C9F" w:rsidRDefault="001879AB" w:rsidP="007721B0">
      <w:pPr>
        <w:pStyle w:val="a5"/>
        <w:tabs>
          <w:tab w:val="left" w:pos="10319"/>
        </w:tabs>
        <w:spacing w:before="36" w:line="276" w:lineRule="auto"/>
        <w:ind w:left="701" w:right="-29" w:firstLine="566"/>
      </w:pPr>
      <w:r>
        <w:t>Тематическаяоценкапредставляетсобойпроцедуруоценкиуровнядостиж</w:t>
      </w:r>
      <w:r>
        <w:t>е</w:t>
      </w:r>
      <w:r>
        <w:t>ниятематическихпланируемыхрезультатовпопредм</w:t>
      </w:r>
      <w:r>
        <w:t>е</w:t>
      </w:r>
      <w:r>
        <w:t>ту,которыепредставленывтематическомпланированииврабочихпрограммах.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Тематическая оценка может вестись как в ходе изучения темы, так и в конце еёиз</w:t>
      </w:r>
      <w:r>
        <w:t>у</w:t>
      </w:r>
      <w:r>
        <w:t>ч</w:t>
      </w:r>
      <w:r>
        <w:t>е</w:t>
      </w:r>
      <w:r>
        <w:t>ния.Оценочныепроцедурыподбираютсятак,чтобыонипредусматриваливозможностьоценкидостижениявсейсовокупноститематическихпланируемыхрезультатов и каждого из них. Р</w:t>
      </w:r>
      <w:r>
        <w:t>е</w:t>
      </w:r>
      <w:r>
        <w:t>зультаты тематической оценки являются основанием длякоррекцииучебного процесса</w:t>
      </w:r>
      <w:r>
        <w:t>и</w:t>
      </w:r>
      <w:r>
        <w:t>егоиндивидуализации.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Тематическийконтрольпроводитсяучителемвсоответствиискалендарно-тематическим планированием, учитель вправе вносить изменения в график проведениятематического контроля в соответствии с «Положением о рабочей программе», на основепр</w:t>
      </w:r>
      <w:r>
        <w:t>и</w:t>
      </w:r>
      <w:r>
        <w:t>чин,указанныхтамже.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В единый график оценочных процедур вносятся только те формы тематическог</w:t>
      </w:r>
      <w:r>
        <w:t>о</w:t>
      </w:r>
      <w:r>
        <w:t>ко</w:t>
      </w:r>
      <w:r>
        <w:t>н</w:t>
      </w:r>
      <w:r>
        <w:t>троля,которыерассчитанынавыполнениевсемиобучающимисявклассеодновременноидлительностькоторыхсоставляетнеменеетридцатиминут.</w:t>
      </w:r>
    </w:p>
    <w:p w:rsidR="00DD7C9F" w:rsidRDefault="001879AB" w:rsidP="007721B0">
      <w:pPr>
        <w:pStyle w:val="a5"/>
        <w:tabs>
          <w:tab w:val="left" w:pos="10319"/>
        </w:tabs>
        <w:spacing w:before="1" w:line="276" w:lineRule="auto"/>
        <w:ind w:left="701" w:right="-29" w:firstLine="566"/>
      </w:pPr>
      <w:r>
        <w:t>Выставление отметок в журнал за данный вид контроля проводится в соответствии скалендарно-тематическим планированием, особенности заполнения журнала по данн</w:t>
      </w:r>
      <w:r>
        <w:t>о</w:t>
      </w:r>
      <w:r>
        <w:t>мувопросу прописаны в локальном нормативном акте «Порядок заполнения электронн</w:t>
      </w:r>
      <w:r>
        <w:t>о</w:t>
      </w:r>
      <w:r>
        <w:t>гожурнала», система оценивания представлена в разделе «Особенности оценки предме</w:t>
      </w:r>
      <w:r>
        <w:t>т</w:t>
      </w:r>
      <w:r>
        <w:t>ныхрезультатов».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Результатытематическойоценкиявляютсяоснованиемдлякоррекцииуче</w:t>
      </w:r>
      <w:r>
        <w:t>б</w:t>
      </w:r>
      <w:r>
        <w:t>ногопроцессаиего индивидуализации.</w:t>
      </w:r>
    </w:p>
    <w:p w:rsidR="00C57350" w:rsidRDefault="00C57350" w:rsidP="007721B0">
      <w:pPr>
        <w:pStyle w:val="4"/>
        <w:tabs>
          <w:tab w:val="left" w:pos="10319"/>
        </w:tabs>
        <w:spacing w:before="3"/>
        <w:ind w:left="3228" w:right="-29"/>
      </w:pPr>
    </w:p>
    <w:p w:rsidR="00B8209D" w:rsidRDefault="00B8209D" w:rsidP="007721B0">
      <w:pPr>
        <w:pStyle w:val="4"/>
        <w:tabs>
          <w:tab w:val="left" w:pos="10319"/>
        </w:tabs>
        <w:spacing w:before="3"/>
        <w:ind w:left="3228" w:right="-29"/>
      </w:pPr>
    </w:p>
    <w:p w:rsidR="00DD7C9F" w:rsidRDefault="001879AB" w:rsidP="007721B0">
      <w:pPr>
        <w:pStyle w:val="4"/>
        <w:tabs>
          <w:tab w:val="left" w:pos="10319"/>
        </w:tabs>
        <w:spacing w:before="3"/>
        <w:ind w:left="3228" w:right="-29"/>
      </w:pPr>
      <w:r>
        <w:t>Процедурыоценкипредметныхрезультатов</w:t>
      </w:r>
    </w:p>
    <w:p w:rsidR="00DD7C9F" w:rsidRDefault="001879AB" w:rsidP="007721B0">
      <w:pPr>
        <w:pStyle w:val="a5"/>
        <w:tabs>
          <w:tab w:val="left" w:pos="10319"/>
        </w:tabs>
        <w:spacing w:before="36" w:line="276" w:lineRule="auto"/>
        <w:ind w:left="701" w:right="-29" w:firstLine="566"/>
      </w:pPr>
      <w:r>
        <w:lastRenderedPageBreak/>
        <w:t>Оценкапредметныхрезультатов–частьсистемывнутришкольногоконтроляивнутреннейсистемыоценкик</w:t>
      </w:r>
      <w:r>
        <w:t>а</w:t>
      </w:r>
      <w:r>
        <w:t>честваобразов</w:t>
      </w:r>
      <w:r>
        <w:t>а</w:t>
      </w:r>
      <w:r>
        <w:t>ния.Контрользапроцедурамиосуществляетсяадминистрациейобразовательнойорганизациисцельюполученияинформации о качестве образовательного процесса, качестве подготовки и проведенияур</w:t>
      </w:r>
      <w:r>
        <w:t>о</w:t>
      </w:r>
      <w:r>
        <w:t>ков,такжеявляютсяоснованиемдлярекомендацийкакдлятекущейкоррекцииучебногопроцессаиегоиндивидуализации,такидляповышенияквалификацииучителя.</w:t>
      </w:r>
    </w:p>
    <w:p w:rsidR="00DD7C9F" w:rsidRDefault="001879AB" w:rsidP="007721B0">
      <w:pPr>
        <w:pStyle w:val="a5"/>
        <w:tabs>
          <w:tab w:val="left" w:pos="10319"/>
        </w:tabs>
        <w:spacing w:before="1" w:line="276" w:lineRule="auto"/>
        <w:ind w:left="701" w:right="-29" w:firstLine="566"/>
      </w:pPr>
      <w:r>
        <w:t>Основным инструментом контроля за проведением процедуры оценки предме</w:t>
      </w:r>
      <w:r>
        <w:t>т</w:t>
      </w:r>
      <w:r>
        <w:t>ныхрезультатовявляетсяединыйграфикоценочныхпроцедур,которыйобъединяетвсеуровни оценочных процедур.</w:t>
      </w:r>
    </w:p>
    <w:p w:rsidR="00DD7C9F" w:rsidRDefault="001879AB" w:rsidP="007721B0">
      <w:pPr>
        <w:pStyle w:val="a5"/>
        <w:tabs>
          <w:tab w:val="left" w:pos="10319"/>
        </w:tabs>
        <w:spacing w:before="1" w:line="276" w:lineRule="auto"/>
        <w:ind w:left="701" w:right="-29" w:firstLine="566"/>
      </w:pPr>
      <w:r>
        <w:t>Вединыйграфиквносятсявсеконтрол</w:t>
      </w:r>
      <w:r>
        <w:t>ь</w:t>
      </w:r>
      <w:r>
        <w:t>ные,проверочныеидиагностическиеработы,которыевыполняютсявсемиобучающимисявклассеодновременноидлительностькоторыесоставляет неменеетридцатиминут.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Заполнение графика начинается с внесения процедур федерального уровня, дале</w:t>
      </w:r>
      <w:r>
        <w:t>е</w:t>
      </w:r>
      <w:r>
        <w:t>следуютрегиональныемонитори</w:t>
      </w:r>
      <w:r>
        <w:t>н</w:t>
      </w:r>
      <w:r>
        <w:t>ги,оценочныепроцедуры,проводимыеобщеобразовательнойорганизацией.Приполученииинформацииопроведениимониторингафедеральн</w:t>
      </w:r>
      <w:r>
        <w:t>о</w:t>
      </w:r>
      <w:r>
        <w:t>гои/илирегиональногоуровнейпослесозданиядокументавграфик вносятся изменения.</w:t>
      </w:r>
    </w:p>
    <w:p w:rsidR="00DD7C9F" w:rsidRDefault="001879AB" w:rsidP="007721B0">
      <w:pPr>
        <w:pStyle w:val="a5"/>
        <w:tabs>
          <w:tab w:val="left" w:pos="10319"/>
        </w:tabs>
        <w:spacing w:line="276" w:lineRule="exact"/>
        <w:ind w:left="1268" w:right="-29"/>
      </w:pPr>
      <w:r>
        <w:t>При   составлении    единого    графика    оценочных    процедур    используются</w:t>
      </w:r>
    </w:p>
    <w:p w:rsidR="00DD7C9F" w:rsidRDefault="001879AB" w:rsidP="007721B0">
      <w:pPr>
        <w:pStyle w:val="a5"/>
        <w:tabs>
          <w:tab w:val="left" w:pos="10319"/>
        </w:tabs>
        <w:spacing w:before="41" w:line="276" w:lineRule="auto"/>
        <w:ind w:left="701" w:right="-29"/>
        <w:rPr>
          <w:sz w:val="21"/>
        </w:rPr>
      </w:pPr>
      <w:r>
        <w:t>«Рекомендации для системы общего образования по основным подходам к формиров</w:t>
      </w:r>
      <w:r>
        <w:t>а</w:t>
      </w:r>
      <w:r>
        <w:t>ниюграфикаоценочныхпроцедурвобразовательныхорганизац</w:t>
      </w:r>
      <w:r>
        <w:t>и</w:t>
      </w:r>
      <w:r>
        <w:t>ях»(ПисьмоМинпросвещенияРФ№СК-228/03,федеральнойслужбыпонадзорувсфереобразованияи науки№1-169/08-01 от 6.08.2021).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Независимаяоценкакачестваобразов</w:t>
      </w:r>
      <w:r>
        <w:t>а</w:t>
      </w:r>
      <w:r>
        <w:t>ния(ЦОКО):в1классестартоваядиагностика;в4классе–краевыедиагностическиераб</w:t>
      </w:r>
      <w:r>
        <w:t>о</w:t>
      </w:r>
      <w:r>
        <w:t>ты(КДР),проверяющиеметапредметныеумения(читательскаяг</w:t>
      </w:r>
      <w:r w:rsidR="00B8209D">
        <w:t>г</w:t>
      </w:r>
      <w:r>
        <w:t>рамотность игрупповойпр</w:t>
      </w:r>
      <w:r>
        <w:t>о</w:t>
      </w:r>
      <w:r>
        <w:t>ект).В работепочитательскойграмотностипроверяетсяпониманиетекстаиум</w:t>
      </w:r>
      <w:r>
        <w:t>е</w:t>
      </w:r>
      <w:r>
        <w:t>нияработатьсинформац</w:t>
      </w:r>
      <w:r>
        <w:t>и</w:t>
      </w:r>
      <w:r>
        <w:t>ей.Вметодике«Групповойпроект»оцениваютсярегулятивныеикоммуникативные умения. У обучающихся, оканчивающих начальную школу проводятсямониторинговыеисследов</w:t>
      </w:r>
      <w:r>
        <w:t>а</w:t>
      </w:r>
      <w:r>
        <w:t>нияфедеральногоуровней(ВПР-4поматематике,окружающему миру и русскому языку). При этом именно внешняя оценка задаёт общеепонимание того, что подлежит оценке; как, в каком формате, с помощью каких заданийнаиболеецелесообразновестиоце</w:t>
      </w:r>
      <w:r>
        <w:t>н</w:t>
      </w:r>
      <w:r>
        <w:t>ку;какиеответыследует(илидопустимо)считатьверными ит. д.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Итоговаяоценкаобучающихсяопределяетсясучётомихстартовогоуро</w:t>
      </w:r>
      <w:r>
        <w:t>в</w:t>
      </w:r>
      <w:r>
        <w:t>няидинамикиобразовательныхдостиж</w:t>
      </w:r>
      <w:r>
        <w:t>е</w:t>
      </w:r>
      <w:r>
        <w:t>ний.Системаоценкидостиженияпланируемыхрезультатовосвоенияосновнойобразовательнойпрограммыначальногообщегообразованияпредполагаеткомплексныйпо</w:t>
      </w:r>
      <w:r>
        <w:t>д</w:t>
      </w:r>
      <w:r>
        <w:t>ходкоценкерезультатовобразов</w:t>
      </w:r>
      <w:r>
        <w:t>а</w:t>
      </w:r>
      <w:r>
        <w:t>ния,позволяющийвестиоценкудостиженияобучающимисявсехтрёхгруппрезультатовобразования:личностных, метапредметных ипредметных.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Впроцессеоценкииспользуютсяразнообразныеметодыиформы,взаимнодополняющие друг друга (стандартизированные письменные и устные работы, прое</w:t>
      </w:r>
      <w:r>
        <w:t>к</w:t>
      </w:r>
      <w:r>
        <w:t>ты,практическиеработы,творческиеработы, самоанализ и самооценка,наблюденияидр.).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ВсоответствиистребованиямиСтанда</w:t>
      </w:r>
      <w:r>
        <w:t>р</w:t>
      </w:r>
      <w:r>
        <w:t>та,составляющейкомплексаоценкидостиженийявляютсяматериалыстартовойдиагностики,п</w:t>
      </w:r>
      <w:r>
        <w:lastRenderedPageBreak/>
        <w:t>ромежуточныхиитоговыхстандартизированныхработ поучебнымпредметам.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Текущий контроль по предметам осуществляется в письменной и в устной фо</w:t>
      </w:r>
      <w:r>
        <w:t>р</w:t>
      </w:r>
      <w:r>
        <w:t>ме.Работы для текущего контроля состоят из нескольких однотипных заданий, с помощ</w:t>
      </w:r>
      <w:r>
        <w:t>ь</w:t>
      </w:r>
      <w:r>
        <w:t>юкоторых осуществляетсявсесторонняяпроверкатолькоодногоопределенногоумения.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Тематическийконтрольпопредметампроводитсявписьменнойфо</w:t>
      </w:r>
      <w:r>
        <w:t>р</w:t>
      </w:r>
      <w:r>
        <w:t>ме.Длятематическихпровероквыбираютсяузловыевопросыпрограммы.Дляобеспечениясамостоятельностиучащихсяподбирается нескольковариантовработы.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Основаниемдлявыставленияитоговойоценкизнанийслужатрезультатызаповседневной работой учеников, устного опроса, текущих, диагностических и итоговыхстандартизир</w:t>
      </w:r>
      <w:r>
        <w:t>о</w:t>
      </w:r>
      <w:r>
        <w:t>ванныхконтрольныхработ.</w:t>
      </w:r>
    </w:p>
    <w:p w:rsidR="00DD7C9F" w:rsidRDefault="001879AB" w:rsidP="007721B0">
      <w:pPr>
        <w:pStyle w:val="a5"/>
        <w:tabs>
          <w:tab w:val="left" w:pos="10319"/>
        </w:tabs>
        <w:spacing w:line="278" w:lineRule="auto"/>
        <w:ind w:left="701" w:right="-29" w:firstLine="566"/>
      </w:pPr>
      <w:r>
        <w:t>Использованиеразличныхформоцениванияпредполагаетразнообразны</w:t>
      </w:r>
      <w:r>
        <w:t>й</w:t>
      </w:r>
      <w:r>
        <w:t>инструментарий: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417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продуктивные задания (задачи) по применению знаний и умений, предполага</w:t>
      </w:r>
      <w:r>
        <w:rPr>
          <w:sz w:val="24"/>
        </w:rPr>
        <w:t>ю</w:t>
      </w:r>
      <w:r>
        <w:rPr>
          <w:sz w:val="24"/>
        </w:rPr>
        <w:t>щиесоздание учеником в ходе решения своего информационного продукта: вывода, оце</w:t>
      </w:r>
      <w:r>
        <w:rPr>
          <w:sz w:val="24"/>
        </w:rPr>
        <w:t>н</w:t>
      </w:r>
      <w:r>
        <w:rPr>
          <w:sz w:val="24"/>
        </w:rPr>
        <w:t>ки ит.п.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499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метапредметныедиагностическиераб</w:t>
      </w:r>
      <w:r>
        <w:rPr>
          <w:sz w:val="24"/>
        </w:rPr>
        <w:t>о</w:t>
      </w:r>
      <w:r>
        <w:rPr>
          <w:sz w:val="24"/>
        </w:rPr>
        <w:t>ты,составленныеизкомпетентностныхзаданий,требующихотученикапознавательных,регулятивныхикоммуникативныхдействий;</w:t>
      </w:r>
    </w:p>
    <w:p w:rsidR="00DD7C9F" w:rsidRPr="00C57350" w:rsidRDefault="001879AB" w:rsidP="007721B0">
      <w:pPr>
        <w:pStyle w:val="a7"/>
        <w:numPr>
          <w:ilvl w:val="0"/>
          <w:numId w:val="37"/>
        </w:numPr>
        <w:tabs>
          <w:tab w:val="left" w:pos="1489"/>
          <w:tab w:val="left" w:pos="10319"/>
        </w:tabs>
        <w:spacing w:before="10" w:line="276" w:lineRule="auto"/>
        <w:ind w:right="-29" w:hanging="143"/>
        <w:rPr>
          <w:sz w:val="24"/>
        </w:rPr>
      </w:pPr>
      <w:r w:rsidRPr="00C57350">
        <w:rPr>
          <w:sz w:val="24"/>
        </w:rPr>
        <w:t>диагностикарезультатовличностногоразв</w:t>
      </w:r>
      <w:r w:rsidRPr="00C57350">
        <w:rPr>
          <w:sz w:val="24"/>
        </w:rPr>
        <w:t>и</w:t>
      </w:r>
      <w:r w:rsidRPr="00C57350">
        <w:rPr>
          <w:sz w:val="24"/>
        </w:rPr>
        <w:t>тия,котораяпроводитсявразныхформах(диагностическаяработа,результатынаблюденийит.д.).Диагностика</w:t>
      </w:r>
      <w:r>
        <w:t>предполагает</w:t>
      </w:r>
      <w:r w:rsidRPr="00C57350">
        <w:rPr>
          <w:sz w:val="24"/>
        </w:rPr>
        <w:t>проявленияученикомкачествсвоейличности:оценкипоступков,обозначение своей жизненной позиции, культурного выбора, мотивов, личностных ц</w:t>
      </w:r>
      <w:r w:rsidRPr="00C57350">
        <w:rPr>
          <w:sz w:val="24"/>
        </w:rPr>
        <w:t>е</w:t>
      </w:r>
      <w:r w:rsidRPr="00C57350">
        <w:rPr>
          <w:sz w:val="24"/>
        </w:rPr>
        <w:t>лей.Это сугубо личная сфера, поэтому правила личной безопасности, конфиденциальн</w:t>
      </w:r>
      <w:r w:rsidRPr="00C57350">
        <w:rPr>
          <w:sz w:val="24"/>
        </w:rPr>
        <w:t>о</w:t>
      </w:r>
      <w:r w:rsidRPr="00C57350">
        <w:rPr>
          <w:sz w:val="24"/>
        </w:rPr>
        <w:t>ститребуютпроводитьтакуюдиагностикутольковвиденеперсонифицированныхработ.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Привычнаяформаписьменнойконтрольнойработыдополняетсяновымиспос</w:t>
      </w:r>
      <w:r>
        <w:t>о</w:t>
      </w:r>
      <w:r>
        <w:t>бамиконтролярезультатов, как: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506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целенаправленноенаблюд</w:t>
      </w:r>
      <w:r>
        <w:rPr>
          <w:sz w:val="24"/>
        </w:rPr>
        <w:t>е</w:t>
      </w:r>
      <w:r>
        <w:rPr>
          <w:sz w:val="24"/>
        </w:rPr>
        <w:t>ние(фиксацияпроявляемыхученикомдействийикачествпо заданнымпараметрам),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408"/>
          <w:tab w:val="left" w:pos="10319"/>
        </w:tabs>
        <w:spacing w:before="1"/>
        <w:ind w:left="1407" w:right="-29" w:hanging="141"/>
        <w:rPr>
          <w:sz w:val="24"/>
        </w:rPr>
      </w:pPr>
      <w:r>
        <w:rPr>
          <w:sz w:val="24"/>
        </w:rPr>
        <w:t>самооценкаученика,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408"/>
          <w:tab w:val="left" w:pos="10319"/>
        </w:tabs>
        <w:spacing w:before="40"/>
        <w:ind w:left="1407" w:right="-29" w:hanging="141"/>
        <w:rPr>
          <w:sz w:val="24"/>
        </w:rPr>
      </w:pPr>
      <w:r>
        <w:rPr>
          <w:sz w:val="24"/>
        </w:rPr>
        <w:t>результаты учебныхпроектов,</w:t>
      </w:r>
    </w:p>
    <w:p w:rsidR="00DD7C9F" w:rsidRDefault="00C57350" w:rsidP="007721B0">
      <w:pPr>
        <w:pStyle w:val="a7"/>
        <w:tabs>
          <w:tab w:val="left" w:pos="1544"/>
          <w:tab w:val="left" w:pos="10319"/>
        </w:tabs>
        <w:spacing w:before="41" w:line="276" w:lineRule="auto"/>
        <w:ind w:left="1267" w:right="-29" w:firstLine="0"/>
        <w:rPr>
          <w:sz w:val="24"/>
        </w:rPr>
      </w:pPr>
      <w:r>
        <w:rPr>
          <w:sz w:val="24"/>
        </w:rPr>
        <w:t xml:space="preserve">- </w:t>
      </w:r>
      <w:r w:rsidR="001879AB">
        <w:rPr>
          <w:sz w:val="24"/>
        </w:rPr>
        <w:t>результатыразнообразныхвнеучебныхивнешкольныхработ,достиженийучеников</w:t>
      </w:r>
      <w:r>
        <w:rPr>
          <w:sz w:val="24"/>
        </w:rPr>
        <w:t>,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456"/>
          <w:tab w:val="left" w:pos="10319"/>
        </w:tabs>
        <w:spacing w:before="1" w:line="276" w:lineRule="auto"/>
        <w:ind w:right="-29" w:firstLine="566"/>
        <w:rPr>
          <w:sz w:val="24"/>
        </w:rPr>
      </w:pPr>
      <w:r>
        <w:rPr>
          <w:sz w:val="24"/>
        </w:rPr>
        <w:t>результ</w:t>
      </w:r>
      <w:r>
        <w:rPr>
          <w:sz w:val="24"/>
        </w:rPr>
        <w:t>а</w:t>
      </w:r>
      <w:r>
        <w:rPr>
          <w:sz w:val="24"/>
        </w:rPr>
        <w:t>ты(илисамооценка)практическойдеятельности,обобщённыхспособовдеятельности,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487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портфельдостиж</w:t>
      </w:r>
      <w:r>
        <w:rPr>
          <w:sz w:val="24"/>
        </w:rPr>
        <w:t>е</w:t>
      </w:r>
      <w:r>
        <w:rPr>
          <w:sz w:val="24"/>
        </w:rPr>
        <w:t>ний(портфолио)становитсяглавнымсредствомнакопленияинформации об образовател</w:t>
      </w:r>
      <w:r>
        <w:rPr>
          <w:sz w:val="24"/>
        </w:rPr>
        <w:t>ь</w:t>
      </w:r>
      <w:r>
        <w:rPr>
          <w:sz w:val="24"/>
        </w:rPr>
        <w:t>ныхрезультатахученика.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Всеэтисредства,формыиметодыдолжныобеспечитьсамоеглавное–комплексную оце</w:t>
      </w:r>
      <w:r>
        <w:t>н</w:t>
      </w:r>
      <w:r>
        <w:t>ку результатов. Иными словами, не отдельные отметки по отдельнымпредметам, а общая характеристика всего приобретённого учеником – его личнос</w:t>
      </w:r>
      <w:r>
        <w:t>т</w:t>
      </w:r>
      <w:r>
        <w:t>ные,метапредметныеипредметныерезультаты.</w:t>
      </w:r>
    </w:p>
    <w:p w:rsidR="00DD7C9F" w:rsidRDefault="001879AB" w:rsidP="007721B0">
      <w:pPr>
        <w:pStyle w:val="a5"/>
        <w:tabs>
          <w:tab w:val="left" w:pos="10319"/>
        </w:tabs>
        <w:spacing w:line="278" w:lineRule="auto"/>
        <w:ind w:left="701" w:right="-29" w:firstLine="566"/>
      </w:pPr>
      <w:r>
        <w:t>Система оценивания предусматривает предварительное знакомство учащихся (п</w:t>
      </w:r>
      <w:r>
        <w:t>е</w:t>
      </w:r>
      <w:r>
        <w:t>редпроцедурой оценивания)скритериямиоценивания.</w:t>
      </w:r>
    </w:p>
    <w:p w:rsidR="00DD7C9F" w:rsidRDefault="001879AB" w:rsidP="007721B0">
      <w:pPr>
        <w:pStyle w:val="a5"/>
        <w:tabs>
          <w:tab w:val="left" w:pos="10319"/>
        </w:tabs>
        <w:spacing w:line="272" w:lineRule="exact"/>
        <w:ind w:left="1267" w:right="-29"/>
      </w:pPr>
      <w:r>
        <w:t>Формыпредставленияобразовательныхрезультатов:</w:t>
      </w:r>
    </w:p>
    <w:p w:rsidR="00DD7C9F" w:rsidRDefault="001879AB" w:rsidP="007721B0">
      <w:pPr>
        <w:pStyle w:val="a7"/>
        <w:numPr>
          <w:ilvl w:val="1"/>
          <w:numId w:val="52"/>
        </w:numPr>
        <w:tabs>
          <w:tab w:val="left" w:pos="1470"/>
          <w:tab w:val="left" w:pos="10319"/>
        </w:tabs>
        <w:spacing w:before="39"/>
        <w:ind w:left="1469" w:right="-29" w:hanging="203"/>
        <w:rPr>
          <w:sz w:val="24"/>
        </w:rPr>
      </w:pPr>
      <w:r>
        <w:rPr>
          <w:sz w:val="24"/>
        </w:rPr>
        <w:t>итогиуспеваемостипопредметам;</w:t>
      </w:r>
    </w:p>
    <w:p w:rsidR="00DD7C9F" w:rsidRDefault="001879AB" w:rsidP="007721B0">
      <w:pPr>
        <w:pStyle w:val="a7"/>
        <w:numPr>
          <w:ilvl w:val="1"/>
          <w:numId w:val="52"/>
        </w:numPr>
        <w:tabs>
          <w:tab w:val="left" w:pos="1470"/>
          <w:tab w:val="left" w:pos="10319"/>
        </w:tabs>
        <w:spacing w:before="41"/>
        <w:ind w:left="1469" w:right="-29" w:hanging="203"/>
        <w:rPr>
          <w:sz w:val="24"/>
        </w:rPr>
      </w:pPr>
      <w:r>
        <w:rPr>
          <w:sz w:val="24"/>
        </w:rPr>
        <w:t>листытекущей диагностики,</w:t>
      </w:r>
    </w:p>
    <w:p w:rsidR="00DD7C9F" w:rsidRDefault="001879AB" w:rsidP="007721B0">
      <w:pPr>
        <w:pStyle w:val="a7"/>
        <w:numPr>
          <w:ilvl w:val="1"/>
          <w:numId w:val="52"/>
        </w:numPr>
        <w:tabs>
          <w:tab w:val="left" w:pos="1470"/>
          <w:tab w:val="left" w:pos="10319"/>
        </w:tabs>
        <w:spacing w:before="43" w:line="276" w:lineRule="auto"/>
        <w:ind w:right="-29" w:firstLine="566"/>
        <w:rPr>
          <w:sz w:val="24"/>
        </w:rPr>
      </w:pPr>
      <w:r>
        <w:rPr>
          <w:sz w:val="24"/>
        </w:rPr>
        <w:t>результатыитоговыхдиагностическихр</w:t>
      </w:r>
      <w:r>
        <w:rPr>
          <w:sz w:val="24"/>
        </w:rPr>
        <w:t>а</w:t>
      </w:r>
      <w:r>
        <w:rPr>
          <w:sz w:val="24"/>
        </w:rPr>
        <w:t>бот,диктантовианализихвыполненияобучающимся;</w:t>
      </w:r>
    </w:p>
    <w:p w:rsidR="00DD7C9F" w:rsidRDefault="001879AB" w:rsidP="007721B0">
      <w:pPr>
        <w:pStyle w:val="a7"/>
        <w:numPr>
          <w:ilvl w:val="1"/>
          <w:numId w:val="52"/>
        </w:numPr>
        <w:tabs>
          <w:tab w:val="left" w:pos="1470"/>
          <w:tab w:val="left" w:pos="10319"/>
        </w:tabs>
        <w:spacing w:line="275" w:lineRule="exact"/>
        <w:ind w:left="1469" w:right="-29" w:hanging="203"/>
        <w:rPr>
          <w:sz w:val="24"/>
        </w:rPr>
      </w:pPr>
      <w:r>
        <w:rPr>
          <w:sz w:val="24"/>
        </w:rPr>
        <w:t>портфолио;</w:t>
      </w:r>
    </w:p>
    <w:p w:rsidR="00DD7C9F" w:rsidRDefault="001879AB" w:rsidP="007721B0">
      <w:pPr>
        <w:pStyle w:val="a7"/>
        <w:numPr>
          <w:ilvl w:val="1"/>
          <w:numId w:val="52"/>
        </w:numPr>
        <w:tabs>
          <w:tab w:val="left" w:pos="1470"/>
          <w:tab w:val="left" w:pos="10319"/>
        </w:tabs>
        <w:spacing w:before="41" w:line="278" w:lineRule="auto"/>
        <w:ind w:right="-29" w:firstLine="566"/>
        <w:rPr>
          <w:sz w:val="24"/>
        </w:rPr>
      </w:pPr>
      <w:r>
        <w:rPr>
          <w:sz w:val="24"/>
        </w:rPr>
        <w:t>результатыпсихолого-</w:t>
      </w:r>
      <w:r>
        <w:rPr>
          <w:sz w:val="24"/>
        </w:rPr>
        <w:lastRenderedPageBreak/>
        <w:t>педагогическихисследов</w:t>
      </w:r>
      <w:r>
        <w:rPr>
          <w:sz w:val="24"/>
        </w:rPr>
        <w:t>а</w:t>
      </w:r>
      <w:r>
        <w:rPr>
          <w:sz w:val="24"/>
        </w:rPr>
        <w:t>ний,иллюстрирующихдинамикуразвитияотдельныхинтеллектуальныхи личностныхкач</w:t>
      </w:r>
      <w:r>
        <w:rPr>
          <w:sz w:val="24"/>
        </w:rPr>
        <w:t>е</w:t>
      </w:r>
      <w:r>
        <w:rPr>
          <w:sz w:val="24"/>
        </w:rPr>
        <w:t>ствобучающегося,УУД.</w:t>
      </w:r>
    </w:p>
    <w:p w:rsidR="00DD7C9F" w:rsidRDefault="001879AB" w:rsidP="007721B0">
      <w:pPr>
        <w:pStyle w:val="a5"/>
        <w:tabs>
          <w:tab w:val="left" w:pos="10319"/>
        </w:tabs>
        <w:spacing w:line="272" w:lineRule="exact"/>
        <w:ind w:left="1268" w:right="-29"/>
      </w:pPr>
      <w:r>
        <w:t>Критериямиоцениванияявляются:</w:t>
      </w:r>
    </w:p>
    <w:p w:rsidR="00DD7C9F" w:rsidRDefault="001879AB" w:rsidP="007721B0">
      <w:pPr>
        <w:pStyle w:val="a7"/>
        <w:numPr>
          <w:ilvl w:val="1"/>
          <w:numId w:val="52"/>
        </w:numPr>
        <w:tabs>
          <w:tab w:val="left" w:pos="1470"/>
          <w:tab w:val="left" w:pos="10319"/>
        </w:tabs>
        <w:spacing w:before="41" w:line="276" w:lineRule="auto"/>
        <w:ind w:right="-29" w:firstLine="566"/>
        <w:rPr>
          <w:sz w:val="24"/>
        </w:rPr>
      </w:pPr>
      <w:r>
        <w:rPr>
          <w:sz w:val="24"/>
        </w:rPr>
        <w:t>соответствиедостигнутыхпредме</w:t>
      </w:r>
      <w:r>
        <w:rPr>
          <w:sz w:val="24"/>
        </w:rPr>
        <w:t>т</w:t>
      </w:r>
      <w:r>
        <w:rPr>
          <w:sz w:val="24"/>
        </w:rPr>
        <w:t>ных,метапредметныхиличностныхрезультатовобучающихсятребованиямкрезультатамосвоенияобразовательнойпрограммыначального общегообразования ФГОС;</w:t>
      </w:r>
    </w:p>
    <w:p w:rsidR="00DD7C9F" w:rsidRDefault="001879AB" w:rsidP="007721B0">
      <w:pPr>
        <w:pStyle w:val="a7"/>
        <w:numPr>
          <w:ilvl w:val="1"/>
          <w:numId w:val="52"/>
        </w:numPr>
        <w:tabs>
          <w:tab w:val="left" w:pos="1470"/>
          <w:tab w:val="left" w:pos="10319"/>
        </w:tabs>
        <w:ind w:left="1469" w:right="-29"/>
        <w:rPr>
          <w:sz w:val="24"/>
        </w:rPr>
      </w:pPr>
      <w:r>
        <w:rPr>
          <w:sz w:val="24"/>
        </w:rPr>
        <w:t>динамикарезультатовпредметнойобученности,формированияУУД.</w:t>
      </w:r>
    </w:p>
    <w:p w:rsidR="00DD7C9F" w:rsidRDefault="001879AB" w:rsidP="007721B0">
      <w:pPr>
        <w:pStyle w:val="a7"/>
        <w:numPr>
          <w:ilvl w:val="1"/>
          <w:numId w:val="52"/>
        </w:numPr>
        <w:tabs>
          <w:tab w:val="left" w:pos="1470"/>
          <w:tab w:val="left" w:pos="10319"/>
        </w:tabs>
        <w:spacing w:before="41" w:line="276" w:lineRule="auto"/>
        <w:ind w:right="-29" w:firstLine="566"/>
        <w:rPr>
          <w:sz w:val="24"/>
        </w:rPr>
      </w:pPr>
      <w:r>
        <w:rPr>
          <w:sz w:val="24"/>
        </w:rPr>
        <w:t>используемаявшколесистемаоценкиориентировананастимулированиеоб</w:t>
      </w:r>
      <w:r>
        <w:rPr>
          <w:sz w:val="24"/>
        </w:rPr>
        <w:t>у</w:t>
      </w:r>
      <w:r>
        <w:rPr>
          <w:sz w:val="24"/>
        </w:rPr>
        <w:t>чающегося стремиться к объективному контролю, а не сокрытию своего незнания инеум</w:t>
      </w:r>
      <w:r>
        <w:rPr>
          <w:sz w:val="24"/>
        </w:rPr>
        <w:t>е</w:t>
      </w:r>
      <w:r>
        <w:rPr>
          <w:sz w:val="24"/>
        </w:rPr>
        <w:t>ния,наформированиепотребности вадекватнойиконструктивной самооценке</w:t>
      </w:r>
    </w:p>
    <w:p w:rsidR="00DD7C9F" w:rsidRDefault="00C57350" w:rsidP="007721B0">
      <w:pPr>
        <w:pStyle w:val="a7"/>
        <w:numPr>
          <w:ilvl w:val="1"/>
          <w:numId w:val="52"/>
        </w:numPr>
        <w:tabs>
          <w:tab w:val="left" w:pos="1470"/>
          <w:tab w:val="left" w:pos="10319"/>
        </w:tabs>
        <w:spacing w:before="1"/>
        <w:ind w:left="1469" w:right="-29"/>
        <w:rPr>
          <w:sz w:val="24"/>
        </w:rPr>
      </w:pPr>
      <w:r>
        <w:rPr>
          <w:sz w:val="24"/>
        </w:rPr>
        <w:t>с</w:t>
      </w:r>
      <w:r w:rsidR="001879AB">
        <w:rPr>
          <w:sz w:val="24"/>
        </w:rPr>
        <w:t>истемаоцениванияимеетграницыприменениясистемыоценивания:</w:t>
      </w:r>
    </w:p>
    <w:p w:rsidR="00DD7C9F" w:rsidRDefault="00C57350" w:rsidP="007721B0">
      <w:pPr>
        <w:pStyle w:val="a5"/>
        <w:tabs>
          <w:tab w:val="left" w:pos="10319"/>
        </w:tabs>
        <w:spacing w:before="41" w:line="276" w:lineRule="auto"/>
        <w:ind w:left="701" w:right="-29" w:firstLine="566"/>
      </w:pPr>
      <w:r>
        <w:t>п</w:t>
      </w:r>
      <w:r w:rsidR="001879AB">
        <w:t>роведениеперсонифицированногооцениваниянауровнеклассаинеперс</w:t>
      </w:r>
      <w:r w:rsidR="001879AB">
        <w:t>о</w:t>
      </w:r>
      <w:r w:rsidR="001879AB">
        <w:t>нифицированных процедур оценивания на уровне параллели классов позволяетобеспеч</w:t>
      </w:r>
      <w:r w:rsidR="001879AB">
        <w:t>и</w:t>
      </w:r>
      <w:r w:rsidR="001879AB">
        <w:t>ватьличнуюпсихологическуюбезопасностьучащихся.Всяинформацияо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/>
      </w:pPr>
      <w:r>
        <w:t>степениосвоенияшкольникомучебногосодержаниядоступналишьродит</w:t>
      </w:r>
      <w:r>
        <w:t>е</w:t>
      </w:r>
      <w:r>
        <w:t>лям,заместителюдиректорашколы,ученику,учителю</w:t>
      </w:r>
      <w:r w:rsidR="00C57350">
        <w:t xml:space="preserve">. </w:t>
      </w:r>
    </w:p>
    <w:p w:rsidR="00DD7C9F" w:rsidRDefault="00C57350" w:rsidP="007721B0">
      <w:pPr>
        <w:pStyle w:val="a7"/>
        <w:numPr>
          <w:ilvl w:val="1"/>
          <w:numId w:val="52"/>
        </w:numPr>
        <w:tabs>
          <w:tab w:val="left" w:pos="1470"/>
          <w:tab w:val="left" w:pos="10319"/>
        </w:tabs>
        <w:spacing w:line="275" w:lineRule="exact"/>
        <w:ind w:left="1469" w:right="-29" w:hanging="203"/>
        <w:rPr>
          <w:sz w:val="24"/>
        </w:rPr>
      </w:pPr>
      <w:r>
        <w:rPr>
          <w:sz w:val="24"/>
        </w:rPr>
        <w:t>п</w:t>
      </w:r>
      <w:r w:rsidR="001879AB">
        <w:rPr>
          <w:sz w:val="24"/>
        </w:rPr>
        <w:t>оддержаниеуспешностиимотивацииобучающихся;</w:t>
      </w:r>
    </w:p>
    <w:p w:rsidR="00C57350" w:rsidRDefault="00C57350" w:rsidP="007721B0">
      <w:pPr>
        <w:pStyle w:val="4"/>
        <w:tabs>
          <w:tab w:val="left" w:pos="10319"/>
        </w:tabs>
        <w:spacing w:before="46"/>
        <w:ind w:left="3051" w:right="-29"/>
      </w:pPr>
    </w:p>
    <w:p w:rsidR="00DD7C9F" w:rsidRDefault="001879AB" w:rsidP="007721B0">
      <w:pPr>
        <w:pStyle w:val="4"/>
        <w:tabs>
          <w:tab w:val="left" w:pos="10319"/>
        </w:tabs>
        <w:spacing w:before="46"/>
        <w:ind w:left="3051" w:right="-29"/>
      </w:pPr>
      <w:r>
        <w:t>Системабезотметочногообученияв1-хклассах</w:t>
      </w:r>
    </w:p>
    <w:p w:rsidR="00DD7C9F" w:rsidRDefault="001879AB" w:rsidP="007721B0">
      <w:pPr>
        <w:pStyle w:val="a5"/>
        <w:tabs>
          <w:tab w:val="left" w:pos="10319"/>
        </w:tabs>
        <w:spacing w:before="38" w:line="276" w:lineRule="auto"/>
        <w:ind w:left="701" w:right="-29" w:firstLine="566"/>
      </w:pPr>
      <w:r>
        <w:t>Впервомклассеисключаетсясистемабалльн</w:t>
      </w:r>
      <w:r>
        <w:t>о</w:t>
      </w:r>
      <w:r>
        <w:t>го(отметочного)оценивания.Допускаетсялишьсловеснаяобъяснительнаяоценка.Оцениваниюнеподл</w:t>
      </w:r>
      <w:r>
        <w:t>е</w:t>
      </w:r>
      <w:r>
        <w:t>жат:темпработыученика,личностныекачествашкольников,своеобразиеихпсихическихпроцессов(особенностипамяти,внимания, восприятия,темпдеятельности идр.).</w:t>
      </w:r>
    </w:p>
    <w:p w:rsidR="00DD7C9F" w:rsidRDefault="001879AB" w:rsidP="007721B0">
      <w:pPr>
        <w:pStyle w:val="a5"/>
        <w:tabs>
          <w:tab w:val="left" w:pos="10319"/>
        </w:tabs>
        <w:ind w:left="1268" w:right="-29"/>
      </w:pPr>
      <w:r>
        <w:t>Основнымипринципамибезотметочногообученияявляются: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410"/>
          <w:tab w:val="left" w:pos="10319"/>
        </w:tabs>
        <w:spacing w:before="41" w:line="276" w:lineRule="auto"/>
        <w:ind w:right="-29" w:firstLine="566"/>
        <w:rPr>
          <w:sz w:val="24"/>
        </w:rPr>
      </w:pPr>
      <w:r>
        <w:rPr>
          <w:sz w:val="24"/>
        </w:rPr>
        <w:t>дифференцированный подход при осуществлении оценочных и контролирующи</w:t>
      </w:r>
      <w:r>
        <w:rPr>
          <w:sz w:val="24"/>
        </w:rPr>
        <w:t>х</w:t>
      </w:r>
      <w:r>
        <w:rPr>
          <w:sz w:val="24"/>
        </w:rPr>
        <w:t>действий;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410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критериальность–содержательный контроль и оценка строятся на критериал</w:t>
      </w:r>
      <w:r>
        <w:rPr>
          <w:sz w:val="24"/>
        </w:rPr>
        <w:t>ь</w:t>
      </w:r>
      <w:r>
        <w:rPr>
          <w:sz w:val="24"/>
        </w:rPr>
        <w:t>ной,выработанной совместно с учащимися основе. Критерии должны быть однозначными ипредельночёткими;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501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приоритетсамооценки–формируетсяспособностьучащихсясамостоятельнооцениватьрезульт</w:t>
      </w:r>
      <w:r>
        <w:rPr>
          <w:sz w:val="24"/>
        </w:rPr>
        <w:t>а</w:t>
      </w:r>
      <w:r>
        <w:rPr>
          <w:sz w:val="24"/>
        </w:rPr>
        <w:t>тысвоейдеятельн</w:t>
      </w:r>
      <w:r>
        <w:rPr>
          <w:sz w:val="24"/>
        </w:rPr>
        <w:t>о</w:t>
      </w:r>
      <w:r>
        <w:rPr>
          <w:sz w:val="24"/>
        </w:rPr>
        <w:t>сти.Длявоспитанияадекватнойсамооценкиприменяетсясравнениедвухсамооценокучащихся-прогностич</w:t>
      </w:r>
      <w:r>
        <w:rPr>
          <w:sz w:val="24"/>
        </w:rPr>
        <w:t>е</w:t>
      </w:r>
      <w:r>
        <w:rPr>
          <w:sz w:val="24"/>
        </w:rPr>
        <w:t>ской(оценкапредстоящейработы)иретроспективной(оценкавыполненнойработы).Самооценкаученикадолжнапредшествовать оценкеучителя;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518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непрерывность–сучётомнепрерывностипроцессаобуч</w:t>
      </w:r>
      <w:r>
        <w:rPr>
          <w:sz w:val="24"/>
        </w:rPr>
        <w:t>е</w:t>
      </w:r>
      <w:r>
        <w:rPr>
          <w:sz w:val="24"/>
        </w:rPr>
        <w:t>ния,предлагаетсяперейтиоттрадиционногопониманияоценкикакфиксатораконечногорезультатакоцениванию процесса движения к нему. При этом учащийся получает право на ошибку,которая,будучиисправленной, считается прогрессом вобучении;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410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гибкостьивариативностьинструментарияоценкиисамооценки–вучебномпроцессеиспользуютсяразнообразныевидыоцено</w:t>
      </w:r>
      <w:r>
        <w:rPr>
          <w:sz w:val="24"/>
        </w:rPr>
        <w:t>ч</w:t>
      </w:r>
      <w:r>
        <w:rPr>
          <w:sz w:val="24"/>
        </w:rPr>
        <w:t>ныхшкал,позволяющиегибкореагироватьнапрогрессили регрессвуспеваемостии развит</w:t>
      </w:r>
      <w:r>
        <w:rPr>
          <w:sz w:val="24"/>
        </w:rPr>
        <w:t>и</w:t>
      </w:r>
      <w:r>
        <w:rPr>
          <w:sz w:val="24"/>
        </w:rPr>
        <w:t>иученика;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410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сочетание качественной и количественной составляющих оценки – качественнаяс</w:t>
      </w:r>
      <w:r>
        <w:rPr>
          <w:sz w:val="24"/>
        </w:rPr>
        <w:t>о</w:t>
      </w:r>
      <w:r>
        <w:rPr>
          <w:sz w:val="24"/>
        </w:rPr>
        <w:lastRenderedPageBreak/>
        <w:t>ставляющаяобеспечиваетвсестороннеевидениеспособностейучащи</w:t>
      </w:r>
      <w:r>
        <w:rPr>
          <w:sz w:val="24"/>
        </w:rPr>
        <w:t>х</w:t>
      </w:r>
      <w:r>
        <w:rPr>
          <w:sz w:val="24"/>
        </w:rPr>
        <w:t>ся,позволяетотражатьтакиеважныехарактеристики,каккоммуникативность,умениеработатьвгру</w:t>
      </w:r>
      <w:r>
        <w:rPr>
          <w:sz w:val="24"/>
        </w:rPr>
        <w:t>п</w:t>
      </w:r>
      <w:r>
        <w:rPr>
          <w:sz w:val="24"/>
        </w:rPr>
        <w:t>пе,отношениекпредмету,уровеньприлагаемыхусилий,индивидуальныйстильмышленияит.д.Количественнаяпозволяетвыстраиватьшкалуиндивидуальныхприращений учащихся, сравнивать сегодняшние достижения ученика с его же успехаминекотороеврем</w:t>
      </w:r>
      <w:r>
        <w:rPr>
          <w:sz w:val="24"/>
        </w:rPr>
        <w:t>я</w:t>
      </w:r>
      <w:r>
        <w:rPr>
          <w:sz w:val="24"/>
        </w:rPr>
        <w:t>назад,сопоставлятьполученныерезультатыснормативнымикритериями.Сочетаниекачественнойиколичественнойсоставляющихоценкидаётнаиболее полную и общую картину дин</w:t>
      </w:r>
      <w:r>
        <w:rPr>
          <w:sz w:val="24"/>
        </w:rPr>
        <w:t>а</w:t>
      </w:r>
      <w:r>
        <w:rPr>
          <w:sz w:val="24"/>
        </w:rPr>
        <w:t>мики развития каждого ученика с учётом егоиндивидуальныхособенностей;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410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естественностьпроцессаконтроляиоценки–контрольиоценкадолжныпроводиться в естественных для учащихся условиях, снижающих стресс и напряжение. Вхарактеристику учебно-познавательной деятельности школьников включаются результатынаблюдений заихучебной работойвобычныхусловиях.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Кглавнымкритериямсамоконтроляисамооце</w:t>
      </w:r>
      <w:r>
        <w:t>н</w:t>
      </w:r>
      <w:r>
        <w:t>ки,атакжеконтроляиоценкиотносятсяследующие: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410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усвоениепредметныхзн</w:t>
      </w:r>
      <w:r>
        <w:rPr>
          <w:sz w:val="24"/>
        </w:rPr>
        <w:t>а</w:t>
      </w:r>
      <w:r>
        <w:rPr>
          <w:sz w:val="24"/>
        </w:rPr>
        <w:t>ний,уменийинавыков,ихсоответствиетребованиямгосударственногостандартаначального образования;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410"/>
          <w:tab w:val="left" w:pos="3646"/>
          <w:tab w:val="left" w:pos="4443"/>
          <w:tab w:val="left" w:pos="5564"/>
          <w:tab w:val="left" w:pos="7018"/>
          <w:tab w:val="left" w:pos="8859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УУД</w:t>
      </w:r>
      <w:r>
        <w:rPr>
          <w:sz w:val="24"/>
        </w:rPr>
        <w:tab/>
        <w:t>(умения</w:t>
      </w:r>
      <w:r>
        <w:rPr>
          <w:sz w:val="24"/>
        </w:rPr>
        <w:tab/>
        <w:t>наблюдать,</w:t>
      </w:r>
      <w:r>
        <w:rPr>
          <w:sz w:val="24"/>
        </w:rPr>
        <w:tab/>
        <w:t>анализировать,</w:t>
      </w:r>
      <w:r>
        <w:rPr>
          <w:sz w:val="24"/>
        </w:rPr>
        <w:tab/>
      </w:r>
      <w:r>
        <w:rPr>
          <w:spacing w:val="-1"/>
          <w:sz w:val="24"/>
        </w:rPr>
        <w:t>сравн</w:t>
      </w:r>
      <w:r>
        <w:rPr>
          <w:spacing w:val="-1"/>
          <w:sz w:val="24"/>
        </w:rPr>
        <w:t>и</w:t>
      </w:r>
      <w:r>
        <w:rPr>
          <w:spacing w:val="-1"/>
          <w:sz w:val="24"/>
        </w:rPr>
        <w:t>вать,</w:t>
      </w:r>
      <w:r>
        <w:rPr>
          <w:sz w:val="24"/>
        </w:rPr>
        <w:t>классифицировать,обобщать,связноизлагатьмысли,творческирешатьучебнуюзадачу);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410"/>
          <w:tab w:val="left" w:pos="10319"/>
        </w:tabs>
        <w:ind w:left="1409" w:right="-29" w:hanging="142"/>
        <w:rPr>
          <w:sz w:val="24"/>
        </w:rPr>
      </w:pPr>
      <w:r>
        <w:rPr>
          <w:sz w:val="24"/>
        </w:rPr>
        <w:t>развитостьпознавательнойактивностииинтересов,прилежанияистарания;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410"/>
          <w:tab w:val="left" w:pos="3574"/>
          <w:tab w:val="left" w:pos="5414"/>
          <w:tab w:val="left" w:pos="6794"/>
          <w:tab w:val="left" w:pos="7147"/>
          <w:tab w:val="left" w:pos="8462"/>
          <w:tab w:val="left" w:pos="9928"/>
          <w:tab w:val="left" w:pos="10319"/>
        </w:tabs>
        <w:spacing w:before="41" w:line="276" w:lineRule="auto"/>
        <w:ind w:right="-29" w:firstLine="566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познавательной</w:t>
      </w:r>
      <w:r>
        <w:rPr>
          <w:sz w:val="24"/>
        </w:rPr>
        <w:tab/>
        <w:t>активности</w:t>
      </w:r>
      <w:r>
        <w:rPr>
          <w:sz w:val="24"/>
        </w:rPr>
        <w:tab/>
        <w:t>и</w:t>
      </w:r>
      <w:r>
        <w:rPr>
          <w:sz w:val="24"/>
        </w:rPr>
        <w:tab/>
        <w:t>интересов,</w:t>
      </w:r>
      <w:r>
        <w:rPr>
          <w:sz w:val="24"/>
        </w:rPr>
        <w:tab/>
        <w:t>прилежания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z w:val="24"/>
        </w:rPr>
        <w:t>старания.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Основнойфункциейсамооценкиисамоконтролянаначальномэтапеобучени</w:t>
      </w:r>
      <w:r>
        <w:t>я</w:t>
      </w:r>
      <w:r>
        <w:t>являетсяопределениеученикомграницсвоегознания-незнания,своихпотенциальныхвозможностей, а также осознание тех проблем, которые ещё предстоит решить в ходеосуществленияучебнойдеятельности.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Конечная цель безотметочного обучения - формирование у учащихся адекватнойс</w:t>
      </w:r>
      <w:r>
        <w:t>а</w:t>
      </w:r>
      <w:r>
        <w:t>мооценкииразвитиеучебнойсамостоятельностивосуществленииконтрольно-оценочной д</w:t>
      </w:r>
      <w:r>
        <w:t>е</w:t>
      </w:r>
      <w:r>
        <w:t>ятельности.</w:t>
      </w:r>
    </w:p>
    <w:p w:rsidR="00DD7C9F" w:rsidRDefault="001879AB" w:rsidP="007721B0">
      <w:pPr>
        <w:pStyle w:val="a5"/>
        <w:tabs>
          <w:tab w:val="left" w:pos="10319"/>
        </w:tabs>
        <w:spacing w:after="9" w:line="276" w:lineRule="auto"/>
        <w:ind w:left="701" w:right="-29" w:firstLine="566"/>
      </w:pPr>
      <w:r>
        <w:t>Успешностьосвоенияучебныхпрограммобучающи</w:t>
      </w:r>
      <w:r>
        <w:t>х</w:t>
      </w:r>
      <w:r>
        <w:t>ся1классовоцениваетсяследующимиуровнями:</w:t>
      </w:r>
    </w:p>
    <w:p w:rsidR="00C57350" w:rsidRDefault="00C57350" w:rsidP="007721B0">
      <w:pPr>
        <w:pStyle w:val="a5"/>
        <w:tabs>
          <w:tab w:val="left" w:pos="10319"/>
        </w:tabs>
        <w:spacing w:after="9" w:line="276" w:lineRule="auto"/>
        <w:ind w:left="701" w:right="-29" w:firstLine="566"/>
      </w:pPr>
    </w:p>
    <w:tbl>
      <w:tblPr>
        <w:tblStyle w:val="TableNormal"/>
        <w:tblW w:w="0" w:type="auto"/>
        <w:tblInd w:w="2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45"/>
        <w:gridCol w:w="3081"/>
      </w:tblGrid>
      <w:tr w:rsidR="00DD7C9F" w:rsidTr="00C57350">
        <w:trPr>
          <w:trHeight w:val="610"/>
        </w:trPr>
        <w:tc>
          <w:tcPr>
            <w:tcW w:w="3045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66" w:lineRule="exact"/>
              <w:ind w:left="766" w:right="-29"/>
              <w:jc w:val="both"/>
              <w:rPr>
                <w:sz w:val="24"/>
              </w:rPr>
            </w:pPr>
            <w:r>
              <w:rPr>
                <w:sz w:val="24"/>
              </w:rPr>
              <w:t>Качествоосвоения</w:t>
            </w:r>
          </w:p>
          <w:p w:rsidR="00DD7C9F" w:rsidRDefault="001879AB" w:rsidP="007721B0">
            <w:pPr>
              <w:pStyle w:val="TableParagraph"/>
              <w:tabs>
                <w:tab w:val="left" w:pos="10319"/>
              </w:tabs>
              <w:spacing w:before="43"/>
              <w:ind w:left="200" w:right="-29"/>
              <w:jc w:val="both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3081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66" w:lineRule="exact"/>
              <w:ind w:left="347" w:right="-29"/>
              <w:jc w:val="both"/>
              <w:rPr>
                <w:sz w:val="24"/>
              </w:rPr>
            </w:pPr>
            <w:r>
              <w:rPr>
                <w:sz w:val="24"/>
              </w:rPr>
              <w:t>Уровеньдостижений</w:t>
            </w:r>
          </w:p>
        </w:tc>
      </w:tr>
      <w:tr w:rsidR="00DD7C9F" w:rsidTr="00C57350">
        <w:trPr>
          <w:trHeight w:val="316"/>
        </w:trPr>
        <w:tc>
          <w:tcPr>
            <w:tcW w:w="3045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before="15"/>
              <w:ind w:left="200" w:right="-29"/>
              <w:jc w:val="both"/>
              <w:rPr>
                <w:sz w:val="24"/>
              </w:rPr>
            </w:pPr>
            <w:r>
              <w:rPr>
                <w:sz w:val="24"/>
              </w:rPr>
              <w:t>90-100%</w:t>
            </w:r>
          </w:p>
        </w:tc>
        <w:tc>
          <w:tcPr>
            <w:tcW w:w="3081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before="15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</w:tr>
      <w:tr w:rsidR="00DD7C9F" w:rsidTr="00C57350">
        <w:trPr>
          <w:trHeight w:val="316"/>
        </w:trPr>
        <w:tc>
          <w:tcPr>
            <w:tcW w:w="3045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before="15"/>
              <w:ind w:left="200" w:right="-29"/>
              <w:jc w:val="both"/>
              <w:rPr>
                <w:sz w:val="24"/>
              </w:rPr>
            </w:pPr>
            <w:r>
              <w:rPr>
                <w:sz w:val="24"/>
              </w:rPr>
              <w:t>66-89%</w:t>
            </w:r>
          </w:p>
        </w:tc>
        <w:tc>
          <w:tcPr>
            <w:tcW w:w="3081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before="15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</w:tr>
      <w:tr w:rsidR="00DD7C9F" w:rsidTr="00C57350">
        <w:trPr>
          <w:trHeight w:val="318"/>
        </w:trPr>
        <w:tc>
          <w:tcPr>
            <w:tcW w:w="3045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before="15"/>
              <w:ind w:left="200" w:right="-29"/>
              <w:jc w:val="both"/>
              <w:rPr>
                <w:sz w:val="24"/>
              </w:rPr>
            </w:pPr>
            <w:r>
              <w:rPr>
                <w:sz w:val="24"/>
              </w:rPr>
              <w:t>50-65%</w:t>
            </w:r>
          </w:p>
        </w:tc>
        <w:tc>
          <w:tcPr>
            <w:tcW w:w="3081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before="15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</w:tr>
      <w:tr w:rsidR="00DD7C9F" w:rsidTr="00C57350">
        <w:trPr>
          <w:trHeight w:val="292"/>
        </w:trPr>
        <w:tc>
          <w:tcPr>
            <w:tcW w:w="3045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before="16" w:line="256" w:lineRule="exact"/>
              <w:ind w:left="200" w:right="-29"/>
              <w:jc w:val="both"/>
              <w:rPr>
                <w:sz w:val="24"/>
              </w:rPr>
            </w:pPr>
            <w:r>
              <w:rPr>
                <w:sz w:val="24"/>
              </w:rPr>
              <w:t>Меньше50%</w:t>
            </w:r>
          </w:p>
        </w:tc>
        <w:tc>
          <w:tcPr>
            <w:tcW w:w="3081" w:type="dxa"/>
          </w:tcPr>
          <w:p w:rsidR="00DD7C9F" w:rsidRDefault="00C57350" w:rsidP="007721B0">
            <w:pPr>
              <w:pStyle w:val="TableParagraph"/>
              <w:tabs>
                <w:tab w:val="left" w:pos="10319"/>
              </w:tabs>
              <w:spacing w:before="16" w:line="256" w:lineRule="exac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  н</w:t>
            </w:r>
            <w:r w:rsidR="001879AB">
              <w:rPr>
                <w:sz w:val="24"/>
              </w:rPr>
              <w:t>ижебазового</w:t>
            </w:r>
          </w:p>
        </w:tc>
      </w:tr>
    </w:tbl>
    <w:p w:rsidR="00C57350" w:rsidRDefault="00C57350" w:rsidP="007721B0">
      <w:pPr>
        <w:pStyle w:val="4"/>
        <w:tabs>
          <w:tab w:val="left" w:pos="10319"/>
        </w:tabs>
        <w:spacing w:before="45"/>
        <w:ind w:left="2117" w:right="-29"/>
      </w:pPr>
    </w:p>
    <w:p w:rsidR="00DD7C9F" w:rsidRDefault="001879AB" w:rsidP="007721B0">
      <w:pPr>
        <w:pStyle w:val="4"/>
        <w:tabs>
          <w:tab w:val="left" w:pos="10319"/>
        </w:tabs>
        <w:spacing w:before="45"/>
        <w:ind w:left="2117" w:right="-29"/>
      </w:pPr>
      <w:r>
        <w:t>Формыиметодыпредоставленияобразовательныхрезультатов</w:t>
      </w:r>
    </w:p>
    <w:p w:rsidR="00DD7C9F" w:rsidRDefault="001879AB" w:rsidP="007721B0">
      <w:pPr>
        <w:pStyle w:val="a5"/>
        <w:tabs>
          <w:tab w:val="left" w:pos="10319"/>
        </w:tabs>
        <w:spacing w:before="36"/>
        <w:ind w:left="1268" w:right="-29"/>
      </w:pPr>
      <w:r>
        <w:rPr>
          <w:spacing w:val="-1"/>
        </w:rPr>
        <w:t>–табельуспеваемости;</w:t>
      </w:r>
    </w:p>
    <w:p w:rsidR="00DD7C9F" w:rsidRDefault="001879AB" w:rsidP="007721B0">
      <w:pPr>
        <w:pStyle w:val="a5"/>
        <w:tabs>
          <w:tab w:val="left" w:pos="10319"/>
        </w:tabs>
        <w:spacing w:before="41" w:line="276" w:lineRule="auto"/>
        <w:ind w:left="701" w:right="-29" w:firstLine="566"/>
      </w:pPr>
      <w:r>
        <w:rPr>
          <w:spacing w:val="-1"/>
        </w:rPr>
        <w:t>– текстыипротоколы</w:t>
      </w:r>
      <w:r>
        <w:t xml:space="preserve"> итоговыхдиагностическихр</w:t>
      </w:r>
      <w:r>
        <w:t>а</w:t>
      </w:r>
      <w:r>
        <w:t>бот,диктантовианализихвыполнения обучающимися (информация об элементах и уровнях проверяемого знания,освоенииумений);</w:t>
      </w:r>
    </w:p>
    <w:p w:rsidR="00DD7C9F" w:rsidRDefault="001879AB" w:rsidP="007721B0">
      <w:pPr>
        <w:pStyle w:val="a5"/>
        <w:tabs>
          <w:tab w:val="left" w:pos="10319"/>
        </w:tabs>
        <w:spacing w:before="1"/>
        <w:ind w:left="1268" w:right="-29"/>
      </w:pPr>
      <w:r>
        <w:rPr>
          <w:spacing w:val="-1"/>
        </w:rPr>
        <w:t>–оценка</w:t>
      </w:r>
      <w:r>
        <w:t xml:space="preserve"> результатов обучения;</w:t>
      </w:r>
    </w:p>
    <w:p w:rsidR="00DD7C9F" w:rsidRDefault="001879AB" w:rsidP="007721B0">
      <w:pPr>
        <w:pStyle w:val="a5"/>
        <w:tabs>
          <w:tab w:val="left" w:pos="10319"/>
        </w:tabs>
        <w:spacing w:before="41" w:line="278" w:lineRule="auto"/>
        <w:ind w:left="701" w:right="-29" w:firstLine="566"/>
      </w:pPr>
      <w:r>
        <w:rPr>
          <w:spacing w:val="-1"/>
        </w:rPr>
        <w:t>– результатыУУД</w:t>
      </w:r>
      <w:r>
        <w:t xml:space="preserve"> ипсихолого-педагогическихисследов</w:t>
      </w:r>
      <w:r>
        <w:t>а</w:t>
      </w:r>
      <w:r>
        <w:t>ний,иллюстрирующихдинамикуразвитияинтеллектуальныхиличностныхкачеств.</w:t>
      </w:r>
    </w:p>
    <w:p w:rsidR="00DD7C9F" w:rsidRDefault="001879AB" w:rsidP="007721B0">
      <w:pPr>
        <w:pStyle w:val="4"/>
        <w:tabs>
          <w:tab w:val="left" w:pos="10319"/>
        </w:tabs>
        <w:ind w:left="3569" w:right="-29"/>
      </w:pPr>
      <w:r>
        <w:lastRenderedPageBreak/>
        <w:t>Оцениваниеличностныхрезультатов.</w:t>
      </w:r>
    </w:p>
    <w:p w:rsidR="00DD7C9F" w:rsidRDefault="001879AB" w:rsidP="007721B0">
      <w:pPr>
        <w:pStyle w:val="a5"/>
        <w:tabs>
          <w:tab w:val="left" w:pos="10319"/>
        </w:tabs>
        <w:spacing w:before="36" w:line="276" w:lineRule="auto"/>
        <w:ind w:left="701" w:right="-29" w:firstLine="566"/>
      </w:pPr>
      <w:r>
        <w:t>Оценкаличностныхрезультатовпредставляетсобойоценкудостиженияобучающимися планируемых результатов в их личностном развитии, представленных вразд</w:t>
      </w:r>
      <w:r>
        <w:t>е</w:t>
      </w:r>
      <w:r>
        <w:t>ле«Личностныеучебныедействия»программыформированияуниверсальныхучебныхдействийуобучающихсяприполученииначальногообщегообразования.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  <w:rPr>
          <w:sz w:val="20"/>
        </w:rPr>
      </w:pPr>
      <w:r>
        <w:t>Особенности оценивания личностныхрезультатов школьников заключается   том,чтоданныерезультатынеподлежатоцениваниюитоговойаттестации,ноподлежатнаблюдениюзастепеньюихразвития.Информацияостепениразвитияличностныхрезультатов перс</w:t>
      </w:r>
      <w:r>
        <w:t>о</w:t>
      </w:r>
      <w:r>
        <w:t>нифицирована, главный критерий оценивания – наличие положительнойтенденцииразв</w:t>
      </w:r>
      <w:r>
        <w:t>и</w:t>
      </w:r>
      <w:r>
        <w:t>тияребенка.Степеньразвитияличностногоразвитияучащегосянеявляетсяпрепятствиемдля переходанаследующую ступень обучения.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Объектом оценки личностных результатов являются сформированные у учащи</w:t>
      </w:r>
      <w:r>
        <w:t>х</w:t>
      </w:r>
      <w:r>
        <w:t>сяуниверсальныеучебныедействия, включаемыевтри основныхблока:</w:t>
      </w:r>
    </w:p>
    <w:p w:rsidR="00DD7C9F" w:rsidRDefault="001879AB" w:rsidP="007721B0">
      <w:pPr>
        <w:pStyle w:val="a7"/>
        <w:numPr>
          <w:ilvl w:val="1"/>
          <w:numId w:val="52"/>
        </w:numPr>
        <w:tabs>
          <w:tab w:val="left" w:pos="1410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самоопределение—сформированностьвнутреннейпозицииобучающегося—принятиеиосвоениеновойсоциальнойролиобучающегося;становлениеосновроссийской гражданской идентичности личности как чувства гордости за свою Родину,народ, историю и осознание своей этнической принадлежности; развитие самоуважения испособности</w:t>
      </w:r>
      <w:r>
        <w:rPr>
          <w:sz w:val="24"/>
        </w:rPr>
        <w:t>а</w:t>
      </w:r>
      <w:r>
        <w:rPr>
          <w:sz w:val="24"/>
        </w:rPr>
        <w:t>декватнооцениватьсебяисвоидостижения,видетьсильныеислабыесторонысвоейличности;</w:t>
      </w:r>
    </w:p>
    <w:p w:rsidR="00DD7C9F" w:rsidRDefault="001879AB" w:rsidP="007721B0">
      <w:pPr>
        <w:pStyle w:val="a7"/>
        <w:numPr>
          <w:ilvl w:val="1"/>
          <w:numId w:val="52"/>
        </w:numPr>
        <w:tabs>
          <w:tab w:val="left" w:pos="1410"/>
          <w:tab w:val="left" w:pos="10319"/>
        </w:tabs>
        <w:spacing w:before="1" w:line="276" w:lineRule="auto"/>
        <w:ind w:right="-29" w:firstLine="566"/>
        <w:rPr>
          <w:sz w:val="24"/>
        </w:rPr>
      </w:pPr>
      <w:r>
        <w:rPr>
          <w:sz w:val="24"/>
        </w:rPr>
        <w:t>смыслоообразование — поиск и установление личностного смысла (т. е. «знач</w:t>
      </w:r>
      <w:r>
        <w:rPr>
          <w:sz w:val="24"/>
        </w:rPr>
        <w:t>е</w:t>
      </w:r>
      <w:r>
        <w:rPr>
          <w:sz w:val="24"/>
        </w:rPr>
        <w:t>ниядля себя»)учения обучающимися на основе устойчивой системы учебно-познавательныхисоциальныхмот</w:t>
      </w:r>
      <w:r>
        <w:rPr>
          <w:sz w:val="24"/>
        </w:rPr>
        <w:t>и</w:t>
      </w:r>
      <w:r>
        <w:rPr>
          <w:sz w:val="24"/>
        </w:rPr>
        <w:t>вов;пониманияграництого,«чтоязнаю»,итого,«чтоянезнаю»,</w:t>
      </w:r>
    </w:p>
    <w:p w:rsidR="00DD7C9F" w:rsidRDefault="001879AB" w:rsidP="007721B0">
      <w:pPr>
        <w:pStyle w:val="a5"/>
        <w:tabs>
          <w:tab w:val="left" w:pos="10319"/>
        </w:tabs>
        <w:spacing w:line="274" w:lineRule="exact"/>
        <w:ind w:left="701" w:right="-29"/>
      </w:pPr>
      <w:r>
        <w:t>«незнания»и стремленияк преодолениюэтого разрыва;</w:t>
      </w:r>
    </w:p>
    <w:p w:rsidR="00DD7C9F" w:rsidRDefault="001879AB" w:rsidP="007721B0">
      <w:pPr>
        <w:pStyle w:val="a7"/>
        <w:numPr>
          <w:ilvl w:val="1"/>
          <w:numId w:val="52"/>
        </w:numPr>
        <w:tabs>
          <w:tab w:val="left" w:pos="1410"/>
          <w:tab w:val="left" w:pos="10319"/>
        </w:tabs>
        <w:spacing w:before="43" w:after="5" w:line="276" w:lineRule="auto"/>
        <w:ind w:right="-29" w:firstLine="566"/>
        <w:rPr>
          <w:sz w:val="24"/>
        </w:rPr>
      </w:pPr>
      <w:r>
        <w:rPr>
          <w:sz w:val="24"/>
        </w:rPr>
        <w:t>морально-этическая ориентация — знание основных моральных норм и ориентац</w:t>
      </w:r>
      <w:r>
        <w:rPr>
          <w:sz w:val="24"/>
        </w:rPr>
        <w:t>и</w:t>
      </w:r>
      <w:r>
        <w:rPr>
          <w:sz w:val="24"/>
        </w:rPr>
        <w:t>яна их выполнение на основе понимания их социальной необходимости; способность км</w:t>
      </w:r>
      <w:r>
        <w:rPr>
          <w:sz w:val="24"/>
        </w:rPr>
        <w:t>о</w:t>
      </w:r>
      <w:r>
        <w:rPr>
          <w:sz w:val="24"/>
        </w:rPr>
        <w:t>ральной децентрации — учёту позиций, мотивов и интересов участников моральнойд</w:t>
      </w:r>
      <w:r>
        <w:rPr>
          <w:sz w:val="24"/>
        </w:rPr>
        <w:t>и</w:t>
      </w:r>
      <w:r>
        <w:rPr>
          <w:sz w:val="24"/>
        </w:rPr>
        <w:t>леммы приеё разрешении;развитие этическихчувств — стыда,вины, совестикакрегулят</w:t>
      </w:r>
      <w:r>
        <w:rPr>
          <w:sz w:val="24"/>
        </w:rPr>
        <w:t>о</w:t>
      </w:r>
      <w:r>
        <w:rPr>
          <w:sz w:val="24"/>
        </w:rPr>
        <w:t>ров морального поведения.</w:t>
      </w:r>
    </w:p>
    <w:p w:rsidR="00C57350" w:rsidRDefault="00C57350" w:rsidP="007721B0">
      <w:pPr>
        <w:pStyle w:val="a7"/>
        <w:tabs>
          <w:tab w:val="left" w:pos="1410"/>
          <w:tab w:val="left" w:pos="10319"/>
        </w:tabs>
        <w:spacing w:before="43" w:after="5" w:line="276" w:lineRule="auto"/>
        <w:ind w:left="1267" w:right="-29" w:firstLine="0"/>
        <w:rPr>
          <w:sz w:val="24"/>
        </w:rPr>
      </w:pP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0"/>
        <w:gridCol w:w="3819"/>
        <w:gridCol w:w="3260"/>
      </w:tblGrid>
      <w:tr w:rsidR="00DD7C9F">
        <w:trPr>
          <w:trHeight w:val="717"/>
        </w:trPr>
        <w:tc>
          <w:tcPr>
            <w:tcW w:w="3130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015" w:right="-29" w:hanging="504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Внутренняя позиция</w:t>
            </w:r>
            <w:r>
              <w:rPr>
                <w:b/>
                <w:sz w:val="24"/>
              </w:rPr>
              <w:t>ш</w:t>
            </w:r>
            <w:r>
              <w:rPr>
                <w:b/>
                <w:sz w:val="24"/>
              </w:rPr>
              <w:t>кольника</w:t>
            </w:r>
          </w:p>
        </w:tc>
        <w:tc>
          <w:tcPr>
            <w:tcW w:w="3819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73" w:lineRule="exact"/>
              <w:ind w:left="1319" w:right="-2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Самооценка</w:t>
            </w:r>
          </w:p>
        </w:tc>
        <w:tc>
          <w:tcPr>
            <w:tcW w:w="3260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ind w:left="977" w:right="-29" w:hanging="365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Мотивация учебной</w:t>
            </w:r>
            <w:r>
              <w:rPr>
                <w:b/>
                <w:sz w:val="24"/>
              </w:rPr>
              <w:t>де</w:t>
            </w:r>
            <w:r>
              <w:rPr>
                <w:b/>
                <w:sz w:val="24"/>
              </w:rPr>
              <w:t>я</w:t>
            </w:r>
            <w:r>
              <w:rPr>
                <w:b/>
                <w:sz w:val="24"/>
              </w:rPr>
              <w:t>тельности</w:t>
            </w:r>
          </w:p>
        </w:tc>
      </w:tr>
      <w:tr w:rsidR="00DD7C9F">
        <w:trPr>
          <w:trHeight w:val="6664"/>
        </w:trPr>
        <w:tc>
          <w:tcPr>
            <w:tcW w:w="3130" w:type="dxa"/>
          </w:tcPr>
          <w:p w:rsidR="00DD7C9F" w:rsidRDefault="001879AB" w:rsidP="007721B0">
            <w:pPr>
              <w:pStyle w:val="TableParagraph"/>
              <w:numPr>
                <w:ilvl w:val="0"/>
                <w:numId w:val="36"/>
              </w:numPr>
              <w:tabs>
                <w:tab w:val="left" w:pos="717"/>
                <w:tab w:val="left" w:pos="718"/>
                <w:tab w:val="left" w:pos="10319"/>
              </w:tabs>
              <w:ind w:right="-29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положительноеотн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шениекшколе;</w:t>
            </w:r>
          </w:p>
          <w:p w:rsidR="00DD7C9F" w:rsidRDefault="001879AB" w:rsidP="007721B0">
            <w:pPr>
              <w:pStyle w:val="TableParagraph"/>
              <w:numPr>
                <w:ilvl w:val="0"/>
                <w:numId w:val="36"/>
              </w:numPr>
              <w:tabs>
                <w:tab w:val="left" w:pos="717"/>
                <w:tab w:val="left" w:pos="718"/>
                <w:tab w:val="left" w:pos="10319"/>
              </w:tabs>
              <w:ind w:right="-29" w:firstLine="0"/>
              <w:jc w:val="both"/>
              <w:rPr>
                <w:sz w:val="24"/>
              </w:rPr>
            </w:pPr>
            <w:r>
              <w:rPr>
                <w:sz w:val="24"/>
              </w:rPr>
              <w:t>чувствонеобходим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стиучения;</w:t>
            </w:r>
          </w:p>
          <w:p w:rsidR="00DD7C9F" w:rsidRDefault="001879AB" w:rsidP="007721B0">
            <w:pPr>
              <w:pStyle w:val="TableParagraph"/>
              <w:numPr>
                <w:ilvl w:val="0"/>
                <w:numId w:val="36"/>
              </w:numPr>
              <w:tabs>
                <w:tab w:val="left" w:pos="717"/>
                <w:tab w:val="left" w:pos="718"/>
                <w:tab w:val="left" w:pos="10319"/>
              </w:tabs>
              <w:ind w:right="-29" w:firstLine="0"/>
              <w:jc w:val="both"/>
              <w:rPr>
                <w:sz w:val="24"/>
              </w:rPr>
            </w:pPr>
            <w:r>
              <w:rPr>
                <w:sz w:val="24"/>
              </w:rPr>
              <w:t>адекватноесодерж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тельноепредставлениеошк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ле;</w:t>
            </w:r>
          </w:p>
          <w:p w:rsidR="00DD7C9F" w:rsidRDefault="001879AB" w:rsidP="007721B0">
            <w:pPr>
              <w:pStyle w:val="TableParagraph"/>
              <w:numPr>
                <w:ilvl w:val="0"/>
                <w:numId w:val="36"/>
              </w:numPr>
              <w:tabs>
                <w:tab w:val="left" w:pos="717"/>
                <w:tab w:val="left" w:pos="718"/>
                <w:tab w:val="left" w:pos="10319"/>
              </w:tabs>
              <w:ind w:right="-29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предпочтениеклас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ныхколлективныхзаняти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>индивидуальнымзанят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ямдома;</w:t>
            </w:r>
          </w:p>
          <w:p w:rsidR="00DD7C9F" w:rsidRDefault="001879AB" w:rsidP="007721B0">
            <w:pPr>
              <w:pStyle w:val="TableParagraph"/>
              <w:numPr>
                <w:ilvl w:val="0"/>
                <w:numId w:val="36"/>
              </w:numPr>
              <w:tabs>
                <w:tab w:val="left" w:pos="717"/>
                <w:tab w:val="left" w:pos="718"/>
                <w:tab w:val="left" w:pos="10319"/>
              </w:tabs>
              <w:ind w:right="-29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предпочтениесоциал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ногоспособаоценкисвои</w:t>
            </w:r>
            <w:r>
              <w:rPr>
                <w:sz w:val="24"/>
              </w:rPr>
              <w:t>х</w:t>
            </w:r>
            <w:r>
              <w:rPr>
                <w:sz w:val="24"/>
              </w:rPr>
              <w:t>знаний—отметки—дошкольнымспособампоо</w:t>
            </w:r>
            <w:r>
              <w:rPr>
                <w:sz w:val="24"/>
              </w:rPr>
              <w:t>щ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ния(сладости,подарки)уроков</w:t>
            </w:r>
          </w:p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41" w:right="-29"/>
              <w:jc w:val="both"/>
              <w:rPr>
                <w:sz w:val="24"/>
              </w:rPr>
            </w:pPr>
            <w:r>
              <w:rPr>
                <w:sz w:val="24"/>
              </w:rPr>
              <w:t>«школьного»типаурокам</w:t>
            </w:r>
          </w:p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41" w:right="-29"/>
              <w:jc w:val="both"/>
              <w:rPr>
                <w:sz w:val="24"/>
              </w:rPr>
            </w:pPr>
            <w:r>
              <w:rPr>
                <w:sz w:val="24"/>
              </w:rPr>
              <w:t>«дошкольного»</w:t>
            </w:r>
          </w:p>
        </w:tc>
        <w:tc>
          <w:tcPr>
            <w:tcW w:w="3819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70" w:lineRule="exact"/>
              <w:ind w:left="568" w:right="-2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Когнитивныйкомпонент:</w:t>
            </w:r>
          </w:p>
          <w:p w:rsidR="00DD7C9F" w:rsidRDefault="001879AB" w:rsidP="007721B0">
            <w:pPr>
              <w:pStyle w:val="TableParagraph"/>
              <w:numPr>
                <w:ilvl w:val="0"/>
                <w:numId w:val="35"/>
              </w:numPr>
              <w:tabs>
                <w:tab w:val="left" w:pos="716"/>
                <w:tab w:val="left" w:pos="717"/>
                <w:tab w:val="left" w:pos="10319"/>
              </w:tabs>
              <w:spacing w:line="274" w:lineRule="exact"/>
              <w:ind w:left="717" w:right="-29" w:hanging="577"/>
              <w:jc w:val="both"/>
              <w:rPr>
                <w:sz w:val="24"/>
              </w:rPr>
            </w:pPr>
            <w:r>
              <w:rPr>
                <w:sz w:val="24"/>
              </w:rPr>
              <w:t>широтадиапазонаоценок;</w:t>
            </w:r>
          </w:p>
          <w:p w:rsidR="00DD7C9F" w:rsidRDefault="001879AB" w:rsidP="007721B0">
            <w:pPr>
              <w:pStyle w:val="TableParagraph"/>
              <w:numPr>
                <w:ilvl w:val="0"/>
                <w:numId w:val="35"/>
              </w:numPr>
              <w:tabs>
                <w:tab w:val="left" w:pos="716"/>
                <w:tab w:val="left" w:pos="717"/>
                <w:tab w:val="left" w:pos="10319"/>
              </w:tabs>
              <w:ind w:left="140" w:right="-29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обобщенностькатегорийоц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нок;</w:t>
            </w:r>
          </w:p>
          <w:p w:rsidR="00DD7C9F" w:rsidRDefault="001879AB" w:rsidP="007721B0">
            <w:pPr>
              <w:pStyle w:val="TableParagraph"/>
              <w:numPr>
                <w:ilvl w:val="0"/>
                <w:numId w:val="35"/>
              </w:numPr>
              <w:tabs>
                <w:tab w:val="left" w:pos="716"/>
                <w:tab w:val="left" w:pos="717"/>
                <w:tab w:val="left" w:pos="10319"/>
              </w:tabs>
              <w:ind w:left="140" w:right="-29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представленностьвЯ-концепциисоциальнойролиучен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ка;рефлексивность какадекватно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осознанноепредставлениеокач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стваххорошегоученика;</w:t>
            </w:r>
          </w:p>
          <w:p w:rsidR="00DD7C9F" w:rsidRDefault="001879AB" w:rsidP="007721B0">
            <w:pPr>
              <w:pStyle w:val="TableParagraph"/>
              <w:numPr>
                <w:ilvl w:val="0"/>
                <w:numId w:val="34"/>
              </w:numPr>
              <w:tabs>
                <w:tab w:val="left" w:pos="716"/>
                <w:tab w:val="left" w:pos="717"/>
                <w:tab w:val="left" w:pos="2132"/>
                <w:tab w:val="left" w:pos="10319"/>
              </w:tabs>
              <w:spacing w:before="2"/>
              <w:ind w:left="140" w:right="-29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z w:val="24"/>
              </w:rPr>
              <w:tab/>
              <w:t>своихвозмо</w:t>
            </w:r>
            <w:r>
              <w:rPr>
                <w:sz w:val="24"/>
              </w:rPr>
              <w:t>ж</w:t>
            </w:r>
            <w:r>
              <w:rPr>
                <w:sz w:val="24"/>
              </w:rPr>
              <w:t>ностейвучениинаосновесравн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ния«Я»и«хорошийученик»;</w:t>
            </w:r>
          </w:p>
          <w:p w:rsidR="00DD7C9F" w:rsidRDefault="001879AB" w:rsidP="007721B0">
            <w:pPr>
              <w:pStyle w:val="TableParagraph"/>
              <w:numPr>
                <w:ilvl w:val="0"/>
                <w:numId w:val="34"/>
              </w:numPr>
              <w:tabs>
                <w:tab w:val="left" w:pos="716"/>
                <w:tab w:val="left" w:pos="717"/>
                <w:tab w:val="left" w:pos="10319"/>
              </w:tabs>
              <w:ind w:left="140" w:right="-29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осознаниенеобходимостис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мосовершенствованиянаосн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весравн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ния«Я»и«хорошийученик».</w:t>
            </w:r>
          </w:p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74" w:lineRule="exact"/>
              <w:ind w:left="536" w:right="-2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Регулятивныйкомпонент:</w:t>
            </w:r>
          </w:p>
          <w:p w:rsidR="00DD7C9F" w:rsidRDefault="001879AB" w:rsidP="007721B0">
            <w:pPr>
              <w:pStyle w:val="TableParagraph"/>
              <w:tabs>
                <w:tab w:val="left" w:pos="716"/>
                <w:tab w:val="left" w:pos="10319"/>
              </w:tabs>
              <w:spacing w:line="276" w:lineRule="exact"/>
              <w:ind w:left="140" w:right="-2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способностьадекватносудит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опричинахсвоегоуспеха/неуспеха вуч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нии,связываяуспехсусилиями,трудолюбием,старанием</w:t>
            </w:r>
          </w:p>
        </w:tc>
        <w:tc>
          <w:tcPr>
            <w:tcW w:w="3260" w:type="dxa"/>
          </w:tcPr>
          <w:p w:rsidR="00DD7C9F" w:rsidRDefault="001879AB" w:rsidP="007721B0">
            <w:pPr>
              <w:pStyle w:val="TableParagraph"/>
              <w:numPr>
                <w:ilvl w:val="0"/>
                <w:numId w:val="33"/>
              </w:numPr>
              <w:tabs>
                <w:tab w:val="left" w:pos="716"/>
                <w:tab w:val="left" w:pos="717"/>
                <w:tab w:val="left" w:pos="10319"/>
              </w:tabs>
              <w:ind w:right="-29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знавательныхмотивов;</w:t>
            </w:r>
          </w:p>
          <w:p w:rsidR="00DD7C9F" w:rsidRDefault="001879AB" w:rsidP="007721B0">
            <w:pPr>
              <w:pStyle w:val="TableParagraph"/>
              <w:numPr>
                <w:ilvl w:val="0"/>
                <w:numId w:val="33"/>
              </w:numPr>
              <w:tabs>
                <w:tab w:val="left" w:pos="716"/>
                <w:tab w:val="left" w:pos="717"/>
                <w:tab w:val="left" w:pos="10319"/>
              </w:tabs>
              <w:ind w:left="716" w:right="-29" w:hanging="577"/>
              <w:jc w:val="both"/>
              <w:rPr>
                <w:sz w:val="24"/>
              </w:rPr>
            </w:pPr>
            <w:r>
              <w:rPr>
                <w:sz w:val="24"/>
              </w:rPr>
              <w:t>интерескновому;</w:t>
            </w:r>
          </w:p>
          <w:p w:rsidR="00DD7C9F" w:rsidRDefault="001879AB" w:rsidP="007721B0">
            <w:pPr>
              <w:pStyle w:val="TableParagraph"/>
              <w:numPr>
                <w:ilvl w:val="0"/>
                <w:numId w:val="33"/>
              </w:numPr>
              <w:tabs>
                <w:tab w:val="left" w:pos="716"/>
                <w:tab w:val="left" w:pos="717"/>
                <w:tab w:val="left" w:pos="10319"/>
              </w:tabs>
              <w:ind w:right="-29" w:firstLine="0"/>
              <w:jc w:val="both"/>
              <w:rPr>
                <w:sz w:val="24"/>
              </w:rPr>
            </w:pPr>
            <w:r>
              <w:rPr>
                <w:sz w:val="24"/>
              </w:rPr>
              <w:t>интерескспособуреш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нияиобщемуспособудействия;</w:t>
            </w:r>
          </w:p>
          <w:p w:rsidR="00DD7C9F" w:rsidRDefault="001879AB" w:rsidP="007721B0">
            <w:pPr>
              <w:pStyle w:val="TableParagraph"/>
              <w:numPr>
                <w:ilvl w:val="0"/>
                <w:numId w:val="33"/>
              </w:numPr>
              <w:tabs>
                <w:tab w:val="left" w:pos="716"/>
                <w:tab w:val="left" w:pos="717"/>
                <w:tab w:val="left" w:pos="10319"/>
              </w:tabs>
              <w:ind w:right="-29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сформированностьсоц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альныхмотивов;</w:t>
            </w:r>
          </w:p>
          <w:p w:rsidR="00DD7C9F" w:rsidRDefault="001879AB" w:rsidP="007721B0">
            <w:pPr>
              <w:pStyle w:val="TableParagraph"/>
              <w:numPr>
                <w:ilvl w:val="0"/>
                <w:numId w:val="33"/>
              </w:numPr>
              <w:tabs>
                <w:tab w:val="left" w:pos="716"/>
                <w:tab w:val="left" w:pos="717"/>
                <w:tab w:val="left" w:pos="2132"/>
                <w:tab w:val="left" w:pos="10319"/>
              </w:tabs>
              <w:ind w:left="716" w:right="-29" w:hanging="577"/>
              <w:jc w:val="both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  <w:t>выполнять</w:t>
            </w:r>
          </w:p>
          <w:p w:rsidR="00DD7C9F" w:rsidRDefault="001879AB" w:rsidP="007721B0">
            <w:pPr>
              <w:pStyle w:val="TableParagraph"/>
              <w:numPr>
                <w:ilvl w:val="0"/>
                <w:numId w:val="33"/>
              </w:numPr>
              <w:tabs>
                <w:tab w:val="left" w:pos="716"/>
                <w:tab w:val="left" w:pos="717"/>
                <w:tab w:val="left" w:pos="2132"/>
                <w:tab w:val="left" w:pos="10319"/>
              </w:tabs>
              <w:ind w:right="-29" w:firstLine="0"/>
              <w:jc w:val="both"/>
              <w:rPr>
                <w:sz w:val="24"/>
              </w:rPr>
            </w:pPr>
            <w:r>
              <w:rPr>
                <w:sz w:val="24"/>
              </w:rPr>
              <w:t>социально</w:t>
            </w:r>
            <w:r>
              <w:rPr>
                <w:sz w:val="24"/>
              </w:rPr>
              <w:tab/>
              <w:t>знач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муюисоциальнооцениваем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юдеятельность,быть поле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нымобществу;</w:t>
            </w:r>
          </w:p>
          <w:p w:rsidR="00DD7C9F" w:rsidRDefault="001879AB" w:rsidP="007721B0">
            <w:pPr>
              <w:pStyle w:val="TableParagraph"/>
              <w:numPr>
                <w:ilvl w:val="0"/>
                <w:numId w:val="33"/>
              </w:numPr>
              <w:tabs>
                <w:tab w:val="left" w:pos="716"/>
                <w:tab w:val="left" w:pos="717"/>
                <w:tab w:val="left" w:pos="10319"/>
              </w:tabs>
              <w:ind w:right="-29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сформированностьуче</w:t>
            </w:r>
            <w:r>
              <w:rPr>
                <w:sz w:val="24"/>
              </w:rPr>
              <w:t>б</w:t>
            </w:r>
            <w:r>
              <w:rPr>
                <w:sz w:val="24"/>
              </w:rPr>
              <w:t>ныхмотивов;</w:t>
            </w:r>
          </w:p>
          <w:p w:rsidR="00DD7C9F" w:rsidRDefault="001879AB" w:rsidP="007721B0">
            <w:pPr>
              <w:pStyle w:val="TableParagraph"/>
              <w:numPr>
                <w:ilvl w:val="0"/>
                <w:numId w:val="33"/>
              </w:numPr>
              <w:tabs>
                <w:tab w:val="left" w:pos="716"/>
                <w:tab w:val="left" w:pos="717"/>
                <w:tab w:val="left" w:pos="10319"/>
              </w:tabs>
              <w:ind w:right="-29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стремлениексамоизм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нению—приобретению н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выхзнанийиумений;</w:t>
            </w:r>
          </w:p>
          <w:p w:rsidR="00DD7C9F" w:rsidRDefault="001879AB" w:rsidP="007721B0">
            <w:pPr>
              <w:pStyle w:val="TableParagraph"/>
              <w:numPr>
                <w:ilvl w:val="0"/>
                <w:numId w:val="33"/>
              </w:numPr>
              <w:tabs>
                <w:tab w:val="left" w:pos="716"/>
                <w:tab w:val="left" w:pos="717"/>
                <w:tab w:val="left" w:pos="10319"/>
              </w:tabs>
              <w:ind w:right="-29" w:firstLine="0"/>
              <w:jc w:val="both"/>
              <w:rPr>
                <w:sz w:val="24"/>
              </w:rPr>
            </w:pPr>
            <w:r>
              <w:rPr>
                <w:sz w:val="24"/>
              </w:rPr>
              <w:t>установлениесвязиме</w:t>
            </w:r>
            <w:r>
              <w:rPr>
                <w:sz w:val="24"/>
              </w:rPr>
              <w:t>ж</w:t>
            </w:r>
            <w:r>
              <w:rPr>
                <w:sz w:val="24"/>
              </w:rPr>
              <w:t>дуучениемибудущей</w:t>
            </w:r>
          </w:p>
          <w:p w:rsidR="00DD7C9F" w:rsidRDefault="001879AB" w:rsidP="007721B0">
            <w:pPr>
              <w:pStyle w:val="TableParagraph"/>
              <w:numPr>
                <w:ilvl w:val="0"/>
                <w:numId w:val="33"/>
              </w:numPr>
              <w:tabs>
                <w:tab w:val="left" w:pos="716"/>
                <w:tab w:val="left" w:pos="717"/>
                <w:tab w:val="left" w:pos="10319"/>
              </w:tabs>
              <w:ind w:right="-29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профессиональнойде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>тельностью</w:t>
            </w:r>
          </w:p>
        </w:tc>
      </w:tr>
    </w:tbl>
    <w:p w:rsidR="00DD7C9F" w:rsidRDefault="00DD7C9F" w:rsidP="007721B0">
      <w:pPr>
        <w:tabs>
          <w:tab w:val="left" w:pos="10319"/>
        </w:tabs>
        <w:ind w:right="-29"/>
        <w:jc w:val="both"/>
        <w:rPr>
          <w:sz w:val="24"/>
        </w:rPr>
        <w:sectPr w:rsidR="00DD7C9F" w:rsidSect="00C77907">
          <w:pgSz w:w="11910" w:h="16840"/>
          <w:pgMar w:top="920" w:right="853" w:bottom="280" w:left="1000" w:header="710" w:footer="0" w:gutter="0"/>
          <w:cols w:space="720"/>
        </w:sectPr>
      </w:pPr>
    </w:p>
    <w:p w:rsidR="00DD7C9F" w:rsidRDefault="00DD7C9F" w:rsidP="007721B0">
      <w:pPr>
        <w:pStyle w:val="a5"/>
        <w:tabs>
          <w:tab w:val="left" w:pos="10319"/>
        </w:tabs>
        <w:ind w:left="0" w:right="-29"/>
        <w:rPr>
          <w:sz w:val="20"/>
        </w:rPr>
      </w:pPr>
    </w:p>
    <w:p w:rsidR="00DD7C9F" w:rsidRDefault="001879AB" w:rsidP="007721B0">
      <w:pPr>
        <w:pStyle w:val="4"/>
        <w:tabs>
          <w:tab w:val="left" w:pos="10319"/>
        </w:tabs>
        <w:spacing w:before="1"/>
        <w:ind w:left="1268" w:right="-29"/>
      </w:pPr>
      <w:r>
        <w:t>Отслеживание</w:t>
      </w:r>
      <w:r w:rsidR="00F03887">
        <w:t xml:space="preserve"> </w:t>
      </w:r>
      <w:r>
        <w:t>личностных</w:t>
      </w:r>
      <w:r w:rsidR="00F03887">
        <w:t xml:space="preserve"> </w:t>
      </w:r>
      <w:r>
        <w:t>результатов</w:t>
      </w:r>
      <w:r w:rsidR="00F03887">
        <w:t xml:space="preserve"> </w:t>
      </w:r>
      <w:r>
        <w:t>осуществляется:</w:t>
      </w:r>
    </w:p>
    <w:p w:rsidR="00DD7C9F" w:rsidRDefault="00C57350" w:rsidP="007721B0">
      <w:pPr>
        <w:pStyle w:val="a5"/>
        <w:tabs>
          <w:tab w:val="left" w:pos="10319"/>
        </w:tabs>
        <w:spacing w:before="36" w:line="276" w:lineRule="auto"/>
        <w:ind w:left="701" w:right="-29" w:firstLine="566"/>
      </w:pPr>
      <w:r>
        <w:t>-</w:t>
      </w:r>
      <w:r w:rsidR="001879AB">
        <w:t>входевнешнихнеперсонифицированныхмониторинговыхисследований специалистами, не работающими в школе и обладающими необходимойкомпетенцией всфере психолого-педагогической диагностики развитияличности;</w:t>
      </w:r>
    </w:p>
    <w:p w:rsidR="00DD7C9F" w:rsidRDefault="00C57350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 xml:space="preserve">- </w:t>
      </w:r>
      <w:r w:rsidR="001879AB">
        <w:t>в ходе текущих наблюдений педагогов и классного руководителя, когдавозможна ограниченная оценка сформированности отдел</w:t>
      </w:r>
      <w:r w:rsidR="001879AB">
        <w:t>ь</w:t>
      </w:r>
      <w:r w:rsidR="001879AB">
        <w:t>ных личностных результатов,полностьюотвечающаяэтическимпринципамохраныизащитыинтересовребенкаиконфиденциальности, в фо</w:t>
      </w:r>
      <w:r w:rsidR="001879AB">
        <w:t>р</w:t>
      </w:r>
      <w:r w:rsidR="001879AB">
        <w:t>ме, не представляющейугрозы личности, психологическойбезопасностииэмоциональномустатусуобучающег</w:t>
      </w:r>
      <w:r w:rsidR="001879AB">
        <w:t>о</w:t>
      </w:r>
      <w:r w:rsidR="001879AB">
        <w:t>ся.Такаяоценканаправленанарешениезадачиоптимизацииличностногоразвитияобучающихсяивключаеттриосновныхкомпонента:</w:t>
      </w:r>
    </w:p>
    <w:p w:rsidR="00DD7C9F" w:rsidRDefault="001879AB" w:rsidP="007721B0">
      <w:pPr>
        <w:pStyle w:val="a7"/>
        <w:numPr>
          <w:ilvl w:val="1"/>
          <w:numId w:val="52"/>
        </w:numPr>
        <w:tabs>
          <w:tab w:val="left" w:pos="1410"/>
          <w:tab w:val="left" w:pos="10319"/>
        </w:tabs>
        <w:spacing w:line="274" w:lineRule="exact"/>
        <w:ind w:left="1409" w:right="-29" w:hanging="143"/>
        <w:rPr>
          <w:sz w:val="24"/>
        </w:rPr>
      </w:pPr>
      <w:r>
        <w:rPr>
          <w:sz w:val="24"/>
        </w:rPr>
        <w:t>характеристикудостиженийи положительныхкачествобучающегося;</w:t>
      </w:r>
    </w:p>
    <w:p w:rsidR="00DD7C9F" w:rsidRDefault="001879AB" w:rsidP="007721B0">
      <w:pPr>
        <w:pStyle w:val="a7"/>
        <w:numPr>
          <w:ilvl w:val="1"/>
          <w:numId w:val="52"/>
        </w:numPr>
        <w:tabs>
          <w:tab w:val="left" w:pos="1410"/>
          <w:tab w:val="left" w:pos="10319"/>
        </w:tabs>
        <w:spacing w:before="44" w:line="276" w:lineRule="auto"/>
        <w:ind w:right="-29" w:firstLine="566"/>
        <w:rPr>
          <w:sz w:val="24"/>
        </w:rPr>
      </w:pPr>
      <w:r>
        <w:rPr>
          <w:sz w:val="24"/>
        </w:rPr>
        <w:t>определениеприоритетныхзадачинаправленийличностногоразвитиясучетомкак достижений, такипсихологическихпроблемразвития ребенка;</w:t>
      </w:r>
    </w:p>
    <w:p w:rsidR="00DD7C9F" w:rsidRDefault="001879AB" w:rsidP="007721B0">
      <w:pPr>
        <w:pStyle w:val="a7"/>
        <w:numPr>
          <w:ilvl w:val="1"/>
          <w:numId w:val="52"/>
        </w:numPr>
        <w:tabs>
          <w:tab w:val="left" w:pos="1410"/>
          <w:tab w:val="left" w:pos="2523"/>
          <w:tab w:val="left" w:pos="5566"/>
          <w:tab w:val="left" w:pos="7382"/>
          <w:tab w:val="left" w:pos="8901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систему</w:t>
      </w:r>
      <w:r>
        <w:rPr>
          <w:sz w:val="24"/>
        </w:rPr>
        <w:tab/>
        <w:t>психолого-педагогических</w:t>
      </w:r>
      <w:r>
        <w:rPr>
          <w:sz w:val="24"/>
        </w:rPr>
        <w:tab/>
        <w:t>рекомендаций,</w:t>
      </w:r>
      <w:r>
        <w:rPr>
          <w:sz w:val="24"/>
        </w:rPr>
        <w:tab/>
        <w:t>призванных</w:t>
      </w:r>
      <w:r>
        <w:rPr>
          <w:sz w:val="24"/>
        </w:rPr>
        <w:tab/>
      </w:r>
      <w:r>
        <w:rPr>
          <w:spacing w:val="-1"/>
          <w:sz w:val="24"/>
        </w:rPr>
        <w:t>обеспечить</w:t>
      </w:r>
      <w:r>
        <w:rPr>
          <w:sz w:val="24"/>
        </w:rPr>
        <w:t>успешнуюреализациюзадачначального общег</w:t>
      </w:r>
      <w:r>
        <w:rPr>
          <w:sz w:val="24"/>
        </w:rPr>
        <w:t>о</w:t>
      </w:r>
      <w:r>
        <w:rPr>
          <w:sz w:val="24"/>
        </w:rPr>
        <w:t>образования.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866"/>
      </w:pPr>
      <w:r>
        <w:t>- в третьих, позапросам родителей   (законных представителей) обучающихся,или педагогов (или администрации образовательной организации при согласии законныхпредставит</w:t>
      </w:r>
      <w:r>
        <w:t>е</w:t>
      </w:r>
      <w:r>
        <w:t>лей),проводитсяпсихологом,имеющимспециальнуюпрофессиональнуюподготовкувобластивозрастнойпсихологии.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Личностные результаты выпускников на ступени начального общего образования вполном соответствии с требованиями Стандарта не подлежат итоговой оценке, т.к. оценкаличностныхрезультатовучащихсяотражаетэффективностьвоспитательнойиобразовательной де</w:t>
      </w:r>
      <w:r>
        <w:t>я</w:t>
      </w:r>
      <w:r>
        <w:t>тельностишколы.</w:t>
      </w:r>
    </w:p>
    <w:p w:rsidR="00DD7C9F" w:rsidRDefault="001879AB" w:rsidP="007721B0">
      <w:pPr>
        <w:pStyle w:val="a5"/>
        <w:tabs>
          <w:tab w:val="left" w:pos="10319"/>
        </w:tabs>
        <w:spacing w:line="278" w:lineRule="auto"/>
        <w:ind w:left="701" w:right="-29" w:firstLine="566"/>
      </w:pPr>
      <w:r>
        <w:t>Основное содержание оценки личностных результатов при получении начальногообщегообразования строится вокругоценки:</w:t>
      </w:r>
    </w:p>
    <w:p w:rsidR="00DD7C9F" w:rsidRDefault="001879AB" w:rsidP="007721B0">
      <w:pPr>
        <w:pStyle w:val="a7"/>
        <w:numPr>
          <w:ilvl w:val="1"/>
          <w:numId w:val="52"/>
        </w:numPr>
        <w:tabs>
          <w:tab w:val="left" w:pos="1410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сформированности внутренней позиции обучающегося, которая находит отражениевэмоционально-положительномотношенииобучающегосякобразовательнойорганизации, ориентации на содержательные моменты образовательной де</w:t>
      </w:r>
      <w:r>
        <w:rPr>
          <w:sz w:val="24"/>
        </w:rPr>
        <w:t>я</w:t>
      </w:r>
      <w:r>
        <w:rPr>
          <w:sz w:val="24"/>
        </w:rPr>
        <w:t>тельности —уроки,познаниенового,овладениеумениямииновымикомпетенциями,характеручебногосотрудничествасучителемиодноклассниками-иориентациинаобразецповедения«хорошегоученика»какпример для подражания;</w:t>
      </w:r>
    </w:p>
    <w:p w:rsidR="00DD7C9F" w:rsidRDefault="001879AB" w:rsidP="007721B0">
      <w:pPr>
        <w:pStyle w:val="a7"/>
        <w:numPr>
          <w:ilvl w:val="1"/>
          <w:numId w:val="52"/>
        </w:numPr>
        <w:tabs>
          <w:tab w:val="left" w:pos="1410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сформированности основ гражданской идентичности, включая чувство гордости засвою Родину, знание знаменательных для Отеч</w:t>
      </w:r>
      <w:r>
        <w:rPr>
          <w:sz w:val="24"/>
        </w:rPr>
        <w:t>е</w:t>
      </w:r>
      <w:r>
        <w:rPr>
          <w:sz w:val="24"/>
        </w:rPr>
        <w:t>ства исторических событий; любовь ксвоему краю, осознание своей национальности, уважение культуры и традиций народовРоссии и м</w:t>
      </w:r>
      <w:r>
        <w:rPr>
          <w:sz w:val="24"/>
        </w:rPr>
        <w:t>и</w:t>
      </w:r>
      <w:r>
        <w:rPr>
          <w:sz w:val="24"/>
        </w:rPr>
        <w:t>ра; развитие доверия и способности к пониманию и сопереживанию чувствамдругихлюдей;</w:t>
      </w:r>
    </w:p>
    <w:p w:rsidR="00DD7C9F" w:rsidRDefault="001879AB" w:rsidP="007721B0">
      <w:pPr>
        <w:pStyle w:val="a7"/>
        <w:numPr>
          <w:ilvl w:val="1"/>
          <w:numId w:val="52"/>
        </w:numPr>
        <w:tabs>
          <w:tab w:val="left" w:pos="1410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сформированности самооценки, включая осознание своих возможностей в уч</w:t>
      </w:r>
      <w:r>
        <w:rPr>
          <w:sz w:val="24"/>
        </w:rPr>
        <w:t>е</w:t>
      </w:r>
      <w:r>
        <w:rPr>
          <w:sz w:val="24"/>
        </w:rPr>
        <w:t>нии,способностиадекватносудитьопричинахсвоегоуспеха/неуспехавучении;умениевидетьсвои достоинстваи недостатки,уважать себяив</w:t>
      </w:r>
      <w:r>
        <w:rPr>
          <w:sz w:val="24"/>
        </w:rPr>
        <w:t>е</w:t>
      </w:r>
      <w:r>
        <w:rPr>
          <w:sz w:val="24"/>
        </w:rPr>
        <w:t>ритьвуспех;</w:t>
      </w:r>
    </w:p>
    <w:p w:rsidR="00DD7C9F" w:rsidRDefault="001879AB" w:rsidP="007721B0">
      <w:pPr>
        <w:pStyle w:val="a7"/>
        <w:numPr>
          <w:ilvl w:val="1"/>
          <w:numId w:val="52"/>
        </w:numPr>
        <w:tabs>
          <w:tab w:val="left" w:pos="1410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сформированности мотивации учебной деятельности, включая социальные, учебно-познавательныеивнешниемотивы,любознательностьиинтерескновомусодержаниюи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/>
      </w:pPr>
      <w:r>
        <w:t>способамрешенияпр</w:t>
      </w:r>
      <w:r>
        <w:t>о</w:t>
      </w:r>
      <w:r>
        <w:lastRenderedPageBreak/>
        <w:t>блем,приобретениюновыхзнанийиумений,мотивациюдостижениярезультата,стремлениексовершенствованиюсвоихспособностей;</w:t>
      </w:r>
    </w:p>
    <w:p w:rsidR="00DD7C9F" w:rsidRDefault="001879AB" w:rsidP="007721B0">
      <w:pPr>
        <w:pStyle w:val="a7"/>
        <w:numPr>
          <w:ilvl w:val="1"/>
          <w:numId w:val="52"/>
        </w:numPr>
        <w:tabs>
          <w:tab w:val="left" w:pos="1410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знанияморальныхнормисформированностиморально-этическихсуждений,способностикрешениюморальныхпроблемнаосноведецентрации(координацииразличных точек зрения на решение м</w:t>
      </w:r>
      <w:r>
        <w:rPr>
          <w:sz w:val="24"/>
        </w:rPr>
        <w:t>о</w:t>
      </w:r>
      <w:r>
        <w:rPr>
          <w:sz w:val="24"/>
        </w:rPr>
        <w:t>ральной дилеммы); способности к оценке своихпоступков и действий других людей с точки зрения соблюдения/нарушения морально</w:t>
      </w:r>
      <w:r>
        <w:rPr>
          <w:sz w:val="24"/>
        </w:rPr>
        <w:t>й</w:t>
      </w:r>
      <w:r>
        <w:rPr>
          <w:sz w:val="24"/>
        </w:rPr>
        <w:t>нормы.</w:t>
      </w:r>
    </w:p>
    <w:p w:rsidR="00DD7C9F" w:rsidRDefault="001879AB" w:rsidP="007721B0">
      <w:pPr>
        <w:pStyle w:val="a5"/>
        <w:tabs>
          <w:tab w:val="left" w:pos="10319"/>
        </w:tabs>
        <w:spacing w:line="278" w:lineRule="auto"/>
        <w:ind w:left="701" w:right="-29" w:firstLine="566"/>
      </w:pPr>
      <w:r>
        <w:t>Достижениеличностныхрезультатов,оценкаличностногопрогрессаученикаподлежитнаблюдениюификсируется вПортфолио.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Личностныерезультатыобучающи</w:t>
      </w:r>
      <w:r>
        <w:t>х</w:t>
      </w:r>
      <w:r>
        <w:t>ся,осваивающихООПНООвполномсоответствиистребованиямиСтандартанеподлежатитоговойоценке.Ониявляютсяпредметоммониторинговыхисследований.</w:t>
      </w:r>
    </w:p>
    <w:p w:rsidR="00DD7C9F" w:rsidRDefault="001879AB" w:rsidP="007721B0">
      <w:pPr>
        <w:pStyle w:val="a5"/>
        <w:tabs>
          <w:tab w:val="left" w:pos="10319"/>
        </w:tabs>
        <w:ind w:left="1267" w:right="-29"/>
      </w:pPr>
      <w:r>
        <w:t>Оценкаличностныхрезультатовосуществляетсяпосредством:</w:t>
      </w:r>
    </w:p>
    <w:p w:rsidR="00DD7C9F" w:rsidRDefault="001879AB" w:rsidP="007721B0">
      <w:pPr>
        <w:pStyle w:val="a7"/>
        <w:numPr>
          <w:ilvl w:val="0"/>
          <w:numId w:val="32"/>
        </w:numPr>
        <w:tabs>
          <w:tab w:val="left" w:pos="2117"/>
          <w:tab w:val="left" w:pos="2118"/>
          <w:tab w:val="left" w:pos="10319"/>
        </w:tabs>
        <w:spacing w:before="36"/>
        <w:ind w:right="-29" w:hanging="851"/>
        <w:rPr>
          <w:sz w:val="24"/>
        </w:rPr>
      </w:pPr>
      <w:r>
        <w:rPr>
          <w:sz w:val="24"/>
        </w:rPr>
        <w:t>Психолого-педагогическойдиагностики(тестирование)</w:t>
      </w:r>
    </w:p>
    <w:p w:rsidR="00DD7C9F" w:rsidRDefault="001879AB" w:rsidP="007721B0">
      <w:pPr>
        <w:pStyle w:val="a7"/>
        <w:numPr>
          <w:ilvl w:val="0"/>
          <w:numId w:val="32"/>
        </w:numPr>
        <w:tabs>
          <w:tab w:val="left" w:pos="2117"/>
          <w:tab w:val="left" w:pos="2118"/>
          <w:tab w:val="left" w:pos="10319"/>
        </w:tabs>
        <w:spacing w:before="41"/>
        <w:ind w:right="-29" w:hanging="851"/>
        <w:rPr>
          <w:sz w:val="24"/>
        </w:rPr>
      </w:pPr>
      <w:r>
        <w:rPr>
          <w:sz w:val="24"/>
        </w:rPr>
        <w:t>Анкетирования</w:t>
      </w:r>
    </w:p>
    <w:p w:rsidR="00DD7C9F" w:rsidRDefault="001879AB" w:rsidP="007721B0">
      <w:pPr>
        <w:pStyle w:val="a7"/>
        <w:numPr>
          <w:ilvl w:val="0"/>
          <w:numId w:val="32"/>
        </w:numPr>
        <w:tabs>
          <w:tab w:val="left" w:pos="2117"/>
          <w:tab w:val="left" w:pos="2118"/>
          <w:tab w:val="left" w:pos="10319"/>
        </w:tabs>
        <w:spacing w:before="41" w:line="276" w:lineRule="auto"/>
        <w:ind w:left="701" w:right="-29" w:firstLine="566"/>
        <w:rPr>
          <w:sz w:val="24"/>
        </w:rPr>
      </w:pPr>
      <w:r>
        <w:rPr>
          <w:sz w:val="24"/>
        </w:rPr>
        <w:t>Мониторингаактивностиучастияобучающихсявобразовательныхсобытияхразногоуровня и социально-значимыхакциях</w:t>
      </w:r>
    </w:p>
    <w:p w:rsidR="00DD7C9F" w:rsidRDefault="001879AB" w:rsidP="007721B0">
      <w:pPr>
        <w:pStyle w:val="a5"/>
        <w:tabs>
          <w:tab w:val="left" w:pos="10319"/>
        </w:tabs>
        <w:spacing w:before="1"/>
        <w:ind w:left="1267" w:right="-29"/>
      </w:pPr>
      <w:r>
        <w:t>Результатыфиксируютсявпортфолиообучающихся.</w:t>
      </w:r>
    </w:p>
    <w:p w:rsidR="00DD7C9F" w:rsidRDefault="001879AB" w:rsidP="007721B0">
      <w:pPr>
        <w:pStyle w:val="4"/>
        <w:tabs>
          <w:tab w:val="left" w:pos="10319"/>
        </w:tabs>
        <w:spacing w:before="45"/>
        <w:ind w:left="3317" w:right="-29"/>
      </w:pPr>
      <w:r>
        <w:t>Оценивание</w:t>
      </w:r>
      <w:r w:rsidR="00F03887">
        <w:t xml:space="preserve"> </w:t>
      </w:r>
      <w:r>
        <w:t>метапредметных</w:t>
      </w:r>
      <w:r w:rsidR="00F03887">
        <w:t xml:space="preserve"> </w:t>
      </w:r>
      <w:r>
        <w:t>результатов.</w:t>
      </w:r>
    </w:p>
    <w:p w:rsidR="00DD7C9F" w:rsidRDefault="001879AB" w:rsidP="007721B0">
      <w:pPr>
        <w:pStyle w:val="a5"/>
        <w:tabs>
          <w:tab w:val="left" w:pos="10319"/>
        </w:tabs>
        <w:spacing w:before="36" w:line="276" w:lineRule="auto"/>
        <w:ind w:left="701" w:right="-29" w:firstLine="566"/>
      </w:pPr>
      <w:r>
        <w:t>Оценивание метапредметныхрезультатов представляетсобойоценку достиженияпланируемыхрезультатовосвоенияПрогра</w:t>
      </w:r>
      <w:r>
        <w:t>м</w:t>
      </w:r>
      <w:r>
        <w:t>мы,описанныхвразделах«Регулятивныеуниверсальныеучебныедействия»,«Коммуникативныеуниверсальныеучебныедействия»,</w:t>
      </w:r>
    </w:p>
    <w:p w:rsidR="00DD7C9F" w:rsidRDefault="001879AB" w:rsidP="007721B0">
      <w:pPr>
        <w:pStyle w:val="a5"/>
        <w:tabs>
          <w:tab w:val="left" w:pos="10319"/>
        </w:tabs>
        <w:spacing w:before="1" w:line="276" w:lineRule="auto"/>
        <w:ind w:left="701" w:right="-29" w:firstLine="566"/>
      </w:pPr>
      <w:r>
        <w:t>Достижениеметапредметныхрезультатовобеспечиваетсязасчётосновныхкомпонентовобразовательной деятельности—учебныхпредметов,курсов.</w:t>
      </w:r>
    </w:p>
    <w:p w:rsidR="00DD7C9F" w:rsidRDefault="001879AB" w:rsidP="007721B0">
      <w:pPr>
        <w:pStyle w:val="a5"/>
        <w:tabs>
          <w:tab w:val="left" w:pos="10319"/>
        </w:tabs>
        <w:spacing w:before="1" w:line="276" w:lineRule="auto"/>
        <w:ind w:left="701" w:right="-29" w:firstLine="566"/>
      </w:pPr>
      <w:r>
        <w:t>Основным объектом оценки метапредметных результатов служит сформированностьуобучающегосярегуляти</w:t>
      </w:r>
      <w:r>
        <w:t>в</w:t>
      </w:r>
      <w:r>
        <w:t>ных,коммуникативныхипознавательныхуниверсальныхдействий, т.е. таких умственных действий обучающихся, которые направлены на анализ иуправлениесвоейпознавательнойдеятельностью.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Достижениеметапредметныхрезультатовкачественнооцениваетсякакр</w:t>
      </w:r>
      <w:r>
        <w:t>е</w:t>
      </w:r>
      <w:r>
        <w:t>зультатнаблюденияпедаг</w:t>
      </w:r>
      <w:r>
        <w:t>о</w:t>
      </w:r>
      <w:r>
        <w:t>гов,выполнениядиагностическихзадач,направленныхнакритериальнуюоценкууровнясформированностиконкретноговидауниверсальныхучебныхдействий. Мониторингпроводится 2разавгод.</w:t>
      </w:r>
    </w:p>
    <w:p w:rsidR="00DD7C9F" w:rsidRDefault="001879AB" w:rsidP="007721B0">
      <w:pPr>
        <w:pStyle w:val="4"/>
        <w:tabs>
          <w:tab w:val="left" w:pos="10319"/>
        </w:tabs>
        <w:spacing w:before="5"/>
        <w:ind w:left="3828" w:right="-29"/>
      </w:pPr>
      <w:r>
        <w:t>Оценка</w:t>
      </w:r>
      <w:r w:rsidR="00F03887">
        <w:t xml:space="preserve"> </w:t>
      </w:r>
      <w:r>
        <w:t>предметных</w:t>
      </w:r>
      <w:r w:rsidR="00F03887">
        <w:t xml:space="preserve"> </w:t>
      </w:r>
      <w:r>
        <w:t>результатов.</w:t>
      </w:r>
    </w:p>
    <w:p w:rsidR="00DD7C9F" w:rsidRDefault="001879AB" w:rsidP="007721B0">
      <w:pPr>
        <w:pStyle w:val="a5"/>
        <w:tabs>
          <w:tab w:val="left" w:pos="10319"/>
        </w:tabs>
        <w:spacing w:before="33"/>
        <w:ind w:left="701" w:right="-29" w:firstLine="566"/>
      </w:pPr>
      <w:r>
        <w:t>Предметные</w:t>
      </w:r>
      <w:r w:rsidR="00F03887">
        <w:t xml:space="preserve"> </w:t>
      </w:r>
      <w:r>
        <w:t>результаты</w:t>
      </w:r>
      <w:r w:rsidR="00F03887">
        <w:t xml:space="preserve"> </w:t>
      </w:r>
      <w:r>
        <w:t>освоенияООПНООсучетомспецификисодержанияпредметных областей, включающих конкретные учебные предметы, ориентированы наприменение знаний, умений и навыков обучающимися в учебных ситуациях и реальныхжизненныхусловиях, атакженауспешноеобучение.</w:t>
      </w:r>
    </w:p>
    <w:p w:rsidR="00DD7C9F" w:rsidRDefault="001879AB" w:rsidP="007721B0">
      <w:pPr>
        <w:pStyle w:val="a5"/>
        <w:tabs>
          <w:tab w:val="left" w:pos="10319"/>
        </w:tabs>
        <w:spacing w:before="1"/>
        <w:ind w:left="701" w:right="-29" w:firstLine="566"/>
      </w:pPr>
      <w:r>
        <w:t>Оценка предметных результатов освоения ООП НОО осуществляется через оценкудостиженияобучающимисяпланируемыхрезульт</w:t>
      </w:r>
      <w:r>
        <w:t>а</w:t>
      </w:r>
      <w:r>
        <w:t>товпоотдельнымучебнымпредметам.</w:t>
      </w:r>
    </w:p>
    <w:p w:rsidR="00DD7C9F" w:rsidRDefault="001879AB" w:rsidP="007721B0">
      <w:pPr>
        <w:pStyle w:val="a5"/>
        <w:tabs>
          <w:tab w:val="left" w:pos="10319"/>
        </w:tabs>
        <w:ind w:left="701" w:right="-29" w:firstLine="566"/>
      </w:pPr>
      <w:r>
        <w:t>ОсновнымпредметомоценкирезультатовосвоенияООПНООвсоответствиистребованиями ФГОС НОО является способность к реш</w:t>
      </w:r>
      <w:r>
        <w:t>е</w:t>
      </w:r>
      <w:r>
        <w:t>ниюучебно-познавательных иучебно-практическихзадач,основанныхнаизучаемомучебномматериале  испособах</w:t>
      </w:r>
    </w:p>
    <w:p w:rsidR="00DD7C9F" w:rsidRDefault="001879AB" w:rsidP="007721B0">
      <w:pPr>
        <w:pStyle w:val="a5"/>
        <w:tabs>
          <w:tab w:val="left" w:pos="10319"/>
        </w:tabs>
        <w:ind w:left="701" w:right="-29"/>
      </w:pPr>
      <w:r>
        <w:lastRenderedPageBreak/>
        <w:t>действий,втомчислеметапредметных(познавательных,регулятивных,коммуникативных)действий.</w:t>
      </w:r>
    </w:p>
    <w:p w:rsidR="00DD7C9F" w:rsidRDefault="001879AB" w:rsidP="007721B0">
      <w:pPr>
        <w:pStyle w:val="a5"/>
        <w:tabs>
          <w:tab w:val="left" w:pos="10319"/>
        </w:tabs>
        <w:ind w:left="1268" w:right="-29"/>
        <w:rPr>
          <w:b/>
        </w:rPr>
      </w:pPr>
      <w:r>
        <w:t>Для</w:t>
      </w:r>
      <w:r w:rsidR="00F03887">
        <w:t xml:space="preserve"> </w:t>
      </w:r>
      <w:r>
        <w:t>оценки</w:t>
      </w:r>
      <w:r w:rsidR="00F03887">
        <w:t xml:space="preserve"> </w:t>
      </w:r>
      <w:r>
        <w:t>предметных</w:t>
      </w:r>
      <w:r w:rsidR="00F03887">
        <w:t xml:space="preserve"> </w:t>
      </w:r>
      <w:r>
        <w:t>результатов</w:t>
      </w:r>
      <w:r w:rsidR="00F03887">
        <w:t xml:space="preserve"> </w:t>
      </w:r>
      <w:r>
        <w:t>освоения</w:t>
      </w:r>
      <w:r w:rsidR="00F03887">
        <w:t xml:space="preserve"> </w:t>
      </w:r>
      <w:r>
        <w:t>ООП</w:t>
      </w:r>
      <w:r w:rsidR="00F03887">
        <w:t xml:space="preserve"> </w:t>
      </w:r>
      <w:r>
        <w:t>НОО</w:t>
      </w:r>
      <w:r w:rsidR="00F03887">
        <w:t xml:space="preserve"> </w:t>
      </w:r>
      <w:r>
        <w:t>используются</w:t>
      </w:r>
      <w:r w:rsidR="00F03887">
        <w:t xml:space="preserve"> </w:t>
      </w:r>
      <w:r w:rsidRPr="00E27959">
        <w:t>критерии:</w:t>
      </w:r>
    </w:p>
    <w:p w:rsidR="00DD7C9F" w:rsidRDefault="001879AB" w:rsidP="007721B0">
      <w:pPr>
        <w:pStyle w:val="a5"/>
        <w:tabs>
          <w:tab w:val="left" w:pos="10319"/>
        </w:tabs>
        <w:ind w:left="701" w:right="-29"/>
      </w:pPr>
      <w:r>
        <w:t>знаниеипонимание,применение,функциональность.</w:t>
      </w:r>
    </w:p>
    <w:p w:rsidR="00DD7C9F" w:rsidRDefault="001879AB" w:rsidP="007721B0">
      <w:pPr>
        <w:pStyle w:val="a5"/>
        <w:tabs>
          <w:tab w:val="left" w:pos="10319"/>
        </w:tabs>
        <w:ind w:left="701" w:right="-29" w:firstLine="566"/>
      </w:pPr>
      <w:r>
        <w:t xml:space="preserve">Обобщенный критерий </w:t>
      </w:r>
      <w:r w:rsidRPr="00E27959">
        <w:t xml:space="preserve">"знание и понимание" </w:t>
      </w:r>
      <w:r>
        <w:t>включает знание и понимание ролиизучаемойобластизнанияиливидадеятельностивра</w:t>
      </w:r>
      <w:r>
        <w:t>з</w:t>
      </w:r>
      <w:r>
        <w:t>личныхконтекстах,знаниеипониманиетерминологии,понятийи идей,атакжепроцедурныхзнанийили алгоритмов.</w:t>
      </w:r>
    </w:p>
    <w:p w:rsidR="00DD7C9F" w:rsidRDefault="001879AB" w:rsidP="007721B0">
      <w:pPr>
        <w:tabs>
          <w:tab w:val="left" w:pos="10319"/>
        </w:tabs>
        <w:ind w:left="1267" w:right="-29"/>
        <w:jc w:val="both"/>
        <w:rPr>
          <w:sz w:val="24"/>
        </w:rPr>
      </w:pPr>
      <w:r>
        <w:rPr>
          <w:sz w:val="24"/>
        </w:rPr>
        <w:t>Обобщенныйкритерий</w:t>
      </w:r>
      <w:r w:rsidRPr="00E27959">
        <w:rPr>
          <w:sz w:val="24"/>
        </w:rPr>
        <w:t>"применение"</w:t>
      </w:r>
      <w:r>
        <w:rPr>
          <w:sz w:val="24"/>
        </w:rPr>
        <w:t>включает:</w:t>
      </w:r>
    </w:p>
    <w:p w:rsidR="00DD7C9F" w:rsidRDefault="001879AB" w:rsidP="007721B0">
      <w:pPr>
        <w:pStyle w:val="a7"/>
        <w:numPr>
          <w:ilvl w:val="0"/>
          <w:numId w:val="31"/>
        </w:numPr>
        <w:tabs>
          <w:tab w:val="left" w:pos="1988"/>
          <w:tab w:val="left" w:pos="10319"/>
        </w:tabs>
        <w:spacing w:before="2"/>
        <w:ind w:left="1987" w:right="-29"/>
        <w:rPr>
          <w:sz w:val="24"/>
        </w:rPr>
      </w:pPr>
      <w:r>
        <w:rPr>
          <w:sz w:val="24"/>
        </w:rPr>
        <w:t>использованиеизучаемогоматериалаприрешенииучебныхз</w:t>
      </w:r>
      <w:r>
        <w:rPr>
          <w:sz w:val="24"/>
        </w:rPr>
        <w:t>а</w:t>
      </w:r>
      <w:r>
        <w:rPr>
          <w:sz w:val="24"/>
        </w:rPr>
        <w:t>дач,различающихсясложностьюпредметногосодержания,сочетаниемуниверсальныхпознавательныхдействийиопераций,степеньюпроработанности вучебномпроцессе;</w:t>
      </w:r>
    </w:p>
    <w:p w:rsidR="00DD7C9F" w:rsidRDefault="001879AB" w:rsidP="007721B0">
      <w:pPr>
        <w:pStyle w:val="a7"/>
        <w:numPr>
          <w:ilvl w:val="0"/>
          <w:numId w:val="31"/>
        </w:numPr>
        <w:tabs>
          <w:tab w:val="left" w:pos="1988"/>
          <w:tab w:val="left" w:pos="10319"/>
        </w:tabs>
        <w:ind w:left="1987" w:right="-29"/>
        <w:rPr>
          <w:sz w:val="24"/>
        </w:rPr>
      </w:pPr>
      <w:r>
        <w:rPr>
          <w:sz w:val="24"/>
        </w:rPr>
        <w:t>использованиеспецифическихдляпредметаспособовдействийивидовдеятельности по получению нового знания, его интерпр</w:t>
      </w:r>
      <w:r>
        <w:rPr>
          <w:sz w:val="24"/>
        </w:rPr>
        <w:t>е</w:t>
      </w:r>
      <w:r>
        <w:rPr>
          <w:sz w:val="24"/>
        </w:rPr>
        <w:t>тации, применению ипреобразованию при решении учебных задач (проблем), в том числе в ходепоисковойдеятельн</w:t>
      </w:r>
      <w:r>
        <w:rPr>
          <w:sz w:val="24"/>
        </w:rPr>
        <w:t>о</w:t>
      </w:r>
      <w:r>
        <w:rPr>
          <w:sz w:val="24"/>
        </w:rPr>
        <w:t>сти,учебно-исследовательскойиучебно-проектнойдеятельности.</w:t>
      </w:r>
    </w:p>
    <w:p w:rsidR="00DD7C9F" w:rsidRDefault="001879AB" w:rsidP="007721B0">
      <w:pPr>
        <w:pStyle w:val="a5"/>
        <w:tabs>
          <w:tab w:val="left" w:pos="10319"/>
        </w:tabs>
        <w:ind w:left="701" w:right="-29" w:firstLine="566"/>
      </w:pPr>
      <w:r>
        <w:t xml:space="preserve">Обобщенный критерий </w:t>
      </w:r>
      <w:r w:rsidRPr="009B0A2C">
        <w:t>"функциональность"</w:t>
      </w:r>
      <w:r>
        <w:t>включает осознанное использованиеприобретенныхзнанийиспособовдействийприреш</w:t>
      </w:r>
      <w:r>
        <w:t>е</w:t>
      </w:r>
      <w:r>
        <w:t>ниивнеучебныхпроблем,различающихся сложностью предметного содержания, читательских умений, контекста, атакжесочетаниемкогн</w:t>
      </w:r>
      <w:r>
        <w:t>и</w:t>
      </w:r>
      <w:r>
        <w:t>тивныхопераций.</w:t>
      </w:r>
    </w:p>
    <w:p w:rsidR="00DD7C9F" w:rsidRDefault="001879AB" w:rsidP="007721B0">
      <w:pPr>
        <w:pStyle w:val="a5"/>
        <w:tabs>
          <w:tab w:val="left" w:pos="10319"/>
        </w:tabs>
        <w:ind w:left="701" w:right="-29" w:firstLine="566"/>
      </w:pPr>
      <w:r>
        <w:t>Оценка</w:t>
      </w:r>
      <w:r w:rsidR="00F03887">
        <w:t xml:space="preserve"> </w:t>
      </w:r>
      <w:r>
        <w:t>предметных</w:t>
      </w:r>
      <w:r w:rsidR="00F03887">
        <w:t xml:space="preserve"> </w:t>
      </w:r>
      <w:r>
        <w:t>результатов</w:t>
      </w:r>
      <w:r w:rsidR="00F03887">
        <w:t xml:space="preserve"> </w:t>
      </w:r>
      <w:r>
        <w:t>освоения</w:t>
      </w:r>
      <w:r w:rsidR="00F03887">
        <w:t xml:space="preserve"> </w:t>
      </w:r>
      <w:r>
        <w:t>ООП</w:t>
      </w:r>
      <w:r w:rsidR="00F03887">
        <w:t xml:space="preserve"> </w:t>
      </w:r>
      <w:r>
        <w:t>НОО</w:t>
      </w:r>
      <w:r w:rsidR="00F03887">
        <w:t xml:space="preserve"> </w:t>
      </w:r>
      <w:r>
        <w:t>осуществляется</w:t>
      </w:r>
      <w:r w:rsidR="00F03887">
        <w:t xml:space="preserve"> </w:t>
      </w:r>
      <w:r>
        <w:t>педагогическим работником в ходе процедур текущего, тем</w:t>
      </w:r>
      <w:r>
        <w:t>а</w:t>
      </w:r>
      <w:r>
        <w:t>тического, промежуточного иитогового контроля.</w:t>
      </w:r>
    </w:p>
    <w:p w:rsidR="00DD7C9F" w:rsidRDefault="001879AB" w:rsidP="007721B0">
      <w:pPr>
        <w:tabs>
          <w:tab w:val="left" w:pos="10319"/>
        </w:tabs>
        <w:ind w:left="701" w:right="-29" w:firstLine="566"/>
        <w:jc w:val="both"/>
        <w:rPr>
          <w:i/>
          <w:sz w:val="24"/>
        </w:rPr>
      </w:pPr>
      <w:r>
        <w:rPr>
          <w:i/>
          <w:sz w:val="24"/>
        </w:rPr>
        <w:t>Особенности оценки предметных результатов по отдельному учебному предметуфиксируются врабочихпрограммахпо предм</w:t>
      </w:r>
      <w:r>
        <w:rPr>
          <w:i/>
          <w:sz w:val="24"/>
        </w:rPr>
        <w:t>е</w:t>
      </w:r>
      <w:r>
        <w:rPr>
          <w:i/>
          <w:sz w:val="24"/>
        </w:rPr>
        <w:t>там,курсам</w:t>
      </w:r>
      <w:r w:rsidR="009B0A2C">
        <w:rPr>
          <w:i/>
          <w:sz w:val="24"/>
        </w:rPr>
        <w:t>.</w:t>
      </w:r>
    </w:p>
    <w:p w:rsidR="00DD7C9F" w:rsidRDefault="001879AB" w:rsidP="007721B0">
      <w:pPr>
        <w:pStyle w:val="a5"/>
        <w:tabs>
          <w:tab w:val="left" w:pos="10319"/>
        </w:tabs>
        <w:ind w:left="701" w:right="-29" w:firstLine="566"/>
      </w:pPr>
      <w:r>
        <w:t>Описаниеоценкипредметныхрезультатовпоотдельномуучебномупредметувключает:</w:t>
      </w:r>
    </w:p>
    <w:p w:rsidR="00DD7C9F" w:rsidRDefault="001879AB" w:rsidP="007721B0">
      <w:pPr>
        <w:pStyle w:val="a7"/>
        <w:numPr>
          <w:ilvl w:val="0"/>
          <w:numId w:val="31"/>
        </w:numPr>
        <w:tabs>
          <w:tab w:val="left" w:pos="1988"/>
          <w:tab w:val="left" w:pos="10319"/>
        </w:tabs>
        <w:spacing w:line="237" w:lineRule="auto"/>
        <w:ind w:left="1987" w:right="-29"/>
        <w:rPr>
          <w:sz w:val="24"/>
        </w:rPr>
      </w:pPr>
      <w:r>
        <w:rPr>
          <w:sz w:val="24"/>
        </w:rPr>
        <w:t>список планируемых результатов с указанием этапов (по годам обучения) ихформирования и способов, форм оценки (напр</w:t>
      </w:r>
      <w:r>
        <w:rPr>
          <w:sz w:val="24"/>
        </w:rPr>
        <w:t>и</w:t>
      </w:r>
      <w:r>
        <w:rPr>
          <w:sz w:val="24"/>
        </w:rPr>
        <w:t>мер, текущая (тематическая);устно(письменно), практика);</w:t>
      </w:r>
    </w:p>
    <w:p w:rsidR="00DD7C9F" w:rsidRDefault="001879AB" w:rsidP="007721B0">
      <w:pPr>
        <w:pStyle w:val="a7"/>
        <w:numPr>
          <w:ilvl w:val="0"/>
          <w:numId w:val="31"/>
        </w:numPr>
        <w:tabs>
          <w:tab w:val="left" w:pos="1988"/>
          <w:tab w:val="left" w:pos="10319"/>
        </w:tabs>
        <w:spacing w:before="8" w:line="237" w:lineRule="auto"/>
        <w:ind w:left="1987" w:right="-29"/>
        <w:rPr>
          <w:sz w:val="24"/>
        </w:rPr>
      </w:pPr>
      <w:r>
        <w:rPr>
          <w:sz w:val="24"/>
        </w:rPr>
        <w:t>требованияквыставлениюотметокзапромежуточнуюаттестацию(принеобходимости-сучетомстепенизначимостиотметокзаотдельныеоценочныепроцедуры)фиксируются влокальномактеОО;</w:t>
      </w:r>
    </w:p>
    <w:p w:rsidR="00DD7C9F" w:rsidRDefault="001879AB" w:rsidP="007721B0">
      <w:pPr>
        <w:pStyle w:val="a7"/>
        <w:numPr>
          <w:ilvl w:val="0"/>
          <w:numId w:val="31"/>
        </w:numPr>
        <w:tabs>
          <w:tab w:val="left" w:pos="1988"/>
          <w:tab w:val="left" w:pos="10319"/>
        </w:tabs>
        <w:spacing w:before="7" w:line="237" w:lineRule="auto"/>
        <w:ind w:left="1987" w:right="-29"/>
        <w:rPr>
          <w:sz w:val="24"/>
        </w:rPr>
      </w:pPr>
      <w:r>
        <w:rPr>
          <w:sz w:val="24"/>
        </w:rPr>
        <w:t>график контрольных мероприятий (указание форм контроля в календарно-тематическомпланированиииединомграфикеоценочныхпроцедур,формируемомежегодно/развполугодие).</w:t>
      </w:r>
    </w:p>
    <w:p w:rsidR="00DD7C9F" w:rsidRDefault="001879AB" w:rsidP="007721B0">
      <w:pPr>
        <w:pStyle w:val="a5"/>
        <w:tabs>
          <w:tab w:val="left" w:pos="10319"/>
        </w:tabs>
        <w:spacing w:before="5"/>
        <w:ind w:left="1267" w:right="-29"/>
      </w:pPr>
      <w:r>
        <w:t>Врамкахоцениванияпредметныхобразовательныхрезультатовучащихсяимеются: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410"/>
          <w:tab w:val="left" w:pos="10319"/>
        </w:tabs>
        <w:spacing w:before="41" w:line="276" w:lineRule="auto"/>
        <w:ind w:right="-29" w:firstLine="566"/>
        <w:rPr>
          <w:sz w:val="24"/>
        </w:rPr>
      </w:pPr>
      <w:r>
        <w:rPr>
          <w:sz w:val="24"/>
        </w:rPr>
        <w:t>входные контрольные работы, проводимые учителями в начале учебного года сцелью обнаружения (учащимися и педагогами) ост</w:t>
      </w:r>
      <w:r>
        <w:rPr>
          <w:sz w:val="24"/>
        </w:rPr>
        <w:t>а</w:t>
      </w:r>
      <w:r>
        <w:rPr>
          <w:sz w:val="24"/>
        </w:rPr>
        <w:t>точных за лето знаний и выявлениипробеловвранееизученномматериале, для построениясобственного планаповторений.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410"/>
          <w:tab w:val="left" w:pos="10319"/>
        </w:tabs>
        <w:spacing w:before="1" w:line="276" w:lineRule="auto"/>
        <w:ind w:right="-29" w:firstLine="566"/>
        <w:rPr>
          <w:sz w:val="24"/>
        </w:rPr>
      </w:pPr>
      <w:r>
        <w:rPr>
          <w:sz w:val="24"/>
        </w:rPr>
        <w:t>контрольно-диагностические работы (КДР), проводимые учителями по русскомуязыку и математике – 1 раз в полугодие, начиная со 2 класса. КДР по русскому языку иматематике состоит из заданий базового и повышенного уровней трудности. Снабженыметодиками о</w:t>
      </w:r>
      <w:r>
        <w:rPr>
          <w:sz w:val="24"/>
        </w:rPr>
        <w:t>б</w:t>
      </w:r>
      <w:r>
        <w:rPr>
          <w:sz w:val="24"/>
        </w:rPr>
        <w:t>работки результатов. Учитель, используя методику обработки, оцениваетсформированностьключевыхпредметныхуменийкаждогообуча</w:t>
      </w:r>
      <w:r>
        <w:rPr>
          <w:sz w:val="24"/>
        </w:rPr>
        <w:t>ю</w:t>
      </w:r>
      <w:r>
        <w:rPr>
          <w:sz w:val="24"/>
        </w:rPr>
        <w:t>щегосявдинамике.</w:t>
      </w:r>
    </w:p>
    <w:p w:rsidR="00DD7C9F" w:rsidRDefault="001879AB" w:rsidP="007721B0">
      <w:pPr>
        <w:pStyle w:val="a5"/>
        <w:tabs>
          <w:tab w:val="left" w:pos="10319"/>
        </w:tabs>
        <w:spacing w:line="276" w:lineRule="exact"/>
        <w:ind w:left="1267" w:right="-29"/>
        <w:rPr>
          <w:sz w:val="21"/>
        </w:rPr>
      </w:pPr>
      <w:r>
        <w:t>Промежуточныйконтрольпоитогамучебногопериода: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408"/>
          <w:tab w:val="left" w:pos="10319"/>
        </w:tabs>
        <w:ind w:left="1407" w:right="-29" w:hanging="140"/>
        <w:rPr>
          <w:sz w:val="24"/>
        </w:rPr>
      </w:pPr>
      <w:r>
        <w:rPr>
          <w:sz w:val="24"/>
        </w:rPr>
        <w:t>итоговаядиагностическаяработанамежпредметной основепоокончании 1класса.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410"/>
          <w:tab w:val="left" w:pos="10319"/>
        </w:tabs>
        <w:spacing w:before="41" w:line="276" w:lineRule="auto"/>
        <w:ind w:right="-29" w:firstLine="566"/>
        <w:rPr>
          <w:sz w:val="24"/>
        </w:rPr>
      </w:pPr>
      <w:r>
        <w:rPr>
          <w:sz w:val="24"/>
        </w:rPr>
        <w:t>административнаяконтрольнаяработапоокончании2,3классовпорусскомуязыку,математике, литературномучтению.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410"/>
          <w:tab w:val="left" w:pos="10319"/>
        </w:tabs>
        <w:spacing w:line="278" w:lineRule="auto"/>
        <w:ind w:right="-29" w:firstLine="566"/>
        <w:rPr>
          <w:sz w:val="24"/>
        </w:rPr>
      </w:pPr>
      <w:r>
        <w:rPr>
          <w:sz w:val="24"/>
        </w:rPr>
        <w:t>итоговыегодовыеконтрольныеработы повсемостальнымпредметамучебногоплана.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lastRenderedPageBreak/>
        <w:t>Для</w:t>
      </w:r>
      <w:r w:rsidR="00A26DD5">
        <w:t xml:space="preserve"> </w:t>
      </w:r>
      <w:r>
        <w:t>проведения</w:t>
      </w:r>
      <w:r w:rsidR="00A26DD5">
        <w:t xml:space="preserve"> </w:t>
      </w:r>
      <w:r>
        <w:t>оценки</w:t>
      </w:r>
      <w:r w:rsidR="00A26DD5">
        <w:t xml:space="preserve"> </w:t>
      </w:r>
      <w:r>
        <w:t>сформированности</w:t>
      </w:r>
      <w:r w:rsidR="00A26DD5">
        <w:t xml:space="preserve"> </w:t>
      </w:r>
      <w:r>
        <w:t>метапредметных</w:t>
      </w:r>
      <w:r w:rsidR="00A26DD5">
        <w:t xml:space="preserve"> </w:t>
      </w:r>
      <w:r>
        <w:t>результатовмогутиспользоватьсяинструментыкраевого ЦОКО.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410"/>
          <w:tab w:val="left" w:pos="10319"/>
        </w:tabs>
        <w:spacing w:line="275" w:lineRule="exact"/>
        <w:ind w:left="1409" w:right="-29" w:hanging="143"/>
        <w:rPr>
          <w:sz w:val="24"/>
        </w:rPr>
      </w:pPr>
      <w:r>
        <w:rPr>
          <w:sz w:val="24"/>
        </w:rPr>
        <w:t>Краевая</w:t>
      </w:r>
      <w:r w:rsidR="00A26DD5">
        <w:rPr>
          <w:sz w:val="24"/>
        </w:rPr>
        <w:t xml:space="preserve"> </w:t>
      </w:r>
      <w:r>
        <w:rPr>
          <w:sz w:val="24"/>
        </w:rPr>
        <w:t>диагностическая</w:t>
      </w:r>
      <w:r w:rsidR="00A26DD5">
        <w:rPr>
          <w:sz w:val="24"/>
        </w:rPr>
        <w:t xml:space="preserve"> </w:t>
      </w:r>
      <w:r>
        <w:rPr>
          <w:sz w:val="24"/>
        </w:rPr>
        <w:t>работа</w:t>
      </w:r>
      <w:r w:rsidR="00A26DD5">
        <w:rPr>
          <w:sz w:val="24"/>
        </w:rPr>
        <w:t xml:space="preserve"> </w:t>
      </w:r>
      <w:r>
        <w:rPr>
          <w:sz w:val="24"/>
        </w:rPr>
        <w:t>(КДР)</w:t>
      </w:r>
      <w:r w:rsidR="00A26DD5">
        <w:rPr>
          <w:sz w:val="24"/>
        </w:rPr>
        <w:t xml:space="preserve"> </w:t>
      </w:r>
      <w:r>
        <w:rPr>
          <w:sz w:val="24"/>
        </w:rPr>
        <w:t>по</w:t>
      </w:r>
      <w:r w:rsidR="00A26DD5">
        <w:rPr>
          <w:sz w:val="24"/>
        </w:rPr>
        <w:t xml:space="preserve"> </w:t>
      </w:r>
      <w:r>
        <w:rPr>
          <w:sz w:val="24"/>
        </w:rPr>
        <w:t>читательской</w:t>
      </w:r>
      <w:r w:rsidR="00A26DD5">
        <w:rPr>
          <w:sz w:val="24"/>
        </w:rPr>
        <w:t xml:space="preserve"> </w:t>
      </w:r>
      <w:r>
        <w:rPr>
          <w:sz w:val="24"/>
        </w:rPr>
        <w:t>грамотности</w:t>
      </w:r>
      <w:r w:rsidR="00A26DD5">
        <w:rPr>
          <w:sz w:val="24"/>
        </w:rPr>
        <w:t xml:space="preserve"> </w:t>
      </w:r>
      <w:r>
        <w:rPr>
          <w:sz w:val="24"/>
        </w:rPr>
        <w:t>и</w:t>
      </w:r>
      <w:r w:rsidR="00A26DD5">
        <w:rPr>
          <w:sz w:val="24"/>
        </w:rPr>
        <w:t xml:space="preserve"> </w:t>
      </w:r>
      <w:r>
        <w:rPr>
          <w:sz w:val="24"/>
        </w:rPr>
        <w:t>КДР</w:t>
      </w:r>
    </w:p>
    <w:p w:rsidR="00DD7C9F" w:rsidRDefault="001879AB" w:rsidP="007721B0">
      <w:pPr>
        <w:pStyle w:val="a5"/>
        <w:tabs>
          <w:tab w:val="left" w:pos="10319"/>
        </w:tabs>
        <w:spacing w:before="38" w:line="276" w:lineRule="auto"/>
        <w:ind w:left="701" w:right="-29"/>
      </w:pPr>
      <w:r>
        <w:t>«Групповой проект» для оценки метапредметных результатов при получении начальногообщегообразов</w:t>
      </w:r>
      <w:r>
        <w:t>а</w:t>
      </w:r>
      <w:r>
        <w:t>ния(вконце4класса)наоснованииежегодногоприказа</w:t>
      </w:r>
      <w:r w:rsidR="00B945BA">
        <w:rPr>
          <w:spacing w:val="1"/>
        </w:rPr>
        <w:t xml:space="preserve"> отдела </w:t>
      </w:r>
      <w:r>
        <w:t>У</w:t>
      </w:r>
      <w:r w:rsidR="00B945BA">
        <w:t>правления образования администрац</w:t>
      </w:r>
      <w:r w:rsidR="00B945BA">
        <w:t>и</w:t>
      </w:r>
      <w:r w:rsidR="00B945BA">
        <w:t>и</w:t>
      </w:r>
      <w:r>
        <w:t>г.</w:t>
      </w:r>
      <w:r w:rsidR="00B945BA">
        <w:t>Сосновоборска</w:t>
      </w:r>
      <w:r>
        <w:t xml:space="preserve">.Работыпроводятсявсоответствиисграфикомпроведенияконтрольно–диагностическихпроцедур ипланаВШК </w:t>
      </w:r>
      <w:r w:rsidR="00B945BA">
        <w:t>МАОУ СОШ №2 г.Сосновоборска</w:t>
      </w:r>
      <w:r>
        <w:t>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Формойнезависимойпубличнойоценкипредметныхрезультатовявляетсяолимпиады, конкурсы, состязания учащихся различных уро</w:t>
      </w:r>
      <w:r>
        <w:t>в</w:t>
      </w:r>
      <w:r>
        <w:t>ней требующие предъявленияимисвоихобразовательныхдостижений,предполагающиеочныйилидистанционныйформат участия (</w:t>
      </w:r>
      <w:r w:rsidR="00B945BA">
        <w:t>Всеро</w:t>
      </w:r>
      <w:r w:rsidR="00B945BA">
        <w:t>с</w:t>
      </w:r>
      <w:r w:rsidR="00B945BA">
        <w:t xml:space="preserve">сийская олимпиада школьников, участие в </w:t>
      </w:r>
      <w:r>
        <w:t>предметны</w:t>
      </w:r>
      <w:r w:rsidR="00B945BA">
        <w:t>х</w:t>
      </w:r>
      <w:r>
        <w:t xml:space="preserve"> олимпиад</w:t>
      </w:r>
      <w:r w:rsidR="00B945BA">
        <w:t>ах</w:t>
      </w:r>
      <w:r>
        <w:t xml:space="preserve"> «Кенгуру», «Русский медвежонок - языкознаниедля всех», «ЧиП», «Инфознайка», «Золотое руно», «Английский бульдог», «КРОШ» ит.д.).</w:t>
      </w:r>
    </w:p>
    <w:p w:rsidR="00B945BA" w:rsidRDefault="00B945BA" w:rsidP="007721B0">
      <w:pPr>
        <w:pStyle w:val="4"/>
        <w:tabs>
          <w:tab w:val="left" w:pos="10319"/>
        </w:tabs>
        <w:spacing w:before="4"/>
        <w:ind w:left="3183" w:right="-29"/>
      </w:pPr>
    </w:p>
    <w:p w:rsidR="00DD7C9F" w:rsidRDefault="001879AB" w:rsidP="007721B0">
      <w:pPr>
        <w:pStyle w:val="4"/>
        <w:tabs>
          <w:tab w:val="left" w:pos="10319"/>
        </w:tabs>
        <w:spacing w:before="4"/>
        <w:ind w:left="3183" w:right="-29"/>
      </w:pPr>
      <w:r>
        <w:t>Методы</w:t>
      </w:r>
      <w:r w:rsidR="00F03887">
        <w:t xml:space="preserve"> </w:t>
      </w:r>
      <w:r>
        <w:t>оцениванияи</w:t>
      </w:r>
      <w:r w:rsidR="00F03887">
        <w:t xml:space="preserve"> </w:t>
      </w:r>
      <w:r>
        <w:t>фиксация</w:t>
      </w:r>
      <w:r w:rsidR="00F03887">
        <w:t xml:space="preserve"> </w:t>
      </w:r>
      <w:r>
        <w:t>результатов</w:t>
      </w:r>
    </w:p>
    <w:p w:rsidR="00DD7C9F" w:rsidRDefault="001879AB" w:rsidP="007721B0">
      <w:pPr>
        <w:pStyle w:val="a5"/>
        <w:tabs>
          <w:tab w:val="left" w:pos="10319"/>
        </w:tabs>
        <w:spacing w:before="36" w:line="276" w:lineRule="auto"/>
        <w:ind w:left="701" w:right="-29" w:firstLine="566"/>
      </w:pPr>
      <w:r>
        <w:t>Впроцессеоценкииспользуютсяразнообразныеметодыиформы,взаимнодополняющие друг друга (стандартизированные письменные и устные работы, проекты,практическиеработы,творческиеработы, самоанализ и самооценка,наблюденияидр.).</w:t>
      </w:r>
    </w:p>
    <w:p w:rsidR="00DD7C9F" w:rsidRDefault="001879AB" w:rsidP="007721B0">
      <w:pPr>
        <w:pStyle w:val="a5"/>
        <w:tabs>
          <w:tab w:val="left" w:pos="10319"/>
        </w:tabs>
        <w:spacing w:before="1" w:line="276" w:lineRule="auto"/>
        <w:ind w:left="701" w:right="-29" w:firstLine="566"/>
      </w:pPr>
      <w:r>
        <w:t>Сцельюпроведениятекущегооцениванияиспользуютсяследующиеметодыоценивания:наблюдения, оцениваниепроцессавыполнения, открытыйответ.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Наблюдение–методсборапервичнойинформациипутёмнепосредственнойрегистрации наличия заранее выделенных показателей как</w:t>
      </w:r>
      <w:r>
        <w:t>о</w:t>
      </w:r>
      <w:r>
        <w:t>го-либо аспекта деятельностивсегоклассаилиодногоученика.Дляфиксациирезультатовнаблюдениямогутиспользоваться специальные фо</w:t>
      </w:r>
      <w:r>
        <w:t>р</w:t>
      </w:r>
      <w:r>
        <w:t>мы(листы наблюдений), которые могут быть именнымиили аспектными (для оценки сформированности данного аспекта деятельности у всегокласса).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Применяютсяидругиеинструменты:линейкидостижений,лестницауспеха,цветовыесигналыидр.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Ученики начальной школы пишут выполняютитоговую диагностику по окончанию1-3-хклассов,предложеннуюспециалистамиЦОКО.Однакоданныйвидработнеявляется обязательным, выполняется по запросу педагогов и с ц</w:t>
      </w:r>
      <w:r>
        <w:t>е</w:t>
      </w:r>
      <w:r>
        <w:t>лью дополнительногорегулированияуспешностиобучения.</w:t>
      </w:r>
    </w:p>
    <w:p w:rsidR="00DD7C9F" w:rsidRDefault="001879AB" w:rsidP="007721B0">
      <w:pPr>
        <w:pStyle w:val="4"/>
        <w:tabs>
          <w:tab w:val="left" w:pos="10319"/>
        </w:tabs>
        <w:spacing w:before="3"/>
        <w:ind w:left="2707" w:right="-29"/>
      </w:pPr>
      <w:r>
        <w:t>Формы</w:t>
      </w:r>
      <w:r w:rsidR="00F03887">
        <w:t xml:space="preserve"> </w:t>
      </w:r>
      <w:r>
        <w:t>представления</w:t>
      </w:r>
      <w:r w:rsidR="00F03887">
        <w:t xml:space="preserve"> </w:t>
      </w:r>
      <w:r>
        <w:t>образовательных</w:t>
      </w:r>
      <w:r w:rsidR="00F03887">
        <w:t xml:space="preserve"> </w:t>
      </w:r>
      <w:r>
        <w:t>результатов:</w:t>
      </w:r>
    </w:p>
    <w:p w:rsidR="00DD7C9F" w:rsidRDefault="001879AB" w:rsidP="007721B0">
      <w:pPr>
        <w:pStyle w:val="a7"/>
        <w:numPr>
          <w:ilvl w:val="1"/>
          <w:numId w:val="52"/>
        </w:numPr>
        <w:tabs>
          <w:tab w:val="left" w:pos="1410"/>
          <w:tab w:val="left" w:pos="10319"/>
        </w:tabs>
        <w:spacing w:before="37"/>
        <w:ind w:left="1409" w:right="-29" w:hanging="143"/>
        <w:rPr>
          <w:sz w:val="24"/>
        </w:rPr>
      </w:pPr>
      <w:r>
        <w:rPr>
          <w:sz w:val="24"/>
        </w:rPr>
        <w:t>итогиуспеваемостипопредметам;</w:t>
      </w:r>
    </w:p>
    <w:p w:rsidR="00DD7C9F" w:rsidRDefault="001879AB" w:rsidP="007721B0">
      <w:pPr>
        <w:pStyle w:val="a7"/>
        <w:numPr>
          <w:ilvl w:val="1"/>
          <w:numId w:val="52"/>
        </w:numPr>
        <w:tabs>
          <w:tab w:val="left" w:pos="1410"/>
          <w:tab w:val="left" w:pos="10319"/>
        </w:tabs>
        <w:spacing w:before="43"/>
        <w:ind w:left="1409" w:right="-29" w:hanging="143"/>
        <w:rPr>
          <w:sz w:val="24"/>
        </w:rPr>
      </w:pPr>
      <w:r>
        <w:rPr>
          <w:sz w:val="24"/>
        </w:rPr>
        <w:t>листытекущейдиагностики,</w:t>
      </w:r>
    </w:p>
    <w:p w:rsidR="00DD7C9F" w:rsidRDefault="001879AB" w:rsidP="007721B0">
      <w:pPr>
        <w:pStyle w:val="a7"/>
        <w:numPr>
          <w:ilvl w:val="1"/>
          <w:numId w:val="52"/>
        </w:numPr>
        <w:tabs>
          <w:tab w:val="left" w:pos="1410"/>
          <w:tab w:val="left" w:pos="10319"/>
        </w:tabs>
        <w:spacing w:before="41" w:line="276" w:lineRule="auto"/>
        <w:ind w:right="-29" w:firstLine="566"/>
        <w:rPr>
          <w:sz w:val="24"/>
        </w:rPr>
      </w:pPr>
      <w:r>
        <w:rPr>
          <w:sz w:val="24"/>
        </w:rPr>
        <w:t>результаты итоговых диагностических работ, диктантов и анализ их выполненияобучающимся;</w:t>
      </w:r>
    </w:p>
    <w:p w:rsidR="00DD7C9F" w:rsidRDefault="001879AB" w:rsidP="007721B0">
      <w:pPr>
        <w:pStyle w:val="a7"/>
        <w:numPr>
          <w:ilvl w:val="1"/>
          <w:numId w:val="52"/>
        </w:numPr>
        <w:tabs>
          <w:tab w:val="left" w:pos="1410"/>
          <w:tab w:val="left" w:pos="10319"/>
        </w:tabs>
        <w:spacing w:line="275" w:lineRule="exact"/>
        <w:ind w:left="1409" w:right="-29" w:hanging="143"/>
        <w:rPr>
          <w:sz w:val="24"/>
        </w:rPr>
      </w:pPr>
      <w:r>
        <w:rPr>
          <w:sz w:val="24"/>
        </w:rPr>
        <w:t>портфолио;</w:t>
      </w:r>
    </w:p>
    <w:p w:rsidR="00DD7C9F" w:rsidRDefault="001879AB" w:rsidP="007721B0">
      <w:pPr>
        <w:pStyle w:val="a7"/>
        <w:numPr>
          <w:ilvl w:val="1"/>
          <w:numId w:val="52"/>
        </w:numPr>
        <w:tabs>
          <w:tab w:val="left" w:pos="1410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результаты психолого-педагогических исследований, иллюстрирующих динамикуразвитияотдельныхинтеллектуальныхи личнос</w:t>
      </w:r>
      <w:r>
        <w:rPr>
          <w:sz w:val="24"/>
        </w:rPr>
        <w:t>т</w:t>
      </w:r>
      <w:r>
        <w:rPr>
          <w:sz w:val="24"/>
        </w:rPr>
        <w:t>ныхкачествобучающегося,УУД.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Всеилинаиболеезначимыепромежуточныерезультатыоцениваниядолжныфиксироваться учителем и храниться в ПОРТФОЛИО ребё</w:t>
      </w:r>
      <w:r>
        <w:t>н</w:t>
      </w:r>
      <w:r>
        <w:t>ка. Обучающиеся начальнойшколы МАОУ СШ №</w:t>
      </w:r>
      <w:r w:rsidR="00B945BA">
        <w:t>2 г. Сосновоборска</w:t>
      </w:r>
      <w:r>
        <w:t xml:space="preserve">, начиная с первого класса, с помощью учителя </w:t>
      </w:r>
      <w:r w:rsidR="00B945BA">
        <w:t xml:space="preserve"> и родителей </w:t>
      </w:r>
      <w:r>
        <w:t>офор</w:t>
      </w:r>
      <w:r>
        <w:t>м</w:t>
      </w:r>
      <w:r>
        <w:t>ляют своидостижениявпортфеледостиженийобучающегося(Портфолио),понимаемомкаксборник работ и результатов обучающегося, кот</w:t>
      </w:r>
      <w:r>
        <w:t>о</w:t>
      </w:r>
      <w:r>
        <w:lastRenderedPageBreak/>
        <w:t>рый демонстрирует его усилия, прогресси достижения вразличныхобластях.</w:t>
      </w:r>
    </w:p>
    <w:p w:rsidR="00DD7C9F" w:rsidRDefault="001879AB" w:rsidP="007721B0">
      <w:pPr>
        <w:pStyle w:val="a5"/>
        <w:tabs>
          <w:tab w:val="left" w:pos="10319"/>
        </w:tabs>
        <w:spacing w:before="1" w:line="276" w:lineRule="auto"/>
        <w:ind w:left="701" w:right="-29" w:firstLine="566"/>
      </w:pPr>
      <w:r>
        <w:t>Портфель достижений может быть отнесён к разряду аутентичных индивидуальныхоц</w:t>
      </w:r>
      <w:r>
        <w:t>е</w:t>
      </w:r>
      <w:r>
        <w:t>нок,ориентированныхнадемонстрациюдинамикиобразовательныхдостиженийвширокомобразовательномконтексте(втомчислевсфереосвоениятакихсредствсамоорганизациисобственнойучебнойдеятельности,каксамоконтроль,самооценка,рефлексияит. д.).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Портфельдостижений—этонетолькосовременнаяэффективнаяформаоценивания, но и действенное средство для решения ряда важных педагогических задач,позволяющее:</w:t>
      </w:r>
    </w:p>
    <w:p w:rsidR="00DD7C9F" w:rsidRDefault="00B945BA" w:rsidP="007721B0">
      <w:pPr>
        <w:pStyle w:val="a7"/>
        <w:numPr>
          <w:ilvl w:val="1"/>
          <w:numId w:val="52"/>
        </w:numPr>
        <w:tabs>
          <w:tab w:val="left" w:pos="1410"/>
          <w:tab w:val="left" w:pos="10319"/>
        </w:tabs>
        <w:spacing w:line="274" w:lineRule="exact"/>
        <w:ind w:left="1409" w:right="-29" w:hanging="143"/>
        <w:rPr>
          <w:sz w:val="24"/>
        </w:rPr>
      </w:pPr>
      <w:r>
        <w:rPr>
          <w:sz w:val="24"/>
        </w:rPr>
        <w:t>п</w:t>
      </w:r>
      <w:r w:rsidR="001879AB">
        <w:rPr>
          <w:sz w:val="24"/>
        </w:rPr>
        <w:t>оддерживатьвысокую учебнуюмотивациюобучающихся;</w:t>
      </w:r>
    </w:p>
    <w:p w:rsidR="00DD7C9F" w:rsidRDefault="00B945BA" w:rsidP="007721B0">
      <w:pPr>
        <w:pStyle w:val="a7"/>
        <w:numPr>
          <w:ilvl w:val="1"/>
          <w:numId w:val="52"/>
        </w:numPr>
        <w:tabs>
          <w:tab w:val="left" w:pos="1410"/>
          <w:tab w:val="left" w:pos="10319"/>
        </w:tabs>
        <w:spacing w:before="42" w:line="276" w:lineRule="auto"/>
        <w:ind w:right="-29" w:firstLine="566"/>
        <w:rPr>
          <w:sz w:val="24"/>
        </w:rPr>
      </w:pPr>
      <w:r>
        <w:rPr>
          <w:sz w:val="24"/>
        </w:rPr>
        <w:t>п</w:t>
      </w:r>
      <w:r w:rsidR="001879AB">
        <w:rPr>
          <w:sz w:val="24"/>
        </w:rPr>
        <w:t>оощрятьихактивностьисамостоятельность,расширятьвозможностиобученияисамообучения;</w:t>
      </w:r>
    </w:p>
    <w:p w:rsidR="00DD7C9F" w:rsidRDefault="00B945BA" w:rsidP="007721B0">
      <w:pPr>
        <w:pStyle w:val="a7"/>
        <w:numPr>
          <w:ilvl w:val="1"/>
          <w:numId w:val="52"/>
        </w:numPr>
        <w:tabs>
          <w:tab w:val="left" w:pos="1410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р</w:t>
      </w:r>
      <w:r w:rsidR="001879AB">
        <w:rPr>
          <w:sz w:val="24"/>
        </w:rPr>
        <w:t>азвиватьнавыкирефлексивнойиоценочной(втомчислесамооценочной)деятельности обучающихся;</w:t>
      </w:r>
    </w:p>
    <w:p w:rsidR="00DD7C9F" w:rsidRDefault="00B945BA" w:rsidP="007721B0">
      <w:pPr>
        <w:pStyle w:val="a7"/>
        <w:numPr>
          <w:ilvl w:val="1"/>
          <w:numId w:val="52"/>
        </w:numPr>
        <w:tabs>
          <w:tab w:val="left" w:pos="1410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ф</w:t>
      </w:r>
      <w:r w:rsidR="001879AB">
        <w:rPr>
          <w:sz w:val="24"/>
        </w:rPr>
        <w:t>ормироватьумениеучиться—ставитьцели,планироватьиорганизовыватьсобственнуюучебнуюдеятельность.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В состав портфеля достижений могут включаться результаты, достигнутые ученикомне только в ходе учебной деятельности, но и в иных формах активности: творческой,социальной, коммуникативной, физкультурно-оздоровительной, трудовой деятельн</w:t>
      </w:r>
      <w:r>
        <w:t>о</w:t>
      </w:r>
      <w:r>
        <w:t>сти,протекающей как врамкахповседневнойшкольнойпрактики, так изаеёпределами.</w:t>
      </w:r>
    </w:p>
    <w:p w:rsidR="00DD7C9F" w:rsidRDefault="001879AB" w:rsidP="007721B0">
      <w:pPr>
        <w:pStyle w:val="a5"/>
        <w:tabs>
          <w:tab w:val="left" w:pos="10319"/>
        </w:tabs>
        <w:ind w:left="1268" w:right="-29"/>
      </w:pPr>
      <w:r>
        <w:t>Портфолиоученика:</w:t>
      </w:r>
    </w:p>
    <w:p w:rsidR="00DD7C9F" w:rsidRDefault="00B945BA" w:rsidP="007721B0">
      <w:pPr>
        <w:pStyle w:val="a5"/>
        <w:tabs>
          <w:tab w:val="left" w:pos="10319"/>
        </w:tabs>
        <w:spacing w:before="40" w:line="276" w:lineRule="auto"/>
        <w:ind w:left="701" w:right="-29" w:firstLine="566"/>
      </w:pPr>
      <w:r>
        <w:t xml:space="preserve">- </w:t>
      </w:r>
      <w:r w:rsidR="001879AB">
        <w:t>является современным педагогическим инструментом сопровождения развитияиоценкидостиженийучащи</w:t>
      </w:r>
      <w:r w:rsidR="001879AB">
        <w:t>х</w:t>
      </w:r>
      <w:r w:rsidR="001879AB">
        <w:t>ся,ориентированнымнаобновлениеисовершенствованиекачестваобразования;</w:t>
      </w:r>
    </w:p>
    <w:p w:rsidR="00DD7C9F" w:rsidRDefault="00B945BA" w:rsidP="007721B0">
      <w:pPr>
        <w:pStyle w:val="a5"/>
        <w:tabs>
          <w:tab w:val="left" w:pos="10319"/>
        </w:tabs>
        <w:spacing w:before="1" w:line="276" w:lineRule="auto"/>
        <w:ind w:left="701" w:right="-29" w:firstLine="566"/>
      </w:pPr>
      <w:r>
        <w:t xml:space="preserve">- </w:t>
      </w:r>
      <w:r w:rsidR="001879AB">
        <w:t>реализуетодноизосновныхположенийФедеральныхгосударственныхобр</w:t>
      </w:r>
      <w:r w:rsidR="001879AB">
        <w:t>а</w:t>
      </w:r>
      <w:r w:rsidR="001879AB">
        <w:t>зовательныхстандартовобщегообразованиявторогопоколения–формированиеуниверсальныхучебныхдействий;</w:t>
      </w:r>
    </w:p>
    <w:p w:rsidR="00DD7C9F" w:rsidRDefault="00B945BA" w:rsidP="007721B0">
      <w:pPr>
        <w:pStyle w:val="a5"/>
        <w:tabs>
          <w:tab w:val="left" w:pos="10319"/>
        </w:tabs>
        <w:spacing w:before="1" w:line="276" w:lineRule="auto"/>
        <w:ind w:left="701" w:right="-29" w:firstLine="566"/>
      </w:pPr>
      <w:r>
        <w:t xml:space="preserve">- </w:t>
      </w:r>
      <w:r w:rsidR="001879AB">
        <w:t>позволяетучитыватьвозрастныеособенностиразвитияуниверсальныхучебныхдействий учащихся младших классов; лучшие достиж</w:t>
      </w:r>
      <w:r w:rsidR="001879AB">
        <w:t>е</w:t>
      </w:r>
      <w:r w:rsidR="001879AB">
        <w:t>ния Российской школы на этапеначальногообучения;атакжепедагогическиересурсыучебныхпредметовобразовательногоплана;</w:t>
      </w:r>
    </w:p>
    <w:p w:rsidR="00DD7C9F" w:rsidRDefault="00B945BA" w:rsidP="007721B0">
      <w:pPr>
        <w:pStyle w:val="a5"/>
        <w:tabs>
          <w:tab w:val="left" w:pos="10319"/>
        </w:tabs>
        <w:spacing w:line="276" w:lineRule="auto"/>
        <w:ind w:left="701" w:right="-29" w:firstLine="566"/>
        <w:rPr>
          <w:sz w:val="21"/>
        </w:rPr>
      </w:pPr>
      <w:r>
        <w:t xml:space="preserve">- </w:t>
      </w:r>
      <w:r w:rsidR="001879AB">
        <w:t>предполагаетактивноевовлечениеучащихсяиихродителейвоценочнуюде</w:t>
      </w:r>
      <w:r w:rsidR="001879AB">
        <w:t>я</w:t>
      </w:r>
      <w:r w:rsidR="001879AB">
        <w:t>тельностьнаосновепроблемногоанализа,рефлексиииоптимистическогопрогнозирования.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Портфолио учащегося представляет собой комплект печатных материаловформатаА4,вкоторыйвходят:листы-разделителисназваниямиразд</w:t>
      </w:r>
      <w:r>
        <w:t>е</w:t>
      </w:r>
      <w:r>
        <w:t>лов;текстызаданийиинструкций;шаблоныдлявыполнениязаданий;основныетипызадачдляоценкисформированностиуниверсальныхучебныхдействий.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701" w:right="-29" w:firstLine="566"/>
      </w:pPr>
      <w:r>
        <w:t>Рабоч</w:t>
      </w:r>
      <w:r w:rsidR="00C029D1">
        <w:t>ее</w:t>
      </w:r>
      <w:r>
        <w:t>Портфолио</w:t>
      </w:r>
      <w:r w:rsidR="00C029D1">
        <w:t>,</w:t>
      </w:r>
      <w:r>
        <w:t>какинновационныйпродукт</w:t>
      </w:r>
      <w:r w:rsidR="00C029D1">
        <w:t>,</w:t>
      </w:r>
      <w:r>
        <w:t>носитсистемныйхарактер.Вобразовательном процессе начальной школы он</w:t>
      </w:r>
      <w:r w:rsidR="00C029D1">
        <w:t>о</w:t>
      </w:r>
      <w:r>
        <w:t xml:space="preserve"> испол</w:t>
      </w:r>
      <w:r>
        <w:t>ь</w:t>
      </w:r>
      <w:r>
        <w:t>зуется как: процессуальный способфиксированиядостиженийучащихся;копилкаполезнойинформации;наглядныедоказательства образов</w:t>
      </w:r>
      <w:r>
        <w:t>а</w:t>
      </w:r>
      <w:r>
        <w:t>тельной деятельности ученика;поводдля «встречи» школьника,учителяиродителя.</w:t>
      </w:r>
    </w:p>
    <w:p w:rsidR="00DD7C9F" w:rsidRDefault="001879AB" w:rsidP="007721B0">
      <w:pPr>
        <w:pStyle w:val="4"/>
        <w:tabs>
          <w:tab w:val="left" w:pos="10319"/>
        </w:tabs>
        <w:spacing w:line="245" w:lineRule="exact"/>
        <w:ind w:left="4337" w:right="-29"/>
      </w:pPr>
      <w:r>
        <w:t>Разделы</w:t>
      </w:r>
      <w:r w:rsidR="00F03887">
        <w:t xml:space="preserve"> </w:t>
      </w:r>
      <w:r>
        <w:t>рабочег</w:t>
      </w:r>
      <w:r w:rsidR="00F03887">
        <w:t xml:space="preserve"> </w:t>
      </w:r>
      <w:r>
        <w:t>оПортфолио</w:t>
      </w:r>
    </w:p>
    <w:p w:rsidR="00DD7C9F" w:rsidRDefault="001879AB" w:rsidP="007721B0">
      <w:pPr>
        <w:pStyle w:val="a7"/>
        <w:numPr>
          <w:ilvl w:val="0"/>
          <w:numId w:val="30"/>
        </w:numPr>
        <w:tabs>
          <w:tab w:val="left" w:pos="1508"/>
          <w:tab w:val="left" w:pos="10319"/>
        </w:tabs>
        <w:spacing w:line="271" w:lineRule="exact"/>
        <w:ind w:right="-29"/>
        <w:rPr>
          <w:sz w:val="24"/>
        </w:rPr>
      </w:pPr>
      <w:r>
        <w:rPr>
          <w:sz w:val="24"/>
        </w:rPr>
        <w:t>Личныеданные.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434"/>
          <w:tab w:val="left" w:pos="10319"/>
        </w:tabs>
        <w:spacing w:before="41" w:line="276" w:lineRule="auto"/>
        <w:ind w:right="-29" w:firstLine="566"/>
        <w:rPr>
          <w:sz w:val="24"/>
        </w:rPr>
      </w:pPr>
      <w:r>
        <w:rPr>
          <w:sz w:val="24"/>
        </w:rPr>
        <w:t>титульныйлистсфотографиейученика,атакжеданныеобучебномзаведении,вкоторомонучится;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408"/>
          <w:tab w:val="left" w:pos="10319"/>
        </w:tabs>
        <w:spacing w:before="1"/>
        <w:ind w:left="1407" w:right="-29" w:hanging="140"/>
        <w:rPr>
          <w:sz w:val="24"/>
        </w:rPr>
      </w:pPr>
      <w:r>
        <w:rPr>
          <w:sz w:val="24"/>
        </w:rPr>
        <w:t>открытки,поздравления,подаренныепервоклассникукначалуучебногогода;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448"/>
          <w:tab w:val="left" w:pos="10319"/>
        </w:tabs>
        <w:spacing w:before="41" w:line="276" w:lineRule="auto"/>
        <w:ind w:right="-29" w:firstLine="566"/>
        <w:rPr>
          <w:sz w:val="24"/>
        </w:rPr>
      </w:pPr>
      <w:r>
        <w:rPr>
          <w:sz w:val="24"/>
        </w:rPr>
        <w:t>рисунки,работытворческогоиразвивающегохарактера,выполненныевпервыедни ребенкавшколевкурсе«Введениевшкольную жизнь»</w:t>
      </w:r>
    </w:p>
    <w:p w:rsidR="00DD7C9F" w:rsidRDefault="001879AB" w:rsidP="007721B0">
      <w:pPr>
        <w:pStyle w:val="a7"/>
        <w:numPr>
          <w:ilvl w:val="0"/>
          <w:numId w:val="30"/>
        </w:numPr>
        <w:tabs>
          <w:tab w:val="left" w:pos="1508"/>
          <w:tab w:val="left" w:pos="10319"/>
        </w:tabs>
        <w:spacing w:line="275" w:lineRule="exact"/>
        <w:ind w:right="-29"/>
        <w:rPr>
          <w:sz w:val="24"/>
        </w:rPr>
      </w:pPr>
      <w:r>
        <w:rPr>
          <w:sz w:val="24"/>
        </w:rPr>
        <w:lastRenderedPageBreak/>
        <w:t>Моидостижения.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408"/>
          <w:tab w:val="left" w:pos="10319"/>
        </w:tabs>
        <w:spacing w:before="40"/>
        <w:ind w:left="1407" w:right="-29" w:hanging="140"/>
        <w:rPr>
          <w:sz w:val="24"/>
        </w:rPr>
      </w:pPr>
      <w:r>
        <w:rPr>
          <w:sz w:val="24"/>
        </w:rPr>
        <w:t>контрольныеработы,диагностическиезадания,тесты;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408"/>
          <w:tab w:val="left" w:pos="10319"/>
        </w:tabs>
        <w:spacing w:before="44"/>
        <w:ind w:left="1407" w:right="-29" w:hanging="140"/>
        <w:rPr>
          <w:sz w:val="24"/>
        </w:rPr>
      </w:pPr>
      <w:r>
        <w:rPr>
          <w:sz w:val="24"/>
        </w:rPr>
        <w:t>исследовательскиеработы;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408"/>
          <w:tab w:val="left" w:pos="10319"/>
        </w:tabs>
        <w:spacing w:before="40"/>
        <w:ind w:left="1407" w:right="-29" w:hanging="140"/>
        <w:rPr>
          <w:sz w:val="24"/>
        </w:rPr>
      </w:pPr>
      <w:r>
        <w:rPr>
          <w:sz w:val="24"/>
        </w:rPr>
        <w:t>проекты;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408"/>
          <w:tab w:val="left" w:pos="10319"/>
        </w:tabs>
        <w:spacing w:before="41"/>
        <w:ind w:left="1407" w:right="-29" w:hanging="140"/>
        <w:rPr>
          <w:sz w:val="24"/>
        </w:rPr>
      </w:pPr>
      <w:r>
        <w:rPr>
          <w:sz w:val="24"/>
        </w:rPr>
        <w:t>грамоты,дипломы,сертификатызадостигнутыеуспехивучебнойдеятельности.</w:t>
      </w:r>
    </w:p>
    <w:p w:rsidR="00DD7C9F" w:rsidRDefault="001879AB" w:rsidP="007721B0">
      <w:pPr>
        <w:pStyle w:val="a7"/>
        <w:numPr>
          <w:ilvl w:val="0"/>
          <w:numId w:val="30"/>
        </w:numPr>
        <w:tabs>
          <w:tab w:val="left" w:pos="1508"/>
          <w:tab w:val="left" w:pos="10319"/>
        </w:tabs>
        <w:spacing w:before="41"/>
        <w:ind w:right="-29" w:hanging="241"/>
        <w:rPr>
          <w:sz w:val="24"/>
        </w:rPr>
      </w:pPr>
      <w:r>
        <w:rPr>
          <w:sz w:val="24"/>
        </w:rPr>
        <w:t>Моётворчество.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408"/>
          <w:tab w:val="left" w:pos="10319"/>
        </w:tabs>
        <w:spacing w:before="43"/>
        <w:ind w:left="1407" w:right="-29" w:hanging="141"/>
        <w:rPr>
          <w:sz w:val="24"/>
        </w:rPr>
      </w:pPr>
      <w:r>
        <w:rPr>
          <w:sz w:val="24"/>
        </w:rPr>
        <w:t>сочинения,творческиеработы;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408"/>
          <w:tab w:val="left" w:pos="10319"/>
        </w:tabs>
        <w:spacing w:before="41"/>
        <w:ind w:left="1407" w:right="-29" w:hanging="141"/>
        <w:rPr>
          <w:sz w:val="24"/>
        </w:rPr>
      </w:pPr>
      <w:r>
        <w:rPr>
          <w:sz w:val="24"/>
        </w:rPr>
        <w:t>рисунки;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408"/>
          <w:tab w:val="left" w:pos="10319"/>
        </w:tabs>
        <w:spacing w:before="41"/>
        <w:ind w:left="1407" w:right="-29" w:hanging="141"/>
        <w:rPr>
          <w:sz w:val="24"/>
        </w:rPr>
      </w:pPr>
      <w:r>
        <w:rPr>
          <w:sz w:val="24"/>
        </w:rPr>
        <w:t>поделки или фотографииподелок;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408"/>
          <w:tab w:val="left" w:pos="10319"/>
        </w:tabs>
        <w:spacing w:before="41"/>
        <w:ind w:left="1407" w:right="-29" w:hanging="141"/>
        <w:rPr>
          <w:sz w:val="24"/>
        </w:rPr>
      </w:pPr>
      <w:r>
        <w:rPr>
          <w:sz w:val="24"/>
        </w:rPr>
        <w:t>отзывыопрочитанныхкнигах;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408"/>
          <w:tab w:val="left" w:pos="10319"/>
        </w:tabs>
        <w:spacing w:before="43"/>
        <w:ind w:left="1407" w:right="-29" w:hanging="141"/>
        <w:rPr>
          <w:sz w:val="24"/>
        </w:rPr>
      </w:pPr>
      <w:r>
        <w:rPr>
          <w:sz w:val="24"/>
        </w:rPr>
        <w:t>публикацииучащихсявпечатныхизданиях,насайтах;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408"/>
          <w:tab w:val="left" w:pos="10319"/>
        </w:tabs>
        <w:spacing w:before="41" w:line="276" w:lineRule="auto"/>
        <w:ind w:right="-29" w:firstLine="566"/>
        <w:rPr>
          <w:sz w:val="24"/>
        </w:rPr>
      </w:pPr>
      <w:r>
        <w:rPr>
          <w:sz w:val="24"/>
        </w:rPr>
        <w:t>публикации в печатных изданиях, на сайтах, рассказывающие о творческих успехахучащегося;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408"/>
          <w:tab w:val="left" w:pos="10319"/>
        </w:tabs>
        <w:spacing w:line="275" w:lineRule="exact"/>
        <w:ind w:left="1407" w:right="-29" w:hanging="141"/>
        <w:rPr>
          <w:sz w:val="24"/>
        </w:rPr>
      </w:pPr>
      <w:r>
        <w:rPr>
          <w:sz w:val="24"/>
        </w:rPr>
        <w:t>грамоты,дипломы,сертификатызадостигнутыеуспехивтворческойсфере.</w:t>
      </w:r>
    </w:p>
    <w:p w:rsidR="00DD7C9F" w:rsidRDefault="001879AB" w:rsidP="007721B0">
      <w:pPr>
        <w:pStyle w:val="a7"/>
        <w:numPr>
          <w:ilvl w:val="0"/>
          <w:numId w:val="30"/>
        </w:numPr>
        <w:tabs>
          <w:tab w:val="left" w:pos="1508"/>
          <w:tab w:val="left" w:pos="10319"/>
        </w:tabs>
        <w:spacing w:before="43"/>
        <w:ind w:right="-29" w:hanging="241"/>
        <w:rPr>
          <w:sz w:val="24"/>
        </w:rPr>
      </w:pPr>
      <w:r>
        <w:rPr>
          <w:sz w:val="24"/>
        </w:rPr>
        <w:t>Мои увлечения.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544"/>
          <w:tab w:val="left" w:pos="10319"/>
        </w:tabs>
        <w:spacing w:before="41" w:line="276" w:lineRule="auto"/>
        <w:ind w:right="-29" w:firstLine="566"/>
        <w:rPr>
          <w:sz w:val="24"/>
        </w:rPr>
      </w:pPr>
      <w:r>
        <w:rPr>
          <w:sz w:val="24"/>
        </w:rPr>
        <w:t>информация,котораяотражаетдеятельностьребенкавкружках,студиях,спортивныхклубахвнешколы;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408"/>
          <w:tab w:val="left" w:pos="10319"/>
        </w:tabs>
        <w:spacing w:line="275" w:lineRule="exact"/>
        <w:ind w:left="1407" w:right="-29" w:hanging="141"/>
        <w:rPr>
          <w:sz w:val="24"/>
        </w:rPr>
      </w:pPr>
      <w:r>
        <w:rPr>
          <w:sz w:val="24"/>
        </w:rPr>
        <w:t>грамоты,дипломызадостигнутыеуспехивсфере увлеченийребенка.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484"/>
          <w:tab w:val="left" w:pos="10319"/>
        </w:tabs>
        <w:spacing w:before="43" w:line="276" w:lineRule="auto"/>
        <w:ind w:right="-29" w:firstLine="566"/>
        <w:rPr>
          <w:sz w:val="24"/>
        </w:rPr>
      </w:pPr>
      <w:r>
        <w:rPr>
          <w:sz w:val="24"/>
        </w:rPr>
        <w:t>публикациивпечатныхизданиях,насайтах,рассказывающиеодостиженияхучащегося;</w:t>
      </w:r>
    </w:p>
    <w:p w:rsidR="00DD7C9F" w:rsidRDefault="001879AB" w:rsidP="007721B0">
      <w:pPr>
        <w:pStyle w:val="a7"/>
        <w:numPr>
          <w:ilvl w:val="0"/>
          <w:numId w:val="30"/>
        </w:numPr>
        <w:tabs>
          <w:tab w:val="left" w:pos="1508"/>
          <w:tab w:val="left" w:pos="10319"/>
        </w:tabs>
        <w:spacing w:line="275" w:lineRule="exact"/>
        <w:ind w:right="-29" w:hanging="241"/>
        <w:rPr>
          <w:sz w:val="24"/>
        </w:rPr>
      </w:pPr>
      <w:r>
        <w:rPr>
          <w:sz w:val="24"/>
        </w:rPr>
        <w:t>Нашашкольнаяжизнь.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408"/>
          <w:tab w:val="left" w:pos="10319"/>
        </w:tabs>
        <w:spacing w:before="41"/>
        <w:ind w:left="1407" w:right="-29" w:hanging="141"/>
        <w:rPr>
          <w:sz w:val="24"/>
        </w:rPr>
      </w:pPr>
      <w:r>
        <w:rPr>
          <w:sz w:val="24"/>
        </w:rPr>
        <w:t>фотографиипраздников,школьныхмероприятий,комментариикним;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408"/>
          <w:tab w:val="left" w:pos="10319"/>
        </w:tabs>
        <w:spacing w:before="41"/>
        <w:ind w:left="1407" w:right="-29" w:hanging="141"/>
        <w:rPr>
          <w:sz w:val="24"/>
        </w:rPr>
      </w:pPr>
      <w:r>
        <w:rPr>
          <w:sz w:val="24"/>
        </w:rPr>
        <w:t>фотоотчетыопосещениитеатров,</w:t>
      </w:r>
      <w:r w:rsidR="00C029D1">
        <w:rPr>
          <w:sz w:val="24"/>
        </w:rPr>
        <w:t>выставок, э</w:t>
      </w:r>
      <w:r>
        <w:rPr>
          <w:sz w:val="24"/>
        </w:rPr>
        <w:t>кскурсий,комментариик ним;</w:t>
      </w:r>
    </w:p>
    <w:p w:rsidR="00DD7C9F" w:rsidRDefault="001879AB" w:rsidP="007721B0">
      <w:pPr>
        <w:pStyle w:val="a7"/>
        <w:numPr>
          <w:ilvl w:val="0"/>
          <w:numId w:val="37"/>
        </w:numPr>
        <w:tabs>
          <w:tab w:val="left" w:pos="1451"/>
          <w:tab w:val="left" w:pos="10319"/>
        </w:tabs>
        <w:spacing w:before="43" w:line="276" w:lineRule="auto"/>
        <w:ind w:right="-29" w:firstLine="566"/>
        <w:rPr>
          <w:sz w:val="24"/>
        </w:rPr>
      </w:pPr>
      <w:r>
        <w:rPr>
          <w:sz w:val="24"/>
        </w:rPr>
        <w:t>информация, которая отражаетобщественнуюдеятельностьученика(дежурство,выпуск стенгазеты,участиевсубботниках, акциях)</w:t>
      </w:r>
    </w:p>
    <w:p w:rsidR="00DD7C9F" w:rsidRDefault="001879AB" w:rsidP="007721B0">
      <w:pPr>
        <w:pStyle w:val="4"/>
        <w:tabs>
          <w:tab w:val="left" w:pos="10319"/>
        </w:tabs>
        <w:spacing w:before="61"/>
        <w:ind w:left="2408" w:right="-29"/>
      </w:pPr>
      <w:r>
        <w:t>Содержание</w:t>
      </w:r>
      <w:r w:rsidR="00F03887">
        <w:t xml:space="preserve"> </w:t>
      </w:r>
      <w:r>
        <w:t>и</w:t>
      </w:r>
      <w:r w:rsidR="00F03887">
        <w:t xml:space="preserve"> </w:t>
      </w:r>
      <w:r>
        <w:t>периодичность</w:t>
      </w:r>
      <w:r w:rsidR="00F03887">
        <w:t xml:space="preserve"> </w:t>
      </w:r>
      <w:r>
        <w:t>мониторинга</w:t>
      </w:r>
      <w:r w:rsidR="00F03887">
        <w:t xml:space="preserve"> </w:t>
      </w:r>
      <w:r>
        <w:t>по</w:t>
      </w:r>
      <w:r w:rsidR="00F03887">
        <w:t xml:space="preserve"> </w:t>
      </w:r>
      <w:r>
        <w:t>оценке</w:t>
      </w:r>
      <w:r w:rsidR="00F03887">
        <w:t xml:space="preserve"> </w:t>
      </w:r>
      <w:r>
        <w:t>достижения</w:t>
      </w:r>
      <w:r w:rsidR="00F03887">
        <w:t xml:space="preserve"> </w:t>
      </w:r>
      <w:r>
        <w:t>образовательных</w:t>
      </w:r>
      <w:r w:rsidR="00F03887">
        <w:t xml:space="preserve"> </w:t>
      </w:r>
      <w:r>
        <w:t>результатов*:</w:t>
      </w:r>
    </w:p>
    <w:p w:rsidR="00DD7C9F" w:rsidRDefault="00DD7C9F" w:rsidP="007721B0">
      <w:pPr>
        <w:pStyle w:val="a5"/>
        <w:tabs>
          <w:tab w:val="left" w:pos="10319"/>
        </w:tabs>
        <w:spacing w:before="7"/>
        <w:ind w:left="0" w:right="-29"/>
        <w:rPr>
          <w:b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276"/>
        <w:gridCol w:w="2834"/>
        <w:gridCol w:w="1701"/>
        <w:gridCol w:w="3825"/>
        <w:gridCol w:w="4252"/>
      </w:tblGrid>
      <w:tr w:rsidR="00DD7C9F">
        <w:trPr>
          <w:trHeight w:val="385"/>
        </w:trPr>
        <w:tc>
          <w:tcPr>
            <w:tcW w:w="1526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51" w:lineRule="exact"/>
              <w:ind w:left="244" w:right="-29"/>
              <w:jc w:val="both"/>
              <w:rPr>
                <w:b/>
              </w:rPr>
            </w:pPr>
            <w:r>
              <w:rPr>
                <w:b/>
              </w:rPr>
              <w:t>Процедуры</w:t>
            </w:r>
          </w:p>
        </w:tc>
        <w:tc>
          <w:tcPr>
            <w:tcW w:w="1276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51" w:lineRule="exact"/>
              <w:ind w:left="369" w:right="-29"/>
              <w:jc w:val="both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2834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51" w:lineRule="exact"/>
              <w:ind w:left="325" w:right="-29"/>
              <w:jc w:val="both"/>
              <w:rPr>
                <w:b/>
              </w:rPr>
            </w:pPr>
            <w:r>
              <w:rPr>
                <w:b/>
              </w:rPr>
              <w:t>Изучаемыепараметры</w:t>
            </w:r>
          </w:p>
        </w:tc>
        <w:tc>
          <w:tcPr>
            <w:tcW w:w="1701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51" w:lineRule="exact"/>
              <w:ind w:left="476" w:right="-29"/>
              <w:jc w:val="both"/>
              <w:rPr>
                <w:b/>
              </w:rPr>
            </w:pPr>
            <w:r>
              <w:rPr>
                <w:b/>
              </w:rPr>
              <w:t>Предмет</w:t>
            </w:r>
          </w:p>
        </w:tc>
        <w:tc>
          <w:tcPr>
            <w:tcW w:w="3825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51" w:lineRule="exact"/>
              <w:ind w:left="138" w:right="-29"/>
              <w:jc w:val="both"/>
              <w:rPr>
                <w:b/>
              </w:rPr>
            </w:pPr>
            <w:r>
              <w:rPr>
                <w:b/>
              </w:rPr>
              <w:t>Формапроведения,инструментарий</w:t>
            </w:r>
          </w:p>
        </w:tc>
        <w:tc>
          <w:tcPr>
            <w:tcW w:w="4252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51" w:lineRule="exact"/>
              <w:ind w:left="420" w:right="-29"/>
              <w:jc w:val="both"/>
              <w:rPr>
                <w:b/>
              </w:rPr>
            </w:pPr>
            <w:r>
              <w:rPr>
                <w:b/>
              </w:rPr>
              <w:t>Форматпредъявлениярезультатов</w:t>
            </w:r>
          </w:p>
        </w:tc>
      </w:tr>
      <w:tr w:rsidR="00DD7C9F">
        <w:trPr>
          <w:trHeight w:val="311"/>
        </w:trPr>
        <w:tc>
          <w:tcPr>
            <w:tcW w:w="15414" w:type="dxa"/>
            <w:gridSpan w:val="6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51" w:lineRule="exact"/>
              <w:ind w:left="7161" w:right="-29"/>
              <w:jc w:val="both"/>
              <w:rPr>
                <w:b/>
              </w:rPr>
            </w:pPr>
            <w:r>
              <w:rPr>
                <w:b/>
              </w:rPr>
              <w:t>1класс</w:t>
            </w:r>
          </w:p>
        </w:tc>
      </w:tr>
      <w:tr w:rsidR="00DD7C9F">
        <w:trPr>
          <w:trHeight w:val="1677"/>
        </w:trPr>
        <w:tc>
          <w:tcPr>
            <w:tcW w:w="1526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2" w:lineRule="auto"/>
              <w:ind w:left="107" w:right="-29"/>
              <w:jc w:val="both"/>
            </w:pPr>
            <w:r>
              <w:t>Стартоваяр</w:t>
            </w:r>
            <w:r>
              <w:t>а</w:t>
            </w:r>
            <w:r>
              <w:t>бота</w:t>
            </w:r>
          </w:p>
        </w:tc>
        <w:tc>
          <w:tcPr>
            <w:tcW w:w="1276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2" w:lineRule="auto"/>
              <w:ind w:left="108" w:right="-29"/>
              <w:jc w:val="both"/>
            </w:pPr>
            <w:r>
              <w:t>3-4 нед</w:t>
            </w:r>
            <w:r>
              <w:t>е</w:t>
            </w:r>
            <w:r>
              <w:t>лясентября</w:t>
            </w:r>
          </w:p>
        </w:tc>
        <w:tc>
          <w:tcPr>
            <w:tcW w:w="2834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2" w:lineRule="auto"/>
              <w:ind w:left="109" w:right="-29"/>
              <w:jc w:val="both"/>
            </w:pPr>
            <w:r>
              <w:t>Стартовые метапредметны</w:t>
            </w:r>
            <w:r>
              <w:t>е</w:t>
            </w:r>
            <w:r>
              <w:t>умения,</w:t>
            </w:r>
          </w:p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09" w:right="-29"/>
              <w:jc w:val="both"/>
            </w:pPr>
            <w:r>
              <w:t>готовность к школьном</w:t>
            </w:r>
            <w:r>
              <w:t>у</w:t>
            </w:r>
            <w:r>
              <w:t>обучению, социально-психологическаяадаптация</w:t>
            </w:r>
          </w:p>
        </w:tc>
        <w:tc>
          <w:tcPr>
            <w:tcW w:w="1701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09" w:right="-29"/>
              <w:jc w:val="both"/>
            </w:pPr>
            <w:r>
              <w:t>-</w:t>
            </w:r>
          </w:p>
        </w:tc>
        <w:tc>
          <w:tcPr>
            <w:tcW w:w="3825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10" w:right="-29"/>
              <w:jc w:val="both"/>
            </w:pPr>
            <w:r>
              <w:t>Стартовая диагностика (Ц</w:t>
            </w:r>
            <w:r>
              <w:t>О</w:t>
            </w:r>
            <w:r>
              <w:t>КО)Психологические тесты, метод</w:t>
            </w:r>
            <w:r>
              <w:t>и</w:t>
            </w:r>
            <w:r>
              <w:t>ки.Наблюдение</w:t>
            </w:r>
          </w:p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52" w:lineRule="exact"/>
              <w:ind w:left="110" w:right="-29"/>
              <w:jc w:val="both"/>
            </w:pPr>
            <w:r>
              <w:t>Диагностическиезадания</w:t>
            </w:r>
          </w:p>
        </w:tc>
        <w:tc>
          <w:tcPr>
            <w:tcW w:w="4252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2" w:lineRule="auto"/>
              <w:ind w:left="113" w:right="-29"/>
              <w:jc w:val="both"/>
            </w:pPr>
            <w:r>
              <w:t>Результаты (инд. профили) стартовойди</w:t>
            </w:r>
            <w:r>
              <w:t>а</w:t>
            </w:r>
            <w:r>
              <w:t>гностики(ЦОКО)</w:t>
            </w:r>
          </w:p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13" w:right="-29"/>
              <w:jc w:val="both"/>
            </w:pPr>
            <w:r>
              <w:t>Справка по итогам психологическойди</w:t>
            </w:r>
            <w:r>
              <w:t>а</w:t>
            </w:r>
            <w:r>
              <w:t>гностики,протоколППк</w:t>
            </w:r>
          </w:p>
        </w:tc>
      </w:tr>
      <w:tr w:rsidR="00DD7C9F">
        <w:trPr>
          <w:trHeight w:val="894"/>
        </w:trPr>
        <w:tc>
          <w:tcPr>
            <w:tcW w:w="1526" w:type="dxa"/>
            <w:vMerge w:val="restart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07" w:right="-29"/>
              <w:jc w:val="both"/>
            </w:pPr>
            <w:r>
              <w:t>Текущееоц</w:t>
            </w:r>
            <w:r>
              <w:t>е</w:t>
            </w:r>
            <w:r>
              <w:t>нивание</w:t>
            </w:r>
          </w:p>
        </w:tc>
        <w:tc>
          <w:tcPr>
            <w:tcW w:w="1276" w:type="dxa"/>
            <w:vMerge w:val="restart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08" w:right="-29"/>
              <w:jc w:val="both"/>
            </w:pPr>
            <w:r>
              <w:t>Втеч. года</w:t>
            </w:r>
          </w:p>
        </w:tc>
        <w:tc>
          <w:tcPr>
            <w:tcW w:w="2834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09" w:right="-29"/>
              <w:jc w:val="both"/>
            </w:pPr>
            <w:r>
              <w:t>Предметные иметапредме</w:t>
            </w:r>
            <w:r>
              <w:t>т</w:t>
            </w:r>
            <w:r>
              <w:t>ныеумения</w:t>
            </w:r>
          </w:p>
        </w:tc>
        <w:tc>
          <w:tcPr>
            <w:tcW w:w="1701" w:type="dxa"/>
          </w:tcPr>
          <w:p w:rsidR="00DD7C9F" w:rsidRDefault="00DD7C9F" w:rsidP="007721B0">
            <w:pPr>
              <w:pStyle w:val="TableParagraph"/>
              <w:tabs>
                <w:tab w:val="left" w:pos="10319"/>
              </w:tabs>
              <w:spacing w:before="4"/>
              <w:ind w:right="-29"/>
              <w:jc w:val="both"/>
              <w:rPr>
                <w:b/>
                <w:sz w:val="21"/>
              </w:rPr>
            </w:pPr>
          </w:p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09" w:right="-29"/>
              <w:jc w:val="both"/>
            </w:pPr>
            <w:r>
              <w:t>-</w:t>
            </w:r>
          </w:p>
        </w:tc>
        <w:tc>
          <w:tcPr>
            <w:tcW w:w="3825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10" w:right="-29"/>
              <w:jc w:val="both"/>
            </w:pPr>
            <w:r>
              <w:t>Карточки-задания, проверочныеработы и др. виды заданий в рамкахуче</w:t>
            </w:r>
            <w:r>
              <w:t>б</w:t>
            </w:r>
            <w:r>
              <w:t>нойпрограммы,наблюдение.</w:t>
            </w:r>
          </w:p>
        </w:tc>
        <w:tc>
          <w:tcPr>
            <w:tcW w:w="4252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13" w:right="-29"/>
              <w:jc w:val="both"/>
            </w:pPr>
            <w:r>
              <w:t>Листы текущей диагностики разв</w:t>
            </w:r>
            <w:r>
              <w:t>и</w:t>
            </w:r>
            <w:r>
              <w:t>тияпредметныхиметапредметныхумений.</w:t>
            </w:r>
          </w:p>
        </w:tc>
      </w:tr>
      <w:tr w:rsidR="00DD7C9F">
        <w:trPr>
          <w:trHeight w:val="1012"/>
        </w:trPr>
        <w:tc>
          <w:tcPr>
            <w:tcW w:w="1526" w:type="dxa"/>
            <w:vMerge/>
            <w:tcBorders>
              <w:top w:val="nil"/>
            </w:tcBorders>
          </w:tcPr>
          <w:p w:rsidR="00DD7C9F" w:rsidRDefault="00DD7C9F" w:rsidP="007721B0">
            <w:pPr>
              <w:tabs>
                <w:tab w:val="left" w:pos="10319"/>
              </w:tabs>
              <w:ind w:right="-29"/>
              <w:jc w:val="both"/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DD7C9F" w:rsidRDefault="00DD7C9F" w:rsidP="007721B0">
            <w:pPr>
              <w:tabs>
                <w:tab w:val="left" w:pos="10319"/>
              </w:tabs>
              <w:ind w:right="-29"/>
              <w:jc w:val="both"/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09" w:right="-29"/>
              <w:jc w:val="both"/>
            </w:pPr>
            <w:r>
              <w:t>ЛичностныеУУД</w:t>
            </w:r>
          </w:p>
        </w:tc>
        <w:tc>
          <w:tcPr>
            <w:tcW w:w="1701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09" w:right="-29"/>
              <w:jc w:val="both"/>
            </w:pPr>
            <w:r>
              <w:t>-</w:t>
            </w:r>
          </w:p>
        </w:tc>
        <w:tc>
          <w:tcPr>
            <w:tcW w:w="3825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10" w:right="-29"/>
              <w:jc w:val="both"/>
            </w:pPr>
            <w:r>
              <w:t>Личностные достижения, творчески</w:t>
            </w:r>
            <w:r>
              <w:t>е</w:t>
            </w:r>
            <w:r>
              <w:t>работы, лучшие работы учащи</w:t>
            </w:r>
            <w:r>
              <w:t>х</w:t>
            </w:r>
            <w:r>
              <w:t>ся,проекты,творческие,</w:t>
            </w:r>
          </w:p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0" w:lineRule="exact"/>
              <w:ind w:left="110" w:right="-29"/>
              <w:jc w:val="both"/>
            </w:pPr>
            <w:r>
              <w:t>исследовательскиепродукты</w:t>
            </w:r>
          </w:p>
        </w:tc>
        <w:tc>
          <w:tcPr>
            <w:tcW w:w="4252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13" w:right="-29"/>
              <w:jc w:val="both"/>
            </w:pPr>
            <w:r>
              <w:t>МатериалыПортфолио</w:t>
            </w:r>
          </w:p>
        </w:tc>
      </w:tr>
      <w:tr w:rsidR="00DD7C9F">
        <w:trPr>
          <w:trHeight w:val="1612"/>
        </w:trPr>
        <w:tc>
          <w:tcPr>
            <w:tcW w:w="1526" w:type="dxa"/>
            <w:vMerge w:val="restart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07" w:right="-29"/>
              <w:jc w:val="both"/>
            </w:pPr>
            <w:r>
              <w:t>Промежуто</w:t>
            </w:r>
            <w:r>
              <w:t>ч</w:t>
            </w:r>
            <w:r>
              <w:t>ноеоценивание</w:t>
            </w:r>
          </w:p>
        </w:tc>
        <w:tc>
          <w:tcPr>
            <w:tcW w:w="1276" w:type="dxa"/>
            <w:vMerge w:val="restart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6" w:lineRule="exact"/>
              <w:ind w:left="108" w:right="-29"/>
              <w:jc w:val="both"/>
            </w:pPr>
            <w:r>
              <w:t>Конецгода</w:t>
            </w:r>
          </w:p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52" w:lineRule="exact"/>
              <w:ind w:left="108" w:right="-29"/>
              <w:jc w:val="both"/>
            </w:pPr>
            <w:r>
              <w:t>-май</w:t>
            </w:r>
          </w:p>
        </w:tc>
        <w:tc>
          <w:tcPr>
            <w:tcW w:w="2834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09" w:right="-29"/>
              <w:jc w:val="both"/>
            </w:pPr>
            <w:r>
              <w:t>Предметныеумения</w:t>
            </w:r>
          </w:p>
        </w:tc>
        <w:tc>
          <w:tcPr>
            <w:tcW w:w="1701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09" w:right="-29"/>
              <w:jc w:val="both"/>
            </w:pPr>
            <w:r>
              <w:t>Все предм</w:t>
            </w:r>
            <w:r>
              <w:t>е</w:t>
            </w:r>
            <w:r>
              <w:t>тыучебногопл</w:t>
            </w:r>
            <w:r>
              <w:t>а</w:t>
            </w:r>
            <w:r>
              <w:t>на</w:t>
            </w:r>
          </w:p>
        </w:tc>
        <w:tc>
          <w:tcPr>
            <w:tcW w:w="3825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10" w:right="-29"/>
              <w:jc w:val="both"/>
            </w:pPr>
            <w:r>
              <w:t>Итоговая диагностическая работа намежпредметной основе, читател</w:t>
            </w:r>
            <w:r>
              <w:t>ь</w:t>
            </w:r>
            <w:r>
              <w:t>скаяработа по проверкесформирова</w:t>
            </w:r>
            <w:r>
              <w:t>н</w:t>
            </w:r>
            <w:r>
              <w:t>ностинавыкачтения</w:t>
            </w:r>
          </w:p>
        </w:tc>
        <w:tc>
          <w:tcPr>
            <w:tcW w:w="4252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13" w:right="-29"/>
              <w:jc w:val="both"/>
            </w:pPr>
            <w:r>
              <w:t>Анализ результатов написаниядиагност</w:t>
            </w:r>
            <w:r>
              <w:t>и</w:t>
            </w:r>
            <w:r>
              <w:t>ческой работыСводнаятаблицаоценки</w:t>
            </w:r>
          </w:p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13" w:right="-29"/>
              <w:jc w:val="both"/>
            </w:pPr>
            <w:r>
              <w:t>сформированности предметных умени</w:t>
            </w:r>
            <w:r>
              <w:t>й</w:t>
            </w:r>
            <w:r>
              <w:t>Таблица изучения сформированностинав</w:t>
            </w:r>
            <w:r>
              <w:t>ы</w:t>
            </w:r>
            <w:r>
              <w:t>качтения</w:t>
            </w:r>
          </w:p>
        </w:tc>
      </w:tr>
      <w:tr w:rsidR="00DD7C9F">
        <w:trPr>
          <w:trHeight w:val="1009"/>
        </w:trPr>
        <w:tc>
          <w:tcPr>
            <w:tcW w:w="1526" w:type="dxa"/>
            <w:vMerge/>
            <w:tcBorders>
              <w:top w:val="nil"/>
            </w:tcBorders>
          </w:tcPr>
          <w:p w:rsidR="00DD7C9F" w:rsidRDefault="00DD7C9F" w:rsidP="007721B0">
            <w:pPr>
              <w:tabs>
                <w:tab w:val="left" w:pos="10319"/>
              </w:tabs>
              <w:ind w:right="-29"/>
              <w:jc w:val="both"/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DD7C9F" w:rsidRDefault="00DD7C9F" w:rsidP="007721B0">
            <w:pPr>
              <w:tabs>
                <w:tab w:val="left" w:pos="10319"/>
              </w:tabs>
              <w:ind w:right="-29"/>
              <w:jc w:val="both"/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09" w:right="-29"/>
              <w:jc w:val="both"/>
            </w:pPr>
            <w:r>
              <w:t>МетапредметныеУУД</w:t>
            </w:r>
          </w:p>
        </w:tc>
        <w:tc>
          <w:tcPr>
            <w:tcW w:w="1701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09" w:right="-29"/>
              <w:jc w:val="both"/>
            </w:pPr>
            <w:r>
              <w:t>-</w:t>
            </w:r>
          </w:p>
        </w:tc>
        <w:tc>
          <w:tcPr>
            <w:tcW w:w="3825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10" w:right="-29"/>
              <w:jc w:val="both"/>
            </w:pPr>
            <w:r>
              <w:t>Итоговая диагностическая работа намежпредметной осн</w:t>
            </w:r>
            <w:r>
              <w:t>о</w:t>
            </w:r>
            <w:r>
              <w:t>ве,Диагностическиезаданияпопроверке</w:t>
            </w:r>
          </w:p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37" w:lineRule="exact"/>
              <w:ind w:left="110" w:right="-29"/>
              <w:jc w:val="both"/>
            </w:pPr>
            <w:r>
              <w:t>УУД</w:t>
            </w:r>
          </w:p>
        </w:tc>
        <w:tc>
          <w:tcPr>
            <w:tcW w:w="4252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13" w:right="-29"/>
              <w:jc w:val="both"/>
            </w:pPr>
            <w:r>
              <w:t>Сводная таблица оценкисформированн</w:t>
            </w:r>
            <w:r>
              <w:t>о</w:t>
            </w:r>
            <w:r>
              <w:t>стиметапредметныхумений</w:t>
            </w:r>
          </w:p>
        </w:tc>
      </w:tr>
      <w:tr w:rsidR="00DD7C9F">
        <w:trPr>
          <w:trHeight w:val="1518"/>
        </w:trPr>
        <w:tc>
          <w:tcPr>
            <w:tcW w:w="1526" w:type="dxa"/>
            <w:vMerge/>
            <w:tcBorders>
              <w:top w:val="nil"/>
            </w:tcBorders>
          </w:tcPr>
          <w:p w:rsidR="00DD7C9F" w:rsidRDefault="00DD7C9F" w:rsidP="007721B0">
            <w:pPr>
              <w:tabs>
                <w:tab w:val="left" w:pos="10319"/>
              </w:tabs>
              <w:ind w:right="-29"/>
              <w:jc w:val="both"/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DD7C9F" w:rsidRDefault="00DD7C9F" w:rsidP="007721B0">
            <w:pPr>
              <w:tabs>
                <w:tab w:val="left" w:pos="10319"/>
              </w:tabs>
              <w:ind w:right="-29"/>
              <w:jc w:val="both"/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9" w:lineRule="exact"/>
              <w:ind w:left="109" w:right="-29"/>
              <w:jc w:val="both"/>
            </w:pPr>
            <w:r>
              <w:t>ЛичностныеУУД</w:t>
            </w:r>
          </w:p>
        </w:tc>
        <w:tc>
          <w:tcPr>
            <w:tcW w:w="1701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9" w:lineRule="exact"/>
              <w:ind w:left="109" w:right="-29"/>
              <w:jc w:val="both"/>
            </w:pPr>
            <w:r>
              <w:t>-</w:t>
            </w:r>
          </w:p>
        </w:tc>
        <w:tc>
          <w:tcPr>
            <w:tcW w:w="3825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10" w:right="-29"/>
              <w:jc w:val="both"/>
            </w:pPr>
            <w:r>
              <w:t>Личностные достижения, творчески</w:t>
            </w:r>
            <w:r>
              <w:t>е</w:t>
            </w:r>
            <w:r>
              <w:t>работы, лучшие работы учащи</w:t>
            </w:r>
            <w:r>
              <w:t>х</w:t>
            </w:r>
            <w:r>
              <w:t>ся,проекты, творч</w:t>
            </w:r>
            <w:r>
              <w:t>е</w:t>
            </w:r>
            <w:r>
              <w:t>ские,исследовательские проду</w:t>
            </w:r>
            <w:r>
              <w:t>к</w:t>
            </w:r>
            <w:r>
              <w:t>ты,анкетирование,психологическая</w:t>
            </w:r>
          </w:p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38" w:lineRule="exact"/>
              <w:ind w:left="110" w:right="-29"/>
              <w:jc w:val="both"/>
            </w:pPr>
            <w:r>
              <w:t>диагностика</w:t>
            </w:r>
          </w:p>
        </w:tc>
        <w:tc>
          <w:tcPr>
            <w:tcW w:w="4252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13" w:right="-29"/>
              <w:jc w:val="both"/>
            </w:pPr>
            <w:r>
              <w:t>МатериалыПортфолио, Справка поитогам психологической диагност</w:t>
            </w:r>
            <w:r>
              <w:t>и</w:t>
            </w:r>
            <w:r>
              <w:t>ки,итогианкетирования</w:t>
            </w:r>
          </w:p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13" w:right="-29"/>
              <w:jc w:val="both"/>
            </w:pPr>
            <w:r>
              <w:t>Сводная таблица оценкисформированн</w:t>
            </w:r>
            <w:r>
              <w:t>о</w:t>
            </w:r>
            <w:r>
              <w:t>стиметапредметных</w:t>
            </w:r>
          </w:p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38" w:lineRule="exact"/>
              <w:ind w:left="113" w:right="-29"/>
              <w:jc w:val="both"/>
            </w:pPr>
            <w:r>
              <w:t>умений</w:t>
            </w:r>
          </w:p>
        </w:tc>
      </w:tr>
    </w:tbl>
    <w:p w:rsidR="00DD7C9F" w:rsidRDefault="00DD7C9F" w:rsidP="007721B0">
      <w:pPr>
        <w:pStyle w:val="a5"/>
        <w:tabs>
          <w:tab w:val="left" w:pos="10319"/>
        </w:tabs>
        <w:ind w:left="0" w:right="-29"/>
        <w:rPr>
          <w:b/>
          <w:sz w:val="20"/>
        </w:rPr>
      </w:pPr>
    </w:p>
    <w:p w:rsidR="00DD7C9F" w:rsidRDefault="00DD7C9F" w:rsidP="007721B0">
      <w:pPr>
        <w:pStyle w:val="a5"/>
        <w:tabs>
          <w:tab w:val="left" w:pos="10319"/>
        </w:tabs>
        <w:ind w:left="0" w:right="-29"/>
        <w:rPr>
          <w:b/>
          <w:sz w:val="20"/>
        </w:rPr>
      </w:pPr>
    </w:p>
    <w:p w:rsidR="00DD7C9F" w:rsidRDefault="00DD7C9F" w:rsidP="007721B0">
      <w:pPr>
        <w:pStyle w:val="a5"/>
        <w:tabs>
          <w:tab w:val="left" w:pos="10319"/>
        </w:tabs>
        <w:spacing w:before="4"/>
        <w:ind w:left="0" w:right="-29"/>
        <w:rPr>
          <w:b/>
          <w:sz w:val="2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276"/>
        <w:gridCol w:w="2834"/>
        <w:gridCol w:w="1701"/>
        <w:gridCol w:w="3825"/>
        <w:gridCol w:w="4252"/>
      </w:tblGrid>
      <w:tr w:rsidR="00DD7C9F">
        <w:trPr>
          <w:trHeight w:val="385"/>
        </w:trPr>
        <w:tc>
          <w:tcPr>
            <w:tcW w:w="15414" w:type="dxa"/>
            <w:gridSpan w:val="6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51" w:lineRule="exact"/>
              <w:ind w:left="6772" w:right="-29"/>
              <w:jc w:val="both"/>
              <w:rPr>
                <w:b/>
              </w:rPr>
            </w:pPr>
            <w:r>
              <w:rPr>
                <w:b/>
              </w:rPr>
              <w:t>2-3классы</w:t>
            </w:r>
          </w:p>
        </w:tc>
      </w:tr>
      <w:tr w:rsidR="00DD7C9F">
        <w:trPr>
          <w:trHeight w:val="585"/>
        </w:trPr>
        <w:tc>
          <w:tcPr>
            <w:tcW w:w="1526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07" w:right="-29"/>
              <w:jc w:val="both"/>
            </w:pPr>
            <w:r>
              <w:t>Входнаяди</w:t>
            </w:r>
            <w:r>
              <w:t>а</w:t>
            </w:r>
            <w:r>
              <w:t>гностика</w:t>
            </w:r>
          </w:p>
        </w:tc>
        <w:tc>
          <w:tcPr>
            <w:tcW w:w="1276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9" w:lineRule="exact"/>
              <w:ind w:left="108" w:right="-29"/>
              <w:jc w:val="both"/>
            </w:pPr>
            <w:r>
              <w:t>сентябрь</w:t>
            </w:r>
          </w:p>
        </w:tc>
        <w:tc>
          <w:tcPr>
            <w:tcW w:w="2834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9" w:lineRule="exact"/>
              <w:ind w:left="109" w:right="-29"/>
              <w:jc w:val="both"/>
            </w:pPr>
            <w:r>
              <w:t>Предметныеумения</w:t>
            </w:r>
          </w:p>
        </w:tc>
        <w:tc>
          <w:tcPr>
            <w:tcW w:w="1701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09" w:right="-29"/>
              <w:jc w:val="both"/>
            </w:pPr>
            <w:r>
              <w:t>МатематикаРу</w:t>
            </w:r>
            <w:r>
              <w:t>с</w:t>
            </w:r>
            <w:r>
              <w:t>скийязык</w:t>
            </w:r>
          </w:p>
        </w:tc>
        <w:tc>
          <w:tcPr>
            <w:tcW w:w="3825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9" w:lineRule="exact"/>
              <w:ind w:left="110" w:right="-29"/>
              <w:jc w:val="both"/>
            </w:pPr>
            <w:r>
              <w:t>Контрольныеработы по предметам</w:t>
            </w:r>
          </w:p>
        </w:tc>
        <w:tc>
          <w:tcPr>
            <w:tcW w:w="4252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9" w:lineRule="exact"/>
              <w:ind w:left="113" w:right="-29"/>
              <w:jc w:val="both"/>
            </w:pPr>
            <w:r>
              <w:t>Анализконтрольныхработ</w:t>
            </w:r>
          </w:p>
        </w:tc>
      </w:tr>
      <w:tr w:rsidR="00DD7C9F">
        <w:trPr>
          <w:trHeight w:val="760"/>
        </w:trPr>
        <w:tc>
          <w:tcPr>
            <w:tcW w:w="1526" w:type="dxa"/>
            <w:vMerge w:val="restart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07" w:right="-29"/>
              <w:jc w:val="both"/>
            </w:pPr>
            <w:r>
              <w:t>Текущееоц</w:t>
            </w:r>
            <w:r>
              <w:t>е</w:t>
            </w:r>
            <w:r>
              <w:t>нивание</w:t>
            </w:r>
          </w:p>
        </w:tc>
        <w:tc>
          <w:tcPr>
            <w:tcW w:w="1276" w:type="dxa"/>
            <w:vMerge w:val="restart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08" w:right="-29"/>
              <w:jc w:val="both"/>
            </w:pPr>
            <w:r>
              <w:t>В теч</w:t>
            </w:r>
            <w:r>
              <w:t>е</w:t>
            </w:r>
            <w:r>
              <w:t>ниегода</w:t>
            </w:r>
          </w:p>
        </w:tc>
        <w:tc>
          <w:tcPr>
            <w:tcW w:w="2834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9" w:lineRule="exact"/>
              <w:ind w:left="109" w:right="-29"/>
              <w:jc w:val="both"/>
            </w:pPr>
            <w:r>
              <w:t>ПредметныеУД</w:t>
            </w:r>
          </w:p>
        </w:tc>
        <w:tc>
          <w:tcPr>
            <w:tcW w:w="1701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09" w:right="-29"/>
              <w:jc w:val="both"/>
            </w:pPr>
            <w:r>
              <w:t>Все предм</w:t>
            </w:r>
            <w:r>
              <w:t>е</w:t>
            </w:r>
            <w:r>
              <w:t>тыучебногопл</w:t>
            </w:r>
            <w:r>
              <w:t>а</w:t>
            </w:r>
            <w:r>
              <w:t>на</w:t>
            </w:r>
          </w:p>
        </w:tc>
        <w:tc>
          <w:tcPr>
            <w:tcW w:w="3825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10" w:right="-29"/>
              <w:jc w:val="both"/>
            </w:pPr>
            <w:r>
              <w:t>Текущие проверочные работы попре</w:t>
            </w:r>
            <w:r>
              <w:t>д</w:t>
            </w:r>
            <w:r>
              <w:t>метам</w:t>
            </w:r>
          </w:p>
        </w:tc>
        <w:tc>
          <w:tcPr>
            <w:tcW w:w="4252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13" w:right="-29"/>
              <w:jc w:val="both"/>
            </w:pPr>
            <w:r>
              <w:t>Листы текущей диагностики разв</w:t>
            </w:r>
            <w:r>
              <w:t>и</w:t>
            </w:r>
            <w:r>
              <w:t>тияпредметныхумений</w:t>
            </w:r>
          </w:p>
        </w:tc>
      </w:tr>
      <w:tr w:rsidR="00DD7C9F">
        <w:trPr>
          <w:trHeight w:val="506"/>
        </w:trPr>
        <w:tc>
          <w:tcPr>
            <w:tcW w:w="1526" w:type="dxa"/>
            <w:vMerge/>
            <w:tcBorders>
              <w:top w:val="nil"/>
            </w:tcBorders>
          </w:tcPr>
          <w:p w:rsidR="00DD7C9F" w:rsidRDefault="00DD7C9F" w:rsidP="007721B0">
            <w:pPr>
              <w:tabs>
                <w:tab w:val="left" w:pos="10319"/>
              </w:tabs>
              <w:ind w:right="-29"/>
              <w:jc w:val="both"/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DD7C9F" w:rsidRDefault="00DD7C9F" w:rsidP="007721B0">
            <w:pPr>
              <w:tabs>
                <w:tab w:val="left" w:pos="10319"/>
              </w:tabs>
              <w:ind w:right="-29"/>
              <w:jc w:val="both"/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09" w:right="-29"/>
              <w:jc w:val="both"/>
            </w:pPr>
            <w:r>
              <w:t>МетапредметныеУУД</w:t>
            </w:r>
          </w:p>
        </w:tc>
        <w:tc>
          <w:tcPr>
            <w:tcW w:w="1701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09" w:right="-29"/>
              <w:jc w:val="both"/>
            </w:pPr>
            <w:r>
              <w:t>-</w:t>
            </w:r>
          </w:p>
        </w:tc>
        <w:tc>
          <w:tcPr>
            <w:tcW w:w="3825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6" w:lineRule="exact"/>
              <w:ind w:left="110" w:right="-29"/>
              <w:jc w:val="both"/>
            </w:pPr>
            <w:r>
              <w:t>Диагностическиезаданияпопроверке</w:t>
            </w:r>
          </w:p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0" w:lineRule="exact"/>
              <w:ind w:left="110" w:right="-29"/>
              <w:jc w:val="both"/>
            </w:pPr>
            <w:r>
              <w:t>отдельныхвидовУУД</w:t>
            </w:r>
          </w:p>
        </w:tc>
        <w:tc>
          <w:tcPr>
            <w:tcW w:w="4252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6" w:lineRule="exact"/>
              <w:ind w:left="113" w:right="-29"/>
              <w:jc w:val="both"/>
            </w:pPr>
            <w:r>
              <w:t>Листытекущейдиагностикиразвития</w:t>
            </w:r>
          </w:p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0" w:lineRule="exact"/>
              <w:ind w:left="113" w:right="-29"/>
              <w:jc w:val="both"/>
            </w:pPr>
            <w:r>
              <w:t>метапредметныхумений</w:t>
            </w:r>
          </w:p>
        </w:tc>
      </w:tr>
      <w:tr w:rsidR="00DD7C9F">
        <w:trPr>
          <w:trHeight w:val="1012"/>
        </w:trPr>
        <w:tc>
          <w:tcPr>
            <w:tcW w:w="1526" w:type="dxa"/>
            <w:vMerge/>
            <w:tcBorders>
              <w:top w:val="nil"/>
            </w:tcBorders>
          </w:tcPr>
          <w:p w:rsidR="00DD7C9F" w:rsidRDefault="00DD7C9F" w:rsidP="007721B0">
            <w:pPr>
              <w:tabs>
                <w:tab w:val="left" w:pos="10319"/>
              </w:tabs>
              <w:ind w:right="-29"/>
              <w:jc w:val="both"/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DD7C9F" w:rsidRDefault="00DD7C9F" w:rsidP="007721B0">
            <w:pPr>
              <w:tabs>
                <w:tab w:val="left" w:pos="10319"/>
              </w:tabs>
              <w:ind w:right="-29"/>
              <w:jc w:val="both"/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09" w:right="-29"/>
              <w:jc w:val="both"/>
            </w:pPr>
            <w:r>
              <w:t>ЛичностныеУУД</w:t>
            </w:r>
          </w:p>
        </w:tc>
        <w:tc>
          <w:tcPr>
            <w:tcW w:w="1701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09" w:right="-29"/>
              <w:jc w:val="both"/>
            </w:pPr>
            <w:r>
              <w:t>-</w:t>
            </w:r>
          </w:p>
        </w:tc>
        <w:tc>
          <w:tcPr>
            <w:tcW w:w="3825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10" w:right="-29"/>
              <w:jc w:val="both"/>
            </w:pPr>
            <w:r>
              <w:t>Личностные достижения, творчески</w:t>
            </w:r>
            <w:r>
              <w:t>е</w:t>
            </w:r>
            <w:r>
              <w:t>работы, лучшие работы учащи</w:t>
            </w:r>
            <w:r>
              <w:t>х</w:t>
            </w:r>
            <w:r>
              <w:t>ся,проекты,творческие,</w:t>
            </w:r>
          </w:p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0" w:lineRule="exact"/>
              <w:ind w:left="110" w:right="-29"/>
              <w:jc w:val="both"/>
            </w:pPr>
            <w:r>
              <w:t>исследовательскиепродукты</w:t>
            </w:r>
          </w:p>
        </w:tc>
        <w:tc>
          <w:tcPr>
            <w:tcW w:w="4252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13" w:right="-29"/>
              <w:jc w:val="both"/>
            </w:pPr>
            <w:r>
              <w:t>МатериалыПортфолио</w:t>
            </w:r>
          </w:p>
        </w:tc>
      </w:tr>
      <w:tr w:rsidR="00DD7C9F">
        <w:trPr>
          <w:trHeight w:val="1009"/>
        </w:trPr>
        <w:tc>
          <w:tcPr>
            <w:tcW w:w="1526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07" w:right="-29"/>
              <w:jc w:val="both"/>
            </w:pPr>
            <w:r>
              <w:t>Рубежныйко</w:t>
            </w:r>
            <w:r>
              <w:t>н</w:t>
            </w:r>
            <w:r>
              <w:t>троль</w:t>
            </w:r>
          </w:p>
        </w:tc>
        <w:tc>
          <w:tcPr>
            <w:tcW w:w="1276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6" w:lineRule="exact"/>
              <w:ind w:left="108" w:right="-29"/>
              <w:jc w:val="both"/>
            </w:pPr>
            <w:r>
              <w:t>Конец1 п/г</w:t>
            </w:r>
          </w:p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52" w:lineRule="exact"/>
              <w:ind w:left="108" w:right="-29"/>
              <w:jc w:val="both"/>
            </w:pPr>
            <w:r>
              <w:t>-декабрь</w:t>
            </w:r>
          </w:p>
        </w:tc>
        <w:tc>
          <w:tcPr>
            <w:tcW w:w="2834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09" w:right="-29"/>
              <w:jc w:val="both"/>
            </w:pPr>
            <w:r>
              <w:t>ПредметныеУД</w:t>
            </w:r>
          </w:p>
        </w:tc>
        <w:tc>
          <w:tcPr>
            <w:tcW w:w="1701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09" w:right="-29"/>
              <w:jc w:val="both"/>
            </w:pPr>
            <w:r>
              <w:t>МатематикаРу</w:t>
            </w:r>
            <w:r>
              <w:t>с</w:t>
            </w:r>
            <w:r>
              <w:t>ский языкЛит</w:t>
            </w:r>
            <w:r>
              <w:t>е</w:t>
            </w:r>
            <w:r>
              <w:t>ратурное</w:t>
            </w:r>
          </w:p>
          <w:p w:rsidR="00DD7C9F" w:rsidRDefault="00C029D1" w:rsidP="007721B0">
            <w:pPr>
              <w:pStyle w:val="TableParagraph"/>
              <w:tabs>
                <w:tab w:val="left" w:pos="10319"/>
              </w:tabs>
              <w:spacing w:line="237" w:lineRule="exact"/>
              <w:ind w:left="109" w:right="-29"/>
              <w:jc w:val="both"/>
            </w:pPr>
            <w:r>
              <w:t>Ч</w:t>
            </w:r>
            <w:r w:rsidR="001879AB">
              <w:t>тение</w:t>
            </w:r>
          </w:p>
          <w:p w:rsidR="00C029D1" w:rsidRDefault="00C029D1" w:rsidP="007721B0">
            <w:pPr>
              <w:pStyle w:val="TableParagraph"/>
              <w:tabs>
                <w:tab w:val="left" w:pos="10319"/>
              </w:tabs>
              <w:spacing w:line="237" w:lineRule="exact"/>
              <w:ind w:left="109" w:right="-29"/>
              <w:jc w:val="both"/>
            </w:pPr>
            <w:r>
              <w:t>Окружающий мир</w:t>
            </w:r>
          </w:p>
        </w:tc>
        <w:tc>
          <w:tcPr>
            <w:tcW w:w="3825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10" w:right="-29"/>
              <w:jc w:val="both"/>
            </w:pPr>
            <w:r>
              <w:t>Контрольныеработы по предметам</w:t>
            </w:r>
          </w:p>
        </w:tc>
        <w:tc>
          <w:tcPr>
            <w:tcW w:w="4252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13" w:right="-29"/>
              <w:jc w:val="both"/>
            </w:pPr>
            <w:r>
              <w:t>Анализпроведенияконтрольныхработ</w:t>
            </w:r>
          </w:p>
        </w:tc>
      </w:tr>
      <w:tr w:rsidR="00DD7C9F">
        <w:trPr>
          <w:trHeight w:val="1266"/>
        </w:trPr>
        <w:tc>
          <w:tcPr>
            <w:tcW w:w="1526" w:type="dxa"/>
            <w:vMerge w:val="restart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07" w:right="-29"/>
              <w:jc w:val="both"/>
            </w:pPr>
            <w:r>
              <w:lastRenderedPageBreak/>
              <w:t>Промежуто</w:t>
            </w:r>
            <w:r>
              <w:t>ч</w:t>
            </w:r>
            <w:r>
              <w:t>ныйконтроль</w:t>
            </w:r>
          </w:p>
        </w:tc>
        <w:tc>
          <w:tcPr>
            <w:tcW w:w="1276" w:type="dxa"/>
            <w:vMerge w:val="restart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9" w:lineRule="exact"/>
              <w:ind w:left="108" w:right="-29"/>
              <w:jc w:val="both"/>
            </w:pPr>
            <w:r>
              <w:t>Конецгода</w:t>
            </w:r>
          </w:p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52" w:lineRule="exact"/>
              <w:ind w:left="108" w:right="-29"/>
              <w:jc w:val="both"/>
            </w:pPr>
            <w:r>
              <w:t>-май</w:t>
            </w:r>
          </w:p>
        </w:tc>
        <w:tc>
          <w:tcPr>
            <w:tcW w:w="2834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9" w:lineRule="exact"/>
              <w:ind w:left="109" w:right="-29"/>
              <w:jc w:val="both"/>
            </w:pPr>
            <w:r>
              <w:t>ПредметныеУД</w:t>
            </w:r>
          </w:p>
        </w:tc>
        <w:tc>
          <w:tcPr>
            <w:tcW w:w="1701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09" w:right="-29"/>
              <w:jc w:val="both"/>
            </w:pPr>
            <w:r>
              <w:t>Все предм</w:t>
            </w:r>
            <w:r>
              <w:t>е</w:t>
            </w:r>
            <w:r>
              <w:t>тыучебногопл</w:t>
            </w:r>
            <w:r>
              <w:t>а</w:t>
            </w:r>
            <w:r>
              <w:t>на</w:t>
            </w:r>
          </w:p>
        </w:tc>
        <w:tc>
          <w:tcPr>
            <w:tcW w:w="3825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10" w:right="-29"/>
              <w:jc w:val="both"/>
            </w:pPr>
            <w:r>
              <w:t>Итоговые контрольные работы п</w:t>
            </w:r>
            <w:r>
              <w:t>о</w:t>
            </w:r>
            <w:r>
              <w:t>предметам</w:t>
            </w:r>
          </w:p>
        </w:tc>
        <w:tc>
          <w:tcPr>
            <w:tcW w:w="4252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13" w:right="-29"/>
              <w:jc w:val="both"/>
            </w:pPr>
            <w:r>
              <w:t>Анализ проведения итоговых работСво</w:t>
            </w:r>
            <w:r>
              <w:t>д</w:t>
            </w:r>
            <w:r>
              <w:t>ные таблицы оценкисформированност</w:t>
            </w:r>
            <w:r>
              <w:t>и</w:t>
            </w:r>
            <w:r>
              <w:t>предметныхумений</w:t>
            </w:r>
          </w:p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52" w:lineRule="exact"/>
              <w:ind w:left="113" w:right="-29"/>
              <w:jc w:val="both"/>
            </w:pPr>
            <w:r>
              <w:t>Таблица изучения сформированностинав</w:t>
            </w:r>
            <w:r>
              <w:t>ы</w:t>
            </w:r>
            <w:r>
              <w:t>качтения</w:t>
            </w:r>
          </w:p>
        </w:tc>
      </w:tr>
      <w:tr w:rsidR="00DD7C9F">
        <w:trPr>
          <w:trHeight w:val="757"/>
        </w:trPr>
        <w:tc>
          <w:tcPr>
            <w:tcW w:w="1526" w:type="dxa"/>
            <w:vMerge/>
            <w:tcBorders>
              <w:top w:val="nil"/>
            </w:tcBorders>
          </w:tcPr>
          <w:p w:rsidR="00DD7C9F" w:rsidRDefault="00DD7C9F" w:rsidP="007721B0">
            <w:pPr>
              <w:tabs>
                <w:tab w:val="left" w:pos="10319"/>
              </w:tabs>
              <w:ind w:right="-29"/>
              <w:jc w:val="both"/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DD7C9F" w:rsidRDefault="00DD7C9F" w:rsidP="007721B0">
            <w:pPr>
              <w:tabs>
                <w:tab w:val="left" w:pos="10319"/>
              </w:tabs>
              <w:ind w:right="-29"/>
              <w:jc w:val="both"/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09" w:right="-29"/>
              <w:jc w:val="both"/>
            </w:pPr>
            <w:r>
              <w:t>МетапредметныеУУД</w:t>
            </w:r>
          </w:p>
        </w:tc>
        <w:tc>
          <w:tcPr>
            <w:tcW w:w="1701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09" w:right="-29"/>
              <w:jc w:val="both"/>
            </w:pPr>
            <w:r>
              <w:t>-</w:t>
            </w:r>
          </w:p>
        </w:tc>
        <w:tc>
          <w:tcPr>
            <w:tcW w:w="3825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10" w:right="-29"/>
              <w:jc w:val="both"/>
            </w:pPr>
            <w:r>
              <w:t>Диагностические задания по прове</w:t>
            </w:r>
            <w:r>
              <w:t>р</w:t>
            </w:r>
            <w:r>
              <w:t>кеотдельныхвидовУУД</w:t>
            </w:r>
          </w:p>
        </w:tc>
        <w:tc>
          <w:tcPr>
            <w:tcW w:w="4252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13" w:right="-29"/>
              <w:jc w:val="both"/>
            </w:pPr>
            <w:r>
              <w:t>Сводная таблица оценкисформированн</w:t>
            </w:r>
            <w:r>
              <w:t>о</w:t>
            </w:r>
            <w:r>
              <w:t>стиметапредметных</w:t>
            </w:r>
          </w:p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38" w:lineRule="exact"/>
              <w:ind w:left="113" w:right="-29"/>
              <w:jc w:val="both"/>
            </w:pPr>
            <w:r>
              <w:t>умений</w:t>
            </w:r>
          </w:p>
        </w:tc>
      </w:tr>
      <w:tr w:rsidR="00DD7C9F">
        <w:trPr>
          <w:trHeight w:val="2025"/>
        </w:trPr>
        <w:tc>
          <w:tcPr>
            <w:tcW w:w="1526" w:type="dxa"/>
            <w:vMerge/>
            <w:tcBorders>
              <w:top w:val="nil"/>
            </w:tcBorders>
          </w:tcPr>
          <w:p w:rsidR="00DD7C9F" w:rsidRDefault="00DD7C9F" w:rsidP="007721B0">
            <w:pPr>
              <w:tabs>
                <w:tab w:val="left" w:pos="10319"/>
              </w:tabs>
              <w:ind w:right="-29"/>
              <w:jc w:val="both"/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DD7C9F" w:rsidRDefault="00DD7C9F" w:rsidP="007721B0">
            <w:pPr>
              <w:tabs>
                <w:tab w:val="left" w:pos="10319"/>
              </w:tabs>
              <w:ind w:right="-29"/>
              <w:jc w:val="both"/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09" w:right="-29"/>
              <w:jc w:val="both"/>
            </w:pPr>
            <w:r>
              <w:t>ЛичностныеУУД</w:t>
            </w:r>
          </w:p>
        </w:tc>
        <w:tc>
          <w:tcPr>
            <w:tcW w:w="1701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09" w:right="-29"/>
              <w:jc w:val="both"/>
            </w:pPr>
            <w:r>
              <w:t>-</w:t>
            </w:r>
          </w:p>
        </w:tc>
        <w:tc>
          <w:tcPr>
            <w:tcW w:w="3825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10" w:right="-29"/>
              <w:jc w:val="both"/>
            </w:pPr>
            <w:r>
              <w:t>Личностные достижения, творчески</w:t>
            </w:r>
            <w:r>
              <w:t>е</w:t>
            </w:r>
            <w:r>
              <w:t>работы, лучшие работы учащи</w:t>
            </w:r>
            <w:r>
              <w:t>х</w:t>
            </w:r>
            <w:r>
              <w:t>ся,проекты, творч</w:t>
            </w:r>
            <w:r>
              <w:t>е</w:t>
            </w:r>
            <w:r>
              <w:t>ские,исследовательские проду</w:t>
            </w:r>
            <w:r>
              <w:t>к</w:t>
            </w:r>
            <w:r>
              <w:t>ты,анкетирование, психологическаяд</w:t>
            </w:r>
            <w:r>
              <w:t>и</w:t>
            </w:r>
            <w:r>
              <w:t>агностика</w:t>
            </w:r>
          </w:p>
        </w:tc>
        <w:tc>
          <w:tcPr>
            <w:tcW w:w="4252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13" w:right="-29"/>
              <w:jc w:val="both"/>
            </w:pPr>
            <w:r>
              <w:t>Материалы Портфолио, итогианкетиров</w:t>
            </w:r>
            <w:r>
              <w:t>а</w:t>
            </w:r>
            <w:r>
              <w:t>ния, психологическойдиагностики.</w:t>
            </w:r>
          </w:p>
        </w:tc>
      </w:tr>
    </w:tbl>
    <w:p w:rsidR="00DD7C9F" w:rsidRDefault="00DD7C9F" w:rsidP="007721B0">
      <w:pPr>
        <w:pStyle w:val="a5"/>
        <w:tabs>
          <w:tab w:val="left" w:pos="10319"/>
        </w:tabs>
        <w:ind w:left="0" w:right="-29"/>
        <w:rPr>
          <w:b/>
          <w:sz w:val="20"/>
        </w:rPr>
      </w:pPr>
    </w:p>
    <w:p w:rsidR="00DD7C9F" w:rsidRDefault="00DD7C9F" w:rsidP="007721B0">
      <w:pPr>
        <w:pStyle w:val="a5"/>
        <w:tabs>
          <w:tab w:val="left" w:pos="10319"/>
        </w:tabs>
        <w:ind w:left="0" w:right="-29"/>
        <w:rPr>
          <w:b/>
          <w:sz w:val="20"/>
        </w:rPr>
      </w:pPr>
    </w:p>
    <w:p w:rsidR="00DD7C9F" w:rsidRDefault="00DD7C9F" w:rsidP="007721B0">
      <w:pPr>
        <w:pStyle w:val="a5"/>
        <w:tabs>
          <w:tab w:val="left" w:pos="10319"/>
        </w:tabs>
        <w:spacing w:before="4"/>
        <w:ind w:left="0" w:right="-29"/>
        <w:rPr>
          <w:b/>
          <w:sz w:val="2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276"/>
        <w:gridCol w:w="2834"/>
        <w:gridCol w:w="1701"/>
        <w:gridCol w:w="3825"/>
        <w:gridCol w:w="4252"/>
      </w:tblGrid>
      <w:tr w:rsidR="00DD7C9F">
        <w:trPr>
          <w:trHeight w:val="254"/>
        </w:trPr>
        <w:tc>
          <w:tcPr>
            <w:tcW w:w="15414" w:type="dxa"/>
            <w:gridSpan w:val="6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34" w:lineRule="exact"/>
              <w:ind w:left="7161" w:right="-29"/>
              <w:jc w:val="both"/>
              <w:rPr>
                <w:b/>
              </w:rPr>
            </w:pPr>
            <w:r>
              <w:rPr>
                <w:b/>
              </w:rPr>
              <w:t>4класс</w:t>
            </w:r>
          </w:p>
        </w:tc>
      </w:tr>
      <w:tr w:rsidR="00DD7C9F">
        <w:trPr>
          <w:trHeight w:val="506"/>
        </w:trPr>
        <w:tc>
          <w:tcPr>
            <w:tcW w:w="1526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6" w:lineRule="exact"/>
              <w:ind w:left="107" w:right="-29"/>
              <w:jc w:val="both"/>
            </w:pPr>
            <w:r>
              <w:t>Входная</w:t>
            </w:r>
          </w:p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0" w:lineRule="exact"/>
              <w:ind w:left="107" w:right="-29"/>
              <w:jc w:val="both"/>
            </w:pPr>
            <w:r>
              <w:t>диагностика</w:t>
            </w:r>
          </w:p>
        </w:tc>
        <w:tc>
          <w:tcPr>
            <w:tcW w:w="1276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08" w:right="-29"/>
              <w:jc w:val="both"/>
            </w:pPr>
            <w:r>
              <w:t>сентябрь</w:t>
            </w:r>
          </w:p>
        </w:tc>
        <w:tc>
          <w:tcPr>
            <w:tcW w:w="2834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09" w:right="-29"/>
              <w:jc w:val="both"/>
            </w:pPr>
            <w:r>
              <w:t>Предметныеумения</w:t>
            </w:r>
          </w:p>
        </w:tc>
        <w:tc>
          <w:tcPr>
            <w:tcW w:w="1701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6" w:lineRule="exact"/>
              <w:ind w:left="109" w:right="-29"/>
              <w:jc w:val="both"/>
            </w:pPr>
            <w:r>
              <w:t>Математика</w:t>
            </w:r>
          </w:p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0" w:lineRule="exact"/>
              <w:ind w:left="109" w:right="-29"/>
              <w:jc w:val="both"/>
            </w:pPr>
            <w:r>
              <w:t>Русскийязык</w:t>
            </w:r>
          </w:p>
        </w:tc>
        <w:tc>
          <w:tcPr>
            <w:tcW w:w="3825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10" w:right="-29"/>
              <w:jc w:val="both"/>
            </w:pPr>
            <w:r>
              <w:t>Контрольныеработы по предметам</w:t>
            </w:r>
          </w:p>
        </w:tc>
        <w:tc>
          <w:tcPr>
            <w:tcW w:w="4252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13" w:right="-29"/>
              <w:jc w:val="both"/>
            </w:pPr>
            <w:r>
              <w:t>Анализконтрольныхработ</w:t>
            </w:r>
          </w:p>
        </w:tc>
      </w:tr>
      <w:tr w:rsidR="00DD7C9F">
        <w:trPr>
          <w:trHeight w:val="757"/>
        </w:trPr>
        <w:tc>
          <w:tcPr>
            <w:tcW w:w="1526" w:type="dxa"/>
            <w:vMerge w:val="restart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07" w:right="-29"/>
              <w:jc w:val="both"/>
            </w:pPr>
            <w:r>
              <w:t>Текущееоц</w:t>
            </w:r>
            <w:r>
              <w:t>е</w:t>
            </w:r>
            <w:r>
              <w:t>нивание</w:t>
            </w:r>
          </w:p>
        </w:tc>
        <w:tc>
          <w:tcPr>
            <w:tcW w:w="1276" w:type="dxa"/>
            <w:vMerge w:val="restart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08" w:right="-29"/>
              <w:jc w:val="both"/>
            </w:pPr>
            <w:r>
              <w:t>В теч</w:t>
            </w:r>
            <w:r>
              <w:t>е</w:t>
            </w:r>
            <w:r>
              <w:t>ниегода</w:t>
            </w:r>
          </w:p>
        </w:tc>
        <w:tc>
          <w:tcPr>
            <w:tcW w:w="2834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09" w:right="-29"/>
              <w:jc w:val="both"/>
            </w:pPr>
            <w:r>
              <w:t>ПредметныеУД</w:t>
            </w:r>
          </w:p>
        </w:tc>
        <w:tc>
          <w:tcPr>
            <w:tcW w:w="1701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09" w:right="-29"/>
              <w:jc w:val="both"/>
            </w:pPr>
            <w:r>
              <w:t>Все предм</w:t>
            </w:r>
            <w:r>
              <w:t>е</w:t>
            </w:r>
            <w:r>
              <w:t>тыучебногопл</w:t>
            </w:r>
            <w:r>
              <w:t>а</w:t>
            </w:r>
            <w:r>
              <w:t>на</w:t>
            </w:r>
          </w:p>
        </w:tc>
        <w:tc>
          <w:tcPr>
            <w:tcW w:w="3825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10" w:right="-29"/>
              <w:jc w:val="both"/>
            </w:pPr>
            <w:r>
              <w:t>Текущие проверочные работы попре</w:t>
            </w:r>
            <w:r>
              <w:t>д</w:t>
            </w:r>
            <w:r>
              <w:t>метам</w:t>
            </w:r>
          </w:p>
        </w:tc>
        <w:tc>
          <w:tcPr>
            <w:tcW w:w="4252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13" w:right="-29"/>
              <w:jc w:val="both"/>
            </w:pPr>
            <w:r>
              <w:t>Листы текущей диагностики разв</w:t>
            </w:r>
            <w:r>
              <w:t>и</w:t>
            </w:r>
            <w:r>
              <w:t>тияпредметныхумений,</w:t>
            </w:r>
          </w:p>
        </w:tc>
      </w:tr>
      <w:tr w:rsidR="00DD7C9F">
        <w:trPr>
          <w:trHeight w:val="506"/>
        </w:trPr>
        <w:tc>
          <w:tcPr>
            <w:tcW w:w="1526" w:type="dxa"/>
            <w:vMerge/>
            <w:tcBorders>
              <w:top w:val="nil"/>
            </w:tcBorders>
          </w:tcPr>
          <w:p w:rsidR="00DD7C9F" w:rsidRDefault="00DD7C9F" w:rsidP="007721B0">
            <w:pPr>
              <w:tabs>
                <w:tab w:val="left" w:pos="10319"/>
              </w:tabs>
              <w:ind w:right="-29"/>
              <w:jc w:val="both"/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DD7C9F" w:rsidRDefault="00DD7C9F" w:rsidP="007721B0">
            <w:pPr>
              <w:tabs>
                <w:tab w:val="left" w:pos="10319"/>
              </w:tabs>
              <w:ind w:right="-29"/>
              <w:jc w:val="both"/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09" w:right="-29"/>
              <w:jc w:val="both"/>
            </w:pPr>
            <w:r>
              <w:t>МетапредметныеУУД</w:t>
            </w:r>
          </w:p>
        </w:tc>
        <w:tc>
          <w:tcPr>
            <w:tcW w:w="1701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09" w:right="-29"/>
              <w:jc w:val="both"/>
            </w:pPr>
            <w:r>
              <w:t>-</w:t>
            </w:r>
          </w:p>
        </w:tc>
        <w:tc>
          <w:tcPr>
            <w:tcW w:w="3825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10" w:right="-29"/>
              <w:jc w:val="both"/>
            </w:pPr>
            <w:r>
              <w:t>Диагностическиезаданияпопроверке</w:t>
            </w:r>
          </w:p>
          <w:p w:rsidR="00DD7C9F" w:rsidRDefault="001879AB" w:rsidP="007721B0">
            <w:pPr>
              <w:pStyle w:val="TableParagraph"/>
              <w:tabs>
                <w:tab w:val="left" w:pos="10319"/>
              </w:tabs>
              <w:spacing w:before="1" w:line="238" w:lineRule="exact"/>
              <w:ind w:left="110" w:right="-29"/>
              <w:jc w:val="both"/>
            </w:pPr>
            <w:r>
              <w:t>отдельныхвидовУУД</w:t>
            </w:r>
          </w:p>
        </w:tc>
        <w:tc>
          <w:tcPr>
            <w:tcW w:w="4252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13" w:right="-29"/>
              <w:jc w:val="both"/>
            </w:pPr>
            <w:r>
              <w:t>Листытекущейдиагностикиразвития</w:t>
            </w:r>
          </w:p>
          <w:p w:rsidR="00DD7C9F" w:rsidRDefault="001879AB" w:rsidP="007721B0">
            <w:pPr>
              <w:pStyle w:val="TableParagraph"/>
              <w:tabs>
                <w:tab w:val="left" w:pos="10319"/>
              </w:tabs>
              <w:spacing w:before="1" w:line="238" w:lineRule="exact"/>
              <w:ind w:left="113" w:right="-29"/>
              <w:jc w:val="both"/>
            </w:pPr>
            <w:r>
              <w:t>метапредметныхумений</w:t>
            </w:r>
          </w:p>
        </w:tc>
      </w:tr>
      <w:tr w:rsidR="00DD7C9F">
        <w:trPr>
          <w:trHeight w:val="506"/>
        </w:trPr>
        <w:tc>
          <w:tcPr>
            <w:tcW w:w="1526" w:type="dxa"/>
            <w:vMerge/>
            <w:tcBorders>
              <w:top w:val="nil"/>
            </w:tcBorders>
          </w:tcPr>
          <w:p w:rsidR="00DD7C9F" w:rsidRDefault="00DD7C9F" w:rsidP="007721B0">
            <w:pPr>
              <w:tabs>
                <w:tab w:val="left" w:pos="10319"/>
              </w:tabs>
              <w:ind w:right="-29"/>
              <w:jc w:val="both"/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DD7C9F" w:rsidRDefault="00DD7C9F" w:rsidP="007721B0">
            <w:pPr>
              <w:tabs>
                <w:tab w:val="left" w:pos="10319"/>
              </w:tabs>
              <w:ind w:right="-29"/>
              <w:jc w:val="both"/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09" w:right="-29"/>
              <w:jc w:val="both"/>
            </w:pPr>
            <w:r>
              <w:t>ЛичностныеУУД</w:t>
            </w:r>
          </w:p>
        </w:tc>
        <w:tc>
          <w:tcPr>
            <w:tcW w:w="1701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09" w:right="-29"/>
              <w:jc w:val="both"/>
            </w:pPr>
            <w:r>
              <w:t>-</w:t>
            </w:r>
          </w:p>
        </w:tc>
        <w:tc>
          <w:tcPr>
            <w:tcW w:w="3825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10" w:right="-29"/>
              <w:jc w:val="both"/>
            </w:pPr>
            <w:r>
              <w:t>Личностныедостижения,творческие</w:t>
            </w:r>
          </w:p>
          <w:p w:rsidR="00DD7C9F" w:rsidRDefault="001879AB" w:rsidP="007721B0">
            <w:pPr>
              <w:pStyle w:val="TableParagraph"/>
              <w:tabs>
                <w:tab w:val="left" w:pos="10319"/>
              </w:tabs>
              <w:spacing w:before="1" w:line="238" w:lineRule="exact"/>
              <w:ind w:left="110" w:right="-29"/>
              <w:jc w:val="both"/>
            </w:pPr>
            <w:r>
              <w:t>работыучащихся</w:t>
            </w:r>
          </w:p>
        </w:tc>
        <w:tc>
          <w:tcPr>
            <w:tcW w:w="4252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13" w:right="-29"/>
              <w:jc w:val="both"/>
            </w:pPr>
            <w:r>
              <w:t>МатериалыПортфолио</w:t>
            </w:r>
          </w:p>
        </w:tc>
      </w:tr>
      <w:tr w:rsidR="00DD7C9F">
        <w:trPr>
          <w:trHeight w:val="505"/>
        </w:trPr>
        <w:tc>
          <w:tcPr>
            <w:tcW w:w="1526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07" w:right="-29"/>
              <w:jc w:val="both"/>
            </w:pPr>
            <w:r>
              <w:t>Рубежный</w:t>
            </w:r>
          </w:p>
          <w:p w:rsidR="00DD7C9F" w:rsidRDefault="001879AB" w:rsidP="007721B0">
            <w:pPr>
              <w:pStyle w:val="TableParagraph"/>
              <w:tabs>
                <w:tab w:val="left" w:pos="10319"/>
              </w:tabs>
              <w:spacing w:before="1" w:line="238" w:lineRule="exact"/>
              <w:ind w:left="107" w:right="-29"/>
              <w:jc w:val="both"/>
            </w:pPr>
            <w:r>
              <w:t>контроль</w:t>
            </w:r>
          </w:p>
        </w:tc>
        <w:tc>
          <w:tcPr>
            <w:tcW w:w="1276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08" w:right="-29"/>
              <w:jc w:val="both"/>
            </w:pPr>
            <w:r>
              <w:t>Конец1 п/г</w:t>
            </w:r>
          </w:p>
          <w:p w:rsidR="00DD7C9F" w:rsidRDefault="001879AB" w:rsidP="007721B0">
            <w:pPr>
              <w:pStyle w:val="TableParagraph"/>
              <w:tabs>
                <w:tab w:val="left" w:pos="10319"/>
              </w:tabs>
              <w:spacing w:before="1" w:line="238" w:lineRule="exact"/>
              <w:ind w:left="108" w:right="-29"/>
              <w:jc w:val="both"/>
            </w:pPr>
            <w:r>
              <w:t>-декабрь</w:t>
            </w:r>
          </w:p>
        </w:tc>
        <w:tc>
          <w:tcPr>
            <w:tcW w:w="2834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09" w:right="-29"/>
              <w:jc w:val="both"/>
            </w:pPr>
            <w:r>
              <w:t>ПредметныеУД</w:t>
            </w:r>
          </w:p>
        </w:tc>
        <w:tc>
          <w:tcPr>
            <w:tcW w:w="1701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09" w:right="-29"/>
              <w:jc w:val="both"/>
            </w:pPr>
            <w:r>
              <w:t>Математика</w:t>
            </w:r>
          </w:p>
          <w:p w:rsidR="00DD7C9F" w:rsidRDefault="001879AB" w:rsidP="007721B0">
            <w:pPr>
              <w:pStyle w:val="TableParagraph"/>
              <w:tabs>
                <w:tab w:val="left" w:pos="10319"/>
              </w:tabs>
              <w:spacing w:before="1" w:line="238" w:lineRule="exact"/>
              <w:ind w:left="109" w:right="-29"/>
              <w:jc w:val="both"/>
            </w:pPr>
            <w:r>
              <w:t>Русскийязык</w:t>
            </w:r>
          </w:p>
        </w:tc>
        <w:tc>
          <w:tcPr>
            <w:tcW w:w="3825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10" w:right="-29"/>
              <w:jc w:val="both"/>
            </w:pPr>
            <w:r>
              <w:t>Контрольныеработы по предметам</w:t>
            </w:r>
          </w:p>
        </w:tc>
        <w:tc>
          <w:tcPr>
            <w:tcW w:w="4252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13" w:right="-29"/>
              <w:jc w:val="both"/>
            </w:pPr>
            <w:r>
              <w:t>Анализпроведенияконтрольныхработ</w:t>
            </w:r>
          </w:p>
        </w:tc>
      </w:tr>
      <w:tr w:rsidR="00DD7C9F">
        <w:trPr>
          <w:trHeight w:val="1264"/>
        </w:trPr>
        <w:tc>
          <w:tcPr>
            <w:tcW w:w="1526" w:type="dxa"/>
            <w:vMerge w:val="restart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2" w:lineRule="auto"/>
              <w:ind w:left="107" w:right="-29"/>
              <w:jc w:val="both"/>
            </w:pPr>
            <w:r>
              <w:t>Промежуто</w:t>
            </w:r>
            <w:r>
              <w:t>ч</w:t>
            </w:r>
            <w:r>
              <w:t>ныйконтроль</w:t>
            </w:r>
          </w:p>
        </w:tc>
        <w:tc>
          <w:tcPr>
            <w:tcW w:w="1276" w:type="dxa"/>
            <w:vMerge w:val="restart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08" w:right="-29"/>
              <w:jc w:val="both"/>
            </w:pPr>
            <w:r>
              <w:t>Конецгода</w:t>
            </w:r>
          </w:p>
          <w:p w:rsidR="00DD7C9F" w:rsidRDefault="001879AB" w:rsidP="007721B0">
            <w:pPr>
              <w:pStyle w:val="TableParagraph"/>
              <w:tabs>
                <w:tab w:val="left" w:pos="10319"/>
              </w:tabs>
              <w:spacing w:before="1"/>
              <w:ind w:left="108" w:right="-29"/>
              <w:jc w:val="both"/>
            </w:pPr>
            <w:r>
              <w:t>-май</w:t>
            </w:r>
          </w:p>
        </w:tc>
        <w:tc>
          <w:tcPr>
            <w:tcW w:w="2834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09" w:right="-29"/>
              <w:jc w:val="both"/>
            </w:pPr>
            <w:r>
              <w:t>ПредметныеУД</w:t>
            </w:r>
          </w:p>
        </w:tc>
        <w:tc>
          <w:tcPr>
            <w:tcW w:w="1701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09" w:right="-29"/>
              <w:jc w:val="both"/>
            </w:pPr>
            <w:r>
              <w:t>МатематикаРу</w:t>
            </w:r>
            <w:r>
              <w:t>с</w:t>
            </w:r>
            <w:r>
              <w:t>ский языкЛит</w:t>
            </w:r>
            <w:r>
              <w:t>е</w:t>
            </w:r>
            <w:r>
              <w:t>ратурноечтение</w:t>
            </w:r>
          </w:p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38" w:lineRule="exact"/>
              <w:ind w:left="109" w:right="-29"/>
              <w:jc w:val="both"/>
            </w:pPr>
            <w:r>
              <w:t>Окруж</w:t>
            </w:r>
            <w:r w:rsidR="00C029D1">
              <w:t>а</w:t>
            </w:r>
            <w:r w:rsidR="00C029D1">
              <w:t>ю</w:t>
            </w:r>
            <w:r w:rsidR="00C029D1">
              <w:t>щий</w:t>
            </w:r>
            <w:r>
              <w:t>.</w:t>
            </w:r>
            <w:r w:rsidR="00C029D1">
              <w:t>м</w:t>
            </w:r>
            <w:r>
              <w:t>ир</w:t>
            </w:r>
          </w:p>
        </w:tc>
        <w:tc>
          <w:tcPr>
            <w:tcW w:w="3825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2" w:lineRule="auto"/>
              <w:ind w:left="110" w:right="-29"/>
              <w:jc w:val="both"/>
            </w:pPr>
            <w:r>
              <w:t>Итоговые контрольные работы п</w:t>
            </w:r>
            <w:r>
              <w:t>о</w:t>
            </w:r>
            <w:r>
              <w:t>предметам</w:t>
            </w:r>
          </w:p>
        </w:tc>
        <w:tc>
          <w:tcPr>
            <w:tcW w:w="4252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2" w:lineRule="auto"/>
              <w:ind w:left="113" w:right="-29"/>
              <w:jc w:val="both"/>
            </w:pPr>
            <w:r>
              <w:t>Сводные таблицы результатов итоговыхр</w:t>
            </w:r>
            <w:r>
              <w:t>а</w:t>
            </w:r>
            <w:r>
              <w:t>бот</w:t>
            </w:r>
          </w:p>
        </w:tc>
      </w:tr>
      <w:tr w:rsidR="00DD7C9F">
        <w:trPr>
          <w:trHeight w:val="760"/>
        </w:trPr>
        <w:tc>
          <w:tcPr>
            <w:tcW w:w="1526" w:type="dxa"/>
            <w:vMerge/>
            <w:tcBorders>
              <w:top w:val="nil"/>
            </w:tcBorders>
          </w:tcPr>
          <w:p w:rsidR="00DD7C9F" w:rsidRDefault="00DD7C9F" w:rsidP="007721B0">
            <w:pPr>
              <w:tabs>
                <w:tab w:val="left" w:pos="10319"/>
              </w:tabs>
              <w:ind w:right="-29"/>
              <w:jc w:val="both"/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DD7C9F" w:rsidRDefault="00DD7C9F" w:rsidP="007721B0">
            <w:pPr>
              <w:tabs>
                <w:tab w:val="left" w:pos="10319"/>
              </w:tabs>
              <w:ind w:right="-29"/>
              <w:jc w:val="both"/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09" w:right="-29"/>
              <w:jc w:val="both"/>
            </w:pPr>
            <w:r>
              <w:t>МетапредметныеУУД</w:t>
            </w:r>
          </w:p>
        </w:tc>
        <w:tc>
          <w:tcPr>
            <w:tcW w:w="1701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09" w:right="-29"/>
              <w:jc w:val="both"/>
            </w:pPr>
            <w:r>
              <w:t>-</w:t>
            </w:r>
          </w:p>
        </w:tc>
        <w:tc>
          <w:tcPr>
            <w:tcW w:w="3825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2" w:lineRule="auto"/>
              <w:ind w:left="110" w:right="-29"/>
              <w:jc w:val="both"/>
            </w:pPr>
            <w:r>
              <w:t>Диагностические задания по прове</w:t>
            </w:r>
            <w:r>
              <w:t>р</w:t>
            </w:r>
            <w:r>
              <w:t>кеотдельныхвидовУУД</w:t>
            </w:r>
          </w:p>
        </w:tc>
        <w:tc>
          <w:tcPr>
            <w:tcW w:w="4252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13" w:right="-29"/>
              <w:jc w:val="both"/>
            </w:pPr>
            <w:r>
              <w:t>Своднаятаблицаоценки</w:t>
            </w:r>
          </w:p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52" w:lineRule="exact"/>
              <w:ind w:left="113" w:right="-29"/>
              <w:jc w:val="both"/>
            </w:pPr>
            <w:r>
              <w:t>сформированностиметапредметныхумений</w:t>
            </w:r>
          </w:p>
        </w:tc>
      </w:tr>
      <w:tr w:rsidR="00DD7C9F">
        <w:trPr>
          <w:trHeight w:val="1516"/>
        </w:trPr>
        <w:tc>
          <w:tcPr>
            <w:tcW w:w="1526" w:type="dxa"/>
            <w:vMerge/>
            <w:tcBorders>
              <w:top w:val="nil"/>
            </w:tcBorders>
          </w:tcPr>
          <w:p w:rsidR="00DD7C9F" w:rsidRDefault="00DD7C9F" w:rsidP="007721B0">
            <w:pPr>
              <w:tabs>
                <w:tab w:val="left" w:pos="10319"/>
              </w:tabs>
              <w:ind w:right="-29"/>
              <w:jc w:val="both"/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DD7C9F" w:rsidRDefault="00DD7C9F" w:rsidP="007721B0">
            <w:pPr>
              <w:tabs>
                <w:tab w:val="left" w:pos="10319"/>
              </w:tabs>
              <w:ind w:right="-29"/>
              <w:jc w:val="both"/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09" w:right="-29"/>
              <w:jc w:val="both"/>
            </w:pPr>
            <w:r>
              <w:t>ЛичностныеУУД</w:t>
            </w:r>
          </w:p>
        </w:tc>
        <w:tc>
          <w:tcPr>
            <w:tcW w:w="1701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47" w:lineRule="exact"/>
              <w:ind w:left="109" w:right="-29"/>
              <w:jc w:val="both"/>
            </w:pPr>
            <w:r>
              <w:t>-</w:t>
            </w:r>
          </w:p>
        </w:tc>
        <w:tc>
          <w:tcPr>
            <w:tcW w:w="3825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10" w:right="-29"/>
              <w:jc w:val="both"/>
            </w:pPr>
            <w:r>
              <w:t>Личностные достижения, творчески</w:t>
            </w:r>
            <w:r>
              <w:t>е</w:t>
            </w:r>
            <w:r>
              <w:t>работы, лучшие работы учащи</w:t>
            </w:r>
            <w:r>
              <w:t>х</w:t>
            </w:r>
            <w:r>
              <w:t>ся,проекты, творч</w:t>
            </w:r>
            <w:r>
              <w:t>е</w:t>
            </w:r>
            <w:r>
              <w:t>ские,исследовательские проду</w:t>
            </w:r>
            <w:r>
              <w:t>к</w:t>
            </w:r>
            <w:r>
              <w:t>ты,анкетирование,психологическая</w:t>
            </w:r>
          </w:p>
          <w:p w:rsidR="00DD7C9F" w:rsidRDefault="001879AB" w:rsidP="007721B0">
            <w:pPr>
              <w:pStyle w:val="TableParagraph"/>
              <w:tabs>
                <w:tab w:val="left" w:pos="10319"/>
              </w:tabs>
              <w:spacing w:line="238" w:lineRule="exact"/>
              <w:ind w:left="110" w:right="-29"/>
              <w:jc w:val="both"/>
            </w:pPr>
            <w:r>
              <w:t>диагностика</w:t>
            </w:r>
          </w:p>
        </w:tc>
        <w:tc>
          <w:tcPr>
            <w:tcW w:w="4252" w:type="dxa"/>
          </w:tcPr>
          <w:p w:rsidR="00DD7C9F" w:rsidRDefault="001879AB" w:rsidP="007721B0">
            <w:pPr>
              <w:pStyle w:val="TableParagraph"/>
              <w:tabs>
                <w:tab w:val="left" w:pos="10319"/>
              </w:tabs>
              <w:ind w:left="113" w:right="-29"/>
              <w:jc w:val="both"/>
            </w:pPr>
            <w:r>
              <w:t>МатериалыПортфолио, Справка поитогам психологической диагност</w:t>
            </w:r>
            <w:r>
              <w:t>и</w:t>
            </w:r>
            <w:r>
              <w:t>ки,итогианкетирования</w:t>
            </w:r>
          </w:p>
        </w:tc>
      </w:tr>
    </w:tbl>
    <w:p w:rsidR="00DD7C9F" w:rsidRDefault="00DD7C9F" w:rsidP="007721B0">
      <w:pPr>
        <w:pStyle w:val="a5"/>
        <w:tabs>
          <w:tab w:val="left" w:pos="10319"/>
        </w:tabs>
        <w:ind w:left="0" w:right="-29"/>
        <w:rPr>
          <w:b/>
          <w:sz w:val="20"/>
        </w:rPr>
      </w:pPr>
    </w:p>
    <w:p w:rsidR="00DD7C9F" w:rsidRDefault="00DD7C9F" w:rsidP="007721B0">
      <w:pPr>
        <w:pStyle w:val="a5"/>
        <w:tabs>
          <w:tab w:val="left" w:pos="10319"/>
        </w:tabs>
        <w:spacing w:before="8"/>
        <w:ind w:left="0" w:right="-29"/>
        <w:rPr>
          <w:b/>
          <w:sz w:val="19"/>
        </w:rPr>
      </w:pPr>
    </w:p>
    <w:p w:rsidR="00DD7C9F" w:rsidRDefault="001879AB" w:rsidP="007721B0">
      <w:pPr>
        <w:tabs>
          <w:tab w:val="left" w:pos="10319"/>
        </w:tabs>
        <w:spacing w:before="90" w:line="278" w:lineRule="auto"/>
        <w:ind w:left="212" w:right="-29" w:firstLine="566"/>
        <w:jc w:val="both"/>
        <w:rPr>
          <w:i/>
          <w:sz w:val="24"/>
        </w:rPr>
      </w:pPr>
      <w:r>
        <w:rPr>
          <w:i/>
          <w:sz w:val="24"/>
        </w:rPr>
        <w:t>*Порешениюпедагогическогосоветаформыисрокимониторингапооценкедостиженияметапредметныхрезультатовмогутбыть изменены, такжевозможнопривлечениестороннихорганизаций дляпроведениянезависимой оценки.</w:t>
      </w:r>
    </w:p>
    <w:p w:rsidR="00C029D1" w:rsidRDefault="00C029D1" w:rsidP="007721B0">
      <w:pPr>
        <w:tabs>
          <w:tab w:val="left" w:pos="10319"/>
          <w:tab w:val="left" w:pos="12104"/>
        </w:tabs>
        <w:spacing w:line="278" w:lineRule="auto"/>
        <w:ind w:right="-29"/>
        <w:jc w:val="both"/>
        <w:rPr>
          <w:sz w:val="24"/>
        </w:rPr>
      </w:pPr>
      <w:r>
        <w:rPr>
          <w:sz w:val="24"/>
        </w:rPr>
        <w:tab/>
      </w:r>
    </w:p>
    <w:p w:rsidR="00C029D1" w:rsidRDefault="00C029D1" w:rsidP="007721B0">
      <w:pPr>
        <w:tabs>
          <w:tab w:val="left" w:pos="10319"/>
        </w:tabs>
        <w:ind w:right="-29"/>
        <w:jc w:val="both"/>
        <w:rPr>
          <w:sz w:val="24"/>
        </w:rPr>
      </w:pPr>
    </w:p>
    <w:p w:rsidR="00DD7C9F" w:rsidRPr="00C029D1" w:rsidRDefault="00DD7C9F" w:rsidP="007721B0">
      <w:pPr>
        <w:tabs>
          <w:tab w:val="left" w:pos="10319"/>
        </w:tabs>
        <w:ind w:right="-29"/>
        <w:jc w:val="both"/>
        <w:rPr>
          <w:sz w:val="24"/>
        </w:rPr>
        <w:sectPr w:rsidR="00DD7C9F" w:rsidRPr="00C029D1" w:rsidSect="00C77907">
          <w:headerReference w:type="default" r:id="rId15"/>
          <w:pgSz w:w="16840" w:h="11910" w:orient="landscape"/>
          <w:pgMar w:top="920" w:right="853" w:bottom="280" w:left="920" w:header="710" w:footer="0" w:gutter="0"/>
          <w:cols w:space="720"/>
        </w:sectPr>
      </w:pPr>
    </w:p>
    <w:p w:rsidR="00DD7C9F" w:rsidRDefault="001879AB" w:rsidP="007721B0">
      <w:pPr>
        <w:pStyle w:val="4"/>
        <w:tabs>
          <w:tab w:val="left" w:pos="10319"/>
        </w:tabs>
        <w:spacing w:before="73"/>
        <w:ind w:left="3725" w:right="-29"/>
      </w:pPr>
      <w:r>
        <w:lastRenderedPageBreak/>
        <w:t>Оценка</w:t>
      </w:r>
      <w:r w:rsidR="00CF0750">
        <w:t xml:space="preserve"> </w:t>
      </w:r>
      <w:r>
        <w:t>метапредметных</w:t>
      </w:r>
      <w:r w:rsidR="00CF0750">
        <w:t xml:space="preserve"> </w:t>
      </w:r>
      <w:r>
        <w:t>результатов</w:t>
      </w:r>
    </w:p>
    <w:p w:rsidR="00DD7C9F" w:rsidRDefault="001879AB" w:rsidP="007721B0">
      <w:pPr>
        <w:tabs>
          <w:tab w:val="left" w:pos="10319"/>
        </w:tabs>
        <w:spacing w:before="39" w:line="276" w:lineRule="auto"/>
        <w:ind w:left="821" w:right="-29" w:firstLine="566"/>
        <w:jc w:val="both"/>
        <w:rPr>
          <w:i/>
          <w:sz w:val="24"/>
        </w:rPr>
      </w:pPr>
      <w:r>
        <w:rPr>
          <w:sz w:val="24"/>
        </w:rPr>
        <w:t>Оценка</w:t>
      </w:r>
      <w:r w:rsidR="00CF0750">
        <w:rPr>
          <w:sz w:val="24"/>
        </w:rPr>
        <w:t xml:space="preserve"> </w:t>
      </w:r>
      <w:r>
        <w:rPr>
          <w:sz w:val="24"/>
        </w:rPr>
        <w:t>метапредметных</w:t>
      </w:r>
      <w:r w:rsidR="00CF0750">
        <w:rPr>
          <w:sz w:val="24"/>
        </w:rPr>
        <w:t xml:space="preserve"> </w:t>
      </w:r>
      <w:r>
        <w:rPr>
          <w:sz w:val="24"/>
        </w:rPr>
        <w:t>результатов</w:t>
      </w:r>
      <w:r w:rsidR="00CF0750">
        <w:rPr>
          <w:sz w:val="24"/>
        </w:rPr>
        <w:t xml:space="preserve"> </w:t>
      </w:r>
      <w:r>
        <w:rPr>
          <w:sz w:val="24"/>
        </w:rPr>
        <w:t>осуществляется</w:t>
      </w:r>
      <w:r w:rsidR="00CF0750">
        <w:rPr>
          <w:sz w:val="24"/>
        </w:rPr>
        <w:t xml:space="preserve"> </w:t>
      </w:r>
      <w:r>
        <w:rPr>
          <w:sz w:val="24"/>
        </w:rPr>
        <w:t>через</w:t>
      </w:r>
      <w:r w:rsidR="00CF0750">
        <w:rPr>
          <w:sz w:val="24"/>
        </w:rPr>
        <w:t xml:space="preserve"> </w:t>
      </w:r>
      <w:r>
        <w:rPr>
          <w:sz w:val="24"/>
        </w:rPr>
        <w:t>оценку</w:t>
      </w:r>
      <w:r w:rsidR="00CF0750">
        <w:rPr>
          <w:sz w:val="24"/>
        </w:rPr>
        <w:t xml:space="preserve"> </w:t>
      </w:r>
      <w:r>
        <w:rPr>
          <w:sz w:val="24"/>
        </w:rPr>
        <w:t>достижения</w:t>
      </w:r>
      <w:r w:rsidR="00CF0750">
        <w:rPr>
          <w:sz w:val="24"/>
        </w:rPr>
        <w:t xml:space="preserve"> </w:t>
      </w:r>
      <w:r>
        <w:rPr>
          <w:sz w:val="24"/>
        </w:rPr>
        <w:t>пл</w:t>
      </w:r>
      <w:r>
        <w:rPr>
          <w:sz w:val="24"/>
        </w:rPr>
        <w:t>а</w:t>
      </w:r>
      <w:r>
        <w:rPr>
          <w:sz w:val="24"/>
        </w:rPr>
        <w:t>нируемых</w:t>
      </w:r>
      <w:r w:rsidR="00CF0750">
        <w:rPr>
          <w:sz w:val="24"/>
        </w:rPr>
        <w:t xml:space="preserve"> </w:t>
      </w:r>
      <w:r>
        <w:rPr>
          <w:sz w:val="24"/>
        </w:rPr>
        <w:t>результатов</w:t>
      </w:r>
      <w:r w:rsidR="00CF0750">
        <w:rPr>
          <w:sz w:val="24"/>
        </w:rPr>
        <w:t xml:space="preserve"> </w:t>
      </w:r>
      <w:r>
        <w:rPr>
          <w:sz w:val="24"/>
        </w:rPr>
        <w:t>освоения</w:t>
      </w:r>
      <w:r w:rsidR="00CF0750">
        <w:rPr>
          <w:sz w:val="24"/>
        </w:rPr>
        <w:t xml:space="preserve"> </w:t>
      </w:r>
      <w:r>
        <w:rPr>
          <w:sz w:val="24"/>
        </w:rPr>
        <w:t>ООП</w:t>
      </w:r>
      <w:r w:rsidR="00CF0750">
        <w:rPr>
          <w:sz w:val="24"/>
        </w:rPr>
        <w:t xml:space="preserve"> </w:t>
      </w:r>
      <w:r>
        <w:rPr>
          <w:sz w:val="24"/>
        </w:rPr>
        <w:t>НОО,которые</w:t>
      </w:r>
      <w:r w:rsidR="00CF0750">
        <w:rPr>
          <w:sz w:val="24"/>
        </w:rPr>
        <w:t xml:space="preserve"> </w:t>
      </w:r>
      <w:r>
        <w:rPr>
          <w:sz w:val="24"/>
        </w:rPr>
        <w:t>отражают</w:t>
      </w:r>
      <w:r w:rsidR="00CF0750">
        <w:rPr>
          <w:sz w:val="24"/>
        </w:rPr>
        <w:t xml:space="preserve"> </w:t>
      </w:r>
      <w:r>
        <w:rPr>
          <w:i/>
          <w:sz w:val="24"/>
        </w:rPr>
        <w:t>совокупность</w:t>
      </w:r>
      <w:r w:rsidR="00CF0750">
        <w:rPr>
          <w:i/>
          <w:sz w:val="24"/>
        </w:rPr>
        <w:t xml:space="preserve"> </w:t>
      </w:r>
      <w:r>
        <w:rPr>
          <w:i/>
          <w:sz w:val="24"/>
        </w:rPr>
        <w:t>познав</w:t>
      </w:r>
      <w:r>
        <w:rPr>
          <w:i/>
          <w:sz w:val="24"/>
        </w:rPr>
        <w:t>а</w:t>
      </w:r>
      <w:r>
        <w:rPr>
          <w:i/>
          <w:sz w:val="24"/>
        </w:rPr>
        <w:t>тельных,коммуникативных</w:t>
      </w:r>
      <w:r w:rsidR="00CF0750">
        <w:rPr>
          <w:i/>
          <w:sz w:val="24"/>
        </w:rPr>
        <w:t xml:space="preserve"> </w:t>
      </w:r>
      <w:r>
        <w:rPr>
          <w:i/>
          <w:sz w:val="24"/>
        </w:rPr>
        <w:t>и</w:t>
      </w:r>
      <w:r w:rsidR="00CF0750">
        <w:rPr>
          <w:i/>
          <w:sz w:val="24"/>
        </w:rPr>
        <w:t xml:space="preserve"> </w:t>
      </w:r>
      <w:r>
        <w:rPr>
          <w:i/>
          <w:sz w:val="24"/>
        </w:rPr>
        <w:t>регулятивных</w:t>
      </w:r>
      <w:r w:rsidR="00CF0750">
        <w:rPr>
          <w:i/>
          <w:sz w:val="24"/>
        </w:rPr>
        <w:t xml:space="preserve"> </w:t>
      </w:r>
      <w:r>
        <w:rPr>
          <w:i/>
          <w:sz w:val="24"/>
        </w:rPr>
        <w:t>универсальных</w:t>
      </w:r>
      <w:r w:rsidR="00CF0750">
        <w:rPr>
          <w:i/>
          <w:sz w:val="24"/>
        </w:rPr>
        <w:t xml:space="preserve"> </w:t>
      </w:r>
      <w:r>
        <w:rPr>
          <w:i/>
          <w:sz w:val="24"/>
        </w:rPr>
        <w:t>учебных</w:t>
      </w:r>
      <w:r w:rsidR="00CF0750">
        <w:rPr>
          <w:i/>
          <w:sz w:val="24"/>
        </w:rPr>
        <w:t xml:space="preserve"> </w:t>
      </w:r>
      <w:r>
        <w:rPr>
          <w:i/>
          <w:sz w:val="24"/>
        </w:rPr>
        <w:t>действий.</w:t>
      </w:r>
    </w:p>
    <w:p w:rsidR="00DD7C9F" w:rsidRDefault="001879AB" w:rsidP="007721B0">
      <w:pPr>
        <w:pStyle w:val="a5"/>
        <w:tabs>
          <w:tab w:val="left" w:pos="10319"/>
        </w:tabs>
        <w:spacing w:line="278" w:lineRule="auto"/>
        <w:ind w:right="-29" w:firstLine="566"/>
      </w:pPr>
      <w:r>
        <w:t>Формирование метапредметных результатов обеспечивается комплексом осво</w:t>
      </w:r>
      <w:r>
        <w:t>е</w:t>
      </w:r>
      <w:r>
        <w:t>нияпрограммучебныхпредметовивнеурочной деятельности.</w:t>
      </w:r>
    </w:p>
    <w:p w:rsidR="00DD7C9F" w:rsidRDefault="001879AB" w:rsidP="007721B0">
      <w:pPr>
        <w:tabs>
          <w:tab w:val="left" w:pos="10319"/>
        </w:tabs>
        <w:spacing w:line="276" w:lineRule="auto"/>
        <w:ind w:left="821" w:right="-29" w:firstLine="566"/>
        <w:jc w:val="both"/>
        <w:rPr>
          <w:sz w:val="24"/>
        </w:rPr>
      </w:pPr>
      <w:r>
        <w:rPr>
          <w:b/>
          <w:sz w:val="24"/>
        </w:rPr>
        <w:t>Оценкаметапредметныхрезультатов</w:t>
      </w:r>
      <w:r>
        <w:rPr>
          <w:sz w:val="24"/>
        </w:rPr>
        <w:t>проводитсясцельюопределениясфо</w:t>
      </w:r>
      <w:r>
        <w:rPr>
          <w:sz w:val="24"/>
        </w:rPr>
        <w:t>р</w:t>
      </w:r>
      <w:r>
        <w:rPr>
          <w:sz w:val="24"/>
        </w:rPr>
        <w:t>мированности:</w:t>
      </w:r>
    </w:p>
    <w:p w:rsidR="00DD7C9F" w:rsidRDefault="001879AB" w:rsidP="007721B0">
      <w:pPr>
        <w:pStyle w:val="a7"/>
        <w:numPr>
          <w:ilvl w:val="1"/>
          <w:numId w:val="37"/>
        </w:numPr>
        <w:tabs>
          <w:tab w:val="left" w:pos="2107"/>
          <w:tab w:val="left" w:pos="2108"/>
          <w:tab w:val="left" w:pos="10319"/>
        </w:tabs>
        <w:spacing w:line="292" w:lineRule="exact"/>
        <w:ind w:right="-29" w:hanging="361"/>
        <w:rPr>
          <w:sz w:val="24"/>
        </w:rPr>
      </w:pPr>
      <w:r>
        <w:rPr>
          <w:sz w:val="24"/>
        </w:rPr>
        <w:t>познавательныхуниверсальныхучебныхдействий;</w:t>
      </w:r>
    </w:p>
    <w:p w:rsidR="00DD7C9F" w:rsidRDefault="001879AB" w:rsidP="007721B0">
      <w:pPr>
        <w:pStyle w:val="a7"/>
        <w:numPr>
          <w:ilvl w:val="1"/>
          <w:numId w:val="37"/>
        </w:numPr>
        <w:tabs>
          <w:tab w:val="left" w:pos="2107"/>
          <w:tab w:val="left" w:pos="2108"/>
          <w:tab w:val="left" w:pos="10319"/>
        </w:tabs>
        <w:spacing w:before="36"/>
        <w:ind w:right="-29" w:hanging="361"/>
        <w:rPr>
          <w:sz w:val="24"/>
        </w:rPr>
      </w:pPr>
      <w:r>
        <w:rPr>
          <w:sz w:val="24"/>
        </w:rPr>
        <w:t>коммуникативныхуниверсальныхучебныхдействий;</w:t>
      </w:r>
    </w:p>
    <w:p w:rsidR="00DD7C9F" w:rsidRDefault="001879AB" w:rsidP="007721B0">
      <w:pPr>
        <w:pStyle w:val="a7"/>
        <w:numPr>
          <w:ilvl w:val="1"/>
          <w:numId w:val="37"/>
        </w:numPr>
        <w:tabs>
          <w:tab w:val="left" w:pos="2107"/>
          <w:tab w:val="left" w:pos="2108"/>
          <w:tab w:val="left" w:pos="10319"/>
        </w:tabs>
        <w:spacing w:before="39"/>
        <w:ind w:right="-29" w:hanging="361"/>
        <w:rPr>
          <w:sz w:val="24"/>
        </w:rPr>
      </w:pPr>
      <w:r>
        <w:rPr>
          <w:sz w:val="24"/>
        </w:rPr>
        <w:t>регулятивныхуниверсальныхучебныхдействий.</w:t>
      </w:r>
    </w:p>
    <w:p w:rsidR="00DD7C9F" w:rsidRDefault="001879AB" w:rsidP="007721B0">
      <w:pPr>
        <w:tabs>
          <w:tab w:val="left" w:pos="10319"/>
        </w:tabs>
        <w:spacing w:before="43" w:line="276" w:lineRule="auto"/>
        <w:ind w:left="821" w:right="-29" w:firstLine="566"/>
        <w:jc w:val="both"/>
        <w:rPr>
          <w:sz w:val="24"/>
        </w:rPr>
      </w:pPr>
      <w:r>
        <w:rPr>
          <w:sz w:val="24"/>
        </w:rPr>
        <w:t xml:space="preserve">Овладение </w:t>
      </w:r>
      <w:r>
        <w:rPr>
          <w:i/>
          <w:sz w:val="24"/>
          <w:u w:val="single"/>
        </w:rPr>
        <w:t>познавательными универсальными учебными действиями</w:t>
      </w:r>
      <w:r>
        <w:rPr>
          <w:sz w:val="24"/>
        </w:rPr>
        <w:t>предполагае</w:t>
      </w:r>
      <w:r>
        <w:rPr>
          <w:sz w:val="24"/>
        </w:rPr>
        <w:t>т</w:t>
      </w:r>
      <w:r>
        <w:rPr>
          <w:sz w:val="24"/>
        </w:rPr>
        <w:t>формированиеиоценкууобучающихсябазовыхлогическихде</w:t>
      </w:r>
      <w:r>
        <w:rPr>
          <w:sz w:val="24"/>
        </w:rPr>
        <w:t>й</w:t>
      </w:r>
      <w:r>
        <w:rPr>
          <w:sz w:val="24"/>
        </w:rPr>
        <w:t>ствий,базовыхисследовательскихдействий,умения работать синформацией.</w:t>
      </w:r>
    </w:p>
    <w:p w:rsidR="00DD7C9F" w:rsidRDefault="001879AB" w:rsidP="007721B0">
      <w:pPr>
        <w:tabs>
          <w:tab w:val="left" w:pos="10319"/>
        </w:tabs>
        <w:spacing w:line="278" w:lineRule="auto"/>
        <w:ind w:left="821" w:right="-29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i/>
          <w:sz w:val="24"/>
        </w:rPr>
        <w:t>базовымилогическимидействиями</w:t>
      </w:r>
      <w:r>
        <w:rPr>
          <w:sz w:val="24"/>
        </w:rPr>
        <w:t>обеспечиваетформиров</w:t>
      </w:r>
      <w:r>
        <w:rPr>
          <w:sz w:val="24"/>
        </w:rPr>
        <w:t>а</w:t>
      </w:r>
      <w:r>
        <w:rPr>
          <w:sz w:val="24"/>
        </w:rPr>
        <w:t>ниеуобучающихсяследующихумений:</w:t>
      </w:r>
    </w:p>
    <w:p w:rsidR="00DD7C9F" w:rsidRDefault="001879AB" w:rsidP="007721B0">
      <w:pPr>
        <w:pStyle w:val="a7"/>
        <w:numPr>
          <w:ilvl w:val="1"/>
          <w:numId w:val="37"/>
        </w:numPr>
        <w:tabs>
          <w:tab w:val="left" w:pos="2108"/>
          <w:tab w:val="left" w:pos="10319"/>
        </w:tabs>
        <w:spacing w:line="273" w:lineRule="auto"/>
        <w:ind w:left="2107" w:right="-29"/>
        <w:rPr>
          <w:sz w:val="24"/>
        </w:rPr>
      </w:pPr>
      <w:r>
        <w:rPr>
          <w:sz w:val="24"/>
        </w:rPr>
        <w:t>сравнивать объекты, устанавливать основания для сравнения, устанавливат</w:t>
      </w:r>
      <w:r>
        <w:rPr>
          <w:sz w:val="24"/>
        </w:rPr>
        <w:t>ь</w:t>
      </w:r>
      <w:r>
        <w:rPr>
          <w:sz w:val="24"/>
        </w:rPr>
        <w:t>аналогии;</w:t>
      </w:r>
    </w:p>
    <w:p w:rsidR="00DD7C9F" w:rsidRDefault="001879AB" w:rsidP="007721B0">
      <w:pPr>
        <w:pStyle w:val="a7"/>
        <w:numPr>
          <w:ilvl w:val="1"/>
          <w:numId w:val="37"/>
        </w:numPr>
        <w:tabs>
          <w:tab w:val="left" w:pos="2108"/>
          <w:tab w:val="left" w:pos="10319"/>
        </w:tabs>
        <w:ind w:right="-29" w:hanging="361"/>
        <w:rPr>
          <w:sz w:val="24"/>
        </w:rPr>
      </w:pPr>
      <w:r>
        <w:rPr>
          <w:sz w:val="24"/>
        </w:rPr>
        <w:t>объединятьчасти объекта(объекты)поопределенномупризнаку;</w:t>
      </w:r>
    </w:p>
    <w:p w:rsidR="00DD7C9F" w:rsidRDefault="001879AB" w:rsidP="007721B0">
      <w:pPr>
        <w:pStyle w:val="a7"/>
        <w:numPr>
          <w:ilvl w:val="1"/>
          <w:numId w:val="37"/>
        </w:numPr>
        <w:tabs>
          <w:tab w:val="left" w:pos="2108"/>
          <w:tab w:val="left" w:pos="10319"/>
        </w:tabs>
        <w:spacing w:before="36" w:line="273" w:lineRule="auto"/>
        <w:ind w:left="2107" w:right="-29"/>
        <w:rPr>
          <w:sz w:val="24"/>
        </w:rPr>
      </w:pPr>
      <w:r>
        <w:rPr>
          <w:sz w:val="24"/>
        </w:rPr>
        <w:t>определятьсущественныйпризнакдляклассифик</w:t>
      </w:r>
      <w:r>
        <w:rPr>
          <w:sz w:val="24"/>
        </w:rPr>
        <w:t>а</w:t>
      </w:r>
      <w:r>
        <w:rPr>
          <w:sz w:val="24"/>
        </w:rPr>
        <w:t>ции,классифицироватьпредложенныеобъекты;</w:t>
      </w:r>
    </w:p>
    <w:p w:rsidR="00DD7C9F" w:rsidRDefault="001879AB" w:rsidP="007721B0">
      <w:pPr>
        <w:pStyle w:val="a7"/>
        <w:numPr>
          <w:ilvl w:val="1"/>
          <w:numId w:val="37"/>
        </w:numPr>
        <w:tabs>
          <w:tab w:val="left" w:pos="2108"/>
          <w:tab w:val="left" w:pos="10319"/>
        </w:tabs>
        <w:spacing w:before="3" w:line="273" w:lineRule="auto"/>
        <w:ind w:left="2107" w:right="-29"/>
        <w:rPr>
          <w:sz w:val="24"/>
        </w:rPr>
      </w:pPr>
      <w:r>
        <w:rPr>
          <w:sz w:val="24"/>
        </w:rPr>
        <w:t>находить закономерности и противоречия в рассматриваемых фактах, данн</w:t>
      </w:r>
      <w:r>
        <w:rPr>
          <w:sz w:val="24"/>
        </w:rPr>
        <w:t>ы</w:t>
      </w:r>
      <w:r>
        <w:rPr>
          <w:sz w:val="24"/>
        </w:rPr>
        <w:t>хинаблюденияхнаосновепредложенногопедагогическимработникомалг</w:t>
      </w:r>
      <w:r>
        <w:rPr>
          <w:sz w:val="24"/>
        </w:rPr>
        <w:t>о</w:t>
      </w:r>
      <w:r>
        <w:rPr>
          <w:sz w:val="24"/>
        </w:rPr>
        <w:t>ритма;</w:t>
      </w:r>
    </w:p>
    <w:p w:rsidR="00DD7C9F" w:rsidRDefault="001879AB" w:rsidP="007721B0">
      <w:pPr>
        <w:pStyle w:val="a7"/>
        <w:numPr>
          <w:ilvl w:val="1"/>
          <w:numId w:val="37"/>
        </w:numPr>
        <w:tabs>
          <w:tab w:val="left" w:pos="2108"/>
          <w:tab w:val="left" w:pos="10319"/>
        </w:tabs>
        <w:spacing w:before="3" w:line="273" w:lineRule="auto"/>
        <w:ind w:left="2107" w:right="-29"/>
        <w:rPr>
          <w:sz w:val="24"/>
        </w:rPr>
      </w:pPr>
      <w:r>
        <w:rPr>
          <w:sz w:val="24"/>
        </w:rPr>
        <w:t>выявлятьнедостатокинформациидлярешенияучебной(практической)задачи наосновепредложенного алгоритма;</w:t>
      </w:r>
    </w:p>
    <w:p w:rsidR="00DD7C9F" w:rsidRDefault="001879AB" w:rsidP="007721B0">
      <w:pPr>
        <w:pStyle w:val="a7"/>
        <w:numPr>
          <w:ilvl w:val="1"/>
          <w:numId w:val="37"/>
        </w:numPr>
        <w:tabs>
          <w:tab w:val="left" w:pos="2108"/>
          <w:tab w:val="left" w:pos="10319"/>
        </w:tabs>
        <w:spacing w:before="3" w:line="273" w:lineRule="auto"/>
        <w:ind w:left="2107" w:right="-29"/>
        <w:rPr>
          <w:sz w:val="24"/>
        </w:rPr>
      </w:pPr>
      <w:r>
        <w:rPr>
          <w:sz w:val="24"/>
        </w:rPr>
        <w:t>устанавливатьпричинно-следственныесвязивситуац</w:t>
      </w:r>
      <w:r>
        <w:rPr>
          <w:sz w:val="24"/>
        </w:rPr>
        <w:t>и</w:t>
      </w:r>
      <w:r>
        <w:rPr>
          <w:sz w:val="24"/>
        </w:rPr>
        <w:t>ях,поддающихсянепосредственномунаблюдениюилизнакомыхпоопыту,делатьвыводы.</w:t>
      </w:r>
    </w:p>
    <w:p w:rsidR="00DD7C9F" w:rsidRDefault="001879AB" w:rsidP="007721B0">
      <w:pPr>
        <w:tabs>
          <w:tab w:val="left" w:pos="10319"/>
        </w:tabs>
        <w:spacing w:before="3" w:line="276" w:lineRule="auto"/>
        <w:ind w:left="821" w:right="-29" w:firstLine="566"/>
        <w:jc w:val="both"/>
        <w:rPr>
          <w:sz w:val="24"/>
        </w:rPr>
      </w:pPr>
      <w:r>
        <w:rPr>
          <w:sz w:val="24"/>
        </w:rPr>
        <w:t xml:space="preserve">Овладение </w:t>
      </w:r>
      <w:r>
        <w:rPr>
          <w:i/>
          <w:sz w:val="24"/>
        </w:rPr>
        <w:t xml:space="preserve">базовыми исследовательскими действиями </w:t>
      </w:r>
      <w:r>
        <w:rPr>
          <w:sz w:val="24"/>
        </w:rPr>
        <w:t>обеспечиваетформирование</w:t>
      </w:r>
      <w:r>
        <w:rPr>
          <w:sz w:val="24"/>
        </w:rPr>
        <w:t>у</w:t>
      </w:r>
      <w:r>
        <w:rPr>
          <w:sz w:val="24"/>
        </w:rPr>
        <w:t>обучающихся следующихумений:</w:t>
      </w:r>
    </w:p>
    <w:p w:rsidR="00DD7C9F" w:rsidRDefault="001879AB" w:rsidP="007721B0">
      <w:pPr>
        <w:pStyle w:val="a7"/>
        <w:numPr>
          <w:ilvl w:val="1"/>
          <w:numId w:val="37"/>
        </w:numPr>
        <w:tabs>
          <w:tab w:val="left" w:pos="2108"/>
          <w:tab w:val="left" w:pos="10319"/>
        </w:tabs>
        <w:spacing w:line="273" w:lineRule="auto"/>
        <w:ind w:left="2107" w:right="-29"/>
        <w:rPr>
          <w:sz w:val="24"/>
        </w:rPr>
      </w:pPr>
      <w:r>
        <w:rPr>
          <w:sz w:val="24"/>
        </w:rPr>
        <w:t>определятьразрывмеждуреальнымижелательнымсостояниемобъе</w:t>
      </w:r>
      <w:r>
        <w:rPr>
          <w:sz w:val="24"/>
        </w:rPr>
        <w:t>к</w:t>
      </w:r>
      <w:r>
        <w:rPr>
          <w:sz w:val="24"/>
        </w:rPr>
        <w:t>та(ситуации)наосновепредложенныхпедагогическимработникомвопросов;</w:t>
      </w:r>
    </w:p>
    <w:p w:rsidR="00DD7C9F" w:rsidRDefault="001879AB" w:rsidP="007721B0">
      <w:pPr>
        <w:pStyle w:val="a7"/>
        <w:numPr>
          <w:ilvl w:val="1"/>
          <w:numId w:val="37"/>
        </w:numPr>
        <w:tabs>
          <w:tab w:val="left" w:pos="2108"/>
          <w:tab w:val="left" w:pos="10319"/>
        </w:tabs>
        <w:spacing w:before="1" w:line="273" w:lineRule="auto"/>
        <w:ind w:left="2107" w:right="-29"/>
        <w:rPr>
          <w:sz w:val="24"/>
        </w:rPr>
      </w:pPr>
      <w:r>
        <w:rPr>
          <w:sz w:val="24"/>
        </w:rPr>
        <w:t>с помощьюучителя формулировать цель, планировать изменения объе</w:t>
      </w:r>
      <w:r>
        <w:rPr>
          <w:sz w:val="24"/>
        </w:rPr>
        <w:t>к</w:t>
      </w:r>
      <w:r>
        <w:rPr>
          <w:sz w:val="24"/>
        </w:rPr>
        <w:t>та,ситуации;</w:t>
      </w:r>
    </w:p>
    <w:p w:rsidR="00DD7C9F" w:rsidRDefault="001879AB" w:rsidP="007721B0">
      <w:pPr>
        <w:pStyle w:val="a7"/>
        <w:numPr>
          <w:ilvl w:val="1"/>
          <w:numId w:val="37"/>
        </w:numPr>
        <w:tabs>
          <w:tab w:val="left" w:pos="2108"/>
          <w:tab w:val="left" w:pos="10319"/>
        </w:tabs>
        <w:spacing w:before="3" w:line="273" w:lineRule="auto"/>
        <w:ind w:left="2107" w:right="-29"/>
        <w:rPr>
          <w:sz w:val="24"/>
        </w:rPr>
      </w:pPr>
      <w:r>
        <w:rPr>
          <w:sz w:val="24"/>
        </w:rPr>
        <w:t>сравниватьнескольковариантоврешениязадачи,выбиратьнаиболееподходящий (наосновепредложенныхкритериев);</w:t>
      </w:r>
    </w:p>
    <w:p w:rsidR="00DD7C9F" w:rsidRDefault="001879AB" w:rsidP="007721B0">
      <w:pPr>
        <w:pStyle w:val="a7"/>
        <w:numPr>
          <w:ilvl w:val="1"/>
          <w:numId w:val="37"/>
        </w:numPr>
        <w:tabs>
          <w:tab w:val="left" w:pos="2108"/>
          <w:tab w:val="left" w:pos="10319"/>
        </w:tabs>
        <w:spacing w:before="1" w:line="276" w:lineRule="auto"/>
        <w:ind w:left="2107" w:right="-29"/>
        <w:rPr>
          <w:sz w:val="24"/>
        </w:rPr>
      </w:pPr>
      <w:r>
        <w:rPr>
          <w:sz w:val="24"/>
        </w:rPr>
        <w:t>проводитьпопредложенномуплан</w:t>
      </w:r>
      <w:r>
        <w:rPr>
          <w:sz w:val="24"/>
        </w:rPr>
        <w:t>у</w:t>
      </w:r>
      <w:r>
        <w:rPr>
          <w:sz w:val="24"/>
        </w:rPr>
        <w:t>опыт,несложноеисследованиепоустановлениюособенностейобъектаизученияисвязеймеждуобъектами(часть-целое, причина-следствие);</w:t>
      </w:r>
    </w:p>
    <w:p w:rsidR="00DD7C9F" w:rsidRDefault="001879AB" w:rsidP="007721B0">
      <w:pPr>
        <w:pStyle w:val="a7"/>
        <w:numPr>
          <w:ilvl w:val="1"/>
          <w:numId w:val="37"/>
        </w:numPr>
        <w:tabs>
          <w:tab w:val="left" w:pos="2108"/>
          <w:tab w:val="left" w:pos="10319"/>
        </w:tabs>
        <w:spacing w:line="276" w:lineRule="auto"/>
        <w:ind w:left="2107" w:right="-29"/>
        <w:rPr>
          <w:sz w:val="24"/>
        </w:rPr>
      </w:pPr>
      <w:r>
        <w:rPr>
          <w:sz w:val="24"/>
        </w:rPr>
        <w:t>формулироватьвыводыиподкреплятьихдоказательстваминаосноверезул</w:t>
      </w:r>
      <w:r>
        <w:rPr>
          <w:sz w:val="24"/>
        </w:rPr>
        <w:t>ь</w:t>
      </w:r>
      <w:r>
        <w:rPr>
          <w:sz w:val="24"/>
        </w:rPr>
        <w:t>татовпроведенногонаблюд</w:t>
      </w:r>
      <w:r>
        <w:rPr>
          <w:sz w:val="24"/>
        </w:rPr>
        <w:t>е</w:t>
      </w:r>
      <w:r>
        <w:rPr>
          <w:sz w:val="24"/>
        </w:rPr>
        <w:t>ния(опыта,измерения,классификации,сравнения,исследования);</w:t>
      </w:r>
    </w:p>
    <w:p w:rsidR="00DD7C9F" w:rsidRDefault="00DD7C9F" w:rsidP="007721B0">
      <w:pPr>
        <w:tabs>
          <w:tab w:val="left" w:pos="10319"/>
        </w:tabs>
        <w:spacing w:line="276" w:lineRule="auto"/>
        <w:ind w:right="-29"/>
        <w:jc w:val="both"/>
        <w:rPr>
          <w:sz w:val="24"/>
        </w:rPr>
        <w:sectPr w:rsidR="00DD7C9F" w:rsidSect="00C77907">
          <w:headerReference w:type="default" r:id="rId16"/>
          <w:pgSz w:w="11910" w:h="16840"/>
          <w:pgMar w:top="1040" w:right="853" w:bottom="280" w:left="880" w:header="0" w:footer="0" w:gutter="0"/>
          <w:cols w:space="720"/>
        </w:sectPr>
      </w:pPr>
    </w:p>
    <w:p w:rsidR="00DD7C9F" w:rsidRDefault="00DD7C9F" w:rsidP="007721B0">
      <w:pPr>
        <w:pStyle w:val="a5"/>
        <w:tabs>
          <w:tab w:val="left" w:pos="10319"/>
        </w:tabs>
        <w:ind w:left="0" w:right="-29"/>
        <w:rPr>
          <w:sz w:val="20"/>
        </w:rPr>
      </w:pPr>
    </w:p>
    <w:p w:rsidR="00DD7C9F" w:rsidRDefault="00DD7C9F" w:rsidP="007721B0">
      <w:pPr>
        <w:pStyle w:val="a5"/>
        <w:tabs>
          <w:tab w:val="left" w:pos="10319"/>
        </w:tabs>
        <w:spacing w:before="1"/>
        <w:ind w:left="0" w:right="-29"/>
        <w:rPr>
          <w:sz w:val="22"/>
        </w:rPr>
      </w:pPr>
    </w:p>
    <w:p w:rsidR="00DD7C9F" w:rsidRDefault="001879AB" w:rsidP="007721B0">
      <w:pPr>
        <w:pStyle w:val="a7"/>
        <w:numPr>
          <w:ilvl w:val="1"/>
          <w:numId w:val="37"/>
        </w:numPr>
        <w:tabs>
          <w:tab w:val="left" w:pos="2108"/>
          <w:tab w:val="left" w:pos="10319"/>
        </w:tabs>
        <w:spacing w:before="100" w:line="273" w:lineRule="auto"/>
        <w:ind w:left="2107" w:right="-29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</w:t>
      </w:r>
      <w:r>
        <w:rPr>
          <w:sz w:val="24"/>
        </w:rPr>
        <w:t>а</w:t>
      </w:r>
      <w:r>
        <w:rPr>
          <w:sz w:val="24"/>
        </w:rPr>
        <w:t>налогичныхилисходныхситуациях;</w:t>
      </w:r>
    </w:p>
    <w:p w:rsidR="00DD7C9F" w:rsidRDefault="001879AB" w:rsidP="007721B0">
      <w:pPr>
        <w:pStyle w:val="a5"/>
        <w:tabs>
          <w:tab w:val="left" w:pos="10319"/>
        </w:tabs>
        <w:spacing w:before="1" w:line="278" w:lineRule="auto"/>
        <w:ind w:right="-29" w:firstLine="566"/>
      </w:pPr>
      <w:r>
        <w:rPr>
          <w:i/>
        </w:rPr>
        <w:t>Работасинформацией</w:t>
      </w:r>
      <w:r>
        <w:t>какодноизпознавательныхуниверсальныхучебныхдействий обеспечивает сформированностьуобучающихсяследующихумений:</w:t>
      </w:r>
    </w:p>
    <w:p w:rsidR="00DD7C9F" w:rsidRDefault="001879AB" w:rsidP="007721B0">
      <w:pPr>
        <w:pStyle w:val="a7"/>
        <w:numPr>
          <w:ilvl w:val="1"/>
          <w:numId w:val="37"/>
        </w:numPr>
        <w:tabs>
          <w:tab w:val="left" w:pos="2108"/>
          <w:tab w:val="left" w:pos="10319"/>
        </w:tabs>
        <w:spacing w:line="289" w:lineRule="exact"/>
        <w:ind w:right="-29" w:hanging="361"/>
        <w:rPr>
          <w:sz w:val="24"/>
        </w:rPr>
      </w:pPr>
      <w:r>
        <w:rPr>
          <w:sz w:val="24"/>
        </w:rPr>
        <w:t>выбиратьисточникполученияинформации;</w:t>
      </w:r>
    </w:p>
    <w:p w:rsidR="00DD7C9F" w:rsidRDefault="001879AB" w:rsidP="007721B0">
      <w:pPr>
        <w:pStyle w:val="a7"/>
        <w:numPr>
          <w:ilvl w:val="1"/>
          <w:numId w:val="37"/>
        </w:numPr>
        <w:tabs>
          <w:tab w:val="left" w:pos="2108"/>
          <w:tab w:val="left" w:pos="10319"/>
        </w:tabs>
        <w:spacing w:before="40" w:line="273" w:lineRule="auto"/>
        <w:ind w:left="2107" w:right="-29"/>
        <w:rPr>
          <w:sz w:val="24"/>
        </w:rPr>
      </w:pPr>
      <w:r>
        <w:rPr>
          <w:sz w:val="24"/>
        </w:rPr>
        <w:t>согласнозаданномуалгоритмунаходитьвпредложенномисточникеинформ</w:t>
      </w:r>
      <w:r>
        <w:rPr>
          <w:sz w:val="24"/>
        </w:rPr>
        <w:t>а</w:t>
      </w:r>
      <w:r>
        <w:rPr>
          <w:sz w:val="24"/>
        </w:rPr>
        <w:t>цию,представленную вявномвиде;</w:t>
      </w:r>
    </w:p>
    <w:p w:rsidR="00DD7C9F" w:rsidRDefault="001879AB" w:rsidP="007721B0">
      <w:pPr>
        <w:pStyle w:val="a7"/>
        <w:numPr>
          <w:ilvl w:val="1"/>
          <w:numId w:val="37"/>
        </w:numPr>
        <w:tabs>
          <w:tab w:val="left" w:pos="2108"/>
          <w:tab w:val="left" w:pos="10319"/>
        </w:tabs>
        <w:spacing w:before="3" w:line="273" w:lineRule="auto"/>
        <w:ind w:left="2107" w:right="-29"/>
        <w:rPr>
          <w:sz w:val="24"/>
        </w:rPr>
      </w:pPr>
      <w:r>
        <w:rPr>
          <w:sz w:val="24"/>
        </w:rPr>
        <w:t>распознаватьдостовернуюинедостовернуюинформациюсамостоятельно</w:t>
      </w:r>
      <w:r>
        <w:rPr>
          <w:sz w:val="24"/>
        </w:rPr>
        <w:t>и</w:t>
      </w:r>
      <w:r>
        <w:rPr>
          <w:sz w:val="24"/>
        </w:rPr>
        <w:t>линаоснованиипредложенногоучителемспособаеепроверки;</w:t>
      </w:r>
    </w:p>
    <w:p w:rsidR="00DD7C9F" w:rsidRDefault="001879AB" w:rsidP="007721B0">
      <w:pPr>
        <w:pStyle w:val="a7"/>
        <w:numPr>
          <w:ilvl w:val="1"/>
          <w:numId w:val="37"/>
        </w:numPr>
        <w:tabs>
          <w:tab w:val="left" w:pos="2108"/>
          <w:tab w:val="left" w:pos="10319"/>
        </w:tabs>
        <w:spacing w:before="3" w:line="273" w:lineRule="auto"/>
        <w:ind w:left="2107" w:right="-29"/>
        <w:rPr>
          <w:sz w:val="24"/>
        </w:rPr>
      </w:pPr>
      <w:r>
        <w:rPr>
          <w:sz w:val="24"/>
        </w:rPr>
        <w:t>соблюдатьспомощьювзро</w:t>
      </w:r>
      <w:r>
        <w:rPr>
          <w:sz w:val="24"/>
        </w:rPr>
        <w:t>с</w:t>
      </w:r>
      <w:r>
        <w:rPr>
          <w:sz w:val="24"/>
        </w:rPr>
        <w:t>лых(педагогическихработников,родителей(законныхпредставителей)несовершеннолетнихобучающихся)правилаинформационной безопасности при пои</w:t>
      </w:r>
      <w:r>
        <w:rPr>
          <w:sz w:val="24"/>
        </w:rPr>
        <w:t>с</w:t>
      </w:r>
      <w:r>
        <w:rPr>
          <w:sz w:val="24"/>
        </w:rPr>
        <w:t>ке информации в информационно-телекоммуникационной сети"Интернет";</w:t>
      </w:r>
    </w:p>
    <w:p w:rsidR="00DD7C9F" w:rsidRDefault="001879AB" w:rsidP="007721B0">
      <w:pPr>
        <w:pStyle w:val="a7"/>
        <w:numPr>
          <w:ilvl w:val="1"/>
          <w:numId w:val="37"/>
        </w:numPr>
        <w:tabs>
          <w:tab w:val="left" w:pos="2108"/>
          <w:tab w:val="left" w:pos="10319"/>
        </w:tabs>
        <w:spacing w:before="7" w:line="273" w:lineRule="auto"/>
        <w:ind w:left="2107" w:right="-29"/>
        <w:rPr>
          <w:sz w:val="24"/>
        </w:rPr>
      </w:pPr>
      <w:r>
        <w:rPr>
          <w:sz w:val="24"/>
        </w:rPr>
        <w:t>анализироватьисоздаватьтекстовую,видео-,графическую,звуковуюинформациювсоответствиисучебнойзадачей;</w:t>
      </w:r>
    </w:p>
    <w:p w:rsidR="00DD7C9F" w:rsidRDefault="001879AB" w:rsidP="007721B0">
      <w:pPr>
        <w:pStyle w:val="a7"/>
        <w:numPr>
          <w:ilvl w:val="1"/>
          <w:numId w:val="37"/>
        </w:numPr>
        <w:tabs>
          <w:tab w:val="left" w:pos="2108"/>
          <w:tab w:val="left" w:pos="10319"/>
        </w:tabs>
        <w:spacing w:before="1"/>
        <w:ind w:right="-29" w:hanging="361"/>
        <w:rPr>
          <w:sz w:val="24"/>
        </w:rPr>
      </w:pPr>
      <w:r>
        <w:rPr>
          <w:sz w:val="24"/>
        </w:rPr>
        <w:t>самостоятельносоздаватьсхемы,таблицыдляпредставленияинформации.</w:t>
      </w:r>
    </w:p>
    <w:p w:rsidR="00DD7C9F" w:rsidRDefault="001879AB" w:rsidP="007721B0">
      <w:pPr>
        <w:tabs>
          <w:tab w:val="left" w:pos="10319"/>
        </w:tabs>
        <w:spacing w:before="42" w:line="276" w:lineRule="auto"/>
        <w:ind w:left="821" w:right="-29" w:firstLine="566"/>
        <w:jc w:val="both"/>
        <w:rPr>
          <w:sz w:val="24"/>
        </w:rPr>
      </w:pPr>
      <w:r>
        <w:rPr>
          <w:sz w:val="24"/>
        </w:rPr>
        <w:t xml:space="preserve">Овладение </w:t>
      </w:r>
      <w:r w:rsidRPr="00C029D1">
        <w:rPr>
          <w:sz w:val="24"/>
        </w:rPr>
        <w:t>универсальными учебными коммуникативными действиями</w:t>
      </w:r>
      <w:r>
        <w:rPr>
          <w:sz w:val="24"/>
        </w:rPr>
        <w:t>предполаг</w:t>
      </w:r>
      <w:r>
        <w:rPr>
          <w:sz w:val="24"/>
        </w:rPr>
        <w:t>а</w:t>
      </w:r>
      <w:r>
        <w:rPr>
          <w:sz w:val="24"/>
        </w:rPr>
        <w:t>етформирование и оценку у обучающихся таких групп умений, как общение и совмес</w:t>
      </w:r>
      <w:r>
        <w:rPr>
          <w:sz w:val="24"/>
        </w:rPr>
        <w:t>т</w:t>
      </w:r>
      <w:r>
        <w:rPr>
          <w:sz w:val="24"/>
        </w:rPr>
        <w:t>наядеятельность.</w:t>
      </w:r>
    </w:p>
    <w:p w:rsidR="00DD7C9F" w:rsidRDefault="001879AB" w:rsidP="007721B0">
      <w:pPr>
        <w:pStyle w:val="a5"/>
        <w:tabs>
          <w:tab w:val="left" w:pos="10319"/>
        </w:tabs>
        <w:spacing w:line="278" w:lineRule="auto"/>
        <w:ind w:right="-29" w:firstLine="566"/>
      </w:pPr>
      <w:r w:rsidRPr="00C029D1">
        <w:rPr>
          <w:i/>
        </w:rPr>
        <w:t>Общение</w:t>
      </w:r>
      <w:r>
        <w:t>какодноизкоммуникативныхуниверсальныхучебныхдействийобе</w:t>
      </w:r>
      <w:r>
        <w:t>с</w:t>
      </w:r>
      <w:r>
        <w:t>печиваетсформированностьуобучающихсяследующихумений:</w:t>
      </w:r>
    </w:p>
    <w:p w:rsidR="00DD7C9F" w:rsidRDefault="001879AB" w:rsidP="007721B0">
      <w:pPr>
        <w:pStyle w:val="a7"/>
        <w:numPr>
          <w:ilvl w:val="1"/>
          <w:numId w:val="37"/>
        </w:numPr>
        <w:tabs>
          <w:tab w:val="left" w:pos="2108"/>
          <w:tab w:val="left" w:pos="10319"/>
        </w:tabs>
        <w:spacing w:line="273" w:lineRule="auto"/>
        <w:ind w:left="2107" w:right="-29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сцелями иусловиямиобщения взнакомойсреде;</w:t>
      </w:r>
    </w:p>
    <w:p w:rsidR="00DD7C9F" w:rsidRDefault="001879AB" w:rsidP="007721B0">
      <w:pPr>
        <w:pStyle w:val="a7"/>
        <w:numPr>
          <w:ilvl w:val="1"/>
          <w:numId w:val="37"/>
        </w:numPr>
        <w:tabs>
          <w:tab w:val="left" w:pos="2108"/>
          <w:tab w:val="left" w:pos="10319"/>
        </w:tabs>
        <w:spacing w:line="273" w:lineRule="auto"/>
        <w:ind w:left="2107" w:right="-29"/>
        <w:rPr>
          <w:sz w:val="24"/>
        </w:rPr>
      </w:pPr>
      <w:r>
        <w:rPr>
          <w:sz w:val="24"/>
        </w:rPr>
        <w:t>проявлятьуважительноеотношениексобеседнику,соблюдатьправилаведения диалога и дискуссии; признавать возможность существования разныхт</w:t>
      </w:r>
      <w:r>
        <w:rPr>
          <w:sz w:val="24"/>
        </w:rPr>
        <w:t>о</w:t>
      </w:r>
      <w:r>
        <w:rPr>
          <w:sz w:val="24"/>
        </w:rPr>
        <w:t>чекзрения;</w:t>
      </w:r>
    </w:p>
    <w:p w:rsidR="00DD7C9F" w:rsidRDefault="001879AB" w:rsidP="007721B0">
      <w:pPr>
        <w:pStyle w:val="a7"/>
        <w:numPr>
          <w:ilvl w:val="1"/>
          <w:numId w:val="37"/>
        </w:numPr>
        <w:tabs>
          <w:tab w:val="left" w:pos="2108"/>
          <w:tab w:val="left" w:pos="10319"/>
        </w:tabs>
        <w:ind w:right="-29" w:hanging="361"/>
        <w:rPr>
          <w:sz w:val="24"/>
        </w:rPr>
      </w:pPr>
      <w:r>
        <w:rPr>
          <w:sz w:val="24"/>
        </w:rPr>
        <w:t>корректнои аргументированновысказыватьсвоемнение;</w:t>
      </w:r>
    </w:p>
    <w:p w:rsidR="00DD7C9F" w:rsidRDefault="001879AB" w:rsidP="007721B0">
      <w:pPr>
        <w:pStyle w:val="a7"/>
        <w:numPr>
          <w:ilvl w:val="1"/>
          <w:numId w:val="37"/>
        </w:numPr>
        <w:tabs>
          <w:tab w:val="left" w:pos="2108"/>
          <w:tab w:val="left" w:pos="10319"/>
        </w:tabs>
        <w:spacing w:before="41"/>
        <w:ind w:right="-29" w:hanging="361"/>
        <w:rPr>
          <w:sz w:val="24"/>
        </w:rPr>
      </w:pPr>
      <w:r>
        <w:rPr>
          <w:sz w:val="24"/>
        </w:rPr>
        <w:t>строитьречевоевысказываниевсоответствииспоставленнойзадачей;</w:t>
      </w:r>
    </w:p>
    <w:p w:rsidR="00DD7C9F" w:rsidRDefault="001879AB" w:rsidP="007721B0">
      <w:pPr>
        <w:pStyle w:val="a7"/>
        <w:numPr>
          <w:ilvl w:val="1"/>
          <w:numId w:val="37"/>
        </w:numPr>
        <w:tabs>
          <w:tab w:val="left" w:pos="2108"/>
          <w:tab w:val="left" w:pos="10319"/>
        </w:tabs>
        <w:spacing w:before="40" w:line="273" w:lineRule="auto"/>
        <w:ind w:left="2107" w:right="-29"/>
        <w:rPr>
          <w:sz w:val="24"/>
        </w:rPr>
      </w:pPr>
      <w:r>
        <w:rPr>
          <w:sz w:val="24"/>
        </w:rPr>
        <w:t>создаватьустныеиписьменныетексты(описание,рассуждение,повествование);</w:t>
      </w:r>
    </w:p>
    <w:p w:rsidR="00DD7C9F" w:rsidRDefault="001879AB" w:rsidP="007721B0">
      <w:pPr>
        <w:pStyle w:val="a7"/>
        <w:numPr>
          <w:ilvl w:val="1"/>
          <w:numId w:val="37"/>
        </w:numPr>
        <w:tabs>
          <w:tab w:val="left" w:pos="2108"/>
          <w:tab w:val="left" w:pos="10319"/>
        </w:tabs>
        <w:spacing w:before="3"/>
        <w:ind w:right="-29" w:hanging="361"/>
        <w:rPr>
          <w:sz w:val="24"/>
        </w:rPr>
      </w:pPr>
      <w:r>
        <w:rPr>
          <w:sz w:val="24"/>
        </w:rPr>
        <w:t>готовитьнебольшиепубличныевыступления;</w:t>
      </w:r>
    </w:p>
    <w:p w:rsidR="00DD7C9F" w:rsidRDefault="001879AB" w:rsidP="007721B0">
      <w:pPr>
        <w:pStyle w:val="a7"/>
        <w:numPr>
          <w:ilvl w:val="1"/>
          <w:numId w:val="37"/>
        </w:numPr>
        <w:tabs>
          <w:tab w:val="left" w:pos="2108"/>
          <w:tab w:val="left" w:pos="10319"/>
        </w:tabs>
        <w:spacing w:before="40" w:line="273" w:lineRule="auto"/>
        <w:ind w:left="2107" w:right="-29"/>
        <w:rPr>
          <w:sz w:val="24"/>
        </w:rPr>
      </w:pPr>
      <w:r>
        <w:rPr>
          <w:sz w:val="24"/>
        </w:rPr>
        <w:t>подбиратьиллюстративныйматер</w:t>
      </w:r>
      <w:r>
        <w:rPr>
          <w:sz w:val="24"/>
        </w:rPr>
        <w:t>и</w:t>
      </w:r>
      <w:r>
        <w:rPr>
          <w:sz w:val="24"/>
        </w:rPr>
        <w:t>ал(рисунки,фото,плакаты)ктекстувыступления;</w:t>
      </w:r>
    </w:p>
    <w:p w:rsidR="00DD7C9F" w:rsidRDefault="001879AB" w:rsidP="007721B0">
      <w:pPr>
        <w:pStyle w:val="a5"/>
        <w:tabs>
          <w:tab w:val="left" w:pos="10319"/>
        </w:tabs>
        <w:spacing w:before="3" w:line="276" w:lineRule="auto"/>
        <w:ind w:right="-29" w:firstLine="566"/>
      </w:pPr>
      <w:r>
        <w:rPr>
          <w:i/>
        </w:rPr>
        <w:t xml:space="preserve">Совместная деятельность </w:t>
      </w:r>
      <w:r>
        <w:t>как одно из коммуникативных универсальных учебны</w:t>
      </w:r>
      <w:r>
        <w:t>х</w:t>
      </w:r>
      <w:r>
        <w:t>действий обеспечивает сформированностьуобучающихсяследующихумений:</w:t>
      </w:r>
    </w:p>
    <w:p w:rsidR="00DD7C9F" w:rsidRDefault="001879AB" w:rsidP="007721B0">
      <w:pPr>
        <w:pStyle w:val="a7"/>
        <w:numPr>
          <w:ilvl w:val="1"/>
          <w:numId w:val="37"/>
        </w:numPr>
        <w:tabs>
          <w:tab w:val="left" w:pos="2108"/>
          <w:tab w:val="left" w:pos="10319"/>
        </w:tabs>
        <w:spacing w:line="276" w:lineRule="auto"/>
        <w:ind w:left="2107" w:right="-29"/>
        <w:rPr>
          <w:sz w:val="24"/>
        </w:rPr>
      </w:pPr>
      <w:r>
        <w:rPr>
          <w:sz w:val="24"/>
        </w:rPr>
        <w:t>формулироватькраткосрочныеидолгосрочныецели(индивидуальныесучетом участия в коллективных задачах) в стандартной (типовой) ситуации наосн</w:t>
      </w:r>
      <w:r>
        <w:rPr>
          <w:sz w:val="24"/>
        </w:rPr>
        <w:t>о</w:t>
      </w:r>
      <w:r>
        <w:rPr>
          <w:sz w:val="24"/>
        </w:rPr>
        <w:t>вепредложенногоформатапланиров</w:t>
      </w:r>
      <w:r>
        <w:rPr>
          <w:sz w:val="24"/>
        </w:rPr>
        <w:t>а</w:t>
      </w:r>
      <w:r>
        <w:rPr>
          <w:sz w:val="24"/>
        </w:rPr>
        <w:t>ния,распределенияпромежуточныхшаговисроков;</w:t>
      </w:r>
    </w:p>
    <w:p w:rsidR="00DD7C9F" w:rsidRDefault="001879AB" w:rsidP="007721B0">
      <w:pPr>
        <w:pStyle w:val="a7"/>
        <w:numPr>
          <w:ilvl w:val="1"/>
          <w:numId w:val="37"/>
        </w:numPr>
        <w:tabs>
          <w:tab w:val="left" w:pos="2108"/>
          <w:tab w:val="left" w:pos="10319"/>
        </w:tabs>
        <w:spacing w:line="273" w:lineRule="auto"/>
        <w:ind w:left="2107" w:right="-29"/>
        <w:rPr>
          <w:sz w:val="24"/>
        </w:rPr>
      </w:pPr>
      <w:r>
        <w:rPr>
          <w:sz w:val="24"/>
        </w:rPr>
        <w:t>приниматьцельсовместнойдеятельн</w:t>
      </w:r>
      <w:r>
        <w:rPr>
          <w:sz w:val="24"/>
        </w:rPr>
        <w:t>о</w:t>
      </w:r>
      <w:r>
        <w:rPr>
          <w:sz w:val="24"/>
        </w:rPr>
        <w:t>сти,коллективностроитьдействияпоеедостижению:распределятьроли,договариваться,обсуждатьпроцесси</w:t>
      </w:r>
    </w:p>
    <w:p w:rsidR="00DD7C9F" w:rsidRDefault="00DD7C9F" w:rsidP="007721B0">
      <w:pPr>
        <w:tabs>
          <w:tab w:val="left" w:pos="10319"/>
        </w:tabs>
        <w:spacing w:line="273" w:lineRule="auto"/>
        <w:ind w:right="-29"/>
        <w:jc w:val="both"/>
        <w:rPr>
          <w:sz w:val="24"/>
        </w:rPr>
        <w:sectPr w:rsidR="00DD7C9F" w:rsidSect="00C77907">
          <w:headerReference w:type="default" r:id="rId17"/>
          <w:pgSz w:w="11910" w:h="16840"/>
          <w:pgMar w:top="1040" w:right="853" w:bottom="280" w:left="880" w:header="710" w:footer="0" w:gutter="0"/>
          <w:pgNumType w:start="38"/>
          <w:cols w:space="720"/>
        </w:sectPr>
      </w:pPr>
    </w:p>
    <w:p w:rsidR="00DD7C9F" w:rsidRDefault="00DD7C9F" w:rsidP="007721B0">
      <w:pPr>
        <w:pStyle w:val="a5"/>
        <w:tabs>
          <w:tab w:val="left" w:pos="10319"/>
        </w:tabs>
        <w:ind w:left="0" w:right="-29"/>
        <w:rPr>
          <w:sz w:val="20"/>
        </w:rPr>
      </w:pPr>
    </w:p>
    <w:p w:rsidR="00DD7C9F" w:rsidRDefault="00DD7C9F" w:rsidP="007721B0">
      <w:pPr>
        <w:pStyle w:val="a5"/>
        <w:tabs>
          <w:tab w:val="left" w:pos="10319"/>
        </w:tabs>
        <w:ind w:left="0" w:right="-29"/>
        <w:rPr>
          <w:sz w:val="23"/>
        </w:rPr>
      </w:pPr>
    </w:p>
    <w:p w:rsidR="00DD7C9F" w:rsidRDefault="001879AB" w:rsidP="007721B0">
      <w:pPr>
        <w:pStyle w:val="a5"/>
        <w:tabs>
          <w:tab w:val="left" w:pos="10319"/>
        </w:tabs>
        <w:spacing w:before="90" w:line="276" w:lineRule="auto"/>
        <w:ind w:left="2108" w:right="-29"/>
      </w:pPr>
      <w:r>
        <w:t>результат совместной работы; проявлять готовность руководить, выпо</w:t>
      </w:r>
      <w:r>
        <w:t>л</w:t>
      </w:r>
      <w:r>
        <w:t>нятьпоручения,подчиняться;</w:t>
      </w:r>
    </w:p>
    <w:p w:rsidR="00DD7C9F" w:rsidRDefault="001879AB" w:rsidP="007721B0">
      <w:pPr>
        <w:pStyle w:val="a7"/>
        <w:numPr>
          <w:ilvl w:val="1"/>
          <w:numId w:val="37"/>
        </w:numPr>
        <w:tabs>
          <w:tab w:val="left" w:pos="2108"/>
          <w:tab w:val="left" w:pos="10319"/>
        </w:tabs>
        <w:spacing w:line="292" w:lineRule="exact"/>
        <w:ind w:right="-29"/>
        <w:rPr>
          <w:sz w:val="24"/>
        </w:rPr>
      </w:pPr>
      <w:r>
        <w:rPr>
          <w:sz w:val="24"/>
        </w:rPr>
        <w:t>ответственновыполнятьсвоючастьработы;</w:t>
      </w:r>
    </w:p>
    <w:p w:rsidR="00DD7C9F" w:rsidRDefault="001879AB" w:rsidP="007721B0">
      <w:pPr>
        <w:pStyle w:val="a7"/>
        <w:numPr>
          <w:ilvl w:val="1"/>
          <w:numId w:val="37"/>
        </w:numPr>
        <w:tabs>
          <w:tab w:val="left" w:pos="2108"/>
          <w:tab w:val="left" w:pos="10319"/>
        </w:tabs>
        <w:spacing w:before="42"/>
        <w:ind w:right="-29" w:hanging="361"/>
        <w:rPr>
          <w:sz w:val="24"/>
        </w:rPr>
      </w:pPr>
      <w:r>
        <w:rPr>
          <w:sz w:val="24"/>
        </w:rPr>
        <w:t>оцениватьсвой вкладвобщийрезультат;</w:t>
      </w:r>
    </w:p>
    <w:p w:rsidR="00DD7C9F" w:rsidRDefault="001879AB" w:rsidP="007721B0">
      <w:pPr>
        <w:pStyle w:val="a7"/>
        <w:numPr>
          <w:ilvl w:val="1"/>
          <w:numId w:val="37"/>
        </w:numPr>
        <w:tabs>
          <w:tab w:val="left" w:pos="2108"/>
          <w:tab w:val="left" w:pos="10319"/>
        </w:tabs>
        <w:spacing w:before="40" w:line="273" w:lineRule="auto"/>
        <w:ind w:left="2107" w:right="-29"/>
        <w:rPr>
          <w:sz w:val="24"/>
        </w:rPr>
      </w:pPr>
      <w:r>
        <w:rPr>
          <w:sz w:val="24"/>
        </w:rPr>
        <w:t>выполнятьсовместныепроектныезаданиясопоройнапредложенныеобразцы.</w:t>
      </w:r>
    </w:p>
    <w:p w:rsidR="00DD7C9F" w:rsidRDefault="001879AB" w:rsidP="007721B0">
      <w:pPr>
        <w:pStyle w:val="a5"/>
        <w:tabs>
          <w:tab w:val="left" w:pos="10319"/>
        </w:tabs>
        <w:spacing w:before="3" w:line="276" w:lineRule="auto"/>
        <w:ind w:right="-29" w:firstLine="566"/>
      </w:pPr>
      <w:r>
        <w:t xml:space="preserve">Овладение </w:t>
      </w:r>
      <w:r w:rsidRPr="00C029D1">
        <w:t>регулятивными универсальными учебными действиями</w:t>
      </w:r>
      <w:r>
        <w:t>согласно ФГОСНООпредполагаетформированиеиоценкууобучающихсяуменийсамоо</w:t>
      </w:r>
      <w:r>
        <w:t>р</w:t>
      </w:r>
      <w:r>
        <w:t>ганиз</w:t>
      </w:r>
      <w:r>
        <w:t>а</w:t>
      </w:r>
      <w:r>
        <w:t>ции(планироватьдействияпорешениюучебнойзадачидляполучениярезультата,выстраиватьпоследовательностьвыбранныхдействий)исамоконтроля(устанавливатьпричины успеха (н</w:t>
      </w:r>
      <w:r>
        <w:t>е</w:t>
      </w:r>
      <w:r>
        <w:t>удач) в учебной деятельности, корректировать свои учебные действиядляпреодоления ошибок).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>Оценка достижения метапредметныхрезультатов осуществляетсякакучителем вход</w:t>
      </w:r>
      <w:r>
        <w:t>е</w:t>
      </w:r>
      <w:r>
        <w:t>текущейипромежуточнойоценкипопредм</w:t>
      </w:r>
      <w:r>
        <w:t>е</w:t>
      </w:r>
      <w:r>
        <w:t>ту,такиадминистрациейобразовательнойорганизациивходемониторинга.Втекущемучебномпроцессеотслеживаетсяспособностьобучающихсяразрешатьучебныесит</w:t>
      </w:r>
      <w:r>
        <w:t>у</w:t>
      </w:r>
      <w:r>
        <w:t>ацииивыполнятьучебныезад</w:t>
      </w:r>
      <w:r>
        <w:t>а</w:t>
      </w:r>
      <w:r>
        <w:t>чи,требующиевладенияпознавательными,коммуникативнымиирегулятивными действи</w:t>
      </w:r>
      <w:r>
        <w:t>я</w:t>
      </w:r>
      <w:r>
        <w:t>ми,реализуемыми впредметномпреподавании.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>В ходе мониторинга проводится оценка сформированности универсальных учебны</w:t>
      </w:r>
      <w:r>
        <w:t>х</w:t>
      </w:r>
      <w:r>
        <w:t>де</w:t>
      </w:r>
      <w:r>
        <w:t>й</w:t>
      </w:r>
      <w:r>
        <w:t>ствий.Содержаниеипериодичностьмониторингаустанавливаютсярешениемпедагогическогосоветаобразовательнойорганизации.Инструментарийдляоценкисформированности униве</w:t>
      </w:r>
      <w:r>
        <w:t>р</w:t>
      </w:r>
      <w:r>
        <w:t>сальных учебных действий строится на межпредметной основеи может включать диагн</w:t>
      </w:r>
      <w:r>
        <w:t>о</w:t>
      </w:r>
      <w:r>
        <w:t>стические материалы по оценке функциональной грамотн</w:t>
      </w:r>
      <w:r>
        <w:t>о</w:t>
      </w:r>
      <w:r>
        <w:t>сти,сформированностирегулятивных,коммуникативныхипознавательныхучебныхдействий,проектнойдеятельности.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>Административныйконтрользадостижениемпланируемыхметапредме</w:t>
      </w:r>
      <w:r>
        <w:t>т</w:t>
      </w:r>
      <w:r>
        <w:t>ныхрезультатов проводится один раз за учебный год во всех классах (кроме 1 класса), з</w:t>
      </w:r>
      <w:r>
        <w:t>а</w:t>
      </w:r>
      <w:r>
        <w:t>даниядля формирования метапредметных результатов включены в содержание уроков, курсов, втомчислевнеурочнойдеятельн</w:t>
      </w:r>
      <w:r>
        <w:t>о</w:t>
      </w:r>
      <w:r>
        <w:t>сти.Учительпроводитоценкуметапредметныхрезультатоввформетекущегоконтроля,наблюденийпосвоемупредмету.Классныйруководитель на основе вышеперечисленных монит</w:t>
      </w:r>
      <w:r>
        <w:t>о</w:t>
      </w:r>
      <w:r>
        <w:t>рингов и собственных наблюденийформируетхарактеристикувыпускн</w:t>
      </w:r>
      <w:r>
        <w:t>и</w:t>
      </w:r>
      <w:r>
        <w:t>ка4класса,сподробныханализомдостижениярезультатовосвоения ООП, втомчислемет</w:t>
      </w:r>
      <w:r>
        <w:t>а</w:t>
      </w:r>
      <w:r>
        <w:t>предметных.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>Вкачествеинструментарияиспользуютсядиагностическиематериалып</w:t>
      </w:r>
      <w:r>
        <w:t>о</w:t>
      </w:r>
      <w:r>
        <w:t>оценкечитательскойицифровойграмотн</w:t>
      </w:r>
      <w:r>
        <w:t>о</w:t>
      </w:r>
      <w:r>
        <w:t>сти,сформированностирегулятивных,коммуникативныхипознавательныхучебныхдействий.</w:t>
      </w:r>
    </w:p>
    <w:p w:rsidR="00DD7C9F" w:rsidRDefault="001879AB" w:rsidP="007721B0">
      <w:pPr>
        <w:pStyle w:val="a5"/>
        <w:tabs>
          <w:tab w:val="left" w:pos="10319"/>
        </w:tabs>
        <w:spacing w:before="1" w:line="276" w:lineRule="auto"/>
        <w:ind w:right="-29" w:firstLine="566"/>
      </w:pPr>
      <w:r>
        <w:t>Наоснованиимонитори</w:t>
      </w:r>
      <w:r>
        <w:t>н</w:t>
      </w:r>
      <w:r>
        <w:t>гов,указанныхвразделе«Процедурыоценкиметапредметныхрезультатов»,исобственныхнаблюденийкласснымруководител</w:t>
      </w:r>
      <w:r>
        <w:t>е</w:t>
      </w:r>
      <w:r>
        <w:t>ми/илиответственнымлицом,проводящиммониторинг,заполняетсялистсформированностиметапредметных результатов анализ овладениятемиилиинымиуниверсальнымиучебными действиями.</w:t>
      </w:r>
    </w:p>
    <w:p w:rsidR="00DD7C9F" w:rsidRDefault="001879AB" w:rsidP="007721B0">
      <w:pPr>
        <w:pStyle w:val="a5"/>
        <w:tabs>
          <w:tab w:val="left" w:pos="10319"/>
        </w:tabs>
        <w:spacing w:before="90" w:line="276" w:lineRule="auto"/>
        <w:ind w:left="1388" w:right="-29"/>
      </w:pPr>
      <w:r>
        <w:t>2 балла – умение сформировано полностью,1балл–умениесформировано частично,</w:t>
      </w:r>
    </w:p>
    <w:p w:rsidR="00DD7C9F" w:rsidRDefault="001879AB" w:rsidP="007721B0">
      <w:pPr>
        <w:pStyle w:val="a5"/>
        <w:tabs>
          <w:tab w:val="left" w:pos="10319"/>
        </w:tabs>
        <w:spacing w:line="275" w:lineRule="exact"/>
        <w:ind w:left="1388" w:right="-29"/>
      </w:pPr>
      <w:r>
        <w:lastRenderedPageBreak/>
        <w:t>0–умениенесформировано.</w:t>
      </w:r>
    </w:p>
    <w:p w:rsidR="00DD7C9F" w:rsidRDefault="001879AB" w:rsidP="007721B0">
      <w:pPr>
        <w:pStyle w:val="a5"/>
        <w:tabs>
          <w:tab w:val="left" w:pos="10319"/>
        </w:tabs>
        <w:spacing w:before="41" w:line="278" w:lineRule="auto"/>
        <w:ind w:right="-29" w:firstLine="566"/>
      </w:pPr>
      <w:r>
        <w:t>Припреобладанииоценок«2балла»–70-100%делаетсявывод:«Обучающийсяуспешноосваивает метапредметныерезультаты».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>Припреобладанииоценок«1балл»- 70-100%,приусловии30-0%«2балла»делаетсявывод:«Обучающийсяосваивает метапредметныерезультаты».</w:t>
      </w:r>
    </w:p>
    <w:p w:rsidR="00DD7C9F" w:rsidRDefault="001879AB" w:rsidP="007721B0">
      <w:pPr>
        <w:pStyle w:val="a5"/>
        <w:tabs>
          <w:tab w:val="left" w:pos="10319"/>
        </w:tabs>
        <w:spacing w:line="278" w:lineRule="auto"/>
        <w:ind w:right="-29" w:firstLine="566"/>
      </w:pPr>
      <w:r>
        <w:t>Припреобладанииоценок«1балл»-70-100%,остальные«0баллов»делаетсявывод:«Обучающемусянеобходимапомощьвосвоенииметапредметных результатов».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>Припреобладанииоценок«0баллов»-70-100%делаетсявывод:«Обучающийсянеосваиваетметапредметныерезультаты,необходимакоррекциядеятельности».</w:t>
      </w:r>
    </w:p>
    <w:p w:rsidR="00DD7C9F" w:rsidRDefault="001879AB" w:rsidP="007721B0">
      <w:pPr>
        <w:pStyle w:val="a5"/>
        <w:tabs>
          <w:tab w:val="left" w:pos="2040"/>
          <w:tab w:val="left" w:pos="3802"/>
          <w:tab w:val="left" w:pos="5613"/>
          <w:tab w:val="left" w:pos="7020"/>
          <w:tab w:val="left" w:pos="7356"/>
          <w:tab w:val="left" w:pos="8961"/>
          <w:tab w:val="left" w:pos="10319"/>
        </w:tabs>
        <w:spacing w:line="278" w:lineRule="auto"/>
        <w:ind w:right="-29" w:firstLine="566"/>
      </w:pPr>
      <w:r>
        <w:t>При</w:t>
      </w:r>
      <w:r>
        <w:tab/>
        <w:t>использовании</w:t>
      </w:r>
      <w:r>
        <w:tab/>
        <w:t>измерительных</w:t>
      </w:r>
      <w:r>
        <w:tab/>
        <w:t>материалов</w:t>
      </w:r>
      <w:r>
        <w:tab/>
        <w:t>с</w:t>
      </w:r>
      <w:r>
        <w:tab/>
        <w:t>имеющимися</w:t>
      </w:r>
      <w:r>
        <w:tab/>
      </w:r>
      <w:r>
        <w:rPr>
          <w:spacing w:val="-1"/>
        </w:rPr>
        <w:t>критери</w:t>
      </w:r>
      <w:r>
        <w:rPr>
          <w:spacing w:val="-1"/>
        </w:rPr>
        <w:t>я</w:t>
      </w:r>
      <w:r>
        <w:rPr>
          <w:spacing w:val="-1"/>
        </w:rPr>
        <w:t>ми</w:t>
      </w:r>
      <w:r>
        <w:t>оцениванияоценкаметапредметныхрезультатовпроводится наихоснове.</w:t>
      </w:r>
    </w:p>
    <w:p w:rsidR="00DD7C9F" w:rsidRDefault="00DD7C9F" w:rsidP="007721B0">
      <w:pPr>
        <w:pStyle w:val="a5"/>
        <w:tabs>
          <w:tab w:val="left" w:pos="10319"/>
        </w:tabs>
        <w:spacing w:before="7"/>
        <w:ind w:left="0" w:right="-29"/>
        <w:rPr>
          <w:sz w:val="26"/>
        </w:rPr>
      </w:pPr>
    </w:p>
    <w:p w:rsidR="00DD7C9F" w:rsidRDefault="001879AB" w:rsidP="007721B0">
      <w:pPr>
        <w:pStyle w:val="4"/>
        <w:tabs>
          <w:tab w:val="left" w:pos="10319"/>
        </w:tabs>
        <w:ind w:left="3989" w:right="-29"/>
      </w:pPr>
      <w:r>
        <w:t>Оценка</w:t>
      </w:r>
      <w:r w:rsidR="00C12312">
        <w:t xml:space="preserve"> </w:t>
      </w:r>
      <w:r>
        <w:t>личностных</w:t>
      </w:r>
      <w:r w:rsidR="00C12312">
        <w:t xml:space="preserve"> </w:t>
      </w:r>
      <w:r>
        <w:t>достижений</w:t>
      </w:r>
    </w:p>
    <w:p w:rsidR="00DD7C9F" w:rsidRDefault="001879AB" w:rsidP="007721B0">
      <w:pPr>
        <w:pStyle w:val="a5"/>
        <w:tabs>
          <w:tab w:val="left" w:pos="10319"/>
        </w:tabs>
        <w:spacing w:before="36" w:line="276" w:lineRule="auto"/>
        <w:ind w:right="-29" w:firstLine="566"/>
      </w:pPr>
      <w:r>
        <w:rPr>
          <w:b/>
        </w:rPr>
        <w:t xml:space="preserve">Целью </w:t>
      </w:r>
      <w:r>
        <w:t>оценки личностных достижений обучающихся является получение общег</w:t>
      </w:r>
      <w:r>
        <w:t>о</w:t>
      </w:r>
      <w:r>
        <w:t>представления о воспитательной деятельности образовательной организации и ее влиян</w:t>
      </w:r>
      <w:r>
        <w:t>и</w:t>
      </w:r>
      <w:r>
        <w:t>инаколлективобучающихся.</w:t>
      </w:r>
    </w:p>
    <w:p w:rsidR="00DD7C9F" w:rsidRDefault="001879AB" w:rsidP="007721B0">
      <w:pPr>
        <w:pStyle w:val="a5"/>
        <w:tabs>
          <w:tab w:val="left" w:pos="10319"/>
        </w:tabs>
        <w:spacing w:before="1" w:line="276" w:lineRule="auto"/>
        <w:ind w:right="-29" w:firstLine="566"/>
      </w:pPr>
      <w:r>
        <w:t>Приоценкеличностныхрезультатовнеобходимособлюдениеэтическихно</w:t>
      </w:r>
      <w:r>
        <w:t>р</w:t>
      </w:r>
      <w:r>
        <w:t>миправилвзаимодействиясобучающимсясучетомегоиндивидуально-психологическихособенностейразвития.</w:t>
      </w:r>
    </w:p>
    <w:p w:rsidR="00DD7C9F" w:rsidRDefault="001879AB" w:rsidP="007721B0">
      <w:pPr>
        <w:pStyle w:val="a5"/>
        <w:tabs>
          <w:tab w:val="left" w:pos="10319"/>
        </w:tabs>
        <w:spacing w:before="1" w:line="276" w:lineRule="auto"/>
        <w:ind w:right="-29" w:firstLine="566"/>
      </w:pPr>
      <w:r>
        <w:t>Личностныедостиженияобучающи</w:t>
      </w:r>
      <w:r>
        <w:t>х</w:t>
      </w:r>
      <w:r>
        <w:t>ся,освоившихООПНОО,включаютдвегруппырезультатов:</w:t>
      </w:r>
    </w:p>
    <w:p w:rsidR="00DD7C9F" w:rsidRDefault="001879AB" w:rsidP="007721B0">
      <w:pPr>
        <w:pStyle w:val="a7"/>
        <w:numPr>
          <w:ilvl w:val="0"/>
          <w:numId w:val="29"/>
        </w:numPr>
        <w:tabs>
          <w:tab w:val="left" w:pos="2108"/>
          <w:tab w:val="left" w:pos="10319"/>
        </w:tabs>
        <w:spacing w:line="273" w:lineRule="auto"/>
        <w:ind w:left="2107" w:right="-29"/>
        <w:rPr>
          <w:sz w:val="24"/>
        </w:rPr>
      </w:pPr>
      <w:r>
        <w:rPr>
          <w:sz w:val="24"/>
        </w:rPr>
        <w:t>основыроссийскойгражданскойидентичн</w:t>
      </w:r>
      <w:r>
        <w:rPr>
          <w:sz w:val="24"/>
        </w:rPr>
        <w:t>о</w:t>
      </w:r>
      <w:r>
        <w:rPr>
          <w:sz w:val="24"/>
        </w:rPr>
        <w:t>сти,ценностныеустановкиисоциальнозначимыекачестваличности;</w:t>
      </w:r>
    </w:p>
    <w:p w:rsidR="00DD7C9F" w:rsidRDefault="001879AB" w:rsidP="007721B0">
      <w:pPr>
        <w:pStyle w:val="a7"/>
        <w:numPr>
          <w:ilvl w:val="0"/>
          <w:numId w:val="29"/>
        </w:numPr>
        <w:tabs>
          <w:tab w:val="left" w:pos="2108"/>
          <w:tab w:val="left" w:pos="10319"/>
        </w:tabs>
        <w:spacing w:before="1" w:line="273" w:lineRule="auto"/>
        <w:ind w:left="2107" w:right="-29"/>
        <w:rPr>
          <w:sz w:val="24"/>
        </w:rPr>
      </w:pPr>
      <w:r>
        <w:rPr>
          <w:sz w:val="24"/>
        </w:rPr>
        <w:t>готовностьобучающихсяксаморазв</w:t>
      </w:r>
      <w:r>
        <w:rPr>
          <w:sz w:val="24"/>
        </w:rPr>
        <w:t>и</w:t>
      </w:r>
      <w:r>
        <w:rPr>
          <w:sz w:val="24"/>
        </w:rPr>
        <w:t>тию,мотивациякпознаниюиобучению,активноеучастиевсоциальнозначимойдеятельности.</w:t>
      </w:r>
    </w:p>
    <w:p w:rsidR="00DD7C9F" w:rsidRDefault="001879AB" w:rsidP="007721B0">
      <w:pPr>
        <w:pStyle w:val="a5"/>
        <w:tabs>
          <w:tab w:val="left" w:pos="10319"/>
        </w:tabs>
        <w:spacing w:before="1" w:line="278" w:lineRule="auto"/>
        <w:ind w:right="-29" w:firstLine="566"/>
      </w:pPr>
      <w:r>
        <w:t>Учитываяособенностигруппличностныхрезульт</w:t>
      </w:r>
      <w:r>
        <w:t>а</w:t>
      </w:r>
      <w:r>
        <w:t>тов,педагогическийработникможетосуществлять только оценкуследующихкачеств:</w:t>
      </w:r>
    </w:p>
    <w:p w:rsidR="00DD7C9F" w:rsidRDefault="001879AB" w:rsidP="007721B0">
      <w:pPr>
        <w:pStyle w:val="a7"/>
        <w:numPr>
          <w:ilvl w:val="0"/>
          <w:numId w:val="29"/>
        </w:numPr>
        <w:tabs>
          <w:tab w:val="left" w:pos="2107"/>
          <w:tab w:val="left" w:pos="2108"/>
          <w:tab w:val="left" w:pos="10319"/>
        </w:tabs>
        <w:spacing w:line="289" w:lineRule="exact"/>
        <w:ind w:right="-29" w:hanging="361"/>
        <w:rPr>
          <w:sz w:val="24"/>
        </w:rPr>
      </w:pPr>
      <w:r>
        <w:rPr>
          <w:sz w:val="24"/>
        </w:rPr>
        <w:t>наличиеихарактеристикамотивапознанияиучения;</w:t>
      </w:r>
    </w:p>
    <w:p w:rsidR="00DD7C9F" w:rsidRDefault="001879AB" w:rsidP="007721B0">
      <w:pPr>
        <w:pStyle w:val="a7"/>
        <w:numPr>
          <w:ilvl w:val="0"/>
          <w:numId w:val="29"/>
        </w:numPr>
        <w:tabs>
          <w:tab w:val="left" w:pos="2107"/>
          <w:tab w:val="left" w:pos="2108"/>
          <w:tab w:val="left" w:pos="10319"/>
        </w:tabs>
        <w:spacing w:before="40" w:line="273" w:lineRule="auto"/>
        <w:ind w:left="2107" w:right="-29"/>
        <w:rPr>
          <w:sz w:val="24"/>
        </w:rPr>
      </w:pPr>
      <w:r>
        <w:rPr>
          <w:sz w:val="24"/>
        </w:rPr>
        <w:t>наличиеуменийприниматьиудерживатьучебнуюзад</w:t>
      </w:r>
      <w:r>
        <w:rPr>
          <w:sz w:val="24"/>
        </w:rPr>
        <w:t>а</w:t>
      </w:r>
      <w:r>
        <w:rPr>
          <w:sz w:val="24"/>
        </w:rPr>
        <w:t>чу,планироватьучебныедействия;</w:t>
      </w:r>
    </w:p>
    <w:p w:rsidR="00DD7C9F" w:rsidRDefault="001879AB" w:rsidP="007721B0">
      <w:pPr>
        <w:pStyle w:val="a7"/>
        <w:numPr>
          <w:ilvl w:val="0"/>
          <w:numId w:val="29"/>
        </w:numPr>
        <w:tabs>
          <w:tab w:val="left" w:pos="2107"/>
          <w:tab w:val="left" w:pos="2108"/>
          <w:tab w:val="left" w:pos="10319"/>
        </w:tabs>
        <w:spacing w:before="3"/>
        <w:ind w:right="-29" w:hanging="361"/>
        <w:rPr>
          <w:sz w:val="24"/>
        </w:rPr>
      </w:pPr>
      <w:r>
        <w:rPr>
          <w:sz w:val="24"/>
        </w:rPr>
        <w:t>способностьосуществлятьсамоконтрольисамооценку.</w:t>
      </w:r>
    </w:p>
    <w:p w:rsidR="00DD7C9F" w:rsidRDefault="001879AB" w:rsidP="007721B0">
      <w:pPr>
        <w:tabs>
          <w:tab w:val="left" w:pos="10319"/>
        </w:tabs>
        <w:spacing w:before="40" w:line="278" w:lineRule="auto"/>
        <w:ind w:left="821" w:right="-29" w:firstLine="566"/>
        <w:jc w:val="both"/>
        <w:rPr>
          <w:i/>
          <w:sz w:val="24"/>
        </w:rPr>
      </w:pPr>
      <w:r>
        <w:rPr>
          <w:i/>
          <w:sz w:val="24"/>
        </w:rPr>
        <w:t>Диагностическиезад</w:t>
      </w:r>
      <w:r>
        <w:rPr>
          <w:i/>
          <w:sz w:val="24"/>
        </w:rPr>
        <w:t>а</w:t>
      </w:r>
      <w:r>
        <w:rPr>
          <w:i/>
          <w:sz w:val="24"/>
        </w:rPr>
        <w:t>ния,устанавливающиеуровеньэтихкачеств,интегрированысзаданиямипооценкеметапредметныхрегулятивныхуниверсальныхучебныхдействий.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822" w:right="-29" w:firstLine="567"/>
      </w:pPr>
      <w:r>
        <w:t>Оценкаличностныхдостиженийобучающихсянеявляетсявидомобязательн</w:t>
      </w:r>
      <w:r>
        <w:t>о</w:t>
      </w:r>
      <w:r>
        <w:t>гоконтроля,нополностьюисключитьнеобходимостьоцениванияразвитияличностинецелесообразно. Оценивание личностных результатов образовательной деятельности входе вне</w:t>
      </w:r>
      <w:r>
        <w:t>ш</w:t>
      </w:r>
      <w:r>
        <w:t>них и внутренних мониторингов осуществляется при помощи инструме</w:t>
      </w:r>
      <w:r>
        <w:t>н</w:t>
      </w:r>
      <w:r>
        <w:t>тов,разработанныхцентрализованнонафедеральномилирегиональном уровнях.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left="822" w:right="-29" w:firstLine="566"/>
      </w:pPr>
      <w:r>
        <w:t>Классный руководитель может фиксировать результаты наблюдений в ходе уче</w:t>
      </w:r>
      <w:r>
        <w:t>б</w:t>
      </w:r>
      <w:r>
        <w:t>ныхзанятийивнеурочнойдеятельностивпортфолиовконцеучебногогодадляоценки</w:t>
      </w:r>
    </w:p>
    <w:p w:rsidR="00DD7C9F" w:rsidRDefault="00FE7FE6" w:rsidP="007721B0">
      <w:pPr>
        <w:pStyle w:val="a5"/>
        <w:tabs>
          <w:tab w:val="left" w:pos="10319"/>
        </w:tabs>
        <w:spacing w:line="276" w:lineRule="auto"/>
        <w:ind w:left="822" w:right="-29"/>
      </w:pPr>
      <w:r>
        <w:t>д</w:t>
      </w:r>
      <w:r w:rsidR="001879AB">
        <w:t>инамикиформированияличностныхрезульт</w:t>
      </w:r>
      <w:r w:rsidR="001879AB">
        <w:t>а</w:t>
      </w:r>
      <w:r w:rsidR="001879AB">
        <w:t>тов.(Формафиксированияможетбытьразнообразной:анкетирование, характеристика, лист оценкиит.д.)</w:t>
      </w:r>
    </w:p>
    <w:p w:rsidR="00DD7C9F" w:rsidRDefault="001879AB" w:rsidP="007721B0">
      <w:pPr>
        <w:pStyle w:val="4"/>
        <w:tabs>
          <w:tab w:val="left" w:pos="10319"/>
        </w:tabs>
        <w:spacing w:before="1" w:line="274" w:lineRule="exact"/>
        <w:ind w:left="2972" w:right="-29"/>
      </w:pPr>
      <w:r>
        <w:t>Особенностиоценкифункциональнойграмотности</w:t>
      </w:r>
    </w:p>
    <w:p w:rsidR="00DD7C9F" w:rsidRDefault="001879AB" w:rsidP="007721B0">
      <w:pPr>
        <w:pStyle w:val="a5"/>
        <w:tabs>
          <w:tab w:val="left" w:pos="10319"/>
        </w:tabs>
        <w:ind w:right="-29" w:firstLine="566"/>
      </w:pPr>
      <w:r>
        <w:lastRenderedPageBreak/>
        <w:t>Функциональнаяграмотностькакинтегральнаяхарактеристикаобразов</w:t>
      </w:r>
      <w:r>
        <w:t>а</w:t>
      </w:r>
      <w:r>
        <w:t>тельныхдостижений обучающихся в процессе освоения требований ФГОС общего образ</w:t>
      </w:r>
      <w:r>
        <w:t>о</w:t>
      </w:r>
      <w:r>
        <w:t>ванияпроявляетсявспособностииспольз</w:t>
      </w:r>
      <w:r>
        <w:t>о</w:t>
      </w:r>
      <w:r>
        <w:t>вать(переносить)освоенныевучебномпроцессезнания, умения, отношения и ценности для решения внеучебных задач, приближенных креалиямсовременнойжизни.</w:t>
      </w:r>
    </w:p>
    <w:p w:rsidR="00DD7C9F" w:rsidRDefault="001879AB" w:rsidP="007721B0">
      <w:pPr>
        <w:pStyle w:val="a5"/>
        <w:tabs>
          <w:tab w:val="left" w:pos="10319"/>
        </w:tabs>
        <w:ind w:right="-29" w:firstLine="566"/>
      </w:pPr>
      <w:r>
        <w:t>Формированиеиоценкафункциональнойграмотн</w:t>
      </w:r>
      <w:r>
        <w:t>о</w:t>
      </w:r>
      <w:r>
        <w:t>сти(читательской,математической,естественно-нау</w:t>
      </w:r>
      <w:r>
        <w:t>ч</w:t>
      </w:r>
      <w:r>
        <w:t>ной,финансовойграмотности,атакжеглобальнойкомпетентностиикреативногомышленияидругихсоставляющих,отнесенныхкфункциональной грамотности) имеют сложный комплек</w:t>
      </w:r>
      <w:r>
        <w:t>с</w:t>
      </w:r>
      <w:r>
        <w:t>ный характер и осуществляютсяпрактическинавсехучебныхпредметах, в урочной и вн</w:t>
      </w:r>
      <w:r>
        <w:t>е</w:t>
      </w:r>
      <w:r>
        <w:t>урочной деятельности.</w:t>
      </w:r>
    </w:p>
    <w:p w:rsidR="00DD7C9F" w:rsidRDefault="001879AB" w:rsidP="007721B0">
      <w:pPr>
        <w:pStyle w:val="a5"/>
        <w:tabs>
          <w:tab w:val="left" w:pos="10319"/>
        </w:tabs>
        <w:ind w:right="-29" w:firstLine="566"/>
      </w:pPr>
      <w:r>
        <w:t>Оценкауровнясформированностифункциональнойграмотностиявляетсяпроявлением системно-деятельностного подхода к оценке образовательных достиженийобучающи</w:t>
      </w:r>
      <w:r>
        <w:t>х</w:t>
      </w:r>
      <w:r>
        <w:t>ся.Онобеспечиваетсясодержаниемикритериямиоценкиличностных,метапредметныхипредметныхрезультатов.</w:t>
      </w:r>
    </w:p>
    <w:p w:rsidR="00DD7C9F" w:rsidRDefault="001879AB" w:rsidP="007721B0">
      <w:pPr>
        <w:pStyle w:val="a5"/>
        <w:tabs>
          <w:tab w:val="left" w:pos="10319"/>
        </w:tabs>
        <w:ind w:right="-29" w:firstLine="566"/>
      </w:pPr>
      <w:r>
        <w:t>Вучебномпроцессеиспользуютсяспециал</w:t>
      </w:r>
      <w:r>
        <w:t>ь</w:t>
      </w:r>
      <w:r>
        <w:t>ные(комплексные)задания,которыеотличаются от традиционных учебных задач тем, что в заданиях описывается жизненнаяпроблемнаяситу</w:t>
      </w:r>
      <w:r>
        <w:t>а</w:t>
      </w:r>
      <w:r>
        <w:t>ция,какправило,близкаяипонятнаяобучающемуся.Используютсяразныеформатыпредставленияинформации:рисунки,таблицы,диаграммы,комиксыидр.</w:t>
      </w:r>
    </w:p>
    <w:p w:rsidR="00DD7C9F" w:rsidRDefault="001879AB" w:rsidP="007721B0">
      <w:pPr>
        <w:pStyle w:val="a5"/>
        <w:tabs>
          <w:tab w:val="left" w:pos="10319"/>
        </w:tabs>
        <w:ind w:right="-29" w:firstLine="566"/>
      </w:pPr>
      <w:r>
        <w:t>Способ решения проблемы явно не задан, допускаются альтернативные подходы квыполнению задания. Значительная часть заданий требует осознанного выбора модел</w:t>
      </w:r>
      <w:r>
        <w:t>и</w:t>
      </w:r>
      <w:r>
        <w:t>поведения. На отдельных предметах формируются специфические для данного предм</w:t>
      </w:r>
      <w:r>
        <w:t>е</w:t>
      </w:r>
      <w:r>
        <w:t>тазнания,атакжекомпетенции,например,наурокахестественно-научногоциклаформируютсяуменияобъяснятьнаблюдаемыеявл</w:t>
      </w:r>
      <w:r>
        <w:t>е</w:t>
      </w:r>
      <w:r>
        <w:t>ния,проводитьисследованияиинтерпретироватьполученныерезультаты.</w:t>
      </w:r>
    </w:p>
    <w:p w:rsidR="00DD7C9F" w:rsidRDefault="001879AB" w:rsidP="007721B0">
      <w:pPr>
        <w:pStyle w:val="a5"/>
        <w:tabs>
          <w:tab w:val="left" w:pos="10319"/>
        </w:tabs>
        <w:ind w:right="-29" w:firstLine="566"/>
      </w:pPr>
      <w:r>
        <w:t>Навсехпредметахобучающиесяработаютсинформацией,представленнойвразличном виде, и решают специфические для данной предметной области задачи. Порезультатам выполнения отдельных заданий нельзя делать вывод о сформированностифункциональной грамотности.</w:t>
      </w:r>
    </w:p>
    <w:p w:rsidR="00DD7C9F" w:rsidRDefault="001879AB" w:rsidP="007721B0">
      <w:pPr>
        <w:pStyle w:val="a5"/>
        <w:tabs>
          <w:tab w:val="left" w:pos="10319"/>
        </w:tabs>
        <w:ind w:right="-29" w:firstLine="566"/>
      </w:pPr>
      <w:r>
        <w:t>Наосновевыполненияпредметнойдиагностическойиликонтрольнойработ</w:t>
      </w:r>
      <w:r>
        <w:t>ы</w:t>
      </w:r>
      <w:r>
        <w:t>делаетсявыводокачествеиуровнедостиженияпланируемыхрезульт</w:t>
      </w:r>
      <w:r>
        <w:t>а</w:t>
      </w:r>
      <w:r>
        <w:t>товФГОСподанномупредметунаосновеединойшкалыоценки.</w:t>
      </w:r>
    </w:p>
    <w:p w:rsidR="00DD7C9F" w:rsidRDefault="001879AB" w:rsidP="007721B0">
      <w:pPr>
        <w:pStyle w:val="a5"/>
        <w:tabs>
          <w:tab w:val="left" w:pos="10319"/>
        </w:tabs>
        <w:ind w:right="-29" w:firstLine="566"/>
      </w:pPr>
      <w:r>
        <w:t>Впостроенииданнойшкалысвойвкладвносятзаданиянаоценкусформирова</w:t>
      </w:r>
      <w:r>
        <w:t>н</w:t>
      </w:r>
      <w:r>
        <w:t>ностизнанийипониманияихприменениявразличныхучебныхивнеучебныхс</w:t>
      </w:r>
      <w:r>
        <w:t>и</w:t>
      </w:r>
      <w:r>
        <w:t>туац</w:t>
      </w:r>
      <w:r>
        <w:t>и</w:t>
      </w:r>
      <w:r>
        <w:t>ях.Успешноевыполнениезаданийнаприменениеосвоенногоучебногоматериалавовнеучебномконтекстепозволяетопределитьвысшийуровеньдостиженийподанномупредмету.</w:t>
      </w:r>
    </w:p>
    <w:p w:rsidR="00DD7C9F" w:rsidRDefault="001879AB" w:rsidP="007721B0">
      <w:pPr>
        <w:pStyle w:val="a5"/>
        <w:tabs>
          <w:tab w:val="left" w:pos="10319"/>
        </w:tabs>
        <w:ind w:right="-29" w:firstLine="566"/>
      </w:pPr>
      <w:r>
        <w:t>Оценка сформированности функциональной грамотности также в рамках итогово</w:t>
      </w:r>
      <w:r>
        <w:t>й</w:t>
      </w:r>
      <w:r>
        <w:t>работыпопредм</w:t>
      </w:r>
      <w:r>
        <w:t>е</w:t>
      </w:r>
      <w:r>
        <w:t>ту«функциональнаяграмотности».Администрацияобразовательнойорганизации принимает решение о необходимости выполнения диагностических работ поотдельнымсоставля</w:t>
      </w:r>
      <w:r>
        <w:t>ю</w:t>
      </w:r>
      <w:r>
        <w:t>щимфункциональнойграмотностиипоследовательностиихпроведения.</w:t>
      </w:r>
    </w:p>
    <w:p w:rsidR="00DD7C9F" w:rsidRDefault="001879AB" w:rsidP="007721B0">
      <w:pPr>
        <w:pStyle w:val="4"/>
        <w:tabs>
          <w:tab w:val="left" w:pos="10319"/>
        </w:tabs>
        <w:spacing w:before="6"/>
        <w:ind w:left="4263" w:right="-29"/>
      </w:pPr>
      <w:r>
        <w:t>Промежуточная</w:t>
      </w:r>
      <w:r w:rsidR="00C12312">
        <w:t xml:space="preserve"> </w:t>
      </w:r>
      <w:r>
        <w:t>аттестация</w:t>
      </w:r>
    </w:p>
    <w:p w:rsidR="00DD7C9F" w:rsidRDefault="001879AB" w:rsidP="007721B0">
      <w:pPr>
        <w:pStyle w:val="a5"/>
        <w:tabs>
          <w:tab w:val="left" w:pos="2739"/>
          <w:tab w:val="left" w:pos="4831"/>
          <w:tab w:val="left" w:pos="6360"/>
          <w:tab w:val="left" w:pos="7786"/>
          <w:tab w:val="left" w:pos="8906"/>
          <w:tab w:val="left" w:pos="10319"/>
        </w:tabs>
        <w:spacing w:before="36" w:line="276" w:lineRule="auto"/>
        <w:ind w:right="-29" w:firstLine="566"/>
        <w:rPr>
          <w:sz w:val="23"/>
        </w:rPr>
      </w:pPr>
      <w:r>
        <w:t>Освоение</w:t>
      </w:r>
      <w:r>
        <w:tab/>
        <w:t>образовательной</w:t>
      </w:r>
      <w:r>
        <w:tab/>
        <w:t>программы</w:t>
      </w:r>
      <w:r>
        <w:tab/>
        <w:t>основного</w:t>
      </w:r>
      <w:r>
        <w:tab/>
        <w:t>общего</w:t>
      </w:r>
      <w:r>
        <w:tab/>
        <w:t>образован</w:t>
      </w:r>
      <w:r>
        <w:t>и</w:t>
      </w:r>
      <w:r>
        <w:t>ясопровождаетсяпромежуточнойаттестациейобучающихся.Всоответствиис58статьей</w:t>
      </w:r>
    </w:p>
    <w:p w:rsidR="00DD7C9F" w:rsidRDefault="001879AB" w:rsidP="007721B0">
      <w:pPr>
        <w:pStyle w:val="a5"/>
        <w:tabs>
          <w:tab w:val="left" w:pos="10319"/>
        </w:tabs>
        <w:spacing w:before="90" w:line="276" w:lineRule="auto"/>
        <w:ind w:right="-29"/>
      </w:pPr>
      <w:r>
        <w:t>273-ФЗ «Об образовании в Российской Федерации» формы промежуточной аттестации</w:t>
      </w:r>
      <w:r>
        <w:t>о</w:t>
      </w:r>
      <w:r>
        <w:t>пределенывучебномплан</w:t>
      </w:r>
      <w:r>
        <w:t>е</w:t>
      </w:r>
      <w:r>
        <w:t>ОО,порядокпроведенияпромежуточнойаттестациирегламентирован локальным нормати</w:t>
      </w:r>
      <w:r>
        <w:t>в</w:t>
      </w:r>
      <w:r>
        <w:t>ным актом «Положение о формах, периодичности ипорядкетекущегоконтроляуспеваем</w:t>
      </w:r>
      <w:r>
        <w:t>о</w:t>
      </w:r>
      <w:r>
        <w:t>стиипромежуточнойаттестациииобоценкеобразовательныхдостиженийобучающихся».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>Промежуточная аттестация обучающихся проводится, начиная со 2 класса, в ко</w:t>
      </w:r>
      <w:r>
        <w:t>н</w:t>
      </w:r>
      <w:r>
        <w:lastRenderedPageBreak/>
        <w:t>цекаждогоучебного периодапо каждомуизучаемому учебномупредмету.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>Промежуточнаяаттестацияобучающихсяпроводитсянаосноверезультато</w:t>
      </w:r>
      <w:r>
        <w:t>в</w:t>
      </w:r>
      <w:r>
        <w:t>накопленнойоценкиирезультатоввыполнениятематическихпроверо</w:t>
      </w:r>
      <w:r>
        <w:t>ч</w:t>
      </w:r>
      <w:r>
        <w:t>ныхработификсируетсявклассномжурнале.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>Промежуточнаяоце</w:t>
      </w:r>
      <w:r>
        <w:t>н</w:t>
      </w:r>
      <w:r>
        <w:t>ка,фиксирующаядостижениепредметныхпланируемыхрезультатовиуниверсальныхучебныхдействий,являетсяоснованиемдляпереводаобучающихсявследующийкласс.</w:t>
      </w:r>
    </w:p>
    <w:p w:rsidR="00DD7C9F" w:rsidRDefault="001879AB" w:rsidP="007721B0">
      <w:pPr>
        <w:pStyle w:val="4"/>
        <w:tabs>
          <w:tab w:val="left" w:pos="10319"/>
        </w:tabs>
        <w:spacing w:before="5"/>
        <w:ind w:left="4853" w:right="-29"/>
      </w:pPr>
      <w:r>
        <w:t>Итоговая</w:t>
      </w:r>
      <w:r w:rsidR="00C12312">
        <w:t xml:space="preserve"> </w:t>
      </w:r>
      <w:r>
        <w:t>оценка</w:t>
      </w:r>
    </w:p>
    <w:p w:rsidR="00DD7C9F" w:rsidRDefault="001879AB" w:rsidP="007721B0">
      <w:pPr>
        <w:pStyle w:val="a5"/>
        <w:tabs>
          <w:tab w:val="left" w:pos="10319"/>
        </w:tabs>
        <w:spacing w:before="36" w:line="276" w:lineRule="auto"/>
        <w:ind w:right="-29" w:firstLine="566"/>
      </w:pPr>
      <w:r>
        <w:t>Итоговаяоценкаявляетсяпроцедуройвнутреннейоценкиобразовательнойорганизации и складывается из результатов накопленной оценки и итоговой работы поучебномупре</w:t>
      </w:r>
      <w:r>
        <w:t>д</w:t>
      </w:r>
      <w:r>
        <w:t>мету.Предметомитоговойоценкиявляетсяспособностьобучающихсярешать учебно-познавательные и учебно-практические задачи, построенные на основномсодерж</w:t>
      </w:r>
      <w:r>
        <w:t>а</w:t>
      </w:r>
      <w:r>
        <w:t>нииучебногопредметасучетомформируемыхметапредметныхде</w:t>
      </w:r>
      <w:r>
        <w:t>й</w:t>
      </w:r>
      <w:r>
        <w:t>ствий,достижениепредметныхиметапредметныхрезультатовосвоенияосновнойобразовательнойпрограммыначальногообщегообразования,необходимыхдляпродолженияобразования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>Результаты итоговой оценки освоения Программы начального общего образов</w:t>
      </w:r>
      <w:r>
        <w:t>а</w:t>
      </w:r>
      <w:r>
        <w:t>нияиспользуются для принятия решения о переводе обучающихся для получения основн</w:t>
      </w:r>
      <w:r>
        <w:t>о</w:t>
      </w:r>
      <w:r>
        <w:t>гообщегообразования.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>К результатам индивидуальных достижений обучающихся, не подлежащим итог</w:t>
      </w:r>
      <w:r>
        <w:t>о</w:t>
      </w:r>
      <w:r>
        <w:t>войоценкекачестваосвоенияосновнойобразовательнойпрограммыначал</w:t>
      </w:r>
      <w:r>
        <w:t>ь</w:t>
      </w:r>
      <w:r>
        <w:t>ногообщегообразования,относятся:</w:t>
      </w:r>
    </w:p>
    <w:p w:rsidR="00DD7C9F" w:rsidRDefault="001879AB" w:rsidP="007721B0">
      <w:pPr>
        <w:pStyle w:val="a7"/>
        <w:numPr>
          <w:ilvl w:val="0"/>
          <w:numId w:val="28"/>
        </w:numPr>
        <w:tabs>
          <w:tab w:val="left" w:pos="2238"/>
          <w:tab w:val="left" w:pos="10319"/>
        </w:tabs>
        <w:spacing w:line="292" w:lineRule="exact"/>
        <w:ind w:left="2237" w:right="-29"/>
        <w:rPr>
          <w:sz w:val="24"/>
        </w:rPr>
      </w:pPr>
      <w:r>
        <w:rPr>
          <w:sz w:val="24"/>
        </w:rPr>
        <w:t>ценностныеориентацииобучающегося;</w:t>
      </w:r>
    </w:p>
    <w:p w:rsidR="00DD7C9F" w:rsidRDefault="001879AB" w:rsidP="007721B0">
      <w:pPr>
        <w:pStyle w:val="a7"/>
        <w:numPr>
          <w:ilvl w:val="0"/>
          <w:numId w:val="28"/>
        </w:numPr>
        <w:tabs>
          <w:tab w:val="left" w:pos="2238"/>
          <w:tab w:val="left" w:pos="10319"/>
        </w:tabs>
        <w:spacing w:before="4" w:line="237" w:lineRule="auto"/>
        <w:ind w:left="1387" w:right="-29" w:firstLine="566"/>
        <w:rPr>
          <w:sz w:val="24"/>
        </w:rPr>
      </w:pPr>
      <w:r>
        <w:rPr>
          <w:sz w:val="24"/>
        </w:rPr>
        <w:t>индивидуальныеличностныехарактерист</w:t>
      </w:r>
      <w:r>
        <w:rPr>
          <w:sz w:val="24"/>
        </w:rPr>
        <w:t>и</w:t>
      </w:r>
      <w:r>
        <w:rPr>
          <w:sz w:val="24"/>
        </w:rPr>
        <w:t>ки,втомчислепатриотизм,толерантность,гуманизмидр.</w:t>
      </w:r>
    </w:p>
    <w:p w:rsidR="00DD7C9F" w:rsidRDefault="001879AB" w:rsidP="007721B0">
      <w:pPr>
        <w:pStyle w:val="a5"/>
        <w:tabs>
          <w:tab w:val="left" w:pos="10319"/>
        </w:tabs>
        <w:spacing w:before="3" w:line="276" w:lineRule="auto"/>
        <w:ind w:right="-29" w:firstLine="566"/>
      </w:pPr>
      <w:r>
        <w:t>Итоговаяоценкавыпускникаприполученииначальногообщегообразов</w:t>
      </w:r>
      <w:r>
        <w:t>а</w:t>
      </w:r>
      <w:r>
        <w:t>нияформируется на основе накопленной оценки, зафиксированной в классном журнале п</w:t>
      </w:r>
      <w:r>
        <w:t>о</w:t>
      </w:r>
      <w:r>
        <w:t>всемучебнымпредметам,портфеледостижений,атакжеоценок,полученныхзавыполнение итоговых работ. При этом накопленная оценка характеризует выполнениевсейсовокупн</w:t>
      </w:r>
      <w:r>
        <w:t>о</w:t>
      </w:r>
      <w:r>
        <w:t>стипланируемыхрезульт</w:t>
      </w:r>
      <w:r>
        <w:t>а</w:t>
      </w:r>
      <w:r>
        <w:t>тов,атакжединамикуобразовательныхдостиженийобучающихсязапериодобучения.Аоценкизаитоговыеработыхарактеризуют, как минимум, уровень усвоения обучающимися опорной системы знанийпопредметам.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>На основанииэтихоценокпо каждому предмету ипо программеформированияуниве</w:t>
      </w:r>
      <w:r>
        <w:t>р</w:t>
      </w:r>
      <w:r>
        <w:t>сальныхучебныхдействийделаютсяследующиевыводыодостижениипланир</w:t>
      </w:r>
      <w:r>
        <w:t>у</w:t>
      </w:r>
      <w:r>
        <w:t>емыхрезультатов:</w:t>
      </w:r>
    </w:p>
    <w:p w:rsidR="00DD7C9F" w:rsidRDefault="00FE7FE6" w:rsidP="007721B0">
      <w:pPr>
        <w:pStyle w:val="a7"/>
        <w:numPr>
          <w:ilvl w:val="0"/>
          <w:numId w:val="1"/>
        </w:numPr>
        <w:tabs>
          <w:tab w:val="left" w:pos="2108"/>
          <w:tab w:val="left" w:pos="10319"/>
        </w:tabs>
        <w:spacing w:before="100" w:line="276" w:lineRule="auto"/>
        <w:ind w:left="2107" w:right="-29"/>
        <w:rPr>
          <w:sz w:val="24"/>
        </w:rPr>
      </w:pPr>
      <w:r>
        <w:rPr>
          <w:sz w:val="24"/>
        </w:rPr>
        <w:t>в</w:t>
      </w:r>
      <w:r w:rsidR="001879AB">
        <w:rPr>
          <w:sz w:val="24"/>
        </w:rPr>
        <w:t>ыпускник при получении начального общего образования овладел опорно</w:t>
      </w:r>
      <w:r w:rsidR="001879AB">
        <w:rPr>
          <w:sz w:val="24"/>
        </w:rPr>
        <w:t>й</w:t>
      </w:r>
      <w:r w:rsidR="001879AB">
        <w:rPr>
          <w:sz w:val="24"/>
        </w:rPr>
        <w:t>системойзнанийиучебнымидействи</w:t>
      </w:r>
      <w:r w:rsidR="001879AB">
        <w:rPr>
          <w:sz w:val="24"/>
        </w:rPr>
        <w:t>я</w:t>
      </w:r>
      <w:r w:rsidR="001879AB">
        <w:rPr>
          <w:sz w:val="24"/>
        </w:rPr>
        <w:t>ми,необходимымидляосвоенияобразовательнойпрограммыосновногообщегообразования,испособениспользоватьихдлярешенияпростыхучебно-познавательныхиучебно-практическихзадачсредствамиданного предмета.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>Такойвыводделае</w:t>
      </w:r>
      <w:r>
        <w:t>т</w:t>
      </w:r>
      <w:r>
        <w:t>ся,есливматериалахнакопительнойсистемыоценкизафиксированодостижениепланируемыхрезультатовповсемосновнымразделамучебной программы, как минимум, с оценкой «осв</w:t>
      </w:r>
      <w:r>
        <w:t>о</w:t>
      </w:r>
      <w:r>
        <w:t>ено» (или «удовлетворительно»), арезультаты выполнения итоговых работ свидетельств</w:t>
      </w:r>
      <w:r>
        <w:t>у</w:t>
      </w:r>
      <w:r>
        <w:t>ют о правильном выполнении неменее50%заданийбазовогоуровня.</w:t>
      </w:r>
    </w:p>
    <w:p w:rsidR="00641DED" w:rsidRDefault="001879AB" w:rsidP="007721B0">
      <w:pPr>
        <w:pStyle w:val="a7"/>
        <w:numPr>
          <w:ilvl w:val="0"/>
          <w:numId w:val="1"/>
        </w:numPr>
        <w:tabs>
          <w:tab w:val="left" w:pos="2108"/>
          <w:tab w:val="left" w:pos="10319"/>
        </w:tabs>
        <w:spacing w:line="276" w:lineRule="auto"/>
        <w:ind w:left="2107" w:right="-29"/>
        <w:rPr>
          <w:sz w:val="24"/>
        </w:rPr>
      </w:pPr>
      <w:r>
        <w:rPr>
          <w:sz w:val="24"/>
        </w:rPr>
        <w:t>выпускник при получении начального общего образования овладел опорно</w:t>
      </w:r>
      <w:r>
        <w:rPr>
          <w:sz w:val="24"/>
        </w:rPr>
        <w:t>й</w:t>
      </w:r>
      <w:r>
        <w:rPr>
          <w:sz w:val="24"/>
        </w:rPr>
        <w:t>системой знаний, необходимыми для освоения образовательной програ</w:t>
      </w:r>
      <w:r>
        <w:rPr>
          <w:sz w:val="24"/>
        </w:rPr>
        <w:t>м</w:t>
      </w:r>
      <w:r>
        <w:rPr>
          <w:sz w:val="24"/>
        </w:rPr>
        <w:t>мыосновногообщегообразова</w:t>
      </w:r>
    </w:p>
    <w:p w:rsidR="00641DED" w:rsidRDefault="00641DED" w:rsidP="007721B0">
      <w:pPr>
        <w:pStyle w:val="a7"/>
        <w:numPr>
          <w:ilvl w:val="0"/>
          <w:numId w:val="1"/>
        </w:numPr>
        <w:tabs>
          <w:tab w:val="left" w:pos="2108"/>
          <w:tab w:val="left" w:pos="10319"/>
        </w:tabs>
        <w:spacing w:line="276" w:lineRule="auto"/>
        <w:ind w:left="2107" w:right="-29"/>
        <w:rPr>
          <w:sz w:val="24"/>
        </w:rPr>
      </w:pPr>
    </w:p>
    <w:p w:rsidR="00DD7C9F" w:rsidRDefault="001879AB" w:rsidP="007721B0">
      <w:pPr>
        <w:pStyle w:val="a7"/>
        <w:numPr>
          <w:ilvl w:val="0"/>
          <w:numId w:val="1"/>
        </w:numPr>
        <w:tabs>
          <w:tab w:val="left" w:pos="2108"/>
          <w:tab w:val="left" w:pos="10319"/>
        </w:tabs>
        <w:spacing w:line="276" w:lineRule="auto"/>
        <w:ind w:left="2107" w:right="-29"/>
        <w:rPr>
          <w:sz w:val="24"/>
        </w:rPr>
      </w:pPr>
      <w:r>
        <w:rPr>
          <w:sz w:val="24"/>
        </w:rPr>
        <w:t>ния,науровнеосознанногопроизвольногоовладенияучебнымидействиями.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>Такойвыводделае</w:t>
      </w:r>
      <w:r>
        <w:t>т</w:t>
      </w:r>
      <w:r>
        <w:t>ся,есливматериалахнакопительнойсистемыоценкизафиксированодостижениепланируемыхрезультатовповсемосновнымразделамучебнойпрогра</w:t>
      </w:r>
      <w:r>
        <w:t>м</w:t>
      </w:r>
      <w:r>
        <w:t>мы,причёмнеменеечемпополовинеразделоввыставленаоценка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right="-29"/>
      </w:pPr>
      <w:r>
        <w:t>«хорошо» или «отлично», а результаты выполнения итоговых работ свидетельствуют оправильном выполнении не менее 65% заданий базовогоуровня иполучениине м</w:t>
      </w:r>
      <w:r>
        <w:t>е</w:t>
      </w:r>
      <w:r>
        <w:t>нее50%от максимального баллазавыполнениезаданийповышенногоуровня.</w:t>
      </w:r>
    </w:p>
    <w:p w:rsidR="00DD7C9F" w:rsidRDefault="001879AB" w:rsidP="007721B0">
      <w:pPr>
        <w:pStyle w:val="a7"/>
        <w:numPr>
          <w:ilvl w:val="0"/>
          <w:numId w:val="1"/>
        </w:numPr>
        <w:tabs>
          <w:tab w:val="left" w:pos="2108"/>
          <w:tab w:val="left" w:pos="10319"/>
        </w:tabs>
        <w:spacing w:line="273" w:lineRule="auto"/>
        <w:ind w:left="2107" w:right="-29"/>
        <w:rPr>
          <w:sz w:val="24"/>
        </w:rPr>
      </w:pPr>
      <w:r>
        <w:rPr>
          <w:sz w:val="24"/>
        </w:rPr>
        <w:t>выпускникприполученииначальногообщегообразованиянеовладелопо</w:t>
      </w:r>
      <w:r>
        <w:rPr>
          <w:sz w:val="24"/>
        </w:rPr>
        <w:t>р</w:t>
      </w:r>
      <w:r>
        <w:rPr>
          <w:sz w:val="24"/>
        </w:rPr>
        <w:t>нойсистемойзнанийиучебнымидействи</w:t>
      </w:r>
      <w:r>
        <w:rPr>
          <w:sz w:val="24"/>
        </w:rPr>
        <w:t>я</w:t>
      </w:r>
      <w:r>
        <w:rPr>
          <w:sz w:val="24"/>
        </w:rPr>
        <w:t>ми,необходимымидляосвоенияобразовательной программыосновногообщег</w:t>
      </w:r>
      <w:r>
        <w:rPr>
          <w:sz w:val="24"/>
        </w:rPr>
        <w:t>о</w:t>
      </w:r>
      <w:r>
        <w:rPr>
          <w:sz w:val="24"/>
        </w:rPr>
        <w:t>образования.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>Такойвыводделае</w:t>
      </w:r>
      <w:r>
        <w:t>т</w:t>
      </w:r>
      <w:r>
        <w:t>ся,есливматериалахнакопительнойсистемыоценкинезафиксированодостижениепланируемыхрезультатовповсемосновнымразделамучебнойпрогра</w:t>
      </w:r>
      <w:r>
        <w:t>м</w:t>
      </w:r>
      <w:r>
        <w:t>мы,арезультатывыполненияитоговыхработсвидетельствуютоправильномвыполнениименее50%заданийбазовогоуровня.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>Педагогический совет на основе выводов, сделанных по каждому обучающем</w:t>
      </w:r>
      <w:r>
        <w:t>у</w:t>
      </w:r>
      <w:r>
        <w:t>ся,рассматриваетвопрособуспешномосвоенииданнымобучающимсяПрограммыначальногообщегообразованияипереводееговследующийкласс,наследующийуровеньобразования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>ИспользуемаявШколесистемаоценкиориентировананастимулированиеобучающегося стремиться к объективному контролю, а не сокрытию своего незнания инеум</w:t>
      </w:r>
      <w:r>
        <w:t>е</w:t>
      </w:r>
      <w:r>
        <w:t>ния,наформированиепотребности вадекватнойи конструктивной самооценке.</w:t>
      </w:r>
    </w:p>
    <w:p w:rsidR="00DD7C9F" w:rsidRDefault="001879AB" w:rsidP="007721B0">
      <w:pPr>
        <w:pStyle w:val="4"/>
        <w:tabs>
          <w:tab w:val="left" w:pos="10319"/>
        </w:tabs>
        <w:spacing w:before="2"/>
        <w:ind w:left="2271" w:right="-29"/>
      </w:pPr>
      <w:r>
        <w:t>Внешниепроцедурысистемыоценкипланируемыхрезультатов</w:t>
      </w:r>
    </w:p>
    <w:p w:rsidR="00DD7C9F" w:rsidRDefault="001879AB" w:rsidP="007721B0">
      <w:pPr>
        <w:pStyle w:val="a5"/>
        <w:tabs>
          <w:tab w:val="left" w:pos="10319"/>
        </w:tabs>
        <w:spacing w:before="38" w:line="276" w:lineRule="auto"/>
        <w:ind w:right="-29" w:firstLine="566"/>
      </w:pPr>
      <w:r>
        <w:t>Внешние процедуры системы оценки планируемых результатов регламентирую</w:t>
      </w:r>
      <w:r>
        <w:t>т</w:t>
      </w:r>
      <w:r>
        <w:t>сяфедеральными и региональными нормативными документами, в том числе проведени</w:t>
      </w:r>
      <w:r>
        <w:t>е</w:t>
      </w:r>
      <w:r>
        <w:t>независимойоценкикачестваобразования,федеральных,региональныхмониторингов.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>Администрацией образовательной организацией регулярно проводится монитори</w:t>
      </w:r>
      <w:r>
        <w:t>н</w:t>
      </w:r>
      <w:r>
        <w:t>гизменений в документах, из числа административного состава назначен ответственный запроведение внешних процедур оценки планируемых результатов как на базе ОО, так и набазедругихобразовательныхорганизаций.</w:t>
      </w:r>
    </w:p>
    <w:p w:rsidR="00DD7C9F" w:rsidRDefault="00DD7C9F" w:rsidP="007721B0">
      <w:pPr>
        <w:pStyle w:val="a5"/>
        <w:tabs>
          <w:tab w:val="left" w:pos="10319"/>
        </w:tabs>
        <w:spacing w:before="9"/>
        <w:ind w:left="0" w:right="-29"/>
        <w:rPr>
          <w:sz w:val="23"/>
        </w:rPr>
      </w:pPr>
    </w:p>
    <w:p w:rsidR="00DD7C9F" w:rsidRDefault="001879AB" w:rsidP="007721B0">
      <w:pPr>
        <w:pStyle w:val="1"/>
        <w:numPr>
          <w:ilvl w:val="0"/>
          <w:numId w:val="27"/>
        </w:numPr>
        <w:tabs>
          <w:tab w:val="left" w:pos="1410"/>
          <w:tab w:val="left" w:pos="10319"/>
        </w:tabs>
        <w:spacing w:before="85"/>
        <w:ind w:right="-29"/>
        <w:jc w:val="both"/>
      </w:pPr>
      <w:bookmarkStart w:id="15" w:name="2._СОДЕРЖАТЕЛЬНЫЙ_РАЗДЕЛ"/>
      <w:bookmarkStart w:id="16" w:name="_bookmark7"/>
      <w:bookmarkEnd w:id="15"/>
      <w:bookmarkEnd w:id="16"/>
      <w:r>
        <w:t>СОДЕРЖАТЕЛЬНЫЙРАЗДЕЛ</w:t>
      </w:r>
    </w:p>
    <w:p w:rsidR="00DD7C9F" w:rsidRDefault="001879AB" w:rsidP="007721B0">
      <w:pPr>
        <w:pStyle w:val="3"/>
        <w:tabs>
          <w:tab w:val="left" w:pos="2238"/>
          <w:tab w:val="left" w:pos="10319"/>
        </w:tabs>
        <w:spacing w:before="94" w:line="276" w:lineRule="auto"/>
        <w:ind w:left="1748" w:right="-29" w:firstLine="0"/>
        <w:jc w:val="both"/>
      </w:pPr>
      <w:bookmarkStart w:id="17" w:name="2.1._РАБОЧИЕ_ПРОГРАММЫ_УЧЕБНЫХ_ПРЕДМЕТОВ"/>
      <w:bookmarkStart w:id="18" w:name="_bookmark8"/>
      <w:bookmarkEnd w:id="17"/>
      <w:bookmarkEnd w:id="18"/>
      <w:r>
        <w:t>РАБОЧИЕ ПРОГРАММЫ УЧЕБНЫХ ПРЕДМЕТОВ, УЧЕБНЫХ</w:t>
      </w:r>
      <w:r w:rsidR="00F0671B">
        <w:t xml:space="preserve"> </w:t>
      </w:r>
      <w:r>
        <w:t>КУРСОВ</w:t>
      </w:r>
      <w:r w:rsidR="00641DED">
        <w:t xml:space="preserve"> </w:t>
      </w:r>
      <w:r>
        <w:t>(В</w:t>
      </w:r>
      <w:r w:rsidR="00641DED">
        <w:t xml:space="preserve"> </w:t>
      </w:r>
      <w:r>
        <w:t>ТОМ</w:t>
      </w:r>
      <w:r w:rsidR="00641DED">
        <w:t xml:space="preserve"> </w:t>
      </w:r>
      <w:r>
        <w:t>ЧИСЛЕ</w:t>
      </w:r>
      <w:r w:rsidR="00641DED">
        <w:t xml:space="preserve"> </w:t>
      </w:r>
      <w:r>
        <w:t>ВНЕУРОЧНОЙ</w:t>
      </w:r>
      <w:r w:rsidR="00641DED">
        <w:t xml:space="preserve"> </w:t>
      </w:r>
      <w:r>
        <w:t>ДЕЯТЕЛЬНОСТИ),</w:t>
      </w:r>
      <w:r w:rsidR="00641DED">
        <w:t xml:space="preserve"> </w:t>
      </w:r>
      <w:r>
        <w:t>УЧЕБНЫХ</w:t>
      </w:r>
      <w:r w:rsidR="00641DED">
        <w:t xml:space="preserve"> </w:t>
      </w:r>
      <w:r>
        <w:t>МОДУЛЕЙ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>При реализации обязательной части образовательной программы начального общ</w:t>
      </w:r>
      <w:r>
        <w:t>е</w:t>
      </w:r>
      <w:r>
        <w:t>го</w:t>
      </w:r>
      <w:r w:rsidR="00BE3347">
        <w:t xml:space="preserve"> </w:t>
      </w:r>
      <w:r>
        <w:t>образования</w:t>
      </w:r>
      <w:r w:rsidR="00BE3347">
        <w:t xml:space="preserve"> </w:t>
      </w:r>
      <w:r>
        <w:t>непосредственно</w:t>
      </w:r>
      <w:r w:rsidR="00BE3347">
        <w:t xml:space="preserve"> </w:t>
      </w:r>
      <w:r>
        <w:t>применяются</w:t>
      </w:r>
      <w:r w:rsidR="00BE3347">
        <w:t xml:space="preserve"> </w:t>
      </w:r>
      <w:r>
        <w:t>федеральные</w:t>
      </w:r>
      <w:r w:rsidR="00BE3347">
        <w:t xml:space="preserve"> </w:t>
      </w:r>
      <w:r>
        <w:t>рабочие</w:t>
      </w:r>
      <w:r w:rsidR="00BE3347">
        <w:t xml:space="preserve"> </w:t>
      </w:r>
      <w:r>
        <w:t>программы</w:t>
      </w:r>
      <w:r w:rsidR="00BE3347">
        <w:t xml:space="preserve"> </w:t>
      </w:r>
      <w:r>
        <w:t>по</w:t>
      </w:r>
      <w:r w:rsidR="00BE3347">
        <w:t xml:space="preserve"> </w:t>
      </w:r>
      <w:r>
        <w:t>все</w:t>
      </w:r>
      <w:r>
        <w:t>м</w:t>
      </w:r>
      <w:r>
        <w:t>предметам</w:t>
      </w:r>
      <w:r w:rsidR="00BE3347">
        <w:t xml:space="preserve"> </w:t>
      </w:r>
      <w:r>
        <w:t>учебного плана</w:t>
      </w:r>
      <w:r w:rsidR="00BE3347">
        <w:t xml:space="preserve"> ООП </w:t>
      </w:r>
      <w:r>
        <w:t>НОО.</w:t>
      </w:r>
    </w:p>
    <w:p w:rsidR="00FE7FE6" w:rsidRPr="00FE7FE6" w:rsidRDefault="005C0317" w:rsidP="007721B0">
      <w:pPr>
        <w:widowControl/>
        <w:tabs>
          <w:tab w:val="left" w:pos="1279"/>
          <w:tab w:val="left" w:pos="10319"/>
        </w:tabs>
        <w:autoSpaceDE/>
        <w:autoSpaceDN/>
        <w:spacing w:after="200" w:line="276" w:lineRule="auto"/>
        <w:ind w:left="851" w:right="-2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2.1 </w:t>
      </w:r>
      <w:r w:rsidR="00FE7FE6" w:rsidRPr="00FE7FE6">
        <w:rPr>
          <w:b/>
          <w:sz w:val="24"/>
          <w:szCs w:val="24"/>
        </w:rPr>
        <w:t>Федеральная рабочая программа по учебному предмету «Русский язык».</w:t>
      </w:r>
    </w:p>
    <w:p w:rsidR="00FE7FE6" w:rsidRPr="00FE7FE6" w:rsidRDefault="00FE7FE6" w:rsidP="007721B0">
      <w:pPr>
        <w:tabs>
          <w:tab w:val="left" w:pos="42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 xml:space="preserve"> Федеральная рабочая программа по учебному предмету «Русский язык» (предметная о</w:t>
      </w:r>
      <w:r w:rsidRPr="00FE7FE6">
        <w:rPr>
          <w:sz w:val="24"/>
          <w:szCs w:val="24"/>
        </w:rPr>
        <w:t>б</w:t>
      </w:r>
      <w:r w:rsidRPr="00FE7FE6">
        <w:rPr>
          <w:sz w:val="24"/>
          <w:szCs w:val="24"/>
        </w:rPr>
        <w:t>ласть «Русский язык и литературное чтение») (далее соответственно - программа по ру</w:t>
      </w:r>
      <w:r w:rsidRPr="00FE7FE6">
        <w:rPr>
          <w:sz w:val="24"/>
          <w:szCs w:val="24"/>
        </w:rPr>
        <w:t>с</w:t>
      </w:r>
      <w:r w:rsidRPr="00FE7FE6">
        <w:rPr>
          <w:sz w:val="24"/>
          <w:szCs w:val="24"/>
        </w:rPr>
        <w:t>скому языку, русский язык) включает пояснительную записку, содержание обучения, пл</w:t>
      </w:r>
      <w:r w:rsidRPr="00FE7FE6">
        <w:rPr>
          <w:sz w:val="24"/>
          <w:szCs w:val="24"/>
        </w:rPr>
        <w:t>а</w:t>
      </w:r>
      <w:r w:rsidRPr="00FE7FE6">
        <w:rPr>
          <w:sz w:val="24"/>
          <w:szCs w:val="24"/>
        </w:rPr>
        <w:t>нируемые результаты освоения программы по русскому языку.</w:t>
      </w:r>
    </w:p>
    <w:p w:rsidR="00641DED" w:rsidRDefault="00641DED" w:rsidP="007721B0">
      <w:pPr>
        <w:widowControl/>
        <w:numPr>
          <w:ilvl w:val="2"/>
          <w:numId w:val="66"/>
        </w:numPr>
        <w:tabs>
          <w:tab w:val="left" w:pos="1393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</w:rPr>
      </w:pPr>
    </w:p>
    <w:p w:rsidR="00FE7FE6" w:rsidRPr="00FE7FE6" w:rsidRDefault="00FE7FE6" w:rsidP="007721B0">
      <w:pPr>
        <w:widowControl/>
        <w:numPr>
          <w:ilvl w:val="2"/>
          <w:numId w:val="66"/>
        </w:numPr>
        <w:tabs>
          <w:tab w:val="left" w:pos="1393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</w:rPr>
      </w:pPr>
      <w:r w:rsidRPr="00FE7FE6">
        <w:rPr>
          <w:sz w:val="24"/>
          <w:szCs w:val="24"/>
        </w:rPr>
        <w:lastRenderedPageBreak/>
        <w:t>Пояснительная записка отражает общие цели и задачи изучения русского языка, х</w:t>
      </w:r>
      <w:r w:rsidRPr="00FE7FE6">
        <w:rPr>
          <w:sz w:val="24"/>
          <w:szCs w:val="24"/>
        </w:rPr>
        <w:t>а</w:t>
      </w:r>
      <w:r w:rsidRPr="00FE7FE6">
        <w:rPr>
          <w:sz w:val="24"/>
          <w:szCs w:val="24"/>
        </w:rPr>
        <w:t>рактеристику психологических предпосылок к его изучению обучающимися; место в структуре учебного плана, а также подходы к отбору содержания, к определению план</w:t>
      </w:r>
      <w:r w:rsidRPr="00FE7FE6">
        <w:rPr>
          <w:sz w:val="24"/>
          <w:szCs w:val="24"/>
        </w:rPr>
        <w:t>и</w:t>
      </w:r>
      <w:r w:rsidRPr="00FE7FE6">
        <w:rPr>
          <w:sz w:val="24"/>
          <w:szCs w:val="24"/>
        </w:rPr>
        <w:t>руемых результатов и к структуре тематического планирования.</w:t>
      </w:r>
    </w:p>
    <w:p w:rsidR="00FE7FE6" w:rsidRPr="00FE7FE6" w:rsidRDefault="00FE7FE6" w:rsidP="007721B0">
      <w:pPr>
        <w:widowControl/>
        <w:numPr>
          <w:ilvl w:val="2"/>
          <w:numId w:val="66"/>
        </w:numPr>
        <w:tabs>
          <w:tab w:val="left" w:pos="1393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 С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держание обучения в каждом классе завершается перечнем универсальных учебных де</w:t>
      </w:r>
      <w:r w:rsidRPr="00FE7FE6">
        <w:rPr>
          <w:sz w:val="24"/>
          <w:szCs w:val="24"/>
        </w:rPr>
        <w:t>й</w:t>
      </w:r>
      <w:r w:rsidRPr="00FE7FE6">
        <w:rPr>
          <w:sz w:val="24"/>
          <w:szCs w:val="24"/>
        </w:rPr>
        <w:t>ствий - познавательных, коммуникативных и регулятивных, которые возможно формир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вать средствами русского языка с учётом возрастных особенностей обучающихся на уровне начального общего образования.</w:t>
      </w:r>
    </w:p>
    <w:p w:rsidR="00FE7FE6" w:rsidRPr="00FE7FE6" w:rsidRDefault="00FE7FE6" w:rsidP="007721B0">
      <w:pPr>
        <w:widowControl/>
        <w:numPr>
          <w:ilvl w:val="1"/>
          <w:numId w:val="66"/>
        </w:numPr>
        <w:tabs>
          <w:tab w:val="left" w:pos="1393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Планируемые результаты освоения программы по русскому языку включают ли</w:t>
      </w:r>
      <w:r w:rsidRPr="00FE7FE6">
        <w:rPr>
          <w:sz w:val="24"/>
          <w:szCs w:val="24"/>
        </w:rPr>
        <w:t>ч</w:t>
      </w:r>
      <w:r w:rsidRPr="00FE7FE6">
        <w:rPr>
          <w:sz w:val="24"/>
          <w:szCs w:val="24"/>
        </w:rPr>
        <w:t>ностные, метапредметные результаты за весь период обучения на уровне начального о</w:t>
      </w:r>
      <w:r w:rsidRPr="00FE7FE6">
        <w:rPr>
          <w:sz w:val="24"/>
          <w:szCs w:val="24"/>
        </w:rPr>
        <w:t>б</w:t>
      </w:r>
      <w:r w:rsidRPr="00FE7FE6">
        <w:rPr>
          <w:sz w:val="24"/>
          <w:szCs w:val="24"/>
        </w:rPr>
        <w:t>щего образования, а также предметные достижения обучающегося за каждый год обуч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ния.</w:t>
      </w:r>
    </w:p>
    <w:p w:rsidR="00FE7FE6" w:rsidRPr="00FE7FE6" w:rsidRDefault="00FE7FE6" w:rsidP="007721B0">
      <w:pPr>
        <w:widowControl/>
        <w:numPr>
          <w:ilvl w:val="1"/>
          <w:numId w:val="66"/>
        </w:numPr>
        <w:tabs>
          <w:tab w:val="left" w:pos="1438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Пояснительная записка.</w:t>
      </w:r>
    </w:p>
    <w:p w:rsidR="00FE7FE6" w:rsidRPr="00FE7FE6" w:rsidRDefault="00FE7FE6" w:rsidP="007721B0">
      <w:pPr>
        <w:widowControl/>
        <w:numPr>
          <w:ilvl w:val="2"/>
          <w:numId w:val="66"/>
        </w:numPr>
        <w:tabs>
          <w:tab w:val="left" w:pos="1599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Программа по русскому языку на уровне начального общего образования составл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на на основе требований к результатам освоения программы начального общего образов</w:t>
      </w:r>
      <w:r w:rsidRPr="00FE7FE6">
        <w:rPr>
          <w:sz w:val="24"/>
          <w:szCs w:val="24"/>
        </w:rPr>
        <w:t>а</w:t>
      </w:r>
      <w:r w:rsidRPr="00FE7FE6">
        <w:rPr>
          <w:sz w:val="24"/>
          <w:szCs w:val="24"/>
        </w:rPr>
        <w:t>ния ФГОС НОО, а также ориентирована на целевые приоритеты, сформулированные в ф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деральной рабочей программе воспитания.</w:t>
      </w:r>
    </w:p>
    <w:p w:rsidR="00FE7FE6" w:rsidRPr="00FE7FE6" w:rsidRDefault="00FE7FE6" w:rsidP="007721B0">
      <w:pPr>
        <w:widowControl/>
        <w:numPr>
          <w:ilvl w:val="2"/>
          <w:numId w:val="66"/>
        </w:numPr>
        <w:tabs>
          <w:tab w:val="left" w:pos="1604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</w:t>
      </w:r>
    </w:p>
    <w:p w:rsidR="00FE7FE6" w:rsidRPr="00FE7FE6" w:rsidRDefault="00FE7FE6" w:rsidP="007721B0">
      <w:pPr>
        <w:widowControl/>
        <w:numPr>
          <w:ilvl w:val="2"/>
          <w:numId w:val="66"/>
        </w:numPr>
        <w:tabs>
          <w:tab w:val="left" w:pos="884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Русский язык как средство познания действительности обеспечивает развитие интеллект</w:t>
      </w:r>
      <w:r w:rsidRPr="00FE7FE6">
        <w:rPr>
          <w:sz w:val="24"/>
          <w:szCs w:val="24"/>
        </w:rPr>
        <w:t>у</w:t>
      </w:r>
      <w:r w:rsidRPr="00FE7FE6">
        <w:rPr>
          <w:sz w:val="24"/>
          <w:szCs w:val="24"/>
        </w:rPr>
        <w:t>альных и творческих способностей обучающихся, формирует умения извлекать и анализ</w:t>
      </w:r>
      <w:r w:rsidRPr="00FE7FE6">
        <w:rPr>
          <w:sz w:val="24"/>
          <w:szCs w:val="24"/>
        </w:rPr>
        <w:t>и</w:t>
      </w:r>
      <w:r w:rsidRPr="00FE7FE6">
        <w:rPr>
          <w:sz w:val="24"/>
          <w:szCs w:val="24"/>
        </w:rPr>
        <w:t>ровать информацию из различных текстов, навыки самостоятельной учебной деятельн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FE7FE6" w:rsidRPr="00FE7FE6" w:rsidRDefault="00FE7FE6" w:rsidP="007721B0">
      <w:pPr>
        <w:widowControl/>
        <w:numPr>
          <w:ilvl w:val="2"/>
          <w:numId w:val="66"/>
        </w:numPr>
        <w:tabs>
          <w:tab w:val="left" w:pos="1590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</w:t>
      </w:r>
      <w:r w:rsidRPr="00FE7FE6">
        <w:rPr>
          <w:sz w:val="24"/>
          <w:szCs w:val="24"/>
        </w:rPr>
        <w:t>в</w:t>
      </w:r>
      <w:r w:rsidRPr="00FE7FE6">
        <w:rPr>
          <w:sz w:val="24"/>
          <w:szCs w:val="24"/>
        </w:rPr>
        <w:t>ная, читательская, общекультурная и социальная грамотность.</w:t>
      </w:r>
    </w:p>
    <w:p w:rsidR="00FE7FE6" w:rsidRPr="00FE7FE6" w:rsidRDefault="00FE7FE6" w:rsidP="007721B0">
      <w:pPr>
        <w:widowControl/>
        <w:numPr>
          <w:ilvl w:val="2"/>
          <w:numId w:val="66"/>
        </w:numPr>
        <w:tabs>
          <w:tab w:val="left" w:pos="1599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</w:t>
      </w:r>
      <w:r w:rsidRPr="00FE7FE6">
        <w:rPr>
          <w:sz w:val="24"/>
          <w:szCs w:val="24"/>
        </w:rPr>
        <w:t>ю</w:t>
      </w:r>
      <w:r w:rsidRPr="00FE7FE6">
        <w:rPr>
          <w:sz w:val="24"/>
          <w:szCs w:val="24"/>
        </w:rPr>
        <w:t>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гом определяют возможность самовыражения взглядов, мыслей, чувств, проявления себя в различных жизненно важных для человека областях.</w:t>
      </w:r>
    </w:p>
    <w:p w:rsidR="00FE7FE6" w:rsidRPr="00BE3347" w:rsidRDefault="00FE7FE6" w:rsidP="00BE3347">
      <w:pPr>
        <w:widowControl/>
        <w:numPr>
          <w:ilvl w:val="2"/>
          <w:numId w:val="66"/>
        </w:numPr>
        <w:tabs>
          <w:tab w:val="left" w:pos="1644"/>
          <w:tab w:val="left" w:pos="10319"/>
        </w:tabs>
        <w:autoSpaceDE/>
        <w:autoSpaceDN/>
        <w:ind w:left="851" w:right="-28" w:firstLine="0"/>
        <w:jc w:val="both"/>
        <w:rPr>
          <w:sz w:val="24"/>
          <w:szCs w:val="24"/>
        </w:rPr>
      </w:pPr>
      <w:r w:rsidRPr="00BE3347">
        <w:rPr>
          <w:sz w:val="24"/>
          <w:szCs w:val="24"/>
        </w:rPr>
        <w:lastRenderedPageBreak/>
        <w:t>Изучение русского языка обладает огромным потенциалом присвоения</w:t>
      </w:r>
      <w:r w:rsidR="00BE3347">
        <w:rPr>
          <w:sz w:val="24"/>
          <w:szCs w:val="24"/>
        </w:rPr>
        <w:t xml:space="preserve"> </w:t>
      </w:r>
      <w:r w:rsidRPr="00BE3347">
        <w:rPr>
          <w:sz w:val="24"/>
          <w:szCs w:val="24"/>
        </w:rPr>
        <w:t>традиц</w:t>
      </w:r>
      <w:r w:rsidRPr="00BE3347">
        <w:rPr>
          <w:sz w:val="24"/>
          <w:szCs w:val="24"/>
        </w:rPr>
        <w:t>и</w:t>
      </w:r>
      <w:r w:rsidRPr="00BE3347">
        <w:rPr>
          <w:sz w:val="24"/>
          <w:szCs w:val="24"/>
        </w:rPr>
        <w:t>онных социокультурных и духовно-нравственных ценностей, принятых в общ</w:t>
      </w:r>
      <w:r w:rsidRPr="00BE3347">
        <w:rPr>
          <w:sz w:val="24"/>
          <w:szCs w:val="24"/>
        </w:rPr>
        <w:t>е</w:t>
      </w:r>
      <w:r w:rsidRPr="00BE3347">
        <w:rPr>
          <w:sz w:val="24"/>
          <w:szCs w:val="24"/>
        </w:rPr>
        <w:t>стве правил и норм поведения, в том числе речевого, что способствует формированию внутренней п</w:t>
      </w:r>
      <w:r w:rsidRPr="00BE3347">
        <w:rPr>
          <w:sz w:val="24"/>
          <w:szCs w:val="24"/>
        </w:rPr>
        <w:t>о</w:t>
      </w:r>
      <w:r w:rsidRPr="00BE3347">
        <w:rPr>
          <w:sz w:val="24"/>
          <w:szCs w:val="24"/>
        </w:rPr>
        <w:t>зиции личности. Личностные достижения обучающегося непосредственно связаны с ос</w:t>
      </w:r>
      <w:r w:rsidRPr="00BE3347">
        <w:rPr>
          <w:sz w:val="24"/>
          <w:szCs w:val="24"/>
        </w:rPr>
        <w:t>о</w:t>
      </w:r>
      <w:r w:rsidRPr="00BE3347">
        <w:rPr>
          <w:sz w:val="24"/>
          <w:szCs w:val="24"/>
        </w:rPr>
        <w:t>знанием языка как явления национальной культуры, пониманием связи языка и мирово</w:t>
      </w:r>
      <w:r w:rsidRPr="00BE3347">
        <w:rPr>
          <w:sz w:val="24"/>
          <w:szCs w:val="24"/>
        </w:rPr>
        <w:t>з</w:t>
      </w:r>
      <w:r w:rsidRPr="00BE3347">
        <w:rPr>
          <w:sz w:val="24"/>
          <w:szCs w:val="24"/>
        </w:rPr>
        <w:t>зрения народа. Значимыми ли</w:t>
      </w:r>
      <w:r w:rsidR="00BE3347">
        <w:rPr>
          <w:sz w:val="24"/>
          <w:szCs w:val="24"/>
        </w:rPr>
        <w:t xml:space="preserve">чностными результатами являются </w:t>
      </w:r>
      <w:r w:rsidRPr="00BE3347">
        <w:rPr>
          <w:sz w:val="24"/>
          <w:szCs w:val="24"/>
        </w:rPr>
        <w:t>развитие устойчивого</w:t>
      </w:r>
    </w:p>
    <w:p w:rsidR="00FE7FE6" w:rsidRPr="00FE7FE6" w:rsidRDefault="00FE7FE6" w:rsidP="00BE3347">
      <w:pPr>
        <w:tabs>
          <w:tab w:val="left" w:pos="3682"/>
          <w:tab w:val="left" w:pos="10319"/>
        </w:tabs>
        <w:autoSpaceDE/>
        <w:autoSpaceDN/>
        <w:ind w:left="851" w:right="-28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познавательного интереса</w:t>
      </w:r>
      <w:r w:rsidRPr="00FE7FE6">
        <w:rPr>
          <w:sz w:val="24"/>
          <w:szCs w:val="24"/>
        </w:rPr>
        <w:tab/>
        <w:t>к изучению русского языка, формирование</w:t>
      </w:r>
      <w:r w:rsidR="00BE3347">
        <w:rPr>
          <w:sz w:val="24"/>
          <w:szCs w:val="24"/>
        </w:rPr>
        <w:t xml:space="preserve"> </w:t>
      </w:r>
      <w:r w:rsidRPr="00FE7FE6">
        <w:rPr>
          <w:sz w:val="24"/>
          <w:szCs w:val="24"/>
        </w:rPr>
        <w:t>ответственности за сохранение чистоты русского языка.</w:t>
      </w:r>
    </w:p>
    <w:p w:rsidR="00FE7FE6" w:rsidRPr="00BE3347" w:rsidRDefault="00FE7FE6" w:rsidP="00BE3347">
      <w:pPr>
        <w:widowControl/>
        <w:numPr>
          <w:ilvl w:val="2"/>
          <w:numId w:val="66"/>
        </w:numPr>
        <w:tabs>
          <w:tab w:val="left" w:pos="1649"/>
          <w:tab w:val="left" w:pos="10319"/>
        </w:tabs>
        <w:autoSpaceDE/>
        <w:autoSpaceDN/>
        <w:ind w:left="851" w:right="-28" w:firstLine="0"/>
        <w:jc w:val="both"/>
        <w:rPr>
          <w:sz w:val="24"/>
          <w:szCs w:val="24"/>
        </w:rPr>
      </w:pPr>
      <w:r w:rsidRPr="00BE3347">
        <w:rPr>
          <w:sz w:val="24"/>
          <w:szCs w:val="24"/>
        </w:rPr>
        <w:t>Изучение русского языка направлено на достижение следующих целей: приобр</w:t>
      </w:r>
      <w:r w:rsidRPr="00BE3347">
        <w:rPr>
          <w:sz w:val="24"/>
          <w:szCs w:val="24"/>
        </w:rPr>
        <w:t>е</w:t>
      </w:r>
      <w:r w:rsidRPr="00BE3347">
        <w:rPr>
          <w:sz w:val="24"/>
          <w:szCs w:val="24"/>
        </w:rPr>
        <w:t>тение обучающимися первоначальных представлений о многообразии</w:t>
      </w:r>
      <w:r w:rsidR="00BE3347">
        <w:rPr>
          <w:sz w:val="24"/>
          <w:szCs w:val="24"/>
        </w:rPr>
        <w:t xml:space="preserve"> </w:t>
      </w:r>
      <w:r w:rsidRPr="00BE3347">
        <w:rPr>
          <w:sz w:val="24"/>
          <w:szCs w:val="24"/>
        </w:rPr>
        <w:t>языков и культур на территории Российской Федерации, о языке как одной из главных д</w:t>
      </w:r>
      <w:r w:rsidRPr="00BE3347">
        <w:rPr>
          <w:sz w:val="24"/>
          <w:szCs w:val="24"/>
        </w:rPr>
        <w:t>у</w:t>
      </w:r>
      <w:r w:rsidRPr="00BE3347">
        <w:rPr>
          <w:sz w:val="24"/>
          <w:szCs w:val="24"/>
        </w:rPr>
        <w:t>ховно-нравственных ценностей народа; понимание роли языка как основного средства общения; осознание зн</w:t>
      </w:r>
      <w:r w:rsidRPr="00BE3347">
        <w:rPr>
          <w:sz w:val="24"/>
          <w:szCs w:val="24"/>
        </w:rPr>
        <w:t>а</w:t>
      </w:r>
      <w:r w:rsidRPr="00BE3347">
        <w:rPr>
          <w:sz w:val="24"/>
          <w:szCs w:val="24"/>
        </w:rPr>
        <w:t>чения русского языка как государственного языка Российской Федерации; понимание р</w:t>
      </w:r>
      <w:r w:rsidRPr="00BE3347">
        <w:rPr>
          <w:sz w:val="24"/>
          <w:szCs w:val="24"/>
        </w:rPr>
        <w:t>о</w:t>
      </w:r>
      <w:r w:rsidRPr="00BE3347">
        <w:rPr>
          <w:sz w:val="24"/>
          <w:szCs w:val="24"/>
        </w:rPr>
        <w:t>ли русского языка как языка межнационального общения; осозн</w:t>
      </w:r>
      <w:r w:rsidRPr="00BE3347">
        <w:rPr>
          <w:sz w:val="24"/>
          <w:szCs w:val="24"/>
        </w:rPr>
        <w:t>а</w:t>
      </w:r>
      <w:r w:rsidRPr="00BE3347">
        <w:rPr>
          <w:sz w:val="24"/>
          <w:szCs w:val="24"/>
        </w:rPr>
        <w:t>ние правильной устной и письменной речи как показателя общей культуры человека;</w:t>
      </w:r>
    </w:p>
    <w:p w:rsidR="00FE7FE6" w:rsidRPr="00FE7FE6" w:rsidRDefault="00FE7FE6" w:rsidP="00BE3347">
      <w:pPr>
        <w:tabs>
          <w:tab w:val="left" w:pos="2848"/>
          <w:tab w:val="left" w:pos="5061"/>
          <w:tab w:val="left" w:pos="6798"/>
          <w:tab w:val="left" w:pos="8608"/>
          <w:tab w:val="left" w:pos="10319"/>
        </w:tabs>
        <w:autoSpaceDE/>
        <w:autoSpaceDN/>
        <w:ind w:left="851" w:right="-28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овладение</w:t>
      </w:r>
      <w:r w:rsidRPr="00FE7FE6">
        <w:rPr>
          <w:sz w:val="24"/>
          <w:szCs w:val="24"/>
        </w:rPr>
        <w:tab/>
        <w:t>основными</w:t>
      </w:r>
      <w:r w:rsidRPr="00FE7FE6">
        <w:rPr>
          <w:sz w:val="24"/>
          <w:szCs w:val="24"/>
        </w:rPr>
        <w:tab/>
        <w:t>видами</w:t>
      </w:r>
      <w:r w:rsidRPr="00FE7FE6">
        <w:rPr>
          <w:sz w:val="24"/>
          <w:szCs w:val="24"/>
        </w:rPr>
        <w:tab/>
        <w:t>речевой</w:t>
      </w:r>
      <w:r w:rsidRPr="00FE7FE6">
        <w:rPr>
          <w:sz w:val="24"/>
          <w:szCs w:val="24"/>
        </w:rPr>
        <w:tab/>
        <w:t>деятельности</w:t>
      </w:r>
    </w:p>
    <w:p w:rsidR="00FE7FE6" w:rsidRPr="00FE7FE6" w:rsidRDefault="00FE7FE6" w:rsidP="00BE3347">
      <w:pPr>
        <w:tabs>
          <w:tab w:val="left" w:pos="10319"/>
        </w:tabs>
        <w:autoSpaceDE/>
        <w:autoSpaceDN/>
        <w:ind w:left="851" w:right="-28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овладение первоначальными научными представлениями о системе русского языка: фон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тика, графика, лексика, морфемика, морфология и синтаксис; об основных единицах яз</w:t>
      </w:r>
      <w:r w:rsidRPr="00FE7FE6">
        <w:rPr>
          <w:sz w:val="24"/>
          <w:szCs w:val="24"/>
        </w:rPr>
        <w:t>ы</w:t>
      </w:r>
      <w:r w:rsidRPr="00FE7FE6">
        <w:rPr>
          <w:sz w:val="24"/>
          <w:szCs w:val="24"/>
        </w:rPr>
        <w:t>ка, их признаках и особенностях употребления в речи; использование в речевой деятел</w:t>
      </w:r>
      <w:r w:rsidRPr="00FE7FE6">
        <w:rPr>
          <w:sz w:val="24"/>
          <w:szCs w:val="24"/>
        </w:rPr>
        <w:t>ь</w:t>
      </w:r>
      <w:r w:rsidRPr="00FE7FE6">
        <w:rPr>
          <w:sz w:val="24"/>
          <w:szCs w:val="24"/>
        </w:rPr>
        <w:t>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развитие функциональной грамотности, готовности к успешному взаимодействию с изм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няющимся миром и дальнейшему успешному образованию.</w:t>
      </w:r>
    </w:p>
    <w:p w:rsidR="00FE7FE6" w:rsidRPr="00FE7FE6" w:rsidRDefault="00FE7FE6" w:rsidP="00BE3347">
      <w:pPr>
        <w:widowControl/>
        <w:numPr>
          <w:ilvl w:val="2"/>
          <w:numId w:val="66"/>
        </w:numPr>
        <w:tabs>
          <w:tab w:val="left" w:pos="1604"/>
          <w:tab w:val="left" w:pos="10319"/>
        </w:tabs>
        <w:autoSpaceDE/>
        <w:autoSpaceDN/>
        <w:ind w:left="851" w:right="-28" w:firstLine="0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Центральной идеей конструирования содержания и планируемых результатов об</w:t>
      </w:r>
      <w:r w:rsidRPr="00FE7FE6">
        <w:rPr>
          <w:sz w:val="24"/>
          <w:szCs w:val="24"/>
        </w:rPr>
        <w:t>у</w:t>
      </w:r>
      <w:r w:rsidRPr="00FE7FE6">
        <w:rPr>
          <w:sz w:val="24"/>
          <w:szCs w:val="24"/>
        </w:rPr>
        <w:t>чения русскому языку является признание равной значимости работы по изучению сист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мы языка и работы по совершенствованию речи обучающихся. Языковой материал пр</w:t>
      </w:r>
      <w:r w:rsidRPr="00FE7FE6">
        <w:rPr>
          <w:sz w:val="24"/>
          <w:szCs w:val="24"/>
        </w:rPr>
        <w:t>и</w:t>
      </w:r>
      <w:r w:rsidRPr="00FE7FE6">
        <w:rPr>
          <w:sz w:val="24"/>
          <w:szCs w:val="24"/>
        </w:rPr>
        <w:t>зван сформировать первоначальные представления о структуре русского языка, спосо</w:t>
      </w:r>
      <w:r w:rsidRPr="00FE7FE6">
        <w:rPr>
          <w:sz w:val="24"/>
          <w:szCs w:val="24"/>
        </w:rPr>
        <w:t>б</w:t>
      </w:r>
      <w:r w:rsidRPr="00FE7FE6">
        <w:rPr>
          <w:sz w:val="24"/>
          <w:szCs w:val="24"/>
        </w:rPr>
        <w:t>ствовать усвоению норм русского литературного языка, орфографических и пунктуацио</w:t>
      </w:r>
      <w:r w:rsidRPr="00FE7FE6">
        <w:rPr>
          <w:sz w:val="24"/>
          <w:szCs w:val="24"/>
        </w:rPr>
        <w:t>н</w:t>
      </w:r>
      <w:r w:rsidRPr="00FE7FE6">
        <w:rPr>
          <w:sz w:val="24"/>
          <w:szCs w:val="24"/>
        </w:rPr>
        <w:t>ных правил.</w:t>
      </w:r>
    </w:p>
    <w:p w:rsidR="00FE7FE6" w:rsidRPr="00FE7FE6" w:rsidRDefault="00FE7FE6" w:rsidP="00BE3347">
      <w:pPr>
        <w:widowControl/>
        <w:numPr>
          <w:ilvl w:val="2"/>
          <w:numId w:val="66"/>
        </w:numPr>
        <w:tabs>
          <w:tab w:val="left" w:pos="1604"/>
          <w:tab w:val="left" w:pos="10319"/>
        </w:tabs>
        <w:autoSpaceDE/>
        <w:autoSpaceDN/>
        <w:ind w:left="851" w:right="-28" w:firstLine="0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Развитие устной и письменной речи обучающихся направлено на решение практ</w:t>
      </w:r>
      <w:r w:rsidRPr="00FE7FE6">
        <w:rPr>
          <w:sz w:val="24"/>
          <w:szCs w:val="24"/>
        </w:rPr>
        <w:t>и</w:t>
      </w:r>
      <w:r w:rsidRPr="00FE7FE6">
        <w:rPr>
          <w:sz w:val="24"/>
          <w:szCs w:val="24"/>
        </w:rPr>
        <w:t>ческой задачи развития всех видов речевой деятельности, отработку навыков использов</w:t>
      </w:r>
      <w:r w:rsidRPr="00FE7FE6">
        <w:rPr>
          <w:sz w:val="24"/>
          <w:szCs w:val="24"/>
        </w:rPr>
        <w:t>а</w:t>
      </w:r>
      <w:r w:rsidRPr="00FE7FE6">
        <w:rPr>
          <w:sz w:val="24"/>
          <w:szCs w:val="24"/>
        </w:rPr>
        <w:t>ния усвоенных норм русского литературного языка, речевых норм и правил речевого эт</w:t>
      </w:r>
      <w:r w:rsidRPr="00FE7FE6">
        <w:rPr>
          <w:sz w:val="24"/>
          <w:szCs w:val="24"/>
        </w:rPr>
        <w:t>и</w:t>
      </w:r>
      <w:r w:rsidRPr="00FE7FE6">
        <w:rPr>
          <w:sz w:val="24"/>
          <w:szCs w:val="24"/>
        </w:rPr>
        <w:t>кета в процессе устного и письменного общения. Ряд задач по совершенствованию реч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вой деятельности решаются совместно с учебным предметом «Литературное чтение».</w:t>
      </w:r>
    </w:p>
    <w:p w:rsidR="00FE7FE6" w:rsidRPr="00FE7FE6" w:rsidRDefault="00FE7FE6" w:rsidP="00BE3347">
      <w:pPr>
        <w:widowControl/>
        <w:numPr>
          <w:ilvl w:val="2"/>
          <w:numId w:val="66"/>
        </w:numPr>
        <w:tabs>
          <w:tab w:val="left" w:pos="1795"/>
          <w:tab w:val="left" w:pos="10319"/>
        </w:tabs>
        <w:autoSpaceDE/>
        <w:autoSpaceDN/>
        <w:ind w:left="851" w:right="-28" w:firstLine="0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Программа по русскому языку позволит педагогическому работнику:</w:t>
      </w:r>
    </w:p>
    <w:p w:rsidR="00FE7FE6" w:rsidRPr="00FE7FE6" w:rsidRDefault="00FE7FE6" w:rsidP="00BE3347">
      <w:pPr>
        <w:tabs>
          <w:tab w:val="left" w:pos="10319"/>
        </w:tabs>
        <w:autoSpaceDE/>
        <w:autoSpaceDN/>
        <w:ind w:left="851" w:right="-28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реализовать в процессе преподавания русского языка современные подходы</w:t>
      </w:r>
      <w:r w:rsidR="00BE3347">
        <w:rPr>
          <w:sz w:val="24"/>
          <w:szCs w:val="24"/>
        </w:rPr>
        <w:t xml:space="preserve"> </w:t>
      </w:r>
      <w:r w:rsidRPr="00FE7FE6">
        <w:rPr>
          <w:sz w:val="24"/>
          <w:szCs w:val="24"/>
        </w:rPr>
        <w:t>к достижению личностных, метапредметных и предметных результатов обучения, сфо</w:t>
      </w:r>
      <w:r w:rsidRPr="00FE7FE6">
        <w:rPr>
          <w:sz w:val="24"/>
          <w:szCs w:val="24"/>
        </w:rPr>
        <w:t>р</w:t>
      </w:r>
      <w:r w:rsidRPr="00FE7FE6">
        <w:rPr>
          <w:sz w:val="24"/>
          <w:szCs w:val="24"/>
        </w:rPr>
        <w:t>мулированных в ФГОС НОО;</w:t>
      </w:r>
    </w:p>
    <w:p w:rsidR="00FE7FE6" w:rsidRPr="00FE7FE6" w:rsidRDefault="00FE7FE6" w:rsidP="00BE3347">
      <w:pPr>
        <w:tabs>
          <w:tab w:val="left" w:pos="10319"/>
        </w:tabs>
        <w:autoSpaceDE/>
        <w:autoSpaceDN/>
        <w:ind w:left="851" w:right="-28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определить и структурировать планируемые результаты обучения и содержание русского языка по годам обучения в соответствии с ФГОС НОО;</w:t>
      </w:r>
    </w:p>
    <w:p w:rsidR="00FE7FE6" w:rsidRPr="00FE7FE6" w:rsidRDefault="00FE7FE6" w:rsidP="00BE3347">
      <w:pPr>
        <w:tabs>
          <w:tab w:val="left" w:pos="10319"/>
        </w:tabs>
        <w:autoSpaceDE/>
        <w:autoSpaceDN/>
        <w:ind w:left="851" w:right="-28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разработать календарно-тематическое планирование с учётом особенностей конкретного класса.</w:t>
      </w:r>
    </w:p>
    <w:p w:rsidR="00FE7FE6" w:rsidRPr="00FE7FE6" w:rsidRDefault="00FE7FE6" w:rsidP="007721B0">
      <w:pPr>
        <w:widowControl/>
        <w:numPr>
          <w:ilvl w:val="2"/>
          <w:numId w:val="66"/>
        </w:numPr>
        <w:tabs>
          <w:tab w:val="left" w:pos="1745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В программе по русскому языку определяются цели изучения учебного предмета на уровне начального общего образования, планируемые результаты освоения обучающ</w:t>
      </w:r>
      <w:r w:rsidRPr="00FE7FE6">
        <w:rPr>
          <w:sz w:val="24"/>
          <w:szCs w:val="24"/>
        </w:rPr>
        <w:t>и</w:t>
      </w:r>
      <w:r w:rsidRPr="00FE7FE6">
        <w:rPr>
          <w:sz w:val="24"/>
          <w:szCs w:val="24"/>
        </w:rPr>
        <w:t>мися русского языка: личностные, метапредметные, предметные. Личностные и метапре</w:t>
      </w:r>
      <w:r w:rsidRPr="00FE7FE6">
        <w:rPr>
          <w:sz w:val="24"/>
          <w:szCs w:val="24"/>
        </w:rPr>
        <w:t>д</w:t>
      </w:r>
      <w:r w:rsidRPr="00FE7FE6">
        <w:rPr>
          <w:sz w:val="24"/>
          <w:szCs w:val="24"/>
        </w:rPr>
        <w:t>метные результаты представлены с учётом методических традиций и особенностей преп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давания русского языка на уровне начального общего образования. Предметные планир</w:t>
      </w:r>
      <w:r w:rsidRPr="00FE7FE6">
        <w:rPr>
          <w:sz w:val="24"/>
          <w:szCs w:val="24"/>
        </w:rPr>
        <w:t>у</w:t>
      </w:r>
      <w:r w:rsidRPr="00FE7FE6">
        <w:rPr>
          <w:sz w:val="24"/>
          <w:szCs w:val="24"/>
        </w:rPr>
        <w:t>емые результаты освоения программы даны для каждого года русского языка.</w:t>
      </w:r>
    </w:p>
    <w:p w:rsidR="00FE7FE6" w:rsidRPr="00FE7FE6" w:rsidRDefault="00FE7FE6" w:rsidP="007721B0">
      <w:pPr>
        <w:widowControl/>
        <w:numPr>
          <w:ilvl w:val="2"/>
          <w:numId w:val="66"/>
        </w:numPr>
        <w:tabs>
          <w:tab w:val="left" w:pos="1745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Программа по русскому языку устанавливает распределение учебного материала по классам, основанное на логике развития предметного содержания и учёте психологич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ских и возрастных особенностей обучающихся.</w:t>
      </w:r>
    </w:p>
    <w:p w:rsidR="00FE7FE6" w:rsidRPr="00FE7FE6" w:rsidRDefault="00FE7FE6" w:rsidP="007721B0">
      <w:pPr>
        <w:widowControl/>
        <w:numPr>
          <w:ilvl w:val="2"/>
          <w:numId w:val="66"/>
        </w:numPr>
        <w:tabs>
          <w:tab w:val="left" w:pos="1745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</w:rPr>
      </w:pPr>
      <w:r w:rsidRPr="00FE7FE6">
        <w:rPr>
          <w:sz w:val="24"/>
          <w:szCs w:val="24"/>
        </w:rPr>
        <w:lastRenderedPageBreak/>
        <w:t>Программа по русскому языку предоставляет возможности для реализации ра</w:t>
      </w:r>
      <w:r w:rsidRPr="00FE7FE6">
        <w:rPr>
          <w:sz w:val="24"/>
          <w:szCs w:val="24"/>
        </w:rPr>
        <w:t>з</w:t>
      </w:r>
      <w:r w:rsidRPr="00FE7FE6">
        <w:rPr>
          <w:sz w:val="24"/>
          <w:szCs w:val="24"/>
        </w:rPr>
        <w:t>личных методических подходов к преподаванию русского языка при условии сохранения обязательной части содержания учебного предмета.</w:t>
      </w:r>
    </w:p>
    <w:p w:rsidR="00FE7FE6" w:rsidRPr="00FE7FE6" w:rsidRDefault="00FE7FE6" w:rsidP="007721B0">
      <w:pPr>
        <w:widowControl/>
        <w:numPr>
          <w:ilvl w:val="2"/>
          <w:numId w:val="66"/>
        </w:numPr>
        <w:tabs>
          <w:tab w:val="left" w:pos="1745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Содержание программы по русскому языку составлено таким образом, что д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стижение обучающимися как личностных, так и метапредметных результатов обеспечив</w:t>
      </w:r>
      <w:r w:rsidRPr="00FE7FE6">
        <w:rPr>
          <w:sz w:val="24"/>
          <w:szCs w:val="24"/>
        </w:rPr>
        <w:t>а</w:t>
      </w:r>
      <w:r w:rsidRPr="00FE7FE6">
        <w:rPr>
          <w:sz w:val="24"/>
          <w:szCs w:val="24"/>
        </w:rPr>
        <w:t>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Общее число часов, рекомендованных для изучения русского языка, 675 (5 часов в неделю в каждом классе): в 1 классе - 165 часов, во 2-4 классах - по 170 часов.</w:t>
      </w:r>
    </w:p>
    <w:p w:rsidR="00FE7FE6" w:rsidRPr="005C0317" w:rsidRDefault="00FE7FE6" w:rsidP="007721B0">
      <w:pPr>
        <w:widowControl/>
        <w:numPr>
          <w:ilvl w:val="1"/>
          <w:numId w:val="66"/>
        </w:numPr>
        <w:tabs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  <w:u w:val="single"/>
        </w:rPr>
      </w:pPr>
      <w:r w:rsidRPr="005C0317">
        <w:rPr>
          <w:sz w:val="24"/>
          <w:szCs w:val="24"/>
          <w:u w:val="single"/>
        </w:rPr>
        <w:t xml:space="preserve"> Содержание обучения в 1 классе.</w:t>
      </w:r>
    </w:p>
    <w:p w:rsidR="00FE7FE6" w:rsidRPr="00FE7FE6" w:rsidRDefault="00FE7FE6" w:rsidP="007721B0">
      <w:pPr>
        <w:widowControl/>
        <w:numPr>
          <w:ilvl w:val="2"/>
          <w:numId w:val="66"/>
        </w:numPr>
        <w:tabs>
          <w:tab w:val="left" w:pos="1636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Обучение грамоте.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Начальным этапом изучения учебных предметов «Русский язык», «Литературное чтение» в 1 классе является учебный курс «Обучение грамоте»: обучение письму идёт параллельно с обучением чтению. На учебный курс «Обучение грамоте» рекомендуется отводить 9 ч</w:t>
      </w:r>
      <w:r w:rsidRPr="00FE7FE6">
        <w:rPr>
          <w:sz w:val="24"/>
          <w:szCs w:val="24"/>
        </w:rPr>
        <w:t>а</w:t>
      </w:r>
      <w:r w:rsidRPr="00FE7FE6">
        <w:rPr>
          <w:sz w:val="24"/>
          <w:szCs w:val="24"/>
        </w:rPr>
        <w:t>сов в неделю: 5 часов учебного предмета «Русский язык» (обучение письму) и 4 часа учебного предмета «Литературное чтение» (обучение чтению). Продолжительность уче</w:t>
      </w:r>
      <w:r w:rsidRPr="00FE7FE6">
        <w:rPr>
          <w:sz w:val="24"/>
          <w:szCs w:val="24"/>
        </w:rPr>
        <w:t>б</w:t>
      </w:r>
      <w:r w:rsidRPr="00FE7FE6">
        <w:rPr>
          <w:sz w:val="24"/>
          <w:szCs w:val="24"/>
        </w:rPr>
        <w:t>ного курса «Обучение грамоте» зависит от уровня подготовки класса и может составлять от 20 до 23 недель, соответственно, продолжительность изучения систематического курса в 1 классе может варьироваться от 10 до 13 недель.</w:t>
      </w:r>
    </w:p>
    <w:p w:rsidR="00FE7FE6" w:rsidRPr="00FE7FE6" w:rsidRDefault="00FE7FE6" w:rsidP="007721B0">
      <w:pPr>
        <w:widowControl/>
        <w:numPr>
          <w:ilvl w:val="2"/>
          <w:numId w:val="66"/>
        </w:numPr>
        <w:tabs>
          <w:tab w:val="left" w:pos="1842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Развитие речи.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Составление небольших рассказов повествовательного характера по серии сюжетных ка</w:t>
      </w:r>
      <w:r w:rsidRPr="00FE7FE6">
        <w:rPr>
          <w:sz w:val="24"/>
          <w:szCs w:val="24"/>
        </w:rPr>
        <w:t>р</w:t>
      </w:r>
      <w:r w:rsidRPr="00FE7FE6">
        <w:rPr>
          <w:sz w:val="24"/>
          <w:szCs w:val="24"/>
        </w:rPr>
        <w:t>тинок, на основе собственных игр, занятий. Участие в диалоге.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Понимание текста при его прослушивании и при самостоятельном чтении вслух.</w:t>
      </w:r>
    </w:p>
    <w:p w:rsidR="00FE7FE6" w:rsidRPr="00FE7FE6" w:rsidRDefault="00FE7FE6" w:rsidP="007721B0">
      <w:pPr>
        <w:widowControl/>
        <w:numPr>
          <w:ilvl w:val="2"/>
          <w:numId w:val="66"/>
        </w:numPr>
        <w:tabs>
          <w:tab w:val="left" w:pos="1842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Слово и предложение.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Различение слова и предложения. Работа с предложением: выделение слов, изменение их порядка.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Восприятие слова как объекта изучения, материала для анализа. Наблюдение над значен</w:t>
      </w:r>
      <w:r w:rsidRPr="00FE7FE6">
        <w:rPr>
          <w:sz w:val="24"/>
          <w:szCs w:val="24"/>
        </w:rPr>
        <w:t>и</w:t>
      </w:r>
      <w:r w:rsidRPr="00FE7FE6">
        <w:rPr>
          <w:sz w:val="24"/>
          <w:szCs w:val="24"/>
        </w:rPr>
        <w:t>ем слова. Выявление слов, значение которых требует уточнения.</w:t>
      </w:r>
    </w:p>
    <w:p w:rsidR="00FE7FE6" w:rsidRPr="00FE7FE6" w:rsidRDefault="00FE7FE6" w:rsidP="007721B0">
      <w:pPr>
        <w:widowControl/>
        <w:numPr>
          <w:ilvl w:val="2"/>
          <w:numId w:val="67"/>
        </w:numPr>
        <w:tabs>
          <w:tab w:val="left" w:pos="1842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Фонетика.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Звуки речи. Единство звукового состава слова и его значения. Установление последов</w:t>
      </w:r>
      <w:r w:rsidRPr="00FE7FE6">
        <w:rPr>
          <w:sz w:val="24"/>
          <w:szCs w:val="24"/>
        </w:rPr>
        <w:t>а</w:t>
      </w:r>
      <w:r w:rsidRPr="00FE7FE6">
        <w:rPr>
          <w:sz w:val="24"/>
          <w:szCs w:val="24"/>
        </w:rPr>
        <w:t>тельности звуков в слове и определение количества звуков. Сопоставление слов, различ</w:t>
      </w:r>
      <w:r w:rsidRPr="00FE7FE6">
        <w:rPr>
          <w:sz w:val="24"/>
          <w:szCs w:val="24"/>
        </w:rPr>
        <w:t>а</w:t>
      </w:r>
      <w:r w:rsidRPr="00FE7FE6">
        <w:rPr>
          <w:sz w:val="24"/>
          <w:szCs w:val="24"/>
        </w:rPr>
        <w:t>ющихся одним или несколькими звуками. Звуковой анализ слова, работа со звуковыми моделями: построение модели звукового состава слова, подбор слов, соответствующих з</w:t>
      </w:r>
      <w:r w:rsidRPr="00FE7FE6">
        <w:rPr>
          <w:sz w:val="24"/>
          <w:szCs w:val="24"/>
        </w:rPr>
        <w:t>а</w:t>
      </w:r>
      <w:r w:rsidRPr="00FE7FE6">
        <w:rPr>
          <w:sz w:val="24"/>
          <w:szCs w:val="24"/>
        </w:rPr>
        <w:t>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FE7FE6" w:rsidRPr="00FE7FE6" w:rsidRDefault="00FE7FE6" w:rsidP="007721B0">
      <w:pPr>
        <w:widowControl/>
        <w:numPr>
          <w:ilvl w:val="2"/>
          <w:numId w:val="67"/>
        </w:numPr>
        <w:tabs>
          <w:tab w:val="left" w:pos="1842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Графика.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Различение звука и буквы: буква как знак звука. Слоговой принцип русской графики. Бу</w:t>
      </w:r>
      <w:r w:rsidRPr="00FE7FE6">
        <w:rPr>
          <w:sz w:val="24"/>
          <w:szCs w:val="24"/>
        </w:rPr>
        <w:t>к</w:t>
      </w:r>
      <w:r w:rsidRPr="00FE7FE6">
        <w:rPr>
          <w:sz w:val="24"/>
          <w:szCs w:val="24"/>
        </w:rPr>
        <w:t>вы гласных как показатель твёрдости -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FE7FE6" w:rsidRPr="00FE7FE6" w:rsidRDefault="00FE7FE6" w:rsidP="007721B0">
      <w:pPr>
        <w:widowControl/>
        <w:numPr>
          <w:ilvl w:val="2"/>
          <w:numId w:val="67"/>
        </w:numPr>
        <w:tabs>
          <w:tab w:val="left" w:pos="1848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Чтение.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</w:t>
      </w:r>
      <w:r w:rsidRPr="00FE7FE6">
        <w:rPr>
          <w:sz w:val="24"/>
          <w:szCs w:val="24"/>
        </w:rPr>
        <w:t>м</w:t>
      </w:r>
      <w:r w:rsidRPr="00FE7FE6">
        <w:rPr>
          <w:sz w:val="24"/>
          <w:szCs w:val="24"/>
        </w:rPr>
        <w:t>пу. Осознанное чтение слов, словосочетаний, предложений. Чтение с интонациями и па</w:t>
      </w:r>
      <w:r w:rsidRPr="00FE7FE6">
        <w:rPr>
          <w:sz w:val="24"/>
          <w:szCs w:val="24"/>
        </w:rPr>
        <w:t>у</w:t>
      </w:r>
      <w:r w:rsidRPr="00FE7FE6">
        <w:rPr>
          <w:sz w:val="24"/>
          <w:szCs w:val="24"/>
        </w:rPr>
        <w:lastRenderedPageBreak/>
        <w:t>зами в соответствии со знаками препинания. Выразительное чтение на материале небол</w:t>
      </w:r>
      <w:r w:rsidRPr="00FE7FE6">
        <w:rPr>
          <w:sz w:val="24"/>
          <w:szCs w:val="24"/>
        </w:rPr>
        <w:t>ь</w:t>
      </w:r>
      <w:r w:rsidRPr="00FE7FE6">
        <w:rPr>
          <w:sz w:val="24"/>
          <w:szCs w:val="24"/>
        </w:rPr>
        <w:t>ших прозаических текстов и стихотворений.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Орфоэпическое чтение (при переходе к чтению целыми словами). Орфографическое чт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ние (проговаривание) как средство самоконтроля при письме под диктовку и при спис</w:t>
      </w:r>
      <w:r w:rsidRPr="00FE7FE6">
        <w:rPr>
          <w:sz w:val="24"/>
          <w:szCs w:val="24"/>
        </w:rPr>
        <w:t>ы</w:t>
      </w:r>
      <w:r w:rsidRPr="00FE7FE6">
        <w:rPr>
          <w:sz w:val="24"/>
          <w:szCs w:val="24"/>
        </w:rPr>
        <w:t>вании.</w:t>
      </w:r>
    </w:p>
    <w:p w:rsidR="00FE7FE6" w:rsidRPr="00FE7FE6" w:rsidRDefault="00FE7FE6" w:rsidP="007721B0">
      <w:pPr>
        <w:widowControl/>
        <w:numPr>
          <w:ilvl w:val="2"/>
          <w:numId w:val="67"/>
        </w:numPr>
        <w:tabs>
          <w:tab w:val="left" w:pos="1848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Письмо.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Ориентация на пространстве листа в тетради и на пространстве классной доски. Гигиен</w:t>
      </w:r>
      <w:r w:rsidRPr="00FE7FE6">
        <w:rPr>
          <w:sz w:val="24"/>
          <w:szCs w:val="24"/>
        </w:rPr>
        <w:t>и</w:t>
      </w:r>
      <w:r w:rsidRPr="00FE7FE6">
        <w:rPr>
          <w:sz w:val="24"/>
          <w:szCs w:val="24"/>
        </w:rPr>
        <w:t>ческие требования, которые необходимо соблюдать во время письма.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</w:t>
      </w:r>
      <w:r w:rsidRPr="00FE7FE6">
        <w:rPr>
          <w:sz w:val="24"/>
          <w:szCs w:val="24"/>
        </w:rPr>
        <w:t>а</w:t>
      </w:r>
      <w:r w:rsidRPr="00FE7FE6">
        <w:rPr>
          <w:sz w:val="24"/>
          <w:szCs w:val="24"/>
        </w:rPr>
        <w:t>ми, знака переноса. Письмо под диктовку слов и предложений, написание которых не ра</w:t>
      </w:r>
      <w:r w:rsidRPr="00FE7FE6">
        <w:rPr>
          <w:sz w:val="24"/>
          <w:szCs w:val="24"/>
        </w:rPr>
        <w:t>с</w:t>
      </w:r>
      <w:r w:rsidRPr="00FE7FE6">
        <w:rPr>
          <w:sz w:val="24"/>
          <w:szCs w:val="24"/>
        </w:rPr>
        <w:t>ходится с их произношением. Приёмы и последовательность правильного списывания те</w:t>
      </w:r>
      <w:r w:rsidRPr="00FE7FE6">
        <w:rPr>
          <w:sz w:val="24"/>
          <w:szCs w:val="24"/>
        </w:rPr>
        <w:t>к</w:t>
      </w:r>
      <w:r w:rsidRPr="00FE7FE6">
        <w:rPr>
          <w:sz w:val="24"/>
          <w:szCs w:val="24"/>
        </w:rPr>
        <w:t>ста.</w:t>
      </w:r>
    </w:p>
    <w:p w:rsidR="00FE7FE6" w:rsidRPr="00FE7FE6" w:rsidRDefault="00FE7FE6" w:rsidP="007721B0">
      <w:pPr>
        <w:widowControl/>
        <w:numPr>
          <w:ilvl w:val="2"/>
          <w:numId w:val="67"/>
        </w:numPr>
        <w:tabs>
          <w:tab w:val="left" w:pos="1848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Орфография и пунктуация.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Правила правописания и их применение: раздельное написание слов; обозначение гласных после шипящих в сочетаниях «жи», «ши» (в положении под ударением), «ча», «ща», «чу», «щу»; прописная буква в начале предложения, в именах собственных (имена людей, кли</w:t>
      </w:r>
      <w:r w:rsidRPr="00FE7FE6">
        <w:rPr>
          <w:sz w:val="24"/>
          <w:szCs w:val="24"/>
        </w:rPr>
        <w:t>ч</w:t>
      </w:r>
      <w:r w:rsidRPr="00FE7FE6">
        <w:rPr>
          <w:sz w:val="24"/>
          <w:szCs w:val="24"/>
        </w:rPr>
        <w:t>ки животных); перенос по слогам слов без стечения согласных; знаки препинания в конце предложения.</w:t>
      </w:r>
    </w:p>
    <w:p w:rsidR="00FE7FE6" w:rsidRPr="00FE7FE6" w:rsidRDefault="00FE7FE6" w:rsidP="007721B0">
      <w:pPr>
        <w:widowControl/>
        <w:numPr>
          <w:ilvl w:val="2"/>
          <w:numId w:val="67"/>
        </w:numPr>
        <w:tabs>
          <w:tab w:val="left" w:pos="1642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Систематический курс.</w:t>
      </w:r>
    </w:p>
    <w:p w:rsidR="00FE7FE6" w:rsidRPr="00FE7FE6" w:rsidRDefault="00FE7FE6" w:rsidP="007721B0">
      <w:pPr>
        <w:tabs>
          <w:tab w:val="left" w:pos="185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Общие сведения о языке.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Язык как основное средство человеческого общения. Цели и ситуации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общения.</w:t>
      </w:r>
    </w:p>
    <w:p w:rsidR="00FE7FE6" w:rsidRPr="00FE7FE6" w:rsidRDefault="00FE7FE6" w:rsidP="007721B0">
      <w:pPr>
        <w:tabs>
          <w:tab w:val="left" w:pos="189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Фонетика.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Звуки речи. Гласные и согласные звуки, их различение. Ударение в слове. Гласные уда</w:t>
      </w:r>
      <w:r w:rsidRPr="00FE7FE6">
        <w:rPr>
          <w:sz w:val="24"/>
          <w:szCs w:val="24"/>
        </w:rPr>
        <w:t>р</w:t>
      </w:r>
      <w:r w:rsidRPr="00FE7FE6">
        <w:rPr>
          <w:sz w:val="24"/>
          <w:szCs w:val="24"/>
        </w:rPr>
        <w:t>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</w:t>
      </w:r>
      <w:r w:rsidRPr="00FE7FE6">
        <w:rPr>
          <w:sz w:val="24"/>
          <w:szCs w:val="24"/>
          <w:vertAlign w:val="superscript"/>
        </w:rPr>
        <w:t>5</w:t>
      </w:r>
      <w:r w:rsidRPr="00FE7FE6">
        <w:rPr>
          <w:sz w:val="24"/>
          <w:szCs w:val="24"/>
        </w:rPr>
        <w:t>], [щ’].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FE7FE6" w:rsidRPr="00FE7FE6" w:rsidRDefault="00FE7FE6" w:rsidP="007721B0">
      <w:pPr>
        <w:tabs>
          <w:tab w:val="left" w:pos="189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Графика.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Звук и буква. Различение звуков и букв. Обозначение при письме твёрдости согласных звуков буквами «а», «о», «у», «ы», «э»; слова с буквой «э». Обозначение при письме мя</w:t>
      </w:r>
      <w:r w:rsidRPr="00FE7FE6">
        <w:rPr>
          <w:sz w:val="24"/>
          <w:szCs w:val="24"/>
        </w:rPr>
        <w:t>г</w:t>
      </w:r>
      <w:r w:rsidRPr="00FE7FE6">
        <w:rPr>
          <w:sz w:val="24"/>
          <w:szCs w:val="24"/>
        </w:rPr>
        <w:t>кости согласных звуков буквами «е», «ё», «ю», «я», «и». Функции букв «е», «ё», «ю», «я». Мягкий знак как показатель мягкости предшествующего согласного звука в конце слова.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Установление соотношения звукового и буквенного состава слова в словах, например, стол и конь.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Небуквенные графические средства: пробел между словами, знак переноса.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Русский алфавит: правильное название букв, их последовательность. Использование алф</w:t>
      </w:r>
      <w:r w:rsidRPr="00FE7FE6">
        <w:rPr>
          <w:sz w:val="24"/>
          <w:szCs w:val="24"/>
        </w:rPr>
        <w:t>а</w:t>
      </w:r>
      <w:r w:rsidRPr="00FE7FE6">
        <w:rPr>
          <w:sz w:val="24"/>
          <w:szCs w:val="24"/>
        </w:rPr>
        <w:t>вита для упорядочения списка слов.</w:t>
      </w:r>
    </w:p>
    <w:p w:rsidR="00FE7FE6" w:rsidRPr="00FE7FE6" w:rsidRDefault="00FE7FE6" w:rsidP="007721B0">
      <w:pPr>
        <w:tabs>
          <w:tab w:val="left" w:pos="189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Орфоэпия.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Произношение звуков и сочетаний звуков, ударение в словах в соответствии с нормами современного русского литературного языка (на основе ограниченного перечня слов, о</w:t>
      </w:r>
      <w:r w:rsidRPr="00FE7FE6">
        <w:rPr>
          <w:sz w:val="24"/>
          <w:szCs w:val="24"/>
        </w:rPr>
        <w:t>т</w:t>
      </w:r>
      <w:r w:rsidRPr="00FE7FE6">
        <w:rPr>
          <w:sz w:val="24"/>
          <w:szCs w:val="24"/>
        </w:rPr>
        <w:t>рабатываемого в учебнике, включённом в федеральный перечень учебников</w:t>
      </w:r>
      <w:r w:rsidRPr="00FE7FE6">
        <w:rPr>
          <w:sz w:val="24"/>
          <w:szCs w:val="24"/>
          <w:vertAlign w:val="superscript"/>
        </w:rPr>
        <w:footnoteReference w:id="1"/>
      </w:r>
      <w:r w:rsidRPr="00FE7FE6">
        <w:rPr>
          <w:sz w:val="24"/>
          <w:szCs w:val="24"/>
        </w:rPr>
        <w:t xml:space="preserve"> (далее - учебник).</w:t>
      </w:r>
    </w:p>
    <w:p w:rsidR="00FE7FE6" w:rsidRPr="00FE7FE6" w:rsidRDefault="00FE7FE6" w:rsidP="007721B0">
      <w:pPr>
        <w:tabs>
          <w:tab w:val="left" w:pos="189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Лексика.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Слово как единица языка (ознакомление).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Слово как название предмета, признака предмета, действия предмета (ознакомление).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Выявление слов, значение которых требует уточнения.</w:t>
      </w:r>
    </w:p>
    <w:p w:rsidR="00FE7FE6" w:rsidRPr="00FE7FE6" w:rsidRDefault="00FE7FE6" w:rsidP="007721B0">
      <w:pPr>
        <w:tabs>
          <w:tab w:val="left" w:pos="189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lastRenderedPageBreak/>
        <w:t>Синтаксис.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Предложение как единица языка (ознакомление).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Восстановление деформированных предложений. Составление предложений из набора форм слов.</w:t>
      </w:r>
    </w:p>
    <w:p w:rsidR="00FE7FE6" w:rsidRPr="00FE7FE6" w:rsidRDefault="00FE7FE6" w:rsidP="007721B0">
      <w:pPr>
        <w:tabs>
          <w:tab w:val="left" w:pos="189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Орфография и пунктуация.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Правила правописания и их применение: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раздельное написание слов в предложении;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прописная буква в начале предложения и в именах собственных: в именах и фамилиях л</w:t>
      </w:r>
      <w:r w:rsidRPr="00FE7FE6">
        <w:rPr>
          <w:sz w:val="24"/>
          <w:szCs w:val="24"/>
        </w:rPr>
        <w:t>ю</w:t>
      </w:r>
      <w:r w:rsidRPr="00FE7FE6">
        <w:rPr>
          <w:sz w:val="24"/>
          <w:szCs w:val="24"/>
        </w:rPr>
        <w:t>дей, кличках животных;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перенос слов (без учёта морфемного членения слова);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гласные после шипящих в сочетаниях жи, ши (в положении под ударением), «ча», «ща», «чу», «щу»;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сочетания «чк», «чн»;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слова с непроверяемыми гласными и согласными (перечень слов в орфографическом сл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варе учебника);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знаки препинания в конце предложения: точка, вопросительный и восклицательный знаки.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Алгоритм списывания текста.</w:t>
      </w:r>
    </w:p>
    <w:p w:rsidR="00FE7FE6" w:rsidRPr="00FE7FE6" w:rsidRDefault="00FE7FE6" w:rsidP="007721B0">
      <w:pPr>
        <w:tabs>
          <w:tab w:val="left" w:pos="189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Развитие речи.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Речь как основная форма общения между людьми. Текст как единица речи (ознакомл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ние).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</w:t>
      </w:r>
      <w:r w:rsidRPr="00FE7FE6">
        <w:rPr>
          <w:sz w:val="24"/>
          <w:szCs w:val="24"/>
        </w:rPr>
        <w:t>а</w:t>
      </w:r>
      <w:r w:rsidRPr="00FE7FE6">
        <w:rPr>
          <w:sz w:val="24"/>
          <w:szCs w:val="24"/>
        </w:rPr>
        <w:t>писи).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Нормы речевого этикета в ситуациях учебного и бытового общения (приветствие, прощ</w:t>
      </w:r>
      <w:r w:rsidRPr="00FE7FE6">
        <w:rPr>
          <w:sz w:val="24"/>
          <w:szCs w:val="24"/>
        </w:rPr>
        <w:t>а</w:t>
      </w:r>
      <w:r w:rsidRPr="00FE7FE6">
        <w:rPr>
          <w:sz w:val="24"/>
          <w:szCs w:val="24"/>
        </w:rPr>
        <w:t>ние, извинение, благодарность, обращение с просьбой).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Составление небольших рассказов на основе наблюдений.</w:t>
      </w:r>
    </w:p>
    <w:p w:rsidR="00FE7FE6" w:rsidRPr="00FE7FE6" w:rsidRDefault="00FE7FE6" w:rsidP="007721B0">
      <w:pPr>
        <w:tabs>
          <w:tab w:val="left" w:pos="94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Изучение русского языка в 1 классе позволяет на пропедевтическом уровне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</w:t>
      </w:r>
      <w:r w:rsidRPr="00FE7FE6">
        <w:rPr>
          <w:sz w:val="24"/>
          <w:szCs w:val="24"/>
        </w:rPr>
        <w:t>р</w:t>
      </w:r>
      <w:r w:rsidRPr="00FE7FE6">
        <w:rPr>
          <w:sz w:val="24"/>
          <w:szCs w:val="24"/>
        </w:rPr>
        <w:t>сальных учебных действий, совместной деятельности.</w:t>
      </w:r>
    </w:p>
    <w:p w:rsidR="00FE7FE6" w:rsidRPr="00FE7FE6" w:rsidRDefault="00FE7FE6" w:rsidP="007721B0">
      <w:pPr>
        <w:tabs>
          <w:tab w:val="left" w:pos="183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Базовые логические действия как часть познавательных универсальных учебных действий: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сравнивать звуки в соответствии с учебной задачей: определять отличительные особенн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сти гласных и согласных звуков; твёрдых и мягких согласных звуков;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сравнивать звуковой и буквенный состав слова в соответствии с учебной задачей: опред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лять совпадения и расхождения в звуковом и буквенном составе слов;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устанавливать основания для сравнения звукового состава слов: выделять признаки схо</w:t>
      </w:r>
      <w:r w:rsidRPr="00FE7FE6">
        <w:rPr>
          <w:sz w:val="24"/>
          <w:szCs w:val="24"/>
        </w:rPr>
        <w:t>д</w:t>
      </w:r>
      <w:r w:rsidRPr="00FE7FE6">
        <w:rPr>
          <w:sz w:val="24"/>
          <w:szCs w:val="24"/>
        </w:rPr>
        <w:t>ства и различия;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характеризовать звуки по заданным признакам; приводить примеры гласных звуков; твё</w:t>
      </w:r>
      <w:r w:rsidRPr="00FE7FE6">
        <w:rPr>
          <w:sz w:val="24"/>
          <w:szCs w:val="24"/>
        </w:rPr>
        <w:t>р</w:t>
      </w:r>
      <w:r w:rsidRPr="00FE7FE6">
        <w:rPr>
          <w:sz w:val="24"/>
          <w:szCs w:val="24"/>
        </w:rPr>
        <w:t>дых согласных, мягких согласных, звонких согласных, глухих согласных звуков; слов с заданным звуком.</w:t>
      </w:r>
    </w:p>
    <w:p w:rsidR="00FE7FE6" w:rsidRPr="00FE7FE6" w:rsidRDefault="00FE7FE6" w:rsidP="007721B0">
      <w:pPr>
        <w:tabs>
          <w:tab w:val="left" w:pos="183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Базовые исследовательские действия как часть познавательных универсальных учебных действий: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проводить изменения звуковой модели по предложенному учителем правилу, подбирать слова к модели;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формулировать выводы о соответствии звукового и буквенного состава слова;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использовать алфавит для самостоятельного упорядочивания списка слов.</w:t>
      </w:r>
    </w:p>
    <w:p w:rsidR="00FE7FE6" w:rsidRPr="00FE7FE6" w:rsidRDefault="00FE7FE6" w:rsidP="007721B0">
      <w:pPr>
        <w:tabs>
          <w:tab w:val="left" w:pos="184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Работа с информацией как часть познавательных универсальных учебных действий: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выбирать источник получения информации: уточнять написание слова по орфографич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скому словарику учебника; место ударения в слове по перечню слов, отрабатываемых в учебнике;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анализировать графическую информацию - модели звукового состава слова;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самостоятельно создавать модели звукового состава слова.</w:t>
      </w:r>
    </w:p>
    <w:p w:rsidR="00FE7FE6" w:rsidRPr="00FE7FE6" w:rsidRDefault="00FE7FE6" w:rsidP="007721B0">
      <w:pPr>
        <w:tabs>
          <w:tab w:val="left" w:pos="187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Общение как часть коммуникативных универсальных учебных действий: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lastRenderedPageBreak/>
        <w:t>воспринимать суждения, выражать эмоции в соответствии с целями и условиями общения в знакомой среде;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проявлять уважительное отношение к собеседнику, соблюдать в процессе общения нормы речевого этикета;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соблюдать правила ведения диалога;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воспринимать разные точки зрения;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в процессе учебного диалога отвечать на вопросы по изученному материалу;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строить устное речевое высказывание об обозначении звуков буквами; о звуковом и бу</w:t>
      </w:r>
      <w:r w:rsidRPr="00FE7FE6">
        <w:rPr>
          <w:sz w:val="24"/>
          <w:szCs w:val="24"/>
        </w:rPr>
        <w:t>к</w:t>
      </w:r>
      <w:r w:rsidRPr="00FE7FE6">
        <w:rPr>
          <w:sz w:val="24"/>
          <w:szCs w:val="24"/>
        </w:rPr>
        <w:t>венном составе слова.</w:t>
      </w:r>
    </w:p>
    <w:p w:rsidR="00FE7FE6" w:rsidRPr="00FE7FE6" w:rsidRDefault="00FE7FE6" w:rsidP="007721B0">
      <w:pPr>
        <w:tabs>
          <w:tab w:val="left" w:pos="187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Самоорганизация как часть регулятивных универсальных учебных действий: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определять последовательность учебных операций при проведении звукового анализа сл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ва;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определять последовательность учебных операций при списывании;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удерживать учебную задачу при проведении звукового анализа, при обозначении звуков буквами, при списывании текста, при письме под диктовку: применять отрабатываемый способ действия, соотносить цель и результат.</w:t>
      </w:r>
    </w:p>
    <w:p w:rsidR="00FE7FE6" w:rsidRPr="00FE7FE6" w:rsidRDefault="00FE7FE6" w:rsidP="007721B0">
      <w:pPr>
        <w:tabs>
          <w:tab w:val="left" w:pos="186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Самоконтроль как часть регулятивных универсальных учебных действий: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находить ошибку, допущенную при проведении звукового анализа, при письме под ди</w:t>
      </w:r>
      <w:r w:rsidRPr="00FE7FE6">
        <w:rPr>
          <w:sz w:val="24"/>
          <w:szCs w:val="24"/>
        </w:rPr>
        <w:t>к</w:t>
      </w:r>
      <w:r w:rsidRPr="00FE7FE6">
        <w:rPr>
          <w:sz w:val="24"/>
          <w:szCs w:val="24"/>
        </w:rPr>
        <w:t>товку или списывании слов, предложений, с использованием указаний педагога о наличии ошибки;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оценивать правильность написания букв, соединений букв, слов, предложений.</w:t>
      </w:r>
    </w:p>
    <w:p w:rsidR="00FE7FE6" w:rsidRPr="00FE7FE6" w:rsidRDefault="00FE7FE6" w:rsidP="007721B0">
      <w:pPr>
        <w:tabs>
          <w:tab w:val="left" w:pos="191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Совместная деятельность: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принимать цель совместной деятельности, коллективно строить план действий по её д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стижению, распределять роли, договариваться, учитывать интересы и мнения участников совместной работы;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ответственно выполнять свою часть работы.</w:t>
      </w:r>
    </w:p>
    <w:p w:rsidR="00FE7FE6" w:rsidRPr="005C0317" w:rsidRDefault="00FE7FE6" w:rsidP="007721B0">
      <w:pPr>
        <w:widowControl/>
        <w:numPr>
          <w:ilvl w:val="1"/>
          <w:numId w:val="67"/>
        </w:numPr>
        <w:tabs>
          <w:tab w:val="left" w:pos="1478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  <w:u w:val="single"/>
        </w:rPr>
      </w:pPr>
      <w:r w:rsidRPr="005C0317">
        <w:rPr>
          <w:sz w:val="24"/>
          <w:szCs w:val="24"/>
          <w:u w:val="single"/>
        </w:rPr>
        <w:t>Содержание обучения во 2 классе.</w:t>
      </w:r>
    </w:p>
    <w:p w:rsidR="00FE7FE6" w:rsidRPr="00FE7FE6" w:rsidRDefault="00FE7FE6" w:rsidP="007721B0">
      <w:pPr>
        <w:tabs>
          <w:tab w:val="left" w:pos="168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Общие сведения о языке.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FE7FE6" w:rsidRPr="00FE7FE6" w:rsidRDefault="00FE7FE6" w:rsidP="007721B0">
      <w:pPr>
        <w:tabs>
          <w:tab w:val="left" w:pos="168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Фонетика и графика.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</w:t>
      </w:r>
      <w:r w:rsidRPr="00FE7FE6">
        <w:rPr>
          <w:sz w:val="24"/>
          <w:szCs w:val="24"/>
          <w:vertAlign w:val="superscript"/>
        </w:rPr>
        <w:t>5</w:t>
      </w:r>
      <w:r w:rsidRPr="00FE7FE6">
        <w:rPr>
          <w:sz w:val="24"/>
          <w:szCs w:val="24"/>
        </w:rPr>
        <w:t>], [щ’]; обозначение при письме твёрдости и мягкости согласных звуков, функции букв «е», «ё», «ю», «я» (повторение изученного в 1 классе).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Парные и непарные по твёрдости - мягкости согласные звуки.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Парные и непарные по звонкости - глухости согласные звуки.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Качественная характеристика звука: гласный - согласный; гласный ударный - безударный; согласный твёрдый - мягкий, парный - непарный; согласный звонкий - глухой, парный - непарный.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Функции «ь»: показатель мягкости предшествующего согласного в конце и в середине слова; разделительный. Использование при письме разделительных «ъ» и «ь».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Соотношение звукового и буквенного состава в словах с буквами «е», «ё», «ю», «я» (в начале слова и после гласных).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Деление слов на слоги (в том числе при стечении согласных).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Использование знания алфавита при работе со словарями.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FE7FE6" w:rsidRPr="00FE7FE6" w:rsidRDefault="00FE7FE6" w:rsidP="007721B0">
      <w:pPr>
        <w:tabs>
          <w:tab w:val="left" w:pos="168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Орфоэпия.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</w:t>
      </w:r>
      <w:r w:rsidRPr="00FE7FE6">
        <w:rPr>
          <w:sz w:val="24"/>
          <w:szCs w:val="24"/>
        </w:rPr>
        <w:t>а</w:t>
      </w:r>
      <w:r w:rsidRPr="00FE7FE6">
        <w:rPr>
          <w:sz w:val="24"/>
          <w:szCs w:val="24"/>
        </w:rPr>
        <w:t xml:space="preserve">емом в учебнике). Использование отработанного перечня слов (орфоэпического словаря </w:t>
      </w:r>
      <w:r w:rsidRPr="00FE7FE6">
        <w:rPr>
          <w:sz w:val="24"/>
          <w:szCs w:val="24"/>
        </w:rPr>
        <w:lastRenderedPageBreak/>
        <w:t>учебника) для решения практических задач.</w:t>
      </w:r>
    </w:p>
    <w:p w:rsidR="00FE7FE6" w:rsidRPr="00FE7FE6" w:rsidRDefault="00FE7FE6" w:rsidP="007721B0">
      <w:pPr>
        <w:tabs>
          <w:tab w:val="left" w:pos="168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Лексика.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Слово как единство звучания и значения. Лексическое значение слова (общее представл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Однозначные и многозначные слова (простые случаи, наблюдение).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Наблюдение за использованием в речи синонимов, антонимов.</w:t>
      </w:r>
    </w:p>
    <w:p w:rsidR="00FE7FE6" w:rsidRPr="00FE7FE6" w:rsidRDefault="00FE7FE6" w:rsidP="007721B0">
      <w:pPr>
        <w:tabs>
          <w:tab w:val="left" w:pos="168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Состав слова (морфемика).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Корень как обязательная часть слова. Однокоренные (родственные) слова. Признаки одн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коренных (родственных) слов. Различение однокоренных слов и синонимов, однокоре</w:t>
      </w:r>
      <w:r w:rsidRPr="00FE7FE6">
        <w:rPr>
          <w:sz w:val="24"/>
          <w:szCs w:val="24"/>
        </w:rPr>
        <w:t>н</w:t>
      </w:r>
      <w:r w:rsidRPr="00FE7FE6">
        <w:rPr>
          <w:sz w:val="24"/>
          <w:szCs w:val="24"/>
        </w:rPr>
        <w:t>ных слов и слов с омонимичными корнями. Выделение в словах корня (простые случаи).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Суффикс как часть слова (наблюдение). Приставка как часть слова (наблюдение).</w:t>
      </w:r>
    </w:p>
    <w:p w:rsidR="00FE7FE6" w:rsidRPr="00FE7FE6" w:rsidRDefault="00FE7FE6" w:rsidP="007721B0">
      <w:pPr>
        <w:tabs>
          <w:tab w:val="left" w:pos="168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Морфология.</w:t>
      </w:r>
    </w:p>
    <w:p w:rsidR="00FE7FE6" w:rsidRPr="00FE7FE6" w:rsidRDefault="00FE7FE6" w:rsidP="007721B0">
      <w:pPr>
        <w:tabs>
          <w:tab w:val="left" w:pos="1593"/>
          <w:tab w:val="left" w:pos="3973"/>
          <w:tab w:val="left" w:pos="6315"/>
          <w:tab w:val="left" w:pos="7491"/>
          <w:tab w:val="left" w:pos="907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Имя</w:t>
      </w:r>
      <w:r w:rsidRPr="00FE7FE6">
        <w:rPr>
          <w:sz w:val="24"/>
          <w:szCs w:val="24"/>
        </w:rPr>
        <w:tab/>
        <w:t>существительное</w:t>
      </w:r>
      <w:r w:rsidRPr="00FE7FE6">
        <w:rPr>
          <w:sz w:val="24"/>
          <w:szCs w:val="24"/>
        </w:rPr>
        <w:tab/>
        <w:t>(ознакомление):</w:t>
      </w:r>
      <w:r w:rsidRPr="00FE7FE6">
        <w:rPr>
          <w:sz w:val="24"/>
          <w:szCs w:val="24"/>
        </w:rPr>
        <w:tab/>
        <w:t>общее</w:t>
      </w:r>
      <w:r w:rsidRPr="00FE7FE6">
        <w:rPr>
          <w:sz w:val="24"/>
          <w:szCs w:val="24"/>
        </w:rPr>
        <w:tab/>
        <w:t>значение,</w:t>
      </w:r>
      <w:r w:rsidRPr="00FE7FE6">
        <w:rPr>
          <w:sz w:val="24"/>
          <w:szCs w:val="24"/>
        </w:rPr>
        <w:tab/>
        <w:t>вопросы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(«кто?», «что?»), употребление в речи.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Глагол (ознакомление): общее значение, вопросы («что делать?», «что сделать?» и другие), употребление в речи.</w:t>
      </w:r>
    </w:p>
    <w:p w:rsidR="00FE7FE6" w:rsidRPr="00FE7FE6" w:rsidRDefault="00FE7FE6" w:rsidP="007721B0">
      <w:pPr>
        <w:tabs>
          <w:tab w:val="left" w:pos="1593"/>
          <w:tab w:val="left" w:pos="3973"/>
          <w:tab w:val="left" w:pos="6315"/>
          <w:tab w:val="left" w:pos="7491"/>
          <w:tab w:val="left" w:pos="907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Имя</w:t>
      </w:r>
      <w:r w:rsidRPr="00FE7FE6">
        <w:rPr>
          <w:sz w:val="24"/>
          <w:szCs w:val="24"/>
        </w:rPr>
        <w:tab/>
        <w:t>прилагательное</w:t>
      </w:r>
      <w:r w:rsidRPr="00FE7FE6">
        <w:rPr>
          <w:sz w:val="24"/>
          <w:szCs w:val="24"/>
        </w:rPr>
        <w:tab/>
        <w:t>(ознакомление):</w:t>
      </w:r>
      <w:r w:rsidRPr="00FE7FE6">
        <w:rPr>
          <w:sz w:val="24"/>
          <w:szCs w:val="24"/>
        </w:rPr>
        <w:tab/>
        <w:t>общее</w:t>
      </w:r>
      <w:r w:rsidRPr="00FE7FE6">
        <w:rPr>
          <w:sz w:val="24"/>
          <w:szCs w:val="24"/>
        </w:rPr>
        <w:tab/>
        <w:t>значение,</w:t>
      </w:r>
      <w:r w:rsidRPr="00FE7FE6">
        <w:rPr>
          <w:sz w:val="24"/>
          <w:szCs w:val="24"/>
        </w:rPr>
        <w:tab/>
        <w:t>вопросы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(«какой?», «какая?», «какое?», «какие?»), употребление в речи.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Предлог. Отличие предлогов от приставок. Наиболее распространённые предлоги: «в», «на», «из», «без», «над», «до», «у», «о», «об» и другие.</w:t>
      </w:r>
    </w:p>
    <w:p w:rsidR="00FE7FE6" w:rsidRPr="00FE7FE6" w:rsidRDefault="00FE7FE6" w:rsidP="007721B0">
      <w:pPr>
        <w:tabs>
          <w:tab w:val="left" w:pos="168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Синтаксис.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Порядок слов в предложении; связь слов в предложении (повторение).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ние).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Виды предложений по цели высказывания: повествовательные, вопросительные, побуд</w:t>
      </w:r>
      <w:r w:rsidRPr="00FE7FE6">
        <w:rPr>
          <w:sz w:val="24"/>
          <w:szCs w:val="24"/>
        </w:rPr>
        <w:t>и</w:t>
      </w:r>
      <w:r w:rsidRPr="00FE7FE6">
        <w:rPr>
          <w:sz w:val="24"/>
          <w:szCs w:val="24"/>
        </w:rPr>
        <w:t>тельные предложения.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Виды предложений по эмоциональной окраске (по интонации): восклицательные и нево</w:t>
      </w:r>
      <w:r w:rsidRPr="00FE7FE6">
        <w:rPr>
          <w:sz w:val="24"/>
          <w:szCs w:val="24"/>
        </w:rPr>
        <w:t>с</w:t>
      </w:r>
      <w:r w:rsidRPr="00FE7FE6">
        <w:rPr>
          <w:sz w:val="24"/>
          <w:szCs w:val="24"/>
        </w:rPr>
        <w:t>клицательные предложения.</w:t>
      </w:r>
    </w:p>
    <w:p w:rsidR="00FE7FE6" w:rsidRPr="00FE7FE6" w:rsidRDefault="00FE7FE6" w:rsidP="007721B0">
      <w:pPr>
        <w:tabs>
          <w:tab w:val="left" w:pos="167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Орфография и пунктуация.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«жи», «ши» (в положении под ударением), «ча», «ща», «чу», «щу»; сочетания «чк», «чн» (повторение правил правописания, изученных в 1 классе).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Орфографическая зоркость как осознание места возможного возникновения орфографич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ской ошибки. Понятие орфограммы. Различные способы решения орфографической зад</w:t>
      </w:r>
      <w:r w:rsidRPr="00FE7FE6">
        <w:rPr>
          <w:sz w:val="24"/>
          <w:szCs w:val="24"/>
        </w:rPr>
        <w:t>а</w:t>
      </w:r>
      <w:r w:rsidRPr="00FE7FE6">
        <w:rPr>
          <w:sz w:val="24"/>
          <w:szCs w:val="24"/>
        </w:rPr>
        <w:t>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Правила правописания и их применение: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разделительный мягкий знак;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i/>
          <w:iCs/>
          <w:sz w:val="24"/>
          <w:szCs w:val="24"/>
        </w:rPr>
      </w:pPr>
      <w:r w:rsidRPr="00FE7FE6">
        <w:rPr>
          <w:color w:val="000000"/>
          <w:sz w:val="24"/>
          <w:szCs w:val="24"/>
          <w:shd w:val="clear" w:color="auto" w:fill="FFFFFF"/>
          <w:lang w:eastAsia="ru-RU" w:bidi="ru-RU"/>
        </w:rPr>
        <w:t xml:space="preserve">сочетания </w:t>
      </w:r>
      <w:r w:rsidRPr="00FE7FE6">
        <w:rPr>
          <w:i/>
          <w:iCs/>
          <w:sz w:val="24"/>
          <w:szCs w:val="24"/>
        </w:rPr>
        <w:t>«чт», «щн», «нч»;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проверяемые безударные гласные в корне слова;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парные звонкие и глухие согласные в корне слова;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непроверяемые гласные и согласные (перечень слов в орфографическом словаре учебн</w:t>
      </w:r>
      <w:r w:rsidRPr="00FE7FE6">
        <w:rPr>
          <w:sz w:val="24"/>
          <w:szCs w:val="24"/>
        </w:rPr>
        <w:t>и</w:t>
      </w:r>
      <w:r w:rsidRPr="00FE7FE6">
        <w:rPr>
          <w:sz w:val="24"/>
          <w:szCs w:val="24"/>
        </w:rPr>
        <w:t>ка);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прописная буква в именах собственных: имена, фамилии, отчества людей, клички живо</w:t>
      </w:r>
      <w:r w:rsidRPr="00FE7FE6">
        <w:rPr>
          <w:sz w:val="24"/>
          <w:szCs w:val="24"/>
        </w:rPr>
        <w:t>т</w:t>
      </w:r>
      <w:r w:rsidRPr="00FE7FE6">
        <w:rPr>
          <w:sz w:val="24"/>
          <w:szCs w:val="24"/>
        </w:rPr>
        <w:t>ных, географические названия;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раздельное написание предлогов с именами существительными.</w:t>
      </w:r>
    </w:p>
    <w:p w:rsidR="00FE7FE6" w:rsidRPr="00FE7FE6" w:rsidRDefault="00FE7FE6" w:rsidP="007721B0">
      <w:pPr>
        <w:tabs>
          <w:tab w:val="left" w:pos="167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Развитие речи.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Выбор языковых средств в соответствии с целями и условиями устного общения для э</w:t>
      </w:r>
      <w:r w:rsidRPr="00FE7FE6">
        <w:rPr>
          <w:sz w:val="24"/>
          <w:szCs w:val="24"/>
        </w:rPr>
        <w:t>ф</w:t>
      </w:r>
      <w:r w:rsidRPr="00FE7FE6">
        <w:rPr>
          <w:sz w:val="24"/>
          <w:szCs w:val="24"/>
        </w:rPr>
        <w:lastRenderedPageBreak/>
        <w:t>фективного решения коммуникативной задачи (для ответа на заданный вопрос, для выр</w:t>
      </w:r>
      <w:r w:rsidRPr="00FE7FE6">
        <w:rPr>
          <w:sz w:val="24"/>
          <w:szCs w:val="24"/>
        </w:rPr>
        <w:t>а</w:t>
      </w:r>
      <w:r w:rsidRPr="00FE7FE6">
        <w:rPr>
          <w:sz w:val="24"/>
          <w:szCs w:val="24"/>
        </w:rPr>
        <w:t>жения собственного мнения). Умение вести разговор (начать, поддержать, закончить ра</w:t>
      </w:r>
      <w:r w:rsidRPr="00FE7FE6">
        <w:rPr>
          <w:sz w:val="24"/>
          <w:szCs w:val="24"/>
        </w:rPr>
        <w:t>з</w:t>
      </w:r>
      <w:r w:rsidRPr="00FE7FE6">
        <w:rPr>
          <w:sz w:val="24"/>
          <w:szCs w:val="24"/>
        </w:rPr>
        <w:t>говор, привлечь внимание и другие). Практическое овладение диалогической формой р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чи. Соблюдение норм речевого этикета и орфоэпических норм в ситуациях учебного и б</w:t>
      </w:r>
      <w:r w:rsidRPr="00FE7FE6">
        <w:rPr>
          <w:sz w:val="24"/>
          <w:szCs w:val="24"/>
        </w:rPr>
        <w:t>ы</w:t>
      </w:r>
      <w:r w:rsidRPr="00FE7FE6">
        <w:rPr>
          <w:sz w:val="24"/>
          <w:szCs w:val="24"/>
        </w:rPr>
        <w:t>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Составление устного рассказа по репродукции картины. Составление устного рассказа с использованием личных наблюдений и на вопросы.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Типы текстов: описание, повествование, рассуждение, их особенности (первичное озн</w:t>
      </w:r>
      <w:r w:rsidRPr="00FE7FE6">
        <w:rPr>
          <w:sz w:val="24"/>
          <w:szCs w:val="24"/>
        </w:rPr>
        <w:t>а</w:t>
      </w:r>
      <w:r w:rsidRPr="00FE7FE6">
        <w:rPr>
          <w:sz w:val="24"/>
          <w:szCs w:val="24"/>
        </w:rPr>
        <w:t>комление).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Поздравление и поздравительная открытка.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Понимание текста: развитие умения формулировать простые выводы на основе информ</w:t>
      </w:r>
      <w:r w:rsidRPr="00FE7FE6">
        <w:rPr>
          <w:sz w:val="24"/>
          <w:szCs w:val="24"/>
        </w:rPr>
        <w:t>а</w:t>
      </w:r>
      <w:r w:rsidRPr="00FE7FE6">
        <w:rPr>
          <w:sz w:val="24"/>
          <w:szCs w:val="24"/>
        </w:rPr>
        <w:t>ции, содержащейся в тексте. Выразительное чтение текста вслух с соблюдением правил</w:t>
      </w:r>
      <w:r w:rsidRPr="00FE7FE6">
        <w:rPr>
          <w:sz w:val="24"/>
          <w:szCs w:val="24"/>
        </w:rPr>
        <w:t>ь</w:t>
      </w:r>
      <w:r w:rsidRPr="00FE7FE6">
        <w:rPr>
          <w:sz w:val="24"/>
          <w:szCs w:val="24"/>
        </w:rPr>
        <w:t>ной интонации.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Подробное изложение повествовательного текста объёмом 30-45 слов с использованием вопросов.</w:t>
      </w:r>
    </w:p>
    <w:p w:rsidR="00FE7FE6" w:rsidRPr="00FE7FE6" w:rsidRDefault="00FE7FE6" w:rsidP="007721B0">
      <w:pPr>
        <w:tabs>
          <w:tab w:val="left" w:pos="173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Изучение русского языка во 2 классе позволяет на пропедевтическом уровне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</w:t>
      </w:r>
      <w:r w:rsidRPr="00FE7FE6">
        <w:rPr>
          <w:sz w:val="24"/>
          <w:szCs w:val="24"/>
        </w:rPr>
        <w:t>р</w:t>
      </w:r>
      <w:r w:rsidRPr="00FE7FE6">
        <w:rPr>
          <w:sz w:val="24"/>
          <w:szCs w:val="24"/>
        </w:rPr>
        <w:t>сальных учебных действий, совместной деятельности.</w:t>
      </w:r>
    </w:p>
    <w:p w:rsidR="00FE7FE6" w:rsidRPr="00FE7FE6" w:rsidRDefault="00FE7FE6" w:rsidP="007721B0">
      <w:pPr>
        <w:tabs>
          <w:tab w:val="left" w:pos="194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Базовые логические действия как часть познавательных универсальных учебных действий: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сравнивать однокоренные (родственные) слова и синонимы; однокоренные (родственные) слова и слова с омонимичными корнями: называть признаки сходства и различия;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сравнивать значение однокоренных (родственных) слов: указывать сходство и различие лексического значения;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сравнивать буквенную оболочку однокоренных (родственных) слов: выявлять случаи ч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редования;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устанавливать основания для сравнения слов: на какой вопрос отвечают, что обозначают;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характеризовать звуки по заданным параметрам;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определять признак, по которому проведена классификация звуков, букв, слов, предлож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ний;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находить закономерности в процессе наблюдения за языковыми единицами;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ориентироваться в изученных понятиях (корень, окончание, текст); соотносить понятие с его краткой характеристикой.</w:t>
      </w:r>
    </w:p>
    <w:p w:rsidR="00FE7FE6" w:rsidRPr="00FE7FE6" w:rsidRDefault="00FE7FE6" w:rsidP="007721B0">
      <w:pPr>
        <w:tabs>
          <w:tab w:val="left" w:pos="200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Базовые исследовательские действия как часть познавательных универсальных учебных действий: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проводить по предложенному плану наблюдение за языковыми единицами (слово, пре</w:t>
      </w:r>
      <w:r w:rsidRPr="00FE7FE6">
        <w:rPr>
          <w:sz w:val="24"/>
          <w:szCs w:val="24"/>
        </w:rPr>
        <w:t>д</w:t>
      </w:r>
      <w:r w:rsidRPr="00FE7FE6">
        <w:rPr>
          <w:sz w:val="24"/>
          <w:szCs w:val="24"/>
        </w:rPr>
        <w:t>ложение, текст);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формулировать выводы и предлагать доказательства того, что слова являются (не являю</w:t>
      </w:r>
      <w:r w:rsidRPr="00FE7FE6">
        <w:rPr>
          <w:sz w:val="24"/>
          <w:szCs w:val="24"/>
        </w:rPr>
        <w:t>т</w:t>
      </w:r>
      <w:r w:rsidRPr="00FE7FE6">
        <w:rPr>
          <w:sz w:val="24"/>
          <w:szCs w:val="24"/>
        </w:rPr>
        <w:t>ся) однокоренными (родственными).</w:t>
      </w:r>
    </w:p>
    <w:p w:rsidR="00FE7FE6" w:rsidRPr="00FE7FE6" w:rsidRDefault="00FE7FE6" w:rsidP="007721B0">
      <w:pPr>
        <w:tabs>
          <w:tab w:val="left" w:pos="200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Работа с информацией как часть познавательных универсальных учебных действий:</w:t>
      </w:r>
    </w:p>
    <w:p w:rsidR="00FE7FE6" w:rsidRPr="00FE7FE6" w:rsidRDefault="00FE7FE6" w:rsidP="007721B0">
      <w:pPr>
        <w:tabs>
          <w:tab w:val="left" w:pos="768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выбирать источник получения информации:</w:t>
      </w:r>
      <w:r w:rsidRPr="00FE7FE6">
        <w:rPr>
          <w:sz w:val="24"/>
          <w:szCs w:val="24"/>
        </w:rPr>
        <w:tab/>
        <w:t>словарь учебника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для получения информации;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устанавливать с помощью словаря значения многозначных слов;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согласно заданному алгоритму находить в предложенном источнике информацию, пре</w:t>
      </w:r>
      <w:r w:rsidRPr="00FE7FE6">
        <w:rPr>
          <w:sz w:val="24"/>
          <w:szCs w:val="24"/>
        </w:rPr>
        <w:t>д</w:t>
      </w:r>
      <w:r w:rsidRPr="00FE7FE6">
        <w:rPr>
          <w:sz w:val="24"/>
          <w:szCs w:val="24"/>
        </w:rPr>
        <w:t>ставленную в явном виде;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анализировать текстовую, графическую и звуковую информацию в соответствии с уче</w:t>
      </w:r>
      <w:r w:rsidRPr="00FE7FE6">
        <w:rPr>
          <w:sz w:val="24"/>
          <w:szCs w:val="24"/>
        </w:rPr>
        <w:t>б</w:t>
      </w:r>
      <w:r w:rsidRPr="00FE7FE6">
        <w:rPr>
          <w:sz w:val="24"/>
          <w:szCs w:val="24"/>
        </w:rPr>
        <w:t>ной задачей; «читать» информацию, представленную в схеме,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spacing w:after="6"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таблице;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 помощью учителя на уроках русского языка создавать схемы, таблицы для представл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lastRenderedPageBreak/>
        <w:t>ния информации.</w:t>
      </w:r>
    </w:p>
    <w:p w:rsidR="00FE7FE6" w:rsidRPr="00FE7FE6" w:rsidRDefault="00FE7FE6" w:rsidP="007721B0">
      <w:pPr>
        <w:tabs>
          <w:tab w:val="left" w:pos="200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Общение как часть коммуникативных универсальных учебных действий: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воспринимать и формулировать суждения о языковых единицах;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проявлять уважительное отношение к собеседнику, соблюдать правила ведения диалога;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признавать возможность существования разных точек зрения в процессе анализа результ</w:t>
      </w:r>
      <w:r w:rsidRPr="00FE7FE6">
        <w:rPr>
          <w:sz w:val="24"/>
          <w:szCs w:val="24"/>
        </w:rPr>
        <w:t>а</w:t>
      </w:r>
      <w:r w:rsidRPr="00FE7FE6">
        <w:rPr>
          <w:sz w:val="24"/>
          <w:szCs w:val="24"/>
        </w:rPr>
        <w:t>тов наблюдения за языковыми единицами;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корректно и аргументированно высказывать своё мнение о результатах наблюдения за языковыми единицами;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строить устное диалогическое выказывание;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строить устное монологическое высказывание на определённую тему, на основе наблюд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ния с соблюдением орфоэпических норм, правильной интонации;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устно и письменно формулировать простые выводы на основе прочитанного или усл</w:t>
      </w:r>
      <w:r w:rsidRPr="00FE7FE6">
        <w:rPr>
          <w:sz w:val="24"/>
          <w:szCs w:val="24"/>
        </w:rPr>
        <w:t>ы</w:t>
      </w:r>
      <w:r w:rsidRPr="00FE7FE6">
        <w:rPr>
          <w:sz w:val="24"/>
          <w:szCs w:val="24"/>
        </w:rPr>
        <w:t>шанного текста.</w:t>
      </w:r>
    </w:p>
    <w:p w:rsidR="00FE7FE6" w:rsidRPr="00FE7FE6" w:rsidRDefault="00FE7FE6" w:rsidP="007721B0">
      <w:pPr>
        <w:tabs>
          <w:tab w:val="left" w:pos="200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Самоорганизация как часть регулятивных универсальных учебных действий: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планировать с помощью учителя действия по решению орфографической задачи;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выстраивать последовательность выбранных действий.</w:t>
      </w:r>
    </w:p>
    <w:p w:rsidR="00FE7FE6" w:rsidRPr="00FE7FE6" w:rsidRDefault="00FE7FE6" w:rsidP="007721B0">
      <w:pPr>
        <w:tabs>
          <w:tab w:val="left" w:pos="200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Самоконтроль как часть регулятивных универсальных учебных действий: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устанавливать с помощью учителя причины успеха (неудач) при выполнении заданий по русскому языку;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корректировать с помощью учителя свои учебные действия для преодоления ошибок при выделении в слове корня и окончания, при списывании текстов и записи под диктовку.</w:t>
      </w:r>
    </w:p>
    <w:p w:rsidR="00FE7FE6" w:rsidRPr="00FE7FE6" w:rsidRDefault="00FE7FE6" w:rsidP="007721B0">
      <w:pPr>
        <w:tabs>
          <w:tab w:val="left" w:pos="205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Совместная деятельность: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строить действия по достижению цели совместной деятельности при выполнении парных и групповых заданий на уроках русского языка: распределять роли, договариваться, ко</w:t>
      </w:r>
      <w:r w:rsidRPr="00FE7FE6">
        <w:rPr>
          <w:sz w:val="24"/>
          <w:szCs w:val="24"/>
        </w:rPr>
        <w:t>р</w:t>
      </w:r>
      <w:r w:rsidRPr="00FE7FE6">
        <w:rPr>
          <w:sz w:val="24"/>
          <w:szCs w:val="24"/>
        </w:rPr>
        <w:t>ректно делать замечания и высказывать пожелания участникам совместной работы, сп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койно принимать замечания в свой адрес, мирно решать конфликты (в том числе с пом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щью учителя);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совместно обсуждать процесс и результат работы;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ответственно выполнять свою часть работы;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оценивать свой вклад в общий результат.</w:t>
      </w:r>
    </w:p>
    <w:p w:rsidR="00FE7FE6" w:rsidRPr="005C0317" w:rsidRDefault="00FE7FE6" w:rsidP="007721B0">
      <w:pPr>
        <w:widowControl/>
        <w:numPr>
          <w:ilvl w:val="1"/>
          <w:numId w:val="67"/>
        </w:numPr>
        <w:tabs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  <w:u w:val="single"/>
        </w:rPr>
      </w:pPr>
      <w:r w:rsidRPr="005C0317">
        <w:rPr>
          <w:sz w:val="24"/>
          <w:szCs w:val="24"/>
          <w:u w:val="single"/>
        </w:rPr>
        <w:t>Содержание обучения в 3 классе.</w:t>
      </w:r>
    </w:p>
    <w:p w:rsidR="00FE7FE6" w:rsidRPr="00FE7FE6" w:rsidRDefault="00FE7FE6" w:rsidP="007721B0">
      <w:pPr>
        <w:tabs>
          <w:tab w:val="left" w:pos="168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Сведения о русском языке.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FE7FE6" w:rsidRPr="00FE7FE6" w:rsidRDefault="00FE7FE6" w:rsidP="007721B0">
      <w:pPr>
        <w:tabs>
          <w:tab w:val="left" w:pos="168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Фонетика и графика.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при письме разделительных мягкого и твёрдого знаков (повторение изученного).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Использование алфавита при работе со словарями, справочниками, каталогами.</w:t>
      </w:r>
    </w:p>
    <w:p w:rsidR="00FE7FE6" w:rsidRPr="00FE7FE6" w:rsidRDefault="00FE7FE6" w:rsidP="007721B0">
      <w:pPr>
        <w:tabs>
          <w:tab w:val="left" w:pos="168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Орфоэпия.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Нормы произношения звуков и сочетаний звуков; ударение в словах в соответствии с но</w:t>
      </w:r>
      <w:r w:rsidRPr="00FE7FE6">
        <w:rPr>
          <w:sz w:val="24"/>
          <w:szCs w:val="24"/>
        </w:rPr>
        <w:t>р</w:t>
      </w:r>
      <w:r w:rsidRPr="00FE7FE6">
        <w:rPr>
          <w:sz w:val="24"/>
          <w:szCs w:val="24"/>
        </w:rPr>
        <w:t>мами современного русского литературного языка (на ограниченном перечне слов, отр</w:t>
      </w:r>
      <w:r w:rsidRPr="00FE7FE6">
        <w:rPr>
          <w:sz w:val="24"/>
          <w:szCs w:val="24"/>
        </w:rPr>
        <w:t>а</w:t>
      </w:r>
      <w:r w:rsidRPr="00FE7FE6">
        <w:rPr>
          <w:sz w:val="24"/>
          <w:szCs w:val="24"/>
        </w:rPr>
        <w:t>батываемом в учебнике).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Использование орфоэпического словаря для решения практических задач.</w:t>
      </w:r>
    </w:p>
    <w:p w:rsidR="00FE7FE6" w:rsidRPr="00FE7FE6" w:rsidRDefault="00FE7FE6" w:rsidP="007721B0">
      <w:pPr>
        <w:tabs>
          <w:tab w:val="left" w:pos="168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Лексика.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Повторение: лексическое значение слова.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Прямое и переносное значение слова (ознакомление). Устаревшие слова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spacing w:after="6"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(ознакомление).</w:t>
      </w:r>
    </w:p>
    <w:p w:rsidR="00FE7FE6" w:rsidRPr="00FE7FE6" w:rsidRDefault="00FE7FE6" w:rsidP="007721B0">
      <w:pPr>
        <w:tabs>
          <w:tab w:val="left" w:pos="162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Состав слова (морфемика).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Корень как обязательная часть слова; однокоренные (родственные) слова; признаки одн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lastRenderedPageBreak/>
        <w:t>коренных (родственных) слов; различение однокоренных слов и синонимов, однокоре</w:t>
      </w:r>
      <w:r w:rsidRPr="00FE7FE6">
        <w:rPr>
          <w:sz w:val="24"/>
          <w:szCs w:val="24"/>
        </w:rPr>
        <w:t>н</w:t>
      </w:r>
      <w:r w:rsidRPr="00FE7FE6">
        <w:rPr>
          <w:sz w:val="24"/>
          <w:szCs w:val="24"/>
        </w:rPr>
        <w:t>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Однокоренные слова и формы одного и того же слова. Корень, приставка, суффикс - зн</w:t>
      </w:r>
      <w:r w:rsidRPr="00FE7FE6">
        <w:rPr>
          <w:sz w:val="24"/>
          <w:szCs w:val="24"/>
        </w:rPr>
        <w:t>а</w:t>
      </w:r>
      <w:r w:rsidRPr="00FE7FE6">
        <w:rPr>
          <w:sz w:val="24"/>
          <w:szCs w:val="24"/>
        </w:rPr>
        <w:t>чимые части слова. Нулевое окончание (ознакомление). Выделение в словах с однозначно выделяемыми морфемами окончания, корня, приставки, суффикса.</w:t>
      </w:r>
    </w:p>
    <w:p w:rsidR="00FE7FE6" w:rsidRPr="00FE7FE6" w:rsidRDefault="00FE7FE6" w:rsidP="007721B0">
      <w:pPr>
        <w:tabs>
          <w:tab w:val="left" w:pos="162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Морфология.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Части речи.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Имя существительное: общее значение, вопросы, употребление в речи. Имена существ</w:t>
      </w:r>
      <w:r w:rsidRPr="00FE7FE6">
        <w:rPr>
          <w:sz w:val="24"/>
          <w:szCs w:val="24"/>
        </w:rPr>
        <w:t>и</w:t>
      </w:r>
      <w:r w:rsidRPr="00FE7FE6">
        <w:rPr>
          <w:sz w:val="24"/>
          <w:szCs w:val="24"/>
        </w:rPr>
        <w:t>тельные единственного и множественного числа. Имена существительные мужского, же</w:t>
      </w:r>
      <w:r w:rsidRPr="00FE7FE6">
        <w:rPr>
          <w:sz w:val="24"/>
          <w:szCs w:val="24"/>
        </w:rPr>
        <w:t>н</w:t>
      </w:r>
      <w:r w:rsidRPr="00FE7FE6">
        <w:rPr>
          <w:sz w:val="24"/>
          <w:szCs w:val="24"/>
        </w:rPr>
        <w:t>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</w:t>
      </w:r>
      <w:r w:rsidRPr="00FE7FE6">
        <w:rPr>
          <w:sz w:val="24"/>
          <w:szCs w:val="24"/>
        </w:rPr>
        <w:t>с</w:t>
      </w:r>
      <w:r w:rsidRPr="00FE7FE6">
        <w:rPr>
          <w:sz w:val="24"/>
          <w:szCs w:val="24"/>
        </w:rPr>
        <w:t>лам (склонение). Имена существительные 1, 2, 3-го склонения. Имена существительные одушевлённые и неодушевлённые.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</w:t>
      </w:r>
      <w:r w:rsidRPr="00FE7FE6">
        <w:rPr>
          <w:sz w:val="24"/>
          <w:szCs w:val="24"/>
        </w:rPr>
        <w:t>ь</w:t>
      </w:r>
      <w:r w:rsidRPr="00FE7FE6">
        <w:rPr>
          <w:sz w:val="24"/>
          <w:szCs w:val="24"/>
        </w:rPr>
        <w:t>ных по родам, числам и падежам (кроме имён прилагательных на «-ий», «-ов», «-ин»). Склонение имён прилагательных.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Местоимение (общее представление). Личные местоимения, их употребление в речи. И</w:t>
      </w:r>
      <w:r w:rsidRPr="00FE7FE6">
        <w:rPr>
          <w:sz w:val="24"/>
          <w:szCs w:val="24"/>
        </w:rPr>
        <w:t>с</w:t>
      </w:r>
      <w:r w:rsidRPr="00FE7FE6">
        <w:rPr>
          <w:sz w:val="24"/>
          <w:szCs w:val="24"/>
        </w:rPr>
        <w:t>пользование личных местоимений для устранения неоправданных повторов в тексте.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</w:t>
      </w:r>
      <w:r w:rsidRPr="00FE7FE6">
        <w:rPr>
          <w:sz w:val="24"/>
          <w:szCs w:val="24"/>
        </w:rPr>
        <w:t>с</w:t>
      </w:r>
      <w:r w:rsidRPr="00FE7FE6">
        <w:rPr>
          <w:sz w:val="24"/>
          <w:szCs w:val="24"/>
        </w:rPr>
        <w:t>лам. Род глаголов в прошедшем времени.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Частица «не», её значение.</w:t>
      </w:r>
    </w:p>
    <w:p w:rsidR="00FE7FE6" w:rsidRPr="00FE7FE6" w:rsidRDefault="00FE7FE6" w:rsidP="007721B0">
      <w:pPr>
        <w:tabs>
          <w:tab w:val="left" w:pos="1689"/>
          <w:tab w:val="left" w:pos="10319"/>
        </w:tabs>
        <w:autoSpaceDE/>
        <w:autoSpaceDN/>
        <w:spacing w:after="6"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Синтаксис.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- подлежащее и сказуемое. Второстепенные члены предложения (без деления на виды). Предложения распространё</w:t>
      </w:r>
      <w:r w:rsidRPr="00FE7FE6">
        <w:rPr>
          <w:sz w:val="24"/>
          <w:szCs w:val="24"/>
        </w:rPr>
        <w:t>н</w:t>
      </w:r>
      <w:r w:rsidRPr="00FE7FE6">
        <w:rPr>
          <w:sz w:val="24"/>
          <w:szCs w:val="24"/>
        </w:rPr>
        <w:t>ные и нераспространённые.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Наблюдение за однородными членами предложения с союзами «и», «а», «но» и без со</w:t>
      </w:r>
      <w:r w:rsidRPr="00FE7FE6">
        <w:rPr>
          <w:sz w:val="24"/>
          <w:szCs w:val="24"/>
        </w:rPr>
        <w:t>ю</w:t>
      </w:r>
      <w:r w:rsidRPr="00FE7FE6">
        <w:rPr>
          <w:sz w:val="24"/>
          <w:szCs w:val="24"/>
        </w:rPr>
        <w:t>зов.</w:t>
      </w:r>
    </w:p>
    <w:p w:rsidR="00FE7FE6" w:rsidRPr="00FE7FE6" w:rsidRDefault="00FE7FE6" w:rsidP="007721B0">
      <w:pPr>
        <w:tabs>
          <w:tab w:val="left" w:pos="168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Орфография и пунктуация.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Орфографическая зоркость как осознание места возможного возникновения орфографич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ской ошибки, различные способы решения орфографической задачи в зависимости от м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ста орфограммы в слове; контроль и самоконтроль при проверке собственных и предл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женных текстов (повторение и применение на новом орфографическом материале).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Использование орфографического словаря для определения (уточнения) написания слова.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Правила правописания и их применение: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разделительный твёрдый знак;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непроизносимые согласные в корне слова;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мягкий знак после шипящих на конце имён существительных;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безударные гласные в падежных окончаниях имён существительных (на уровне наблюд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ния);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безударные гласные в падежных окончаниях имён прилагательных (на уровне наблюд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ния);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раздельное написание предлогов с личными местоимениями;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непроверяемые гласные и согласные (перечень слов в орфографическом словаре учебн</w:t>
      </w:r>
      <w:r w:rsidRPr="00FE7FE6">
        <w:rPr>
          <w:sz w:val="24"/>
          <w:szCs w:val="24"/>
        </w:rPr>
        <w:t>и</w:t>
      </w:r>
      <w:r w:rsidRPr="00FE7FE6">
        <w:rPr>
          <w:sz w:val="24"/>
          <w:szCs w:val="24"/>
        </w:rPr>
        <w:t>ка);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раздельное написание частицы не с глаголами.</w:t>
      </w:r>
    </w:p>
    <w:p w:rsidR="00FE7FE6" w:rsidRPr="00FE7FE6" w:rsidRDefault="00FE7FE6" w:rsidP="007721B0">
      <w:pPr>
        <w:tabs>
          <w:tab w:val="left" w:pos="168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Развитие речи.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Нормы речевого этикета: устное и письменное приглашение, просьба, извинение, благ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дарность, отказ и другие Соблюдение норм речевого этикета и орфоэпических норм в с</w:t>
      </w:r>
      <w:r w:rsidRPr="00FE7FE6">
        <w:rPr>
          <w:sz w:val="24"/>
          <w:szCs w:val="24"/>
        </w:rPr>
        <w:t>и</w:t>
      </w:r>
      <w:r w:rsidRPr="00FE7FE6">
        <w:rPr>
          <w:sz w:val="24"/>
          <w:szCs w:val="24"/>
        </w:rPr>
        <w:t xml:space="preserve">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</w:t>
      </w:r>
      <w:r w:rsidRPr="00FE7FE6">
        <w:rPr>
          <w:sz w:val="24"/>
          <w:szCs w:val="24"/>
        </w:rPr>
        <w:lastRenderedPageBreak/>
        <w:t>действия при проведении парной и групповой работы.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Особенности речевого этикета в условиях общения с людьми, плохо владеющими русским языком.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</w:t>
      </w:r>
      <w:r w:rsidRPr="00FE7FE6">
        <w:rPr>
          <w:sz w:val="24"/>
          <w:szCs w:val="24"/>
        </w:rPr>
        <w:t>д</w:t>
      </w:r>
      <w:r w:rsidRPr="00FE7FE6">
        <w:rPr>
          <w:sz w:val="24"/>
          <w:szCs w:val="24"/>
        </w:rPr>
        <w:t>ком предложений и абзацев.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План текста. Составление плана текста, написание текста по заданному плану. Связь пре</w:t>
      </w:r>
      <w:r w:rsidRPr="00FE7FE6">
        <w:rPr>
          <w:sz w:val="24"/>
          <w:szCs w:val="24"/>
        </w:rPr>
        <w:t>д</w:t>
      </w:r>
      <w:r w:rsidRPr="00FE7FE6">
        <w:rPr>
          <w:sz w:val="24"/>
          <w:szCs w:val="24"/>
        </w:rPr>
        <w:t>ложений в тексте с помощью личных местоимений, синонимов, союзов «и», «а», «но». Ключевые слова в тексте.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Определение типов текстов (повествование, описание, рассуждение) и создание собстве</w:t>
      </w:r>
      <w:r w:rsidRPr="00FE7FE6">
        <w:rPr>
          <w:sz w:val="24"/>
          <w:szCs w:val="24"/>
        </w:rPr>
        <w:t>н</w:t>
      </w:r>
      <w:r w:rsidRPr="00FE7FE6">
        <w:rPr>
          <w:sz w:val="24"/>
          <w:szCs w:val="24"/>
        </w:rPr>
        <w:t>ных текстов заданного типа.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Жанр письма, объявления.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Изложение текста по коллективно или самостоятельно составленному плану.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Изучающее чтение. Функции ознакомительного чтения, ситуации применения.</w:t>
      </w:r>
    </w:p>
    <w:p w:rsidR="00FE7FE6" w:rsidRPr="00FE7FE6" w:rsidRDefault="00FE7FE6" w:rsidP="007721B0">
      <w:pPr>
        <w:tabs>
          <w:tab w:val="left" w:pos="181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Изучение русского языка в 3 классе позволяет организовать работу над рядом метапре</w:t>
      </w:r>
      <w:r w:rsidRPr="00FE7FE6">
        <w:rPr>
          <w:sz w:val="24"/>
          <w:szCs w:val="24"/>
        </w:rPr>
        <w:t>д</w:t>
      </w:r>
      <w:r w:rsidRPr="00FE7FE6">
        <w:rPr>
          <w:sz w:val="24"/>
          <w:szCs w:val="24"/>
        </w:rPr>
        <w:t>метных результатов: познавательных универсальных учебных действий, коммуникати</w:t>
      </w:r>
      <w:r w:rsidRPr="00FE7FE6">
        <w:rPr>
          <w:sz w:val="24"/>
          <w:szCs w:val="24"/>
        </w:rPr>
        <w:t>в</w:t>
      </w:r>
      <w:r w:rsidRPr="00FE7FE6">
        <w:rPr>
          <w:sz w:val="24"/>
          <w:szCs w:val="24"/>
        </w:rPr>
        <w:t>ных универсальных учебных действий, регулятивных универсальных учебных действий, совместной деятельности.</w:t>
      </w:r>
    </w:p>
    <w:p w:rsidR="00FE7FE6" w:rsidRPr="00FE7FE6" w:rsidRDefault="00FE7FE6" w:rsidP="007721B0">
      <w:pPr>
        <w:tabs>
          <w:tab w:val="left" w:pos="198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Базовые логические действия как часть познавательных универсальных учебных действий: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сравнивать грамматические признаки разных частей речи: выделять общие и различные грамматические признаки;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сравнивать тему и основную мысль текста;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сравнивать типы текстов (повествование, описание, рассуждение): выделять особенности каждого типа текста;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сравнивать прямое и переносное значение слова;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группировать слова на основании того, какой частью речи они являются; объединять им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на существительные в группы по определённому грамматическому признаку (например, род или число), самостоятельно находить возможный признак группировки;</w:t>
      </w:r>
    </w:p>
    <w:p w:rsidR="00FE7FE6" w:rsidRPr="00FE7FE6" w:rsidRDefault="00FE7FE6" w:rsidP="007721B0">
      <w:pPr>
        <w:tabs>
          <w:tab w:val="left" w:pos="3026"/>
          <w:tab w:val="left" w:pos="532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определять существенный признак для классификации звуков, предложений; ориентир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ваться</w:t>
      </w:r>
      <w:r w:rsidRPr="00FE7FE6">
        <w:rPr>
          <w:sz w:val="24"/>
          <w:szCs w:val="24"/>
        </w:rPr>
        <w:tab/>
        <w:t>в изученных</w:t>
      </w:r>
      <w:r w:rsidRPr="00FE7FE6">
        <w:rPr>
          <w:sz w:val="24"/>
          <w:szCs w:val="24"/>
        </w:rPr>
        <w:tab/>
        <w:t>понятиях (подлежащее, сказуемое,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второстепенные члены предложения, часть речи, склонение) и соотносить понятие с его краткой характеристикой.</w:t>
      </w:r>
    </w:p>
    <w:p w:rsidR="00FE7FE6" w:rsidRPr="00FE7FE6" w:rsidRDefault="00FE7FE6" w:rsidP="007721B0">
      <w:pPr>
        <w:tabs>
          <w:tab w:val="left" w:pos="199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Базовые исследовательские действия как часть познавательных универсальных учебных действий: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определять разрыв между реальным и желательным качеством текста на основе предл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женных учителем критериев;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 помощью учителя формулировать цель изменения текста, планировать действия по и</w:t>
      </w:r>
      <w:r w:rsidRPr="00FE7FE6">
        <w:rPr>
          <w:sz w:val="24"/>
          <w:szCs w:val="24"/>
        </w:rPr>
        <w:t>з</w:t>
      </w:r>
      <w:r w:rsidRPr="00FE7FE6">
        <w:rPr>
          <w:sz w:val="24"/>
          <w:szCs w:val="24"/>
        </w:rPr>
        <w:t>менению текста;</w:t>
      </w:r>
    </w:p>
    <w:p w:rsidR="00FE7FE6" w:rsidRPr="00FE7FE6" w:rsidRDefault="00FE7FE6" w:rsidP="007721B0">
      <w:pPr>
        <w:tabs>
          <w:tab w:val="left" w:pos="3026"/>
          <w:tab w:val="left" w:pos="532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высказывать предположение в процессе наблюдения за языковым материалом; проводить по</w:t>
      </w:r>
      <w:r w:rsidRPr="00FE7FE6">
        <w:rPr>
          <w:sz w:val="24"/>
          <w:szCs w:val="24"/>
        </w:rPr>
        <w:tab/>
        <w:t>предложенному</w:t>
      </w:r>
      <w:r w:rsidRPr="00FE7FE6">
        <w:rPr>
          <w:sz w:val="24"/>
          <w:szCs w:val="24"/>
        </w:rPr>
        <w:tab/>
        <w:t>плану несложное лингвистическое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мини-исследование, выполнять по предложенному плану проектное задание;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формулировать выводы об особенностях каждого из трёх типов текстов, подкреплять их доказательствами на основе результатов проведенного наблюдения;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выбирать наиболее подходящий для данной ситуации тип текста (на основе предложенных критериев).</w:t>
      </w:r>
    </w:p>
    <w:p w:rsidR="00FE7FE6" w:rsidRPr="00FE7FE6" w:rsidRDefault="00FE7FE6" w:rsidP="007721B0">
      <w:pPr>
        <w:tabs>
          <w:tab w:val="left" w:pos="199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Работа с информацией как часть познавательных универсальных учебных действий: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выбирать источник получения информации при выполнении мини-исследования;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анализировать текстовую, графическую, звуковую информацию в соответствии с учебной задачей;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самостоятельно создавать схемы, таблицы для представления информации как результата наблюдения за языковыми единицами.</w:t>
      </w:r>
    </w:p>
    <w:p w:rsidR="00FE7FE6" w:rsidRPr="00FE7FE6" w:rsidRDefault="00FE7FE6" w:rsidP="007721B0">
      <w:pPr>
        <w:tabs>
          <w:tab w:val="left" w:pos="204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Общение как часть коммуникативных универсальных учебных действий: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строить речевое высказывание в соответствии с поставленной задачей;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создавать устные и письменные тексты (описание, рассуждение, повествование), соотве</w:t>
      </w:r>
      <w:r w:rsidRPr="00FE7FE6">
        <w:rPr>
          <w:sz w:val="24"/>
          <w:szCs w:val="24"/>
        </w:rPr>
        <w:t>т</w:t>
      </w:r>
      <w:r w:rsidRPr="00FE7FE6">
        <w:rPr>
          <w:sz w:val="24"/>
          <w:szCs w:val="24"/>
        </w:rPr>
        <w:t>ствующие ситуации общения;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lastRenderedPageBreak/>
        <w:t>подготавливать небольшие выступления о результатах групповой работы, наблюдения, выполненного мини-исследования, проектного задания;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создавать небольшие устные и письменные тексты, содержащие приглашение, просьбу, извинение, благодарность, отказ, с использованием норм речевого этикета.</w:t>
      </w:r>
    </w:p>
    <w:p w:rsidR="00FE7FE6" w:rsidRPr="00FE7FE6" w:rsidRDefault="00FE7FE6" w:rsidP="007721B0">
      <w:pPr>
        <w:tabs>
          <w:tab w:val="left" w:pos="223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Самоорганизация как часть регулятивных универсальных учебных действий: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планировать действия по решению орфографической задачи;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выстраивать последовательность выбранных действий.</w:t>
      </w:r>
    </w:p>
    <w:p w:rsidR="00FE7FE6" w:rsidRPr="00FE7FE6" w:rsidRDefault="00FE7FE6" w:rsidP="007721B0">
      <w:pPr>
        <w:tabs>
          <w:tab w:val="left" w:pos="224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Самоконтроль как часть регулятивных универсальных учебных действий: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устанавливать причины успеха (неудач) при выполнении заданий по русскому языку;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корректировать с помощью учителя свои учебные действия для преодоления ошибок при выделении в слове корня и окончания, при определении части речи, члена предложения при списывании текстов и записи под диктовку.</w:t>
      </w:r>
    </w:p>
    <w:p w:rsidR="00FE7FE6" w:rsidRPr="00FE7FE6" w:rsidRDefault="00FE7FE6" w:rsidP="007721B0">
      <w:pPr>
        <w:tabs>
          <w:tab w:val="left" w:pos="225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Совместная деятельность: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формулировать краткосрочные и долгосрочные цели (индивидуальные с учётом участия в коллективных задачах) при выполнении коллективного мини-исследования или проектн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го задания на основе предложенного формата планирования, распределения промежуто</w:t>
      </w:r>
      <w:r w:rsidRPr="00FE7FE6">
        <w:rPr>
          <w:sz w:val="24"/>
          <w:szCs w:val="24"/>
        </w:rPr>
        <w:t>ч</w:t>
      </w:r>
      <w:r w:rsidRPr="00FE7FE6">
        <w:rPr>
          <w:sz w:val="24"/>
          <w:szCs w:val="24"/>
        </w:rPr>
        <w:t>ных шагов и сроков;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выполнять совместные (в группах) проектные задания с использованием предложенных образцов;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при выполнении совместной деятельности справедливо распределять работу, договар</w:t>
      </w:r>
      <w:r w:rsidRPr="00FE7FE6">
        <w:rPr>
          <w:sz w:val="24"/>
          <w:szCs w:val="24"/>
        </w:rPr>
        <w:t>и</w:t>
      </w:r>
      <w:r w:rsidRPr="00FE7FE6">
        <w:rPr>
          <w:sz w:val="24"/>
          <w:szCs w:val="24"/>
        </w:rPr>
        <w:t>ваться, обсуждать процесс и результат совместной работы;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проявлять готовность выполнять разные роли: руководителя (лидера), подчиненного, пр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являть самостоятельность, организованность, инициативность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для достижения общего успеха деятельности.</w:t>
      </w:r>
    </w:p>
    <w:p w:rsidR="00FE7FE6" w:rsidRPr="005C0317" w:rsidRDefault="00FE7FE6" w:rsidP="007721B0">
      <w:pPr>
        <w:widowControl/>
        <w:numPr>
          <w:ilvl w:val="1"/>
          <w:numId w:val="67"/>
        </w:numPr>
        <w:tabs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  <w:u w:val="single"/>
        </w:rPr>
      </w:pPr>
      <w:r w:rsidRPr="005C0317">
        <w:rPr>
          <w:sz w:val="24"/>
          <w:szCs w:val="24"/>
          <w:u w:val="single"/>
        </w:rPr>
        <w:t>Содержание обучения в 4 классе.</w:t>
      </w:r>
    </w:p>
    <w:p w:rsidR="00FE7FE6" w:rsidRPr="00FE7FE6" w:rsidRDefault="00FE7FE6" w:rsidP="007721B0">
      <w:pPr>
        <w:tabs>
          <w:tab w:val="left" w:pos="188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Сведения о русском языке.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мини-исследование, проект.</w:t>
      </w:r>
    </w:p>
    <w:p w:rsidR="00FE7FE6" w:rsidRPr="00FE7FE6" w:rsidRDefault="00FE7FE6" w:rsidP="007721B0">
      <w:pPr>
        <w:tabs>
          <w:tab w:val="left" w:pos="188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Фонетика и графика.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Характеристика, сравнение, классификация звуков вне слова и в слове по заданным пар</w:t>
      </w:r>
      <w:r w:rsidRPr="00FE7FE6">
        <w:rPr>
          <w:sz w:val="24"/>
          <w:szCs w:val="24"/>
        </w:rPr>
        <w:t>а</w:t>
      </w:r>
      <w:r w:rsidRPr="00FE7FE6">
        <w:rPr>
          <w:sz w:val="24"/>
          <w:szCs w:val="24"/>
        </w:rPr>
        <w:t>метрам. Звуко-буквенный разбор слова (по отработанному алгоритму).</w:t>
      </w:r>
    </w:p>
    <w:p w:rsidR="00FE7FE6" w:rsidRPr="00FE7FE6" w:rsidRDefault="00FE7FE6" w:rsidP="007721B0">
      <w:pPr>
        <w:tabs>
          <w:tab w:val="left" w:pos="188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Орфоэпия.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Правильная интонация в процессе говорения и чтения. Нормы произношения звуков и с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четаний звуков; ударение в словах в соответствии с нормами современного русского лит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ратурного языка (на ограниченном перечне слов, отрабатываемом в учебнике).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Использование орфоэпических словарей русского языка при определении правильного произношения слов.</w:t>
      </w:r>
    </w:p>
    <w:p w:rsidR="00FE7FE6" w:rsidRPr="00FE7FE6" w:rsidRDefault="00FE7FE6" w:rsidP="007721B0">
      <w:pPr>
        <w:tabs>
          <w:tab w:val="left" w:pos="188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 xml:space="preserve">                        Лексика.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Повторение и продолжение работы: наблюдение за использованием в речи синонимов, а</w:t>
      </w:r>
      <w:r w:rsidRPr="00FE7FE6">
        <w:rPr>
          <w:sz w:val="24"/>
          <w:szCs w:val="24"/>
        </w:rPr>
        <w:t>н</w:t>
      </w:r>
      <w:r w:rsidRPr="00FE7FE6">
        <w:rPr>
          <w:sz w:val="24"/>
          <w:szCs w:val="24"/>
        </w:rPr>
        <w:t>тонимов, устаревших слов (простые случаи).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Наблюдение за использованием в речи фразеологизмов (простые случаи).</w:t>
      </w:r>
    </w:p>
    <w:p w:rsidR="00FE7FE6" w:rsidRPr="00FE7FE6" w:rsidRDefault="00FE7FE6" w:rsidP="007721B0">
      <w:pPr>
        <w:tabs>
          <w:tab w:val="left" w:pos="188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Состав слова (морфемика).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Основа слова.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Состав неизменяемых слов (ознакомление).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Значение наиболее употребляемых суффиксов изученных частей речи (ознакомление).</w:t>
      </w:r>
    </w:p>
    <w:p w:rsidR="00FE7FE6" w:rsidRPr="00FE7FE6" w:rsidRDefault="00FE7FE6" w:rsidP="007721B0">
      <w:pPr>
        <w:tabs>
          <w:tab w:val="left" w:pos="1885"/>
          <w:tab w:val="left" w:pos="10319"/>
        </w:tabs>
        <w:autoSpaceDE/>
        <w:autoSpaceDN/>
        <w:spacing w:after="102"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Морфология.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Части речи самостоятельные и служебные.</w:t>
      </w:r>
    </w:p>
    <w:p w:rsidR="00FE7FE6" w:rsidRPr="00FE7FE6" w:rsidRDefault="00FE7FE6" w:rsidP="007721B0">
      <w:pPr>
        <w:tabs>
          <w:tab w:val="left" w:pos="8016"/>
          <w:tab w:val="left" w:pos="931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Имя существительное. Склонение имён существительных (кроме существительных на «-мя», «-ий», «-ие», «-ия»; на «-ья», например, «гостья»; на «-ье», например, «ожерелье» во множественном числе; а также кроме собственных имён существительных на «-ов»,</w:t>
      </w:r>
      <w:r w:rsidRPr="00FE7FE6">
        <w:rPr>
          <w:sz w:val="24"/>
          <w:szCs w:val="24"/>
        </w:rPr>
        <w:tab/>
        <w:t>«-ин», «-ий»); имена существительные 1, 2, 3-го склонения (повторение изученного).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Несклоняемые имена существительные (ознакомление).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lastRenderedPageBreak/>
        <w:t>Имя прилагательное. Зависимость формы имени прилагательного от формы имени сущ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ствительного (повторение). Склонение имён прилагательных во множественном числе.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 xml:space="preserve">Местоимение. Личные местоимения (повторение). Личные местоимения </w:t>
      </w:r>
      <w:r w:rsidRPr="00FE7FE6">
        <w:rPr>
          <w:sz w:val="24"/>
          <w:szCs w:val="24"/>
          <w:lang w:val="en-US" w:bidi="en-US"/>
        </w:rPr>
        <w:t>l</w:t>
      </w:r>
      <w:r w:rsidRPr="00FE7FE6">
        <w:rPr>
          <w:sz w:val="24"/>
          <w:szCs w:val="24"/>
          <w:lang w:bidi="en-US"/>
        </w:rPr>
        <w:t>-</w:t>
      </w:r>
      <w:r w:rsidRPr="00FE7FE6">
        <w:rPr>
          <w:sz w:val="24"/>
          <w:szCs w:val="24"/>
          <w:lang w:val="en-US" w:bidi="en-US"/>
        </w:rPr>
        <w:t>ro</w:t>
      </w:r>
      <w:r w:rsidRPr="00FE7FE6">
        <w:rPr>
          <w:sz w:val="24"/>
          <w:szCs w:val="24"/>
        </w:rPr>
        <w:t>и 3-го лица единственного и множественного числа; склонение личных местоимений.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Глагол. Изменение глаголов по лицам и числам в настоящем и будущем времени (спряж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ние). I и II спряжение глаголов. Способы определения I и II спряжения глаголов.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Наречие (общее представление). Значение, вопросы, употребление в речи.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Предлог. Отличие предлогов от приставок (повторение).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Союз; союзы «и», «а», «но» в простых и сложных предложениях.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Частица «не», «её» значение (повторение).</w:t>
      </w:r>
    </w:p>
    <w:p w:rsidR="00FE7FE6" w:rsidRPr="00FE7FE6" w:rsidRDefault="00FE7FE6" w:rsidP="007721B0">
      <w:pPr>
        <w:tabs>
          <w:tab w:val="left" w:pos="167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Синтаксис.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Слово, сочетание слов (словосочетание) и предложение, осознание их сходства и разл</w:t>
      </w:r>
      <w:r w:rsidRPr="00FE7FE6">
        <w:rPr>
          <w:sz w:val="24"/>
          <w:szCs w:val="24"/>
        </w:rPr>
        <w:t>и</w:t>
      </w:r>
      <w:r w:rsidRPr="00FE7FE6">
        <w:rPr>
          <w:sz w:val="24"/>
          <w:szCs w:val="24"/>
        </w:rPr>
        <w:t>чий; виды предложений по цели высказывания (повествовательные, вопросительные и п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будительные); виды предложений по эмоциональной окраске (восклицательные и нево</w:t>
      </w:r>
      <w:r w:rsidRPr="00FE7FE6">
        <w:rPr>
          <w:sz w:val="24"/>
          <w:szCs w:val="24"/>
        </w:rPr>
        <w:t>с</w:t>
      </w:r>
      <w:r w:rsidRPr="00FE7FE6">
        <w:rPr>
          <w:sz w:val="24"/>
          <w:szCs w:val="24"/>
        </w:rPr>
        <w:t>клицательные); связь между словами в предложении (при помощи смысловых вопросов); распространённые и нераспространённые предложения (повторение изученного).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Связь между словами в словосочетании.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Предложения с однородными членами: без союзов, с союзами «а», «но», с одиночным с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юзом «и». Интонация перечисления в предложениях с однородными членами.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Простое и сложное предложения (ознакомление). Сложные предложения: сложносочинё</w:t>
      </w:r>
      <w:r w:rsidRPr="00FE7FE6">
        <w:rPr>
          <w:sz w:val="24"/>
          <w:szCs w:val="24"/>
        </w:rPr>
        <w:t>н</w:t>
      </w:r>
      <w:r w:rsidRPr="00FE7FE6">
        <w:rPr>
          <w:sz w:val="24"/>
          <w:szCs w:val="24"/>
        </w:rPr>
        <w:t>ные с союзами «и», «а», «но»; бессоюзные сложные предложения (без называния терм</w:t>
      </w:r>
      <w:r w:rsidRPr="00FE7FE6">
        <w:rPr>
          <w:sz w:val="24"/>
          <w:szCs w:val="24"/>
        </w:rPr>
        <w:t>и</w:t>
      </w:r>
      <w:r w:rsidRPr="00FE7FE6">
        <w:rPr>
          <w:sz w:val="24"/>
          <w:szCs w:val="24"/>
        </w:rPr>
        <w:t>нов).</w:t>
      </w:r>
    </w:p>
    <w:p w:rsidR="00FE7FE6" w:rsidRPr="00FE7FE6" w:rsidRDefault="00FE7FE6" w:rsidP="007721B0">
      <w:pPr>
        <w:tabs>
          <w:tab w:val="left" w:pos="168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Орфография и пунктуация.</w:t>
      </w:r>
    </w:p>
    <w:p w:rsidR="00FE7FE6" w:rsidRPr="00FE7FE6" w:rsidRDefault="00FE7FE6" w:rsidP="007721B0">
      <w:pPr>
        <w:tabs>
          <w:tab w:val="left" w:pos="8228"/>
          <w:tab w:val="left" w:pos="876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Повторение правил правописания, изученных в 1, 2, 3 классах.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Орфографическая зоркость как осознание места возможного возникновения орфографич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ской ошибки; различные способы решения орфографической задачи в зависимости от м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Использование орфографического словаря для определения (уточнения) написания слова.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Правила правописания и их применение: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безударные падежные окончания имён существительных (кроме существительных на «-мя», «-ий», «-ие», «-ия», на «-ья», например, «гостья», на «-ье», например, «ожерелье» во множественном числе, а также кроме собственных имён существительных на «-ов», «-ин», «-ий»);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безударные падежные окончания имён прилагательных;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мягкий знак после шипящих на конце глаголов в форме 2-го лица единственного числа;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наличие или отсутствие мягкого знака в глаголах на «-ться» и «-тся»;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безударные личные окончания глаголов;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знаки препинания в предложениях с однородными членами, соединёнными союзами «и», «а», «но» и без союзов.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Знаки препинания в сложном предложении, состоящем из двух простых (наблюдение).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Знаки препинания в предложении с прямой речью после слов автора (наблюдение).</w:t>
      </w:r>
    </w:p>
    <w:p w:rsidR="00FE7FE6" w:rsidRPr="00FE7FE6" w:rsidRDefault="00FE7FE6" w:rsidP="007721B0">
      <w:pPr>
        <w:tabs>
          <w:tab w:val="left" w:pos="168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Развитие речи.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другие); диалог; монолог; отражение темы текста или основной мысли в заголовке.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Корректирование текстов (заданных и собственных) с учётом точности, правильности, б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гатства и выразительности письменной речи.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Изложение (подробный устный и письменный пересказ текста; выборочный устный пер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сказ текста).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Сочинение как вид письменной работы.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</w:t>
      </w:r>
      <w:r w:rsidRPr="00FE7FE6">
        <w:rPr>
          <w:sz w:val="24"/>
          <w:szCs w:val="24"/>
        </w:rPr>
        <w:t>б</w:t>
      </w:r>
      <w:r w:rsidRPr="00FE7FE6">
        <w:rPr>
          <w:sz w:val="24"/>
          <w:szCs w:val="24"/>
        </w:rPr>
        <w:t>щение содержащейся в тексте информации. Ознакомительное чтение в соответствии с п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ставленной задачей.</w:t>
      </w:r>
    </w:p>
    <w:p w:rsidR="00FE7FE6" w:rsidRPr="00FE7FE6" w:rsidRDefault="00FE7FE6" w:rsidP="007721B0">
      <w:pPr>
        <w:tabs>
          <w:tab w:val="left" w:pos="181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lastRenderedPageBreak/>
        <w:t>Изучение русского языка в 4 классе позволяет организовать работу над рядом метапре</w:t>
      </w:r>
      <w:r w:rsidRPr="00FE7FE6">
        <w:rPr>
          <w:sz w:val="24"/>
          <w:szCs w:val="24"/>
        </w:rPr>
        <w:t>д</w:t>
      </w:r>
      <w:r w:rsidRPr="00FE7FE6">
        <w:rPr>
          <w:sz w:val="24"/>
          <w:szCs w:val="24"/>
        </w:rPr>
        <w:t>метных результатов: познавательных универсальных учебных действий, коммуникати</w:t>
      </w:r>
      <w:r w:rsidRPr="00FE7FE6">
        <w:rPr>
          <w:sz w:val="24"/>
          <w:szCs w:val="24"/>
        </w:rPr>
        <w:t>в</w:t>
      </w:r>
      <w:r w:rsidRPr="00FE7FE6">
        <w:rPr>
          <w:sz w:val="24"/>
          <w:szCs w:val="24"/>
        </w:rPr>
        <w:t>ных универсальных учебных действий, регулятивных универсальных учебных действий, совместной деятельности.</w:t>
      </w:r>
    </w:p>
    <w:p w:rsidR="00FE7FE6" w:rsidRPr="00FE7FE6" w:rsidRDefault="00FE7FE6" w:rsidP="007721B0">
      <w:pPr>
        <w:tabs>
          <w:tab w:val="left" w:pos="1987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Базовые логические действия как часть познавательных универсальных учебных действий: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устанавливать основания для сравнения слов, относящихся к разным частям речи; уст</w:t>
      </w:r>
      <w:r w:rsidRPr="00FE7FE6">
        <w:rPr>
          <w:sz w:val="24"/>
          <w:szCs w:val="24"/>
        </w:rPr>
        <w:t>а</w:t>
      </w:r>
      <w:r w:rsidRPr="00FE7FE6">
        <w:rPr>
          <w:sz w:val="24"/>
          <w:szCs w:val="24"/>
        </w:rPr>
        <w:t>навливать основания для сравнения слов, относящихся к одной части речи, отличающихся грамматическими признаками;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группировать слова на основании того, какой частью речи они являются;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объединять глаголы в группы по определённому признаку (например, время, спряжение);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объединять предложения по определённому признаку, самостоятельно устанавливать этот признак;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классифицировать предложенные языковые единицы;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устно характеризовать языковые единицы по заданным признакам;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ориентироваться в изученных понятиях (склонение, спряжение, неопределённая форма, однородные члены предложения, сложное предложение)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spacing w:after="2"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и соотносить понятие с его краткой характеристикой.</w:t>
      </w:r>
    </w:p>
    <w:p w:rsidR="00FE7FE6" w:rsidRPr="00FE7FE6" w:rsidRDefault="00FE7FE6" w:rsidP="007721B0">
      <w:pPr>
        <w:tabs>
          <w:tab w:val="left" w:pos="1987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Базовые исследовательские действия как часть познавательных универсальных учебных действий: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сравнивать несколько вариантов выполнения заданий по русскому языку, выбирать наиб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лее целесообразный (на основе предложенных критериев);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проводить по предложенному алгоритму различные виды анализа (звуко-буквенный, мо</w:t>
      </w:r>
      <w:r w:rsidRPr="00FE7FE6">
        <w:rPr>
          <w:sz w:val="24"/>
          <w:szCs w:val="24"/>
        </w:rPr>
        <w:t>р</w:t>
      </w:r>
      <w:r w:rsidRPr="00FE7FE6">
        <w:rPr>
          <w:sz w:val="24"/>
          <w:szCs w:val="24"/>
        </w:rPr>
        <w:t>фемный, морфологический, синтаксический);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формулировать выводы и подкреплять их доказательствами на основе результатов пров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дённого наблюдения за языковым материалом (классификации, сравнения, мини-исследования);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прогнозировать возможное развитие речевой ситуации.</w:t>
      </w:r>
    </w:p>
    <w:p w:rsidR="00FE7FE6" w:rsidRPr="00FE7FE6" w:rsidRDefault="00FE7FE6" w:rsidP="007721B0">
      <w:pPr>
        <w:tabs>
          <w:tab w:val="left" w:pos="1987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Работа с информацией как часть познавательных универсальных учебных действий: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выбирать источник получения информации, работать со словарями, справочниками в п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исках информации, необходимой для решения учебно-практической задачи; находить д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полнительную информацию, используя справочники и словари;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распознавать достоверную и недостоверную информацию о языковых единицах самосто</w:t>
      </w:r>
      <w:r w:rsidRPr="00FE7FE6">
        <w:rPr>
          <w:sz w:val="24"/>
          <w:szCs w:val="24"/>
        </w:rPr>
        <w:t>я</w:t>
      </w:r>
      <w:r w:rsidRPr="00FE7FE6">
        <w:rPr>
          <w:sz w:val="24"/>
          <w:szCs w:val="24"/>
        </w:rPr>
        <w:t>тельно или на основании предложенного учителем способа её проверки;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соблюдать элементарные правила информационной безопасности при поиске для выпо</w:t>
      </w:r>
      <w:r w:rsidRPr="00FE7FE6">
        <w:rPr>
          <w:sz w:val="24"/>
          <w:szCs w:val="24"/>
        </w:rPr>
        <w:t>л</w:t>
      </w:r>
      <w:r w:rsidRPr="00FE7FE6">
        <w:rPr>
          <w:sz w:val="24"/>
          <w:szCs w:val="24"/>
        </w:rPr>
        <w:t>нения заданий по русскому языку информации в Интернете;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самостоятельно создавать схемы, таблицы для представления информации.</w:t>
      </w:r>
    </w:p>
    <w:p w:rsidR="00FE7FE6" w:rsidRPr="00FE7FE6" w:rsidRDefault="00FE7FE6" w:rsidP="007721B0">
      <w:pPr>
        <w:tabs>
          <w:tab w:val="left" w:pos="198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Общение как часть коммуникативных универсальных учебных действий: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воспринимать и формулировать суждения, выбирать языковые средства для выражения эмоций в соответствии с целями и условиями общения в знакомой среде;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строить устное высказывание при обосновании правильности написания, при обобщении результатов наблюдения за орфографическим материалом;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создавать устные и письменные тексты (описание, рассуждение, повествование), опред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ляя необходимый в данной речевой ситуации тип текста; подготавливать небольшие пу</w:t>
      </w:r>
      <w:r w:rsidRPr="00FE7FE6">
        <w:rPr>
          <w:sz w:val="24"/>
          <w:szCs w:val="24"/>
        </w:rPr>
        <w:t>б</w:t>
      </w:r>
      <w:r w:rsidRPr="00FE7FE6">
        <w:rPr>
          <w:sz w:val="24"/>
          <w:szCs w:val="24"/>
        </w:rPr>
        <w:t>личные выступления;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подбирать иллюстративный материал (рисунки, фото, плакаты) к тексту выступления.</w:t>
      </w:r>
    </w:p>
    <w:p w:rsidR="00FE7FE6" w:rsidRPr="00FE7FE6" w:rsidRDefault="00FE7FE6" w:rsidP="007721B0">
      <w:pPr>
        <w:tabs>
          <w:tab w:val="left" w:pos="197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Самоорганизация как часть регулятивных универсальных учебных действий: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самостоятельно планировать действия по решению учебной задачи для получения резул</w:t>
      </w:r>
      <w:r w:rsidRPr="00FE7FE6">
        <w:rPr>
          <w:sz w:val="24"/>
          <w:szCs w:val="24"/>
        </w:rPr>
        <w:t>ь</w:t>
      </w:r>
      <w:r w:rsidRPr="00FE7FE6">
        <w:rPr>
          <w:sz w:val="24"/>
          <w:szCs w:val="24"/>
        </w:rPr>
        <w:t>тата;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выстраивать последовательность выбранных действий; предвидеть трудности и возмо</w:t>
      </w:r>
      <w:r w:rsidRPr="00FE7FE6">
        <w:rPr>
          <w:sz w:val="24"/>
          <w:szCs w:val="24"/>
        </w:rPr>
        <w:t>ж</w:t>
      </w:r>
      <w:r w:rsidRPr="00FE7FE6">
        <w:rPr>
          <w:sz w:val="24"/>
          <w:szCs w:val="24"/>
        </w:rPr>
        <w:t>ные ошибки.</w:t>
      </w:r>
    </w:p>
    <w:p w:rsidR="00FE7FE6" w:rsidRPr="00FE7FE6" w:rsidRDefault="00FE7FE6" w:rsidP="007721B0">
      <w:pPr>
        <w:tabs>
          <w:tab w:val="left" w:pos="198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Самоконтроль как часть регулятивных универсальных учебных действий: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контролировать процесс и результат выполнения задания, корректировать учебные де</w:t>
      </w:r>
      <w:r w:rsidRPr="00FE7FE6">
        <w:rPr>
          <w:sz w:val="24"/>
          <w:szCs w:val="24"/>
        </w:rPr>
        <w:t>й</w:t>
      </w:r>
      <w:r w:rsidRPr="00FE7FE6">
        <w:rPr>
          <w:sz w:val="24"/>
          <w:szCs w:val="24"/>
        </w:rPr>
        <w:t>ствия для преодоления ошибок;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lastRenderedPageBreak/>
        <w:t>находить ошибки в своей и чужих работах, устанавливать их причины; оценивать по пре</w:t>
      </w:r>
      <w:r w:rsidRPr="00FE7FE6">
        <w:rPr>
          <w:sz w:val="24"/>
          <w:szCs w:val="24"/>
        </w:rPr>
        <w:t>д</w:t>
      </w:r>
      <w:r w:rsidRPr="00FE7FE6">
        <w:rPr>
          <w:sz w:val="24"/>
          <w:szCs w:val="24"/>
        </w:rPr>
        <w:t>ложенным критериям общий результат деятельности и свой вклад в неё;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принимать оценку своей работы.</w:t>
      </w:r>
    </w:p>
    <w:p w:rsidR="00FE7FE6" w:rsidRPr="00FE7FE6" w:rsidRDefault="00FE7FE6" w:rsidP="007721B0">
      <w:pPr>
        <w:tabs>
          <w:tab w:val="left" w:pos="201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Совместная деятельность: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принимать цель совместной деятельности, коллективно строить действия по её достиж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нию: распределять роли, договариваться, обсуждать процесс и результат совместной раб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ты;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проявлять готовность руководить, выполнять поручения, подчиняться; ответственно в</w:t>
      </w:r>
      <w:r w:rsidRPr="00FE7FE6">
        <w:rPr>
          <w:sz w:val="24"/>
          <w:szCs w:val="24"/>
        </w:rPr>
        <w:t>ы</w:t>
      </w:r>
      <w:r w:rsidRPr="00FE7FE6">
        <w:rPr>
          <w:sz w:val="24"/>
          <w:szCs w:val="24"/>
        </w:rPr>
        <w:t>полнять свою часть работы; оценивать свой вклад в общий результат;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выполнять совместные проектные задания с использованием предложенных образцов, планов, идей.</w:t>
      </w:r>
    </w:p>
    <w:p w:rsidR="00FE7FE6" w:rsidRPr="00FE7FE6" w:rsidRDefault="00FE7FE6" w:rsidP="007721B0">
      <w:pPr>
        <w:widowControl/>
        <w:numPr>
          <w:ilvl w:val="1"/>
          <w:numId w:val="67"/>
        </w:numPr>
        <w:tabs>
          <w:tab w:val="left" w:pos="1545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b/>
          <w:sz w:val="24"/>
          <w:szCs w:val="24"/>
        </w:rPr>
      </w:pPr>
      <w:r w:rsidRPr="00FE7FE6">
        <w:rPr>
          <w:b/>
          <w:sz w:val="24"/>
          <w:szCs w:val="24"/>
        </w:rPr>
        <w:t>Планируемые результаты освоения программы по русскому языку на уровне начального общего образования.</w:t>
      </w:r>
    </w:p>
    <w:p w:rsidR="00FE7FE6" w:rsidRPr="00FE7FE6" w:rsidRDefault="00FE7FE6" w:rsidP="007721B0">
      <w:pPr>
        <w:tabs>
          <w:tab w:val="left" w:pos="175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В результате изучения русского языка на уровне начального общего образования у обуч</w:t>
      </w:r>
      <w:r w:rsidRPr="00FE7FE6">
        <w:rPr>
          <w:sz w:val="24"/>
          <w:szCs w:val="24"/>
        </w:rPr>
        <w:t>а</w:t>
      </w:r>
      <w:r w:rsidRPr="00FE7FE6">
        <w:rPr>
          <w:sz w:val="24"/>
          <w:szCs w:val="24"/>
        </w:rPr>
        <w:t>ющегося будут сформированы личностные результаты:</w:t>
      </w:r>
    </w:p>
    <w:p w:rsidR="00FE7FE6" w:rsidRPr="00FE7FE6" w:rsidRDefault="00FE7FE6" w:rsidP="007721B0">
      <w:pPr>
        <w:widowControl/>
        <w:numPr>
          <w:ilvl w:val="0"/>
          <w:numId w:val="65"/>
        </w:numPr>
        <w:tabs>
          <w:tab w:val="left" w:pos="1120"/>
          <w:tab w:val="left" w:pos="10319"/>
        </w:tabs>
        <w:autoSpaceDE/>
        <w:autoSpaceDN/>
        <w:spacing w:after="200" w:line="276" w:lineRule="auto"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гражданско-патриотическое воспитание: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осознание своей этнокультурной и российской гражданской идентичности, понимание р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ли русского языка как государственного языка Российской Федерации и языка межнаци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нального общения народов России;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первоначальные представления о человеке как члене общества, о правах и ответственн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сти, уважении и достоинстве человека, о нравственно-этических нормах поведения и пр</w:t>
      </w:r>
      <w:r w:rsidRPr="00FE7FE6">
        <w:rPr>
          <w:sz w:val="24"/>
          <w:szCs w:val="24"/>
        </w:rPr>
        <w:t>а</w:t>
      </w:r>
      <w:r w:rsidRPr="00FE7FE6">
        <w:rPr>
          <w:sz w:val="24"/>
          <w:szCs w:val="24"/>
        </w:rPr>
        <w:t>вилах межличностных отношений, в том числе отражённых в текстах, с которыми идёт работа на уроках русского языка;</w:t>
      </w:r>
    </w:p>
    <w:p w:rsidR="00FE7FE6" w:rsidRPr="00FE7FE6" w:rsidRDefault="00FE7FE6" w:rsidP="007721B0">
      <w:pPr>
        <w:widowControl/>
        <w:numPr>
          <w:ilvl w:val="0"/>
          <w:numId w:val="65"/>
        </w:numPr>
        <w:tabs>
          <w:tab w:val="left" w:pos="1144"/>
          <w:tab w:val="left" w:pos="10319"/>
        </w:tabs>
        <w:autoSpaceDE/>
        <w:autoSpaceDN/>
        <w:spacing w:after="200" w:line="276" w:lineRule="auto"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духовно-нравственное воспитание: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осознание языка как одной из главных духовно-нравственных ценностей народа;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признание индивидуальности каждого человека с использованием собственного жизне</w:t>
      </w:r>
      <w:r w:rsidRPr="00FE7FE6">
        <w:rPr>
          <w:sz w:val="24"/>
          <w:szCs w:val="24"/>
        </w:rPr>
        <w:t>н</w:t>
      </w:r>
      <w:r w:rsidRPr="00FE7FE6">
        <w:rPr>
          <w:sz w:val="24"/>
          <w:szCs w:val="24"/>
        </w:rPr>
        <w:t>ного и читательского опыта;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проявление сопереживания, уважения и доброжелательности, в том числе с использован</w:t>
      </w:r>
      <w:r w:rsidRPr="00FE7FE6">
        <w:rPr>
          <w:sz w:val="24"/>
          <w:szCs w:val="24"/>
        </w:rPr>
        <w:t>и</w:t>
      </w:r>
      <w:r w:rsidRPr="00FE7FE6">
        <w:rPr>
          <w:sz w:val="24"/>
          <w:szCs w:val="24"/>
        </w:rPr>
        <w:t>ем языковых средств для выражения своего состояния и чувств;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неприятие любых форм поведения, направленных на причинение физического и морал</w:t>
      </w:r>
      <w:r w:rsidRPr="00FE7FE6">
        <w:rPr>
          <w:sz w:val="24"/>
          <w:szCs w:val="24"/>
        </w:rPr>
        <w:t>ь</w:t>
      </w:r>
      <w:r w:rsidRPr="00FE7FE6">
        <w:rPr>
          <w:sz w:val="24"/>
          <w:szCs w:val="24"/>
        </w:rPr>
        <w:t>ного вреда другим людям (в том числе связанного с использованием недопустимых средств языка);</w:t>
      </w:r>
    </w:p>
    <w:p w:rsidR="00FE7FE6" w:rsidRPr="00FE7FE6" w:rsidRDefault="00FE7FE6" w:rsidP="007721B0">
      <w:pPr>
        <w:widowControl/>
        <w:numPr>
          <w:ilvl w:val="0"/>
          <w:numId w:val="65"/>
        </w:numPr>
        <w:tabs>
          <w:tab w:val="left" w:pos="1176"/>
          <w:tab w:val="left" w:pos="10319"/>
        </w:tabs>
        <w:autoSpaceDE/>
        <w:autoSpaceDN/>
        <w:spacing w:after="200" w:line="276" w:lineRule="auto"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эстетическое воспитание: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уважительное отношение и интерес к художественной культуре, восприимчивость к ра</w:t>
      </w:r>
      <w:r w:rsidRPr="00FE7FE6">
        <w:rPr>
          <w:sz w:val="24"/>
          <w:szCs w:val="24"/>
        </w:rPr>
        <w:t>з</w:t>
      </w:r>
      <w:r w:rsidRPr="00FE7FE6">
        <w:rPr>
          <w:sz w:val="24"/>
          <w:szCs w:val="24"/>
        </w:rPr>
        <w:t>ным видам искусства, традициям и творчеству своего и других народов;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FE7FE6" w:rsidRPr="00FE7FE6" w:rsidRDefault="00FE7FE6" w:rsidP="007721B0">
      <w:pPr>
        <w:widowControl/>
        <w:numPr>
          <w:ilvl w:val="0"/>
          <w:numId w:val="65"/>
        </w:numPr>
        <w:tabs>
          <w:tab w:val="left" w:pos="1126"/>
          <w:tab w:val="left" w:pos="10319"/>
        </w:tabs>
        <w:autoSpaceDE/>
        <w:autoSpaceDN/>
        <w:spacing w:after="200" w:line="276" w:lineRule="auto"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физическое воспитание, формирование культуры здоровья и эмоционального благоп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лучия: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соблюдение правил безопасного поиска в информационной среде дополнительной инфо</w:t>
      </w:r>
      <w:r w:rsidRPr="00FE7FE6">
        <w:rPr>
          <w:sz w:val="24"/>
          <w:szCs w:val="24"/>
        </w:rPr>
        <w:t>р</w:t>
      </w:r>
      <w:r w:rsidRPr="00FE7FE6">
        <w:rPr>
          <w:sz w:val="24"/>
          <w:szCs w:val="24"/>
        </w:rPr>
        <w:t>мации в процессе языкового образования;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бережное отношение к физическому и психическому здоровью, проявляющееся в выборе приемлемых способов речевого самовыражения соблюдении норм речевого этикета и пр</w:t>
      </w:r>
      <w:r w:rsidRPr="00FE7FE6">
        <w:rPr>
          <w:sz w:val="24"/>
          <w:szCs w:val="24"/>
        </w:rPr>
        <w:t>а</w:t>
      </w:r>
      <w:r w:rsidRPr="00FE7FE6">
        <w:rPr>
          <w:sz w:val="24"/>
          <w:szCs w:val="24"/>
        </w:rPr>
        <w:lastRenderedPageBreak/>
        <w:t>вил общения;</w:t>
      </w:r>
    </w:p>
    <w:p w:rsidR="00FE7FE6" w:rsidRPr="00FE7FE6" w:rsidRDefault="00FE7FE6" w:rsidP="007721B0">
      <w:pPr>
        <w:widowControl/>
        <w:numPr>
          <w:ilvl w:val="0"/>
          <w:numId w:val="65"/>
        </w:numPr>
        <w:tabs>
          <w:tab w:val="left" w:pos="1176"/>
          <w:tab w:val="left" w:pos="10319"/>
        </w:tabs>
        <w:autoSpaceDE/>
        <w:autoSpaceDN/>
        <w:spacing w:after="200" w:line="276" w:lineRule="auto"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трудовое воспитание: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фессиям, возникающий при обсуждении примеров из текстов, с которыми идёт работа на уроках русского языка;</w:t>
      </w:r>
    </w:p>
    <w:p w:rsidR="00FE7FE6" w:rsidRPr="00FE7FE6" w:rsidRDefault="00FE7FE6" w:rsidP="007721B0">
      <w:pPr>
        <w:widowControl/>
        <w:numPr>
          <w:ilvl w:val="0"/>
          <w:numId w:val="65"/>
        </w:numPr>
        <w:tabs>
          <w:tab w:val="left" w:pos="1176"/>
          <w:tab w:val="left" w:pos="10319"/>
        </w:tabs>
        <w:autoSpaceDE/>
        <w:autoSpaceDN/>
        <w:spacing w:after="200" w:line="276" w:lineRule="auto"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экологическое воспитание: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бережное отношение к природе, формируемое в процессе работы с текстами;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неприятие действий, приносящих вред природе;</w:t>
      </w:r>
    </w:p>
    <w:p w:rsidR="00FE7FE6" w:rsidRPr="00FE7FE6" w:rsidRDefault="00FE7FE6" w:rsidP="007721B0">
      <w:pPr>
        <w:widowControl/>
        <w:numPr>
          <w:ilvl w:val="0"/>
          <w:numId w:val="65"/>
        </w:numPr>
        <w:tabs>
          <w:tab w:val="left" w:pos="1176"/>
          <w:tab w:val="left" w:pos="10319"/>
        </w:tabs>
        <w:autoSpaceDE/>
        <w:autoSpaceDN/>
        <w:spacing w:after="200" w:line="276" w:lineRule="auto"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ценность научного познания: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познавательные интересы, активность, инициативность, любознательность и самосто</w:t>
      </w:r>
      <w:r w:rsidRPr="00FE7FE6">
        <w:rPr>
          <w:sz w:val="24"/>
          <w:szCs w:val="24"/>
        </w:rPr>
        <w:t>я</w:t>
      </w:r>
      <w:r w:rsidRPr="00FE7FE6">
        <w:rPr>
          <w:sz w:val="24"/>
          <w:szCs w:val="24"/>
        </w:rPr>
        <w:t>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FE7FE6" w:rsidRPr="00FE7FE6" w:rsidRDefault="00FE7FE6" w:rsidP="007721B0">
      <w:pPr>
        <w:tabs>
          <w:tab w:val="left" w:pos="177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В результате изучения русского языка на уровне начального общего образования у обуч</w:t>
      </w:r>
      <w:r w:rsidRPr="00FE7FE6">
        <w:rPr>
          <w:sz w:val="24"/>
          <w:szCs w:val="24"/>
        </w:rPr>
        <w:t>а</w:t>
      </w:r>
      <w:r w:rsidRPr="00FE7FE6">
        <w:rPr>
          <w:sz w:val="24"/>
          <w:szCs w:val="24"/>
        </w:rPr>
        <w:t>ющегося будут сформированы познавательные универсальные учебные действия, комм</w:t>
      </w:r>
      <w:r w:rsidRPr="00FE7FE6">
        <w:rPr>
          <w:sz w:val="24"/>
          <w:szCs w:val="24"/>
        </w:rPr>
        <w:t>у</w:t>
      </w:r>
      <w:r w:rsidRPr="00FE7FE6">
        <w:rPr>
          <w:sz w:val="24"/>
          <w:szCs w:val="24"/>
        </w:rPr>
        <w:t>никативные универсальные учебные действия, регулятивные универсальные учебные де</w:t>
      </w:r>
      <w:r w:rsidRPr="00FE7FE6">
        <w:rPr>
          <w:sz w:val="24"/>
          <w:szCs w:val="24"/>
        </w:rPr>
        <w:t>й</w:t>
      </w:r>
      <w:r w:rsidRPr="00FE7FE6">
        <w:rPr>
          <w:sz w:val="24"/>
          <w:szCs w:val="24"/>
        </w:rPr>
        <w:t>ствия, совместная деятельность.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 xml:space="preserve"> У обучающегося будут сформированы следующие базовые логические действия как часть познавательных универсальных учебных действий: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сравнивать различные языковые единицы (звуки, слова, предложения, тексты), устанавл</w:t>
      </w:r>
      <w:r w:rsidRPr="00FE7FE6">
        <w:rPr>
          <w:sz w:val="24"/>
          <w:szCs w:val="24"/>
        </w:rPr>
        <w:t>и</w:t>
      </w:r>
      <w:r w:rsidRPr="00FE7FE6">
        <w:rPr>
          <w:sz w:val="24"/>
          <w:szCs w:val="24"/>
        </w:rPr>
        <w:t>вать основания для сравнения языковых единиц (частеречная принадлежность, граммат</w:t>
      </w:r>
      <w:r w:rsidRPr="00FE7FE6">
        <w:rPr>
          <w:sz w:val="24"/>
          <w:szCs w:val="24"/>
        </w:rPr>
        <w:t>и</w:t>
      </w:r>
      <w:r w:rsidRPr="00FE7FE6">
        <w:rPr>
          <w:sz w:val="24"/>
          <w:szCs w:val="24"/>
        </w:rPr>
        <w:t>ческий признак, лексическое значение и другие); устанавливать аналогии языковых ед</w:t>
      </w:r>
      <w:r w:rsidRPr="00FE7FE6">
        <w:rPr>
          <w:sz w:val="24"/>
          <w:szCs w:val="24"/>
        </w:rPr>
        <w:t>и</w:t>
      </w:r>
      <w:r w:rsidRPr="00FE7FE6">
        <w:rPr>
          <w:sz w:val="24"/>
          <w:szCs w:val="24"/>
        </w:rPr>
        <w:t>ниц;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объединять объекты (языковые единицы) по определённому признаку;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выми единицами, самостоятельно выделять учебные операции при анализе языковых ед</w:t>
      </w:r>
      <w:r w:rsidRPr="00FE7FE6">
        <w:rPr>
          <w:sz w:val="24"/>
          <w:szCs w:val="24"/>
        </w:rPr>
        <w:t>и</w:t>
      </w:r>
      <w:r w:rsidRPr="00FE7FE6">
        <w:rPr>
          <w:sz w:val="24"/>
          <w:szCs w:val="24"/>
        </w:rPr>
        <w:t>ниц;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устанавливать причинно-следственные связи в ситуациях наблюдения за языковым мат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риалом, делать выводы.</w:t>
      </w:r>
    </w:p>
    <w:p w:rsidR="00FE7FE6" w:rsidRPr="00FE7FE6" w:rsidRDefault="00FE7FE6" w:rsidP="007721B0">
      <w:pPr>
        <w:tabs>
          <w:tab w:val="left" w:pos="197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У обучающегося будут сформированы следующие базовые исследовательские действия как часть познавательных универсальных учебных действий: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 помощью учителя формулировать цель, планировать изменения языкового объекта, р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чевой ситуации;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проводить по предложенному плану несложное лингвистическое мини-исследование, в</w:t>
      </w:r>
      <w:r w:rsidRPr="00FE7FE6">
        <w:rPr>
          <w:sz w:val="24"/>
          <w:szCs w:val="24"/>
        </w:rPr>
        <w:t>ы</w:t>
      </w:r>
      <w:r w:rsidRPr="00FE7FE6">
        <w:rPr>
          <w:sz w:val="24"/>
          <w:szCs w:val="24"/>
        </w:rPr>
        <w:t>полнять по предложенному плану проектное задание;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формулировать выводы и подкреплять их доказательствами на основе результатов пров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FE7FE6" w:rsidRPr="00FE7FE6" w:rsidRDefault="00FE7FE6" w:rsidP="007721B0">
      <w:pPr>
        <w:tabs>
          <w:tab w:val="left" w:pos="207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 xml:space="preserve">У обучающегося будут сформированы следующие действия при работе с информацией как </w:t>
      </w:r>
      <w:r w:rsidRPr="00FE7FE6">
        <w:rPr>
          <w:sz w:val="24"/>
          <w:szCs w:val="24"/>
        </w:rPr>
        <w:lastRenderedPageBreak/>
        <w:t>часть познавательных универсальных учебных действий: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выбирать источник получения информации: нужный словарь для получения запрашива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мой информации, для уточнения;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распознавать достоверную и недостоверную информацию самостоятельно или на основ</w:t>
      </w:r>
      <w:r w:rsidRPr="00FE7FE6">
        <w:rPr>
          <w:sz w:val="24"/>
          <w:szCs w:val="24"/>
        </w:rPr>
        <w:t>а</w:t>
      </w:r>
      <w:r w:rsidRPr="00FE7FE6">
        <w:rPr>
          <w:sz w:val="24"/>
          <w:szCs w:val="24"/>
        </w:rPr>
        <w:t>нии предложенного учителем способа её проверки (обращаясь к словарям, справочникам, учебнику);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соблюдать с помощью взрослых (педагогических работников, родителей, законных пре</w:t>
      </w:r>
      <w:r w:rsidRPr="00FE7FE6">
        <w:rPr>
          <w:sz w:val="24"/>
          <w:szCs w:val="24"/>
        </w:rPr>
        <w:t>д</w:t>
      </w:r>
      <w:r w:rsidRPr="00FE7FE6">
        <w:rPr>
          <w:sz w:val="24"/>
          <w:szCs w:val="24"/>
        </w:rPr>
        <w:t>ставителей) правила информационной безопасности при поиске информации в Интернете (информации о написании и произношении слова, о значении слова, о происхождении слова, о синонимах слова);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анализировать и создавать текстовую, видео-, графическую, звуковую информацию в с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ответствии с учебной задачей;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понимать лингвистическую информацию, зафиксированную в виде таблиц, схем; самост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ятельно создавать схемы, таблицы для представления лингвистической информации.</w:t>
      </w:r>
    </w:p>
    <w:p w:rsidR="00FE7FE6" w:rsidRPr="00FE7FE6" w:rsidRDefault="00FE7FE6" w:rsidP="007721B0">
      <w:pPr>
        <w:tabs>
          <w:tab w:val="left" w:pos="207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У обучающегося будут сформированы следующие действия общения как часть коммун</w:t>
      </w:r>
      <w:r w:rsidRPr="00FE7FE6">
        <w:rPr>
          <w:sz w:val="24"/>
          <w:szCs w:val="24"/>
        </w:rPr>
        <w:t>и</w:t>
      </w:r>
      <w:r w:rsidRPr="00FE7FE6">
        <w:rPr>
          <w:sz w:val="24"/>
          <w:szCs w:val="24"/>
        </w:rPr>
        <w:t>кативных универсальных учебных действий: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проявлять уважительное отношение к собеседнику, соблюдать правила ведения диалоги и дискуссии;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признавать возможность существования разных точек зрения; корректно и аргументир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ванно высказывать своё мнение; строить речевое высказывание в соответствии с поста</w:t>
      </w:r>
      <w:r w:rsidRPr="00FE7FE6">
        <w:rPr>
          <w:sz w:val="24"/>
          <w:szCs w:val="24"/>
        </w:rPr>
        <w:t>в</w:t>
      </w:r>
      <w:r w:rsidRPr="00FE7FE6">
        <w:rPr>
          <w:sz w:val="24"/>
          <w:szCs w:val="24"/>
        </w:rPr>
        <w:t>ленной задачей; создавать устные и письменные тексты (описание, рассуждение, повес</w:t>
      </w:r>
      <w:r w:rsidRPr="00FE7FE6">
        <w:rPr>
          <w:sz w:val="24"/>
          <w:szCs w:val="24"/>
        </w:rPr>
        <w:t>т</w:t>
      </w:r>
      <w:r w:rsidRPr="00FE7FE6">
        <w:rPr>
          <w:sz w:val="24"/>
          <w:szCs w:val="24"/>
        </w:rPr>
        <w:t>вование) в соответствии с речевой ситуацией;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подготавливать небольшие публичные выступления о результатах парной и групповой р</w:t>
      </w:r>
      <w:r w:rsidRPr="00FE7FE6">
        <w:rPr>
          <w:sz w:val="24"/>
          <w:szCs w:val="24"/>
        </w:rPr>
        <w:t>а</w:t>
      </w:r>
      <w:r w:rsidRPr="00FE7FE6">
        <w:rPr>
          <w:sz w:val="24"/>
          <w:szCs w:val="24"/>
        </w:rPr>
        <w:t>боты, о результатах наблюдения, выполненного мини-исследования, проектного задания;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подбирать иллюстративный материал (рисунки, фото, плакаты) к тексту выступления.</w:t>
      </w:r>
    </w:p>
    <w:p w:rsidR="00FE7FE6" w:rsidRPr="00FE7FE6" w:rsidRDefault="00FE7FE6" w:rsidP="007721B0">
      <w:pPr>
        <w:tabs>
          <w:tab w:val="left" w:pos="2108"/>
          <w:tab w:val="left" w:pos="2514"/>
          <w:tab w:val="left" w:pos="4483"/>
          <w:tab w:val="center" w:pos="6354"/>
          <w:tab w:val="right" w:pos="8946"/>
          <w:tab w:val="right" w:pos="1017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У</w:t>
      </w:r>
      <w:r w:rsidRPr="00FE7FE6">
        <w:rPr>
          <w:sz w:val="24"/>
          <w:szCs w:val="24"/>
        </w:rPr>
        <w:tab/>
        <w:t>обучающегося</w:t>
      </w:r>
      <w:r w:rsidRPr="00FE7FE6">
        <w:rPr>
          <w:sz w:val="24"/>
          <w:szCs w:val="24"/>
        </w:rPr>
        <w:tab/>
        <w:t>будут</w:t>
      </w:r>
      <w:r w:rsidRPr="00FE7FE6">
        <w:rPr>
          <w:sz w:val="24"/>
          <w:szCs w:val="24"/>
        </w:rPr>
        <w:tab/>
        <w:t>сформированы</w:t>
      </w:r>
      <w:r w:rsidRPr="00FE7FE6">
        <w:rPr>
          <w:sz w:val="24"/>
          <w:szCs w:val="24"/>
        </w:rPr>
        <w:tab/>
        <w:t>следующие</w:t>
      </w:r>
      <w:r w:rsidRPr="00FE7FE6">
        <w:rPr>
          <w:sz w:val="24"/>
          <w:szCs w:val="24"/>
        </w:rPr>
        <w:tab/>
        <w:t>действия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самоорганизации как часть регулятивных универсальных учебных действий: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планировать действия по решению учебной задачи для получения результата; выстраивать последовательность выбранных действий.</w:t>
      </w:r>
    </w:p>
    <w:p w:rsidR="00FE7FE6" w:rsidRPr="00FE7FE6" w:rsidRDefault="00FE7FE6" w:rsidP="007721B0">
      <w:pPr>
        <w:tabs>
          <w:tab w:val="left" w:pos="2108"/>
          <w:tab w:val="left" w:pos="2514"/>
          <w:tab w:val="left" w:pos="4483"/>
          <w:tab w:val="center" w:pos="6354"/>
          <w:tab w:val="right" w:pos="8946"/>
          <w:tab w:val="right" w:pos="1017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У</w:t>
      </w:r>
      <w:r w:rsidRPr="00FE7FE6">
        <w:rPr>
          <w:sz w:val="24"/>
          <w:szCs w:val="24"/>
        </w:rPr>
        <w:tab/>
        <w:t>обучающегося</w:t>
      </w:r>
      <w:r w:rsidRPr="00FE7FE6">
        <w:rPr>
          <w:sz w:val="24"/>
          <w:szCs w:val="24"/>
        </w:rPr>
        <w:tab/>
        <w:t>будут</w:t>
      </w:r>
      <w:r w:rsidRPr="00FE7FE6">
        <w:rPr>
          <w:sz w:val="24"/>
          <w:szCs w:val="24"/>
        </w:rPr>
        <w:tab/>
        <w:t>сформированы</w:t>
      </w:r>
      <w:r w:rsidRPr="00FE7FE6">
        <w:rPr>
          <w:sz w:val="24"/>
          <w:szCs w:val="24"/>
        </w:rPr>
        <w:tab/>
        <w:t>следующие</w:t>
      </w:r>
      <w:r w:rsidRPr="00FE7FE6">
        <w:rPr>
          <w:sz w:val="24"/>
          <w:szCs w:val="24"/>
        </w:rPr>
        <w:tab/>
        <w:t>действия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самоконтроля как часть регулятивных универсальных учебных действий: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устанавливать причины успеха (неудач) учебной деятельности; корректировать свои уче</w:t>
      </w:r>
      <w:r w:rsidRPr="00FE7FE6">
        <w:rPr>
          <w:sz w:val="24"/>
          <w:szCs w:val="24"/>
        </w:rPr>
        <w:t>б</w:t>
      </w:r>
      <w:r w:rsidRPr="00FE7FE6">
        <w:rPr>
          <w:sz w:val="24"/>
          <w:szCs w:val="24"/>
        </w:rPr>
        <w:t>ные действия для преодоления речевых и орфографических ошибок;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соотносить результат деятельности с поставленной учебной задачей по выделению, хара</w:t>
      </w:r>
      <w:r w:rsidRPr="00FE7FE6">
        <w:rPr>
          <w:sz w:val="24"/>
          <w:szCs w:val="24"/>
        </w:rPr>
        <w:t>к</w:t>
      </w:r>
      <w:r w:rsidRPr="00FE7FE6">
        <w:rPr>
          <w:sz w:val="24"/>
          <w:szCs w:val="24"/>
        </w:rPr>
        <w:t>теристике, использованию языковых единиц;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находить ошибку, допущенную при работе с языковым материалом, находить орфограф</w:t>
      </w:r>
      <w:r w:rsidRPr="00FE7FE6">
        <w:rPr>
          <w:sz w:val="24"/>
          <w:szCs w:val="24"/>
        </w:rPr>
        <w:t>и</w:t>
      </w:r>
      <w:r w:rsidRPr="00FE7FE6">
        <w:rPr>
          <w:sz w:val="24"/>
          <w:szCs w:val="24"/>
        </w:rPr>
        <w:t>ческую и пунктуационную ошибки;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сравнивать результаты своей деятельности и деятельности других обучающихся, объе</w:t>
      </w:r>
      <w:r w:rsidRPr="00FE7FE6">
        <w:rPr>
          <w:sz w:val="24"/>
          <w:szCs w:val="24"/>
        </w:rPr>
        <w:t>к</w:t>
      </w:r>
      <w:r w:rsidRPr="00FE7FE6">
        <w:rPr>
          <w:sz w:val="24"/>
          <w:szCs w:val="24"/>
        </w:rPr>
        <w:t>тивно оценивать их по предложенным критериям.</w:t>
      </w:r>
    </w:p>
    <w:p w:rsidR="00FE7FE6" w:rsidRPr="00FE7FE6" w:rsidRDefault="00FE7FE6" w:rsidP="007721B0">
      <w:pPr>
        <w:tabs>
          <w:tab w:val="left" w:pos="2108"/>
          <w:tab w:val="left" w:pos="2514"/>
          <w:tab w:val="left" w:pos="4478"/>
          <w:tab w:val="center" w:pos="6354"/>
          <w:tab w:val="right" w:pos="8946"/>
          <w:tab w:val="right" w:pos="1017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У</w:t>
      </w:r>
      <w:r w:rsidRPr="00FE7FE6">
        <w:rPr>
          <w:sz w:val="24"/>
          <w:szCs w:val="24"/>
        </w:rPr>
        <w:tab/>
        <w:t>обучающегося</w:t>
      </w:r>
      <w:r w:rsidRPr="00FE7FE6">
        <w:rPr>
          <w:sz w:val="24"/>
          <w:szCs w:val="24"/>
        </w:rPr>
        <w:tab/>
        <w:t>будут</w:t>
      </w:r>
      <w:r w:rsidRPr="00FE7FE6">
        <w:rPr>
          <w:sz w:val="24"/>
          <w:szCs w:val="24"/>
        </w:rPr>
        <w:tab/>
        <w:t>сформированы</w:t>
      </w:r>
      <w:r w:rsidRPr="00FE7FE6">
        <w:rPr>
          <w:sz w:val="24"/>
          <w:szCs w:val="24"/>
        </w:rPr>
        <w:tab/>
        <w:t>следующие</w:t>
      </w:r>
      <w:r w:rsidRPr="00FE7FE6">
        <w:rPr>
          <w:sz w:val="24"/>
          <w:szCs w:val="24"/>
        </w:rPr>
        <w:tab/>
        <w:t>действия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при осуществлении совместной деятельности: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</w:t>
      </w:r>
      <w:r w:rsidRPr="00FE7FE6">
        <w:rPr>
          <w:sz w:val="24"/>
          <w:szCs w:val="24"/>
        </w:rPr>
        <w:t>и</w:t>
      </w:r>
      <w:r w:rsidRPr="00FE7FE6">
        <w:rPr>
          <w:sz w:val="24"/>
          <w:szCs w:val="24"/>
        </w:rPr>
        <w:t>телем формата планирования, распределения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промежуточных шагов и сроков;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принимать цель совместной деятельности, коллективно строить действия по её достиж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нию: распределять роли, договариваться, обсуждать процесс и результат совместной раб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ты;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проявлять готовность руководить, выполнять поручения, подчиняться, самостоятельно разрешать конфликты;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ответственно выполнять свою часть работы; оценивать свой вклад в общий результат;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lastRenderedPageBreak/>
        <w:t>выполнять совместные проектные задания с использованием предложенных образцов.</w:t>
      </w:r>
    </w:p>
    <w:p w:rsidR="00FE7FE6" w:rsidRPr="00FE7FE6" w:rsidRDefault="00FE7FE6" w:rsidP="007721B0">
      <w:pPr>
        <w:tabs>
          <w:tab w:val="left" w:pos="17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Предметные результаты изучения русского языка. К концу обучения в 1 классе обуча</w:t>
      </w:r>
      <w:r w:rsidRPr="00FE7FE6">
        <w:rPr>
          <w:sz w:val="24"/>
          <w:szCs w:val="24"/>
        </w:rPr>
        <w:t>ю</w:t>
      </w:r>
      <w:r w:rsidRPr="00FE7FE6">
        <w:rPr>
          <w:sz w:val="24"/>
          <w:szCs w:val="24"/>
        </w:rPr>
        <w:t>щийся научится: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различать слово и предложение; выделять слова из предложений; выделять звуки из слова;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различать гласные и согласные звуки (в том числе различать в словах согласный звук [й’] и гласный звук [и]);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различать ударные и безударные гласные звуки;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различать согласные звуки: мягкие и твёрдые, звонкие и глухие (вне слова и в слове);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различать понятия «звук» и «буква»;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обозначать при письме мягкость согласных звуков буквами «е», «ё», «ю», «я» и буквой «ь» в конце слова;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писать аккуратным разборчивым почерком прописные и строчные буквы, соединения букв, слова;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гласный + гласный»); гласные после шипящих в сочетаниях «жи», «ши» (в положении под ударением), «ча», «ща», «чу», «щу»; непроверяемые гласные и согласные (перечень слов в орфографическом словаре учебника);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правильно списывать (без пропусков и искажений букв) слова и предложения, тексты об</w:t>
      </w:r>
      <w:r w:rsidRPr="00FE7FE6">
        <w:rPr>
          <w:sz w:val="24"/>
          <w:szCs w:val="24"/>
        </w:rPr>
        <w:t>ъ</w:t>
      </w:r>
      <w:r w:rsidRPr="00FE7FE6">
        <w:rPr>
          <w:sz w:val="24"/>
          <w:szCs w:val="24"/>
        </w:rPr>
        <w:t>ёмом не более 25 слов;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находить и исправлять ошибки по изученным правилам;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понимать прослушанный текст;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находить в тексте слова, значение которых требует уточнения;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составлять предложение из набора форм слов;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устно составлять текст из 3-5 предложений по сюжетным картинкам и на основе наблюд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ний;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использовать изученные понятия в процессе решения учебных задач.</w:t>
      </w:r>
    </w:p>
    <w:p w:rsidR="00FE7FE6" w:rsidRPr="00FE7FE6" w:rsidRDefault="00FE7FE6" w:rsidP="007721B0">
      <w:pPr>
        <w:tabs>
          <w:tab w:val="left" w:pos="17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Предметные результаты изучения русского языка. К концу обучения во 2 классе обуча</w:t>
      </w:r>
      <w:r w:rsidRPr="00FE7FE6">
        <w:rPr>
          <w:sz w:val="24"/>
          <w:szCs w:val="24"/>
        </w:rPr>
        <w:t>ю</w:t>
      </w:r>
      <w:r w:rsidRPr="00FE7FE6">
        <w:rPr>
          <w:sz w:val="24"/>
          <w:szCs w:val="24"/>
        </w:rPr>
        <w:t>щийся научится: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осознавать язык как основное средство общения;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определять количество слогов в слове; делить слово на слоги (в том числе слова со стеч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нием согласных);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устанавливать соотношение звукового и буквенного состава слова,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в том числе с учётом функций букв «е», «ё», «ю», «я»;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обозначать при письме мягкость согласных звуков буквой мягкий знак в середине слова;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находить однокоренные слова; выделять в слове корень (простые случаи); выделять в сл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ве окончание;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выявлять в тексте случаи употребления многозначных слов, понимать их значения и уто</w:t>
      </w:r>
      <w:r w:rsidRPr="00FE7FE6">
        <w:rPr>
          <w:sz w:val="24"/>
          <w:szCs w:val="24"/>
        </w:rPr>
        <w:t>ч</w:t>
      </w:r>
      <w:r w:rsidRPr="00FE7FE6">
        <w:rPr>
          <w:sz w:val="24"/>
          <w:szCs w:val="24"/>
        </w:rPr>
        <w:t>нять значение по учебным словарям; выявлять случаи употребления синонимов и антон</w:t>
      </w:r>
      <w:r w:rsidRPr="00FE7FE6">
        <w:rPr>
          <w:sz w:val="24"/>
          <w:szCs w:val="24"/>
        </w:rPr>
        <w:t>и</w:t>
      </w:r>
      <w:r w:rsidRPr="00FE7FE6">
        <w:rPr>
          <w:sz w:val="24"/>
          <w:szCs w:val="24"/>
        </w:rPr>
        <w:t xml:space="preserve">мов (без называния терминов); распознавать слова, отвечающие на вопросы «кто?», «что?»; распознавать слова, отвечающие на вопросы «что делать?», </w:t>
      </w:r>
      <w:r w:rsidRPr="00FE7FE6">
        <w:rPr>
          <w:i/>
          <w:iCs/>
          <w:color w:val="000000"/>
          <w:spacing w:val="-10"/>
          <w:sz w:val="24"/>
          <w:szCs w:val="24"/>
          <w:shd w:val="clear" w:color="auto" w:fill="FFFFFF"/>
          <w:lang w:eastAsia="ru-RU" w:bidi="ru-RU"/>
        </w:rPr>
        <w:t>«что</w:t>
      </w:r>
      <w:r w:rsidRPr="00FE7FE6">
        <w:rPr>
          <w:sz w:val="24"/>
          <w:szCs w:val="24"/>
        </w:rPr>
        <w:t xml:space="preserve"> сделать?» и др</w:t>
      </w:r>
      <w:r w:rsidRPr="00FE7FE6">
        <w:rPr>
          <w:sz w:val="24"/>
          <w:szCs w:val="24"/>
        </w:rPr>
        <w:t>у</w:t>
      </w:r>
      <w:r w:rsidRPr="00FE7FE6">
        <w:rPr>
          <w:sz w:val="24"/>
          <w:szCs w:val="24"/>
        </w:rPr>
        <w:t>гие;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lastRenderedPageBreak/>
        <w:t>распознавать слова, отвечающие на вопросы «какой?», «какая?», «какое?», «какие?»;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определять вид предложения по цели высказывания и по эмоциональной окраске;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находить место орфограммы в слове и между словами по изученным правилам;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применять изученные правила правописания, в том числе сочетания чк, чн, чт; щн, нч;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варе учебника); прописная буква в именах, отчествах, фамилиях людей, кличках живо</w:t>
      </w:r>
      <w:r w:rsidRPr="00FE7FE6">
        <w:rPr>
          <w:sz w:val="24"/>
          <w:szCs w:val="24"/>
        </w:rPr>
        <w:t>т</w:t>
      </w:r>
      <w:r w:rsidRPr="00FE7FE6">
        <w:rPr>
          <w:sz w:val="24"/>
          <w:szCs w:val="24"/>
        </w:rPr>
        <w:t>ных, географических названиях; раздельное написание предлогов с именами существ</w:t>
      </w:r>
      <w:r w:rsidRPr="00FE7FE6">
        <w:rPr>
          <w:sz w:val="24"/>
          <w:szCs w:val="24"/>
        </w:rPr>
        <w:t>и</w:t>
      </w:r>
      <w:r w:rsidRPr="00FE7FE6">
        <w:rPr>
          <w:sz w:val="24"/>
          <w:szCs w:val="24"/>
        </w:rPr>
        <w:t>тельными, разделительный мягкий знак;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правильно списывать (без пропусков и искажений букв) слова и предложения, тексты об</w:t>
      </w:r>
      <w:r w:rsidRPr="00FE7FE6">
        <w:rPr>
          <w:sz w:val="24"/>
          <w:szCs w:val="24"/>
        </w:rPr>
        <w:t>ъ</w:t>
      </w:r>
      <w:r w:rsidRPr="00FE7FE6">
        <w:rPr>
          <w:sz w:val="24"/>
          <w:szCs w:val="24"/>
        </w:rPr>
        <w:t>ёмом не более 50 слов;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писать под диктовку (без пропусков и искажений букв) слова, предложения, тексты объ</w:t>
      </w:r>
      <w:r w:rsidRPr="00FE7FE6">
        <w:rPr>
          <w:sz w:val="24"/>
          <w:szCs w:val="24"/>
        </w:rPr>
        <w:t>ё</w:t>
      </w:r>
      <w:r w:rsidRPr="00FE7FE6">
        <w:rPr>
          <w:sz w:val="24"/>
          <w:szCs w:val="24"/>
        </w:rPr>
        <w:t>мом не более 45 слов с учётом изученных правил правописания; находить и исправлять ошибки по изученным правилам;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пользоваться толковым, орфографическим, орфоэпическим словарями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учебника;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строить устное диалогическое и монологическое высказывания (2-4 предложения на опр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делённую тему, по наблюдениям) с соблюдением орфоэпических норм, правильной инт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нации;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формулировать простые выводы на основе прочитанного (услышанного) устно и письме</w:t>
      </w:r>
      <w:r w:rsidRPr="00FE7FE6">
        <w:rPr>
          <w:sz w:val="24"/>
          <w:szCs w:val="24"/>
        </w:rPr>
        <w:t>н</w:t>
      </w:r>
      <w:r w:rsidRPr="00FE7FE6">
        <w:rPr>
          <w:sz w:val="24"/>
          <w:szCs w:val="24"/>
        </w:rPr>
        <w:t>но (1-2 предложения);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составлять предложения из слов, устанавливая между ними смысловую связь по вопросам;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определять тему текста и озаглавливать текст, отражая его тему;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составлять текст из разрозненных предложений, частей текста;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писать подробное изложение повествовательного текста объёмом 30-45 слов с использ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ванием вопросов;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FE7FE6" w:rsidRPr="00FE7FE6" w:rsidRDefault="00FE7FE6" w:rsidP="007721B0">
      <w:pPr>
        <w:tabs>
          <w:tab w:val="left" w:pos="177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Предметные результаты изучения русского языка. К концу обучения в 3 классе обуча</w:t>
      </w:r>
      <w:r w:rsidRPr="00FE7FE6">
        <w:rPr>
          <w:sz w:val="24"/>
          <w:szCs w:val="24"/>
        </w:rPr>
        <w:t>ю</w:t>
      </w:r>
      <w:r w:rsidRPr="00FE7FE6">
        <w:rPr>
          <w:sz w:val="24"/>
          <w:szCs w:val="24"/>
        </w:rPr>
        <w:t>щийся научится: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объяснять значение русского языка как государственного языка Российской Федерации;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характеризовать, сравнивать, классифицировать звуки вне слова и в слове по заданным параметрам;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производить звуко-буквенный анализ слова (в словах с орфограммами; без транскрибир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вания);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«е», «ё», «ю», «я», в словах с разделительными «ь», «ъ», в словах с непроизносимыми согласными;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</w:t>
      </w:r>
      <w:r w:rsidRPr="00FE7FE6">
        <w:rPr>
          <w:sz w:val="24"/>
          <w:szCs w:val="24"/>
        </w:rPr>
        <w:t>н</w:t>
      </w:r>
      <w:r w:rsidRPr="00FE7FE6">
        <w:rPr>
          <w:sz w:val="24"/>
          <w:szCs w:val="24"/>
        </w:rPr>
        <w:t>ные слова и синонимы;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находить в словах с однозначно выделяемыми морфемами окончание, корень,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приставку, суффикс;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распознавать слова, употребляемые в прямом и переносном значении (простые случаи);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определять значение слова в тексте;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распознавать имена существительные; определять грамматические признаки имён сущ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ствительных: род, число, падеж; склонять в единственном числе имена существительные с ударными окончаниями;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распознавать имена прилагательные; определять грамматические признаки имён прилаг</w:t>
      </w:r>
      <w:r w:rsidRPr="00FE7FE6">
        <w:rPr>
          <w:sz w:val="24"/>
          <w:szCs w:val="24"/>
        </w:rPr>
        <w:t>а</w:t>
      </w:r>
      <w:r w:rsidRPr="00FE7FE6">
        <w:rPr>
          <w:sz w:val="24"/>
          <w:szCs w:val="24"/>
        </w:rPr>
        <w:t>тельных: род, число, падеж;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изменять имена прилагательные по падежам, числам, родам (в единственном числе) в с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ответствии с падежом, числом и родом имён существительных;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 xml:space="preserve">распознавать глаголы; различать глаголы, отвечающие на вопросы «что делать?» и «что </w:t>
      </w:r>
      <w:r w:rsidRPr="00FE7FE6">
        <w:rPr>
          <w:sz w:val="24"/>
          <w:szCs w:val="24"/>
        </w:rPr>
        <w:lastRenderedPageBreak/>
        <w:t>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мени - по родам;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распознавать личные местоимения (в начальной форме);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использовать личные местоимения для устранения неоправданных повторов в тексте;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различать предлоги и приставки;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определять вид предложения по цели высказывания и по эмоциональной окраске;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находить главные и второстепенные (без деления на виды) члены предложения;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распознавать распространённые и нераспространённые предложения;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находить место орфограммы в слове и между словами по изученным правилам; применять изученные правила правописания, в том числе непроверяемые гласные и согласные (пер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чень слов в орфографическом словаре учебника); непроизносимые согласные в корне сл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ва; разделительный твёрдый знак; мягкий знак после шипящих на конце имён существ</w:t>
      </w:r>
      <w:r w:rsidRPr="00FE7FE6">
        <w:rPr>
          <w:sz w:val="24"/>
          <w:szCs w:val="24"/>
        </w:rPr>
        <w:t>и</w:t>
      </w:r>
      <w:r w:rsidRPr="00FE7FE6">
        <w:rPr>
          <w:sz w:val="24"/>
          <w:szCs w:val="24"/>
        </w:rPr>
        <w:t>тельных; не с глаголами; раздельное написание предлогов со словами;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правильно списывать слова, предложения, тексты объёмом не более 70 слов; писать под диктовку тексты объёмом не более 65 слов с учётом изученных правил правописания;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находить и исправлять ошибки по изученным правилам; понимать тексты разных типов, находить в тексте заданную информацию; формулировать устно и письменно на основе прочитанной (услышанной) информации простые выводы (1-2 предложения);</w:t>
      </w:r>
    </w:p>
    <w:p w:rsidR="00FE7FE6" w:rsidRPr="00FE7FE6" w:rsidRDefault="00FE7FE6" w:rsidP="007721B0">
      <w:pPr>
        <w:tabs>
          <w:tab w:val="left" w:pos="322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строить устное</w:t>
      </w:r>
      <w:r w:rsidRPr="00FE7FE6">
        <w:rPr>
          <w:sz w:val="24"/>
          <w:szCs w:val="24"/>
        </w:rPr>
        <w:tab/>
        <w:t>диалогическое и монологическое высказывания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(3-5 предложений на определённую тему, по результатам наблюдений) с соблюдением о</w:t>
      </w:r>
      <w:r w:rsidRPr="00FE7FE6">
        <w:rPr>
          <w:sz w:val="24"/>
          <w:szCs w:val="24"/>
        </w:rPr>
        <w:t>р</w:t>
      </w:r>
      <w:r w:rsidRPr="00FE7FE6">
        <w:rPr>
          <w:sz w:val="24"/>
          <w:szCs w:val="24"/>
        </w:rPr>
        <w:t>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определять связь предложений в тексте (с помощью личных местоимений, синонимов, союзов «и», «а», «но»);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определять ключевые слова в тексте; определять тему текста и основную мысль текста;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составлять план текста, создавать по нему текст и корректировать текст; писать подробное изложение по заданному, коллективно или самостоятельно составленному плану;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уточнять значение слова с помощью толкового словаря.</w:t>
      </w:r>
    </w:p>
    <w:p w:rsidR="005C0317" w:rsidRPr="005C0317" w:rsidRDefault="00FE7FE6" w:rsidP="007721B0">
      <w:pPr>
        <w:tabs>
          <w:tab w:val="left" w:pos="1745"/>
          <w:tab w:val="left" w:pos="10319"/>
        </w:tabs>
        <w:autoSpaceDE/>
        <w:autoSpaceDN/>
        <w:ind w:left="851" w:right="-29"/>
        <w:jc w:val="both"/>
        <w:rPr>
          <w:sz w:val="24"/>
          <w:szCs w:val="24"/>
          <w:u w:val="single"/>
        </w:rPr>
      </w:pPr>
      <w:r w:rsidRPr="005C0317">
        <w:rPr>
          <w:sz w:val="24"/>
          <w:szCs w:val="24"/>
          <w:u w:val="single"/>
        </w:rPr>
        <w:t xml:space="preserve">Предметные результаты изучения русского языка. </w:t>
      </w:r>
    </w:p>
    <w:p w:rsidR="00FE7FE6" w:rsidRPr="00FE7FE6" w:rsidRDefault="00FE7FE6" w:rsidP="007721B0">
      <w:pPr>
        <w:tabs>
          <w:tab w:val="left" w:pos="174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К концу обучения в 4 классе обучающийся научится: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осознавать многообразие языков и культур на территории Российской Федерации, осозн</w:t>
      </w:r>
      <w:r w:rsidRPr="00FE7FE6">
        <w:rPr>
          <w:sz w:val="24"/>
          <w:szCs w:val="24"/>
        </w:rPr>
        <w:t>а</w:t>
      </w:r>
      <w:r w:rsidRPr="00FE7FE6">
        <w:rPr>
          <w:sz w:val="24"/>
          <w:szCs w:val="24"/>
        </w:rPr>
        <w:t>вать язык как одну из главных духовно-нравственных ценностей народа;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объяснять роль языка как основного средства общения;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объяснять роль русского языка как государственного языка Российской Федерации и яз</w:t>
      </w:r>
      <w:r w:rsidRPr="00FE7FE6">
        <w:rPr>
          <w:sz w:val="24"/>
          <w:szCs w:val="24"/>
        </w:rPr>
        <w:t>ы</w:t>
      </w:r>
      <w:r w:rsidRPr="00FE7FE6">
        <w:rPr>
          <w:sz w:val="24"/>
          <w:szCs w:val="24"/>
        </w:rPr>
        <w:t>ка межнационального общения;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осознавать правильную устную и письменную речь как показатель общей культуры чел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века;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проводить звуко-буквенный разбор слов (в соответствии с предложенным в учебнике а</w:t>
      </w:r>
      <w:r w:rsidRPr="00FE7FE6">
        <w:rPr>
          <w:sz w:val="24"/>
          <w:szCs w:val="24"/>
        </w:rPr>
        <w:t>л</w:t>
      </w:r>
      <w:r w:rsidRPr="00FE7FE6">
        <w:rPr>
          <w:sz w:val="24"/>
          <w:szCs w:val="24"/>
        </w:rPr>
        <w:t>горитмом);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подбирать к предложенным словам синонимы; подбирать к предложенным словам ант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нимы;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выявлять в речи слова, значение которых требует уточнения, определять значение слова по контексту;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определять грамматические признаки имён существительных: склонение, род, число, п</w:t>
      </w:r>
      <w:r w:rsidRPr="00FE7FE6">
        <w:rPr>
          <w:sz w:val="24"/>
          <w:szCs w:val="24"/>
        </w:rPr>
        <w:t>а</w:t>
      </w:r>
      <w:r w:rsidRPr="00FE7FE6">
        <w:rPr>
          <w:sz w:val="24"/>
          <w:szCs w:val="24"/>
        </w:rPr>
        <w:t>деж; проводить разбор имени существительного как части речи;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lastRenderedPageBreak/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определять грамматические признаки личного местоимения в начальной форме: лицо, число, род (у местоимений 3-го лица в единственном числе); использовать личные мест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имения для устранения неоправданных повторов в тексте;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различать предложение, словосочетание и слово;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классифицировать предложения по цели высказывания и по эмоциональной окраске;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различать распространённые и нераспространённые предложения;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распознавать предложения с однородными членами; составлять предложения с одноро</w:t>
      </w:r>
      <w:r w:rsidRPr="00FE7FE6">
        <w:rPr>
          <w:sz w:val="24"/>
          <w:szCs w:val="24"/>
        </w:rPr>
        <w:t>д</w:t>
      </w:r>
      <w:r w:rsidRPr="00FE7FE6">
        <w:rPr>
          <w:sz w:val="24"/>
          <w:szCs w:val="24"/>
        </w:rPr>
        <w:t>ными членами; использовать предложения с однородными членами в речи;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разграничивать простые распространённые и сложные предложения, состоящие из двух простых (сложносочинённые с союзами «и», «а», «но» и бессоюзные сложные предлож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ния без называния терминов); составлять простые распространённые и сложные предл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жения, состоящие из двух простых (сложносочинённые с союзами «и», «а», «но» и бесс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юзные сложные предложения без называния терминов);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производить синтаксический разбор простого предложения;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находить место орфограммы в слове и между словами по изученным правилам;</w:t>
      </w:r>
    </w:p>
    <w:p w:rsidR="00FE7FE6" w:rsidRPr="00FE7FE6" w:rsidRDefault="00FE7FE6" w:rsidP="007721B0">
      <w:pPr>
        <w:tabs>
          <w:tab w:val="left" w:pos="4546"/>
          <w:tab w:val="left" w:pos="6226"/>
          <w:tab w:val="left" w:pos="741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применять изученные правила правописания, в том числе: непроверяемые гласные и с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гласные (перечень слов в орфографическом словаре учебника); безударные падежные окончания имён существительных (кроме существительных на «-мя», «-ий», «-ие», «-ия», на «-ья», например, «гостья»; на «-ье», например, оже</w:t>
      </w:r>
      <w:r w:rsidR="005C0317">
        <w:rPr>
          <w:sz w:val="24"/>
          <w:szCs w:val="24"/>
        </w:rPr>
        <w:t>релье во множественном</w:t>
      </w:r>
      <w:r w:rsidR="005C0317">
        <w:rPr>
          <w:sz w:val="24"/>
          <w:szCs w:val="24"/>
        </w:rPr>
        <w:tab/>
        <w:t xml:space="preserve">числе, а также </w:t>
      </w:r>
      <w:r w:rsidRPr="00FE7FE6">
        <w:rPr>
          <w:sz w:val="24"/>
          <w:szCs w:val="24"/>
        </w:rPr>
        <w:t>кроме собственныхимён существительных на «-ов», «-ин», «-ий»); безударные падежные окончания имён прилагательных; мягкий знак после шипящих на конце глаголов в форме 2-го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</w:t>
      </w:r>
      <w:r w:rsidRPr="00FE7FE6">
        <w:rPr>
          <w:sz w:val="24"/>
          <w:szCs w:val="24"/>
        </w:rPr>
        <w:t>ы</w:t>
      </w:r>
      <w:r w:rsidRPr="00FE7FE6">
        <w:rPr>
          <w:sz w:val="24"/>
          <w:szCs w:val="24"/>
        </w:rPr>
        <w:t>ми членами, соединёнными союзами и, а, но и без союзов;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правильно списывать тексты объёмом не более 85 слов;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писать под диктовку тексты объёмом не более 80 слов с учётом изученных правил прав</w:t>
      </w:r>
      <w:r w:rsidRPr="00FE7FE6">
        <w:rPr>
          <w:sz w:val="24"/>
          <w:szCs w:val="24"/>
        </w:rPr>
        <w:t>о</w:t>
      </w:r>
      <w:r w:rsidRPr="00FE7FE6">
        <w:rPr>
          <w:sz w:val="24"/>
          <w:szCs w:val="24"/>
        </w:rPr>
        <w:t>писания;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находить и исправлять орфографические и пунктуационные ошибки по изученным прав</w:t>
      </w:r>
      <w:r w:rsidRPr="00FE7FE6">
        <w:rPr>
          <w:sz w:val="24"/>
          <w:szCs w:val="24"/>
        </w:rPr>
        <w:t>и</w:t>
      </w:r>
      <w:r w:rsidRPr="00FE7FE6">
        <w:rPr>
          <w:sz w:val="24"/>
          <w:szCs w:val="24"/>
        </w:rPr>
        <w:t>лам;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осознавать ситуацию общения (с какой целью, с кем, где происходит общение); выбирать языковые средства в ситуации общения;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строить устное диалогическое и монологическое высказывания (4-6 предложений), собл</w:t>
      </w:r>
      <w:r w:rsidRPr="00FE7FE6">
        <w:rPr>
          <w:sz w:val="24"/>
          <w:szCs w:val="24"/>
        </w:rPr>
        <w:t>ю</w:t>
      </w:r>
      <w:r w:rsidRPr="00FE7FE6">
        <w:rPr>
          <w:sz w:val="24"/>
          <w:szCs w:val="24"/>
        </w:rPr>
        <w:t>дая орфоэпические нормы, правильную интонацию, нормы речевого взаимодействия;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создавать небольшие устные и письменные тексты (3-5 предложений) для конкретной с</w:t>
      </w:r>
      <w:r w:rsidRPr="00FE7FE6">
        <w:rPr>
          <w:sz w:val="24"/>
          <w:szCs w:val="24"/>
        </w:rPr>
        <w:t>и</w:t>
      </w:r>
      <w:r w:rsidRPr="00FE7FE6">
        <w:rPr>
          <w:sz w:val="24"/>
          <w:szCs w:val="24"/>
        </w:rPr>
        <w:t>туации письменного общения (письма, поздравительные открытки, объявления и другие);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определять тему и основную мысль текста; самостоятельно озаглавливать текст с испол</w:t>
      </w:r>
      <w:r w:rsidRPr="00FE7FE6">
        <w:rPr>
          <w:sz w:val="24"/>
          <w:szCs w:val="24"/>
        </w:rPr>
        <w:t>ь</w:t>
      </w:r>
      <w:r w:rsidRPr="00FE7FE6">
        <w:rPr>
          <w:sz w:val="24"/>
          <w:szCs w:val="24"/>
        </w:rPr>
        <w:t>зованием темы или основной мысли;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корректировать порядок предложений и частей текста;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составлять план к заданным текстам;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осуществлять подробный пересказ текста (устно и письменно);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осуществлять выборочный пересказ текста (устно);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писать (после предварительной подготовки) сочинения по заданным темам;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</w:t>
      </w:r>
      <w:r w:rsidRPr="00FE7FE6">
        <w:rPr>
          <w:sz w:val="24"/>
          <w:szCs w:val="24"/>
        </w:rPr>
        <w:t>е</w:t>
      </w:r>
      <w:r w:rsidRPr="00FE7FE6">
        <w:rPr>
          <w:sz w:val="24"/>
          <w:szCs w:val="24"/>
        </w:rPr>
        <w:t>тировать и обобщать содержащуюся в тексте информацию; использовать ознакомительное чтение в соответствии с поставленной задачей;</w:t>
      </w:r>
    </w:p>
    <w:p w:rsidR="00FE7FE6" w:rsidRP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объяснять своими словами значение изученных понятий; использовать изученные пон</w:t>
      </w:r>
      <w:r w:rsidRPr="00FE7FE6">
        <w:rPr>
          <w:sz w:val="24"/>
          <w:szCs w:val="24"/>
        </w:rPr>
        <w:t>я</w:t>
      </w:r>
      <w:r w:rsidRPr="00FE7FE6">
        <w:rPr>
          <w:sz w:val="24"/>
          <w:szCs w:val="24"/>
        </w:rPr>
        <w:t>тия;</w:t>
      </w:r>
    </w:p>
    <w:p w:rsidR="00FE7FE6" w:rsidRDefault="00FE7FE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FE7FE6">
        <w:rPr>
          <w:sz w:val="24"/>
          <w:szCs w:val="24"/>
        </w:rPr>
        <w:t>уточнять значение слова с помощью справочных изданий, в том числе из числа верифиц</w:t>
      </w:r>
      <w:r w:rsidRPr="00FE7FE6">
        <w:rPr>
          <w:sz w:val="24"/>
          <w:szCs w:val="24"/>
        </w:rPr>
        <w:t>и</w:t>
      </w:r>
      <w:r w:rsidRPr="00FE7FE6">
        <w:rPr>
          <w:sz w:val="24"/>
          <w:szCs w:val="24"/>
        </w:rPr>
        <w:t>рованных электронных ресурсов, включённых в федеральный перечень.</w:t>
      </w:r>
    </w:p>
    <w:p w:rsid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</w:p>
    <w:p w:rsidR="005C0317" w:rsidRPr="005C0317" w:rsidRDefault="005C0317" w:rsidP="007721B0">
      <w:pPr>
        <w:tabs>
          <w:tab w:val="left" w:pos="1302"/>
          <w:tab w:val="left" w:pos="10319"/>
        </w:tabs>
        <w:autoSpaceDE/>
        <w:autoSpaceDN/>
        <w:ind w:left="851" w:right="-29"/>
        <w:jc w:val="both"/>
        <w:rPr>
          <w:b/>
          <w:sz w:val="24"/>
          <w:szCs w:val="24"/>
        </w:rPr>
      </w:pPr>
      <w:r w:rsidRPr="005C0317">
        <w:rPr>
          <w:b/>
          <w:sz w:val="24"/>
          <w:szCs w:val="24"/>
        </w:rPr>
        <w:lastRenderedPageBreak/>
        <w:t>2.2.Федеральная рабочая программа по учебному предмету «Литературное чтение».</w:t>
      </w:r>
    </w:p>
    <w:p w:rsidR="005C0317" w:rsidRPr="005C0317" w:rsidRDefault="005C0317" w:rsidP="007721B0">
      <w:pPr>
        <w:tabs>
          <w:tab w:val="left" w:pos="72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2.2.1. Федеральная рабочая программа по учебному предмету «Литературное чтение» (предметная область «Русский язык и литературное чтение») (далее соответственно - пр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грамма по литературному чтению, литературное чтение) включает пояснительную запи</w:t>
      </w:r>
      <w:r w:rsidRPr="005C0317">
        <w:rPr>
          <w:sz w:val="24"/>
          <w:szCs w:val="24"/>
        </w:rPr>
        <w:t>с</w:t>
      </w:r>
      <w:r w:rsidRPr="005C0317">
        <w:rPr>
          <w:sz w:val="24"/>
          <w:szCs w:val="24"/>
        </w:rPr>
        <w:t>ку, содержание обучения, планируемые результаты освоения программы по литературн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му чтению.</w:t>
      </w:r>
    </w:p>
    <w:p w:rsidR="005C0317" w:rsidRPr="005C0317" w:rsidRDefault="005C0317" w:rsidP="007721B0">
      <w:pPr>
        <w:tabs>
          <w:tab w:val="left" w:pos="10319"/>
        </w:tabs>
        <w:adjustRightInd w:val="0"/>
        <w:ind w:left="851" w:right="-29"/>
        <w:jc w:val="both"/>
        <w:textAlignment w:val="center"/>
        <w:rPr>
          <w:rFonts w:eastAsia="Calibri"/>
          <w:sz w:val="24"/>
          <w:szCs w:val="24"/>
        </w:rPr>
      </w:pPr>
      <w:r w:rsidRPr="005C0317">
        <w:rPr>
          <w:rFonts w:eastAsia="Calibri"/>
          <w:sz w:val="24"/>
          <w:szCs w:val="24"/>
        </w:rPr>
        <w:t>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содержания.</w:t>
      </w:r>
    </w:p>
    <w:p w:rsidR="005C0317" w:rsidRPr="005C0317" w:rsidRDefault="005C0317" w:rsidP="007721B0">
      <w:pPr>
        <w:widowControl/>
        <w:numPr>
          <w:ilvl w:val="2"/>
          <w:numId w:val="68"/>
        </w:numPr>
        <w:tabs>
          <w:tab w:val="left" w:pos="1398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</w:t>
      </w:r>
      <w:r w:rsidRPr="005C0317">
        <w:rPr>
          <w:sz w:val="24"/>
          <w:szCs w:val="24"/>
        </w:rPr>
        <w:t>и</w:t>
      </w:r>
      <w:r w:rsidRPr="005C0317">
        <w:rPr>
          <w:sz w:val="24"/>
          <w:szCs w:val="24"/>
        </w:rPr>
        <w:t>ровать средствами литературного чтения с учётом возрастных особенностей обучающи</w:t>
      </w:r>
      <w:r w:rsidRPr="005C0317">
        <w:rPr>
          <w:sz w:val="24"/>
          <w:szCs w:val="24"/>
        </w:rPr>
        <w:t>х</w:t>
      </w:r>
      <w:r w:rsidRPr="005C0317">
        <w:rPr>
          <w:sz w:val="24"/>
          <w:szCs w:val="24"/>
        </w:rPr>
        <w:t>ся.</w:t>
      </w:r>
    </w:p>
    <w:p w:rsidR="005C0317" w:rsidRPr="005C0317" w:rsidRDefault="005C0317" w:rsidP="007721B0">
      <w:pPr>
        <w:widowControl/>
        <w:numPr>
          <w:ilvl w:val="2"/>
          <w:numId w:val="68"/>
        </w:numPr>
        <w:tabs>
          <w:tab w:val="left" w:pos="1388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Планируемые результаты освоения программы по литературному чтению включают ли</w:t>
      </w:r>
      <w:r w:rsidRPr="005C0317">
        <w:rPr>
          <w:sz w:val="24"/>
          <w:szCs w:val="24"/>
        </w:rPr>
        <w:t>ч</w:t>
      </w:r>
      <w:r w:rsidRPr="005C0317">
        <w:rPr>
          <w:sz w:val="24"/>
          <w:szCs w:val="24"/>
        </w:rPr>
        <w:t>ностные, метапредметные результаты за период обучения, а также предметные достиж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ния обучающегося за каждый год обучения на уровне начального общего образования.</w:t>
      </w:r>
    </w:p>
    <w:p w:rsidR="005C0317" w:rsidRPr="005C0317" w:rsidRDefault="005C0317" w:rsidP="007721B0">
      <w:pPr>
        <w:widowControl/>
        <w:numPr>
          <w:ilvl w:val="2"/>
          <w:numId w:val="68"/>
        </w:numPr>
        <w:tabs>
          <w:tab w:val="left" w:pos="1418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Пояснительная записка.</w:t>
      </w:r>
    </w:p>
    <w:p w:rsidR="005C0317" w:rsidRPr="005C0317" w:rsidRDefault="005C0317" w:rsidP="007721B0">
      <w:pPr>
        <w:widowControl/>
        <w:numPr>
          <w:ilvl w:val="2"/>
          <w:numId w:val="68"/>
        </w:numPr>
        <w:tabs>
          <w:tab w:val="left" w:pos="1599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5C0317" w:rsidRPr="005C0317" w:rsidRDefault="005C0317" w:rsidP="007721B0">
      <w:pPr>
        <w:widowControl/>
        <w:numPr>
          <w:ilvl w:val="2"/>
          <w:numId w:val="68"/>
        </w:numPr>
        <w:tabs>
          <w:tab w:val="left" w:pos="1599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Литературное чтение - один из ведущих учебных предметов уровня начального общего образования, который обеспечивает, наряду с достижением предметных результ</w:t>
      </w:r>
      <w:r w:rsidRPr="005C0317">
        <w:rPr>
          <w:sz w:val="24"/>
          <w:szCs w:val="24"/>
        </w:rPr>
        <w:t>а</w:t>
      </w:r>
      <w:r w:rsidRPr="005C0317">
        <w:rPr>
          <w:sz w:val="24"/>
          <w:szCs w:val="24"/>
        </w:rPr>
        <w:t>тов, становление базового умения, необходимого для успешного изучения других предм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тов и дальнейшего обучения, читательской грамотности и закладывает основы интелле</w:t>
      </w:r>
      <w:r w:rsidRPr="005C0317">
        <w:rPr>
          <w:sz w:val="24"/>
          <w:szCs w:val="24"/>
        </w:rPr>
        <w:t>к</w:t>
      </w:r>
      <w:r w:rsidRPr="005C0317">
        <w:rPr>
          <w:sz w:val="24"/>
          <w:szCs w:val="24"/>
        </w:rPr>
        <w:t>туального, речевого, эмоционального, духовно-нравственного развития обучающихся.</w:t>
      </w:r>
    </w:p>
    <w:p w:rsidR="005C0317" w:rsidRPr="005C0317" w:rsidRDefault="005C0317" w:rsidP="007721B0">
      <w:pPr>
        <w:widowControl/>
        <w:numPr>
          <w:ilvl w:val="2"/>
          <w:numId w:val="68"/>
        </w:numPr>
        <w:tabs>
          <w:tab w:val="left" w:pos="884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</w:t>
      </w:r>
      <w:r w:rsidRPr="005C0317">
        <w:rPr>
          <w:sz w:val="24"/>
          <w:szCs w:val="24"/>
        </w:rPr>
        <w:t>з</w:t>
      </w:r>
      <w:r w:rsidRPr="005C0317">
        <w:rPr>
          <w:sz w:val="24"/>
          <w:szCs w:val="24"/>
        </w:rPr>
        <w:t>личными видами текстов и книгой, знакомство с детской литературой и с учётом этого направлено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матического курса литературы.</w:t>
      </w:r>
    </w:p>
    <w:p w:rsidR="005C0317" w:rsidRPr="005C0317" w:rsidRDefault="005C0317" w:rsidP="007721B0">
      <w:pPr>
        <w:widowControl/>
        <w:numPr>
          <w:ilvl w:val="2"/>
          <w:numId w:val="68"/>
        </w:numPr>
        <w:tabs>
          <w:tab w:val="left" w:pos="1594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Приоритетная цель обучения литературному чтению - становление грамотного ч</w:t>
      </w:r>
      <w:r w:rsidRPr="005C0317">
        <w:rPr>
          <w:sz w:val="24"/>
          <w:szCs w:val="24"/>
        </w:rPr>
        <w:t>и</w:t>
      </w:r>
      <w:r w:rsidRPr="005C0317">
        <w:rPr>
          <w:sz w:val="24"/>
          <w:szCs w:val="24"/>
        </w:rPr>
        <w:t>тателя, мотивированного к использованию читательской деятельности как средства сам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образования и саморазвития, осознающего роль чтения в успешности обучения и повс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дневной жизни, эмоционально откликающегося на прослушанное или прочитанное прои</w:t>
      </w:r>
      <w:r w:rsidRPr="005C0317">
        <w:rPr>
          <w:sz w:val="24"/>
          <w:szCs w:val="24"/>
        </w:rPr>
        <w:t>з</w:t>
      </w:r>
      <w:r w:rsidRPr="005C0317">
        <w:rPr>
          <w:sz w:val="24"/>
          <w:szCs w:val="24"/>
        </w:rPr>
        <w:t>ведение.</w:t>
      </w:r>
    </w:p>
    <w:p w:rsidR="005C0317" w:rsidRPr="005C0317" w:rsidRDefault="005C0317" w:rsidP="007721B0">
      <w:pPr>
        <w:widowControl/>
        <w:numPr>
          <w:ilvl w:val="2"/>
          <w:numId w:val="68"/>
        </w:numPr>
        <w:tabs>
          <w:tab w:val="left" w:pos="1599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Приобретённые обучающимися знания, полученный опыт решения учебных задач,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вания, а также будут востребованы в жизни.</w:t>
      </w:r>
    </w:p>
    <w:p w:rsidR="005C0317" w:rsidRPr="005C0317" w:rsidRDefault="005C0317" w:rsidP="007721B0">
      <w:pPr>
        <w:widowControl/>
        <w:numPr>
          <w:ilvl w:val="2"/>
          <w:numId w:val="68"/>
        </w:numPr>
        <w:tabs>
          <w:tab w:val="left" w:pos="1599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</w:rPr>
      </w:pPr>
      <w:r w:rsidRPr="005C0317">
        <w:rPr>
          <w:sz w:val="24"/>
          <w:szCs w:val="24"/>
        </w:rPr>
        <w:lastRenderedPageBreak/>
        <w:t>Достижение цели изучения литературного чтения определяется решением следу</w:t>
      </w:r>
      <w:r w:rsidRPr="005C0317">
        <w:rPr>
          <w:sz w:val="24"/>
          <w:szCs w:val="24"/>
        </w:rPr>
        <w:t>ю</w:t>
      </w:r>
      <w:r w:rsidRPr="005C0317">
        <w:rPr>
          <w:sz w:val="24"/>
          <w:szCs w:val="24"/>
        </w:rPr>
        <w:t>щих задач: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достижение необходимого для продолжения образования уровня общего речевого разв</w:t>
      </w:r>
      <w:r w:rsidRPr="005C0317">
        <w:rPr>
          <w:sz w:val="24"/>
          <w:szCs w:val="24"/>
        </w:rPr>
        <w:t>и</w:t>
      </w:r>
      <w:r w:rsidRPr="005C0317">
        <w:rPr>
          <w:sz w:val="24"/>
          <w:szCs w:val="24"/>
        </w:rPr>
        <w:t>тия;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овладение элементарными умениями анализа и интерпретации текста, осознанного и</w:t>
      </w:r>
      <w:r w:rsidRPr="005C0317">
        <w:rPr>
          <w:sz w:val="24"/>
          <w:szCs w:val="24"/>
        </w:rPr>
        <w:t>с</w:t>
      </w:r>
      <w:r w:rsidRPr="005C0317">
        <w:rPr>
          <w:sz w:val="24"/>
          <w:szCs w:val="24"/>
        </w:rPr>
        <w:t>пользования при анализе текста изученных литературных понятий в соответствии с пре</w:t>
      </w:r>
      <w:r w:rsidRPr="005C0317">
        <w:rPr>
          <w:sz w:val="24"/>
          <w:szCs w:val="24"/>
        </w:rPr>
        <w:t>д</w:t>
      </w:r>
      <w:r w:rsidRPr="005C0317">
        <w:rPr>
          <w:sz w:val="24"/>
          <w:szCs w:val="24"/>
        </w:rPr>
        <w:t>ставленными предметными результатами по классам;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овладение техникой смыслового чтения вслух, обеспечивающей понимание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spacing w:after="6"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и использование информации для решения учебных задач.</w:t>
      </w:r>
    </w:p>
    <w:p w:rsidR="005C0317" w:rsidRPr="005C0317" w:rsidRDefault="005C0317" w:rsidP="007721B0">
      <w:pPr>
        <w:widowControl/>
        <w:numPr>
          <w:ilvl w:val="2"/>
          <w:numId w:val="68"/>
        </w:numPr>
        <w:tabs>
          <w:tab w:val="left" w:pos="1621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Программа по литературному чтению представляет вариант распределения пре</w:t>
      </w:r>
      <w:r w:rsidRPr="005C0317">
        <w:rPr>
          <w:sz w:val="24"/>
          <w:szCs w:val="24"/>
        </w:rPr>
        <w:t>д</w:t>
      </w:r>
      <w:r w:rsidRPr="005C0317">
        <w:rPr>
          <w:sz w:val="24"/>
          <w:szCs w:val="24"/>
        </w:rPr>
        <w:t>метного содержания по годам обучения с характеристикой планируемых результатов. С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держание программы по литературному чтению раскрывает следующие направления л</w:t>
      </w:r>
      <w:r w:rsidRPr="005C0317">
        <w:rPr>
          <w:sz w:val="24"/>
          <w:szCs w:val="24"/>
        </w:rPr>
        <w:t>и</w:t>
      </w:r>
      <w:r w:rsidRPr="005C0317">
        <w:rPr>
          <w:sz w:val="24"/>
          <w:szCs w:val="24"/>
        </w:rPr>
        <w:t>тературного образования обучающегося: речевая и читательская деятельности, круг чт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ния, творческая деятельность.</w:t>
      </w:r>
    </w:p>
    <w:p w:rsidR="005C0317" w:rsidRPr="005C0317" w:rsidRDefault="005C0317" w:rsidP="007721B0">
      <w:pPr>
        <w:widowControl/>
        <w:numPr>
          <w:ilvl w:val="2"/>
          <w:numId w:val="68"/>
        </w:numPr>
        <w:tabs>
          <w:tab w:val="left" w:pos="1621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В основу отбора произведений для литературного чтения положены обще дидакт</w:t>
      </w:r>
      <w:r w:rsidRPr="005C0317">
        <w:rPr>
          <w:sz w:val="24"/>
          <w:szCs w:val="24"/>
        </w:rPr>
        <w:t>и</w:t>
      </w:r>
      <w:r w:rsidRPr="005C0317">
        <w:rPr>
          <w:sz w:val="24"/>
          <w:szCs w:val="24"/>
        </w:rPr>
        <w:t>ческие принципы обучения: соответствие возрастным возможностям и особенностям во</w:t>
      </w:r>
      <w:r w:rsidRPr="005C0317">
        <w:rPr>
          <w:sz w:val="24"/>
          <w:szCs w:val="24"/>
        </w:rPr>
        <w:t>с</w:t>
      </w:r>
      <w:r w:rsidRPr="005C0317">
        <w:rPr>
          <w:sz w:val="24"/>
          <w:szCs w:val="24"/>
        </w:rPr>
        <w:t>приятия обучающимися фольклорных произведений и литературных текстов; предста</w:t>
      </w:r>
      <w:r w:rsidRPr="005C0317">
        <w:rPr>
          <w:sz w:val="24"/>
          <w:szCs w:val="24"/>
        </w:rPr>
        <w:t>в</w:t>
      </w:r>
      <w:r w:rsidRPr="005C0317">
        <w:rPr>
          <w:sz w:val="24"/>
          <w:szCs w:val="24"/>
        </w:rPr>
        <w:t>ленность в произведениях нравственно</w:t>
      </w:r>
      <w:r w:rsidRPr="005C0317">
        <w:rPr>
          <w:sz w:val="24"/>
          <w:szCs w:val="24"/>
        </w:rPr>
        <w:softHyphen/>
        <w:t>эстетических ценностей, культурных традиций народов России, отдельных произведений выдающихся представителей мировой детской литературы.</w:t>
      </w:r>
    </w:p>
    <w:p w:rsidR="005C0317" w:rsidRPr="005C0317" w:rsidRDefault="005C0317" w:rsidP="007721B0">
      <w:pPr>
        <w:widowControl/>
        <w:numPr>
          <w:ilvl w:val="2"/>
          <w:numId w:val="68"/>
        </w:numPr>
        <w:tabs>
          <w:tab w:val="left" w:pos="1621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Важным принципом отбора содержания программы по литературному чтению я</w:t>
      </w:r>
      <w:r w:rsidRPr="005C0317">
        <w:rPr>
          <w:sz w:val="24"/>
          <w:szCs w:val="24"/>
        </w:rPr>
        <w:t>в</w:t>
      </w:r>
      <w:r w:rsidRPr="005C0317">
        <w:rPr>
          <w:sz w:val="24"/>
          <w:szCs w:val="24"/>
        </w:rPr>
        <w:t>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</w:t>
      </w:r>
      <w:r w:rsidRPr="005C0317">
        <w:rPr>
          <w:sz w:val="24"/>
          <w:szCs w:val="24"/>
        </w:rPr>
        <w:t>з</w:t>
      </w:r>
      <w:r w:rsidRPr="005C0317">
        <w:rPr>
          <w:sz w:val="24"/>
          <w:szCs w:val="24"/>
        </w:rPr>
        <w:t>можность достижения метапредметных результатов, способности обучающегося воспр</w:t>
      </w:r>
      <w:r w:rsidRPr="005C0317">
        <w:rPr>
          <w:sz w:val="24"/>
          <w:szCs w:val="24"/>
        </w:rPr>
        <w:t>и</w:t>
      </w:r>
      <w:r w:rsidRPr="005C0317">
        <w:rPr>
          <w:sz w:val="24"/>
          <w:szCs w:val="24"/>
        </w:rPr>
        <w:t>нимать различные учебные тексты при изучении других предметов учебного плана начального общего образования.</w:t>
      </w:r>
    </w:p>
    <w:p w:rsidR="005C0317" w:rsidRPr="005C0317" w:rsidRDefault="005C0317" w:rsidP="007721B0">
      <w:pPr>
        <w:widowControl/>
        <w:numPr>
          <w:ilvl w:val="2"/>
          <w:numId w:val="68"/>
        </w:numPr>
        <w:tabs>
          <w:tab w:val="left" w:pos="1734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Планируемые результаты изучения литературного чтения включают личностные, метапредметные результаты за период обучения, а также предметные достижения обуч</w:t>
      </w:r>
      <w:r w:rsidRPr="005C0317">
        <w:rPr>
          <w:sz w:val="24"/>
          <w:szCs w:val="24"/>
        </w:rPr>
        <w:t>а</w:t>
      </w:r>
      <w:r w:rsidRPr="005C0317">
        <w:rPr>
          <w:sz w:val="24"/>
          <w:szCs w:val="24"/>
        </w:rPr>
        <w:t>ющегося за каждый год обучения на уровне начального общего образования.</w:t>
      </w:r>
    </w:p>
    <w:p w:rsidR="005C0317" w:rsidRPr="005C0317" w:rsidRDefault="005C0317" w:rsidP="007721B0">
      <w:pPr>
        <w:widowControl/>
        <w:numPr>
          <w:ilvl w:val="2"/>
          <w:numId w:val="68"/>
        </w:numPr>
        <w:tabs>
          <w:tab w:val="left" w:pos="1734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Литературное чтение является преемственным по отношению к учебному предм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ту «Литература», который изучается на уровне основного общего образования.</w:t>
      </w:r>
    </w:p>
    <w:p w:rsidR="005C0317" w:rsidRPr="005C0317" w:rsidRDefault="005C0317" w:rsidP="007721B0">
      <w:pPr>
        <w:widowControl/>
        <w:numPr>
          <w:ilvl w:val="2"/>
          <w:numId w:val="68"/>
        </w:numPr>
        <w:tabs>
          <w:tab w:val="left" w:pos="1743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Освоение программы по литературному чтению в 1 классе начинается вводным интегрированным учебным курсом «Обучение грамоте» (рекомендуется 180 часов: ру</w:t>
      </w:r>
      <w:r w:rsidRPr="005C0317">
        <w:rPr>
          <w:sz w:val="24"/>
          <w:szCs w:val="24"/>
        </w:rPr>
        <w:t>с</w:t>
      </w:r>
      <w:r w:rsidRPr="005C0317">
        <w:rPr>
          <w:sz w:val="24"/>
          <w:szCs w:val="24"/>
        </w:rPr>
        <w:t>ского языка 100 часов и литературного чтения 80 часов). Содержание литературного чт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 xml:space="preserve">ния, реализуемого в период обучения грамоте, представлено в программе по русскому языку. После периода обучения грамоте начинаетсяраздельное изучение русского языка и литературного чтения. На литературное чтение в 1 классе отводится не менее 10 учебных недель (40 часов), для изучения литературного чтения во </w:t>
      </w:r>
      <w:r w:rsidRPr="005C0317">
        <w:rPr>
          <w:i/>
          <w:iCs/>
          <w:color w:val="000000"/>
          <w:spacing w:val="-10"/>
          <w:sz w:val="24"/>
          <w:szCs w:val="24"/>
          <w:shd w:val="clear" w:color="auto" w:fill="FFFFFF"/>
          <w:lang w:eastAsia="ru-RU" w:bidi="ru-RU"/>
        </w:rPr>
        <w:t>2-4</w:t>
      </w:r>
      <w:r w:rsidRPr="005C0317">
        <w:rPr>
          <w:sz w:val="24"/>
          <w:szCs w:val="24"/>
        </w:rPr>
        <w:t xml:space="preserve"> классах рекомендуется отв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дить по 136 часов (4 часа в неделю в каждом классе).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lastRenderedPageBreak/>
        <w:t xml:space="preserve">2.2.17.  </w:t>
      </w:r>
      <w:r w:rsidRPr="005C0317">
        <w:rPr>
          <w:sz w:val="24"/>
          <w:szCs w:val="24"/>
          <w:u w:val="single"/>
        </w:rPr>
        <w:t>Содержание</w:t>
      </w:r>
      <w:r w:rsidRPr="005C0317">
        <w:rPr>
          <w:sz w:val="24"/>
          <w:szCs w:val="24"/>
        </w:rPr>
        <w:t xml:space="preserve"> обучения в 1 классе.</w:t>
      </w:r>
    </w:p>
    <w:p w:rsidR="005C0317" w:rsidRPr="005C0317" w:rsidRDefault="005C0317" w:rsidP="007721B0">
      <w:pPr>
        <w:tabs>
          <w:tab w:val="left" w:pos="159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Сказка фольклорная (народная) и литературная (авторская). Восприятие текста произвед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ний художественной литературы и устного народного творчества (не менее четырёх пр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изведений). Фольклорная и литературная (авторская) сказка: сходство и различия. Реал</w:t>
      </w:r>
      <w:r w:rsidRPr="005C0317">
        <w:rPr>
          <w:sz w:val="24"/>
          <w:szCs w:val="24"/>
        </w:rPr>
        <w:t>ь</w:t>
      </w:r>
      <w:r w:rsidRPr="005C0317">
        <w:rPr>
          <w:sz w:val="24"/>
          <w:szCs w:val="24"/>
        </w:rPr>
        <w:t>ность и волшебство в сказке. Событийная сторона сказок: последовательность событий в фольклорной (народной) и литературной (авторской) сказке. Отражение сюжета в илл</w:t>
      </w:r>
      <w:r w:rsidRPr="005C0317">
        <w:rPr>
          <w:sz w:val="24"/>
          <w:szCs w:val="24"/>
        </w:rPr>
        <w:t>ю</w:t>
      </w:r>
      <w:r w:rsidRPr="005C0317">
        <w:rPr>
          <w:sz w:val="24"/>
          <w:szCs w:val="24"/>
        </w:rPr>
        <w:t>страциях. Герои сказочных произведений. Нравственные ценности и идеи в русских народных и литературных (авторских) сказках, поступки, отражающие нравственные к</w:t>
      </w:r>
      <w:r w:rsidRPr="005C0317">
        <w:rPr>
          <w:sz w:val="24"/>
          <w:szCs w:val="24"/>
        </w:rPr>
        <w:t>а</w:t>
      </w:r>
      <w:r w:rsidRPr="005C0317">
        <w:rPr>
          <w:sz w:val="24"/>
          <w:szCs w:val="24"/>
        </w:rPr>
        <w:t>чества (отношение к природе, людям, предметам).</w:t>
      </w:r>
    </w:p>
    <w:p w:rsidR="005C0317" w:rsidRPr="005C0317" w:rsidRDefault="005C0317" w:rsidP="007721B0">
      <w:pPr>
        <w:tabs>
          <w:tab w:val="left" w:pos="180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для чтения: народные сказки о животных, например, «Лисица и тетерев», «Лиса и рак» и другие, литературные (авторские) сказки, например, К.Д. Ушинского «П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тух и собака», сказки В.Г. Сутеева «Кораблик», «Под грибом» и другие (по выбору).</w:t>
      </w:r>
    </w:p>
    <w:p w:rsidR="005C0317" w:rsidRPr="005C0317" w:rsidRDefault="005C0317" w:rsidP="007721B0">
      <w:pPr>
        <w:tabs>
          <w:tab w:val="left" w:pos="159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о детях. Понятие «тема произведения» (общее представление): чему посв</w:t>
      </w:r>
      <w:r w:rsidRPr="005C0317">
        <w:rPr>
          <w:sz w:val="24"/>
          <w:szCs w:val="24"/>
        </w:rPr>
        <w:t>я</w:t>
      </w:r>
      <w:r w:rsidRPr="005C0317">
        <w:rPr>
          <w:sz w:val="24"/>
          <w:szCs w:val="24"/>
        </w:rPr>
        <w:t>щено, о чём рассказывает. Главная мысль произведения: его основная идея (чему учит? какие качества воспитывает?). Произведения одной темы, но разных жанров: рассказ, ст</w:t>
      </w:r>
      <w:r w:rsidRPr="005C0317">
        <w:rPr>
          <w:sz w:val="24"/>
          <w:szCs w:val="24"/>
        </w:rPr>
        <w:t>и</w:t>
      </w:r>
      <w:r w:rsidRPr="005C0317">
        <w:rPr>
          <w:sz w:val="24"/>
          <w:szCs w:val="24"/>
        </w:rPr>
        <w:t>хотворение (общее представление на примере не менее шести произведений К.Д. Уши</w:t>
      </w:r>
      <w:r w:rsidRPr="005C0317">
        <w:rPr>
          <w:sz w:val="24"/>
          <w:szCs w:val="24"/>
        </w:rPr>
        <w:t>н</w:t>
      </w:r>
      <w:r w:rsidRPr="005C0317">
        <w:rPr>
          <w:sz w:val="24"/>
          <w:szCs w:val="24"/>
        </w:rPr>
        <w:t>ского, Л.Н. Толстого, Е.А. Пермяка, В.А. Осеевой, А.Л. Барто, Ю.И. Ермолаева и других). Характеристика героя произведения, общая оценка поступков. Понимание заголовка пр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изведения, его соотношения с содержанием произведения и его идеей. Осознание нра</w:t>
      </w:r>
      <w:r w:rsidRPr="005C0317">
        <w:rPr>
          <w:sz w:val="24"/>
          <w:szCs w:val="24"/>
        </w:rPr>
        <w:t>в</w:t>
      </w:r>
      <w:r w:rsidRPr="005C0317">
        <w:rPr>
          <w:sz w:val="24"/>
          <w:szCs w:val="24"/>
        </w:rPr>
        <w:t>ственно</w:t>
      </w:r>
      <w:r w:rsidRPr="005C0317">
        <w:rPr>
          <w:sz w:val="24"/>
          <w:szCs w:val="24"/>
        </w:rPr>
        <w:softHyphen/>
        <w:t>этических понятий: друг, дружба, забота, труд, взаимопомощь.</w:t>
      </w:r>
    </w:p>
    <w:p w:rsidR="005C0317" w:rsidRPr="005C0317" w:rsidRDefault="005C0317" w:rsidP="007721B0">
      <w:pPr>
        <w:tabs>
          <w:tab w:val="left" w:pos="180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для чтения: К.Д. Ушинский «Худо тому, кто добра не делает никому», Л.Н. Толстой «Косточка», Е.А. Пермяк «Торопливый ножик», В.А. Осеева «Три товарища», А.Л. Барто «Я - лишний», Ю.И. Ермолаев «Лучший друг» и другие (по выбору).</w:t>
      </w:r>
    </w:p>
    <w:p w:rsidR="005C0317" w:rsidRPr="005C0317" w:rsidRDefault="005C0317" w:rsidP="007721B0">
      <w:pPr>
        <w:tabs>
          <w:tab w:val="left" w:pos="160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о родной природе. Восприятие и самостоятельное чтение произведений о природе (на примере трёх-четырёх доступных произведений А.К. Толстого, А.Н. Плеще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ва, Е.Ф. Трутневой, С .Я. Маршака и другие). Тема поэтических произведений: звуки и краски природы, времена года, человек и природа; Родина, природа родного края. Особе</w:t>
      </w:r>
      <w:r w:rsidRPr="005C0317">
        <w:rPr>
          <w:sz w:val="24"/>
          <w:szCs w:val="24"/>
        </w:rPr>
        <w:t>н</w:t>
      </w:r>
      <w:r w:rsidRPr="005C0317">
        <w:rPr>
          <w:sz w:val="24"/>
          <w:szCs w:val="24"/>
        </w:rPr>
        <w:t>ности стихотворной речи, сравнение с прозаической: рифма, ритм (практическое ознако</w:t>
      </w:r>
      <w:r w:rsidRPr="005C0317">
        <w:rPr>
          <w:sz w:val="24"/>
          <w:szCs w:val="24"/>
        </w:rPr>
        <w:t>м</w:t>
      </w:r>
      <w:r w:rsidRPr="005C0317">
        <w:rPr>
          <w:sz w:val="24"/>
          <w:szCs w:val="24"/>
        </w:rPr>
        <w:t>ление). Настроение, которое рождает поэтическое произведение. Отражение нравственной идеи в произведении: любовь к Родине, природе родного края. Иллюстрация к произвед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нию как отражение эмоционального отклика на произведение. Роль интонации при выр</w:t>
      </w:r>
      <w:r w:rsidRPr="005C0317">
        <w:rPr>
          <w:sz w:val="24"/>
          <w:szCs w:val="24"/>
        </w:rPr>
        <w:t>а</w:t>
      </w:r>
      <w:r w:rsidRPr="005C0317">
        <w:rPr>
          <w:sz w:val="24"/>
          <w:szCs w:val="24"/>
        </w:rPr>
        <w:t>зительном чтении. Интонационный рисунок выразительного чтения: ритм, темп, сила г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лоса.</w:t>
      </w:r>
    </w:p>
    <w:p w:rsidR="005C0317" w:rsidRPr="005C0317" w:rsidRDefault="005C0317" w:rsidP="007721B0">
      <w:pPr>
        <w:tabs>
          <w:tab w:val="left" w:pos="160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Устное народное творчество: малые фольклорные жанры (не менее шести произведений). Многообразие малых жанров устного народного творчества: потешка, загадка, пословица, их назначение (веселить, потешать, играть, поучать). Особенности разных малых фоль</w:t>
      </w:r>
      <w:r w:rsidRPr="005C0317">
        <w:rPr>
          <w:sz w:val="24"/>
          <w:szCs w:val="24"/>
        </w:rPr>
        <w:t>к</w:t>
      </w:r>
      <w:r w:rsidRPr="005C0317">
        <w:rPr>
          <w:sz w:val="24"/>
          <w:szCs w:val="24"/>
        </w:rPr>
        <w:t>лорных жанров. Потешка - игровой народный фольклор. Загадка - средство воспитания живости ума, сообразительности. Пословицы - проявление народной мудрости, средство воспитания понимания жизненных правил.</w:t>
      </w:r>
    </w:p>
    <w:p w:rsidR="005C0317" w:rsidRPr="005C0317" w:rsidRDefault="005C0317" w:rsidP="007721B0">
      <w:pPr>
        <w:tabs>
          <w:tab w:val="left" w:pos="183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для чтения: потешки, загадки, пословицы.</w:t>
      </w:r>
    </w:p>
    <w:p w:rsidR="005C0317" w:rsidRPr="005C0317" w:rsidRDefault="005C0317" w:rsidP="007721B0">
      <w:pPr>
        <w:tabs>
          <w:tab w:val="left" w:pos="160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о братьях наших меньших (три-четыре автора по выбору) - герои произв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дений. Цель и назначение произведений о взаимоотношениях человека и животных восп</w:t>
      </w:r>
      <w:r w:rsidRPr="005C0317">
        <w:rPr>
          <w:sz w:val="24"/>
          <w:szCs w:val="24"/>
        </w:rPr>
        <w:t>и</w:t>
      </w:r>
      <w:r w:rsidRPr="005C0317">
        <w:rPr>
          <w:sz w:val="24"/>
          <w:szCs w:val="24"/>
        </w:rPr>
        <w:t>тание добрых чувств и бережного отношения к животным. Виды текстов: художественный и научно-познавательный, их сравнение. Характеристика героя: описание его внешности, действий, нравственно-этических понятий: любовь и забота о животных.</w:t>
      </w:r>
    </w:p>
    <w:p w:rsidR="005C0317" w:rsidRPr="005C0317" w:rsidRDefault="005C0317" w:rsidP="007721B0">
      <w:pPr>
        <w:tabs>
          <w:tab w:val="left" w:pos="181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для чтения: В.В. Бианки «Лис и Мышонок», Е.И. Чарушин «Про Томку», М.М. Пришвин «Ёж», Н.И. Сладков «Лисица и Ёж» и другие.</w:t>
      </w:r>
    </w:p>
    <w:p w:rsidR="005C0317" w:rsidRPr="005C0317" w:rsidRDefault="005C0317" w:rsidP="007721B0">
      <w:pPr>
        <w:tabs>
          <w:tab w:val="left" w:pos="159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о маме. Восприятие и самостоятельное чтение произведений о маме (не м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нее одного автора по выбору, на примере произведений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Е.А. Благининой, А.Л. Барто, А.В. Митяева и других). Осознание нравственно</w:t>
      </w:r>
      <w:r w:rsidRPr="005C0317">
        <w:rPr>
          <w:sz w:val="24"/>
          <w:szCs w:val="24"/>
        </w:rPr>
        <w:softHyphen/>
        <w:t>этических понятий: чувство любви как привязанность одного человека к другому (матери к ребёнку, детей к матери, близким), проявление любви и заботы о родных людях.</w:t>
      </w:r>
    </w:p>
    <w:p w:rsidR="005C0317" w:rsidRPr="005C0317" w:rsidRDefault="005C0317" w:rsidP="007721B0">
      <w:pPr>
        <w:tabs>
          <w:tab w:val="left" w:pos="180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для чтения: Е.А. Благинина «Посидим в тишине», А.Л. Барто «Мама», А.В. Митяев «За что я люблю маму» и другие (по выбору).</w:t>
      </w:r>
    </w:p>
    <w:p w:rsidR="005C0317" w:rsidRPr="005C0317" w:rsidRDefault="005C0317" w:rsidP="007721B0">
      <w:pPr>
        <w:tabs>
          <w:tab w:val="left" w:pos="159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Фольклорные и авторские произведения о чудесах и фантазии (не менее трёх произвед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lastRenderedPageBreak/>
        <w:t>ний). Способность автора произведения находить чудесное в каждом жизненном проявл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нии, необычное в обыкновенных явлениях окружающего мира. Сочетание в произведении реалистических событий с необычными, сказочными, фантастическими.</w:t>
      </w:r>
    </w:p>
    <w:p w:rsidR="005C0317" w:rsidRPr="005C0317" w:rsidRDefault="005C0317" w:rsidP="007721B0">
      <w:pPr>
        <w:tabs>
          <w:tab w:val="left" w:pos="180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для чтения: Р.С. Сеф «Чудо», В.В. Лунин «Я видел чудо», Б.В. Заходер «Моя Вообразилия», Ю.П. Мориц «Сто фантазий» и другие (по выбору).</w:t>
      </w:r>
    </w:p>
    <w:p w:rsidR="005C0317" w:rsidRPr="005C0317" w:rsidRDefault="005C0317" w:rsidP="007721B0">
      <w:pPr>
        <w:tabs>
          <w:tab w:val="left" w:pos="159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Библиографическая культура (работа с детской книгой). Представление о том, что книга - источник необходимых знаний. Обложка, оглавление, иллюстрации как элементы орие</w:t>
      </w:r>
      <w:r w:rsidRPr="005C0317">
        <w:rPr>
          <w:sz w:val="24"/>
          <w:szCs w:val="24"/>
        </w:rPr>
        <w:t>н</w:t>
      </w:r>
      <w:r w:rsidRPr="005C0317">
        <w:rPr>
          <w:sz w:val="24"/>
          <w:szCs w:val="24"/>
        </w:rPr>
        <w:t>тировки в книге. Умение использовать тематический каталог при выборе книг в библиот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ке.</w:t>
      </w:r>
    </w:p>
    <w:p w:rsidR="005C0317" w:rsidRPr="005C0317" w:rsidRDefault="005C0317" w:rsidP="007721B0">
      <w:pPr>
        <w:tabs>
          <w:tab w:val="left" w:pos="159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Изучение литературного чтения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</w:t>
      </w:r>
      <w:r w:rsidRPr="005C0317">
        <w:rPr>
          <w:sz w:val="24"/>
          <w:szCs w:val="24"/>
        </w:rPr>
        <w:t>р</w:t>
      </w:r>
      <w:r w:rsidRPr="005C0317">
        <w:rPr>
          <w:sz w:val="24"/>
          <w:szCs w:val="24"/>
        </w:rPr>
        <w:t>сальных учебных действий, совместной деятельности.</w:t>
      </w:r>
    </w:p>
    <w:p w:rsidR="005C0317" w:rsidRPr="005C0317" w:rsidRDefault="005C0317" w:rsidP="007721B0">
      <w:pPr>
        <w:tabs>
          <w:tab w:val="left" w:pos="180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Базовые логические действия как часть познавательных универсальных учебных действий способствуют формированию умений: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понимать фактическое содержание прочитанного или прослушанного текста;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ориентироваться в терминах и понятиях: фольклор, малые фольклорные жанры, тема, идея, заголовок, содержание произведения, сказка (фольклорная и литературная), автор, герой, рассказ, стихотворение (в пределах изученного);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различать и группировать произведения по жанрам (загадки, пословицы, сказки (фоль</w:t>
      </w:r>
      <w:r w:rsidRPr="005C0317">
        <w:rPr>
          <w:sz w:val="24"/>
          <w:szCs w:val="24"/>
        </w:rPr>
        <w:t>к</w:t>
      </w:r>
      <w:r w:rsidRPr="005C0317">
        <w:rPr>
          <w:sz w:val="24"/>
          <w:szCs w:val="24"/>
        </w:rPr>
        <w:t>лорная и литературная), стихотворение, рассказ);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анализировать текст: определять тему, устанавливать последовательность событий в пр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изведении, характеризовать героя, давать положительную или отрицательную оценку его поступкам, задавать вопросы по фактическому содержанию;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сравнивать произведения по теме, настроению, которое оно вызывает.</w:t>
      </w:r>
    </w:p>
    <w:p w:rsidR="005C0317" w:rsidRPr="005C0317" w:rsidRDefault="005C0317" w:rsidP="007721B0">
      <w:pPr>
        <w:tabs>
          <w:tab w:val="left" w:pos="184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Работа с информацией как часть познавательных универсальных учебных действий сп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собствует формированию умений: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понимать, что текст произведения может быть представлен в иллюстрациях, различных видах зрительного искусства (фильм, спектакль и другие);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соотносить иллюстрацию с текстом произведения, читать отрывки из текста, которые с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ответствуют иллюстрации.</w:t>
      </w:r>
    </w:p>
    <w:p w:rsidR="005C0317" w:rsidRPr="005C0317" w:rsidRDefault="005C0317" w:rsidP="007721B0">
      <w:pPr>
        <w:tabs>
          <w:tab w:val="left" w:pos="184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Коммуникативные универсальные учебные действия (далее - УУД) способствуют форм</w:t>
      </w:r>
      <w:r w:rsidRPr="005C0317">
        <w:rPr>
          <w:sz w:val="24"/>
          <w:szCs w:val="24"/>
        </w:rPr>
        <w:t>и</w:t>
      </w:r>
      <w:r w:rsidRPr="005C0317">
        <w:rPr>
          <w:sz w:val="24"/>
          <w:szCs w:val="24"/>
        </w:rPr>
        <w:t>рованию умений: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читать наизусть стихотворения, соблюдать орфоэпические и пунктуационные нормы;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участвовать в беседе по обсуждению прослушанного или прочитанного текста: слушать собеседника, отвечать на вопросы, высказывать своё отношение к обсуждаемой проблеме;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пересказывать (устно) содержание произведения с использованием вопросов, рисунков, предложенного плана;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объяснять своими словами значение изученных понятий;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описывать своё настроение после слушания (чтения) стихотворений, сказок, рассказов.</w:t>
      </w:r>
    </w:p>
    <w:p w:rsidR="005C0317" w:rsidRPr="005C0317" w:rsidRDefault="005C0317" w:rsidP="007721B0">
      <w:pPr>
        <w:tabs>
          <w:tab w:val="left" w:pos="184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Регулятивные универсальные учебные действия способствуют формированию умений: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понимать и удерживать поставленную учебную задачу, в случае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необходимости обращаться за помощью к педагогическому работнику;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проявлять желание самостоятельно читать, совершенствовать свой навык чтения;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с помощью учителя оценивать свои успехи (трудности) в освоении читательской деятел</w:t>
      </w:r>
      <w:r w:rsidRPr="005C0317">
        <w:rPr>
          <w:sz w:val="24"/>
          <w:szCs w:val="24"/>
        </w:rPr>
        <w:t>ь</w:t>
      </w:r>
      <w:r w:rsidRPr="005C0317">
        <w:rPr>
          <w:sz w:val="24"/>
          <w:szCs w:val="24"/>
        </w:rPr>
        <w:t>ности.</w:t>
      </w:r>
    </w:p>
    <w:p w:rsidR="005C0317" w:rsidRPr="005C0317" w:rsidRDefault="005C0317" w:rsidP="007721B0">
      <w:pPr>
        <w:tabs>
          <w:tab w:val="left" w:pos="180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Совместная деятельность способствует формированию умений: проявлять желание раб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тать в парах, небольших группах; проявлять культуру взаимодействия, терпение, умение договариваться, ответственно выполнять свою часть работы.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 xml:space="preserve">2.2.18. </w:t>
      </w:r>
      <w:r w:rsidRPr="005C0317">
        <w:rPr>
          <w:sz w:val="24"/>
          <w:szCs w:val="24"/>
          <w:u w:val="single"/>
        </w:rPr>
        <w:t>Содержаниеобучения во 2 классе.</w:t>
      </w:r>
    </w:p>
    <w:p w:rsidR="005C0317" w:rsidRPr="005C0317" w:rsidRDefault="00AB5B5A" w:rsidP="007721B0">
      <w:pPr>
        <w:tabs>
          <w:tab w:val="left" w:pos="1887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 </w:t>
      </w:r>
      <w:r w:rsidR="005C0317" w:rsidRPr="005C0317">
        <w:rPr>
          <w:sz w:val="24"/>
          <w:szCs w:val="24"/>
        </w:rPr>
        <w:t>нашей Родине. Круг чтения: произведения о Родине (на примере не менее трёх произв</w:t>
      </w:r>
      <w:r w:rsidR="005C0317" w:rsidRPr="005C0317">
        <w:rPr>
          <w:sz w:val="24"/>
          <w:szCs w:val="24"/>
        </w:rPr>
        <w:t>е</w:t>
      </w:r>
      <w:r w:rsidR="005C0317" w:rsidRPr="005C0317">
        <w:rPr>
          <w:sz w:val="24"/>
          <w:szCs w:val="24"/>
        </w:rPr>
        <w:t>дений И.С. Никитина, Ф.П. Савинова, А.А. Прокофьева и других). Патриотическое звуч</w:t>
      </w:r>
      <w:r w:rsidR="005C0317" w:rsidRPr="005C0317">
        <w:rPr>
          <w:sz w:val="24"/>
          <w:szCs w:val="24"/>
        </w:rPr>
        <w:t>а</w:t>
      </w:r>
      <w:r w:rsidR="005C0317" w:rsidRPr="005C0317">
        <w:rPr>
          <w:sz w:val="24"/>
          <w:szCs w:val="24"/>
        </w:rPr>
        <w:t>ние произведений о родном крае и природе. Отражение в произведениях нравственно-</w:t>
      </w:r>
      <w:r w:rsidR="005C0317" w:rsidRPr="005C0317">
        <w:rPr>
          <w:sz w:val="24"/>
          <w:szCs w:val="24"/>
        </w:rPr>
        <w:lastRenderedPageBreak/>
        <w:t>этических понятий: любовь к Родине, родному краю, Отечеству. Анализ заголовка, соо</w:t>
      </w:r>
      <w:r w:rsidR="005C0317" w:rsidRPr="005C0317">
        <w:rPr>
          <w:sz w:val="24"/>
          <w:szCs w:val="24"/>
        </w:rPr>
        <w:t>т</w:t>
      </w:r>
      <w:r w:rsidR="005C0317" w:rsidRPr="005C0317">
        <w:rPr>
          <w:sz w:val="24"/>
          <w:szCs w:val="24"/>
        </w:rPr>
        <w:t>несение его с главной мыслью и идеей произведения. Отражение темы Родины в изобраз</w:t>
      </w:r>
      <w:r w:rsidR="005C0317" w:rsidRPr="005C0317">
        <w:rPr>
          <w:sz w:val="24"/>
          <w:szCs w:val="24"/>
        </w:rPr>
        <w:t>и</w:t>
      </w:r>
      <w:r w:rsidR="005C0317" w:rsidRPr="005C0317">
        <w:rPr>
          <w:sz w:val="24"/>
          <w:szCs w:val="24"/>
        </w:rPr>
        <w:t>тельном искусстве (пейзажи И.И. Левитана, И.И. Шишкина, В.Д. Поленова и других).</w:t>
      </w:r>
    </w:p>
    <w:p w:rsidR="005C0317" w:rsidRPr="005C0317" w:rsidRDefault="005C0317" w:rsidP="007721B0">
      <w:pPr>
        <w:tabs>
          <w:tab w:val="left" w:pos="180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для чтения: И.С. Никитин «Русь», Ф.П. Савинов «Родина», А.А. Прокофьев «Родина» и другие (по выбору).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Фольклор (устное народное творчество). Произведения малых жанров фольклора (поте</w:t>
      </w:r>
      <w:r w:rsidRPr="005C0317">
        <w:rPr>
          <w:sz w:val="24"/>
          <w:szCs w:val="24"/>
        </w:rPr>
        <w:t>ш</w:t>
      </w:r>
      <w:r w:rsidRPr="005C0317">
        <w:rPr>
          <w:sz w:val="24"/>
          <w:szCs w:val="24"/>
        </w:rPr>
        <w:t>ки, считалки, пословицы, скороговорки, небылицы, загадки по выбору). Шуточные фоль</w:t>
      </w:r>
      <w:r w:rsidRPr="005C0317">
        <w:rPr>
          <w:sz w:val="24"/>
          <w:szCs w:val="24"/>
        </w:rPr>
        <w:t>к</w:t>
      </w:r>
      <w:r w:rsidRPr="005C0317">
        <w:rPr>
          <w:sz w:val="24"/>
          <w:szCs w:val="24"/>
        </w:rPr>
        <w:t>лорные произведения, скороговорки, небылицы. Особенности скороговорок, их роль в р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чи. Игра со словом, «перевёртыш событий» как основа построения небылиц. Ритм и счёт как основные средства выразительности и построения считалки. Народные песни, их ос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бенности. Загадка как жанр фольклора, тематические группы загадок. Сказка - выражение народной мудрости, нравственная идея фольклорных сказок. Особенности сказок разного вида (о животных, бытовые, волшебные). Особенности сказок о животных: сказки народов России. Бытовая сказка: герои, место действия, особенности построения и языка. Диалог в сказке. Понятие о волшебной сказке (общее представление): наличие присказки, постоя</w:t>
      </w:r>
      <w:r w:rsidRPr="005C0317">
        <w:rPr>
          <w:sz w:val="24"/>
          <w:szCs w:val="24"/>
        </w:rPr>
        <w:t>н</w:t>
      </w:r>
      <w:r w:rsidRPr="005C0317">
        <w:rPr>
          <w:sz w:val="24"/>
          <w:szCs w:val="24"/>
        </w:rPr>
        <w:t>ные эпитеты, волшебные герои. Фольклорные произведения народов России: отражение в сказках народного быта и культуры.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для чтения: потешки, считалки, пословицы, скороговорки, загадки, наро</w:t>
      </w:r>
      <w:r w:rsidRPr="005C0317">
        <w:rPr>
          <w:sz w:val="24"/>
          <w:szCs w:val="24"/>
        </w:rPr>
        <w:t>д</w:t>
      </w:r>
      <w:r w:rsidRPr="005C0317">
        <w:rPr>
          <w:sz w:val="24"/>
          <w:szCs w:val="24"/>
        </w:rPr>
        <w:t>ные песни, русская народная сказка «Каша из топора», русская народная сказка «У страха глаза велики», русская народная сказка «Зимовье зверей», русская народная сказка «Сн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гурочка», сказки народов России (1-2 произведения) и другие.</w:t>
      </w:r>
    </w:p>
    <w:p w:rsidR="005C0317" w:rsidRPr="005C0317" w:rsidRDefault="005C0317" w:rsidP="007721B0">
      <w:pPr>
        <w:tabs>
          <w:tab w:val="left" w:pos="159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Звуки и краски родной природы в разные времена года. Тема природы в разные времена года (осень, зима, весна, лето) в произведениях литературы (по выбору, не менее пяти а</w:t>
      </w:r>
      <w:r w:rsidRPr="005C0317">
        <w:rPr>
          <w:sz w:val="24"/>
          <w:szCs w:val="24"/>
        </w:rPr>
        <w:t>в</w:t>
      </w:r>
      <w:r w:rsidRPr="005C0317">
        <w:rPr>
          <w:sz w:val="24"/>
          <w:szCs w:val="24"/>
        </w:rPr>
        <w:t>торов). Эстетическое восприятие явлений природы (звуки, краски времён года). Средства выразительности при описании природы: сравнение и эпитет. Настроение, которое создаёт пейзажная лирика. Отражение темы «Времена года» в картинах художников (на примере пейзажей И.И. Левитана, В.Д. Поленова, А.И. Куинджи, И.И. Шишкина и других) и муз</w:t>
      </w:r>
      <w:r w:rsidRPr="005C0317">
        <w:rPr>
          <w:sz w:val="24"/>
          <w:szCs w:val="24"/>
        </w:rPr>
        <w:t>ы</w:t>
      </w:r>
      <w:r w:rsidRPr="005C0317">
        <w:rPr>
          <w:sz w:val="24"/>
          <w:szCs w:val="24"/>
        </w:rPr>
        <w:t>кальных произведениях (например, произведения П.И. Чайковского, А. Вивальди и др</w:t>
      </w:r>
      <w:r w:rsidRPr="005C0317">
        <w:rPr>
          <w:sz w:val="24"/>
          <w:szCs w:val="24"/>
        </w:rPr>
        <w:t>у</w:t>
      </w:r>
      <w:r w:rsidRPr="005C0317">
        <w:rPr>
          <w:sz w:val="24"/>
          <w:szCs w:val="24"/>
        </w:rPr>
        <w:t>гих).</w:t>
      </w:r>
    </w:p>
    <w:p w:rsidR="005C0317" w:rsidRPr="005C0317" w:rsidRDefault="005C0317" w:rsidP="007721B0">
      <w:pPr>
        <w:tabs>
          <w:tab w:val="left" w:pos="180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для чтения: А.С. Пушкин «Уж небо осенью дышало...», «Вот север, тучи нагоняя...», А.А. Плещеев «Осень», А.К. Толстой «Осень. Обсыпается наш сад...», М.М. Пришвин «Осеннее утро», Г.А. Скребицкий «Четыре художника», Ф.И. Тютчев «Чароде</w:t>
      </w:r>
      <w:r w:rsidRPr="005C0317">
        <w:rPr>
          <w:sz w:val="24"/>
          <w:szCs w:val="24"/>
        </w:rPr>
        <w:t>й</w:t>
      </w:r>
      <w:r w:rsidRPr="005C0317">
        <w:rPr>
          <w:sz w:val="24"/>
          <w:szCs w:val="24"/>
        </w:rPr>
        <w:t>кою Зимою», «Зима недаром злится», И.С. Соколов-Микитов «Зима в лесу», С.А. Есенин «Поёт зима - аукает...», И.З. Суриков «Лето» и другие.</w:t>
      </w:r>
    </w:p>
    <w:p w:rsidR="005C0317" w:rsidRPr="005C0317" w:rsidRDefault="005C0317" w:rsidP="007721B0">
      <w:pPr>
        <w:tabs>
          <w:tab w:val="left" w:pos="192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О детях и дружбе. Круг чтения: тема дружбы в художественном произведении (расшир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ние круга чтения: не менее четырёх произведений, Н.Н. Носова, В.А. Осеевой, В.Ю. Др</w:t>
      </w:r>
      <w:r w:rsidRPr="005C0317">
        <w:rPr>
          <w:sz w:val="24"/>
          <w:szCs w:val="24"/>
        </w:rPr>
        <w:t>а</w:t>
      </w:r>
      <w:r w:rsidRPr="005C0317">
        <w:rPr>
          <w:sz w:val="24"/>
          <w:szCs w:val="24"/>
        </w:rPr>
        <w:t>гунского, В.В. Лунина и других). Отражение в произведениях нравственно-этических п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нятий: дружба, терпение, уважение, помощь друг другу. Главная мысль произведения (идея). Герой произведения (введение понятия «главный герой»), его характеристика (портрет), оценка поступков.</w:t>
      </w:r>
    </w:p>
    <w:p w:rsidR="005C0317" w:rsidRPr="005C0317" w:rsidRDefault="005C0317" w:rsidP="007721B0">
      <w:pPr>
        <w:tabs>
          <w:tab w:val="left" w:pos="180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для чтения: Л.Н. Толстой «Филиппок», Е.А. Пермяк «Две пословицы», Ю.И. Ермолаев «Два пирожных», В.А. Осеева «Синие листья»,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Н.Н. Носов «На горке», «Заплатка», А.Л. Барто «Катя», В.В. Лунин «Я и Вовка», В.Ю. Драгунский «Тайное становится явным» и другие (по выбору).</w:t>
      </w:r>
    </w:p>
    <w:p w:rsidR="005C0317" w:rsidRPr="005C0317" w:rsidRDefault="005C0317" w:rsidP="007721B0">
      <w:pPr>
        <w:tabs>
          <w:tab w:val="left" w:pos="159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Мир сказок. Фольклорная (народная) и литературная (авторская) сказка: «бродячие» с</w:t>
      </w:r>
      <w:r w:rsidRPr="005C0317">
        <w:rPr>
          <w:sz w:val="24"/>
          <w:szCs w:val="24"/>
        </w:rPr>
        <w:t>ю</w:t>
      </w:r>
      <w:r w:rsidRPr="005C0317">
        <w:rPr>
          <w:sz w:val="24"/>
          <w:szCs w:val="24"/>
        </w:rPr>
        <w:t>жеты (произведения по выбору, не менее четырёх). Фольклорная основа авторских сказок: сравнение сюжетов, героев, особенностей языка. Составление плана произведения: части текста, их главные темы. Иллюстрации, их значение в раскрытии содержания произвед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ния.</w:t>
      </w:r>
    </w:p>
    <w:p w:rsidR="005C0317" w:rsidRPr="005C0317" w:rsidRDefault="005C0317" w:rsidP="007721B0">
      <w:pPr>
        <w:tabs>
          <w:tab w:val="left" w:pos="185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для чтения: народная сказка «Золотая рыбка», С. Пушкин «Сказка о рыбаке и рыбке», народная сказка «Морозко», Ф. Одоевский «Мороз Иванович», В.И. Даль «Д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вочка Снегурочка» и другие.</w:t>
      </w:r>
    </w:p>
    <w:p w:rsidR="005C0317" w:rsidRPr="005C0317" w:rsidRDefault="005C0317" w:rsidP="007721B0">
      <w:pPr>
        <w:tabs>
          <w:tab w:val="left" w:pos="1887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О братьях наших меньших. Жанровое многообразие произведений о животных (песни, з</w:t>
      </w:r>
      <w:r w:rsidRPr="005C0317">
        <w:rPr>
          <w:sz w:val="24"/>
          <w:szCs w:val="24"/>
        </w:rPr>
        <w:t>а</w:t>
      </w:r>
      <w:r w:rsidRPr="005C0317">
        <w:rPr>
          <w:sz w:val="24"/>
          <w:szCs w:val="24"/>
        </w:rPr>
        <w:t>гадки, сказки, басни, рассказы, стихотворения; произведения по выбору, не менее пяти а</w:t>
      </w:r>
      <w:r w:rsidRPr="005C0317">
        <w:rPr>
          <w:sz w:val="24"/>
          <w:szCs w:val="24"/>
        </w:rPr>
        <w:t>в</w:t>
      </w:r>
      <w:r w:rsidRPr="005C0317">
        <w:rPr>
          <w:sz w:val="24"/>
          <w:szCs w:val="24"/>
        </w:rPr>
        <w:t xml:space="preserve">торов). Дружба людей и животных - тема литературы (произведения Е.И. Чарушина, В.В. </w:t>
      </w:r>
      <w:r w:rsidRPr="005C0317">
        <w:rPr>
          <w:sz w:val="24"/>
          <w:szCs w:val="24"/>
        </w:rPr>
        <w:lastRenderedPageBreak/>
        <w:t>Бианки, С.В. Михалкова, Б.С. Житкова, М.М. Пришвина и других). Отражение образов животных в фольклоре (русские народные песни, загадки, сказки). Герои стихотворных и прозаических произведений о животных. Описание животных в художественном и нау</w:t>
      </w:r>
      <w:r w:rsidRPr="005C0317">
        <w:rPr>
          <w:sz w:val="24"/>
          <w:szCs w:val="24"/>
        </w:rPr>
        <w:t>ч</w:t>
      </w:r>
      <w:r w:rsidRPr="005C0317">
        <w:rPr>
          <w:sz w:val="24"/>
          <w:szCs w:val="24"/>
        </w:rPr>
        <w:t>но</w:t>
      </w:r>
      <w:r w:rsidRPr="005C0317">
        <w:rPr>
          <w:sz w:val="24"/>
          <w:szCs w:val="24"/>
        </w:rPr>
        <w:softHyphen/>
        <w:t>познавательном тексте. Нравственно-этические понятия: отношение человека к живо</w:t>
      </w:r>
      <w:r w:rsidRPr="005C0317">
        <w:rPr>
          <w:sz w:val="24"/>
          <w:szCs w:val="24"/>
        </w:rPr>
        <w:t>т</w:t>
      </w:r>
      <w:r w:rsidRPr="005C0317">
        <w:rPr>
          <w:sz w:val="24"/>
          <w:szCs w:val="24"/>
        </w:rPr>
        <w:t>ным (любовь и забота). Особенности басни как жанра литературы, прозаические и стих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творные басни (на примере произведений И.А. Крылова, Л.Н. Толстого). Мораль басни как нравственный урок (поучение). Знакомство с художниками-иллюстраторами, аним</w:t>
      </w:r>
      <w:r w:rsidRPr="005C0317">
        <w:rPr>
          <w:sz w:val="24"/>
          <w:szCs w:val="24"/>
        </w:rPr>
        <w:t>а</w:t>
      </w:r>
      <w:r w:rsidRPr="005C0317">
        <w:rPr>
          <w:sz w:val="24"/>
          <w:szCs w:val="24"/>
        </w:rPr>
        <w:t>листами (без использования термина): Е.И. Чарушин, В.В. Бианки.</w:t>
      </w:r>
    </w:p>
    <w:p w:rsidR="005C0317" w:rsidRPr="005C0317" w:rsidRDefault="005C0317" w:rsidP="007721B0">
      <w:pPr>
        <w:tabs>
          <w:tab w:val="left" w:pos="1847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для чтения: И.А. Крылов «Лебедь, Щука и Рак», Л.Н. Толстой «Лев и мышь», М.М. Пришвин «Ребята и утята», Б.С. Житков «Храбрый утёнок», В.Д. Берестов «Кошкин щенок», В.В. Бианки «Музыкант», Е.И. Чарушин «Страшный рассказ», С.В. М</w:t>
      </w:r>
      <w:r w:rsidRPr="005C0317">
        <w:rPr>
          <w:sz w:val="24"/>
          <w:szCs w:val="24"/>
        </w:rPr>
        <w:t>и</w:t>
      </w:r>
      <w:r w:rsidRPr="005C0317">
        <w:rPr>
          <w:sz w:val="24"/>
          <w:szCs w:val="24"/>
        </w:rPr>
        <w:t>халков «Мой щенок» и другие (по выбору).</w:t>
      </w:r>
    </w:p>
    <w:p w:rsidR="005C0317" w:rsidRPr="005C0317" w:rsidRDefault="005C0317" w:rsidP="007721B0">
      <w:pPr>
        <w:tabs>
          <w:tab w:val="left" w:pos="186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О наших близких, о семье. Тема семьи, детства, взаимоотношений взрослых и детей в творчестве писателей и фольклорных произведениях (по выбору). Отражение нравстве</w:t>
      </w:r>
      <w:r w:rsidRPr="005C0317">
        <w:rPr>
          <w:sz w:val="24"/>
          <w:szCs w:val="24"/>
        </w:rPr>
        <w:t>н</w:t>
      </w:r>
      <w:r w:rsidRPr="005C0317">
        <w:rPr>
          <w:sz w:val="24"/>
          <w:szCs w:val="24"/>
        </w:rPr>
        <w:t>ных семейных ценностей в произведениях о семье: любовь и сопереживание, уважение и внимание к старшему поколению, радость общения и защищённость в семье. Тема худ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жественных произведений: Международный женский день, День Победы.</w:t>
      </w:r>
    </w:p>
    <w:p w:rsidR="005C0317" w:rsidRPr="005C0317" w:rsidRDefault="005C0317" w:rsidP="007721B0">
      <w:pPr>
        <w:tabs>
          <w:tab w:val="left" w:pos="180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для чтения: Л.Н. Толстой «Отец и сыновья», А.А. Плещеев «Песня матери», В.А. Осеева «Сыновья», С.В. Михалков «Быль для детей», С.А. Баруздин «Салют» и др</w:t>
      </w:r>
      <w:r w:rsidRPr="005C0317">
        <w:rPr>
          <w:sz w:val="24"/>
          <w:szCs w:val="24"/>
        </w:rPr>
        <w:t>у</w:t>
      </w:r>
      <w:r w:rsidRPr="005C0317">
        <w:rPr>
          <w:sz w:val="24"/>
          <w:szCs w:val="24"/>
        </w:rPr>
        <w:t>гие (по выбору).</w:t>
      </w:r>
    </w:p>
    <w:p w:rsidR="005C0317" w:rsidRPr="005C0317" w:rsidRDefault="005C0317" w:rsidP="007721B0">
      <w:pPr>
        <w:tabs>
          <w:tab w:val="left" w:pos="159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Зарубежная литература. Круг чтения: литературная (авторская) сказка (не менее двух пр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изведений): зарубежные писатели-сказочники (Ш. Перро, Х.-К. Андерсен и другие). Х</w:t>
      </w:r>
      <w:r w:rsidRPr="005C0317">
        <w:rPr>
          <w:sz w:val="24"/>
          <w:szCs w:val="24"/>
        </w:rPr>
        <w:t>а</w:t>
      </w:r>
      <w:r w:rsidRPr="005C0317">
        <w:rPr>
          <w:sz w:val="24"/>
          <w:szCs w:val="24"/>
        </w:rPr>
        <w:t>рактеристика авторской сказки: герои, особенности построения и языка. Сходство тем и сюжетов сказок разных народов. Составление плана художественного произведения: части текста, их главные темы. Иллюстрации, их значение в раскрытии содержания произвед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ния.</w:t>
      </w:r>
    </w:p>
    <w:p w:rsidR="005C0317" w:rsidRPr="005C0317" w:rsidRDefault="005C0317" w:rsidP="007721B0">
      <w:pPr>
        <w:tabs>
          <w:tab w:val="left" w:pos="179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для чтения: Ш. Перро «Кот в сапогах», Х.-К. Андерсен «Пятеро из одного стручка» и другие (по выбору).</w:t>
      </w:r>
    </w:p>
    <w:p w:rsidR="005C0317" w:rsidRPr="005C0317" w:rsidRDefault="005C0317" w:rsidP="007721B0">
      <w:pPr>
        <w:tabs>
          <w:tab w:val="left" w:pos="159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Библиографическая культура (работа с детской книгой и справочной литературой). Книга как источник необходимых знаний. Элементы книги: содержание или оглавление, аннот</w:t>
      </w:r>
      <w:r w:rsidRPr="005C0317">
        <w:rPr>
          <w:sz w:val="24"/>
          <w:szCs w:val="24"/>
        </w:rPr>
        <w:t>а</w:t>
      </w:r>
      <w:r w:rsidRPr="005C0317">
        <w:rPr>
          <w:sz w:val="24"/>
          <w:szCs w:val="24"/>
        </w:rPr>
        <w:t>ция, иллюстрация. Выбор книг на основе рекомендательного списка, тематические карт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теки библиотеки. Книга учебная, художественная, справочная.</w:t>
      </w:r>
    </w:p>
    <w:p w:rsidR="005C0317" w:rsidRPr="005C0317" w:rsidRDefault="005C0317" w:rsidP="007721B0">
      <w:pPr>
        <w:tabs>
          <w:tab w:val="left" w:pos="174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Изучение литературного чтения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</w:t>
      </w:r>
      <w:r w:rsidRPr="005C0317">
        <w:rPr>
          <w:sz w:val="24"/>
          <w:szCs w:val="24"/>
        </w:rPr>
        <w:t>р</w:t>
      </w:r>
      <w:r w:rsidRPr="005C0317">
        <w:rPr>
          <w:sz w:val="24"/>
          <w:szCs w:val="24"/>
        </w:rPr>
        <w:t>сальных учебных действий, совместной деятельности.</w:t>
      </w:r>
    </w:p>
    <w:p w:rsidR="005C0317" w:rsidRPr="005C0317" w:rsidRDefault="005C0317" w:rsidP="007721B0">
      <w:pPr>
        <w:tabs>
          <w:tab w:val="left" w:pos="195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Базовые логические и исследовательские действия как часть познавательных универсал</w:t>
      </w:r>
      <w:r w:rsidRPr="005C0317">
        <w:rPr>
          <w:sz w:val="24"/>
          <w:szCs w:val="24"/>
        </w:rPr>
        <w:t>ь</w:t>
      </w:r>
      <w:r w:rsidRPr="005C0317">
        <w:rPr>
          <w:sz w:val="24"/>
          <w:szCs w:val="24"/>
        </w:rPr>
        <w:t>ных учебных действий способствуют формированию умений: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(без отметочного оценивания);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сравнивать и группировать различные произведения по теме (о Родине, о родной природе, о детях, о животных, о семье, о чудесах и превращениях), по жанрам (произведения устн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го народного творчества, сказка (фольклорная и литературная), рассказ, басня, стихотв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рение);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характеризовать (кратко) особенности жанров (произведения устного народного творч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ства, литературная сказка, рассказ, басня, стихотворение);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анализировать текст сказки, рассказа, басни: определять тему, главную мысль произвед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ния, находить в тексте слова, подтверждающие характеристику героя, оценивать его п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ступки, сравнивать героев по предложенному алгоритму, устанавливать последовател</w:t>
      </w:r>
      <w:r w:rsidRPr="005C0317">
        <w:rPr>
          <w:sz w:val="24"/>
          <w:szCs w:val="24"/>
        </w:rPr>
        <w:t>ь</w:t>
      </w:r>
      <w:r w:rsidRPr="005C0317">
        <w:rPr>
          <w:sz w:val="24"/>
          <w:szCs w:val="24"/>
        </w:rPr>
        <w:t>ность событий (действий) в сказке и рассказе;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анализировать текст стихотворения: называть особенности жанра (ритм, рифма), находить в тексте сравнения, эпитеты, слова в переносном значении, объяснять значение незнак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мого слова с использованием контекста и по словарю.</w:t>
      </w:r>
    </w:p>
    <w:p w:rsidR="005C0317" w:rsidRPr="005C0317" w:rsidRDefault="005C0317" w:rsidP="007721B0">
      <w:pPr>
        <w:tabs>
          <w:tab w:val="left" w:pos="198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Работа с информацией как часть познавательных универсальных учебных действий сп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lastRenderedPageBreak/>
        <w:t>собствует формированию умений: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соотносить иллюстрации с текстом произведения;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ориентироваться в содержании книги, каталоге, выбирать книгу по автору, каталогу на о</w:t>
      </w:r>
      <w:r w:rsidRPr="005C0317">
        <w:rPr>
          <w:sz w:val="24"/>
          <w:szCs w:val="24"/>
        </w:rPr>
        <w:t>с</w:t>
      </w:r>
      <w:r w:rsidRPr="005C0317">
        <w:rPr>
          <w:sz w:val="24"/>
          <w:szCs w:val="24"/>
        </w:rPr>
        <w:t>нове рекомендованного списка;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по информации, представленной в оглавлении, в иллюстрациях предполагать тему и с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держание книги;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пользоваться словарями для уточнения значения незнакомого слова.</w:t>
      </w:r>
    </w:p>
    <w:p w:rsidR="005C0317" w:rsidRPr="005C0317" w:rsidRDefault="005C0317" w:rsidP="007721B0">
      <w:pPr>
        <w:tabs>
          <w:tab w:val="left" w:pos="197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Коммуникативные универсальные учебные действия способствуют формированию ум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ний: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участвовать в диалоге: отвечать на вопросы, кратко объяснять свои ответы, дополнять о</w:t>
      </w:r>
      <w:r w:rsidRPr="005C0317">
        <w:rPr>
          <w:sz w:val="24"/>
          <w:szCs w:val="24"/>
        </w:rPr>
        <w:t>т</w:t>
      </w:r>
      <w:r w:rsidRPr="005C0317">
        <w:rPr>
          <w:sz w:val="24"/>
          <w:szCs w:val="24"/>
        </w:rPr>
        <w:t>веты других участников, составлять свои вопросы и высказывания на заданную тему;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пересказывать подробно и выборочно прочитанное произведение;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обсуждать (в парах, группах) содержание текста, формулировать (устно) простые выводы на основе прочитанного (прослушанного) произведения;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spacing w:after="6"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описывать (устно) картины природы;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сочинять по аналогии с прочитанным загадки, рассказы, небольшие сказки;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участвовать в инсценировках и драматизации отрывков из художественных произведений.</w:t>
      </w:r>
    </w:p>
    <w:p w:rsidR="005C0317" w:rsidRPr="005C0317" w:rsidRDefault="005C0317" w:rsidP="007721B0">
      <w:pPr>
        <w:tabs>
          <w:tab w:val="left" w:pos="198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Регулятивные универсальные учебные действия способствуют формированию умений: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оценивать своё эмоциональное состояние, возникшее при прочтении (слушании) произв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дения;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удерживать в памяти последовательность событий прослушанного (прочитанного) текста;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контролировать выполнение поставленной учебной задачи при чтении (слушании) прои</w:t>
      </w:r>
      <w:r w:rsidRPr="005C0317">
        <w:rPr>
          <w:sz w:val="24"/>
          <w:szCs w:val="24"/>
        </w:rPr>
        <w:t>з</w:t>
      </w:r>
      <w:r w:rsidRPr="005C0317">
        <w:rPr>
          <w:sz w:val="24"/>
          <w:szCs w:val="24"/>
        </w:rPr>
        <w:t>ведения;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проверять (по образцу) выполнение поставленной учебной задачи.</w:t>
      </w:r>
    </w:p>
    <w:p w:rsidR="005C0317" w:rsidRPr="005C0317" w:rsidRDefault="005C0317" w:rsidP="007721B0">
      <w:pPr>
        <w:tabs>
          <w:tab w:val="left" w:pos="203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Совместная деятельность способствует формированию умений: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выбирать себе партнёров по совместной деятельности;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распределять работу, договариваться, приходить к общему решению, отвечать за общий результат работы.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  <w:u w:val="single"/>
        </w:rPr>
      </w:pPr>
      <w:r w:rsidRPr="005C0317">
        <w:rPr>
          <w:sz w:val="24"/>
          <w:szCs w:val="24"/>
          <w:u w:val="single"/>
        </w:rPr>
        <w:t>2.2.19. Содержание обучения в 3 классе.</w:t>
      </w:r>
    </w:p>
    <w:p w:rsidR="005C0317" w:rsidRPr="005C0317" w:rsidRDefault="005C0317" w:rsidP="007721B0">
      <w:pPr>
        <w:tabs>
          <w:tab w:val="left" w:pos="164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О Родине и её истории. Любовь к Родине и её история - важные темы произведений лит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ратуры (произведения одного-двух авторов по выбору). Чувство любви к Родине, с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причастность к прошлому и настоящему своей страны и родного края - главные идеи, нравственные ценности, выраженные в произведениях о Родине. Образ Родины в стих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творных и прозаических произведениях писателей и поэтов XIX и XX веков. Осознание нравственно-этических понятий: любовь к родной стороне, малой родине, гордость за кр</w:t>
      </w:r>
      <w:r w:rsidRPr="005C0317">
        <w:rPr>
          <w:sz w:val="24"/>
          <w:szCs w:val="24"/>
        </w:rPr>
        <w:t>а</w:t>
      </w:r>
      <w:r w:rsidRPr="005C0317">
        <w:rPr>
          <w:sz w:val="24"/>
          <w:szCs w:val="24"/>
        </w:rPr>
        <w:t>соту и величие своей Отчизны. Роль и особенности заголовка произведения. Репродукции картин как иллюстрации к произведениям о Родине. Использование средств выразител</w:t>
      </w:r>
      <w:r w:rsidRPr="005C0317">
        <w:rPr>
          <w:sz w:val="24"/>
          <w:szCs w:val="24"/>
        </w:rPr>
        <w:t>ь</w:t>
      </w:r>
      <w:r w:rsidRPr="005C0317">
        <w:rPr>
          <w:sz w:val="24"/>
          <w:szCs w:val="24"/>
        </w:rPr>
        <w:t>ности при чтении вслух: интонация, темп, ритм, логические ударения.</w:t>
      </w:r>
    </w:p>
    <w:p w:rsidR="005C0317" w:rsidRPr="005C0317" w:rsidRDefault="005C0317" w:rsidP="007721B0">
      <w:pPr>
        <w:tabs>
          <w:tab w:val="left" w:pos="186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для чтения: К.Д. Ушинский «Наше отечество», М.М. Пришвин «Моя Род</w:t>
      </w:r>
      <w:r w:rsidRPr="005C0317">
        <w:rPr>
          <w:sz w:val="24"/>
          <w:szCs w:val="24"/>
        </w:rPr>
        <w:t>и</w:t>
      </w:r>
      <w:r w:rsidRPr="005C0317">
        <w:rPr>
          <w:sz w:val="24"/>
          <w:szCs w:val="24"/>
        </w:rPr>
        <w:t>на», С.А. Васильев «Россия», Н.П. Кончаловская «Наша древняя столица» (отрывки) и другие (по выбору).</w:t>
      </w:r>
    </w:p>
    <w:p w:rsidR="005C0317" w:rsidRPr="005C0317" w:rsidRDefault="005C0317" w:rsidP="007721B0">
      <w:pPr>
        <w:tabs>
          <w:tab w:val="left" w:pos="159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Фольклор (устное народное творчество). Круг чтения: малые жанры фольклора (послов</w:t>
      </w:r>
      <w:r w:rsidRPr="005C0317">
        <w:rPr>
          <w:sz w:val="24"/>
          <w:szCs w:val="24"/>
        </w:rPr>
        <w:t>и</w:t>
      </w:r>
      <w:r w:rsidRPr="005C0317">
        <w:rPr>
          <w:sz w:val="24"/>
          <w:szCs w:val="24"/>
        </w:rPr>
        <w:t>цы, потешки, считалки, небылицы, скороговорки, загадки, по выбору). Знакомство с вид</w:t>
      </w:r>
      <w:r w:rsidRPr="005C0317">
        <w:rPr>
          <w:sz w:val="24"/>
          <w:szCs w:val="24"/>
        </w:rPr>
        <w:t>а</w:t>
      </w:r>
      <w:r w:rsidRPr="005C0317">
        <w:rPr>
          <w:sz w:val="24"/>
          <w:szCs w:val="24"/>
        </w:rPr>
        <w:t>ми загадок. Пословицы народов России (значение, характеристика, нравственная основа). Книги и словари, созданные В.И. Далем. Активный словарь устной речи: использование образных слов, пословиц и поговорок, крылатых выражений. Нравственные ценности в фольклорных произведениях народов России.</w:t>
      </w:r>
    </w:p>
    <w:p w:rsidR="005C0317" w:rsidRPr="005C0317" w:rsidRDefault="005C0317" w:rsidP="007721B0">
      <w:pPr>
        <w:tabs>
          <w:tab w:val="left" w:pos="160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Фольклорная сказка как отражение общечеловеческих ценностей и нравственных правил. Виды сказок (о животных, бытовые, волшебные). Художественные особенности сказок: построение (композиция), язык (лексика). Характеристика героя, волшебные помощники, иллюстрация как отражение сюжета волшебной сказки (например, картины В.М. Васнец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ва, иллюстрации И .Я. Билибина и других). Отражение в сказках народного быта и культ</w:t>
      </w:r>
      <w:r w:rsidRPr="005C0317">
        <w:rPr>
          <w:sz w:val="24"/>
          <w:szCs w:val="24"/>
        </w:rPr>
        <w:t>у</w:t>
      </w:r>
      <w:r w:rsidRPr="005C0317">
        <w:rPr>
          <w:sz w:val="24"/>
          <w:szCs w:val="24"/>
        </w:rPr>
        <w:t>ры. Составление плана сказки.</w:t>
      </w:r>
    </w:p>
    <w:p w:rsidR="005C0317" w:rsidRPr="005C0317" w:rsidRDefault="005C0317" w:rsidP="007721B0">
      <w:pPr>
        <w:tabs>
          <w:tab w:val="left" w:pos="159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Круг чтения: народная песня. Чувства, которые рождают песни, темы песен. Описание картин природы как способ рассказать в песне о родной земле. Былина как народный п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lastRenderedPageBreak/>
        <w:t>сенный сказ о важном историческом событии. Фольклорные особенности жанра былин: язык (напевность исполнения, выразительность), характеристика главного героя (где жил, чем занимался, какими качествами обладал). Характеристика былин как героического п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сенного сказа, их особенности (тема, язык). Язык былин, устаревшие слова, их место в б</w:t>
      </w:r>
      <w:r w:rsidRPr="005C0317">
        <w:rPr>
          <w:sz w:val="24"/>
          <w:szCs w:val="24"/>
        </w:rPr>
        <w:t>ы</w:t>
      </w:r>
      <w:r w:rsidRPr="005C0317">
        <w:rPr>
          <w:sz w:val="24"/>
          <w:szCs w:val="24"/>
        </w:rPr>
        <w:t>лине и представление в современной лексике. Репродукции картин как иллюстрации к эпизодам фольклорного произведения.</w:t>
      </w:r>
    </w:p>
    <w:p w:rsidR="005C0317" w:rsidRPr="005C0317" w:rsidRDefault="005C0317" w:rsidP="007721B0">
      <w:pPr>
        <w:tabs>
          <w:tab w:val="left" w:pos="179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для чтения: малые жанры фольклора, русская народная сказка «Иван-царевич и серый волк», былина об Илье Муромце и другие (по выбору).</w:t>
      </w:r>
    </w:p>
    <w:p w:rsidR="005C0317" w:rsidRPr="005C0317" w:rsidRDefault="005C0317" w:rsidP="007721B0">
      <w:pPr>
        <w:tabs>
          <w:tab w:val="left" w:pos="162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Творчество А.С. Пушкина. А.С. Пушкин - великий русский поэт.</w:t>
      </w:r>
    </w:p>
    <w:p w:rsidR="005C0317" w:rsidRPr="005C0317" w:rsidRDefault="00AB5B5A" w:rsidP="007721B0">
      <w:pPr>
        <w:tabs>
          <w:tab w:val="left" w:pos="2006"/>
          <w:tab w:val="left" w:pos="4776"/>
          <w:tab w:val="left" w:pos="664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Лирические </w:t>
      </w:r>
      <w:r w:rsidR="005C0317" w:rsidRPr="005C0317">
        <w:rPr>
          <w:sz w:val="24"/>
          <w:szCs w:val="24"/>
        </w:rPr>
        <w:t>произведения А.С.</w:t>
      </w:r>
      <w:r w:rsidR="005C0317" w:rsidRPr="005C0317">
        <w:rPr>
          <w:sz w:val="24"/>
          <w:szCs w:val="24"/>
        </w:rPr>
        <w:tab/>
        <w:t>Пушкина:</w:t>
      </w:r>
      <w:r w:rsidR="005C0317" w:rsidRPr="005C0317">
        <w:rPr>
          <w:sz w:val="24"/>
          <w:szCs w:val="24"/>
        </w:rPr>
        <w:tab/>
        <w:t>средства художественной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выразительности (сравнение, эпитет); рифма, ритм. Литературные сказкиА.С. Пушкина в стихах (по выбору, например, «Сказка о царе Салтане, о сыне его славном и могучем бог</w:t>
      </w:r>
      <w:r w:rsidRPr="005C0317">
        <w:rPr>
          <w:sz w:val="24"/>
          <w:szCs w:val="24"/>
        </w:rPr>
        <w:t>а</w:t>
      </w:r>
      <w:r w:rsidRPr="005C0317">
        <w:rPr>
          <w:sz w:val="24"/>
          <w:szCs w:val="24"/>
        </w:rPr>
        <w:t>тыре князе Гвидоне</w:t>
      </w:r>
      <w:r w:rsidR="001B7C8E">
        <w:rPr>
          <w:sz w:val="24"/>
          <w:szCs w:val="24"/>
        </w:rPr>
        <w:t xml:space="preserve"> </w:t>
      </w:r>
      <w:r w:rsidRPr="005C0317">
        <w:rPr>
          <w:sz w:val="24"/>
          <w:szCs w:val="24"/>
        </w:rPr>
        <w:t>Салтановиче и о прекрасной царевне Лебеди»). Нравственный смысл произведения, структура сказочного текста, особенности сюжета, приём повтора как осн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ва изменения сюжета. Связь пушкинских сказок с фольклорными. Положительные и отр</w:t>
      </w:r>
      <w:r w:rsidRPr="005C0317">
        <w:rPr>
          <w:sz w:val="24"/>
          <w:szCs w:val="24"/>
        </w:rPr>
        <w:t>и</w:t>
      </w:r>
      <w:r w:rsidRPr="005C0317">
        <w:rPr>
          <w:sz w:val="24"/>
          <w:szCs w:val="24"/>
        </w:rPr>
        <w:t>цательные герои, волшебные помощники, язык авторской сказки. И.Я. Билибин - илл</w:t>
      </w:r>
      <w:r w:rsidRPr="005C0317">
        <w:rPr>
          <w:sz w:val="24"/>
          <w:szCs w:val="24"/>
        </w:rPr>
        <w:t>ю</w:t>
      </w:r>
      <w:r w:rsidRPr="005C0317">
        <w:rPr>
          <w:sz w:val="24"/>
          <w:szCs w:val="24"/>
        </w:rPr>
        <w:t>стратор сказок А.С. Пушкина.</w:t>
      </w:r>
    </w:p>
    <w:p w:rsidR="005C0317" w:rsidRPr="005C0317" w:rsidRDefault="005C0317" w:rsidP="007721B0">
      <w:pPr>
        <w:tabs>
          <w:tab w:val="left" w:pos="180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для чтения: А.С. Пушкин «Сказка о царе Салтане, о сыне его славном и м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гучем богатыре князе ГвидонеСалтановиче и о прекрасной царевне Лебеди», «В тот год осенняя погода...», «Опрятней модного паркета...» и другие (по выбору).</w:t>
      </w:r>
    </w:p>
    <w:p w:rsidR="005C0317" w:rsidRPr="005C0317" w:rsidRDefault="005C0317" w:rsidP="007721B0">
      <w:pPr>
        <w:tabs>
          <w:tab w:val="left" w:pos="159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Творчество И.А. Крылова. Басня - произведение-поучение, которое помогает увидеть свои и чужие недостатки. Иносказание в баснях. И.А. Крылов - великий русский баснописец. Басни И.А. Крылова (не менее двух): назначение, темы и герои, особенности языка. Явная и скрытая мораль басен. Использование крылатых выражений в речи.</w:t>
      </w:r>
    </w:p>
    <w:p w:rsidR="005C0317" w:rsidRPr="005C0317" w:rsidRDefault="005C0317" w:rsidP="007721B0">
      <w:pPr>
        <w:tabs>
          <w:tab w:val="left" w:pos="179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для чтения: И.А. Крылов «Ворона и Лисица», «Лисица и виноград», «Ма</w:t>
      </w:r>
      <w:r w:rsidRPr="005C0317">
        <w:rPr>
          <w:sz w:val="24"/>
          <w:szCs w:val="24"/>
        </w:rPr>
        <w:t>р</w:t>
      </w:r>
      <w:r w:rsidRPr="005C0317">
        <w:rPr>
          <w:sz w:val="24"/>
          <w:szCs w:val="24"/>
        </w:rPr>
        <w:t>тышка и очки» и другие (по выбору).</w:t>
      </w:r>
    </w:p>
    <w:p w:rsidR="005C0317" w:rsidRPr="005C0317" w:rsidRDefault="005C0317" w:rsidP="007721B0">
      <w:pPr>
        <w:tabs>
          <w:tab w:val="left" w:pos="159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 xml:space="preserve">Картины природы в произведениях поэтов и писателей </w:t>
      </w:r>
      <w:r w:rsidRPr="005C0317">
        <w:rPr>
          <w:sz w:val="24"/>
          <w:szCs w:val="24"/>
          <w:lang w:val="en-US" w:bidi="en-US"/>
        </w:rPr>
        <w:t>XIX</w:t>
      </w:r>
      <w:r w:rsidRPr="005C0317">
        <w:rPr>
          <w:sz w:val="24"/>
          <w:szCs w:val="24"/>
          <w:lang w:bidi="en-US"/>
        </w:rPr>
        <w:t>-</w:t>
      </w:r>
      <w:r w:rsidRPr="005C0317">
        <w:rPr>
          <w:sz w:val="24"/>
          <w:szCs w:val="24"/>
          <w:lang w:val="en-US" w:bidi="en-US"/>
        </w:rPr>
        <w:t>XX</w:t>
      </w:r>
      <w:r w:rsidRPr="005C0317">
        <w:rPr>
          <w:sz w:val="24"/>
          <w:szCs w:val="24"/>
        </w:rPr>
        <w:t>веков. Лирические прои</w:t>
      </w:r>
      <w:r w:rsidRPr="005C0317">
        <w:rPr>
          <w:sz w:val="24"/>
          <w:szCs w:val="24"/>
        </w:rPr>
        <w:t>з</w:t>
      </w:r>
      <w:r w:rsidRPr="005C0317">
        <w:rPr>
          <w:sz w:val="24"/>
          <w:szCs w:val="24"/>
        </w:rPr>
        <w:t>ведения как способ передачи чувств людей, автора. Картины природы в произведениях п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этов и писателей (не менее пяти авторов по выбору): Ф.И. Тютчев, А.А. Фет, А.Н. Майков, Н.А. Некрасов, А.А. Блок, С.А. Есенин, И.А. Бунин, А.П. Чехов, К.Г. Паустовский и др</w:t>
      </w:r>
      <w:r w:rsidRPr="005C0317">
        <w:rPr>
          <w:sz w:val="24"/>
          <w:szCs w:val="24"/>
        </w:rPr>
        <w:t>у</w:t>
      </w:r>
      <w:r w:rsidRPr="005C0317">
        <w:rPr>
          <w:sz w:val="24"/>
          <w:szCs w:val="24"/>
        </w:rPr>
        <w:t>гие. Чувства, вызываемые лирическими произведениями. Средства выразительности в произведениях лирики: эпитеты, синонимы, антонимы, сравнения. Звукопись, её выраз</w:t>
      </w:r>
      <w:r w:rsidRPr="005C0317">
        <w:rPr>
          <w:sz w:val="24"/>
          <w:szCs w:val="24"/>
        </w:rPr>
        <w:t>и</w:t>
      </w:r>
      <w:r w:rsidRPr="005C0317">
        <w:rPr>
          <w:sz w:val="24"/>
          <w:szCs w:val="24"/>
        </w:rPr>
        <w:t>тельное значение. Олицетворение как одно из средств выразительности лирического пр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изведения. Живописные полотна как иллюстрация к лирическому произведению: пейзаж. Сравнение средств создания пейзажа в тексте-описании (эпитеты, сравнения, олицетвор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ния), в изобразительном искусстве (цвет, композиция), в произведениях музыкального и</w:t>
      </w:r>
      <w:r w:rsidRPr="005C0317">
        <w:rPr>
          <w:sz w:val="24"/>
          <w:szCs w:val="24"/>
        </w:rPr>
        <w:t>с</w:t>
      </w:r>
      <w:r w:rsidRPr="005C0317">
        <w:rPr>
          <w:sz w:val="24"/>
          <w:szCs w:val="24"/>
        </w:rPr>
        <w:t>кусства (тон, темп, мелодия).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 xml:space="preserve"> Произведения для чтения: Ф.И. Тютчев «Есть в осени первоначальной...», А.А. Фет «Кот поёт, глаза прищуря», «Мама! Глянь-ка из окошка...», А.Н. Майков «Осень», С.А. Есенин «Берёза», Н.А. Некрасов «Железная дорога» (отрывок), А.А. Блок «Ворона», И.А. Бунин «Первый снег» и другие (по выбору).</w:t>
      </w:r>
    </w:p>
    <w:p w:rsidR="005C0317" w:rsidRPr="005C0317" w:rsidRDefault="005C0317" w:rsidP="007721B0">
      <w:pPr>
        <w:tabs>
          <w:tab w:val="left" w:pos="159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Творчество Л.Н. Толстого. Жанровое многообразие произведений Л.Н. Толстого: сказки, рассказы, басни, быль (не менее трёх произведений). Рассказ как повествование: связь с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держания с реальным событием. Структурные части произведения (композиция): начало, завязка действия, кульминация, развязка. Эпизод как часть рассказа. Различные виды пл</w:t>
      </w:r>
      <w:r w:rsidRPr="005C0317">
        <w:rPr>
          <w:sz w:val="24"/>
          <w:szCs w:val="24"/>
        </w:rPr>
        <w:t>а</w:t>
      </w:r>
      <w:r w:rsidRPr="005C0317">
        <w:rPr>
          <w:sz w:val="24"/>
          <w:szCs w:val="24"/>
        </w:rPr>
        <w:t>нов. Сюжет рассказа: основные события, главные герои, различение рассказчика и автора произведения. Художественные особенности текста-описания, текста-рассуждения.</w:t>
      </w:r>
    </w:p>
    <w:p w:rsidR="005C0317" w:rsidRPr="005C0317" w:rsidRDefault="005C0317" w:rsidP="007721B0">
      <w:pPr>
        <w:tabs>
          <w:tab w:val="left" w:pos="181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для чтения: Л.Н. Толстой «Лебеди», «Зайцы», «Прыжок», «Акула» и другие.</w:t>
      </w:r>
    </w:p>
    <w:p w:rsidR="005C0317" w:rsidRPr="005C0317" w:rsidRDefault="005C0317" w:rsidP="007721B0">
      <w:pPr>
        <w:tabs>
          <w:tab w:val="left" w:pos="159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Литературная сказка. Литературная сказка русских писателей (не менее двух). Круг чт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ния: произведения В.М. Гаршина, М. Горького, И.С. Соколова- Микитова и других. Ос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бенности авторских сказок (сюжет, язык, герои). Составление аннотации.</w:t>
      </w:r>
    </w:p>
    <w:p w:rsidR="005C0317" w:rsidRPr="005C0317" w:rsidRDefault="005C0317" w:rsidP="007721B0">
      <w:pPr>
        <w:tabs>
          <w:tab w:val="left" w:pos="1850"/>
          <w:tab w:val="left" w:pos="6357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для чтения:</w:t>
      </w:r>
      <w:r w:rsidRPr="005C0317">
        <w:rPr>
          <w:sz w:val="24"/>
          <w:szCs w:val="24"/>
        </w:rPr>
        <w:tab/>
        <w:t>В.М. Гаршин «Лягушка-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путешественница», И.С. Соколов-Микитов «Листопадничек», М. Горький «Случай с Е</w:t>
      </w:r>
      <w:r w:rsidRPr="005C0317">
        <w:rPr>
          <w:sz w:val="24"/>
          <w:szCs w:val="24"/>
        </w:rPr>
        <w:t>в</w:t>
      </w:r>
      <w:r w:rsidRPr="005C0317">
        <w:rPr>
          <w:sz w:val="24"/>
          <w:szCs w:val="24"/>
        </w:rPr>
        <w:t>сейкой» и другие (по выбору).</w:t>
      </w:r>
    </w:p>
    <w:p w:rsidR="005C0317" w:rsidRPr="005C0317" w:rsidRDefault="005C0317" w:rsidP="007721B0">
      <w:pPr>
        <w:tabs>
          <w:tab w:val="left" w:pos="173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о взаимоотношениях человека и животных. Человек и его отношения с ж</w:t>
      </w:r>
      <w:r w:rsidRPr="005C0317">
        <w:rPr>
          <w:sz w:val="24"/>
          <w:szCs w:val="24"/>
        </w:rPr>
        <w:t>и</w:t>
      </w:r>
      <w:r w:rsidRPr="005C0317">
        <w:rPr>
          <w:sz w:val="24"/>
          <w:szCs w:val="24"/>
        </w:rPr>
        <w:lastRenderedPageBreak/>
        <w:t>вотными: верность, преданность, забота и любовь. Круг чтения (по выбору, не менее ч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тырёх произведений): произведения Д.Н. Мамина-Сибиряка, К.Г. Паустовского, М.М. Пришвина, Б.С. Житкова. Особенности рассказа: тема, герои, реальность событий, комп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зиция, объекты описания (портрет героя, описание интерьера).</w:t>
      </w:r>
    </w:p>
    <w:p w:rsidR="005C0317" w:rsidRPr="005C0317" w:rsidRDefault="005C0317" w:rsidP="007721B0">
      <w:pPr>
        <w:tabs>
          <w:tab w:val="left" w:pos="194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для чтения: Б.С. Житков «Про обезьянку», К.Г. Паустовский «Барсучий нос», «Кот-ворюга», Д.Н. Мамин-Сибиряк «Приёмыш» и другие (по выбору).</w:t>
      </w:r>
    </w:p>
    <w:p w:rsidR="005C0317" w:rsidRPr="005C0317" w:rsidRDefault="005C0317" w:rsidP="007721B0">
      <w:pPr>
        <w:tabs>
          <w:tab w:val="left" w:pos="173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о детях. Дети - герои произведений: раскрытие тем «Разные детские суд</w:t>
      </w:r>
      <w:r w:rsidRPr="005C0317">
        <w:rPr>
          <w:sz w:val="24"/>
          <w:szCs w:val="24"/>
        </w:rPr>
        <w:t>ь</w:t>
      </w:r>
      <w:r w:rsidRPr="005C0317">
        <w:rPr>
          <w:sz w:val="24"/>
          <w:szCs w:val="24"/>
        </w:rPr>
        <w:t>бы», «Дети на войне». Отличие автора от героя и рассказчика. Герой художественного произведения: время и место проживания, особенности внешнего вида и характера. Ист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рическая обстановка как фон создания произведения: судьбы крестьянских детей, дети на войне (произведения по выбору двух-трёх авторов). Основные события сюжета, отнош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ние к ним героев произведения. Оценка нравственных качеств, проявляющихся в военное время.</w:t>
      </w:r>
    </w:p>
    <w:p w:rsidR="005C0317" w:rsidRPr="005C0317" w:rsidRDefault="005C0317" w:rsidP="007721B0">
      <w:pPr>
        <w:tabs>
          <w:tab w:val="left" w:pos="194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для чтения: Л. Пантелеев «На ялике», А. Гайдар «Тимур и его команда» (отрывки), Л. Кассиль и другие (по выбору).</w:t>
      </w:r>
    </w:p>
    <w:p w:rsidR="005C0317" w:rsidRPr="005C0317" w:rsidRDefault="005C0317" w:rsidP="007721B0">
      <w:pPr>
        <w:tabs>
          <w:tab w:val="left" w:pos="173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Юмористические произведения. Комичность как основа сюжета. Герой юмористического произведения. Средства выразительности текста юмористического содержания: преувел</w:t>
      </w:r>
      <w:r w:rsidRPr="005C0317">
        <w:rPr>
          <w:sz w:val="24"/>
          <w:szCs w:val="24"/>
        </w:rPr>
        <w:t>и</w:t>
      </w:r>
      <w:r w:rsidRPr="005C0317">
        <w:rPr>
          <w:sz w:val="24"/>
          <w:szCs w:val="24"/>
        </w:rPr>
        <w:t>чение. Авторы юмористических рассказов (не менее двух произведений): М.М. Зощенко, Н.Н. Носов, В.Ю. Драгунский и другие (по выбору).</w:t>
      </w:r>
    </w:p>
    <w:p w:rsidR="005C0317" w:rsidRPr="005C0317" w:rsidRDefault="005C0317" w:rsidP="007721B0">
      <w:pPr>
        <w:tabs>
          <w:tab w:val="left" w:pos="193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для чтения: В.Ю. Драгунский «Денискины рассказы» (1-2 произведения), Н.Н. Носов «Весёлая семейка» и другие (по выбору).</w:t>
      </w:r>
    </w:p>
    <w:p w:rsidR="005C0317" w:rsidRPr="005C0317" w:rsidRDefault="005C0317" w:rsidP="007721B0">
      <w:pPr>
        <w:tabs>
          <w:tab w:val="left" w:pos="173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Зарубежная литература. Круг чтения (произведения двух-трёх авторов по выбору): литер</w:t>
      </w:r>
      <w:r w:rsidRPr="005C0317">
        <w:rPr>
          <w:sz w:val="24"/>
          <w:szCs w:val="24"/>
        </w:rPr>
        <w:t>а</w:t>
      </w:r>
      <w:r w:rsidRPr="005C0317">
        <w:rPr>
          <w:sz w:val="24"/>
          <w:szCs w:val="24"/>
        </w:rPr>
        <w:t>турные сказки Ш. Перро, Х.-К. Андерсена, Р. Киплинга. Особенности авторских сказок (сюжет, язык, герои). Рассказы зарубежных писателей о животных. Известные переводч</w:t>
      </w:r>
      <w:r w:rsidRPr="005C0317">
        <w:rPr>
          <w:sz w:val="24"/>
          <w:szCs w:val="24"/>
        </w:rPr>
        <w:t>и</w:t>
      </w:r>
      <w:r w:rsidRPr="005C0317">
        <w:rPr>
          <w:sz w:val="24"/>
          <w:szCs w:val="24"/>
        </w:rPr>
        <w:t>ки зарубежной литературы: С.Я. Маршак, К.И. Чуковский, Б.В. Заходер.</w:t>
      </w:r>
    </w:p>
    <w:p w:rsidR="005C0317" w:rsidRPr="005C0317" w:rsidRDefault="005C0317" w:rsidP="007721B0">
      <w:pPr>
        <w:tabs>
          <w:tab w:val="left" w:pos="194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для чтения: Х.-К. Андерсен «Гадкий утёнок», Ш. Перро «Подарок феи» и другие (по выбору).</w:t>
      </w:r>
    </w:p>
    <w:p w:rsidR="005C0317" w:rsidRPr="005C0317" w:rsidRDefault="005C0317" w:rsidP="007721B0">
      <w:pPr>
        <w:tabs>
          <w:tab w:val="left" w:pos="173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Библиографическая культура (работа с детской книгой и справочной литературой). Це</w:t>
      </w:r>
      <w:r w:rsidRPr="005C0317">
        <w:rPr>
          <w:sz w:val="24"/>
          <w:szCs w:val="24"/>
        </w:rPr>
        <w:t>н</w:t>
      </w:r>
      <w:r w:rsidRPr="005C0317">
        <w:rPr>
          <w:sz w:val="24"/>
          <w:szCs w:val="24"/>
        </w:rPr>
        <w:t>ность чтения художественной литературы и фольклора, осознание важности читательской деятельности. Использование с учётом учебных задач аппарата издания (обложка, огла</w:t>
      </w:r>
      <w:r w:rsidRPr="005C0317">
        <w:rPr>
          <w:sz w:val="24"/>
          <w:szCs w:val="24"/>
        </w:rPr>
        <w:t>в</w:t>
      </w:r>
      <w:r w:rsidRPr="005C0317">
        <w:rPr>
          <w:sz w:val="24"/>
          <w:szCs w:val="24"/>
        </w:rPr>
        <w:t>ление, аннотация, предисловие, иллюстрации). Правила юного читателя. Книга как особый вид искусства. Общее представление о первых книгах на Руси, знакомство с рукописными книгами.</w:t>
      </w:r>
    </w:p>
    <w:p w:rsidR="005C0317" w:rsidRPr="005C0317" w:rsidRDefault="005C0317" w:rsidP="007721B0">
      <w:pPr>
        <w:tabs>
          <w:tab w:val="left" w:pos="102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Изучение литературного чтения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</w:t>
      </w:r>
      <w:r w:rsidRPr="005C0317">
        <w:rPr>
          <w:sz w:val="24"/>
          <w:szCs w:val="24"/>
        </w:rPr>
        <w:t>в</w:t>
      </w:r>
      <w:r w:rsidRPr="005C0317">
        <w:rPr>
          <w:sz w:val="24"/>
          <w:szCs w:val="24"/>
        </w:rPr>
        <w:t>местной деятельности.</w:t>
      </w:r>
    </w:p>
    <w:p w:rsidR="005C0317" w:rsidRPr="005C0317" w:rsidRDefault="005C0317" w:rsidP="007721B0">
      <w:pPr>
        <w:tabs>
          <w:tab w:val="left" w:pos="197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Базовые логические и исследовательские действия как часть познавательных универсал</w:t>
      </w:r>
      <w:r w:rsidRPr="005C0317">
        <w:rPr>
          <w:sz w:val="24"/>
          <w:szCs w:val="24"/>
        </w:rPr>
        <w:t>ь</w:t>
      </w:r>
      <w:r w:rsidRPr="005C0317">
        <w:rPr>
          <w:sz w:val="24"/>
          <w:szCs w:val="24"/>
        </w:rPr>
        <w:t>ных учебных действий способствуют формированию умений: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читать доступные по восприятию и небольшие по объёму прозаические и стихотворные произведения;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различать сказочные и реалистические, лирические и эпические, народные и авторские произведения;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анализировать текст: обосновывать принадлежность к жанру, определять тему и главную мысль, делить текст на части, озаглавливать их, находить в тексте заданный эпизод, опр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делять композицию произведения, характеризовать героя;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конструировать план текста, дополнять и восстанавливать нарушенную последовател</w:t>
      </w:r>
      <w:r w:rsidRPr="005C0317">
        <w:rPr>
          <w:sz w:val="24"/>
          <w:szCs w:val="24"/>
        </w:rPr>
        <w:t>ь</w:t>
      </w:r>
      <w:r w:rsidRPr="005C0317">
        <w:rPr>
          <w:sz w:val="24"/>
          <w:szCs w:val="24"/>
        </w:rPr>
        <w:t>ность;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сравнивать произведения, относящиеся к одной теме, но разным жанрам; произведения одного жанра, но разной тематики;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исследовать текст: находить описания в произведениях разных жанров (портрет, пейзаж, интерьер).</w:t>
      </w:r>
    </w:p>
    <w:p w:rsidR="005C0317" w:rsidRPr="005C0317" w:rsidRDefault="005C0317" w:rsidP="007721B0">
      <w:pPr>
        <w:tabs>
          <w:tab w:val="left" w:pos="197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Работа с информацией как часть познавательных универсальных учебных действий сп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собствуют формированию умений: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сравнивать информацию словесную (текст), графическую или изобразительную (илл</w:t>
      </w:r>
      <w:r w:rsidRPr="005C0317">
        <w:rPr>
          <w:sz w:val="24"/>
          <w:szCs w:val="24"/>
        </w:rPr>
        <w:t>ю</w:t>
      </w:r>
      <w:r w:rsidRPr="005C0317">
        <w:rPr>
          <w:sz w:val="24"/>
          <w:szCs w:val="24"/>
        </w:rPr>
        <w:lastRenderedPageBreak/>
        <w:t>страция), звуковую (музыкальное произведение);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подбирать иллюстрации к тексту, соотносить произведения литературы и изобразительн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го искусства по тематике, настроению, средствам выразительности;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выбирать книгу в библиотеке в соответствии с учебной задачей; составлять аннотацию.</w:t>
      </w:r>
    </w:p>
    <w:p w:rsidR="005C0317" w:rsidRPr="005C0317" w:rsidRDefault="005C0317" w:rsidP="007721B0">
      <w:pPr>
        <w:tabs>
          <w:tab w:val="left" w:pos="196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Коммуникативные универсальные учебные действия способствуют формированию ум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ний: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читать текст с разными интонациями, передавая своё отношение к событиям, героям пр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изведения;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формулировать вопросы по основным событиям текста; пересказывать текст (подробно, выборочно, с изменением лица); выразительно исполнять стихотворное произведение, с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здавая соответствующее настроение;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сочинять простые истории (сказки, рассказы) по аналогии.</w:t>
      </w:r>
    </w:p>
    <w:p w:rsidR="005C0317" w:rsidRPr="005C0317" w:rsidRDefault="005C0317" w:rsidP="007721B0">
      <w:pPr>
        <w:tabs>
          <w:tab w:val="left" w:pos="196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Регулятивные универсальные учебные способствуют формированию умений: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понимать цель чтения, удерживать её в памяти, использовать в зависимости от учебной задачи вид чтения, контролировать реализацию поставленной задачи чтения;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оценивать качество своего восприятия текста на слух;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выполнять действия контроля (самоконтроля) и оценки процесса и результата деятельн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сти, при необходимости вносить коррективы в выполняемые действия.</w:t>
      </w:r>
    </w:p>
    <w:p w:rsidR="005C0317" w:rsidRPr="005C0317" w:rsidRDefault="005C0317" w:rsidP="007721B0">
      <w:pPr>
        <w:tabs>
          <w:tab w:val="left" w:pos="202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Совместная деятельность способствует формированию умений: участвовать в совместной деятельности: выполнять роли лидера,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подчинённого, соблюдать равноправие и дружелюбие;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в коллективной театрализованной деятельности читать по ролям, инсценировать несло</w:t>
      </w:r>
      <w:r w:rsidRPr="005C0317">
        <w:rPr>
          <w:sz w:val="24"/>
          <w:szCs w:val="24"/>
        </w:rPr>
        <w:t>ж</w:t>
      </w:r>
      <w:r w:rsidRPr="005C0317">
        <w:rPr>
          <w:sz w:val="24"/>
          <w:szCs w:val="24"/>
        </w:rPr>
        <w:t>ные произведения фольклора и художественной литературы; выбирать роль, договар</w:t>
      </w:r>
      <w:r w:rsidRPr="005C0317">
        <w:rPr>
          <w:sz w:val="24"/>
          <w:szCs w:val="24"/>
        </w:rPr>
        <w:t>и</w:t>
      </w:r>
      <w:r w:rsidRPr="005C0317">
        <w:rPr>
          <w:sz w:val="24"/>
          <w:szCs w:val="24"/>
        </w:rPr>
        <w:t>ваться о манере её исполнения в соответствии с общим замыслом;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осуществлять взаимопомощь, проявлять ответственность при выполнении своей части р</w:t>
      </w:r>
      <w:r w:rsidRPr="005C0317">
        <w:rPr>
          <w:sz w:val="24"/>
          <w:szCs w:val="24"/>
        </w:rPr>
        <w:t>а</w:t>
      </w:r>
      <w:r w:rsidRPr="005C0317">
        <w:rPr>
          <w:sz w:val="24"/>
          <w:szCs w:val="24"/>
        </w:rPr>
        <w:t>боты, оценивать свой вклад в общее дело.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 xml:space="preserve">2.2.20.  </w:t>
      </w:r>
      <w:r w:rsidRPr="005C0317">
        <w:rPr>
          <w:sz w:val="24"/>
          <w:szCs w:val="24"/>
          <w:u w:val="single"/>
        </w:rPr>
        <w:t>Содержание обучения в 4 классе.</w:t>
      </w:r>
    </w:p>
    <w:p w:rsidR="005C0317" w:rsidRPr="005C0317" w:rsidRDefault="005C0317" w:rsidP="007721B0">
      <w:pPr>
        <w:tabs>
          <w:tab w:val="left" w:pos="162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О Родине, героические страницы истории. Наше Отечество, образ родной земли в стих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творных и прозаических произведениях писателей и поэтов XIX и XX веков (по выбору, не менее четырёх, например, произведения С.Т. Романовского, А.Т. Твардовского, С.Д. Дрожжина, В.М. Пескова и другие). Представление о проявлении любви к родной земле в литературе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 Невского, Михаила Кутузова и других выдающихся защитников Отечества в литературе для детей. Отражение нравственной идеи: любовь к Родине. Героическое прошлое России, тема Великой Отечественной войны в произведениях литературы (на примере рассказов Л.А. Кассиля, С.П. Алексеева). Осознание понятия: поступок, подвиг.</w:t>
      </w:r>
    </w:p>
    <w:p w:rsidR="005C0317" w:rsidRPr="005C0317" w:rsidRDefault="005C0317" w:rsidP="007721B0">
      <w:pPr>
        <w:tabs>
          <w:tab w:val="left" w:pos="180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Круг чтения: народная и авторская песня: понятие исторической песни, знакомство с пе</w:t>
      </w:r>
      <w:r w:rsidRPr="005C0317">
        <w:rPr>
          <w:sz w:val="24"/>
          <w:szCs w:val="24"/>
        </w:rPr>
        <w:t>с</w:t>
      </w:r>
      <w:r w:rsidRPr="005C0317">
        <w:rPr>
          <w:sz w:val="24"/>
          <w:szCs w:val="24"/>
        </w:rPr>
        <w:t>нями на тему Великой Отечественной войны (2-3 произведения по выбору).</w:t>
      </w:r>
    </w:p>
    <w:p w:rsidR="005C0317" w:rsidRPr="005C0317" w:rsidRDefault="005C0317" w:rsidP="007721B0">
      <w:pPr>
        <w:tabs>
          <w:tab w:val="left" w:pos="180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для чтения: С.Д. Дрожжин «Родине», В.М. Песков «Родине», А.Т. Твардо</w:t>
      </w:r>
      <w:r w:rsidRPr="005C0317">
        <w:rPr>
          <w:sz w:val="24"/>
          <w:szCs w:val="24"/>
        </w:rPr>
        <w:t>в</w:t>
      </w:r>
      <w:r w:rsidRPr="005C0317">
        <w:rPr>
          <w:sz w:val="24"/>
          <w:szCs w:val="24"/>
        </w:rPr>
        <w:t>ский «О Родине большой и малой» (отрывок), С.Т. Романовский «Ледовое побоище», С.П. Алексеев (1-2 рассказа военно</w:t>
      </w:r>
      <w:r w:rsidRPr="005C0317">
        <w:rPr>
          <w:sz w:val="24"/>
          <w:szCs w:val="24"/>
        </w:rPr>
        <w:softHyphen/>
        <w:t>исторической тематики) и другие (по выбору).</w:t>
      </w:r>
    </w:p>
    <w:p w:rsidR="005C0317" w:rsidRPr="005C0317" w:rsidRDefault="005C0317" w:rsidP="007721B0">
      <w:pPr>
        <w:tabs>
          <w:tab w:val="left" w:pos="181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Фольклор (устное народное творчество). Фольклор как народная духовная культура (пр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изведения по выбору). Многообразие видов фольклора: словесный, музыкальный, обряд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вый (календарный). Культурное значение фольклора для появления художественной лит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ратуры. Малые жанры фольклора (назначение, сравнение, классификация). Собиратели фольклора (А.Н. Афанасьев, В.И. Даль). Виды сказок: о животных, бытовые, волшебные. Отражение в произведениях фольклора нравственных ценностей, быта и культуры нар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дов мира. Сходство фольклорных произведений разных народов по тематике, худож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ственным образам и форме («бродячие» сюжеты).</w:t>
      </w:r>
    </w:p>
    <w:p w:rsidR="005C0317" w:rsidRPr="005C0317" w:rsidRDefault="005C0317" w:rsidP="007721B0">
      <w:pPr>
        <w:tabs>
          <w:tab w:val="left" w:pos="181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Круг чтения: былина как эпическая песня о героическом событии. Герой былины - защи</w:t>
      </w:r>
      <w:r w:rsidRPr="005C0317">
        <w:rPr>
          <w:sz w:val="24"/>
          <w:szCs w:val="24"/>
        </w:rPr>
        <w:t>т</w:t>
      </w:r>
      <w:r w:rsidRPr="005C0317">
        <w:rPr>
          <w:sz w:val="24"/>
          <w:szCs w:val="24"/>
        </w:rPr>
        <w:t>ник страны. Образы русских богатырей: Ильи Муромца, Алёши Поповича, Добрыни Н</w:t>
      </w:r>
      <w:r w:rsidRPr="005C0317">
        <w:rPr>
          <w:sz w:val="24"/>
          <w:szCs w:val="24"/>
        </w:rPr>
        <w:t>и</w:t>
      </w:r>
      <w:r w:rsidRPr="005C0317">
        <w:rPr>
          <w:sz w:val="24"/>
          <w:szCs w:val="24"/>
        </w:rPr>
        <w:t>китича, Никиты Кожемяки (где жил, чем занимался, какими качествами обладал). Сре</w:t>
      </w:r>
      <w:r w:rsidRPr="005C0317">
        <w:rPr>
          <w:sz w:val="24"/>
          <w:szCs w:val="24"/>
        </w:rPr>
        <w:t>д</w:t>
      </w:r>
      <w:r w:rsidRPr="005C0317">
        <w:rPr>
          <w:sz w:val="24"/>
          <w:szCs w:val="24"/>
        </w:rPr>
        <w:t>ства художественной выразительности в былине: устойчивые выражения, повторы, гипе</w:t>
      </w:r>
      <w:r w:rsidRPr="005C0317">
        <w:rPr>
          <w:sz w:val="24"/>
          <w:szCs w:val="24"/>
        </w:rPr>
        <w:t>р</w:t>
      </w:r>
      <w:r w:rsidRPr="005C0317">
        <w:rPr>
          <w:sz w:val="24"/>
          <w:szCs w:val="24"/>
        </w:rPr>
        <w:t xml:space="preserve">бола. Устаревшие слова, их место в былине и представление в современной лексике. </w:t>
      </w:r>
      <w:r w:rsidRPr="005C0317">
        <w:rPr>
          <w:sz w:val="24"/>
          <w:szCs w:val="24"/>
        </w:rPr>
        <w:lastRenderedPageBreak/>
        <w:t>Народные былинно-сказочные темы в творчестве художника В.М. Васнецова.</w:t>
      </w:r>
    </w:p>
    <w:p w:rsidR="005C0317" w:rsidRPr="005C0317" w:rsidRDefault="005C0317" w:rsidP="007721B0">
      <w:pPr>
        <w:tabs>
          <w:tab w:val="left" w:pos="180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для чтения: произведения малых жанров фольклора, народные сказки (2-3 сказки по выбору), сказки народов России (2-3 сказки по выбору), былины из цикла об Илье Муромце, Алёше Поповиче, Добрыне Никитиче (1-2 по выбору).</w:t>
      </w:r>
    </w:p>
    <w:p w:rsidR="005C0317" w:rsidRPr="005C0317" w:rsidRDefault="005C0317" w:rsidP="007721B0">
      <w:pPr>
        <w:tabs>
          <w:tab w:val="left" w:pos="159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Творчество А.С. Пушкина. Картины природы в лирических произведениях А.С. Пушкина. Средства художественной выразительности в стихотворном произведении (сравнение, эпитет, олицетворение) на примере 2-3 произведений. Литературные сказки А.С. Пушкина в стихах: «Сказка о мёртвой царевне и о семи богатырях». Фольклорная основа авторской сказки. Положительные и отрицательные герои, волшебные помощники, язык авторской сказки.</w:t>
      </w:r>
    </w:p>
    <w:p w:rsidR="005C0317" w:rsidRPr="005C0317" w:rsidRDefault="005C0317" w:rsidP="007721B0">
      <w:pPr>
        <w:tabs>
          <w:tab w:val="left" w:pos="180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для чтения: А.С. Пушкин «Сказка о мёртвой царевне и о семи богатырях», «Няне», «Осень» (отрывки), «Зимняя дорога» и другие.</w:t>
      </w:r>
    </w:p>
    <w:p w:rsidR="005C0317" w:rsidRPr="005C0317" w:rsidRDefault="005C0317" w:rsidP="007721B0">
      <w:pPr>
        <w:tabs>
          <w:tab w:val="left" w:pos="159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Творчество И.А. Крылова. Представление о басне как лиро-эпическом жанре. Круг чтения: басни на примере произведений И. А. Крылова, И.И. Хемницера, Л.Н. Толстого, С.В. М</w:t>
      </w:r>
      <w:r w:rsidRPr="005C0317">
        <w:rPr>
          <w:sz w:val="24"/>
          <w:szCs w:val="24"/>
        </w:rPr>
        <w:t>и</w:t>
      </w:r>
      <w:r w:rsidRPr="005C0317">
        <w:rPr>
          <w:sz w:val="24"/>
          <w:szCs w:val="24"/>
        </w:rPr>
        <w:t>халкова. Басни стихотворные и прозаические (не менее трёх). Развитие событий в басне, её герои (положительные, отрицательные). Аллегория в баснях. Сравнение басен: назнач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ние, темы и герои, особенности языка.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 xml:space="preserve"> Произведения для чтения: Крылов И.А. «Стрекоза и муравей», «Квартет», И.И. Хемницер «Стрекоза», Л.Н. Толстой «Стрекоза и муравьи» и другие.</w:t>
      </w:r>
    </w:p>
    <w:p w:rsidR="005C0317" w:rsidRPr="005C0317" w:rsidRDefault="005C0317" w:rsidP="007721B0">
      <w:pPr>
        <w:tabs>
          <w:tab w:val="left" w:pos="159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Творчество М.Ю. Лермонтова. Круг чтения: лирические произведения М.Ю. Лермонтова (не менее трёх). Средства художественной выразительности (сравнение, эпитет, олицетв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рение); рифма, ритм. Метафора как «свёрнутое» сравнение. Строфа как элемент композ</w:t>
      </w:r>
      <w:r w:rsidRPr="005C0317">
        <w:rPr>
          <w:sz w:val="24"/>
          <w:szCs w:val="24"/>
        </w:rPr>
        <w:t>и</w:t>
      </w:r>
      <w:r w:rsidRPr="005C0317">
        <w:rPr>
          <w:sz w:val="24"/>
          <w:szCs w:val="24"/>
        </w:rPr>
        <w:t>ции стихотворения. Переносное значение слов в метафоре. Метафора в стихотворениях М.Ю. Лермонтова.</w:t>
      </w:r>
    </w:p>
    <w:p w:rsidR="005C0317" w:rsidRPr="005C0317" w:rsidRDefault="005C0317" w:rsidP="007721B0">
      <w:pPr>
        <w:tabs>
          <w:tab w:val="left" w:pos="179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для чтения: М.Ю. Лермонтов «Утёс», «Парус», «Москва, Москва! .. .Люблю тебя как сын...» и другие.</w:t>
      </w:r>
    </w:p>
    <w:p w:rsidR="005C0317" w:rsidRPr="005C0317" w:rsidRDefault="005C0317" w:rsidP="007721B0">
      <w:pPr>
        <w:tabs>
          <w:tab w:val="left" w:pos="88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Литературная сказка. Тематика авторских стихотворных сказок (две-три по выбору). Г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рои литературных сказок (произведения П.П. Ершова, П.П. Бажова, С.Т. Аксакова, С.Я. Маршака и другие). Связь литературной сказки с фольклорной: народная речь как особе</w:t>
      </w:r>
      <w:r w:rsidRPr="005C0317">
        <w:rPr>
          <w:sz w:val="24"/>
          <w:szCs w:val="24"/>
        </w:rPr>
        <w:t>н</w:t>
      </w:r>
      <w:r w:rsidRPr="005C0317">
        <w:rPr>
          <w:sz w:val="24"/>
          <w:szCs w:val="24"/>
        </w:rPr>
        <w:t>ность авторской сказки. Иллюстрации в сказке: назначение, особенности.</w:t>
      </w:r>
    </w:p>
    <w:p w:rsidR="005C0317" w:rsidRPr="005C0317" w:rsidRDefault="005C0317" w:rsidP="007721B0">
      <w:pPr>
        <w:tabs>
          <w:tab w:val="left" w:pos="180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для чтения: П.П. Бажов «Серебряное копытце», П.П. Ершов «Конёк-Горбунок», С.Т. Аксаков «Аленький цветочек» и другие.</w:t>
      </w:r>
    </w:p>
    <w:p w:rsidR="005C0317" w:rsidRPr="005C0317" w:rsidRDefault="005C0317" w:rsidP="007721B0">
      <w:pPr>
        <w:tabs>
          <w:tab w:val="left" w:pos="159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 xml:space="preserve">Картины природы в творчестве поэтов и писателей </w:t>
      </w:r>
      <w:r w:rsidRPr="005C0317">
        <w:rPr>
          <w:sz w:val="24"/>
          <w:szCs w:val="24"/>
          <w:lang w:val="en-US" w:bidi="en-US"/>
        </w:rPr>
        <w:t>XIX</w:t>
      </w:r>
      <w:r w:rsidRPr="005C0317">
        <w:rPr>
          <w:sz w:val="24"/>
          <w:szCs w:val="24"/>
          <w:lang w:bidi="en-US"/>
        </w:rPr>
        <w:t>-</w:t>
      </w:r>
      <w:r w:rsidRPr="005C0317">
        <w:rPr>
          <w:sz w:val="24"/>
          <w:szCs w:val="24"/>
          <w:lang w:val="en-US" w:bidi="en-US"/>
        </w:rPr>
        <w:t>XX</w:t>
      </w:r>
      <w:r w:rsidRPr="005C0317">
        <w:rPr>
          <w:sz w:val="24"/>
          <w:szCs w:val="24"/>
        </w:rPr>
        <w:t>веков. Лирика, лирические произведения как описание в стихотворной форме чувств поэта, связанных с наблюдени</w:t>
      </w:r>
      <w:r w:rsidRPr="005C0317">
        <w:rPr>
          <w:sz w:val="24"/>
          <w:szCs w:val="24"/>
        </w:rPr>
        <w:t>я</w:t>
      </w:r>
      <w:r w:rsidRPr="005C0317">
        <w:rPr>
          <w:sz w:val="24"/>
          <w:szCs w:val="24"/>
        </w:rPr>
        <w:t>ми, описаниями природы. Круг чтения: лирические произведения поэтов и писателей (не менее пяти авторов по выбору): В.А. Жуковский, И.С. Никитин, Е.А. Баратынский, Ф.И. Тютчев, А.А. Фет, Н.А. Некрасов, И.А. Бунин, А.А. Блок, К.Д. Бальмонт и другие. Темы стихотворных произведений, герой лирического произведения. Авторские приёмы созд</w:t>
      </w:r>
      <w:r w:rsidRPr="005C0317">
        <w:rPr>
          <w:sz w:val="24"/>
          <w:szCs w:val="24"/>
        </w:rPr>
        <w:t>а</w:t>
      </w:r>
      <w:r w:rsidRPr="005C0317">
        <w:rPr>
          <w:sz w:val="24"/>
          <w:szCs w:val="24"/>
        </w:rPr>
        <w:t>ния художественного образа в лирике. Средства выразительности в произведениях лир</w:t>
      </w:r>
      <w:r w:rsidRPr="005C0317">
        <w:rPr>
          <w:sz w:val="24"/>
          <w:szCs w:val="24"/>
        </w:rPr>
        <w:t>и</w:t>
      </w:r>
      <w:r w:rsidRPr="005C0317">
        <w:rPr>
          <w:sz w:val="24"/>
          <w:szCs w:val="24"/>
        </w:rPr>
        <w:t>ки: эпитеты, синонимы, антонимы, сравнения, олицетворения, метафоры. Репродукция картины как иллюстрация к лирическому произведению.</w:t>
      </w:r>
    </w:p>
    <w:p w:rsidR="005C0317" w:rsidRPr="005C0317" w:rsidRDefault="005C0317" w:rsidP="007721B0">
      <w:pPr>
        <w:tabs>
          <w:tab w:val="left" w:pos="180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для чтения: В.А. Жуковский «Загадка», И.С. Никитин «В синем небе пл</w:t>
      </w:r>
      <w:r w:rsidRPr="005C0317">
        <w:rPr>
          <w:sz w:val="24"/>
          <w:szCs w:val="24"/>
        </w:rPr>
        <w:t>ы</w:t>
      </w:r>
      <w:r w:rsidRPr="005C0317">
        <w:rPr>
          <w:sz w:val="24"/>
          <w:szCs w:val="24"/>
        </w:rPr>
        <w:t>вут над полями...», Ф.И. Тютчев «Как неожиданно и ярко», А.А. Фет «Весенний дождь», Е.А. Баратынский «Весна, весна! Как воздух чист...», И.А. Бунин «Листопад» (отрывки) и другие (по выбору).</w:t>
      </w:r>
    </w:p>
    <w:p w:rsidR="005C0317" w:rsidRPr="005C0317" w:rsidRDefault="005C0317" w:rsidP="007721B0">
      <w:pPr>
        <w:tabs>
          <w:tab w:val="left" w:pos="159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Творчество Л.Н. Толстого. Круг чтения (не менее трёх произведений): рассказ (худож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ственный и научно-познавательный), сказки, басни, быль. Повесть как эпический жанр (общее представление). Значение реальных жизненных ситуаций в создании рассказа, п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вести. Отрывки из автобиографической повести Л.Н. Толстого «Детство». Особенности художественного текста-описания: пейзаж, портрет героя, интерьер. Примеры текста-рассуждения в рассказах Л.Н. Толстого.</w:t>
      </w:r>
    </w:p>
    <w:p w:rsidR="005C0317" w:rsidRPr="005C0317" w:rsidRDefault="005C0317" w:rsidP="007721B0">
      <w:pPr>
        <w:tabs>
          <w:tab w:val="left" w:pos="180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для чтения: Л.Н. Толстой «Детство» (отдельные главы), «Русак», «Череп</w:t>
      </w:r>
      <w:r w:rsidRPr="005C0317">
        <w:rPr>
          <w:sz w:val="24"/>
          <w:szCs w:val="24"/>
        </w:rPr>
        <w:t>а</w:t>
      </w:r>
      <w:r w:rsidRPr="005C0317">
        <w:rPr>
          <w:sz w:val="24"/>
          <w:szCs w:val="24"/>
        </w:rPr>
        <w:t>ха» и другие (по выбору).</w:t>
      </w:r>
    </w:p>
    <w:p w:rsidR="005C0317" w:rsidRPr="005C0317" w:rsidRDefault="005C0317" w:rsidP="007721B0">
      <w:pPr>
        <w:tabs>
          <w:tab w:val="left" w:pos="159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о животных и родной природе. Взаимоотношения человека и животных, защита и охрана природы как тема произведений литературы.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lastRenderedPageBreak/>
        <w:t>Круг чтения (не менее трёх авторов): на примере произведений А.И. Куприна, В.П. Аст</w:t>
      </w:r>
      <w:r w:rsidRPr="005C0317">
        <w:rPr>
          <w:sz w:val="24"/>
          <w:szCs w:val="24"/>
        </w:rPr>
        <w:t>а</w:t>
      </w:r>
      <w:r w:rsidRPr="005C0317">
        <w:rPr>
          <w:sz w:val="24"/>
          <w:szCs w:val="24"/>
        </w:rPr>
        <w:t>фьева, К.Г. Паустовского, М.М. Пришвина, Ю.И. Коваля и другие.</w:t>
      </w:r>
    </w:p>
    <w:p w:rsidR="005C0317" w:rsidRPr="005C0317" w:rsidRDefault="005C0317" w:rsidP="007721B0">
      <w:pPr>
        <w:tabs>
          <w:tab w:val="left" w:pos="179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для чтения: В.П. Астафьев «Капалуха», М.М. Пришвин «Выскочка» и др</w:t>
      </w:r>
      <w:r w:rsidRPr="005C0317">
        <w:rPr>
          <w:sz w:val="24"/>
          <w:szCs w:val="24"/>
        </w:rPr>
        <w:t>у</w:t>
      </w:r>
      <w:r w:rsidRPr="005C0317">
        <w:rPr>
          <w:sz w:val="24"/>
          <w:szCs w:val="24"/>
        </w:rPr>
        <w:t>гие (по выбору).</w:t>
      </w:r>
    </w:p>
    <w:p w:rsidR="005C0317" w:rsidRPr="005C0317" w:rsidRDefault="005C0317" w:rsidP="007721B0">
      <w:pPr>
        <w:tabs>
          <w:tab w:val="left" w:pos="173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о детях. Тематика произведений о детях, их жизни, играх и занятиях, вза</w:t>
      </w:r>
      <w:r w:rsidRPr="005C0317">
        <w:rPr>
          <w:sz w:val="24"/>
          <w:szCs w:val="24"/>
        </w:rPr>
        <w:t>и</w:t>
      </w:r>
      <w:r w:rsidRPr="005C0317">
        <w:rPr>
          <w:sz w:val="24"/>
          <w:szCs w:val="24"/>
        </w:rPr>
        <w:t>моотношениях с взрослыми и сверстниками (на примере произведений не менее трёх а</w:t>
      </w:r>
      <w:r w:rsidRPr="005C0317">
        <w:rPr>
          <w:sz w:val="24"/>
          <w:szCs w:val="24"/>
        </w:rPr>
        <w:t>в</w:t>
      </w:r>
      <w:r w:rsidRPr="005C0317">
        <w:rPr>
          <w:sz w:val="24"/>
          <w:szCs w:val="24"/>
        </w:rPr>
        <w:t>торов): А.П. Чехова, Б.С. Житкова, Н.Г. Гарина-Михайловского, В.В. Крапивина и других. Словесный портрет героя как его характеристика. Авторский способ выражения главной мысли. Основные события сюжета, отношение к ним героев.</w:t>
      </w:r>
    </w:p>
    <w:p w:rsidR="005C0317" w:rsidRPr="005C0317" w:rsidRDefault="005C0317" w:rsidP="007721B0">
      <w:pPr>
        <w:tabs>
          <w:tab w:val="left" w:pos="1972"/>
          <w:tab w:val="left" w:pos="637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для чтения:</w:t>
      </w:r>
      <w:r w:rsidRPr="005C0317">
        <w:rPr>
          <w:sz w:val="24"/>
          <w:szCs w:val="24"/>
        </w:rPr>
        <w:tab/>
        <w:t>А.П. Чехов «Мальчики»,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Н.Г. Гарин-Михайловский «Детство Тёмы» (отдельные главы), М.М. Зощенко «О Лёньке и Миньке» (1-2 рассказа из цикла), К.Г. Паустовский «Корзина с еловыми шишками» и др</w:t>
      </w:r>
      <w:r w:rsidRPr="005C0317">
        <w:rPr>
          <w:sz w:val="24"/>
          <w:szCs w:val="24"/>
        </w:rPr>
        <w:t>у</w:t>
      </w:r>
      <w:r w:rsidRPr="005C0317">
        <w:rPr>
          <w:sz w:val="24"/>
          <w:szCs w:val="24"/>
        </w:rPr>
        <w:t>гие.</w:t>
      </w:r>
    </w:p>
    <w:p w:rsidR="005C0317" w:rsidRPr="005C0317" w:rsidRDefault="005C0317" w:rsidP="007721B0">
      <w:pPr>
        <w:tabs>
          <w:tab w:val="left" w:pos="173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Пьеса. Знакомство с новым жанром пьесой-сказкой. Пьеса - произведение литературы и театрального искусства (одна по выбору). Пьеса как жанр драматического произведения.</w:t>
      </w:r>
    </w:p>
    <w:p w:rsidR="005C0317" w:rsidRPr="005C0317" w:rsidRDefault="005C0317" w:rsidP="007721B0">
      <w:pPr>
        <w:tabs>
          <w:tab w:val="left" w:pos="194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Пьеса и сказка: драматическое и эпическое произведения. Авторские ремарки: назначение, содержание.</w:t>
      </w:r>
    </w:p>
    <w:p w:rsidR="005C0317" w:rsidRPr="005C0317" w:rsidRDefault="005C0317" w:rsidP="007721B0">
      <w:pPr>
        <w:tabs>
          <w:tab w:val="left" w:pos="1947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для чтения: С.Я. Маршак «Двенадцать месяцев» и другие.</w:t>
      </w:r>
    </w:p>
    <w:p w:rsidR="005C0317" w:rsidRPr="005C0317" w:rsidRDefault="005C0317" w:rsidP="007721B0">
      <w:pPr>
        <w:tabs>
          <w:tab w:val="left" w:pos="173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Юмористические произведения. Круг чтения (не менее двух произведений по выбору): юмористические произведения на примере рассказов М.М. Зощенко, В.Ю. Драгунского, Н.Н. Носова, В.В. Голявкина. Герои юмористических произведений. Средства выраз</w:t>
      </w:r>
      <w:r w:rsidRPr="005C0317">
        <w:rPr>
          <w:sz w:val="24"/>
          <w:szCs w:val="24"/>
        </w:rPr>
        <w:t>и</w:t>
      </w:r>
      <w:r w:rsidRPr="005C0317">
        <w:rPr>
          <w:sz w:val="24"/>
          <w:szCs w:val="24"/>
        </w:rPr>
        <w:t>тельности текста юмористического содержания: гипербола. Юмористические произвед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ния в кино и театре.</w:t>
      </w:r>
    </w:p>
    <w:p w:rsidR="005C0317" w:rsidRPr="005C0317" w:rsidRDefault="005C0317" w:rsidP="007721B0">
      <w:pPr>
        <w:tabs>
          <w:tab w:val="left" w:pos="194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для чтения: В.Ю. Драгунский «Денискины рассказы» (1-2 произведения по выбору), Н.Н. Носов «Витя Малеев в школе и дома» (отдельные главы) и другие.</w:t>
      </w:r>
    </w:p>
    <w:p w:rsidR="005C0317" w:rsidRPr="005C0317" w:rsidRDefault="005C0317" w:rsidP="007721B0">
      <w:pPr>
        <w:tabs>
          <w:tab w:val="left" w:pos="102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Зарубежная литература. Расширение круга чтения произведений зарубежных писателей. Литературные сказки Ш. Перро, Х.-К. Андерсена, братьев Гримм и других (по выбору). Приключенческая литература: произведения Д. Свифта, М. Твена.</w:t>
      </w:r>
    </w:p>
    <w:p w:rsidR="005C0317" w:rsidRPr="005C0317" w:rsidRDefault="005C0317" w:rsidP="007721B0">
      <w:pPr>
        <w:tabs>
          <w:tab w:val="left" w:pos="194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для чтения: Х.-К. Андерсен «Дикие лебеди», «Русалочка», Д. Свифт «Пр</w:t>
      </w:r>
      <w:r w:rsidRPr="005C0317">
        <w:rPr>
          <w:sz w:val="24"/>
          <w:szCs w:val="24"/>
        </w:rPr>
        <w:t>и</w:t>
      </w:r>
      <w:r w:rsidRPr="005C0317">
        <w:rPr>
          <w:sz w:val="24"/>
          <w:szCs w:val="24"/>
        </w:rPr>
        <w:t>ключения Гулливера» (отдельные главы), М. Твен «Том Сойер» (отдельные главы) и др</w:t>
      </w:r>
      <w:r w:rsidRPr="005C0317">
        <w:rPr>
          <w:sz w:val="24"/>
          <w:szCs w:val="24"/>
        </w:rPr>
        <w:t>у</w:t>
      </w:r>
      <w:r w:rsidRPr="005C0317">
        <w:rPr>
          <w:sz w:val="24"/>
          <w:szCs w:val="24"/>
        </w:rPr>
        <w:t>гие (по выбору).</w:t>
      </w:r>
    </w:p>
    <w:p w:rsidR="005C0317" w:rsidRPr="005C0317" w:rsidRDefault="005C0317" w:rsidP="007721B0">
      <w:pPr>
        <w:tabs>
          <w:tab w:val="left" w:pos="173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Библиографическая культура (работа с детской книгой и справочной литературой). Польза чтения и книги: книга - друг и учитель. Правила читателя и способы выбора книги (тем</w:t>
      </w:r>
      <w:r w:rsidRPr="005C0317">
        <w:rPr>
          <w:sz w:val="24"/>
          <w:szCs w:val="24"/>
        </w:rPr>
        <w:t>а</w:t>
      </w:r>
      <w:r w:rsidRPr="005C0317">
        <w:rPr>
          <w:sz w:val="24"/>
          <w:szCs w:val="24"/>
        </w:rPr>
        <w:t>тический, систематический каталог). Виды информации в книге: научная, художественная, справочно-иллюстративный материал. Типы книг (изданий): книга-произведение, книга-сборник, собрание сочинений, периодическая печать, справочные издания. Работа с и</w:t>
      </w:r>
      <w:r w:rsidRPr="005C0317">
        <w:rPr>
          <w:sz w:val="24"/>
          <w:szCs w:val="24"/>
        </w:rPr>
        <w:t>с</w:t>
      </w:r>
      <w:r w:rsidRPr="005C0317">
        <w:rPr>
          <w:sz w:val="24"/>
          <w:szCs w:val="24"/>
        </w:rPr>
        <w:t>точниками периодической печати.</w:t>
      </w:r>
    </w:p>
    <w:p w:rsidR="005C0317" w:rsidRPr="005C0317" w:rsidRDefault="005C0317" w:rsidP="007721B0">
      <w:pPr>
        <w:tabs>
          <w:tab w:val="left" w:pos="173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Изучение литературного чтения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</w:t>
      </w:r>
      <w:r w:rsidRPr="005C0317">
        <w:rPr>
          <w:sz w:val="24"/>
          <w:szCs w:val="24"/>
        </w:rPr>
        <w:t>в</w:t>
      </w:r>
      <w:r w:rsidRPr="005C0317">
        <w:rPr>
          <w:sz w:val="24"/>
          <w:szCs w:val="24"/>
        </w:rPr>
        <w:t>местной деятельности.</w:t>
      </w:r>
    </w:p>
    <w:p w:rsidR="005C0317" w:rsidRPr="005C0317" w:rsidRDefault="005C0317" w:rsidP="007721B0">
      <w:pPr>
        <w:tabs>
          <w:tab w:val="left" w:pos="195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Базовые логические и исследовательские действия как часть познавательных универсал</w:t>
      </w:r>
      <w:r w:rsidRPr="005C0317">
        <w:rPr>
          <w:sz w:val="24"/>
          <w:szCs w:val="24"/>
        </w:rPr>
        <w:t>ь</w:t>
      </w:r>
      <w:r w:rsidRPr="005C0317">
        <w:rPr>
          <w:sz w:val="24"/>
          <w:szCs w:val="24"/>
        </w:rPr>
        <w:t>ных учебных действий способствуют формированию умений: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</w:t>
      </w:r>
      <w:r w:rsidRPr="005C0317">
        <w:rPr>
          <w:sz w:val="24"/>
          <w:szCs w:val="24"/>
        </w:rPr>
        <w:t>т</w:t>
      </w:r>
      <w:r w:rsidRPr="005C0317">
        <w:rPr>
          <w:sz w:val="24"/>
          <w:szCs w:val="24"/>
        </w:rPr>
        <w:t>меточного оценивания);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читать про себя (молча), оценивать своё чтение с точки зрения понимания и запоминания текста;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анализировать текст: определять главную мысль, обосновывать принадлежность к жанру, определять тему и главную мысль, находить в тексте заданный эпизод, устанавливать вз</w:t>
      </w:r>
      <w:r w:rsidRPr="005C0317">
        <w:rPr>
          <w:sz w:val="24"/>
          <w:szCs w:val="24"/>
        </w:rPr>
        <w:t>а</w:t>
      </w:r>
      <w:r w:rsidRPr="005C0317">
        <w:rPr>
          <w:sz w:val="24"/>
          <w:szCs w:val="24"/>
        </w:rPr>
        <w:t>имосвязь между событиями, эпизодами текста;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характеризовать героя и давать оценку его поступкам;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сравнивать героев одного произведения по предложенным критериям, самостоятельно в</w:t>
      </w:r>
      <w:r w:rsidRPr="005C0317">
        <w:rPr>
          <w:sz w:val="24"/>
          <w:szCs w:val="24"/>
        </w:rPr>
        <w:t>ы</w:t>
      </w:r>
      <w:r w:rsidRPr="005C0317">
        <w:rPr>
          <w:sz w:val="24"/>
          <w:szCs w:val="24"/>
        </w:rPr>
        <w:t>бирать критерий сопоставления героев, их поступков (по контрасту или аналогии);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составлять план (вопросный, номинативный, цитатный) текста, дополнять и восстанавл</w:t>
      </w:r>
      <w:r w:rsidRPr="005C0317">
        <w:rPr>
          <w:sz w:val="24"/>
          <w:szCs w:val="24"/>
        </w:rPr>
        <w:t>и</w:t>
      </w:r>
      <w:r w:rsidRPr="005C0317">
        <w:rPr>
          <w:sz w:val="24"/>
          <w:szCs w:val="24"/>
        </w:rPr>
        <w:lastRenderedPageBreak/>
        <w:t>вать нарушенную последовательность;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исследовать текст: находить средства художественной выразительности (сравнение, эп</w:t>
      </w:r>
      <w:r w:rsidRPr="005C0317">
        <w:rPr>
          <w:sz w:val="24"/>
          <w:szCs w:val="24"/>
        </w:rPr>
        <w:t>и</w:t>
      </w:r>
      <w:r w:rsidRPr="005C0317">
        <w:rPr>
          <w:sz w:val="24"/>
          <w:szCs w:val="24"/>
        </w:rPr>
        <w:t>тет, олицетворение, метафора), описания в произведениях разных жанров (пейзаж, интер</w:t>
      </w:r>
      <w:r w:rsidRPr="005C0317">
        <w:rPr>
          <w:sz w:val="24"/>
          <w:szCs w:val="24"/>
        </w:rPr>
        <w:t>ь</w:t>
      </w:r>
      <w:r w:rsidRPr="005C0317">
        <w:rPr>
          <w:sz w:val="24"/>
          <w:szCs w:val="24"/>
        </w:rPr>
        <w:t>ер), выявлять особенности стихотворного текста (ритм, рифма, строфа).</w:t>
      </w:r>
    </w:p>
    <w:p w:rsidR="005C0317" w:rsidRPr="005C0317" w:rsidRDefault="005C0317" w:rsidP="007721B0">
      <w:pPr>
        <w:tabs>
          <w:tab w:val="left" w:pos="200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Работа с информацией как часть познавательных универсальных учебных действий сп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собствуют формированию умений: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использовать справочную информацию для получения дополнительной информации в с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ответствии с учебной задачей;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характеризовать книгу по её элементам (обложка, оглавление, аннотация, предисловие, иллюстрации, примечания и другие);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выбирать книгу в библиотеке в соответствии с учебной задачей; составлять аннотацию.</w:t>
      </w:r>
    </w:p>
    <w:p w:rsidR="005C0317" w:rsidRPr="005C0317" w:rsidRDefault="005C0317" w:rsidP="007721B0">
      <w:pPr>
        <w:tabs>
          <w:tab w:val="left" w:pos="199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Коммуникативные универсальные учебные действия способствуют формированию ум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ний: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соблюдать правила речевого этикета в учебном диалоге, отвечать и задавать вопросы к учебным и художественным текстам;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пересказывать текст в соответствии с учебной задачей;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рассказывать о тематике детской литературы, о любимом писателе и его произведениях;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оценивать мнение авторов о героях и своё отношение к ним;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использовать элементы импровизации при исполнении фольклорных произведений;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сочинять небольшие тексты повествовательного и описательного характера по наблюд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ниям, на заданную тему.</w:t>
      </w:r>
    </w:p>
    <w:p w:rsidR="005C0317" w:rsidRPr="005C0317" w:rsidRDefault="005C0317" w:rsidP="007721B0">
      <w:pPr>
        <w:tabs>
          <w:tab w:val="left" w:pos="199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Регулятивные универсальные учебные действия способствуют формированию умений: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понимать значения чтения для самообразования и саморазвития; самостоятельно орган</w:t>
      </w:r>
      <w:r w:rsidRPr="005C0317">
        <w:rPr>
          <w:sz w:val="24"/>
          <w:szCs w:val="24"/>
        </w:rPr>
        <w:t>и</w:t>
      </w:r>
      <w:r w:rsidRPr="005C0317">
        <w:rPr>
          <w:sz w:val="24"/>
          <w:szCs w:val="24"/>
        </w:rPr>
        <w:t>зовывать читательскую деятельность во время досуга; определять цель выразительного исполнения и работы с текстом; оценивать выступление (своё и других обучающихся) с точки зрения передачи настроения, особенностей произведения и героев;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осуществлять контроль процесса и результата деятельности, устанавливать причины во</w:t>
      </w:r>
      <w:r w:rsidRPr="005C0317">
        <w:rPr>
          <w:sz w:val="24"/>
          <w:szCs w:val="24"/>
        </w:rPr>
        <w:t>з</w:t>
      </w:r>
      <w:r w:rsidRPr="005C0317">
        <w:rPr>
          <w:sz w:val="24"/>
          <w:szCs w:val="24"/>
        </w:rPr>
        <w:t>никших ошибок и трудностей, проявлять способность предвидеть их в предстоящей раб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те.</w:t>
      </w:r>
    </w:p>
    <w:p w:rsidR="005C0317" w:rsidRPr="005C0317" w:rsidRDefault="005C0317" w:rsidP="007721B0">
      <w:pPr>
        <w:tabs>
          <w:tab w:val="left" w:pos="1979"/>
          <w:tab w:val="left" w:pos="820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Совместная деятельность способствует формированию умений: участвовать в театрализ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ванной деятельности:</w:t>
      </w:r>
      <w:r w:rsidRPr="005C0317">
        <w:rPr>
          <w:sz w:val="24"/>
          <w:szCs w:val="24"/>
        </w:rPr>
        <w:tab/>
        <w:t>инсценировании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(читать по ролям, разыгрывать сценки); соблюдать правила взаимодействия;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ответственно относиться к своим обязанностям в процессе совместной деятельности, оц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нивать свой вклад в общее дело.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2.2.21. Планируемые результаты освоения программы по литературному чтению на уровне начального общего образования.</w:t>
      </w:r>
    </w:p>
    <w:p w:rsidR="005C0317" w:rsidRPr="005C0317" w:rsidRDefault="005C0317" w:rsidP="007721B0">
      <w:pPr>
        <w:tabs>
          <w:tab w:val="left" w:pos="187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Личностные результаты освоения программы по литературному чтению достигаются в процессе единства учебной и воспитательной деятельности, обеспечивающей позитивную динамику развития личности обучающегося, ориентированную на процессы самопозн</w:t>
      </w:r>
      <w:r w:rsidRPr="005C0317">
        <w:rPr>
          <w:sz w:val="24"/>
          <w:szCs w:val="24"/>
        </w:rPr>
        <w:t>а</w:t>
      </w:r>
      <w:r w:rsidRPr="005C0317">
        <w:rPr>
          <w:sz w:val="24"/>
          <w:szCs w:val="24"/>
        </w:rPr>
        <w:t>ния, саморазвития и самовоспитания. Личностные результаты освоения программы по л</w:t>
      </w:r>
      <w:r w:rsidRPr="005C0317">
        <w:rPr>
          <w:sz w:val="24"/>
          <w:szCs w:val="24"/>
        </w:rPr>
        <w:t>и</w:t>
      </w:r>
      <w:r w:rsidRPr="005C0317">
        <w:rPr>
          <w:sz w:val="24"/>
          <w:szCs w:val="24"/>
        </w:rPr>
        <w:t>тературному чтению отражают освоение обучающимися социально значимых норм и о</w:t>
      </w:r>
      <w:r w:rsidRPr="005C0317">
        <w:rPr>
          <w:sz w:val="24"/>
          <w:szCs w:val="24"/>
        </w:rPr>
        <w:t>т</w:t>
      </w:r>
      <w:r w:rsidRPr="005C0317">
        <w:rPr>
          <w:sz w:val="24"/>
          <w:szCs w:val="24"/>
        </w:rPr>
        <w:t>ношений, развитие позитивного отношения обучающихся к общественным, традицио</w:t>
      </w:r>
      <w:r w:rsidRPr="005C0317">
        <w:rPr>
          <w:sz w:val="24"/>
          <w:szCs w:val="24"/>
        </w:rPr>
        <w:t>н</w:t>
      </w:r>
      <w:r w:rsidRPr="005C0317">
        <w:rPr>
          <w:sz w:val="24"/>
          <w:szCs w:val="24"/>
        </w:rPr>
        <w:t>ным, социокультурным и духовно-нравственным ценностям, приобретение опыта прим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нения сформированных представлений и отношений на практике.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В результате изучения литературного чтения на уровне начального общего образования у обучающегося будут сформированы личностные результаты:</w:t>
      </w:r>
    </w:p>
    <w:p w:rsidR="005C0317" w:rsidRPr="005C0317" w:rsidRDefault="006B08EE" w:rsidP="007721B0">
      <w:pPr>
        <w:widowControl/>
        <w:tabs>
          <w:tab w:val="left" w:pos="1077"/>
          <w:tab w:val="left" w:pos="10319"/>
        </w:tabs>
        <w:autoSpaceDE/>
        <w:autoSpaceDN/>
        <w:spacing w:after="200" w:line="276" w:lineRule="auto"/>
        <w:ind w:right="-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1)</w:t>
      </w:r>
      <w:r w:rsidR="005C0317" w:rsidRPr="005C0317">
        <w:rPr>
          <w:sz w:val="24"/>
          <w:szCs w:val="24"/>
        </w:rPr>
        <w:t>гражданско-патриотическое воспитание:</w:t>
      </w:r>
    </w:p>
    <w:p w:rsidR="005C0317" w:rsidRPr="005C0317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5C0317" w:rsidRPr="005C0317">
        <w:rPr>
          <w:sz w:val="24"/>
          <w:szCs w:val="24"/>
        </w:rPr>
        <w:t>становление ценностного отношения к своей Родине, малой родине, проявление интереса к изучению родного языка, истории и культуре Российской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Федерации, понимание естественной связи прошлого и настоящего в культуре общества;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осознание своей этнокультурной и российской гражданской идентичности, сопричастн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сти к прошлому, настоящему и будущему своей страны и родного края, проявление ув</w:t>
      </w:r>
      <w:r w:rsidRPr="005C0317">
        <w:rPr>
          <w:sz w:val="24"/>
          <w:szCs w:val="24"/>
        </w:rPr>
        <w:t>а</w:t>
      </w:r>
      <w:r w:rsidRPr="005C0317">
        <w:rPr>
          <w:sz w:val="24"/>
          <w:szCs w:val="24"/>
        </w:rPr>
        <w:t xml:space="preserve">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</w:t>
      </w:r>
      <w:r w:rsidRPr="005C0317">
        <w:rPr>
          <w:sz w:val="24"/>
          <w:szCs w:val="24"/>
        </w:rPr>
        <w:lastRenderedPageBreak/>
        <w:t>России;</w:t>
      </w:r>
    </w:p>
    <w:p w:rsidR="005C0317" w:rsidRPr="005C0317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C0317" w:rsidRPr="005C0317">
        <w:rPr>
          <w:sz w:val="24"/>
          <w:szCs w:val="24"/>
        </w:rPr>
        <w:t>первоначальные представления о человеке как члене общества, о правах и ответственн</w:t>
      </w:r>
      <w:r w:rsidR="005C0317" w:rsidRPr="005C0317">
        <w:rPr>
          <w:sz w:val="24"/>
          <w:szCs w:val="24"/>
        </w:rPr>
        <w:t>о</w:t>
      </w:r>
      <w:r w:rsidR="005C0317" w:rsidRPr="005C0317">
        <w:rPr>
          <w:sz w:val="24"/>
          <w:szCs w:val="24"/>
        </w:rPr>
        <w:t>сти, уважении и достоинстве человека, о нравственно-этических нормах поведения и пр</w:t>
      </w:r>
      <w:r w:rsidR="005C0317" w:rsidRPr="005C0317">
        <w:rPr>
          <w:sz w:val="24"/>
          <w:szCs w:val="24"/>
        </w:rPr>
        <w:t>а</w:t>
      </w:r>
      <w:r w:rsidR="005C0317" w:rsidRPr="005C0317">
        <w:rPr>
          <w:sz w:val="24"/>
          <w:szCs w:val="24"/>
        </w:rPr>
        <w:t>вилах межличностных отношений.</w:t>
      </w:r>
    </w:p>
    <w:p w:rsidR="005C0317" w:rsidRPr="005C0317" w:rsidRDefault="006B08EE" w:rsidP="007721B0">
      <w:pPr>
        <w:widowControl/>
        <w:tabs>
          <w:tab w:val="left" w:pos="1131"/>
          <w:tab w:val="left" w:pos="10319"/>
        </w:tabs>
        <w:autoSpaceDE/>
        <w:autoSpaceDN/>
        <w:spacing w:after="200" w:line="276" w:lineRule="auto"/>
        <w:ind w:right="-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2)</w:t>
      </w:r>
      <w:r w:rsidR="005C0317" w:rsidRPr="005C0317">
        <w:rPr>
          <w:sz w:val="24"/>
          <w:szCs w:val="24"/>
        </w:rPr>
        <w:t>духовно-нравственное воспитание:</w:t>
      </w:r>
    </w:p>
    <w:p w:rsidR="005C0317" w:rsidRPr="005C0317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C0317" w:rsidRPr="005C0317">
        <w:rPr>
          <w:sz w:val="24"/>
          <w:szCs w:val="24"/>
        </w:rPr>
        <w:t>освоение опыта человеческих взаимоотношений, проявление сопереживания, уважения, любви, доброжелательности и других моральных качеств к родным и другим людям, нез</w:t>
      </w:r>
      <w:r w:rsidR="005C0317" w:rsidRPr="005C0317">
        <w:rPr>
          <w:sz w:val="24"/>
          <w:szCs w:val="24"/>
        </w:rPr>
        <w:t>а</w:t>
      </w:r>
      <w:r w:rsidR="005C0317" w:rsidRPr="005C0317">
        <w:rPr>
          <w:sz w:val="24"/>
          <w:szCs w:val="24"/>
        </w:rPr>
        <w:t>висимо от их национальности, социального статуса, вероисповедания;</w:t>
      </w:r>
    </w:p>
    <w:p w:rsidR="005C0317" w:rsidRPr="005C0317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="005C0317" w:rsidRPr="005C0317">
        <w:rPr>
          <w:sz w:val="24"/>
          <w:szCs w:val="24"/>
        </w:rPr>
        <w:t>осознание этических понятий, оценка поведения и поступков персонажей художестве</w:t>
      </w:r>
      <w:r w:rsidR="005C0317" w:rsidRPr="005C0317">
        <w:rPr>
          <w:sz w:val="24"/>
          <w:szCs w:val="24"/>
        </w:rPr>
        <w:t>н</w:t>
      </w:r>
      <w:r w:rsidR="005C0317" w:rsidRPr="005C0317">
        <w:rPr>
          <w:sz w:val="24"/>
          <w:szCs w:val="24"/>
        </w:rPr>
        <w:t>ных произведений в ситуации нравственного выбора;</w:t>
      </w:r>
    </w:p>
    <w:p w:rsidR="005C0317" w:rsidRPr="005C0317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C0317" w:rsidRPr="005C0317">
        <w:rPr>
          <w:sz w:val="24"/>
          <w:szCs w:val="24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неприятие любых форм поведения, направленных на причинение физического и морал</w:t>
      </w:r>
      <w:r w:rsidRPr="005C0317">
        <w:rPr>
          <w:sz w:val="24"/>
          <w:szCs w:val="24"/>
        </w:rPr>
        <w:t>ь</w:t>
      </w:r>
      <w:r w:rsidRPr="005C0317">
        <w:rPr>
          <w:sz w:val="24"/>
          <w:szCs w:val="24"/>
        </w:rPr>
        <w:t>ного вреда другим людям.</w:t>
      </w:r>
    </w:p>
    <w:p w:rsidR="006B08EE" w:rsidRDefault="006B08EE" w:rsidP="007721B0">
      <w:pPr>
        <w:widowControl/>
        <w:tabs>
          <w:tab w:val="left" w:pos="1131"/>
          <w:tab w:val="left" w:pos="10319"/>
        </w:tabs>
        <w:autoSpaceDE/>
        <w:autoSpaceDN/>
        <w:spacing w:after="200" w:line="276" w:lineRule="auto"/>
        <w:ind w:right="-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3) </w:t>
      </w:r>
      <w:r w:rsidR="005C0317" w:rsidRPr="005C0317">
        <w:rPr>
          <w:sz w:val="24"/>
          <w:szCs w:val="24"/>
        </w:rPr>
        <w:t>эстетическое воспитание:</w:t>
      </w:r>
    </w:p>
    <w:p w:rsidR="005C0317" w:rsidRPr="005C0317" w:rsidRDefault="006B08EE" w:rsidP="007721B0">
      <w:pPr>
        <w:widowControl/>
        <w:tabs>
          <w:tab w:val="left" w:pos="113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C0317" w:rsidRPr="005C0317">
        <w:rPr>
          <w:sz w:val="24"/>
          <w:szCs w:val="24"/>
        </w:rPr>
        <w:t>проявление уважительного отношения и интереса к художественной культуре, к разли</w:t>
      </w:r>
      <w:r w:rsidR="005C0317" w:rsidRPr="005C0317">
        <w:rPr>
          <w:sz w:val="24"/>
          <w:szCs w:val="24"/>
        </w:rPr>
        <w:t>ч</w:t>
      </w:r>
      <w:r w:rsidR="005C0317" w:rsidRPr="005C0317">
        <w:rPr>
          <w:sz w:val="24"/>
          <w:szCs w:val="24"/>
        </w:rPr>
        <w:t>ным видам искусства, восприимчивость к традициям и творчеству своего и других нар</w:t>
      </w:r>
      <w:r w:rsidR="005C0317" w:rsidRPr="005C0317">
        <w:rPr>
          <w:sz w:val="24"/>
          <w:szCs w:val="24"/>
        </w:rPr>
        <w:t>о</w:t>
      </w:r>
      <w:r w:rsidR="005C0317" w:rsidRPr="005C0317">
        <w:rPr>
          <w:sz w:val="24"/>
          <w:szCs w:val="24"/>
        </w:rPr>
        <w:t>дов, готовность выражать своё отношение в разных видах художественной деятельности;</w:t>
      </w:r>
    </w:p>
    <w:p w:rsidR="005C0317" w:rsidRPr="005C0317" w:rsidRDefault="00362E88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C0317" w:rsidRPr="005C0317">
        <w:rPr>
          <w:sz w:val="24"/>
          <w:szCs w:val="24"/>
        </w:rPr>
        <w:t>приобретение эстетического опыта слушания, чтения и эмоционально</w:t>
      </w:r>
      <w:r w:rsidR="005C0317" w:rsidRPr="005C0317">
        <w:rPr>
          <w:sz w:val="24"/>
          <w:szCs w:val="24"/>
        </w:rPr>
        <w:softHyphen/>
        <w:t>эстетической оце</w:t>
      </w:r>
      <w:r w:rsidR="005C0317" w:rsidRPr="005C0317">
        <w:rPr>
          <w:sz w:val="24"/>
          <w:szCs w:val="24"/>
        </w:rPr>
        <w:t>н</w:t>
      </w:r>
      <w:r w:rsidR="005C0317" w:rsidRPr="005C0317">
        <w:rPr>
          <w:sz w:val="24"/>
          <w:szCs w:val="24"/>
        </w:rPr>
        <w:t>ки произведений фольклора и художественной литературы;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понимание образного языка художественных произведений, выразительных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средств, создающих художественный образ.</w:t>
      </w:r>
    </w:p>
    <w:p w:rsidR="005C0317" w:rsidRPr="005C0317" w:rsidRDefault="00362E88" w:rsidP="007721B0">
      <w:pPr>
        <w:widowControl/>
        <w:tabs>
          <w:tab w:val="left" w:pos="1175"/>
          <w:tab w:val="left" w:pos="10319"/>
        </w:tabs>
        <w:autoSpaceDE/>
        <w:autoSpaceDN/>
        <w:spacing w:after="200" w:line="276" w:lineRule="auto"/>
        <w:ind w:right="-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3)</w:t>
      </w:r>
      <w:r w:rsidR="005C0317" w:rsidRPr="005C0317">
        <w:rPr>
          <w:sz w:val="24"/>
          <w:szCs w:val="24"/>
        </w:rPr>
        <w:t>трудовое воспитание:</w:t>
      </w:r>
    </w:p>
    <w:p w:rsidR="005C0317" w:rsidRPr="005C0317" w:rsidRDefault="00362E88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C0317" w:rsidRPr="005C0317">
        <w:rPr>
          <w:sz w:val="24"/>
          <w:szCs w:val="24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5C0317" w:rsidRPr="005C0317" w:rsidRDefault="00362E88" w:rsidP="007721B0">
      <w:pPr>
        <w:widowControl/>
        <w:tabs>
          <w:tab w:val="left" w:pos="1175"/>
          <w:tab w:val="left" w:pos="10319"/>
        </w:tabs>
        <w:autoSpaceDE/>
        <w:autoSpaceDN/>
        <w:spacing w:after="200" w:line="276" w:lineRule="auto"/>
        <w:ind w:right="-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4)</w:t>
      </w:r>
      <w:r w:rsidR="005C0317" w:rsidRPr="005C0317">
        <w:rPr>
          <w:sz w:val="24"/>
          <w:szCs w:val="24"/>
        </w:rPr>
        <w:t>экологическое воспитание:</w:t>
      </w:r>
    </w:p>
    <w:p w:rsidR="005C0317" w:rsidRPr="005C0317" w:rsidRDefault="00362E88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C0317" w:rsidRPr="005C0317">
        <w:rPr>
          <w:sz w:val="24"/>
          <w:szCs w:val="24"/>
        </w:rPr>
        <w:t>бережное отношение к природе, осознание проблем взаимоотношений человека и живо</w:t>
      </w:r>
      <w:r w:rsidR="005C0317" w:rsidRPr="005C0317">
        <w:rPr>
          <w:sz w:val="24"/>
          <w:szCs w:val="24"/>
        </w:rPr>
        <w:t>т</w:t>
      </w:r>
      <w:r w:rsidR="005C0317" w:rsidRPr="005C0317">
        <w:rPr>
          <w:sz w:val="24"/>
          <w:szCs w:val="24"/>
        </w:rPr>
        <w:t>ных, отражённых в литературных произведениях;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неприятие действий, приносящих вред окружающей среде.</w:t>
      </w:r>
    </w:p>
    <w:p w:rsidR="005C0317" w:rsidRPr="005C0317" w:rsidRDefault="00362E88" w:rsidP="007721B0">
      <w:pPr>
        <w:widowControl/>
        <w:tabs>
          <w:tab w:val="left" w:pos="1175"/>
          <w:tab w:val="left" w:pos="10319"/>
        </w:tabs>
        <w:autoSpaceDE/>
        <w:autoSpaceDN/>
        <w:spacing w:after="200" w:line="276" w:lineRule="auto"/>
        <w:ind w:right="-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5)</w:t>
      </w:r>
      <w:r w:rsidR="005C0317" w:rsidRPr="005C0317">
        <w:rPr>
          <w:sz w:val="24"/>
          <w:szCs w:val="24"/>
        </w:rPr>
        <w:t>ценности научного познания:</w:t>
      </w:r>
    </w:p>
    <w:p w:rsidR="005C0317" w:rsidRPr="005C0317" w:rsidRDefault="00362E88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C0317" w:rsidRPr="005C0317">
        <w:rPr>
          <w:sz w:val="24"/>
          <w:szCs w:val="24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</w:t>
      </w:r>
      <w:r>
        <w:rPr>
          <w:sz w:val="24"/>
          <w:szCs w:val="24"/>
        </w:rPr>
        <w:t>-</w:t>
      </w:r>
      <w:r w:rsidR="005C0317" w:rsidRPr="005C0317">
        <w:rPr>
          <w:sz w:val="24"/>
          <w:szCs w:val="24"/>
        </w:rPr>
        <w:softHyphen/>
        <w:t>художественного образа, сп</w:t>
      </w:r>
      <w:r w:rsidR="005C0317" w:rsidRPr="005C0317">
        <w:rPr>
          <w:sz w:val="24"/>
          <w:szCs w:val="24"/>
        </w:rPr>
        <w:t>о</w:t>
      </w:r>
      <w:r w:rsidR="005C0317" w:rsidRPr="005C0317">
        <w:rPr>
          <w:sz w:val="24"/>
          <w:szCs w:val="24"/>
        </w:rPr>
        <w:t>соба выражения мыслей, чувств, идей автора;</w:t>
      </w:r>
    </w:p>
    <w:p w:rsidR="005C0317" w:rsidRPr="005C0317" w:rsidRDefault="00362E88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5C0317" w:rsidRPr="005C0317">
        <w:rPr>
          <w:sz w:val="24"/>
          <w:szCs w:val="24"/>
        </w:rPr>
        <w:t>овладение смысловым чтением для решения различного уровня учебных и жизненных з</w:t>
      </w:r>
      <w:r w:rsidR="005C0317" w:rsidRPr="005C0317">
        <w:rPr>
          <w:sz w:val="24"/>
          <w:szCs w:val="24"/>
        </w:rPr>
        <w:t>а</w:t>
      </w:r>
      <w:r w:rsidR="005C0317" w:rsidRPr="005C0317">
        <w:rPr>
          <w:sz w:val="24"/>
          <w:szCs w:val="24"/>
        </w:rPr>
        <w:t>дач;</w:t>
      </w:r>
    </w:p>
    <w:p w:rsidR="005C0317" w:rsidRPr="005C0317" w:rsidRDefault="00362E88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5C0317" w:rsidRPr="005C0317">
        <w:rPr>
          <w:sz w:val="24"/>
          <w:szCs w:val="24"/>
        </w:rPr>
        <w:t>потребность в самостоятельной читательской деятельности, саморазвитии средствами л</w:t>
      </w:r>
      <w:r w:rsidR="005C0317" w:rsidRPr="005C0317">
        <w:rPr>
          <w:sz w:val="24"/>
          <w:szCs w:val="24"/>
        </w:rPr>
        <w:t>и</w:t>
      </w:r>
      <w:r w:rsidR="005C0317" w:rsidRPr="005C0317">
        <w:rPr>
          <w:sz w:val="24"/>
          <w:szCs w:val="24"/>
        </w:rPr>
        <w:t>тературы, развитие познавательного интереса, активности, инициативности, любознател</w:t>
      </w:r>
      <w:r w:rsidR="005C0317" w:rsidRPr="005C0317">
        <w:rPr>
          <w:sz w:val="24"/>
          <w:szCs w:val="24"/>
        </w:rPr>
        <w:t>ь</w:t>
      </w:r>
      <w:r w:rsidR="005C0317" w:rsidRPr="005C0317">
        <w:rPr>
          <w:sz w:val="24"/>
          <w:szCs w:val="24"/>
        </w:rPr>
        <w:t>ности и самостоятельности в познании произведений фольклора и художественной лит</w:t>
      </w:r>
      <w:r w:rsidR="005C0317" w:rsidRPr="005C0317">
        <w:rPr>
          <w:sz w:val="24"/>
          <w:szCs w:val="24"/>
        </w:rPr>
        <w:t>е</w:t>
      </w:r>
      <w:r w:rsidR="005C0317" w:rsidRPr="005C0317">
        <w:rPr>
          <w:sz w:val="24"/>
          <w:szCs w:val="24"/>
        </w:rPr>
        <w:t>ратуры, творчества писателей.</w:t>
      </w:r>
    </w:p>
    <w:p w:rsidR="00362E88" w:rsidRDefault="00362E88" w:rsidP="007721B0">
      <w:pPr>
        <w:tabs>
          <w:tab w:val="left" w:pos="178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</w:p>
    <w:p w:rsidR="005C0317" w:rsidRPr="005C0317" w:rsidRDefault="005C0317" w:rsidP="007721B0">
      <w:pPr>
        <w:tabs>
          <w:tab w:val="left" w:pos="178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</w:t>
      </w:r>
      <w:r w:rsidRPr="005C0317">
        <w:rPr>
          <w:sz w:val="24"/>
          <w:szCs w:val="24"/>
        </w:rPr>
        <w:t>б</w:t>
      </w:r>
      <w:r w:rsidRPr="005C0317">
        <w:rPr>
          <w:sz w:val="24"/>
          <w:szCs w:val="24"/>
        </w:rPr>
        <w:t>ные действия, совместная деятельность.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У обучающегося будут сформированы следующие базовые логические действия как часть познавательных универсальных учебных действий: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сравнивать произведения по теме, главной мысли, жанру, соотносить произведение и его автора, устанавливать основания для сравнения произведений, устанавливать аналогии;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объединять произведения по жанру, авторской принадлежности;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определять существенный признак для классификации, классифицировать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lastRenderedPageBreak/>
        <w:t>произведения по темам, жанрам;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находить закономерности и противоречия при анализе сюжета (композиции), восстана</w:t>
      </w:r>
      <w:r w:rsidRPr="005C0317">
        <w:rPr>
          <w:sz w:val="24"/>
          <w:szCs w:val="24"/>
        </w:rPr>
        <w:t>в</w:t>
      </w:r>
      <w:r w:rsidRPr="005C0317">
        <w:rPr>
          <w:sz w:val="24"/>
          <w:szCs w:val="24"/>
        </w:rPr>
        <w:t>ливать нарушенную последовательность событий (сюжета), составлять аннотацию, отзыв по предложенному алгоритму;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героев.</w:t>
      </w:r>
    </w:p>
    <w:p w:rsidR="005C0317" w:rsidRPr="005C0317" w:rsidRDefault="005C0317" w:rsidP="007721B0">
      <w:pPr>
        <w:tabs>
          <w:tab w:val="left" w:pos="197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У обучающегося будут сформированы следующие базовые исследовательские действия как часть познавательных универсальных учебных действий: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определять разрыв между реальным и желательным состоянием объекта (ситуации) на о</w:t>
      </w:r>
      <w:r w:rsidRPr="005C0317">
        <w:rPr>
          <w:sz w:val="24"/>
          <w:szCs w:val="24"/>
        </w:rPr>
        <w:t>с</w:t>
      </w:r>
      <w:r w:rsidRPr="005C0317">
        <w:rPr>
          <w:sz w:val="24"/>
          <w:szCs w:val="24"/>
        </w:rPr>
        <w:t>нове предложенных учителем вопросов;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формулировать с помощью учителя цель, планировать изменения объекта, ситуации;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сравнивать несколько вариантов решения задачи, выбирать наиболее подходящий (на о</w:t>
      </w:r>
      <w:r w:rsidRPr="005C0317">
        <w:rPr>
          <w:sz w:val="24"/>
          <w:szCs w:val="24"/>
        </w:rPr>
        <w:t>с</w:t>
      </w:r>
      <w:r w:rsidRPr="005C0317">
        <w:rPr>
          <w:sz w:val="24"/>
          <w:szCs w:val="24"/>
        </w:rPr>
        <w:t>нове предложенных критериев);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формулировать выводы и подкреплять их доказательствами на основе результатов пров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дённого наблюдения (опыта, классификации, сравнения, исследования);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5C0317" w:rsidRPr="005C0317" w:rsidRDefault="005C0317" w:rsidP="007721B0">
      <w:pPr>
        <w:tabs>
          <w:tab w:val="left" w:pos="196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У обучающегося будут сформированы умения работать с информацией как часть познав</w:t>
      </w:r>
      <w:r w:rsidRPr="005C0317">
        <w:rPr>
          <w:sz w:val="24"/>
          <w:szCs w:val="24"/>
        </w:rPr>
        <w:t>а</w:t>
      </w:r>
      <w:r w:rsidRPr="005C0317">
        <w:rPr>
          <w:sz w:val="24"/>
          <w:szCs w:val="24"/>
        </w:rPr>
        <w:t>тельных универсальных учебных действий: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выбирать источник получения информации;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находить в предложенном источнике информацию, представленную в явном виде, согла</w:t>
      </w:r>
      <w:r w:rsidRPr="005C0317">
        <w:rPr>
          <w:sz w:val="24"/>
          <w:szCs w:val="24"/>
        </w:rPr>
        <w:t>с</w:t>
      </w:r>
      <w:r w:rsidRPr="005C0317">
        <w:rPr>
          <w:sz w:val="24"/>
          <w:szCs w:val="24"/>
        </w:rPr>
        <w:t>но заданному алгоритму;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распознавать достоверную и недостоверную информацию самостоятельно или на основ</w:t>
      </w:r>
      <w:r w:rsidRPr="005C0317">
        <w:rPr>
          <w:sz w:val="24"/>
          <w:szCs w:val="24"/>
        </w:rPr>
        <w:t>а</w:t>
      </w:r>
      <w:r w:rsidRPr="005C0317">
        <w:rPr>
          <w:sz w:val="24"/>
          <w:szCs w:val="24"/>
        </w:rPr>
        <w:t>нии предложенного учителем способа её проверки;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Интернете;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анализировать и создавать текстовую, видео, графическую, звуковую информацию в соо</w:t>
      </w:r>
      <w:r w:rsidRPr="005C0317">
        <w:rPr>
          <w:sz w:val="24"/>
          <w:szCs w:val="24"/>
        </w:rPr>
        <w:t>т</w:t>
      </w:r>
      <w:r w:rsidRPr="005C0317">
        <w:rPr>
          <w:sz w:val="24"/>
          <w:szCs w:val="24"/>
        </w:rPr>
        <w:t>ветствии с учебной задачей;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самостоятельно создавать схемы, таблицы для представления информации.</w:t>
      </w:r>
    </w:p>
    <w:p w:rsidR="005C0317" w:rsidRPr="005C0317" w:rsidRDefault="005C0317" w:rsidP="007721B0">
      <w:pPr>
        <w:tabs>
          <w:tab w:val="left" w:pos="198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У обучающегося будут сформированы умения общения как часть коммуникативных ун</w:t>
      </w:r>
      <w:r w:rsidRPr="005C0317">
        <w:rPr>
          <w:sz w:val="24"/>
          <w:szCs w:val="24"/>
        </w:rPr>
        <w:t>и</w:t>
      </w:r>
      <w:r w:rsidRPr="005C0317">
        <w:rPr>
          <w:sz w:val="24"/>
          <w:szCs w:val="24"/>
        </w:rPr>
        <w:t>версальных учебных действий: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проявлять уважительное отношение к собеседнику, соблюдать правила ведения диалога и дискуссии;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признавать возможность существования разных точек зрения; корректно и аргументир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ванно высказывать своё мнение; строить речевое высказывание в соответствии с поста</w:t>
      </w:r>
      <w:r w:rsidRPr="005C0317">
        <w:rPr>
          <w:sz w:val="24"/>
          <w:szCs w:val="24"/>
        </w:rPr>
        <w:t>в</w:t>
      </w:r>
      <w:r w:rsidRPr="005C0317">
        <w:rPr>
          <w:sz w:val="24"/>
          <w:szCs w:val="24"/>
        </w:rPr>
        <w:t>ленной задачей; создавать устные и письменные тексты (описание, рассуждение, повес</w:t>
      </w:r>
      <w:r w:rsidRPr="005C0317">
        <w:rPr>
          <w:sz w:val="24"/>
          <w:szCs w:val="24"/>
        </w:rPr>
        <w:t>т</w:t>
      </w:r>
      <w:r w:rsidRPr="005C0317">
        <w:rPr>
          <w:sz w:val="24"/>
          <w:szCs w:val="24"/>
        </w:rPr>
        <w:t>вование);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подготавливать небольшие публичные выступления;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подбирать иллюстративный материал (рисунки, фото, плакаты) к тексту выступления.</w:t>
      </w:r>
    </w:p>
    <w:p w:rsidR="005C0317" w:rsidRPr="005C0317" w:rsidRDefault="005C0317" w:rsidP="007721B0">
      <w:pPr>
        <w:tabs>
          <w:tab w:val="left" w:pos="199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У обучающегося будут сформированы умения самоорганизации как части регулятивных универсальных учебных действий: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планировать действия по решению учебной задачи для получения результата; выстраивать последовательность выбранных действий.</w:t>
      </w:r>
    </w:p>
    <w:p w:rsidR="005C0317" w:rsidRPr="005C0317" w:rsidRDefault="005C0317" w:rsidP="007721B0">
      <w:pPr>
        <w:tabs>
          <w:tab w:val="left" w:pos="199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У обучающегося будут сформированы умения самоконтроля как части регулятивных ун</w:t>
      </w:r>
      <w:r w:rsidRPr="005C0317">
        <w:rPr>
          <w:sz w:val="24"/>
          <w:szCs w:val="24"/>
        </w:rPr>
        <w:t>и</w:t>
      </w:r>
      <w:r w:rsidRPr="005C0317">
        <w:rPr>
          <w:sz w:val="24"/>
          <w:szCs w:val="24"/>
        </w:rPr>
        <w:t>версальных учебных действий: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устанавливать причины успеха (неудач) учебной деятельности; корректировать свои уче</w:t>
      </w:r>
      <w:r w:rsidRPr="005C0317">
        <w:rPr>
          <w:sz w:val="24"/>
          <w:szCs w:val="24"/>
        </w:rPr>
        <w:t>б</w:t>
      </w:r>
      <w:r w:rsidRPr="005C0317">
        <w:rPr>
          <w:sz w:val="24"/>
          <w:szCs w:val="24"/>
        </w:rPr>
        <w:t>ные действия для преодоления ошибок.</w:t>
      </w:r>
    </w:p>
    <w:p w:rsidR="005C0317" w:rsidRPr="005C0317" w:rsidRDefault="005C0317" w:rsidP="007721B0">
      <w:pPr>
        <w:tabs>
          <w:tab w:val="left" w:pos="198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У обучающегося будут сформированы умения совместной деятельности: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</w:t>
      </w:r>
      <w:r w:rsidRPr="005C0317">
        <w:rPr>
          <w:sz w:val="24"/>
          <w:szCs w:val="24"/>
        </w:rPr>
        <w:t>р</w:t>
      </w:r>
      <w:r w:rsidRPr="005C0317">
        <w:rPr>
          <w:sz w:val="24"/>
          <w:szCs w:val="24"/>
        </w:rPr>
        <w:t>мата планирования, распределения промежуточных шагов и сроков;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lastRenderedPageBreak/>
        <w:t>принимать цель совместной деятельности, коллективно строить действия по её достиж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нию: распределять роли, договариваться, обсуждать процесс и результат совместной раб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ты;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проявлять готовность руководить, выполнять поручения, подчиняться; ответственно в</w:t>
      </w:r>
      <w:r w:rsidRPr="005C0317">
        <w:rPr>
          <w:sz w:val="24"/>
          <w:szCs w:val="24"/>
        </w:rPr>
        <w:t>ы</w:t>
      </w:r>
      <w:r w:rsidRPr="005C0317">
        <w:rPr>
          <w:sz w:val="24"/>
          <w:szCs w:val="24"/>
        </w:rPr>
        <w:t>полнять свою часть работы; оценивать свой вклад в общий результат;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выполнять совместные проектные задания с использованием предложенных образцов;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планировать действия по решению учебной задачи для получения результата; выстраивать последовательность выбранных действий.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  <w:u w:val="single"/>
        </w:rPr>
      </w:pPr>
      <w:r w:rsidRPr="005C0317">
        <w:rPr>
          <w:i/>
          <w:sz w:val="24"/>
          <w:szCs w:val="24"/>
        </w:rPr>
        <w:t>Предметные результаты изучения литературного чтения.</w:t>
      </w:r>
      <w:r w:rsidRPr="005C0317">
        <w:rPr>
          <w:sz w:val="24"/>
          <w:szCs w:val="24"/>
          <w:u w:val="single"/>
        </w:rPr>
        <w:t>К концу обучения в 1 классе обучающийся научится: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понимать ценность чтения для решения учебных задач и применения в различных жи</w:t>
      </w:r>
      <w:r w:rsidRPr="005C0317">
        <w:rPr>
          <w:sz w:val="24"/>
          <w:szCs w:val="24"/>
        </w:rPr>
        <w:t>з</w:t>
      </w:r>
      <w:r w:rsidRPr="005C0317">
        <w:rPr>
          <w:sz w:val="24"/>
          <w:szCs w:val="24"/>
        </w:rPr>
        <w:t>ненных ситуациях: отвечать на вопрос о важности чтения для личного развития, находить в художественных произведениях отражение нравственных ценностей, традиций, быта разных народов;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владеть техникой слогового плавного чтения с переходом на чтение целыми словами, ч</w:t>
      </w:r>
      <w:r w:rsidRPr="005C0317">
        <w:rPr>
          <w:sz w:val="24"/>
          <w:szCs w:val="24"/>
        </w:rPr>
        <w:t>и</w:t>
      </w:r>
      <w:r w:rsidRPr="005C0317">
        <w:rPr>
          <w:sz w:val="24"/>
          <w:szCs w:val="24"/>
        </w:rPr>
        <w:t>тать осознанно вслух целыми словами без пропусков и перестановок букв и слогов д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ступные для восприятия и небольшие по объёму произведения в темпе не менее 30 слов в минуту (без отметочного оценивания);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читать наизусть с соблюдением орфоэпических и пунктуационных норм не менее 2 стих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творений о Родине, о детях, о семье, о родной природе в разные времена года;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различать прозаическую (нестихотворную) и стихотворную речь; различать отдельные жанры фольклора (устного народного творчества) и художественной литературы (загадки, пословицы, потешки, сказки (фольклорные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и литературные), рассказы, стихотворения);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понимать содержание прослушанного (прочитанного) произведения: отвечать на вопросы по фактическому содержанию произведения;</w:t>
      </w:r>
    </w:p>
    <w:p w:rsidR="005C0317" w:rsidRPr="005C0317" w:rsidRDefault="005C0317" w:rsidP="007721B0">
      <w:pPr>
        <w:tabs>
          <w:tab w:val="left" w:pos="448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владеть элементарными умениями анализа текста прослушанного (прочитанного) прои</w:t>
      </w:r>
      <w:r w:rsidRPr="005C0317">
        <w:rPr>
          <w:sz w:val="24"/>
          <w:szCs w:val="24"/>
        </w:rPr>
        <w:t>з</w:t>
      </w:r>
      <w:r w:rsidRPr="005C0317">
        <w:rPr>
          <w:sz w:val="24"/>
          <w:szCs w:val="24"/>
        </w:rPr>
        <w:t>ведения:</w:t>
      </w:r>
      <w:r w:rsidRPr="005C0317">
        <w:rPr>
          <w:sz w:val="24"/>
          <w:szCs w:val="24"/>
        </w:rPr>
        <w:tab/>
        <w:t>определять последовательность событий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в произведении, характеризовать поступки (положительные или отрицательные) героя, объяснять значение незнакомого слова с использованием словаря;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участвовать в обсуждении прослушанного (прочитанного) произведения: отвечать на в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просы о впечатлении от произведения, использовать в беседе изученные литературные п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нятия (автор, герой, тема, идея, заголовок, содержание произведения), подтверждать свой ответ примерами из текста;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пересказывать (устно) содержание произведения с соблюдением последовательности с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бытий, с использованием предложенных ключевых слов, вопросов, рисунков, предложе</w:t>
      </w:r>
      <w:r w:rsidRPr="005C0317">
        <w:rPr>
          <w:sz w:val="24"/>
          <w:szCs w:val="24"/>
        </w:rPr>
        <w:t>н</w:t>
      </w:r>
      <w:r w:rsidRPr="005C0317">
        <w:rPr>
          <w:sz w:val="24"/>
          <w:szCs w:val="24"/>
        </w:rPr>
        <w:t>ного плана;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читать по ролям с соблюдением норм произношения, расстановки ударения; составлять высказывания по содержанию произведения (не менее 3 предложений) по заданному алг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ритму;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сочинять небольшие тексты по предложенному началу (не менее 3 предложений);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ориентироваться в книге (учебнике) по обложке, оглавлению, иллюстрациям; выбирать книги для самостоятельного чтения по совету взрослого и с учётом рекомендованного учителем списка, рассказывать о прочитанной книге по предложенному алгоритму;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обращаться к справочной литературе для получения дополнительной информации в соо</w:t>
      </w:r>
      <w:r w:rsidRPr="005C0317">
        <w:rPr>
          <w:sz w:val="24"/>
          <w:szCs w:val="24"/>
        </w:rPr>
        <w:t>т</w:t>
      </w:r>
      <w:r w:rsidRPr="005C0317">
        <w:rPr>
          <w:sz w:val="24"/>
          <w:szCs w:val="24"/>
        </w:rPr>
        <w:t>ветствии с учебной задачей.</w:t>
      </w:r>
    </w:p>
    <w:p w:rsidR="005C0317" w:rsidRPr="005C0317" w:rsidRDefault="005C0317" w:rsidP="007721B0">
      <w:pPr>
        <w:tabs>
          <w:tab w:val="left" w:pos="1744"/>
          <w:tab w:val="left" w:pos="10319"/>
        </w:tabs>
        <w:autoSpaceDE/>
        <w:autoSpaceDN/>
        <w:ind w:left="851" w:right="-29"/>
        <w:jc w:val="both"/>
        <w:rPr>
          <w:sz w:val="24"/>
          <w:szCs w:val="24"/>
          <w:u w:val="single"/>
        </w:rPr>
      </w:pPr>
      <w:r w:rsidRPr="005C0317">
        <w:rPr>
          <w:i/>
          <w:sz w:val="24"/>
          <w:szCs w:val="24"/>
        </w:rPr>
        <w:t>Предметные результаты изучения литературного чтения</w:t>
      </w:r>
      <w:r w:rsidRPr="005C0317">
        <w:rPr>
          <w:sz w:val="24"/>
          <w:szCs w:val="24"/>
        </w:rPr>
        <w:t xml:space="preserve">. </w:t>
      </w:r>
      <w:r w:rsidRPr="005C0317">
        <w:rPr>
          <w:sz w:val="24"/>
          <w:szCs w:val="24"/>
          <w:u w:val="single"/>
        </w:rPr>
        <w:t>К концу обучения во 2 классе обучающийся научится:</w:t>
      </w:r>
    </w:p>
    <w:p w:rsidR="00641DED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объяснять важность чтения для решения учебных задач и применения в различных жи</w:t>
      </w:r>
      <w:r w:rsidRPr="005C0317">
        <w:rPr>
          <w:sz w:val="24"/>
          <w:szCs w:val="24"/>
        </w:rPr>
        <w:t>з</w:t>
      </w:r>
      <w:r w:rsidRPr="005C0317">
        <w:rPr>
          <w:sz w:val="24"/>
          <w:szCs w:val="24"/>
        </w:rPr>
        <w:t>ненных ситуациях: переходить от чтения вслух к чтению про себя в соответствии с учеб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ной задачей, обращаться к разным видам чтения (изучающее, ознакомительное, поисковое выборочное, просмотровое выборочное), находить в фольклоре и литературных произв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дениях отражение нравственных ценностей, традиций, быта, культуры разных народов, ориентироваться в нравственно</w:t>
      </w:r>
      <w:r w:rsidRPr="005C0317">
        <w:rPr>
          <w:sz w:val="24"/>
          <w:szCs w:val="24"/>
        </w:rPr>
        <w:softHyphen/>
        <w:t>этических понятиях в контексте изученных произведений;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 xml:space="preserve">читать вслух целыми словами без пропусков и перестановок букв и слогов доступные по </w:t>
      </w:r>
      <w:r w:rsidRPr="005C0317">
        <w:rPr>
          <w:sz w:val="24"/>
          <w:szCs w:val="24"/>
        </w:rPr>
        <w:lastRenderedPageBreak/>
        <w:t>восприятию и небольшие по объёму прозаические и стихотворные произведения в темпе не менее 40 слов в минуту (без отметочного оценивания);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читать наизусть с соблюдением орфоэпических и пунктуационных норм не менее 3 стих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творений о Родине, о детях, о семье, о родной природе в разные времена года;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различать прозаическую и стихотворную речь: называть особенности стихотворного пр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изведения (ритм, рифма);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понимать содержание, смысл прослушанного (прочитанного) произведения: отвечать и формулировать вопросы по фактическому содержанию произведения;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различать отдельные жанры фольклора (считалки, загадки, пословицы, потешки, небыл</w:t>
      </w:r>
      <w:r w:rsidRPr="005C0317">
        <w:rPr>
          <w:sz w:val="24"/>
          <w:szCs w:val="24"/>
        </w:rPr>
        <w:t>и</w:t>
      </w:r>
      <w:r w:rsidRPr="005C0317">
        <w:rPr>
          <w:sz w:val="24"/>
          <w:szCs w:val="24"/>
        </w:rPr>
        <w:t>цы, народные песни, скороговорки, сказки о животных, бытовые и волшебные) и худож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ственной литературы (литературные сказки, рассказы, стихотворения, басни);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владеть элементарными умениями анализа и интерпретации текста: определять тему и главную мысль, воспроизводить последовательность событий тексте произведения, с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ставлять план текста (вопросный, номинативный);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описывать характер героя, находить в тексте средства изображения (портрет) героя и в</w:t>
      </w:r>
      <w:r w:rsidRPr="005C0317">
        <w:rPr>
          <w:sz w:val="24"/>
          <w:szCs w:val="24"/>
        </w:rPr>
        <w:t>ы</w:t>
      </w:r>
      <w:r w:rsidRPr="005C0317">
        <w:rPr>
          <w:sz w:val="24"/>
          <w:szCs w:val="24"/>
        </w:rPr>
        <w:t>ражения его чувств, оценивать поступки героев произведения, устанавливать взаимосвязь между характером героя и его поступками, сравнивать героев одного произведения по предложенным критериям, характеризовать отношение автора к героям, его поступкам;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объяснять значение незнакомого слова с использованием контекста и словаря; находить в тексте примеры использования слов в прямом и переносном значении;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осознанно применять для анализа текста изученные понятия (автор, литературный герой, тема, идея, заголовок, содержание произведения, сравнение, эпитет);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участвовать в обсуждении прослушанного (прочитанного) произведения: понимать жа</w:t>
      </w:r>
      <w:r w:rsidRPr="005C0317">
        <w:rPr>
          <w:sz w:val="24"/>
          <w:szCs w:val="24"/>
        </w:rPr>
        <w:t>н</w:t>
      </w:r>
      <w:r w:rsidRPr="005C0317">
        <w:rPr>
          <w:sz w:val="24"/>
          <w:szCs w:val="24"/>
        </w:rPr>
        <w:t>ровую принадлежность произведения, формулировать устно простые выводы, подтве</w:t>
      </w:r>
      <w:r w:rsidRPr="005C0317">
        <w:rPr>
          <w:sz w:val="24"/>
          <w:szCs w:val="24"/>
        </w:rPr>
        <w:t>р</w:t>
      </w:r>
      <w:r w:rsidRPr="005C0317">
        <w:rPr>
          <w:sz w:val="24"/>
          <w:szCs w:val="24"/>
        </w:rPr>
        <w:t>ждать свой ответ примерами из текста;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пересказывать (устно) содержание произведения подробно, выборочно, от лица героя, от третьего лица;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читать по ролям с соблюдением норм произношения, расстановки ударения, инсценир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вать небольшие эпизоды из произведения;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составлять высказывания на заданную тему по содержанию произведения (не менее 5 предложений);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сочинять по аналогии с прочитанным загадки, небольшие сказки, рассказы; ориентир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ваться в книге и (или) учебнике по обложке, оглавлению, аннотации, иллюстрациям, пр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дисловию, условным обозначениям;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выбирать книги для самостоятельного чтения с учётом рекомендательного списка, испол</w:t>
      </w:r>
      <w:r w:rsidRPr="005C0317">
        <w:rPr>
          <w:sz w:val="24"/>
          <w:szCs w:val="24"/>
        </w:rPr>
        <w:t>ь</w:t>
      </w:r>
      <w:r w:rsidRPr="005C0317">
        <w:rPr>
          <w:sz w:val="24"/>
          <w:szCs w:val="24"/>
        </w:rPr>
        <w:t>зуя картотеки, рассказывать о прочитанной книге;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использовать справочную литературу для получения дополнительной информации в соо</w:t>
      </w:r>
      <w:r w:rsidRPr="005C0317">
        <w:rPr>
          <w:sz w:val="24"/>
          <w:szCs w:val="24"/>
        </w:rPr>
        <w:t>т</w:t>
      </w:r>
      <w:r w:rsidRPr="005C0317">
        <w:rPr>
          <w:sz w:val="24"/>
          <w:szCs w:val="24"/>
        </w:rPr>
        <w:t>ветствии с учебной задачей.</w:t>
      </w:r>
    </w:p>
    <w:p w:rsidR="005C0317" w:rsidRPr="005C0317" w:rsidRDefault="005C0317" w:rsidP="007721B0">
      <w:pPr>
        <w:tabs>
          <w:tab w:val="left" w:pos="1745"/>
          <w:tab w:val="left" w:pos="10319"/>
        </w:tabs>
        <w:autoSpaceDE/>
        <w:autoSpaceDN/>
        <w:ind w:left="851" w:right="-29"/>
        <w:jc w:val="both"/>
        <w:rPr>
          <w:sz w:val="24"/>
          <w:szCs w:val="24"/>
          <w:u w:val="single"/>
        </w:rPr>
      </w:pPr>
      <w:r w:rsidRPr="005C0317">
        <w:rPr>
          <w:i/>
          <w:sz w:val="24"/>
          <w:szCs w:val="24"/>
        </w:rPr>
        <w:t>Предметные результаты изучения литературного чтения.</w:t>
      </w:r>
      <w:r w:rsidRPr="005C0317">
        <w:rPr>
          <w:sz w:val="24"/>
          <w:szCs w:val="24"/>
          <w:u w:val="single"/>
        </w:rPr>
        <w:t>К концу обучения в 3 классе обучающийся научится: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отвечать на вопрос о культурной значимости устного народного творчества и худож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ственной литературы,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читать вслух и про себя в соответствии с учебной задачей, использовать разные виды чт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ния (изучающее, ознакомительное, поисковое выборочное, просмотровое выборочное);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 в темпе не менее 60 слов в минуту (без отметочного оценивания);</w:t>
      </w:r>
    </w:p>
    <w:p w:rsidR="00641DED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читать наизусть не менее 4 стихотворений в соответствии с изученной тематикой произве</w:t>
      </w:r>
    </w:p>
    <w:p w:rsidR="00641DED" w:rsidRDefault="00641DED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дений;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различать художественные произведения и познавательные тексты;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различать прозаическую и стихотворную речь: называть особенности стихотворного пр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изведения (ритм, рифма, строфа), отличать лирическое произведение от эпического;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lastRenderedPageBreak/>
        <w:t>понимать жанровую принадлежность, содержание, смысл прослушанного (прочитанного) произведения: отвечать и формулировать вопросы к учебным и художественным текстам;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различать отдельные жанры фольклора (считалки, загадки, пословицы, потешки, небыл</w:t>
      </w:r>
      <w:r w:rsidRPr="005C0317">
        <w:rPr>
          <w:sz w:val="24"/>
          <w:szCs w:val="24"/>
        </w:rPr>
        <w:t>и</w:t>
      </w:r>
      <w:r w:rsidRPr="005C0317">
        <w:rPr>
          <w:sz w:val="24"/>
          <w:szCs w:val="24"/>
        </w:rPr>
        <w:t>цы, народные песни, скороговорки, сказки о животных, бытовые и волшебные) и худож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ственной литературы (литературные сказки, рассказы, стихотворения, басни), приводить примеры произведений фольклора разных народов России;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владеть элементарными умениями анализа и интерпретации текста: формулировать тему и главную мысль, определять последовательность событий в тексте произведения, выявлять связь событий, эпизодов текста; составлять план текста (вопросный, номинативный, ц</w:t>
      </w:r>
      <w:r w:rsidRPr="005C0317">
        <w:rPr>
          <w:sz w:val="24"/>
          <w:szCs w:val="24"/>
        </w:rPr>
        <w:t>и</w:t>
      </w:r>
      <w:r w:rsidRPr="005C0317">
        <w:rPr>
          <w:sz w:val="24"/>
          <w:szCs w:val="24"/>
        </w:rPr>
        <w:t>татный);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характеризовать героев, описывать характер героя, давать оценку поступкам героев, с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ставлять портретные характеристики персонажей; выявлять взаимосвязь между поступк</w:t>
      </w:r>
      <w:r w:rsidRPr="005C0317">
        <w:rPr>
          <w:sz w:val="24"/>
          <w:szCs w:val="24"/>
        </w:rPr>
        <w:t>а</w:t>
      </w:r>
      <w:r w:rsidRPr="005C0317">
        <w:rPr>
          <w:sz w:val="24"/>
          <w:szCs w:val="24"/>
        </w:rPr>
        <w:t>ми, мыслями, чувствами героев, сравнивать героев одного произведения и сопоставлять их поступки по предложенным критериям (по аналогии или по контрасту);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отличать автора произведения от героя и рассказчика, характеризовать отношение автора к героям, поступкам, описанной картине, находить в тексте средства изображения героев (портрет), описание пейзажа и интерьера;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объяснять значение незнакомого слова с использованием контекста и словаря; находить в тексте примеры использования слов в прямом и переносном значении, средств худож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ственной выразительности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(сравнение, эпитет, олицетворение);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осознанно применять изученные понятия (автор, мораль басни, литературный герой, пе</w:t>
      </w:r>
      <w:r w:rsidRPr="005C0317">
        <w:rPr>
          <w:sz w:val="24"/>
          <w:szCs w:val="24"/>
        </w:rPr>
        <w:t>р</w:t>
      </w:r>
      <w:r w:rsidRPr="005C0317">
        <w:rPr>
          <w:sz w:val="24"/>
          <w:szCs w:val="24"/>
        </w:rPr>
        <w:t>сонаж, характер, тема, идея, заголовок, содержание произведения, эпизод, смысловые ч</w:t>
      </w:r>
      <w:r w:rsidRPr="005C0317">
        <w:rPr>
          <w:sz w:val="24"/>
          <w:szCs w:val="24"/>
        </w:rPr>
        <w:t>а</w:t>
      </w:r>
      <w:r w:rsidRPr="005C0317">
        <w:rPr>
          <w:sz w:val="24"/>
          <w:szCs w:val="24"/>
        </w:rPr>
        <w:t>сти, композиция, сравнение, эпитет, олицетворение);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участвовать в обсуждении прослушанного (прочитанного) произведения: строить монол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гическое и диалогическое высказывание с соблюдением орфоэпических и пунктуацио</w:t>
      </w:r>
      <w:r w:rsidRPr="005C0317">
        <w:rPr>
          <w:sz w:val="24"/>
          <w:szCs w:val="24"/>
        </w:rPr>
        <w:t>н</w:t>
      </w:r>
      <w:r w:rsidRPr="005C0317">
        <w:rPr>
          <w:sz w:val="24"/>
          <w:szCs w:val="24"/>
        </w:rPr>
        <w:t>ных норм, устно и письменно формулировать простые выводы, подтверждать свой ответ примерами из текста; использовать в беседе изученные литературные понятия;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пересказывать произведение (устно) подробно, выборочно, сжато (кратко), от лица героя, с изменением лица рассказчика, от третьего лица;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при анализе и интерпретации текста использовать разные типы речи (повествование, оп</w:t>
      </w:r>
      <w:r w:rsidRPr="005C0317">
        <w:rPr>
          <w:sz w:val="24"/>
          <w:szCs w:val="24"/>
        </w:rPr>
        <w:t>и</w:t>
      </w:r>
      <w:r w:rsidRPr="005C0317">
        <w:rPr>
          <w:sz w:val="24"/>
          <w:szCs w:val="24"/>
        </w:rPr>
        <w:t>сание, рассуждение) с учётом специфики учебного и художественного текстов;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читать по ролям с соблюдением норм произношения, инсценировать небольшие эпизоды из произведения;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составлять устные и письменные высказывания на основе прочитанного (прослушанного) текста на заданную тему по содержанию произведения (не менее 8 предложений), корре</w:t>
      </w:r>
      <w:r w:rsidRPr="005C0317">
        <w:rPr>
          <w:sz w:val="24"/>
          <w:szCs w:val="24"/>
        </w:rPr>
        <w:t>к</w:t>
      </w:r>
      <w:r w:rsidRPr="005C0317">
        <w:rPr>
          <w:sz w:val="24"/>
          <w:szCs w:val="24"/>
        </w:rPr>
        <w:t>тировать собственный письменный текст;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составлять краткий отзыв о прочитанном произведении по заданному алгоритму;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сочинять тексты, используя аналогии, иллюстрации, придумывать продолжение проч</w:t>
      </w:r>
      <w:r w:rsidRPr="005C0317">
        <w:rPr>
          <w:sz w:val="24"/>
          <w:szCs w:val="24"/>
        </w:rPr>
        <w:t>и</w:t>
      </w:r>
      <w:r w:rsidRPr="005C0317">
        <w:rPr>
          <w:sz w:val="24"/>
          <w:szCs w:val="24"/>
        </w:rPr>
        <w:t>танного произведения;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ориентироваться в книге по её элементам (автор, название, обложка, титульный лист, оглавление, предисловие, аннотация, иллюстрации);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выбирать книги для самостоятельного чтения с учётом рекомендательного списка, испол</w:t>
      </w:r>
      <w:r w:rsidRPr="005C0317">
        <w:rPr>
          <w:sz w:val="24"/>
          <w:szCs w:val="24"/>
        </w:rPr>
        <w:t>ь</w:t>
      </w:r>
      <w:r w:rsidRPr="005C0317">
        <w:rPr>
          <w:sz w:val="24"/>
          <w:szCs w:val="24"/>
        </w:rPr>
        <w:t>зуя картотеки, рассказывать о прочитанной книге;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использовать справочные издания, в том числе верифицированные электронные образов</w:t>
      </w:r>
      <w:r w:rsidRPr="005C0317">
        <w:rPr>
          <w:sz w:val="24"/>
          <w:szCs w:val="24"/>
        </w:rPr>
        <w:t>а</w:t>
      </w:r>
      <w:r w:rsidRPr="005C0317">
        <w:rPr>
          <w:sz w:val="24"/>
          <w:szCs w:val="24"/>
        </w:rPr>
        <w:t>тельные и информационные ресурсы, включённые в федеральный перечень.</w:t>
      </w:r>
    </w:p>
    <w:p w:rsidR="005C0317" w:rsidRPr="005C0317" w:rsidRDefault="005C0317" w:rsidP="007721B0">
      <w:pPr>
        <w:tabs>
          <w:tab w:val="left" w:pos="1734"/>
          <w:tab w:val="left" w:pos="10319"/>
        </w:tabs>
        <w:autoSpaceDE/>
        <w:autoSpaceDN/>
        <w:ind w:left="851" w:right="-29"/>
        <w:jc w:val="both"/>
        <w:rPr>
          <w:sz w:val="24"/>
          <w:szCs w:val="24"/>
          <w:u w:val="single"/>
        </w:rPr>
      </w:pPr>
      <w:r w:rsidRPr="005C0317">
        <w:rPr>
          <w:i/>
          <w:sz w:val="24"/>
          <w:szCs w:val="24"/>
        </w:rPr>
        <w:t>Предметные результаты изучения литературного чтения</w:t>
      </w:r>
      <w:r w:rsidRPr="005C0317">
        <w:rPr>
          <w:sz w:val="24"/>
          <w:szCs w:val="24"/>
        </w:rPr>
        <w:t xml:space="preserve">. </w:t>
      </w:r>
      <w:r w:rsidRPr="005C0317">
        <w:rPr>
          <w:sz w:val="24"/>
          <w:szCs w:val="24"/>
          <w:u w:val="single"/>
        </w:rPr>
        <w:t>К концу обучения в 4 классе обучающийся научится: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осознавать значимость художественной литературы и фольклора для всестороннего разв</w:t>
      </w:r>
      <w:r w:rsidRPr="005C0317">
        <w:rPr>
          <w:sz w:val="24"/>
          <w:szCs w:val="24"/>
        </w:rPr>
        <w:t>и</w:t>
      </w:r>
      <w:r w:rsidRPr="005C0317">
        <w:rPr>
          <w:sz w:val="24"/>
          <w:szCs w:val="24"/>
        </w:rPr>
        <w:t>тия личности человека, находить в произведениях отражение нравственных ценностей, фактов бытовой и духовной культуры народов России и мира, ориентироваться в нра</w:t>
      </w:r>
      <w:r w:rsidRPr="005C0317">
        <w:rPr>
          <w:sz w:val="24"/>
          <w:szCs w:val="24"/>
        </w:rPr>
        <w:t>в</w:t>
      </w:r>
      <w:r w:rsidRPr="005C0317">
        <w:rPr>
          <w:sz w:val="24"/>
          <w:szCs w:val="24"/>
        </w:rPr>
        <w:t>ственно-этических понятиях в контексте изученных произведений;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читать вслух и про себя в соответствии с учебной задачей, использовать разные виды чт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ния (изучающее, ознакомительное, поисковое выборочное, просмотровое выборочное);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 xml:space="preserve">читать вслух целыми словами без пропусков и перестановок букв и слогов доступные по </w:t>
      </w:r>
      <w:r w:rsidRPr="005C0317">
        <w:rPr>
          <w:sz w:val="24"/>
          <w:szCs w:val="24"/>
        </w:rPr>
        <w:lastRenderedPageBreak/>
        <w:t>восприятию и небольшие по объёму прозаические и стихотворные произведения в темпе не менее 80 слов в минуту (без отметочного оценивания);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читать наизусть не менее 5 стихотворений в соответствии с изученной тематикой произв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дений;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различать художественные произведения и познавательные тексты;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различать прозаическую и стихотворную речь: называть особенности стихотворного пр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изведения (ритм, рифма, строфа), отличать лирическое произведение от эпического;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понимать жанровую принадлежность, содержание, смысл прослушанного (прочитанного) произведения;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различать отдельные жанры фольклора (считалки, загадки, пословицы, потешки, небыл</w:t>
      </w:r>
      <w:r w:rsidRPr="005C0317">
        <w:rPr>
          <w:sz w:val="24"/>
          <w:szCs w:val="24"/>
        </w:rPr>
        <w:t>и</w:t>
      </w:r>
      <w:r w:rsidRPr="005C0317">
        <w:rPr>
          <w:sz w:val="24"/>
          <w:szCs w:val="24"/>
        </w:rPr>
        <w:t>цы, народные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соотносить читаемый текст с жанром художественной литературы (литературные сказки, рассказы, стихотворения, басни), приводить примеры разных жанров литературы России и стран мира;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владеть элементарными умениями анализа и интерпретации текста: определять тему и главную мысль, последовательность событий в тексте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произведения, выявлять связь событий, эпизодов текста;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характеризовать героев, давать оценку их поступкам, составлять портретные характер</w:t>
      </w:r>
      <w:r w:rsidRPr="005C0317">
        <w:rPr>
          <w:sz w:val="24"/>
          <w:szCs w:val="24"/>
        </w:rPr>
        <w:t>и</w:t>
      </w:r>
      <w:r w:rsidRPr="005C0317">
        <w:rPr>
          <w:sz w:val="24"/>
          <w:szCs w:val="24"/>
        </w:rPr>
        <w:t>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</w:t>
      </w:r>
      <w:r w:rsidRPr="005C0317">
        <w:rPr>
          <w:sz w:val="24"/>
          <w:szCs w:val="24"/>
        </w:rPr>
        <w:t>а</w:t>
      </w:r>
      <w:r w:rsidRPr="005C0317">
        <w:rPr>
          <w:sz w:val="24"/>
          <w:szCs w:val="24"/>
        </w:rPr>
        <w:t>ние пейзажа и интерьера, устанавливать причинно-следственные связи событий, явлений, поступков героев;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объяснять значение незнакомого слова с использованием контекста и словаря;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находить в тексте примеры использования слов в прямом и переносном значении, средства художественной выразительности (сравнение, эпитет, олицетворение, метафора);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осознанно применять изученные понятия (автор, мораль басни, литературный герой, пе</w:t>
      </w:r>
      <w:r w:rsidRPr="005C0317">
        <w:rPr>
          <w:sz w:val="24"/>
          <w:szCs w:val="24"/>
        </w:rPr>
        <w:t>р</w:t>
      </w:r>
      <w:r w:rsidRPr="005C0317">
        <w:rPr>
          <w:sz w:val="24"/>
          <w:szCs w:val="24"/>
        </w:rPr>
        <w:t>сонаж, характер, тема, идея, заголовок, содержание произведения, эпизод, смысловые ч</w:t>
      </w:r>
      <w:r w:rsidRPr="005C0317">
        <w:rPr>
          <w:sz w:val="24"/>
          <w:szCs w:val="24"/>
        </w:rPr>
        <w:t>а</w:t>
      </w:r>
      <w:r w:rsidRPr="005C0317">
        <w:rPr>
          <w:sz w:val="24"/>
          <w:szCs w:val="24"/>
        </w:rPr>
        <w:t>сти, композиция, сравнение, эпитет, олицетворение, метафора, лирика, эпос, образ);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участвовать в обсуждении прослушанного (прочитанного) произведения: строить монол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гическое и диалогическое высказывание с соблюдением норм русского литературного языка (норм произношения, словоупотребления, грамматики); устно и письменно форм</w:t>
      </w:r>
      <w:r w:rsidRPr="005C0317">
        <w:rPr>
          <w:sz w:val="24"/>
          <w:szCs w:val="24"/>
        </w:rPr>
        <w:t>у</w:t>
      </w:r>
      <w:r w:rsidRPr="005C0317">
        <w:rPr>
          <w:sz w:val="24"/>
          <w:szCs w:val="24"/>
        </w:rPr>
        <w:t>лировать простые выводы на основе прослушанного (прочитанного) текста, подтверждать свой ответ примерами из текста;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составлять план текста (вопросный, номинативный, цитатный), пересказывать (устно) п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дробно, выборочно, сжато (кратко), от лица героя, с изменением лица рассказчика, от тр</w:t>
      </w:r>
      <w:r w:rsidRPr="005C0317">
        <w:rPr>
          <w:sz w:val="24"/>
          <w:szCs w:val="24"/>
        </w:rPr>
        <w:t>е</w:t>
      </w:r>
      <w:r w:rsidRPr="005C0317">
        <w:rPr>
          <w:sz w:val="24"/>
          <w:szCs w:val="24"/>
        </w:rPr>
        <w:t>тьего лица;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читать по ролям с соблюдением норм произношения, расстановки ударения, инсценир</w:t>
      </w:r>
      <w:r w:rsidRPr="005C0317">
        <w:rPr>
          <w:sz w:val="24"/>
          <w:szCs w:val="24"/>
        </w:rPr>
        <w:t>о</w:t>
      </w:r>
      <w:r w:rsidRPr="005C0317">
        <w:rPr>
          <w:sz w:val="24"/>
          <w:szCs w:val="24"/>
        </w:rPr>
        <w:t>вать небольшие эпизоды из произведения;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составлять устные и письменные высказывания на заданную тему по содержанию прои</w:t>
      </w:r>
      <w:r w:rsidRPr="005C0317">
        <w:rPr>
          <w:sz w:val="24"/>
          <w:szCs w:val="24"/>
        </w:rPr>
        <w:t>з</w:t>
      </w:r>
      <w:r w:rsidRPr="005C0317">
        <w:rPr>
          <w:sz w:val="24"/>
          <w:szCs w:val="24"/>
        </w:rPr>
        <w:t>ведения (не менее 10 предложений), писать сочинения на заданную тему, используя ра</w:t>
      </w:r>
      <w:r w:rsidRPr="005C0317">
        <w:rPr>
          <w:sz w:val="24"/>
          <w:szCs w:val="24"/>
        </w:rPr>
        <w:t>з</w:t>
      </w:r>
      <w:r w:rsidRPr="005C0317">
        <w:rPr>
          <w:sz w:val="24"/>
          <w:szCs w:val="24"/>
        </w:rPr>
        <w:t>ные типы речи (повествование, описание, рассуждение), корректировать собственный текст с учётом правильности, выразительности письменной речи;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составлять краткий отзыв о прочитанном произведении по заданному алгоритму;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сочинять по аналогии с прочитанным, составлять рассказ по иллюстрациям, от имени о</w:t>
      </w:r>
      <w:r w:rsidRPr="005C0317">
        <w:rPr>
          <w:sz w:val="24"/>
          <w:szCs w:val="24"/>
        </w:rPr>
        <w:t>д</w:t>
      </w:r>
      <w:r w:rsidRPr="005C0317">
        <w:rPr>
          <w:sz w:val="24"/>
          <w:szCs w:val="24"/>
        </w:rPr>
        <w:t>ного из героев, придумывать продолжение прочитанного произведения (не менее 10 пре</w:t>
      </w:r>
      <w:r w:rsidRPr="005C0317">
        <w:rPr>
          <w:sz w:val="24"/>
          <w:szCs w:val="24"/>
        </w:rPr>
        <w:t>д</w:t>
      </w:r>
      <w:r w:rsidRPr="005C0317">
        <w:rPr>
          <w:sz w:val="24"/>
          <w:szCs w:val="24"/>
        </w:rPr>
        <w:t>ложений);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ориентироваться в книге по её элементам (автор, название, обложка, титульный лист, оглавление, предисловие, аннотация, иллюстрации);</w:t>
      </w:r>
    </w:p>
    <w:p w:rsidR="005C0317" w:rsidRP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>выбирать книги для самостоятельного чтения с учётом рекомендательного списка, испол</w:t>
      </w:r>
      <w:r w:rsidRPr="005C0317">
        <w:rPr>
          <w:sz w:val="24"/>
          <w:szCs w:val="24"/>
        </w:rPr>
        <w:t>ь</w:t>
      </w:r>
      <w:r w:rsidRPr="005C0317">
        <w:rPr>
          <w:sz w:val="24"/>
          <w:szCs w:val="24"/>
        </w:rPr>
        <w:t>зуя картотеки, рассказывать о прочитанной книге;</w:t>
      </w:r>
    </w:p>
    <w:p w:rsidR="005C0317" w:rsidRDefault="005C0317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5C0317">
        <w:rPr>
          <w:sz w:val="24"/>
          <w:szCs w:val="24"/>
        </w:rPr>
        <w:t xml:space="preserve">использовать справочную литературу, электронные образовательные и информационные ресурсы в Интернете (в условиях контролируемого входа), для получения дополнительной </w:t>
      </w:r>
      <w:r w:rsidRPr="005C0317">
        <w:rPr>
          <w:sz w:val="24"/>
          <w:szCs w:val="24"/>
        </w:rPr>
        <w:lastRenderedPageBreak/>
        <w:t>информации в соответствии с учебной задачей.</w:t>
      </w:r>
    </w:p>
    <w:p w:rsid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</w:p>
    <w:p w:rsidR="006B08EE" w:rsidRPr="00362E88" w:rsidRDefault="00362E88" w:rsidP="007721B0">
      <w:pPr>
        <w:pStyle w:val="a7"/>
        <w:widowControl/>
        <w:numPr>
          <w:ilvl w:val="1"/>
          <w:numId w:val="82"/>
        </w:numPr>
        <w:tabs>
          <w:tab w:val="left" w:pos="1311"/>
          <w:tab w:val="left" w:pos="10319"/>
        </w:tabs>
        <w:autoSpaceDE/>
        <w:autoSpaceDN/>
        <w:spacing w:after="200" w:line="276" w:lineRule="auto"/>
        <w:ind w:right="-29"/>
        <w:rPr>
          <w:b/>
          <w:sz w:val="24"/>
          <w:szCs w:val="24"/>
        </w:rPr>
      </w:pPr>
      <w:r>
        <w:rPr>
          <w:b/>
          <w:sz w:val="24"/>
          <w:szCs w:val="24"/>
        </w:rPr>
        <w:t>.</w:t>
      </w:r>
      <w:r w:rsidR="006B08EE" w:rsidRPr="00362E88">
        <w:rPr>
          <w:b/>
          <w:sz w:val="24"/>
          <w:szCs w:val="24"/>
        </w:rPr>
        <w:t>Федеральная рабочая программа по учебному предмету «Иностранный (англи</w:t>
      </w:r>
      <w:r w:rsidR="006B08EE" w:rsidRPr="00362E88">
        <w:rPr>
          <w:b/>
          <w:sz w:val="24"/>
          <w:szCs w:val="24"/>
        </w:rPr>
        <w:t>й</w:t>
      </w:r>
      <w:r w:rsidR="006B08EE" w:rsidRPr="00362E88">
        <w:rPr>
          <w:b/>
          <w:sz w:val="24"/>
          <w:szCs w:val="24"/>
        </w:rPr>
        <w:t>ский) язык».</w:t>
      </w:r>
    </w:p>
    <w:p w:rsidR="006B08EE" w:rsidRPr="006B08EE" w:rsidRDefault="006B08EE" w:rsidP="007721B0">
      <w:pPr>
        <w:tabs>
          <w:tab w:val="left" w:pos="1537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Федеральная рабочая программа по учебному предмету «Иностранный (английский) язык» (предметная область «Иностранный язык») (далее соответственно - программа по иностранному (английскому) языку, иностранный (английский) язык) включает поясн</w:t>
      </w:r>
      <w:r w:rsidRPr="006B08EE">
        <w:rPr>
          <w:sz w:val="24"/>
          <w:szCs w:val="24"/>
        </w:rPr>
        <w:t>и</w:t>
      </w:r>
      <w:r w:rsidRPr="006B08EE">
        <w:rPr>
          <w:sz w:val="24"/>
          <w:szCs w:val="24"/>
        </w:rPr>
        <w:t>тельную записку, содержание обучения, планируемые результаты освоения программы по иностранному (английскому) языку.</w:t>
      </w:r>
    </w:p>
    <w:p w:rsidR="006B08EE" w:rsidRPr="006B08EE" w:rsidRDefault="006B08EE" w:rsidP="007721B0">
      <w:pPr>
        <w:tabs>
          <w:tab w:val="left" w:pos="152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Пояснительная записка отражает общие цели и задачи изучения иностранного (английск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го) языка, место в структуре учебного плана, а также подходы к отбору содержания и пл</w:t>
      </w:r>
      <w:r w:rsidRPr="006B08EE">
        <w:rPr>
          <w:sz w:val="24"/>
          <w:szCs w:val="24"/>
        </w:rPr>
        <w:t>а</w:t>
      </w:r>
      <w:r w:rsidRPr="006B08EE">
        <w:rPr>
          <w:sz w:val="24"/>
          <w:szCs w:val="24"/>
        </w:rPr>
        <w:t>нируемым результатам.</w:t>
      </w:r>
    </w:p>
    <w:p w:rsidR="006B08EE" w:rsidRPr="006B08EE" w:rsidRDefault="006B08EE" w:rsidP="007721B0">
      <w:pPr>
        <w:tabs>
          <w:tab w:val="left" w:pos="1527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Содержание обучения раскрывает содержательные линии, которые предлагаются для об</w:t>
      </w:r>
      <w:r w:rsidRPr="006B08EE">
        <w:rPr>
          <w:sz w:val="24"/>
          <w:szCs w:val="24"/>
        </w:rPr>
        <w:t>я</w:t>
      </w:r>
      <w:r w:rsidRPr="006B08EE">
        <w:rPr>
          <w:sz w:val="24"/>
          <w:szCs w:val="24"/>
        </w:rPr>
        <w:t>зательного изучения в каждом классе на уровне начального общего образования.</w:t>
      </w:r>
    </w:p>
    <w:p w:rsidR="006B08EE" w:rsidRPr="006B08EE" w:rsidRDefault="006B08EE" w:rsidP="007721B0">
      <w:pPr>
        <w:tabs>
          <w:tab w:val="left" w:pos="1527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Планируемые результаты освоения программы по иностранному (английскому) языку включают личностные, метапредметные результаты за весь период обучения на уровне начального общего образования, а также предметные достижения обучающегося за ка</w:t>
      </w:r>
      <w:r w:rsidRPr="006B08EE">
        <w:rPr>
          <w:sz w:val="24"/>
          <w:szCs w:val="24"/>
        </w:rPr>
        <w:t>ж</w:t>
      </w:r>
      <w:r w:rsidRPr="006B08EE">
        <w:rPr>
          <w:sz w:val="24"/>
          <w:szCs w:val="24"/>
        </w:rPr>
        <w:t>дый год обучения.</w:t>
      </w:r>
    </w:p>
    <w:p w:rsidR="006B08EE" w:rsidRPr="006B08EE" w:rsidRDefault="00362E88" w:rsidP="007721B0">
      <w:pPr>
        <w:widowControl/>
        <w:tabs>
          <w:tab w:val="left" w:pos="1573"/>
          <w:tab w:val="left" w:pos="10319"/>
        </w:tabs>
        <w:autoSpaceDE/>
        <w:autoSpaceDN/>
        <w:spacing w:after="200" w:line="276" w:lineRule="auto"/>
        <w:ind w:right="-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2.3.1.</w:t>
      </w:r>
      <w:r w:rsidR="006B08EE" w:rsidRPr="006B08EE">
        <w:rPr>
          <w:sz w:val="24"/>
          <w:szCs w:val="24"/>
        </w:rPr>
        <w:t>Пояснительная записка.</w:t>
      </w:r>
    </w:p>
    <w:p w:rsidR="006B08EE" w:rsidRPr="006B08EE" w:rsidRDefault="00362E88" w:rsidP="007721B0">
      <w:pPr>
        <w:widowControl/>
        <w:tabs>
          <w:tab w:val="left" w:pos="173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6B08EE" w:rsidRPr="006B08EE">
        <w:rPr>
          <w:sz w:val="24"/>
          <w:szCs w:val="24"/>
        </w:rPr>
        <w:t>Программа по иностранному (английскому) языку на уровне начального общего образования составлена на основе требований к результатам освоения программы начал</w:t>
      </w:r>
      <w:r w:rsidR="006B08EE" w:rsidRPr="006B08EE">
        <w:rPr>
          <w:sz w:val="24"/>
          <w:szCs w:val="24"/>
        </w:rPr>
        <w:t>ь</w:t>
      </w:r>
      <w:r w:rsidR="006B08EE" w:rsidRPr="006B08EE">
        <w:rPr>
          <w:sz w:val="24"/>
          <w:szCs w:val="24"/>
        </w:rPr>
        <w:t>ного общего образования ФГОС НОО, а также ориентирована на целевые приоритеты д</w:t>
      </w:r>
      <w:r w:rsidR="006B08EE" w:rsidRPr="006B08EE">
        <w:rPr>
          <w:sz w:val="24"/>
          <w:szCs w:val="24"/>
        </w:rPr>
        <w:t>у</w:t>
      </w:r>
      <w:r w:rsidR="006B08EE" w:rsidRPr="006B08EE">
        <w:rPr>
          <w:sz w:val="24"/>
          <w:szCs w:val="24"/>
        </w:rPr>
        <w:t>ховно-нравственного развития, воспитания и социализации обучающихся, сформулир</w:t>
      </w:r>
      <w:r w:rsidR="006B08EE" w:rsidRPr="006B08EE">
        <w:rPr>
          <w:sz w:val="24"/>
          <w:szCs w:val="24"/>
        </w:rPr>
        <w:t>о</w:t>
      </w:r>
      <w:r w:rsidR="006B08EE" w:rsidRPr="006B08EE">
        <w:rPr>
          <w:sz w:val="24"/>
          <w:szCs w:val="24"/>
        </w:rPr>
        <w:t>ванные в федеральной рабочей программе воспитания.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 w:firstLine="58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Программа по иностранному (английскому) языку раскрывает цели образования, развития и воспитания обучающихся средствами учебного предмета «Иностранный язык» на уровне начального общего образования, определяет обязательную (инвариантную) часть содержания изучаемого иностранного языка, за пределами которой остаётся во</w:t>
      </w:r>
      <w:r w:rsidRPr="006B08EE">
        <w:rPr>
          <w:sz w:val="24"/>
          <w:szCs w:val="24"/>
        </w:rPr>
        <w:t>з</w:t>
      </w:r>
      <w:r w:rsidRPr="006B08EE">
        <w:rPr>
          <w:sz w:val="24"/>
          <w:szCs w:val="24"/>
        </w:rPr>
        <w:t>можность выбора учителем вариативной составляющей содержания образования по  ин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странному (английскому) языку.</w:t>
      </w:r>
    </w:p>
    <w:p w:rsidR="006B08EE" w:rsidRPr="006B08EE" w:rsidRDefault="00362E88" w:rsidP="007721B0">
      <w:pPr>
        <w:widowControl/>
        <w:tabs>
          <w:tab w:val="left" w:pos="173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>2.3.2.</w:t>
      </w:r>
      <w:r w:rsidR="006B08EE" w:rsidRPr="006B08EE">
        <w:rPr>
          <w:sz w:val="24"/>
          <w:szCs w:val="24"/>
        </w:rPr>
        <w:t>На уровне начального общего образования закладывается база для всего последу</w:t>
      </w:r>
      <w:r w:rsidR="006B08EE" w:rsidRPr="006B08EE">
        <w:rPr>
          <w:sz w:val="24"/>
          <w:szCs w:val="24"/>
        </w:rPr>
        <w:t>ю</w:t>
      </w:r>
      <w:r w:rsidR="006B08EE" w:rsidRPr="006B08EE">
        <w:rPr>
          <w:sz w:val="24"/>
          <w:szCs w:val="24"/>
        </w:rPr>
        <w:t>щего иноязычного образования обучающихся, формируются основы функциональной грамотности, что придаёт особую ответственность данному этапу общего образования. Изучение иностранного языка в общеобразовательных организациях начинается со 2 кла</w:t>
      </w:r>
      <w:r w:rsidR="006B08EE" w:rsidRPr="006B08EE">
        <w:rPr>
          <w:sz w:val="24"/>
          <w:szCs w:val="24"/>
        </w:rPr>
        <w:t>с</w:t>
      </w:r>
      <w:r w:rsidR="006B08EE" w:rsidRPr="006B08EE">
        <w:rPr>
          <w:sz w:val="24"/>
          <w:szCs w:val="24"/>
        </w:rPr>
        <w:t>са. Обучающиеся данного возраста характеризуются большой восприимчивостью к овл</w:t>
      </w:r>
      <w:r w:rsidR="006B08EE" w:rsidRPr="006B08EE">
        <w:rPr>
          <w:sz w:val="24"/>
          <w:szCs w:val="24"/>
        </w:rPr>
        <w:t>а</w:t>
      </w:r>
      <w:r w:rsidR="006B08EE" w:rsidRPr="006B08EE">
        <w:rPr>
          <w:sz w:val="24"/>
          <w:szCs w:val="24"/>
        </w:rPr>
        <w:t>дению языками,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групп.</w:t>
      </w:r>
    </w:p>
    <w:p w:rsidR="006B08EE" w:rsidRPr="006B08EE" w:rsidRDefault="00362E88" w:rsidP="007721B0">
      <w:pPr>
        <w:widowControl/>
        <w:tabs>
          <w:tab w:val="left" w:pos="173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>2.3.3.</w:t>
      </w:r>
      <w:r w:rsidR="006B08EE" w:rsidRPr="006B08EE">
        <w:rPr>
          <w:sz w:val="24"/>
          <w:szCs w:val="24"/>
        </w:rPr>
        <w:t>Построение программы по иностранному (английскому) языку имеет нелинейный характер и основано на концентрическом принципе. В каждом классе даются новые эл</w:t>
      </w:r>
      <w:r w:rsidR="006B08EE" w:rsidRPr="006B08EE">
        <w:rPr>
          <w:sz w:val="24"/>
          <w:szCs w:val="24"/>
        </w:rPr>
        <w:t>е</w:t>
      </w:r>
      <w:r w:rsidR="006B08EE" w:rsidRPr="006B08EE">
        <w:rPr>
          <w:sz w:val="24"/>
          <w:szCs w:val="24"/>
        </w:rPr>
        <w:t>менты содержания и новые требования. В процессе обучения освоенные на определённом этапе грамматические формы и конструкции повторяются и закрепляются на новом лекс</w:t>
      </w:r>
      <w:r w:rsidR="006B08EE" w:rsidRPr="006B08EE">
        <w:rPr>
          <w:sz w:val="24"/>
          <w:szCs w:val="24"/>
        </w:rPr>
        <w:t>и</w:t>
      </w:r>
      <w:r w:rsidR="006B08EE" w:rsidRPr="006B08EE">
        <w:rPr>
          <w:sz w:val="24"/>
          <w:szCs w:val="24"/>
        </w:rPr>
        <w:t>ческом материале и расширяющемся тематическом содержании речи.</w:t>
      </w:r>
    </w:p>
    <w:p w:rsidR="00084B04" w:rsidRDefault="00084B04" w:rsidP="007721B0">
      <w:pPr>
        <w:widowControl/>
        <w:tabs>
          <w:tab w:val="left" w:pos="1741"/>
          <w:tab w:val="left" w:pos="10319"/>
        </w:tabs>
        <w:autoSpaceDE/>
        <w:autoSpaceDN/>
        <w:spacing w:after="200" w:line="276" w:lineRule="auto"/>
        <w:ind w:left="851" w:right="-29"/>
        <w:jc w:val="both"/>
        <w:rPr>
          <w:sz w:val="24"/>
          <w:szCs w:val="24"/>
        </w:rPr>
      </w:pPr>
    </w:p>
    <w:p w:rsidR="006B08EE" w:rsidRPr="006B08EE" w:rsidRDefault="00362E88" w:rsidP="007721B0">
      <w:pPr>
        <w:widowControl/>
        <w:tabs>
          <w:tab w:val="left" w:pos="1741"/>
          <w:tab w:val="left" w:pos="10319"/>
        </w:tabs>
        <w:autoSpaceDE/>
        <w:autoSpaceDN/>
        <w:spacing w:after="200" w:line="276" w:lineRule="auto"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2.3.4. </w:t>
      </w:r>
      <w:r w:rsidR="006B08EE" w:rsidRPr="006B08EE">
        <w:rPr>
          <w:sz w:val="24"/>
          <w:szCs w:val="24"/>
        </w:rPr>
        <w:t>Цели обучения иностранному (английскому) языку на уровне начального общего образования можно условно разделить на образовательные, развивающие, воспитыва</w:t>
      </w:r>
      <w:r w:rsidR="006B08EE" w:rsidRPr="006B08EE">
        <w:rPr>
          <w:sz w:val="24"/>
          <w:szCs w:val="24"/>
        </w:rPr>
        <w:t>ю</w:t>
      </w:r>
      <w:r w:rsidR="006B08EE" w:rsidRPr="006B08EE">
        <w:rPr>
          <w:sz w:val="24"/>
          <w:szCs w:val="24"/>
        </w:rPr>
        <w:t>щие.</w:t>
      </w:r>
    </w:p>
    <w:p w:rsidR="00641DED" w:rsidRDefault="00641DED" w:rsidP="007721B0">
      <w:pPr>
        <w:widowControl/>
        <w:tabs>
          <w:tab w:val="left" w:pos="1947"/>
          <w:tab w:val="left" w:pos="10319"/>
        </w:tabs>
        <w:autoSpaceDE/>
        <w:autoSpaceDN/>
        <w:spacing w:after="200"/>
        <w:ind w:left="851" w:right="-29"/>
        <w:jc w:val="both"/>
        <w:rPr>
          <w:i/>
          <w:sz w:val="24"/>
          <w:szCs w:val="24"/>
        </w:rPr>
      </w:pPr>
    </w:p>
    <w:p w:rsidR="006B08EE" w:rsidRPr="006B08EE" w:rsidRDefault="006B08EE" w:rsidP="007721B0">
      <w:pPr>
        <w:widowControl/>
        <w:tabs>
          <w:tab w:val="left" w:pos="1947"/>
          <w:tab w:val="left" w:pos="10319"/>
        </w:tabs>
        <w:autoSpaceDE/>
        <w:autoSpaceDN/>
        <w:spacing w:after="200"/>
        <w:ind w:left="851" w:right="-29"/>
        <w:jc w:val="both"/>
        <w:rPr>
          <w:sz w:val="24"/>
          <w:szCs w:val="24"/>
        </w:rPr>
      </w:pPr>
      <w:r w:rsidRPr="00084B04">
        <w:rPr>
          <w:i/>
          <w:sz w:val="24"/>
          <w:szCs w:val="24"/>
        </w:rPr>
        <w:t>Образовательные цели</w:t>
      </w:r>
      <w:r w:rsidRPr="006B08EE">
        <w:rPr>
          <w:sz w:val="24"/>
          <w:szCs w:val="24"/>
        </w:rPr>
        <w:t xml:space="preserve"> программы по иностранному (английскому) языку на уровне начального общего образования включают:</w:t>
      </w:r>
    </w:p>
    <w:p w:rsidR="006B08EE" w:rsidRPr="006B08EE" w:rsidRDefault="00362E88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="006B08EE" w:rsidRPr="006B08EE">
        <w:rPr>
          <w:sz w:val="24"/>
          <w:szCs w:val="24"/>
        </w:rPr>
        <w:t>формирование элементарной иноязычной коммуникативной компетенции, то есть сп</w:t>
      </w:r>
      <w:r w:rsidR="006B08EE" w:rsidRPr="006B08EE">
        <w:rPr>
          <w:sz w:val="24"/>
          <w:szCs w:val="24"/>
        </w:rPr>
        <w:t>о</w:t>
      </w:r>
      <w:r w:rsidR="006B08EE" w:rsidRPr="006B08EE">
        <w:rPr>
          <w:sz w:val="24"/>
          <w:szCs w:val="24"/>
        </w:rPr>
        <w:t>собности и готовности общаться с носителями изучаемого иностранного языка в устной (говорение и аудирование) и письменной (чтение и письмо) форме с учётом возрастных возможностей и потребностей обучающегося;</w:t>
      </w:r>
    </w:p>
    <w:p w:rsidR="006B08EE" w:rsidRPr="006B08EE" w:rsidRDefault="00362E88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B08EE" w:rsidRPr="006B08EE">
        <w:rPr>
          <w:sz w:val="24"/>
          <w:szCs w:val="24"/>
        </w:rPr>
        <w:t>расширение лингвистического кругозора обучающихся за счёт овладения новыми язык</w:t>
      </w:r>
      <w:r w:rsidR="006B08EE" w:rsidRPr="006B08EE">
        <w:rPr>
          <w:sz w:val="24"/>
          <w:szCs w:val="24"/>
        </w:rPr>
        <w:t>о</w:t>
      </w:r>
      <w:r w:rsidR="006B08EE" w:rsidRPr="006B08EE">
        <w:rPr>
          <w:sz w:val="24"/>
          <w:szCs w:val="24"/>
        </w:rPr>
        <w:t>выми средствами (фонетическими, орфографическими, лексическими, грамматическими) в соответствии с отобранными темами общения;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освоение знаний о языковых явлениях изучаемого иностранного языка, о разных способах выражения мысли на родном и иностранном языках;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использование для решения учебных задач интеллектуальных операций (сравнение, ан</w:t>
      </w:r>
      <w:r w:rsidRPr="006B08EE">
        <w:rPr>
          <w:sz w:val="24"/>
          <w:szCs w:val="24"/>
        </w:rPr>
        <w:t>а</w:t>
      </w:r>
      <w:r w:rsidRPr="006B08EE">
        <w:rPr>
          <w:sz w:val="24"/>
          <w:szCs w:val="24"/>
        </w:rPr>
        <w:t>лиз, обобщение);</w:t>
      </w:r>
    </w:p>
    <w:p w:rsidR="006B08EE" w:rsidRPr="006B08EE" w:rsidRDefault="00362E88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B08EE" w:rsidRPr="006B08EE">
        <w:rPr>
          <w:sz w:val="24"/>
          <w:szCs w:val="24"/>
        </w:rPr>
        <w:t>формирование умений работать с информацией, представленной в текстах разного типа (описание, повествование, рассуждение), пользоваться при необходимости словарями по иностранному языку.</w:t>
      </w:r>
    </w:p>
    <w:p w:rsidR="00084B04" w:rsidRDefault="006B08EE" w:rsidP="007721B0">
      <w:pPr>
        <w:widowControl/>
        <w:tabs>
          <w:tab w:val="left" w:pos="1947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i/>
          <w:sz w:val="24"/>
          <w:szCs w:val="24"/>
        </w:rPr>
        <w:t>Развивающие цели</w:t>
      </w:r>
      <w:r w:rsidRPr="006B08EE">
        <w:rPr>
          <w:sz w:val="24"/>
          <w:szCs w:val="24"/>
        </w:rPr>
        <w:t xml:space="preserve"> программы по иностранному (английскому) языку на уровне начальн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го общего образования включают:</w:t>
      </w:r>
    </w:p>
    <w:p w:rsidR="006B08EE" w:rsidRPr="006B08EE" w:rsidRDefault="00084B04" w:rsidP="007721B0">
      <w:pPr>
        <w:widowControl/>
        <w:tabs>
          <w:tab w:val="left" w:pos="1947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6B08EE" w:rsidRPr="006B08EE">
        <w:rPr>
          <w:sz w:val="24"/>
          <w:szCs w:val="24"/>
        </w:rPr>
        <w:t>осознание обучающимися роли языков как средства межличностного и межкультурного взаимодействия в условиях поликультурного, многоязычного мира и инструмента позн</w:t>
      </w:r>
      <w:r w:rsidR="006B08EE" w:rsidRPr="006B08EE">
        <w:rPr>
          <w:sz w:val="24"/>
          <w:szCs w:val="24"/>
        </w:rPr>
        <w:t>а</w:t>
      </w:r>
      <w:r w:rsidR="006B08EE" w:rsidRPr="006B08EE">
        <w:rPr>
          <w:sz w:val="24"/>
          <w:szCs w:val="24"/>
        </w:rPr>
        <w:t>ния мира и культуры других народов;</w:t>
      </w:r>
    </w:p>
    <w:p w:rsidR="006B08EE" w:rsidRPr="006B08EE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6B08EE" w:rsidRPr="006B08EE">
        <w:rPr>
          <w:sz w:val="24"/>
          <w:szCs w:val="24"/>
        </w:rPr>
        <w:t>становление коммуникативной культуры обучающихся и их общего речевого развития;</w:t>
      </w:r>
    </w:p>
    <w:p w:rsidR="006B08EE" w:rsidRPr="006B08EE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6B08EE" w:rsidRPr="006B08EE">
        <w:rPr>
          <w:sz w:val="24"/>
          <w:szCs w:val="24"/>
        </w:rPr>
        <w:t>развитие компенсаторной способности адаптироваться к ситуациям общения при получ</w:t>
      </w:r>
      <w:r w:rsidR="006B08EE" w:rsidRPr="006B08EE">
        <w:rPr>
          <w:sz w:val="24"/>
          <w:szCs w:val="24"/>
        </w:rPr>
        <w:t>е</w:t>
      </w:r>
      <w:r w:rsidR="006B08EE" w:rsidRPr="006B08EE">
        <w:rPr>
          <w:sz w:val="24"/>
          <w:szCs w:val="24"/>
        </w:rPr>
        <w:t>нии и передаче информации в условиях дефицита языковых средств;</w:t>
      </w:r>
    </w:p>
    <w:p w:rsidR="006B08EE" w:rsidRPr="006B08EE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6B08EE" w:rsidRPr="006B08EE">
        <w:rPr>
          <w:sz w:val="24"/>
          <w:szCs w:val="24"/>
        </w:rPr>
        <w:t>формирование регулятивных действий: планирование последовательных шагов для реш</w:t>
      </w:r>
      <w:r w:rsidR="006B08EE" w:rsidRPr="006B08EE">
        <w:rPr>
          <w:sz w:val="24"/>
          <w:szCs w:val="24"/>
        </w:rPr>
        <w:t>е</w:t>
      </w:r>
      <w:r w:rsidR="006B08EE" w:rsidRPr="006B08EE">
        <w:rPr>
          <w:sz w:val="24"/>
          <w:szCs w:val="24"/>
        </w:rPr>
        <w:t xml:space="preserve">ния учебной задачи; контроль процесса и результата своей деятельности; </w:t>
      </w:r>
      <w:r>
        <w:rPr>
          <w:sz w:val="24"/>
          <w:szCs w:val="24"/>
        </w:rPr>
        <w:t>-</w:t>
      </w:r>
      <w:r w:rsidR="006B08EE" w:rsidRPr="006B08EE">
        <w:rPr>
          <w:sz w:val="24"/>
          <w:szCs w:val="24"/>
        </w:rPr>
        <w:t>установление причины возникшей трудности и (или) ошибки, корректировка деятельности;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становление способности к оценке своих достижений в изучении иностранного языка, м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тивация совершенствовать свои коммуникативные умения на иностранном языке.</w:t>
      </w:r>
    </w:p>
    <w:p w:rsidR="00084B04" w:rsidRDefault="00084B04" w:rsidP="007721B0">
      <w:pPr>
        <w:widowControl/>
        <w:tabs>
          <w:tab w:val="left" w:pos="194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6B08EE" w:rsidRPr="006B08EE">
        <w:rPr>
          <w:sz w:val="24"/>
          <w:szCs w:val="24"/>
        </w:rPr>
        <w:t>Влияние параллельного изучения родного языка и языка других стран и нар</w:t>
      </w:r>
      <w:r w:rsidR="006B08EE" w:rsidRPr="006B08EE">
        <w:rPr>
          <w:sz w:val="24"/>
          <w:szCs w:val="24"/>
        </w:rPr>
        <w:t>о</w:t>
      </w:r>
      <w:r w:rsidR="006B08EE" w:rsidRPr="006B08EE">
        <w:rPr>
          <w:sz w:val="24"/>
          <w:szCs w:val="24"/>
        </w:rPr>
        <w:t>дов позволяет заложить основу для формирования гражданской идентичности, чувства патриотизма и гордости за свой народ, свой край, свою страну, помочь лучше осознать свою этническую и национальную принадлежность и проявлять интерес к языкам и кул</w:t>
      </w:r>
      <w:r w:rsidR="006B08EE" w:rsidRPr="006B08EE">
        <w:rPr>
          <w:sz w:val="24"/>
          <w:szCs w:val="24"/>
        </w:rPr>
        <w:t>ь</w:t>
      </w:r>
      <w:r w:rsidR="006B08EE" w:rsidRPr="006B08EE">
        <w:rPr>
          <w:sz w:val="24"/>
          <w:szCs w:val="24"/>
        </w:rPr>
        <w:t>турам других народов, осознать наличие и значение общечеловеческих и базовых наци</w:t>
      </w:r>
      <w:r w:rsidR="006B08EE" w:rsidRPr="006B08EE">
        <w:rPr>
          <w:sz w:val="24"/>
          <w:szCs w:val="24"/>
        </w:rPr>
        <w:t>о</w:t>
      </w:r>
      <w:r w:rsidR="006B08EE" w:rsidRPr="006B08EE">
        <w:rPr>
          <w:sz w:val="24"/>
          <w:szCs w:val="24"/>
        </w:rPr>
        <w:t xml:space="preserve">нальных ценностей. </w:t>
      </w:r>
    </w:p>
    <w:p w:rsidR="006B08EE" w:rsidRPr="006B08EE" w:rsidRDefault="00084B04" w:rsidP="007721B0">
      <w:pPr>
        <w:widowControl/>
        <w:tabs>
          <w:tab w:val="left" w:pos="194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6B08EE" w:rsidRPr="006B08EE">
        <w:rPr>
          <w:sz w:val="24"/>
          <w:szCs w:val="24"/>
        </w:rPr>
        <w:t>Изучение иностранного (английского) языка обеспечивает:</w:t>
      </w:r>
    </w:p>
    <w:p w:rsidR="006B08EE" w:rsidRPr="006B08EE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B08EE" w:rsidRPr="006B08EE">
        <w:rPr>
          <w:sz w:val="24"/>
          <w:szCs w:val="24"/>
        </w:rPr>
        <w:t>понимание необходимости овладения иностранным языком как средством общения в условиях взаимодействия разных стран и народов;</w:t>
      </w:r>
    </w:p>
    <w:p w:rsidR="006B08EE" w:rsidRPr="006B08EE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B08EE" w:rsidRPr="006B08EE">
        <w:rPr>
          <w:sz w:val="24"/>
          <w:szCs w:val="24"/>
        </w:rPr>
        <w:t>формирование предпосылок социокультурной/межкультурной компетенции, позволя</w:t>
      </w:r>
      <w:r w:rsidR="006B08EE" w:rsidRPr="006B08EE">
        <w:rPr>
          <w:sz w:val="24"/>
          <w:szCs w:val="24"/>
        </w:rPr>
        <w:t>ю</w:t>
      </w:r>
      <w:r w:rsidR="006B08EE" w:rsidRPr="006B08EE">
        <w:rPr>
          <w:sz w:val="24"/>
          <w:szCs w:val="24"/>
        </w:rPr>
        <w:t>щей приобщаться к культуре, традициям, реалиям стран/страны изучаемого языка, гото</w:t>
      </w:r>
      <w:r w:rsidR="006B08EE" w:rsidRPr="006B08EE">
        <w:rPr>
          <w:sz w:val="24"/>
          <w:szCs w:val="24"/>
        </w:rPr>
        <w:t>в</w:t>
      </w:r>
      <w:r w:rsidR="006B08EE" w:rsidRPr="006B08EE">
        <w:rPr>
          <w:sz w:val="24"/>
          <w:szCs w:val="24"/>
        </w:rPr>
        <w:t>ности представлять свою страну, её культуру в условиях межкультурного общения, с</w:t>
      </w:r>
      <w:r w:rsidR="006B08EE" w:rsidRPr="006B08EE">
        <w:rPr>
          <w:sz w:val="24"/>
          <w:szCs w:val="24"/>
        </w:rPr>
        <w:t>о</w:t>
      </w:r>
      <w:r w:rsidR="006B08EE" w:rsidRPr="006B08EE">
        <w:rPr>
          <w:sz w:val="24"/>
          <w:szCs w:val="24"/>
        </w:rPr>
        <w:t>блюдая речевой этикет и используя имеющиеся речевые и неречевые средства общения;</w:t>
      </w:r>
    </w:p>
    <w:p w:rsidR="006B08EE" w:rsidRPr="006B08EE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B08EE" w:rsidRPr="006B08EE">
        <w:rPr>
          <w:sz w:val="24"/>
          <w:szCs w:val="24"/>
        </w:rPr>
        <w:t>воспитание уважительного отношения к иной культуре посредством знакомств с культ</w:t>
      </w:r>
      <w:r w:rsidR="006B08EE" w:rsidRPr="006B08EE">
        <w:rPr>
          <w:sz w:val="24"/>
          <w:szCs w:val="24"/>
        </w:rPr>
        <w:t>у</w:t>
      </w:r>
      <w:r w:rsidR="006B08EE" w:rsidRPr="006B08EE">
        <w:rPr>
          <w:sz w:val="24"/>
          <w:szCs w:val="24"/>
        </w:rPr>
        <w:t>рой стран изучаемого языка и более глубокого осознания особенностей культуры своего народа;</w:t>
      </w:r>
    </w:p>
    <w:p w:rsidR="006B08EE" w:rsidRPr="006B08EE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B08EE" w:rsidRPr="006B08EE">
        <w:rPr>
          <w:sz w:val="24"/>
          <w:szCs w:val="24"/>
        </w:rPr>
        <w:t>воспитание эмоционального и познавательного интереса к художественной культуре других народов;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формирование положительной мотивации и устойчивого учебно</w:t>
      </w:r>
      <w:r w:rsidRPr="006B08EE">
        <w:rPr>
          <w:sz w:val="24"/>
          <w:szCs w:val="24"/>
        </w:rPr>
        <w:softHyphen/>
        <w:t>познавательного интереса к предмету «Иностранный язык».</w:t>
      </w:r>
    </w:p>
    <w:p w:rsidR="006B08EE" w:rsidRPr="00084B04" w:rsidRDefault="006B08EE" w:rsidP="007721B0">
      <w:pPr>
        <w:pStyle w:val="a7"/>
        <w:widowControl/>
        <w:numPr>
          <w:ilvl w:val="2"/>
          <w:numId w:val="83"/>
        </w:numPr>
        <w:tabs>
          <w:tab w:val="left" w:pos="1789"/>
          <w:tab w:val="left" w:pos="10319"/>
        </w:tabs>
        <w:autoSpaceDE/>
        <w:autoSpaceDN/>
        <w:spacing w:after="200" w:line="276" w:lineRule="auto"/>
        <w:ind w:left="851" w:right="-29" w:hanging="1"/>
        <w:rPr>
          <w:sz w:val="24"/>
          <w:szCs w:val="24"/>
        </w:rPr>
      </w:pPr>
      <w:r w:rsidRPr="00084B04">
        <w:rPr>
          <w:sz w:val="24"/>
          <w:szCs w:val="24"/>
        </w:rPr>
        <w:t xml:space="preserve">Общее число часов, рекомендованных для изучения иностранного (английского) языка - 204 часа: во 2 классе - </w:t>
      </w:r>
      <w:r w:rsidRPr="00084B04">
        <w:rPr>
          <w:rFonts w:eastAsia="Georgia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>68</w:t>
      </w:r>
      <w:r w:rsidRPr="00084B04">
        <w:rPr>
          <w:sz w:val="24"/>
          <w:szCs w:val="24"/>
        </w:rPr>
        <w:t xml:space="preserve"> часов (2 часа в неделю), в 3 классе - </w:t>
      </w:r>
      <w:r w:rsidRPr="00084B04">
        <w:rPr>
          <w:rFonts w:eastAsia="Georgia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>68</w:t>
      </w:r>
      <w:r w:rsidRPr="00084B04">
        <w:rPr>
          <w:sz w:val="24"/>
          <w:szCs w:val="24"/>
        </w:rPr>
        <w:t xml:space="preserve"> часов (2 часа в н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 xml:space="preserve">делю), в 4 классе - </w:t>
      </w:r>
      <w:r w:rsidRPr="00084B04">
        <w:rPr>
          <w:rFonts w:eastAsia="Georgia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>68</w:t>
      </w:r>
      <w:r w:rsidRPr="00084B04">
        <w:rPr>
          <w:sz w:val="24"/>
          <w:szCs w:val="24"/>
        </w:rPr>
        <w:t xml:space="preserve"> часов (2 часа в неделю).</w:t>
      </w:r>
    </w:p>
    <w:p w:rsidR="00641DED" w:rsidRDefault="00641DED" w:rsidP="007721B0">
      <w:pPr>
        <w:widowControl/>
        <w:tabs>
          <w:tab w:val="left" w:pos="10319"/>
        </w:tabs>
        <w:autoSpaceDE/>
        <w:autoSpaceDN/>
        <w:spacing w:after="200" w:line="276" w:lineRule="auto"/>
        <w:ind w:left="851" w:right="-29"/>
        <w:jc w:val="both"/>
        <w:rPr>
          <w:sz w:val="24"/>
          <w:szCs w:val="24"/>
        </w:rPr>
      </w:pPr>
    </w:p>
    <w:p w:rsidR="006B08EE" w:rsidRPr="00084B04" w:rsidRDefault="00084B04" w:rsidP="007721B0">
      <w:pPr>
        <w:widowControl/>
        <w:tabs>
          <w:tab w:val="left" w:pos="10319"/>
        </w:tabs>
        <w:autoSpaceDE/>
        <w:autoSpaceDN/>
        <w:spacing w:after="200" w:line="276" w:lineRule="auto"/>
        <w:ind w:left="851" w:right="-29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2.3.6.</w:t>
      </w:r>
      <w:r w:rsidR="006B08EE" w:rsidRPr="00084B04">
        <w:rPr>
          <w:sz w:val="24"/>
          <w:szCs w:val="24"/>
          <w:u w:val="single"/>
        </w:rPr>
        <w:t>Содержание обучения во 2 классе.</w:t>
      </w:r>
    </w:p>
    <w:p w:rsidR="006B08EE" w:rsidRPr="006B08EE" w:rsidRDefault="006B08EE" w:rsidP="007721B0">
      <w:pPr>
        <w:tabs>
          <w:tab w:val="left" w:pos="183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lastRenderedPageBreak/>
        <w:t>Тематическое содержание речи.</w:t>
      </w:r>
    </w:p>
    <w:p w:rsidR="006B08EE" w:rsidRPr="006B08EE" w:rsidRDefault="006B08EE" w:rsidP="007721B0">
      <w:pPr>
        <w:tabs>
          <w:tab w:val="left" w:pos="204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Мир моего «я».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Приветствие. Знакомство. Моя семья. Мой день рождения. Моя любимая еда.</w:t>
      </w:r>
    </w:p>
    <w:p w:rsidR="006B08EE" w:rsidRPr="006B08EE" w:rsidRDefault="006B08EE" w:rsidP="007721B0">
      <w:pPr>
        <w:tabs>
          <w:tab w:val="left" w:pos="183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Мир моих увлечений.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Любимый цвет, игрушка. Любимые занятия. Мой питомец. Выходной день.</w:t>
      </w:r>
    </w:p>
    <w:p w:rsidR="006B08EE" w:rsidRPr="006B08EE" w:rsidRDefault="006B08EE" w:rsidP="007721B0">
      <w:pPr>
        <w:tabs>
          <w:tab w:val="left" w:pos="204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Мир вокруг меня.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Моя школа. Мои друзья. Моя малая родина (город, село).</w:t>
      </w:r>
    </w:p>
    <w:p w:rsidR="006B08EE" w:rsidRPr="006B08EE" w:rsidRDefault="006B08EE" w:rsidP="007721B0">
      <w:pPr>
        <w:tabs>
          <w:tab w:val="left" w:pos="205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Родная страна и страны изучаемого языка.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Названия родной страны и страны/стран изучаемого языка; их столиц. Произведения де</w:t>
      </w:r>
      <w:r w:rsidRPr="006B08EE">
        <w:rPr>
          <w:sz w:val="24"/>
          <w:szCs w:val="24"/>
        </w:rPr>
        <w:t>т</w:t>
      </w:r>
      <w:r w:rsidRPr="006B08EE">
        <w:rPr>
          <w:sz w:val="24"/>
          <w:szCs w:val="24"/>
        </w:rPr>
        <w:t>ского фольклора. Литературные персонажи детских книг. Праздники родной страны и страны/стран изучаемого языка (Новый год, Рождество).</w:t>
      </w:r>
    </w:p>
    <w:p w:rsidR="006B08EE" w:rsidRPr="006B08EE" w:rsidRDefault="006B08EE" w:rsidP="007721B0">
      <w:pPr>
        <w:tabs>
          <w:tab w:val="left" w:pos="183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Коммуникативные умения.</w:t>
      </w:r>
    </w:p>
    <w:p w:rsidR="006B08EE" w:rsidRPr="006B08EE" w:rsidRDefault="006B08EE" w:rsidP="007721B0">
      <w:pPr>
        <w:tabs>
          <w:tab w:val="left" w:pos="204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Говорение.</w:t>
      </w:r>
    </w:p>
    <w:p w:rsidR="006B08EE" w:rsidRPr="006B08EE" w:rsidRDefault="006B08EE" w:rsidP="007721B0">
      <w:pPr>
        <w:tabs>
          <w:tab w:val="left" w:pos="2257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Коммуникативные умения диалогической речи.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Ведение с использованием речевых ситуаций, ключевых слов и (или) иллюстраций с с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блюдением норм речевого этикета, принятых в стране/странах изучаемого языка: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диалога этикетного характера: приветствие, начало и завершение разговора, знакомство с собеседником; поздравление с праздником; выражение благодарности за поздравление; извинение;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диалога-расспроса: запрашивание интересующей информации; сообщение фактической информации, ответы на вопросы собеседника.</w:t>
      </w:r>
    </w:p>
    <w:p w:rsidR="006B08EE" w:rsidRPr="006B08EE" w:rsidRDefault="006B08EE" w:rsidP="007721B0">
      <w:pPr>
        <w:tabs>
          <w:tab w:val="left" w:pos="2257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Коммуникативные умения монологической речи.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Создание с использованием ключевых слов, вопросов и (или) иллюстраций устных мон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логических высказываний: описание предмета, реального человека или литературного персонажа; рассказ о себе, члене семьи, друге.</w:t>
      </w:r>
    </w:p>
    <w:p w:rsidR="006B08EE" w:rsidRPr="006B08EE" w:rsidRDefault="006B08EE" w:rsidP="007721B0">
      <w:pPr>
        <w:tabs>
          <w:tab w:val="left" w:pos="194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Аудирование.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Понимание на слух речи учителя и других обучающихся и вербальная/невербальная реа</w:t>
      </w:r>
      <w:r w:rsidRPr="006B08EE">
        <w:rPr>
          <w:sz w:val="24"/>
          <w:szCs w:val="24"/>
        </w:rPr>
        <w:t>к</w:t>
      </w:r>
      <w:r w:rsidRPr="006B08EE">
        <w:rPr>
          <w:sz w:val="24"/>
          <w:szCs w:val="24"/>
        </w:rPr>
        <w:t>ция на услышанное (при непосредственном общении).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Восприятие и понимание на слух учебных текстов, построенных на изученном языковом материале, в соответствии с поставленной коммуникативной задачей: с пониманием о</w:t>
      </w:r>
      <w:r w:rsidRPr="006B08EE">
        <w:rPr>
          <w:sz w:val="24"/>
          <w:szCs w:val="24"/>
        </w:rPr>
        <w:t>с</w:t>
      </w:r>
      <w:r w:rsidRPr="006B08EE">
        <w:rPr>
          <w:sz w:val="24"/>
          <w:szCs w:val="24"/>
        </w:rPr>
        <w:t>новного содержания, с пониманием запрашиваемой информации (при опосредованном общении).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Аудирование с пониманием основного содержания текста предполагает определение о</w:t>
      </w:r>
      <w:r w:rsidRPr="006B08EE">
        <w:rPr>
          <w:sz w:val="24"/>
          <w:szCs w:val="24"/>
        </w:rPr>
        <w:t>с</w:t>
      </w:r>
      <w:r w:rsidRPr="006B08EE">
        <w:rPr>
          <w:sz w:val="24"/>
          <w:szCs w:val="24"/>
        </w:rPr>
        <w:t>новной темы и главных фактов/событий в воспринимаемом на слух тексте с использов</w:t>
      </w:r>
      <w:r w:rsidRPr="006B08EE">
        <w:rPr>
          <w:sz w:val="24"/>
          <w:szCs w:val="24"/>
        </w:rPr>
        <w:t>а</w:t>
      </w:r>
      <w:r w:rsidRPr="006B08EE">
        <w:rPr>
          <w:sz w:val="24"/>
          <w:szCs w:val="24"/>
        </w:rPr>
        <w:t>нием иллюстраций и языковой догадки.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Аудирование с пониманием запрашиваемой информации предполагает выделение из во</w:t>
      </w:r>
      <w:r w:rsidRPr="006B08EE">
        <w:rPr>
          <w:sz w:val="24"/>
          <w:szCs w:val="24"/>
        </w:rPr>
        <w:t>с</w:t>
      </w:r>
      <w:r w:rsidRPr="006B08EE">
        <w:rPr>
          <w:sz w:val="24"/>
          <w:szCs w:val="24"/>
        </w:rPr>
        <w:t>принимаемого на слух текста и понимание информации фактического характера (напр</w:t>
      </w:r>
      <w:r w:rsidRPr="006B08EE">
        <w:rPr>
          <w:sz w:val="24"/>
          <w:szCs w:val="24"/>
        </w:rPr>
        <w:t>и</w:t>
      </w:r>
      <w:r w:rsidRPr="006B08EE">
        <w:rPr>
          <w:sz w:val="24"/>
          <w:szCs w:val="24"/>
        </w:rPr>
        <w:t>мер, имя, возраст, любимое занятие, цвет) с использованием иллюстраций и языковой д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гадки.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Тексты для аудирования: диалог, высказывания собеседников в ситуациях повседневного общения, рассказ, сказка.</w:t>
      </w:r>
    </w:p>
    <w:p w:rsidR="006B08EE" w:rsidRPr="006B08EE" w:rsidRDefault="006B08EE" w:rsidP="007721B0">
      <w:pPr>
        <w:tabs>
          <w:tab w:val="left" w:pos="194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Смысловое чтение.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Чтение вслух учебных текстов, построенных на изученном языковом материале, с собл</w:t>
      </w:r>
      <w:r w:rsidRPr="006B08EE">
        <w:rPr>
          <w:sz w:val="24"/>
          <w:szCs w:val="24"/>
        </w:rPr>
        <w:t>ю</w:t>
      </w:r>
      <w:r w:rsidRPr="006B08EE">
        <w:rPr>
          <w:sz w:val="24"/>
          <w:szCs w:val="24"/>
        </w:rPr>
        <w:t>дением правил чтения и соответствующей интонацией; понимание прочитанного.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Тексты для чтения вслух: диалог, рассказ, сказка.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Чтение про себя учебных текстов, построенных на изученном языковом материале, с ра</w:t>
      </w:r>
      <w:r w:rsidRPr="006B08EE">
        <w:rPr>
          <w:sz w:val="24"/>
          <w:szCs w:val="24"/>
        </w:rPr>
        <w:t>з</w:t>
      </w:r>
      <w:r w:rsidRPr="006B08EE">
        <w:rPr>
          <w:sz w:val="24"/>
          <w:szCs w:val="24"/>
        </w:rPr>
        <w:t>личной глубиной проникновения в их содержание в зависимости от поставленной комм</w:t>
      </w:r>
      <w:r w:rsidRPr="006B08EE">
        <w:rPr>
          <w:sz w:val="24"/>
          <w:szCs w:val="24"/>
        </w:rPr>
        <w:t>у</w:t>
      </w:r>
      <w:r w:rsidRPr="006B08EE">
        <w:rPr>
          <w:sz w:val="24"/>
          <w:szCs w:val="24"/>
        </w:rPr>
        <w:t>никативной задачи: с пониманием основного содержания, с пониманием запрашиваемой информации.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Чтение с пониманием основного содержания текста предполагает определение основной темы и главных фактов/событий в прочитанном тексте с использованием иллюстраций и языковой догадки.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Чтение с пониманием запрашиваемой информации предполагает нахождение в прочита</w:t>
      </w:r>
      <w:r w:rsidRPr="006B08EE">
        <w:rPr>
          <w:sz w:val="24"/>
          <w:szCs w:val="24"/>
        </w:rPr>
        <w:t>н</w:t>
      </w:r>
      <w:r w:rsidRPr="006B08EE">
        <w:rPr>
          <w:sz w:val="24"/>
          <w:szCs w:val="24"/>
        </w:rPr>
        <w:t>ном тексте и понимание запрашиваемой информации фактического характера с использ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ванием иллюстраций и языковой догадки.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lastRenderedPageBreak/>
        <w:t>Тексты для чтения про себя: диалог, рассказ, сказка, электронное сообщение личного х</w:t>
      </w:r>
      <w:r w:rsidRPr="006B08EE">
        <w:rPr>
          <w:sz w:val="24"/>
          <w:szCs w:val="24"/>
        </w:rPr>
        <w:t>а</w:t>
      </w:r>
      <w:r w:rsidRPr="006B08EE">
        <w:rPr>
          <w:sz w:val="24"/>
          <w:szCs w:val="24"/>
        </w:rPr>
        <w:t>рактера.</w:t>
      </w:r>
    </w:p>
    <w:p w:rsidR="006B08EE" w:rsidRPr="006B08EE" w:rsidRDefault="006B08EE" w:rsidP="007721B0">
      <w:pPr>
        <w:tabs>
          <w:tab w:val="left" w:pos="201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Письмо.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Овладение техникой письма (полупечатное написание букв, буквосочетаний,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слов).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Воспроизведение речевых образцов, списывание текста; выписывание из текста слов, сл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восочетаний, предложений; вставка пропущенных букв в слово или слов в предложение, дописывание предложений в соответствии с решаемой учебной задачей.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Заполнение простых формуляров с указанием личной информации (имя, фамилия, возраст, страна проживания) в соответствии с нормами, принятыми в стране/странах изучаемого языка.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Написание с использованием образца коротких поздравлений с праздниками (с днём ро</w:t>
      </w:r>
      <w:r w:rsidRPr="006B08EE">
        <w:rPr>
          <w:sz w:val="24"/>
          <w:szCs w:val="24"/>
        </w:rPr>
        <w:t>ж</w:t>
      </w:r>
      <w:r w:rsidRPr="006B08EE">
        <w:rPr>
          <w:sz w:val="24"/>
          <w:szCs w:val="24"/>
        </w:rPr>
        <w:t>дения, Новым годом).</w:t>
      </w:r>
    </w:p>
    <w:p w:rsidR="006B08EE" w:rsidRPr="006B08EE" w:rsidRDefault="006B08EE" w:rsidP="007721B0">
      <w:pPr>
        <w:tabs>
          <w:tab w:val="left" w:pos="179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Языковые знания и навыки.</w:t>
      </w:r>
    </w:p>
    <w:p w:rsidR="006B08EE" w:rsidRPr="006B08EE" w:rsidRDefault="006B08EE" w:rsidP="007721B0">
      <w:pPr>
        <w:tabs>
          <w:tab w:val="left" w:pos="201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Фонетическая сторона речи.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Буквы английского алфавита. Корректное называние букв английского алфавита.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Нормы произношения: долгота и краткость гласных, отсутствие оглушения звонких с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гласных в конце слога или слова, отсутствие смягчения согласных перед гласными. Св</w:t>
      </w:r>
      <w:r w:rsidRPr="006B08EE">
        <w:rPr>
          <w:sz w:val="24"/>
          <w:szCs w:val="24"/>
        </w:rPr>
        <w:t>я</w:t>
      </w:r>
      <w:r w:rsidRPr="006B08EE">
        <w:rPr>
          <w:sz w:val="24"/>
          <w:szCs w:val="24"/>
        </w:rPr>
        <w:t xml:space="preserve">зующее “г” </w:t>
      </w:r>
      <w:r w:rsidRPr="006B08EE">
        <w:rPr>
          <w:sz w:val="24"/>
          <w:szCs w:val="24"/>
          <w:lang w:bidi="en-US"/>
        </w:rPr>
        <w:t>(</w:t>
      </w:r>
      <w:r w:rsidRPr="006B08EE">
        <w:rPr>
          <w:sz w:val="24"/>
          <w:szCs w:val="24"/>
          <w:lang w:val="en-US" w:bidi="en-US"/>
        </w:rPr>
        <w:t>thereis</w:t>
      </w:r>
      <w:r w:rsidRPr="006B08EE">
        <w:rPr>
          <w:sz w:val="24"/>
          <w:szCs w:val="24"/>
          <w:lang w:bidi="en-US"/>
        </w:rPr>
        <w:t>/</w:t>
      </w:r>
      <w:r w:rsidRPr="006B08EE">
        <w:rPr>
          <w:sz w:val="24"/>
          <w:szCs w:val="24"/>
          <w:lang w:val="en-US" w:bidi="en-US"/>
        </w:rPr>
        <w:t>there</w:t>
      </w:r>
      <w:r w:rsidRPr="006B08EE">
        <w:rPr>
          <w:sz w:val="24"/>
          <w:szCs w:val="24"/>
          <w:lang w:bidi="en-US"/>
        </w:rPr>
        <w:t>).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Различение на слух, без ошибок, ведущих к сбою в коммуникации, произнесение слов с соблюдением правильного ударения и фраз/предложений (повествовательного, побуд</w:t>
      </w:r>
      <w:r w:rsidRPr="006B08EE">
        <w:rPr>
          <w:sz w:val="24"/>
          <w:szCs w:val="24"/>
        </w:rPr>
        <w:t>и</w:t>
      </w:r>
      <w:r w:rsidRPr="006B08EE">
        <w:rPr>
          <w:sz w:val="24"/>
          <w:szCs w:val="24"/>
        </w:rPr>
        <w:t>тельного и вопросительного: общий и специальный вопросы) с соблюдением их ритмико-интонационных особенностей.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Правила чтения гласных в открытом и закрытом слоге в односложных словах; согласных; основных звукобуквенных сочетаний. ВыДеление из слова некоторых звукобуквенных с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четаний при анализе изученных слов.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Чтение новых слов согласно основным правилам чтения английского языка.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:rsidR="006B08EE" w:rsidRPr="006B08EE" w:rsidRDefault="006B08EE" w:rsidP="007721B0">
      <w:pPr>
        <w:tabs>
          <w:tab w:val="left" w:pos="202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Графика, орфография и пунктуация.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Графически корректное (полупечатное) написание букв английского алфавита в буквос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четаниях и словах. Правильное написание изученных слов.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Правильная расстановка знаков препинания: точки, вопросительного и восклицательного знаков в конце предложения; правильное использование апострофа в изученных сокр</w:t>
      </w:r>
      <w:r w:rsidRPr="006B08EE">
        <w:rPr>
          <w:sz w:val="24"/>
          <w:szCs w:val="24"/>
        </w:rPr>
        <w:t>а</w:t>
      </w:r>
      <w:r w:rsidRPr="006B08EE">
        <w:rPr>
          <w:sz w:val="24"/>
          <w:szCs w:val="24"/>
        </w:rPr>
        <w:t xml:space="preserve">щённых формах глагола-связки, вспомогательного и модального глаголов (например, </w:t>
      </w:r>
      <w:r w:rsidRPr="006B08EE">
        <w:rPr>
          <w:sz w:val="24"/>
          <w:szCs w:val="24"/>
          <w:lang w:val="en-US" w:bidi="en-US"/>
        </w:rPr>
        <w:t>I</w:t>
      </w:r>
      <w:r w:rsidRPr="006B08EE">
        <w:rPr>
          <w:sz w:val="24"/>
          <w:szCs w:val="24"/>
          <w:lang w:bidi="en-US"/>
        </w:rPr>
        <w:t>’</w:t>
      </w:r>
      <w:r w:rsidRPr="006B08EE">
        <w:rPr>
          <w:sz w:val="24"/>
          <w:szCs w:val="24"/>
          <w:lang w:val="en-US" w:bidi="en-US"/>
        </w:rPr>
        <w:t>m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isn</w:t>
      </w:r>
      <w:r w:rsidRPr="006B08EE">
        <w:rPr>
          <w:sz w:val="24"/>
          <w:szCs w:val="24"/>
          <w:lang w:bidi="en-US"/>
        </w:rPr>
        <w:t>’</w:t>
      </w:r>
      <w:r w:rsidRPr="006B08EE">
        <w:rPr>
          <w:sz w:val="24"/>
          <w:szCs w:val="24"/>
          <w:lang w:val="en-US" w:bidi="en-US"/>
        </w:rPr>
        <w:t>t</w:t>
      </w:r>
      <w:r w:rsidRPr="006B08EE">
        <w:rPr>
          <w:sz w:val="24"/>
          <w:szCs w:val="24"/>
          <w:lang w:bidi="en-US"/>
        </w:rPr>
        <w:t xml:space="preserve">; </w:t>
      </w:r>
      <w:r w:rsidRPr="006B08EE">
        <w:rPr>
          <w:sz w:val="24"/>
          <w:szCs w:val="24"/>
          <w:lang w:val="en-US" w:bidi="en-US"/>
        </w:rPr>
        <w:t>don</w:t>
      </w:r>
      <w:r w:rsidRPr="006B08EE">
        <w:rPr>
          <w:sz w:val="24"/>
          <w:szCs w:val="24"/>
          <w:lang w:bidi="en-US"/>
        </w:rPr>
        <w:t>’</w:t>
      </w:r>
      <w:r w:rsidRPr="006B08EE">
        <w:rPr>
          <w:sz w:val="24"/>
          <w:szCs w:val="24"/>
          <w:lang w:val="en-US" w:bidi="en-US"/>
        </w:rPr>
        <w:t>t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doesn</w:t>
      </w:r>
      <w:r w:rsidRPr="006B08EE">
        <w:rPr>
          <w:sz w:val="24"/>
          <w:szCs w:val="24"/>
          <w:lang w:bidi="en-US"/>
        </w:rPr>
        <w:t>’</w:t>
      </w:r>
      <w:r w:rsidRPr="006B08EE">
        <w:rPr>
          <w:sz w:val="24"/>
          <w:szCs w:val="24"/>
          <w:lang w:val="en-US" w:bidi="en-US"/>
        </w:rPr>
        <w:t>t</w:t>
      </w:r>
      <w:r w:rsidRPr="006B08EE">
        <w:rPr>
          <w:sz w:val="24"/>
          <w:szCs w:val="24"/>
          <w:lang w:bidi="en-US"/>
        </w:rPr>
        <w:t xml:space="preserve">; </w:t>
      </w:r>
      <w:r w:rsidRPr="006B08EE">
        <w:rPr>
          <w:sz w:val="24"/>
          <w:szCs w:val="24"/>
          <w:lang w:val="en-US" w:bidi="en-US"/>
        </w:rPr>
        <w:t>can</w:t>
      </w:r>
      <w:r w:rsidRPr="006B08EE">
        <w:rPr>
          <w:sz w:val="24"/>
          <w:szCs w:val="24"/>
          <w:lang w:bidi="en-US"/>
        </w:rPr>
        <w:t>’</w:t>
      </w:r>
      <w:r w:rsidRPr="006B08EE">
        <w:rPr>
          <w:sz w:val="24"/>
          <w:szCs w:val="24"/>
          <w:lang w:val="en-US" w:bidi="en-US"/>
        </w:rPr>
        <w:t>t</w:t>
      </w:r>
      <w:r w:rsidRPr="006B08EE">
        <w:rPr>
          <w:sz w:val="24"/>
          <w:szCs w:val="24"/>
          <w:lang w:bidi="en-US"/>
        </w:rPr>
        <w:t xml:space="preserve">), </w:t>
      </w:r>
      <w:r w:rsidRPr="006B08EE">
        <w:rPr>
          <w:sz w:val="24"/>
          <w:szCs w:val="24"/>
        </w:rPr>
        <w:t xml:space="preserve">существительных в притяжательном падеже </w:t>
      </w:r>
      <w:r w:rsidRPr="006B08EE">
        <w:rPr>
          <w:sz w:val="24"/>
          <w:szCs w:val="24"/>
          <w:lang w:bidi="en-US"/>
        </w:rPr>
        <w:t>(</w:t>
      </w:r>
      <w:r w:rsidRPr="006B08EE">
        <w:rPr>
          <w:sz w:val="24"/>
          <w:szCs w:val="24"/>
          <w:lang w:val="en-US" w:bidi="en-US"/>
        </w:rPr>
        <w:t>Ann</w:t>
      </w:r>
      <w:r w:rsidRPr="006B08EE">
        <w:rPr>
          <w:sz w:val="24"/>
          <w:szCs w:val="24"/>
          <w:lang w:bidi="en-US"/>
        </w:rPr>
        <w:t>’</w:t>
      </w:r>
      <w:r w:rsidRPr="006B08EE">
        <w:rPr>
          <w:sz w:val="24"/>
          <w:szCs w:val="24"/>
          <w:lang w:val="en-US" w:bidi="en-US"/>
        </w:rPr>
        <w:t>s</w:t>
      </w:r>
      <w:r w:rsidRPr="006B08EE">
        <w:rPr>
          <w:sz w:val="24"/>
          <w:szCs w:val="24"/>
          <w:lang w:bidi="en-US"/>
        </w:rPr>
        <w:t>).</w:t>
      </w:r>
    </w:p>
    <w:p w:rsidR="006B08EE" w:rsidRPr="006B08EE" w:rsidRDefault="006B08EE" w:rsidP="007721B0">
      <w:pPr>
        <w:tabs>
          <w:tab w:val="left" w:pos="202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Лексическая сторона речи.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Распознавание и употребление в устной и письменной речи не менее 200 лексических ед</w:t>
      </w:r>
      <w:r w:rsidRPr="006B08EE">
        <w:rPr>
          <w:sz w:val="24"/>
          <w:szCs w:val="24"/>
        </w:rPr>
        <w:t>и</w:t>
      </w:r>
      <w:r w:rsidRPr="006B08EE">
        <w:rPr>
          <w:sz w:val="24"/>
          <w:szCs w:val="24"/>
        </w:rPr>
        <w:t>ниц (слов, словосочетаний, речевых клише), обслуживающих ситуации общения в рамках тематического содержания речи для 2 класса.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Распознавание в устной и письменной речи интернациональных слов </w:t>
      </w:r>
      <w:r w:rsidRPr="006B08EE">
        <w:rPr>
          <w:sz w:val="24"/>
          <w:szCs w:val="24"/>
          <w:lang w:bidi="en-US"/>
        </w:rPr>
        <w:t>(</w:t>
      </w:r>
      <w:r w:rsidRPr="006B08EE">
        <w:rPr>
          <w:sz w:val="24"/>
          <w:szCs w:val="24"/>
          <w:lang w:val="en-US" w:bidi="en-US"/>
        </w:rPr>
        <w:t>doctor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film</w:t>
      </w:r>
      <w:r w:rsidRPr="006B08EE">
        <w:rPr>
          <w:sz w:val="24"/>
          <w:szCs w:val="24"/>
          <w:lang w:bidi="en-US"/>
        </w:rPr>
        <w:t xml:space="preserve">) </w:t>
      </w:r>
      <w:r w:rsidRPr="006B08EE">
        <w:rPr>
          <w:sz w:val="24"/>
          <w:szCs w:val="24"/>
        </w:rPr>
        <w:t>с п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мощью языковой догадки.</w:t>
      </w:r>
    </w:p>
    <w:p w:rsidR="006B08EE" w:rsidRPr="006B08EE" w:rsidRDefault="006B08EE" w:rsidP="007721B0">
      <w:pPr>
        <w:tabs>
          <w:tab w:val="left" w:pos="202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Грамматическая сторона речи.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Распознавание и употребление в устной и письменной речи: изученных морфологических форм и синтаксических конструкций английского языка.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Коммуникативные типы предложений: повествовательные (утвердительные, отрицател</w:t>
      </w:r>
      <w:r w:rsidRPr="006B08EE">
        <w:rPr>
          <w:sz w:val="24"/>
          <w:szCs w:val="24"/>
        </w:rPr>
        <w:t>ь</w:t>
      </w:r>
      <w:r w:rsidRPr="006B08EE">
        <w:rPr>
          <w:sz w:val="24"/>
          <w:szCs w:val="24"/>
        </w:rPr>
        <w:t>ные), вопросительные (общий, специальный вопрос), побудительные (в утвердительной форме).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Нераспространённые и распространённые простые предложения.</w:t>
      </w:r>
    </w:p>
    <w:p w:rsidR="006B08EE" w:rsidRPr="0081794C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  <w:lang w:val="en-US"/>
        </w:rPr>
      </w:pPr>
      <w:r w:rsidRPr="006B08EE">
        <w:rPr>
          <w:sz w:val="24"/>
          <w:szCs w:val="24"/>
        </w:rPr>
        <w:t>Предложениясначальным</w:t>
      </w:r>
      <w:r w:rsidRPr="006B08EE">
        <w:rPr>
          <w:sz w:val="24"/>
          <w:szCs w:val="24"/>
          <w:lang w:val="en-US" w:bidi="en-US"/>
        </w:rPr>
        <w:t>It</w:t>
      </w:r>
      <w:r w:rsidRPr="0081794C">
        <w:rPr>
          <w:sz w:val="24"/>
          <w:szCs w:val="24"/>
          <w:lang w:val="en-US" w:bidi="en-US"/>
        </w:rPr>
        <w:t xml:space="preserve"> (</w:t>
      </w:r>
      <w:r w:rsidRPr="006B08EE">
        <w:rPr>
          <w:sz w:val="24"/>
          <w:szCs w:val="24"/>
          <w:lang w:val="en-US" w:bidi="en-US"/>
        </w:rPr>
        <w:t>It</w:t>
      </w:r>
      <w:r w:rsidRPr="0081794C">
        <w:rPr>
          <w:sz w:val="24"/>
          <w:szCs w:val="24"/>
          <w:lang w:val="en-US" w:bidi="en-US"/>
        </w:rPr>
        <w:t>’</w:t>
      </w:r>
      <w:r w:rsidRPr="006B08EE">
        <w:rPr>
          <w:sz w:val="24"/>
          <w:szCs w:val="24"/>
          <w:lang w:val="en-US" w:bidi="en-US"/>
        </w:rPr>
        <w:t>saredball</w:t>
      </w:r>
      <w:r w:rsidRPr="0081794C">
        <w:rPr>
          <w:sz w:val="24"/>
          <w:szCs w:val="24"/>
          <w:lang w:val="en-US" w:bidi="en-US"/>
        </w:rPr>
        <w:t>.).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  <w:lang w:val="en-US"/>
        </w:rPr>
      </w:pPr>
      <w:r w:rsidRPr="006B08EE">
        <w:rPr>
          <w:sz w:val="24"/>
          <w:szCs w:val="24"/>
        </w:rPr>
        <w:t>Предложениясначальным</w:t>
      </w:r>
      <w:r w:rsidRPr="006B08EE">
        <w:rPr>
          <w:sz w:val="24"/>
          <w:szCs w:val="24"/>
          <w:lang w:val="en-US" w:bidi="en-US"/>
        </w:rPr>
        <w:t xml:space="preserve">There </w:t>
      </w:r>
      <w:r w:rsidRPr="006B08EE">
        <w:rPr>
          <w:sz w:val="24"/>
          <w:szCs w:val="24"/>
          <w:lang w:val="en-US"/>
        </w:rPr>
        <w:t xml:space="preserve">+ </w:t>
      </w:r>
      <w:r w:rsidRPr="006B08EE">
        <w:rPr>
          <w:sz w:val="24"/>
          <w:szCs w:val="24"/>
          <w:lang w:val="en-US" w:bidi="en-US"/>
        </w:rPr>
        <w:t xml:space="preserve">to be </w:t>
      </w:r>
      <w:r w:rsidRPr="006B08EE">
        <w:rPr>
          <w:sz w:val="24"/>
          <w:szCs w:val="24"/>
        </w:rPr>
        <w:t>в</w:t>
      </w:r>
      <w:r w:rsidRPr="006B08EE">
        <w:rPr>
          <w:sz w:val="24"/>
          <w:szCs w:val="24"/>
          <w:lang w:val="en-US" w:bidi="en-US"/>
        </w:rPr>
        <w:t>Present Simple Tense (There is a cat in the room. Is there a cat in the room? - Yes, there is./No, there isn’t. There are four pens on the table. Are there four pens on the table? - Yes, there are./No, there aren’t. How many pens are there on the table? - There are four pens.).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  <w:lang w:val="en-US"/>
        </w:rPr>
      </w:pPr>
      <w:r w:rsidRPr="006B08EE">
        <w:rPr>
          <w:sz w:val="24"/>
          <w:szCs w:val="24"/>
        </w:rPr>
        <w:t>Предложенияспростымглагольнымсказуемым</w:t>
      </w:r>
      <w:r w:rsidRPr="006B08EE">
        <w:rPr>
          <w:sz w:val="24"/>
          <w:szCs w:val="24"/>
          <w:lang w:val="en-US" w:bidi="en-US"/>
        </w:rPr>
        <w:t xml:space="preserve">(They live in the country.), </w:t>
      </w:r>
      <w:r w:rsidRPr="006B08EE">
        <w:rPr>
          <w:sz w:val="24"/>
          <w:szCs w:val="24"/>
        </w:rPr>
        <w:t>составнымиме</w:t>
      </w:r>
      <w:r w:rsidRPr="006B08EE">
        <w:rPr>
          <w:sz w:val="24"/>
          <w:szCs w:val="24"/>
        </w:rPr>
        <w:t>н</w:t>
      </w:r>
      <w:r w:rsidRPr="006B08EE">
        <w:rPr>
          <w:sz w:val="24"/>
          <w:szCs w:val="24"/>
        </w:rPr>
        <w:lastRenderedPageBreak/>
        <w:t>нымсказуемым</w:t>
      </w:r>
      <w:r w:rsidRPr="006B08EE">
        <w:rPr>
          <w:sz w:val="24"/>
          <w:szCs w:val="24"/>
          <w:lang w:val="en-US" w:bidi="en-US"/>
        </w:rPr>
        <w:t xml:space="preserve">(The box is small.) </w:t>
      </w:r>
      <w:r w:rsidRPr="006B08EE">
        <w:rPr>
          <w:sz w:val="24"/>
          <w:szCs w:val="24"/>
        </w:rPr>
        <w:t>исоставнымглагольнымсказуемым</w:t>
      </w:r>
      <w:r w:rsidRPr="006B08EE">
        <w:rPr>
          <w:sz w:val="24"/>
          <w:szCs w:val="24"/>
          <w:lang w:val="en-US" w:bidi="en-US"/>
        </w:rPr>
        <w:t>(I like to play with my cat. She can play the piano.).</w:t>
      </w:r>
    </w:p>
    <w:p w:rsidR="006B08EE" w:rsidRPr="006B08EE" w:rsidRDefault="006B08EE" w:rsidP="007721B0">
      <w:pPr>
        <w:tabs>
          <w:tab w:val="left" w:pos="2626"/>
          <w:tab w:val="left" w:pos="3096"/>
          <w:tab w:val="left" w:pos="5462"/>
          <w:tab w:val="left" w:pos="6648"/>
          <w:tab w:val="left" w:pos="7119"/>
          <w:tab w:val="left" w:pos="10319"/>
        </w:tabs>
        <w:autoSpaceDE/>
        <w:autoSpaceDN/>
        <w:ind w:left="851" w:right="-29"/>
        <w:jc w:val="both"/>
        <w:rPr>
          <w:sz w:val="24"/>
          <w:szCs w:val="24"/>
          <w:lang w:val="en-US"/>
        </w:rPr>
      </w:pPr>
      <w:r w:rsidRPr="006B08EE">
        <w:rPr>
          <w:sz w:val="24"/>
          <w:szCs w:val="24"/>
        </w:rPr>
        <w:t>Предложения</w:t>
      </w:r>
      <w:r w:rsidRPr="006B08EE">
        <w:rPr>
          <w:sz w:val="24"/>
          <w:szCs w:val="24"/>
          <w:lang w:val="en-US"/>
        </w:rPr>
        <w:tab/>
      </w:r>
      <w:r w:rsidRPr="006B08EE">
        <w:rPr>
          <w:sz w:val="24"/>
          <w:szCs w:val="24"/>
        </w:rPr>
        <w:t>с</w:t>
      </w:r>
      <w:r w:rsidRPr="006B08EE">
        <w:rPr>
          <w:sz w:val="24"/>
          <w:szCs w:val="24"/>
          <w:lang w:val="en-US"/>
        </w:rPr>
        <w:tab/>
      </w:r>
      <w:r w:rsidRPr="006B08EE">
        <w:rPr>
          <w:sz w:val="24"/>
          <w:szCs w:val="24"/>
        </w:rPr>
        <w:t>глаголом</w:t>
      </w:r>
      <w:r w:rsidRPr="006B08EE">
        <w:rPr>
          <w:sz w:val="24"/>
          <w:szCs w:val="24"/>
          <w:lang w:val="en-US"/>
        </w:rPr>
        <w:t>-</w:t>
      </w:r>
      <w:r w:rsidRPr="006B08EE">
        <w:rPr>
          <w:sz w:val="24"/>
          <w:szCs w:val="24"/>
        </w:rPr>
        <w:t>связкой</w:t>
      </w:r>
      <w:r w:rsidRPr="006B08EE">
        <w:rPr>
          <w:sz w:val="24"/>
          <w:szCs w:val="24"/>
          <w:lang w:val="en-US"/>
        </w:rPr>
        <w:tab/>
      </w:r>
      <w:r w:rsidRPr="006B08EE">
        <w:rPr>
          <w:sz w:val="24"/>
          <w:szCs w:val="24"/>
          <w:lang w:val="en-US" w:bidi="en-US"/>
        </w:rPr>
        <w:t>to be</w:t>
      </w:r>
      <w:r w:rsidRPr="006B08EE">
        <w:rPr>
          <w:sz w:val="24"/>
          <w:szCs w:val="24"/>
          <w:lang w:val="en-US" w:bidi="en-US"/>
        </w:rPr>
        <w:tab/>
      </w:r>
      <w:r w:rsidRPr="006B08EE">
        <w:rPr>
          <w:sz w:val="24"/>
          <w:szCs w:val="24"/>
        </w:rPr>
        <w:t>в</w:t>
      </w:r>
      <w:r w:rsidRPr="006B08EE">
        <w:rPr>
          <w:sz w:val="24"/>
          <w:szCs w:val="24"/>
          <w:lang w:val="en-US"/>
        </w:rPr>
        <w:tab/>
      </w:r>
      <w:r w:rsidRPr="006B08EE">
        <w:rPr>
          <w:sz w:val="24"/>
          <w:szCs w:val="24"/>
          <w:lang w:val="en-US" w:bidi="en-US"/>
        </w:rPr>
        <w:t>Present Simple Tense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  <w:lang w:val="en-US"/>
        </w:rPr>
      </w:pPr>
      <w:r w:rsidRPr="006B08EE">
        <w:rPr>
          <w:sz w:val="24"/>
          <w:szCs w:val="24"/>
          <w:lang w:val="en-US" w:bidi="en-US"/>
        </w:rPr>
        <w:t>(My father is a doctor. Is it a red ball? - Yes, it is./No, it isn’t.).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Предложения с краткими глагольными формами </w:t>
      </w:r>
      <w:r w:rsidRPr="006B08EE">
        <w:rPr>
          <w:sz w:val="24"/>
          <w:szCs w:val="24"/>
          <w:lang w:bidi="en-US"/>
        </w:rPr>
        <w:t>(</w:t>
      </w:r>
      <w:r w:rsidRPr="006B08EE">
        <w:rPr>
          <w:sz w:val="24"/>
          <w:szCs w:val="24"/>
          <w:lang w:val="en-US" w:bidi="en-US"/>
        </w:rPr>
        <w:t>Shecan</w:t>
      </w:r>
      <w:r w:rsidRPr="006B08EE">
        <w:rPr>
          <w:sz w:val="24"/>
          <w:szCs w:val="24"/>
          <w:lang w:bidi="en-US"/>
        </w:rPr>
        <w:t>’</w:t>
      </w:r>
      <w:r w:rsidRPr="006B08EE">
        <w:rPr>
          <w:sz w:val="24"/>
          <w:szCs w:val="24"/>
          <w:lang w:val="en-US" w:bidi="en-US"/>
        </w:rPr>
        <w:t>tswim</w:t>
      </w:r>
      <w:r w:rsidRPr="006B08EE">
        <w:rPr>
          <w:sz w:val="24"/>
          <w:szCs w:val="24"/>
          <w:lang w:bidi="en-US"/>
        </w:rPr>
        <w:t>.</w:t>
      </w:r>
      <w:r w:rsidRPr="006B08EE">
        <w:rPr>
          <w:sz w:val="24"/>
          <w:szCs w:val="24"/>
          <w:lang w:val="en-US" w:bidi="en-US"/>
        </w:rPr>
        <w:t>Idon</w:t>
      </w:r>
      <w:r w:rsidRPr="006B08EE">
        <w:rPr>
          <w:sz w:val="24"/>
          <w:szCs w:val="24"/>
          <w:lang w:bidi="en-US"/>
        </w:rPr>
        <w:t>’</w:t>
      </w:r>
      <w:r w:rsidRPr="006B08EE">
        <w:rPr>
          <w:sz w:val="24"/>
          <w:szCs w:val="24"/>
          <w:lang w:val="en-US" w:bidi="en-US"/>
        </w:rPr>
        <w:t>tlikeporridge</w:t>
      </w:r>
      <w:r w:rsidRPr="006B08EE">
        <w:rPr>
          <w:sz w:val="24"/>
          <w:szCs w:val="24"/>
          <w:lang w:bidi="en-US"/>
        </w:rPr>
        <w:t>.).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Побудительные предложения в утвердительной форме </w:t>
      </w:r>
      <w:r w:rsidRPr="006B08EE">
        <w:rPr>
          <w:sz w:val="24"/>
          <w:szCs w:val="24"/>
          <w:lang w:bidi="en-US"/>
        </w:rPr>
        <w:t>(</w:t>
      </w:r>
      <w:r w:rsidRPr="006B08EE">
        <w:rPr>
          <w:sz w:val="24"/>
          <w:szCs w:val="24"/>
          <w:lang w:val="en-US" w:bidi="en-US"/>
        </w:rPr>
        <w:t>Comein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please</w:t>
      </w:r>
      <w:r w:rsidRPr="006B08EE">
        <w:rPr>
          <w:sz w:val="24"/>
          <w:szCs w:val="24"/>
          <w:lang w:bidi="en-US"/>
        </w:rPr>
        <w:t>.).</w:t>
      </w:r>
    </w:p>
    <w:p w:rsidR="006B08EE" w:rsidRPr="006B08EE" w:rsidRDefault="006B08EE" w:rsidP="007721B0">
      <w:pPr>
        <w:tabs>
          <w:tab w:val="left" w:pos="2626"/>
          <w:tab w:val="left" w:pos="3096"/>
          <w:tab w:val="left" w:pos="5444"/>
          <w:tab w:val="left" w:pos="6648"/>
          <w:tab w:val="left" w:pos="711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Глаголы в </w:t>
      </w:r>
      <w:r w:rsidRPr="006B08EE">
        <w:rPr>
          <w:sz w:val="24"/>
          <w:szCs w:val="24"/>
          <w:lang w:val="en-US" w:bidi="en-US"/>
        </w:rPr>
        <w:t>PresentSimpleTense</w:t>
      </w:r>
      <w:r w:rsidRPr="006B08EE">
        <w:rPr>
          <w:sz w:val="24"/>
          <w:szCs w:val="24"/>
        </w:rPr>
        <w:t>в повествовательных (утвердительных и отрицательных)</w:t>
      </w:r>
      <w:r w:rsidRPr="006B08EE">
        <w:rPr>
          <w:sz w:val="24"/>
          <w:szCs w:val="24"/>
        </w:rPr>
        <w:tab/>
        <w:t>и</w:t>
      </w:r>
      <w:r w:rsidRPr="006B08EE">
        <w:rPr>
          <w:sz w:val="24"/>
          <w:szCs w:val="24"/>
        </w:rPr>
        <w:tab/>
        <w:t>вопросительных</w:t>
      </w:r>
      <w:r w:rsidRPr="006B08EE">
        <w:rPr>
          <w:sz w:val="24"/>
          <w:szCs w:val="24"/>
        </w:rPr>
        <w:tab/>
        <w:t>(общий</w:t>
      </w:r>
      <w:r w:rsidRPr="006B08EE">
        <w:rPr>
          <w:sz w:val="24"/>
          <w:szCs w:val="24"/>
        </w:rPr>
        <w:tab/>
        <w:t>и</w:t>
      </w:r>
      <w:r w:rsidRPr="006B08EE">
        <w:rPr>
          <w:sz w:val="24"/>
          <w:szCs w:val="24"/>
        </w:rPr>
        <w:tab/>
        <w:t>специальный вопросы)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предложениях.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  <w:lang w:val="en-US"/>
        </w:rPr>
      </w:pPr>
      <w:r w:rsidRPr="006B08EE">
        <w:rPr>
          <w:sz w:val="24"/>
          <w:szCs w:val="24"/>
        </w:rPr>
        <w:t xml:space="preserve">Глагольная конструкция </w:t>
      </w:r>
      <w:r w:rsidRPr="006B08EE">
        <w:rPr>
          <w:sz w:val="24"/>
          <w:szCs w:val="24"/>
          <w:lang w:val="en-US" w:bidi="en-US"/>
        </w:rPr>
        <w:t>havegot</w:t>
      </w:r>
      <w:r w:rsidRPr="006B08EE">
        <w:rPr>
          <w:sz w:val="24"/>
          <w:szCs w:val="24"/>
          <w:lang w:bidi="en-US"/>
        </w:rPr>
        <w:t xml:space="preserve"> (</w:t>
      </w:r>
      <w:r w:rsidRPr="006B08EE">
        <w:rPr>
          <w:sz w:val="24"/>
          <w:szCs w:val="24"/>
          <w:lang w:val="en-US" w:bidi="en-US"/>
        </w:rPr>
        <w:t>I</w:t>
      </w:r>
      <w:r w:rsidRPr="006B08EE">
        <w:rPr>
          <w:sz w:val="24"/>
          <w:szCs w:val="24"/>
          <w:lang w:bidi="en-US"/>
        </w:rPr>
        <w:t>’</w:t>
      </w:r>
      <w:r w:rsidRPr="006B08EE">
        <w:rPr>
          <w:sz w:val="24"/>
          <w:szCs w:val="24"/>
          <w:lang w:val="en-US" w:bidi="en-US"/>
        </w:rPr>
        <w:t>vegotacat</w:t>
      </w:r>
      <w:r w:rsidRPr="006B08EE">
        <w:rPr>
          <w:sz w:val="24"/>
          <w:szCs w:val="24"/>
          <w:lang w:bidi="en-US"/>
        </w:rPr>
        <w:t>.</w:t>
      </w:r>
      <w:r w:rsidRPr="006B08EE">
        <w:rPr>
          <w:sz w:val="24"/>
          <w:szCs w:val="24"/>
          <w:lang w:val="en-US" w:bidi="en-US"/>
        </w:rPr>
        <w:t>He</w:t>
      </w:r>
      <w:r w:rsidRPr="0081794C">
        <w:rPr>
          <w:sz w:val="24"/>
          <w:szCs w:val="24"/>
          <w:lang w:bidi="en-US"/>
        </w:rPr>
        <w:t>’</w:t>
      </w:r>
      <w:r w:rsidRPr="006B08EE">
        <w:rPr>
          <w:sz w:val="24"/>
          <w:szCs w:val="24"/>
          <w:lang w:val="en-US" w:bidi="en-US"/>
        </w:rPr>
        <w:t>s</w:t>
      </w:r>
      <w:r w:rsidRPr="0081794C">
        <w:rPr>
          <w:sz w:val="24"/>
          <w:szCs w:val="24"/>
          <w:lang w:bidi="en-US"/>
        </w:rPr>
        <w:t>/</w:t>
      </w:r>
      <w:r w:rsidRPr="006B08EE">
        <w:rPr>
          <w:sz w:val="24"/>
          <w:szCs w:val="24"/>
          <w:lang w:val="en-US" w:bidi="en-US"/>
        </w:rPr>
        <w:t>She</w:t>
      </w:r>
      <w:r w:rsidRPr="0081794C">
        <w:rPr>
          <w:sz w:val="24"/>
          <w:szCs w:val="24"/>
          <w:lang w:bidi="en-US"/>
        </w:rPr>
        <w:t>’</w:t>
      </w:r>
      <w:r w:rsidRPr="006B08EE">
        <w:rPr>
          <w:sz w:val="24"/>
          <w:szCs w:val="24"/>
          <w:lang w:val="en-US" w:bidi="en-US"/>
        </w:rPr>
        <w:t>sgotacat</w:t>
      </w:r>
      <w:r w:rsidRPr="0081794C">
        <w:rPr>
          <w:sz w:val="24"/>
          <w:szCs w:val="24"/>
          <w:lang w:bidi="en-US"/>
        </w:rPr>
        <w:t xml:space="preserve">. </w:t>
      </w:r>
      <w:r w:rsidRPr="006B08EE">
        <w:rPr>
          <w:sz w:val="24"/>
          <w:szCs w:val="24"/>
          <w:lang w:val="en-US" w:bidi="en-US"/>
        </w:rPr>
        <w:t>Have you got a cat? - Yes, I have./No, I haven’t. What have you got?).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Модальный глагол </w:t>
      </w:r>
      <w:r w:rsidRPr="006B08EE">
        <w:rPr>
          <w:sz w:val="24"/>
          <w:szCs w:val="24"/>
          <w:lang w:val="en-US" w:bidi="en-US"/>
        </w:rPr>
        <w:t>can</w:t>
      </w:r>
      <w:r w:rsidRPr="006B08EE">
        <w:rPr>
          <w:sz w:val="24"/>
          <w:szCs w:val="24"/>
          <w:lang w:bidi="en-US"/>
        </w:rPr>
        <w:t xml:space="preserve">: </w:t>
      </w:r>
      <w:r w:rsidRPr="006B08EE">
        <w:rPr>
          <w:sz w:val="24"/>
          <w:szCs w:val="24"/>
        </w:rPr>
        <w:t xml:space="preserve">для выражения умения </w:t>
      </w:r>
      <w:r w:rsidRPr="006B08EE">
        <w:rPr>
          <w:sz w:val="24"/>
          <w:szCs w:val="24"/>
          <w:lang w:bidi="en-US"/>
        </w:rPr>
        <w:t>(</w:t>
      </w:r>
      <w:r w:rsidRPr="006B08EE">
        <w:rPr>
          <w:sz w:val="24"/>
          <w:szCs w:val="24"/>
          <w:lang w:val="en-US" w:bidi="en-US"/>
        </w:rPr>
        <w:t>Icanplaytennis</w:t>
      </w:r>
      <w:r w:rsidRPr="006B08EE">
        <w:rPr>
          <w:sz w:val="24"/>
          <w:szCs w:val="24"/>
          <w:lang w:bidi="en-US"/>
        </w:rPr>
        <w:t xml:space="preserve">.) </w:t>
      </w:r>
      <w:r w:rsidRPr="006B08EE">
        <w:rPr>
          <w:sz w:val="24"/>
          <w:szCs w:val="24"/>
        </w:rPr>
        <w:t xml:space="preserve">и отсутствия умения </w:t>
      </w:r>
      <w:r w:rsidRPr="006B08EE">
        <w:rPr>
          <w:sz w:val="24"/>
          <w:szCs w:val="24"/>
          <w:lang w:bidi="en-US"/>
        </w:rPr>
        <w:t>(</w:t>
      </w:r>
      <w:r w:rsidRPr="006B08EE">
        <w:rPr>
          <w:sz w:val="24"/>
          <w:szCs w:val="24"/>
          <w:lang w:val="en-US" w:bidi="en-US"/>
        </w:rPr>
        <w:t>Ican</w:t>
      </w:r>
      <w:r w:rsidRPr="006B08EE">
        <w:rPr>
          <w:sz w:val="24"/>
          <w:szCs w:val="24"/>
          <w:lang w:bidi="en-US"/>
        </w:rPr>
        <w:t>’</w:t>
      </w:r>
      <w:r w:rsidRPr="006B08EE">
        <w:rPr>
          <w:sz w:val="24"/>
          <w:szCs w:val="24"/>
          <w:lang w:val="en-US" w:bidi="en-US"/>
        </w:rPr>
        <w:t>tplaychess</w:t>
      </w:r>
      <w:r w:rsidRPr="006B08EE">
        <w:rPr>
          <w:sz w:val="24"/>
          <w:szCs w:val="24"/>
          <w:lang w:bidi="en-US"/>
        </w:rPr>
        <w:t xml:space="preserve">.); </w:t>
      </w:r>
      <w:r w:rsidRPr="006B08EE">
        <w:rPr>
          <w:sz w:val="24"/>
          <w:szCs w:val="24"/>
        </w:rPr>
        <w:t xml:space="preserve">для получения разрешения </w:t>
      </w:r>
      <w:r w:rsidRPr="006B08EE">
        <w:rPr>
          <w:sz w:val="24"/>
          <w:szCs w:val="24"/>
          <w:lang w:bidi="en-US"/>
        </w:rPr>
        <w:t>(</w:t>
      </w:r>
      <w:r w:rsidRPr="006B08EE">
        <w:rPr>
          <w:sz w:val="24"/>
          <w:szCs w:val="24"/>
          <w:lang w:val="en-US" w:bidi="en-US"/>
        </w:rPr>
        <w:t>CanIgoout</w:t>
      </w:r>
      <w:r w:rsidRPr="006B08EE">
        <w:rPr>
          <w:sz w:val="24"/>
          <w:szCs w:val="24"/>
          <w:lang w:bidi="en-US"/>
        </w:rPr>
        <w:t>?).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Определённый, неопределённый и нулевой артикли с именами существительными (наиб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лее распространённые случаи).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Существительные во множественном числе, образованные по правилу и исключения </w:t>
      </w:r>
      <w:r w:rsidRPr="006B08EE">
        <w:rPr>
          <w:sz w:val="24"/>
          <w:szCs w:val="24"/>
          <w:lang w:bidi="en-US"/>
        </w:rPr>
        <w:t>(</w:t>
      </w:r>
      <w:r w:rsidRPr="006B08EE">
        <w:rPr>
          <w:sz w:val="24"/>
          <w:szCs w:val="24"/>
          <w:lang w:val="en-US" w:bidi="en-US"/>
        </w:rPr>
        <w:t>abook</w:t>
      </w:r>
      <w:r w:rsidRPr="006B08EE">
        <w:rPr>
          <w:sz w:val="24"/>
          <w:szCs w:val="24"/>
        </w:rPr>
        <w:t xml:space="preserve">- </w:t>
      </w:r>
      <w:r w:rsidRPr="006B08EE">
        <w:rPr>
          <w:sz w:val="24"/>
          <w:szCs w:val="24"/>
          <w:lang w:val="en-US" w:bidi="en-US"/>
        </w:rPr>
        <w:t>books</w:t>
      </w:r>
      <w:r w:rsidRPr="006B08EE">
        <w:rPr>
          <w:sz w:val="24"/>
          <w:szCs w:val="24"/>
          <w:lang w:bidi="en-US"/>
        </w:rPr>
        <w:t xml:space="preserve">; </w:t>
      </w:r>
      <w:r w:rsidRPr="006B08EE">
        <w:rPr>
          <w:sz w:val="24"/>
          <w:szCs w:val="24"/>
          <w:lang w:val="en-US" w:bidi="en-US"/>
        </w:rPr>
        <w:t>aman</w:t>
      </w:r>
      <w:r w:rsidRPr="006B08EE">
        <w:rPr>
          <w:sz w:val="24"/>
          <w:szCs w:val="24"/>
        </w:rPr>
        <w:t xml:space="preserve">- </w:t>
      </w:r>
      <w:r w:rsidRPr="006B08EE">
        <w:rPr>
          <w:sz w:val="24"/>
          <w:szCs w:val="24"/>
          <w:lang w:val="en-US" w:bidi="en-US"/>
        </w:rPr>
        <w:t>men</w:t>
      </w:r>
      <w:r w:rsidRPr="006B08EE">
        <w:rPr>
          <w:sz w:val="24"/>
          <w:szCs w:val="24"/>
          <w:lang w:bidi="en-US"/>
        </w:rPr>
        <w:t>).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Личныеместоимения</w:t>
      </w:r>
      <w:r w:rsidRPr="006B08EE">
        <w:rPr>
          <w:sz w:val="24"/>
          <w:szCs w:val="24"/>
          <w:lang w:val="en-US" w:bidi="en-US"/>
        </w:rPr>
        <w:t xml:space="preserve">(I, you, he/she/it, we, they). </w:t>
      </w:r>
      <w:r w:rsidRPr="006B08EE">
        <w:rPr>
          <w:sz w:val="24"/>
          <w:szCs w:val="24"/>
        </w:rPr>
        <w:t>Притяжательныеместоимения</w:t>
      </w:r>
      <w:r w:rsidRPr="006B08EE">
        <w:rPr>
          <w:sz w:val="24"/>
          <w:szCs w:val="24"/>
          <w:lang w:val="en-US" w:bidi="en-US"/>
        </w:rPr>
        <w:t xml:space="preserve">(my, your, his/her/its, our, their). </w:t>
      </w:r>
      <w:r w:rsidRPr="006B08EE">
        <w:rPr>
          <w:sz w:val="24"/>
          <w:szCs w:val="24"/>
        </w:rPr>
        <w:t xml:space="preserve">Указательные местоимения </w:t>
      </w:r>
      <w:r w:rsidRPr="006B08EE">
        <w:rPr>
          <w:sz w:val="24"/>
          <w:szCs w:val="24"/>
          <w:lang w:bidi="en-US"/>
        </w:rPr>
        <w:t>(</w:t>
      </w:r>
      <w:r w:rsidRPr="006B08EE">
        <w:rPr>
          <w:sz w:val="24"/>
          <w:szCs w:val="24"/>
          <w:lang w:val="en-US" w:bidi="en-US"/>
        </w:rPr>
        <w:t>this</w:t>
      </w:r>
      <w:r w:rsidRPr="006B08EE">
        <w:rPr>
          <w:sz w:val="24"/>
          <w:szCs w:val="24"/>
          <w:lang w:bidi="en-US"/>
        </w:rPr>
        <w:t xml:space="preserve"> - </w:t>
      </w:r>
      <w:r w:rsidRPr="006B08EE">
        <w:rPr>
          <w:sz w:val="24"/>
          <w:szCs w:val="24"/>
          <w:lang w:val="en-US" w:bidi="en-US"/>
        </w:rPr>
        <w:t>these</w:t>
      </w:r>
      <w:r w:rsidRPr="006B08EE">
        <w:rPr>
          <w:sz w:val="24"/>
          <w:szCs w:val="24"/>
          <w:lang w:bidi="en-US"/>
        </w:rPr>
        <w:t>).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Количественные числительные </w:t>
      </w:r>
      <w:r w:rsidRPr="006B08EE">
        <w:rPr>
          <w:sz w:val="24"/>
          <w:szCs w:val="24"/>
          <w:lang w:bidi="en-US"/>
        </w:rPr>
        <w:t>(1-12).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Вопросительные слова </w:t>
      </w:r>
      <w:r w:rsidRPr="006B08EE">
        <w:rPr>
          <w:sz w:val="24"/>
          <w:szCs w:val="24"/>
          <w:lang w:bidi="en-US"/>
        </w:rPr>
        <w:t>(</w:t>
      </w:r>
      <w:r w:rsidRPr="006B08EE">
        <w:rPr>
          <w:sz w:val="24"/>
          <w:szCs w:val="24"/>
          <w:lang w:val="en-US" w:bidi="en-US"/>
        </w:rPr>
        <w:t>who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what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how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where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howmany</w:t>
      </w:r>
      <w:r w:rsidRPr="006B08EE">
        <w:rPr>
          <w:sz w:val="24"/>
          <w:szCs w:val="24"/>
          <w:lang w:bidi="en-US"/>
        </w:rPr>
        <w:t>).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  <w:lang w:val="en-US"/>
        </w:rPr>
      </w:pPr>
      <w:r w:rsidRPr="006B08EE">
        <w:rPr>
          <w:sz w:val="24"/>
          <w:szCs w:val="24"/>
        </w:rPr>
        <w:t>Предлогиместа</w:t>
      </w:r>
      <w:r w:rsidRPr="006B08EE">
        <w:rPr>
          <w:sz w:val="24"/>
          <w:szCs w:val="24"/>
          <w:lang w:val="en-US" w:bidi="en-US"/>
        </w:rPr>
        <w:t>(in, on, near, under).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Союзы </w:t>
      </w:r>
      <w:r w:rsidRPr="006B08EE">
        <w:rPr>
          <w:sz w:val="24"/>
          <w:szCs w:val="24"/>
          <w:lang w:val="en-US" w:bidi="en-US"/>
        </w:rPr>
        <w:t>and</w:t>
      </w:r>
      <w:r w:rsidRPr="006B08EE">
        <w:rPr>
          <w:sz w:val="24"/>
          <w:szCs w:val="24"/>
        </w:rPr>
        <w:t xml:space="preserve">и </w:t>
      </w:r>
      <w:r w:rsidRPr="006B08EE">
        <w:rPr>
          <w:sz w:val="24"/>
          <w:szCs w:val="24"/>
          <w:lang w:val="en-US" w:bidi="en-US"/>
        </w:rPr>
        <w:t>but</w:t>
      </w:r>
      <w:r w:rsidRPr="006B08EE">
        <w:rPr>
          <w:sz w:val="24"/>
          <w:szCs w:val="24"/>
        </w:rPr>
        <w:t>(с однородными членами).</w:t>
      </w:r>
    </w:p>
    <w:p w:rsidR="006B08EE" w:rsidRPr="006B08EE" w:rsidRDefault="006B08EE" w:rsidP="007721B0">
      <w:pPr>
        <w:tabs>
          <w:tab w:val="left" w:pos="179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Социокультурные знания и умения.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Знание и использование некоторых социокультурных элементов речевого поведенческого этикета, принятого в стране/странах изучаемого языка в некоторых ситуациях общения: приветствие, прощание, знакомство, выражение благодарности, извинение, поздравление (с днём рождения, Новым годом, Рождеством).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Знание небольших произведений детского фольклора страны/стран изучаемого языка (рифмовки, стихи, песенки); персонажей детских книг.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Знание названий родной страны и страны/стран изучаемого языка и их столиц.</w:t>
      </w:r>
    </w:p>
    <w:p w:rsidR="006B08EE" w:rsidRPr="006B08EE" w:rsidRDefault="006B08EE" w:rsidP="007721B0">
      <w:pPr>
        <w:tabs>
          <w:tab w:val="left" w:pos="181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Компенсаторные умения.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Использование при чтении и аудировании языковой догадки (умения понять значение н</w:t>
      </w:r>
      <w:r w:rsidRPr="006B08EE">
        <w:rPr>
          <w:sz w:val="24"/>
          <w:szCs w:val="24"/>
        </w:rPr>
        <w:t>е</w:t>
      </w:r>
      <w:r w:rsidRPr="006B08EE">
        <w:rPr>
          <w:sz w:val="24"/>
          <w:szCs w:val="24"/>
        </w:rPr>
        <w:t>знакомого слова или новое значение знакомого слова по контексту).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Использование при формулировании собственных высказываний ключевых слов, вопр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сов; иллюстраций.</w:t>
      </w:r>
    </w:p>
    <w:p w:rsidR="006B08EE" w:rsidRPr="00084B04" w:rsidRDefault="00084B04" w:rsidP="007721B0">
      <w:pPr>
        <w:widowControl/>
        <w:tabs>
          <w:tab w:val="left" w:pos="10319"/>
        </w:tabs>
        <w:autoSpaceDE/>
        <w:autoSpaceDN/>
        <w:spacing w:after="200" w:line="276" w:lineRule="auto"/>
        <w:ind w:left="851" w:right="-29"/>
        <w:jc w:val="both"/>
        <w:rPr>
          <w:sz w:val="24"/>
          <w:szCs w:val="24"/>
          <w:u w:val="single"/>
        </w:rPr>
      </w:pPr>
      <w:r w:rsidRPr="00084B04">
        <w:rPr>
          <w:sz w:val="24"/>
          <w:szCs w:val="24"/>
          <w:u w:val="single"/>
        </w:rPr>
        <w:t>2.3.7.</w:t>
      </w:r>
      <w:r w:rsidR="006B08EE" w:rsidRPr="00084B04">
        <w:rPr>
          <w:sz w:val="24"/>
          <w:szCs w:val="24"/>
          <w:u w:val="single"/>
        </w:rPr>
        <w:t>Содержание обучения в 3 классе.</w:t>
      </w:r>
    </w:p>
    <w:p w:rsidR="006B08EE" w:rsidRPr="006B08EE" w:rsidRDefault="006B08EE" w:rsidP="007721B0">
      <w:pPr>
        <w:tabs>
          <w:tab w:val="left" w:pos="181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Тематическое содержание речи.</w:t>
      </w:r>
    </w:p>
    <w:p w:rsidR="006B08EE" w:rsidRPr="006B08EE" w:rsidRDefault="006B08EE" w:rsidP="007721B0">
      <w:pPr>
        <w:tabs>
          <w:tab w:val="left" w:pos="202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Мир моего «я».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Моя семья. Мой день рождения. Моя любимая еда. Мой день (распорядок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дня).</w:t>
      </w:r>
    </w:p>
    <w:p w:rsidR="006B08EE" w:rsidRPr="006B08EE" w:rsidRDefault="006B08EE" w:rsidP="007721B0">
      <w:pPr>
        <w:tabs>
          <w:tab w:val="left" w:pos="202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Мир моих увлечений.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Любимая игрушка, игра. Мой питомец. Любимые занятия. Любимая сказка. Выходной день. Каникулы.</w:t>
      </w:r>
    </w:p>
    <w:p w:rsidR="006B08EE" w:rsidRPr="006B08EE" w:rsidRDefault="006B08EE" w:rsidP="007721B0">
      <w:pPr>
        <w:tabs>
          <w:tab w:val="left" w:pos="202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Мир вокруг меня.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Моя комната (квартира, дом). Моя школа. Мои друзья. Моя малая родина (город, село). Дикие и домашние животные. Погода. Времена года (месяцы).</w:t>
      </w:r>
    </w:p>
    <w:p w:rsidR="006B08EE" w:rsidRPr="006B08EE" w:rsidRDefault="006B08EE" w:rsidP="007721B0">
      <w:pPr>
        <w:tabs>
          <w:tab w:val="left" w:pos="202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Родная страна и страны изучаемого языка.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Россия и страна/страны изучаемого языка. Их столицы, достопримечательности и инт</w:t>
      </w:r>
      <w:r w:rsidRPr="006B08EE">
        <w:rPr>
          <w:sz w:val="24"/>
          <w:szCs w:val="24"/>
        </w:rPr>
        <w:t>е</w:t>
      </w:r>
      <w:r w:rsidRPr="006B08EE">
        <w:rPr>
          <w:sz w:val="24"/>
          <w:szCs w:val="24"/>
        </w:rPr>
        <w:t>ресные факты. Произведения детского фольклора. Литературные персонажи детских книг. Праздники родной страны и страны/стран изучаемого языка.</w:t>
      </w:r>
    </w:p>
    <w:p w:rsidR="006B08EE" w:rsidRPr="006B08EE" w:rsidRDefault="006B08EE" w:rsidP="007721B0">
      <w:pPr>
        <w:tabs>
          <w:tab w:val="left" w:pos="181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Коммуникативные умения.</w:t>
      </w:r>
    </w:p>
    <w:p w:rsidR="006B08EE" w:rsidRPr="006B08EE" w:rsidRDefault="006B08EE" w:rsidP="007721B0">
      <w:pPr>
        <w:tabs>
          <w:tab w:val="left" w:pos="202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Говорение.</w:t>
      </w:r>
    </w:p>
    <w:p w:rsidR="006B08EE" w:rsidRPr="006B08EE" w:rsidRDefault="006B08EE" w:rsidP="007721B0">
      <w:pPr>
        <w:tabs>
          <w:tab w:val="left" w:pos="221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Коммуникативные умения диалогической речи.</w:t>
      </w:r>
    </w:p>
    <w:p w:rsidR="00641DED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Ведение с использованием речевых ситуаций, ключевых слов и (или) иллюстраций с со</w:t>
      </w:r>
    </w:p>
    <w:p w:rsidR="00641DED" w:rsidRDefault="00641DED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блюдением норм речевого этикета, принятых в стране/странах изучаемого языка: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диалога этикетного характера: приветствие, начало и завершение разговора, знакомство с собеседником; поздравление с праздником; выражение благодарности за поздравление; извинение;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диалога - побуждения к действию: приглашение собеседника к совместной деятельности, вежливое согласие/не согласие на предложение собеседника;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диалога-расспроса: запрашивание интересующей информации; сообщение фактической информации, ответы на вопросы собеседника.</w:t>
      </w:r>
    </w:p>
    <w:p w:rsidR="006B08EE" w:rsidRPr="006B08EE" w:rsidRDefault="006B08EE" w:rsidP="007721B0">
      <w:pPr>
        <w:tabs>
          <w:tab w:val="left" w:pos="221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Коммуникативные умения монологической речи.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Создание с использованием ключевых слов, вопросов и (или) иллюстраций устных мон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логических высказываний: описание предмета, реального человека или литературного персонажа; рассказ о себе, члене семьи, друге.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Пересказ с использованием ключевых слов, вопросов и (или) иллюстраций основного с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держания прочитанного текста.</w:t>
      </w:r>
    </w:p>
    <w:p w:rsidR="006B08EE" w:rsidRPr="006B08EE" w:rsidRDefault="006B08EE" w:rsidP="007721B0">
      <w:pPr>
        <w:tabs>
          <w:tab w:val="left" w:pos="221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Аудирование.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Понимание на слух речи учителя и других обучающихся и вербальная/невербальная реа</w:t>
      </w:r>
      <w:r w:rsidRPr="006B08EE">
        <w:rPr>
          <w:sz w:val="24"/>
          <w:szCs w:val="24"/>
        </w:rPr>
        <w:t>к</w:t>
      </w:r>
      <w:r w:rsidRPr="006B08EE">
        <w:rPr>
          <w:sz w:val="24"/>
          <w:szCs w:val="24"/>
        </w:rPr>
        <w:t>ция на услышанное (при непосредственном общении).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Восприятие и понимание на слух учебных текстов, построенных на изученном языковом материале, в соответствии с поставленной коммуникативной задачей: с пониманием о</w:t>
      </w:r>
      <w:r w:rsidRPr="006B08EE">
        <w:rPr>
          <w:sz w:val="24"/>
          <w:szCs w:val="24"/>
        </w:rPr>
        <w:t>с</w:t>
      </w:r>
      <w:r w:rsidRPr="006B08EE">
        <w:rPr>
          <w:sz w:val="24"/>
          <w:szCs w:val="24"/>
        </w:rPr>
        <w:t>новного содержания, с пониманием запрашиваемой информации (при опосредованном общении).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Аудирование с пониманием основного содержания текста предполагает определение о</w:t>
      </w:r>
      <w:r w:rsidRPr="006B08EE">
        <w:rPr>
          <w:sz w:val="24"/>
          <w:szCs w:val="24"/>
        </w:rPr>
        <w:t>с</w:t>
      </w:r>
      <w:r w:rsidRPr="006B08EE">
        <w:rPr>
          <w:sz w:val="24"/>
          <w:szCs w:val="24"/>
        </w:rPr>
        <w:t>новной темы и главных фактов/событий в воспринимаемом на слух тексте с использов</w:t>
      </w:r>
      <w:r w:rsidRPr="006B08EE">
        <w:rPr>
          <w:sz w:val="24"/>
          <w:szCs w:val="24"/>
        </w:rPr>
        <w:t>а</w:t>
      </w:r>
      <w:r w:rsidRPr="006B08EE">
        <w:rPr>
          <w:sz w:val="24"/>
          <w:szCs w:val="24"/>
        </w:rPr>
        <w:t>нием иллюстраций и языковой, в том числе контекстуальной, догадки.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Аудирование с пониманием запрашиваемой информации предполагает выделение из во</w:t>
      </w:r>
      <w:r w:rsidRPr="006B08EE">
        <w:rPr>
          <w:sz w:val="24"/>
          <w:szCs w:val="24"/>
        </w:rPr>
        <w:t>с</w:t>
      </w:r>
      <w:r w:rsidRPr="006B08EE">
        <w:rPr>
          <w:sz w:val="24"/>
          <w:szCs w:val="24"/>
        </w:rPr>
        <w:t>принимаемого на слух тексте и понимание информации фактического характера с испол</w:t>
      </w:r>
      <w:r w:rsidRPr="006B08EE">
        <w:rPr>
          <w:sz w:val="24"/>
          <w:szCs w:val="24"/>
        </w:rPr>
        <w:t>ь</w:t>
      </w:r>
      <w:r w:rsidRPr="006B08EE">
        <w:rPr>
          <w:sz w:val="24"/>
          <w:szCs w:val="24"/>
        </w:rPr>
        <w:t>зованием иллюстраций и языковой, в том числе контекстуальной, догадки.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Тексты для аудирования: диалог, высказывания собеседников в ситуациях повседневного общения, рассказ, сказка.</w:t>
      </w:r>
    </w:p>
    <w:p w:rsidR="006B08EE" w:rsidRPr="006B08EE" w:rsidRDefault="006B08EE" w:rsidP="007721B0">
      <w:pPr>
        <w:tabs>
          <w:tab w:val="left" w:pos="195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Смысловое чтение.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Чтение вслух учебных текстов, построенных на изученном языковом материале, с собл</w:t>
      </w:r>
      <w:r w:rsidRPr="006B08EE">
        <w:rPr>
          <w:sz w:val="24"/>
          <w:szCs w:val="24"/>
        </w:rPr>
        <w:t>ю</w:t>
      </w:r>
      <w:r w:rsidRPr="006B08EE">
        <w:rPr>
          <w:sz w:val="24"/>
          <w:szCs w:val="24"/>
        </w:rPr>
        <w:t>дением правил чтения и соответствующей интонацией; понимание прочитанного.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Тексты для чтения вслух: диалог, рассказ, сказка.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Чтение про себя учебных текстов, построенных на изученном языковом материале, с ра</w:t>
      </w:r>
      <w:r w:rsidRPr="006B08EE">
        <w:rPr>
          <w:sz w:val="24"/>
          <w:szCs w:val="24"/>
        </w:rPr>
        <w:t>з</w:t>
      </w:r>
      <w:r w:rsidRPr="006B08EE">
        <w:rPr>
          <w:sz w:val="24"/>
          <w:szCs w:val="24"/>
        </w:rPr>
        <w:t>личной глубиной проникновения в их содержание в зависимости от поставленной комм</w:t>
      </w:r>
      <w:r w:rsidRPr="006B08EE">
        <w:rPr>
          <w:sz w:val="24"/>
          <w:szCs w:val="24"/>
        </w:rPr>
        <w:t>у</w:t>
      </w:r>
      <w:r w:rsidRPr="006B08EE">
        <w:rPr>
          <w:sz w:val="24"/>
          <w:szCs w:val="24"/>
        </w:rPr>
        <w:t>никативной задачи: с пониманием основного содержания, с пониманием запрашиваемой информации.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Чтение с пониманием основного содержания текста предполагает определение основной темы и главных фактов/событий в прочитанном тексте с использованием иллюстраций и языковой, в том числе контекстуальной, догадки.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Чтение с пониманием запрашиваемой информации предполагает нахождение в прочита</w:t>
      </w:r>
      <w:r w:rsidRPr="006B08EE">
        <w:rPr>
          <w:sz w:val="24"/>
          <w:szCs w:val="24"/>
        </w:rPr>
        <w:t>н</w:t>
      </w:r>
      <w:r w:rsidRPr="006B08EE">
        <w:rPr>
          <w:sz w:val="24"/>
          <w:szCs w:val="24"/>
        </w:rPr>
        <w:t>ном тексте и понимание запрашиваемой информации фактического характера с использ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ванием иллюстраций и языковой, в том числе контекстуальной, догадки.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Тексты для чтения: диалог, рассказ, сказка, электронное сообщение личного характера.</w:t>
      </w:r>
    </w:p>
    <w:p w:rsidR="006B08EE" w:rsidRPr="006B08EE" w:rsidRDefault="006B08EE" w:rsidP="007721B0">
      <w:pPr>
        <w:tabs>
          <w:tab w:val="left" w:pos="196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Письмо.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Списывание текста; выписывание из текста слов, словосочетаний, предложений; вставка пропущенного слова в предложение в соответствии с решаемой коммуникати</w:t>
      </w:r>
      <w:r w:rsidRPr="006B08EE">
        <w:rPr>
          <w:sz w:val="24"/>
          <w:szCs w:val="24"/>
        </w:rPr>
        <w:t>в</w:t>
      </w:r>
      <w:r w:rsidRPr="006B08EE">
        <w:rPr>
          <w:sz w:val="24"/>
          <w:szCs w:val="24"/>
        </w:rPr>
        <w:t>ной/учебной задачей.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Создание подписей к картинкам, фотографиям с пояснением, что на них изображено.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Заполнение анкет и формуляров с указанием личной информации (имя, фамилия, возраст, страна проживания, любимые занятия) в соответствии с нормами, принятыми в стране/странах изучаемого языка.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Написание с использованием образца поздравлений с праздниками (с днём рождения, Н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вым годом, Рождеством) с выражением пожеланий.</w:t>
      </w:r>
    </w:p>
    <w:p w:rsidR="00641DED" w:rsidRDefault="00641DED" w:rsidP="007721B0">
      <w:pPr>
        <w:tabs>
          <w:tab w:val="left" w:pos="181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</w:p>
    <w:p w:rsidR="006B08EE" w:rsidRPr="006B08EE" w:rsidRDefault="006B08EE" w:rsidP="007721B0">
      <w:pPr>
        <w:tabs>
          <w:tab w:val="left" w:pos="181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Языковые знания и навыки.</w:t>
      </w:r>
    </w:p>
    <w:p w:rsidR="006B08EE" w:rsidRPr="006B08EE" w:rsidRDefault="006B08EE" w:rsidP="007721B0">
      <w:pPr>
        <w:tabs>
          <w:tab w:val="left" w:pos="203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Фонетическая сторона речи.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Буквы английского алфавита. Фонетически корректное озвучивание букв английского а</w:t>
      </w:r>
      <w:r w:rsidRPr="006B08EE">
        <w:rPr>
          <w:sz w:val="24"/>
          <w:szCs w:val="24"/>
        </w:rPr>
        <w:t>л</w:t>
      </w:r>
      <w:r w:rsidRPr="006B08EE">
        <w:rPr>
          <w:sz w:val="24"/>
          <w:szCs w:val="24"/>
        </w:rPr>
        <w:t>фавита.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Нормы произношения: долгота и краткость гласных, правильное отсутствие оглушения звонких согласных в конце слога или слова, отсутствие смягчения согласных перед гла</w:t>
      </w:r>
      <w:r w:rsidRPr="006B08EE">
        <w:rPr>
          <w:sz w:val="24"/>
          <w:szCs w:val="24"/>
        </w:rPr>
        <w:t>с</w:t>
      </w:r>
      <w:r w:rsidRPr="006B08EE">
        <w:rPr>
          <w:sz w:val="24"/>
          <w:szCs w:val="24"/>
        </w:rPr>
        <w:t xml:space="preserve">ными. Связующее “г” </w:t>
      </w:r>
      <w:r w:rsidRPr="006B08EE">
        <w:rPr>
          <w:sz w:val="24"/>
          <w:szCs w:val="24"/>
          <w:lang w:bidi="en-US"/>
        </w:rPr>
        <w:t>(</w:t>
      </w:r>
      <w:r w:rsidRPr="006B08EE">
        <w:rPr>
          <w:sz w:val="24"/>
          <w:szCs w:val="24"/>
          <w:lang w:val="en-US" w:bidi="en-US"/>
        </w:rPr>
        <w:t>thereis</w:t>
      </w:r>
      <w:r w:rsidRPr="006B08EE">
        <w:rPr>
          <w:sz w:val="24"/>
          <w:szCs w:val="24"/>
          <w:lang w:bidi="en-US"/>
        </w:rPr>
        <w:t>/</w:t>
      </w:r>
      <w:r w:rsidRPr="006B08EE">
        <w:rPr>
          <w:sz w:val="24"/>
          <w:szCs w:val="24"/>
          <w:lang w:val="en-US" w:bidi="en-US"/>
        </w:rPr>
        <w:t>thereare</w:t>
      </w:r>
      <w:r w:rsidRPr="006B08EE">
        <w:rPr>
          <w:sz w:val="24"/>
          <w:szCs w:val="24"/>
          <w:lang w:bidi="en-US"/>
        </w:rPr>
        <w:t>).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Ритмико-интонационные особенности повествовательного, побудительного и вопрос</w:t>
      </w:r>
      <w:r w:rsidRPr="006B08EE">
        <w:rPr>
          <w:sz w:val="24"/>
          <w:szCs w:val="24"/>
        </w:rPr>
        <w:t>и</w:t>
      </w:r>
      <w:r w:rsidRPr="006B08EE">
        <w:rPr>
          <w:sz w:val="24"/>
          <w:szCs w:val="24"/>
        </w:rPr>
        <w:t>тельного (общий и специальный вопрос) предложений.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Различение на слух, без ошибок произнесение слов с соблюдением правильного ударения и фраз/предложений с соблюдением их ритмико-интонационных особенностей.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Чтение гласных в открытом и закрытом слоге в односложных словах, чтения гласных в третьем типе слога (гласная + г); согласных, основных звукобуквенных сочетаний, в час</w:t>
      </w:r>
      <w:r w:rsidRPr="006B08EE">
        <w:rPr>
          <w:sz w:val="24"/>
          <w:szCs w:val="24"/>
        </w:rPr>
        <w:t>т</w:t>
      </w:r>
      <w:r w:rsidRPr="006B08EE">
        <w:rPr>
          <w:sz w:val="24"/>
          <w:szCs w:val="24"/>
        </w:rPr>
        <w:t xml:space="preserve">ности сложных сочетаний букв (например, </w:t>
      </w:r>
      <w:r w:rsidRPr="006B08EE">
        <w:rPr>
          <w:sz w:val="24"/>
          <w:szCs w:val="24"/>
          <w:lang w:val="en-US" w:bidi="en-US"/>
        </w:rPr>
        <w:t>tion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ight</w:t>
      </w:r>
      <w:r w:rsidRPr="006B08EE">
        <w:rPr>
          <w:sz w:val="24"/>
          <w:szCs w:val="24"/>
          <w:lang w:bidi="en-US"/>
        </w:rPr>
        <w:t xml:space="preserve">) </w:t>
      </w:r>
      <w:r w:rsidRPr="006B08EE">
        <w:rPr>
          <w:sz w:val="24"/>
          <w:szCs w:val="24"/>
        </w:rPr>
        <w:t>в односложных, двусложных и мн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госложных словах.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ВыДеление некоторых звукобуквенных сочетаний при анализе изученных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слов.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Чтение новых слов согласно основным правилам чтения с использованием полной или ч</w:t>
      </w:r>
      <w:r w:rsidRPr="006B08EE">
        <w:rPr>
          <w:sz w:val="24"/>
          <w:szCs w:val="24"/>
        </w:rPr>
        <w:t>а</w:t>
      </w:r>
      <w:r w:rsidRPr="006B08EE">
        <w:rPr>
          <w:sz w:val="24"/>
          <w:szCs w:val="24"/>
        </w:rPr>
        <w:t>стичной транскрипции.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:rsidR="006B08EE" w:rsidRPr="006B08EE" w:rsidRDefault="006B08EE" w:rsidP="007721B0">
      <w:pPr>
        <w:tabs>
          <w:tab w:val="left" w:pos="203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Графика, орфография и пунктуация.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Правильное написание изученных слов.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Правильная расстановка знаков препинания: точки, вопросительного и восклицательного знаков в конце предложения; правильное использование знака апострофа в сокращённых формах глагола-связки, вспомогательного и модального глаголов, существительных в пр</w:t>
      </w:r>
      <w:r w:rsidRPr="006B08EE">
        <w:rPr>
          <w:sz w:val="24"/>
          <w:szCs w:val="24"/>
        </w:rPr>
        <w:t>и</w:t>
      </w:r>
      <w:r w:rsidRPr="006B08EE">
        <w:rPr>
          <w:sz w:val="24"/>
          <w:szCs w:val="24"/>
        </w:rPr>
        <w:t>тяжательном падеже.</w:t>
      </w:r>
    </w:p>
    <w:p w:rsidR="006B08EE" w:rsidRPr="006B08EE" w:rsidRDefault="006B08EE" w:rsidP="007721B0">
      <w:pPr>
        <w:tabs>
          <w:tab w:val="left" w:pos="199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Лексическая сторона речи.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Распознавание и употребление в устной и письменной речи не менее 350 лексических ед</w:t>
      </w:r>
      <w:r w:rsidRPr="006B08EE">
        <w:rPr>
          <w:sz w:val="24"/>
          <w:szCs w:val="24"/>
        </w:rPr>
        <w:t>и</w:t>
      </w:r>
      <w:r w:rsidRPr="006B08EE">
        <w:rPr>
          <w:sz w:val="24"/>
          <w:szCs w:val="24"/>
        </w:rPr>
        <w:t>ниц (слов, словосочетаний, речевых клише), обслуживающих ситуации общения в рамках тематического содержания речи для 3 класса, включая 200 лексических единиц, усвоенных на первом году обучения.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Распознавание и употребление в устной и письменной речи слов, образованных с испол</w:t>
      </w:r>
      <w:r w:rsidRPr="006B08EE">
        <w:rPr>
          <w:sz w:val="24"/>
          <w:szCs w:val="24"/>
        </w:rPr>
        <w:t>ь</w:t>
      </w:r>
      <w:r w:rsidRPr="006B08EE">
        <w:rPr>
          <w:sz w:val="24"/>
          <w:szCs w:val="24"/>
        </w:rPr>
        <w:t xml:space="preserve">зованием основных способов словообразования: аффиксации (образование числительных с помощью суффиксов </w:t>
      </w:r>
      <w:r w:rsidRPr="006B08EE">
        <w:rPr>
          <w:sz w:val="24"/>
          <w:szCs w:val="24"/>
          <w:lang w:bidi="en-US"/>
        </w:rPr>
        <w:t>-</w:t>
      </w:r>
      <w:r w:rsidRPr="006B08EE">
        <w:rPr>
          <w:sz w:val="24"/>
          <w:szCs w:val="24"/>
          <w:lang w:val="en-US" w:bidi="en-US"/>
        </w:rPr>
        <w:t>teen</w:t>
      </w:r>
      <w:r w:rsidRPr="006B08EE">
        <w:rPr>
          <w:sz w:val="24"/>
          <w:szCs w:val="24"/>
          <w:lang w:bidi="en-US"/>
        </w:rPr>
        <w:t>, -</w:t>
      </w:r>
      <w:r w:rsidRPr="006B08EE">
        <w:rPr>
          <w:sz w:val="24"/>
          <w:szCs w:val="24"/>
          <w:lang w:val="en-US" w:bidi="en-US"/>
        </w:rPr>
        <w:t>ty</w:t>
      </w:r>
      <w:r w:rsidRPr="006B08EE">
        <w:rPr>
          <w:sz w:val="24"/>
          <w:szCs w:val="24"/>
          <w:lang w:bidi="en-US"/>
        </w:rPr>
        <w:t>, -</w:t>
      </w:r>
      <w:r w:rsidRPr="006B08EE">
        <w:rPr>
          <w:sz w:val="24"/>
          <w:szCs w:val="24"/>
          <w:lang w:val="en-US" w:bidi="en-US"/>
        </w:rPr>
        <w:t>th</w:t>
      </w:r>
      <w:r w:rsidRPr="006B08EE">
        <w:rPr>
          <w:sz w:val="24"/>
          <w:szCs w:val="24"/>
          <w:lang w:bidi="en-US"/>
        </w:rPr>
        <w:t xml:space="preserve">) </w:t>
      </w:r>
      <w:r w:rsidRPr="006B08EE">
        <w:rPr>
          <w:sz w:val="24"/>
          <w:szCs w:val="24"/>
        </w:rPr>
        <w:t xml:space="preserve">и словосложения </w:t>
      </w:r>
      <w:r w:rsidRPr="006B08EE">
        <w:rPr>
          <w:sz w:val="24"/>
          <w:szCs w:val="24"/>
          <w:lang w:bidi="en-US"/>
        </w:rPr>
        <w:t>(</w:t>
      </w:r>
      <w:r w:rsidRPr="006B08EE">
        <w:rPr>
          <w:sz w:val="24"/>
          <w:szCs w:val="24"/>
          <w:lang w:val="en-US" w:bidi="en-US"/>
        </w:rPr>
        <w:t>sportsman</w:t>
      </w:r>
      <w:r w:rsidRPr="006B08EE">
        <w:rPr>
          <w:sz w:val="24"/>
          <w:szCs w:val="24"/>
          <w:lang w:bidi="en-US"/>
        </w:rPr>
        <w:t>).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Распознавание в устной и письменной речи интернациональных слов </w:t>
      </w:r>
      <w:r w:rsidRPr="006B08EE">
        <w:rPr>
          <w:sz w:val="24"/>
          <w:szCs w:val="24"/>
          <w:lang w:bidi="en-US"/>
        </w:rPr>
        <w:t>(</w:t>
      </w:r>
      <w:r w:rsidRPr="006B08EE">
        <w:rPr>
          <w:sz w:val="24"/>
          <w:szCs w:val="24"/>
          <w:lang w:val="en-US" w:bidi="en-US"/>
        </w:rPr>
        <w:t>doctor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film</w:t>
      </w:r>
      <w:r w:rsidRPr="006B08EE">
        <w:rPr>
          <w:sz w:val="24"/>
          <w:szCs w:val="24"/>
          <w:lang w:bidi="en-US"/>
        </w:rPr>
        <w:t xml:space="preserve">) </w:t>
      </w:r>
      <w:r w:rsidRPr="006B08EE">
        <w:rPr>
          <w:sz w:val="24"/>
          <w:szCs w:val="24"/>
        </w:rPr>
        <w:t>с п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мощью языковой догадки.</w:t>
      </w:r>
    </w:p>
    <w:p w:rsidR="006B08EE" w:rsidRPr="006B08EE" w:rsidRDefault="006B08EE" w:rsidP="007721B0">
      <w:pPr>
        <w:tabs>
          <w:tab w:val="left" w:pos="199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Грамматическая сторона речи.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Распознавание и употребление в устной и письменной речи родственных слов с использ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 xml:space="preserve">ванием основных способов словообразования: аффиксации (суффиксы числительных </w:t>
      </w:r>
      <w:r w:rsidRPr="006B08EE">
        <w:rPr>
          <w:sz w:val="24"/>
          <w:szCs w:val="24"/>
          <w:lang w:bidi="en-US"/>
        </w:rPr>
        <w:t>-</w:t>
      </w:r>
      <w:r w:rsidRPr="006B08EE">
        <w:rPr>
          <w:sz w:val="24"/>
          <w:szCs w:val="24"/>
          <w:lang w:val="en-US" w:bidi="en-US"/>
        </w:rPr>
        <w:t>teen</w:t>
      </w:r>
      <w:r w:rsidRPr="006B08EE">
        <w:rPr>
          <w:sz w:val="24"/>
          <w:szCs w:val="24"/>
          <w:lang w:bidi="en-US"/>
        </w:rPr>
        <w:t>, -</w:t>
      </w:r>
      <w:r w:rsidRPr="006B08EE">
        <w:rPr>
          <w:sz w:val="24"/>
          <w:szCs w:val="24"/>
          <w:lang w:val="en-US" w:bidi="en-US"/>
        </w:rPr>
        <w:t>ty</w:t>
      </w:r>
      <w:r w:rsidRPr="006B08EE">
        <w:rPr>
          <w:sz w:val="24"/>
          <w:szCs w:val="24"/>
          <w:lang w:bidi="en-US"/>
        </w:rPr>
        <w:t>, -</w:t>
      </w:r>
      <w:r w:rsidRPr="006B08EE">
        <w:rPr>
          <w:sz w:val="24"/>
          <w:szCs w:val="24"/>
          <w:lang w:val="en-US" w:bidi="en-US"/>
        </w:rPr>
        <w:t>th</w:t>
      </w:r>
      <w:r w:rsidRPr="006B08EE">
        <w:rPr>
          <w:sz w:val="24"/>
          <w:szCs w:val="24"/>
          <w:lang w:bidi="en-US"/>
        </w:rPr>
        <w:t xml:space="preserve">) </w:t>
      </w:r>
      <w:r w:rsidRPr="006B08EE">
        <w:rPr>
          <w:sz w:val="24"/>
          <w:szCs w:val="24"/>
        </w:rPr>
        <w:t xml:space="preserve">и словосложения </w:t>
      </w:r>
      <w:r w:rsidRPr="006B08EE">
        <w:rPr>
          <w:sz w:val="24"/>
          <w:szCs w:val="24"/>
          <w:lang w:bidi="en-US"/>
        </w:rPr>
        <w:t>(</w:t>
      </w:r>
      <w:r w:rsidRPr="006B08EE">
        <w:rPr>
          <w:sz w:val="24"/>
          <w:szCs w:val="24"/>
          <w:lang w:val="en-US" w:bidi="en-US"/>
        </w:rPr>
        <w:t>football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snowman</w:t>
      </w:r>
      <w:r w:rsidRPr="006B08EE">
        <w:rPr>
          <w:sz w:val="24"/>
          <w:szCs w:val="24"/>
          <w:lang w:bidi="en-US"/>
        </w:rPr>
        <w:t>)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  <w:lang w:val="en-US"/>
        </w:rPr>
      </w:pPr>
      <w:r w:rsidRPr="006B08EE">
        <w:rPr>
          <w:sz w:val="24"/>
          <w:szCs w:val="24"/>
        </w:rPr>
        <w:t>Предложениясначальным</w:t>
      </w:r>
      <w:r w:rsidRPr="006B08EE">
        <w:rPr>
          <w:sz w:val="24"/>
          <w:szCs w:val="24"/>
          <w:lang w:val="en-US" w:bidi="en-US"/>
        </w:rPr>
        <w:t xml:space="preserve">There </w:t>
      </w:r>
      <w:r w:rsidRPr="006B08EE">
        <w:rPr>
          <w:sz w:val="24"/>
          <w:szCs w:val="24"/>
          <w:lang w:val="en-US"/>
        </w:rPr>
        <w:t xml:space="preserve">+ </w:t>
      </w:r>
      <w:r w:rsidRPr="006B08EE">
        <w:rPr>
          <w:sz w:val="24"/>
          <w:szCs w:val="24"/>
          <w:lang w:val="en-US" w:bidi="en-US"/>
        </w:rPr>
        <w:t xml:space="preserve">to be </w:t>
      </w:r>
      <w:r w:rsidRPr="006B08EE">
        <w:rPr>
          <w:sz w:val="24"/>
          <w:szCs w:val="24"/>
        </w:rPr>
        <w:t>в</w:t>
      </w:r>
      <w:r w:rsidRPr="006B08EE">
        <w:rPr>
          <w:sz w:val="24"/>
          <w:szCs w:val="24"/>
          <w:lang w:val="en-US" w:bidi="en-US"/>
        </w:rPr>
        <w:t>Past Simple Tense (There was an old house near the river.).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Побудительные предложения в отрицательной </w:t>
      </w:r>
      <w:r w:rsidRPr="006B08EE">
        <w:rPr>
          <w:sz w:val="24"/>
          <w:szCs w:val="24"/>
          <w:lang w:bidi="en-US"/>
        </w:rPr>
        <w:t>(</w:t>
      </w:r>
      <w:r w:rsidRPr="006B08EE">
        <w:rPr>
          <w:sz w:val="24"/>
          <w:szCs w:val="24"/>
          <w:lang w:val="en-US" w:bidi="en-US"/>
        </w:rPr>
        <w:t>Don</w:t>
      </w:r>
      <w:r w:rsidRPr="006B08EE">
        <w:rPr>
          <w:sz w:val="24"/>
          <w:szCs w:val="24"/>
          <w:lang w:bidi="en-US"/>
        </w:rPr>
        <w:t>’</w:t>
      </w:r>
      <w:r w:rsidRPr="006B08EE">
        <w:rPr>
          <w:sz w:val="24"/>
          <w:szCs w:val="24"/>
          <w:lang w:val="en-US" w:bidi="en-US"/>
        </w:rPr>
        <w:t>ttalk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please</w:t>
      </w:r>
      <w:r w:rsidRPr="006B08EE">
        <w:rPr>
          <w:sz w:val="24"/>
          <w:szCs w:val="24"/>
          <w:lang w:bidi="en-US"/>
        </w:rPr>
        <w:t xml:space="preserve">.) </w:t>
      </w:r>
      <w:r w:rsidRPr="006B08EE">
        <w:rPr>
          <w:sz w:val="24"/>
          <w:szCs w:val="24"/>
        </w:rPr>
        <w:t>форме.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Правильные и неправильные глаголы в </w:t>
      </w:r>
      <w:r w:rsidRPr="006B08EE">
        <w:rPr>
          <w:sz w:val="24"/>
          <w:szCs w:val="24"/>
          <w:lang w:val="en-US" w:bidi="en-US"/>
        </w:rPr>
        <w:t>PastSimpleTense</w:t>
      </w:r>
      <w:r w:rsidRPr="006B08EE">
        <w:rPr>
          <w:sz w:val="24"/>
          <w:szCs w:val="24"/>
        </w:rPr>
        <w:t>в повествовательных (утверд</w:t>
      </w:r>
      <w:r w:rsidRPr="006B08EE">
        <w:rPr>
          <w:sz w:val="24"/>
          <w:szCs w:val="24"/>
        </w:rPr>
        <w:t>и</w:t>
      </w:r>
      <w:r w:rsidRPr="006B08EE">
        <w:rPr>
          <w:sz w:val="24"/>
          <w:szCs w:val="24"/>
        </w:rPr>
        <w:t>тельных и отрицательных) и вопросительных (общий и специальный вопросы) предлож</w:t>
      </w:r>
      <w:r w:rsidRPr="006B08EE">
        <w:rPr>
          <w:sz w:val="24"/>
          <w:szCs w:val="24"/>
        </w:rPr>
        <w:t>е</w:t>
      </w:r>
      <w:r w:rsidRPr="006B08EE">
        <w:rPr>
          <w:sz w:val="24"/>
          <w:szCs w:val="24"/>
        </w:rPr>
        <w:t>ниях.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  <w:lang w:val="en-US"/>
        </w:rPr>
      </w:pPr>
      <w:r w:rsidRPr="006B08EE">
        <w:rPr>
          <w:sz w:val="24"/>
          <w:szCs w:val="24"/>
        </w:rPr>
        <w:t>Конструкция</w:t>
      </w:r>
      <w:r w:rsidRPr="006B08EE">
        <w:rPr>
          <w:sz w:val="24"/>
          <w:szCs w:val="24"/>
          <w:lang w:val="en-US" w:bidi="en-US"/>
        </w:rPr>
        <w:t xml:space="preserve">I’d like to </w:t>
      </w:r>
      <w:r w:rsidRPr="006B08EE">
        <w:rPr>
          <w:sz w:val="24"/>
          <w:szCs w:val="24"/>
          <w:lang w:val="en-US"/>
        </w:rPr>
        <w:t xml:space="preserve">... </w:t>
      </w:r>
      <w:r w:rsidRPr="006B08EE">
        <w:rPr>
          <w:sz w:val="24"/>
          <w:szCs w:val="24"/>
          <w:lang w:val="en-US" w:bidi="en-US"/>
        </w:rPr>
        <w:t>(I’d like to read this book.).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  <w:lang w:val="en-US"/>
        </w:rPr>
      </w:pPr>
      <w:r w:rsidRPr="006B08EE">
        <w:rPr>
          <w:sz w:val="24"/>
          <w:szCs w:val="24"/>
        </w:rPr>
        <w:t>Конструкциисглаголамина</w:t>
      </w:r>
      <w:r w:rsidRPr="006B08EE">
        <w:rPr>
          <w:sz w:val="24"/>
          <w:szCs w:val="24"/>
          <w:lang w:val="en-US" w:bidi="en-US"/>
        </w:rPr>
        <w:t>-ing: to like/enjoy doing smth (I like riding my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  <w:lang w:val="en-US"/>
        </w:rPr>
      </w:pPr>
      <w:r w:rsidRPr="006B08EE">
        <w:rPr>
          <w:sz w:val="24"/>
          <w:szCs w:val="24"/>
          <w:lang w:val="en-US" w:bidi="en-US"/>
        </w:rPr>
        <w:t>bike.).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  <w:lang w:val="en-US"/>
        </w:rPr>
      </w:pPr>
      <w:r w:rsidRPr="006B08EE">
        <w:rPr>
          <w:sz w:val="24"/>
          <w:szCs w:val="24"/>
        </w:rPr>
        <w:t>Существительныевпритяжательномпадеже</w:t>
      </w:r>
      <w:r w:rsidRPr="006B08EE">
        <w:rPr>
          <w:sz w:val="24"/>
          <w:szCs w:val="24"/>
          <w:lang w:val="en-US" w:bidi="en-US"/>
        </w:rPr>
        <w:t>(Possessive Case; Ann’s dress, children’s toys, boys’ books).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Слова, выражающие количество с исчисляемыми и неисчисляемыми существительными </w:t>
      </w:r>
      <w:r w:rsidRPr="006B08EE">
        <w:rPr>
          <w:sz w:val="24"/>
          <w:szCs w:val="24"/>
          <w:lang w:bidi="en-US"/>
        </w:rPr>
        <w:t>(</w:t>
      </w:r>
      <w:r w:rsidRPr="006B08EE">
        <w:rPr>
          <w:sz w:val="24"/>
          <w:szCs w:val="24"/>
          <w:lang w:val="en-US" w:bidi="en-US"/>
        </w:rPr>
        <w:t>much</w:t>
      </w:r>
      <w:r w:rsidRPr="006B08EE">
        <w:rPr>
          <w:sz w:val="24"/>
          <w:szCs w:val="24"/>
          <w:lang w:bidi="en-US"/>
        </w:rPr>
        <w:t>/</w:t>
      </w:r>
      <w:r w:rsidRPr="006B08EE">
        <w:rPr>
          <w:sz w:val="24"/>
          <w:szCs w:val="24"/>
          <w:lang w:val="en-US" w:bidi="en-US"/>
        </w:rPr>
        <w:t>many</w:t>
      </w:r>
      <w:r w:rsidRPr="006B08EE">
        <w:rPr>
          <w:sz w:val="24"/>
          <w:szCs w:val="24"/>
          <w:lang w:bidi="en-US"/>
        </w:rPr>
        <w:t>/</w:t>
      </w:r>
      <w:r w:rsidRPr="006B08EE">
        <w:rPr>
          <w:sz w:val="24"/>
          <w:szCs w:val="24"/>
          <w:lang w:val="en-US" w:bidi="en-US"/>
        </w:rPr>
        <w:t>alotof</w:t>
      </w:r>
      <w:r w:rsidRPr="006B08EE">
        <w:rPr>
          <w:sz w:val="24"/>
          <w:szCs w:val="24"/>
          <w:lang w:bidi="en-US"/>
        </w:rPr>
        <w:t>).</w:t>
      </w:r>
    </w:p>
    <w:p w:rsidR="00641DED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lastRenderedPageBreak/>
        <w:t xml:space="preserve">Личные местоимения в объектном </w:t>
      </w:r>
      <w:r w:rsidRPr="006B08EE">
        <w:rPr>
          <w:sz w:val="24"/>
          <w:szCs w:val="24"/>
          <w:lang w:bidi="en-US"/>
        </w:rPr>
        <w:t>(</w:t>
      </w:r>
      <w:r w:rsidRPr="006B08EE">
        <w:rPr>
          <w:sz w:val="24"/>
          <w:szCs w:val="24"/>
          <w:lang w:val="en-US" w:bidi="en-US"/>
        </w:rPr>
        <w:t>me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you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him</w:t>
      </w:r>
      <w:r w:rsidRPr="006B08EE">
        <w:rPr>
          <w:sz w:val="24"/>
          <w:szCs w:val="24"/>
          <w:lang w:bidi="en-US"/>
        </w:rPr>
        <w:t>/</w:t>
      </w:r>
      <w:r w:rsidRPr="006B08EE">
        <w:rPr>
          <w:sz w:val="24"/>
          <w:szCs w:val="24"/>
          <w:lang w:val="en-US" w:bidi="en-US"/>
        </w:rPr>
        <w:t>her</w:t>
      </w:r>
      <w:r w:rsidRPr="006B08EE">
        <w:rPr>
          <w:sz w:val="24"/>
          <w:szCs w:val="24"/>
          <w:lang w:bidi="en-US"/>
        </w:rPr>
        <w:t>/</w:t>
      </w:r>
      <w:r w:rsidRPr="006B08EE">
        <w:rPr>
          <w:sz w:val="24"/>
          <w:szCs w:val="24"/>
          <w:lang w:val="en-US" w:bidi="en-US"/>
        </w:rPr>
        <w:t>it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us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them</w:t>
      </w:r>
      <w:r w:rsidRPr="006B08EE">
        <w:rPr>
          <w:sz w:val="24"/>
          <w:szCs w:val="24"/>
          <w:lang w:bidi="en-US"/>
        </w:rPr>
        <w:t xml:space="preserve">) </w:t>
      </w:r>
      <w:r w:rsidRPr="006B08EE">
        <w:rPr>
          <w:sz w:val="24"/>
          <w:szCs w:val="24"/>
        </w:rPr>
        <w:t>падеже. Указательные м</w:t>
      </w:r>
      <w:r w:rsidRPr="006B08EE">
        <w:rPr>
          <w:sz w:val="24"/>
          <w:szCs w:val="24"/>
        </w:rPr>
        <w:t>е</w:t>
      </w:r>
      <w:r w:rsidRPr="006B08EE">
        <w:rPr>
          <w:sz w:val="24"/>
          <w:szCs w:val="24"/>
        </w:rPr>
        <w:t xml:space="preserve">стоимения </w:t>
      </w:r>
      <w:r w:rsidRPr="006B08EE">
        <w:rPr>
          <w:sz w:val="24"/>
          <w:szCs w:val="24"/>
          <w:lang w:bidi="en-US"/>
        </w:rPr>
        <w:t>(</w:t>
      </w:r>
      <w:r w:rsidRPr="006B08EE">
        <w:rPr>
          <w:sz w:val="24"/>
          <w:szCs w:val="24"/>
          <w:lang w:val="en-US" w:bidi="en-US"/>
        </w:rPr>
        <w:t>this</w:t>
      </w:r>
      <w:r w:rsidRPr="006B08EE">
        <w:rPr>
          <w:sz w:val="24"/>
          <w:szCs w:val="24"/>
        </w:rPr>
        <w:t xml:space="preserve">- </w:t>
      </w:r>
      <w:r w:rsidRPr="006B08EE">
        <w:rPr>
          <w:sz w:val="24"/>
          <w:szCs w:val="24"/>
          <w:lang w:val="en-US" w:bidi="en-US"/>
        </w:rPr>
        <w:t>these</w:t>
      </w:r>
      <w:r w:rsidRPr="006B08EE">
        <w:rPr>
          <w:sz w:val="24"/>
          <w:szCs w:val="24"/>
          <w:lang w:bidi="en-US"/>
        </w:rPr>
        <w:t xml:space="preserve">; </w:t>
      </w:r>
      <w:r w:rsidRPr="006B08EE">
        <w:rPr>
          <w:sz w:val="24"/>
          <w:szCs w:val="24"/>
          <w:lang w:val="en-US" w:bidi="en-US"/>
        </w:rPr>
        <w:t>that</w:t>
      </w:r>
      <w:r w:rsidRPr="006B08EE">
        <w:rPr>
          <w:sz w:val="24"/>
          <w:szCs w:val="24"/>
          <w:lang w:bidi="en-US"/>
        </w:rPr>
        <w:t xml:space="preserve"> - </w:t>
      </w:r>
      <w:r w:rsidRPr="006B08EE">
        <w:rPr>
          <w:sz w:val="24"/>
          <w:szCs w:val="24"/>
          <w:lang w:val="en-US" w:bidi="en-US"/>
        </w:rPr>
        <w:t>those</w:t>
      </w:r>
      <w:r w:rsidRPr="006B08EE">
        <w:rPr>
          <w:sz w:val="24"/>
          <w:szCs w:val="24"/>
          <w:lang w:bidi="en-US"/>
        </w:rPr>
        <w:t xml:space="preserve">). </w:t>
      </w:r>
      <w:r w:rsidRPr="006B08EE">
        <w:rPr>
          <w:sz w:val="24"/>
          <w:szCs w:val="24"/>
        </w:rPr>
        <w:t xml:space="preserve">Неопределённые местоимения </w:t>
      </w:r>
      <w:r w:rsidRPr="006B08EE">
        <w:rPr>
          <w:sz w:val="24"/>
          <w:szCs w:val="24"/>
          <w:lang w:bidi="en-US"/>
        </w:rPr>
        <w:t>(</w:t>
      </w:r>
      <w:r w:rsidRPr="006B08EE">
        <w:rPr>
          <w:sz w:val="24"/>
          <w:szCs w:val="24"/>
          <w:lang w:val="en-US" w:bidi="en-US"/>
        </w:rPr>
        <w:t>some</w:t>
      </w:r>
      <w:r w:rsidRPr="006B08EE">
        <w:rPr>
          <w:sz w:val="24"/>
          <w:szCs w:val="24"/>
          <w:lang w:bidi="en-US"/>
        </w:rPr>
        <w:t>/</w:t>
      </w:r>
      <w:r w:rsidRPr="006B08EE">
        <w:rPr>
          <w:sz w:val="24"/>
          <w:szCs w:val="24"/>
          <w:lang w:val="en-US" w:bidi="en-US"/>
        </w:rPr>
        <w:t>any</w:t>
      </w:r>
      <w:r w:rsidRPr="006B08EE">
        <w:rPr>
          <w:sz w:val="24"/>
          <w:szCs w:val="24"/>
          <w:lang w:bidi="en-US"/>
        </w:rPr>
        <w:t xml:space="preserve">) </w:t>
      </w:r>
      <w:r w:rsidRPr="006B08EE">
        <w:rPr>
          <w:sz w:val="24"/>
          <w:szCs w:val="24"/>
        </w:rPr>
        <w:t>в повествова</w:t>
      </w:r>
    </w:p>
    <w:p w:rsidR="00641DED" w:rsidRDefault="00641DED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тельных и вопросительных предложениях </w:t>
      </w:r>
      <w:r w:rsidRPr="006B08EE">
        <w:rPr>
          <w:sz w:val="24"/>
          <w:szCs w:val="24"/>
          <w:lang w:bidi="en-US"/>
        </w:rPr>
        <w:t>(</w:t>
      </w:r>
      <w:r w:rsidRPr="006B08EE">
        <w:rPr>
          <w:sz w:val="24"/>
          <w:szCs w:val="24"/>
          <w:lang w:val="en-US" w:bidi="en-US"/>
        </w:rPr>
        <w:t>Haveyougotanyfriends</w:t>
      </w:r>
      <w:r w:rsidRPr="006B08EE">
        <w:rPr>
          <w:sz w:val="24"/>
          <w:szCs w:val="24"/>
          <w:lang w:bidi="en-US"/>
        </w:rPr>
        <w:t xml:space="preserve">? - </w:t>
      </w:r>
      <w:r w:rsidRPr="006B08EE">
        <w:rPr>
          <w:sz w:val="24"/>
          <w:szCs w:val="24"/>
          <w:lang w:val="en-US" w:bidi="en-US"/>
        </w:rPr>
        <w:t>Yes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I</w:t>
      </w:r>
      <w:r w:rsidRPr="006B08EE">
        <w:rPr>
          <w:sz w:val="24"/>
          <w:szCs w:val="24"/>
          <w:lang w:bidi="en-US"/>
        </w:rPr>
        <w:t>’</w:t>
      </w:r>
      <w:r w:rsidRPr="006B08EE">
        <w:rPr>
          <w:sz w:val="24"/>
          <w:szCs w:val="24"/>
          <w:lang w:val="en-US" w:bidi="en-US"/>
        </w:rPr>
        <w:t>vegotsome</w:t>
      </w:r>
      <w:r w:rsidRPr="006B08EE">
        <w:rPr>
          <w:sz w:val="24"/>
          <w:szCs w:val="24"/>
          <w:lang w:bidi="en-US"/>
        </w:rPr>
        <w:t>.).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Наречия частотности </w:t>
      </w:r>
      <w:r w:rsidRPr="006B08EE">
        <w:rPr>
          <w:sz w:val="24"/>
          <w:szCs w:val="24"/>
          <w:lang w:bidi="en-US"/>
        </w:rPr>
        <w:t>(</w:t>
      </w:r>
      <w:r w:rsidRPr="006B08EE">
        <w:rPr>
          <w:sz w:val="24"/>
          <w:szCs w:val="24"/>
          <w:lang w:val="en-US" w:bidi="en-US"/>
        </w:rPr>
        <w:t>usually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often</w:t>
      </w:r>
      <w:r w:rsidRPr="006B08EE">
        <w:rPr>
          <w:sz w:val="24"/>
          <w:szCs w:val="24"/>
          <w:lang w:bidi="en-US"/>
        </w:rPr>
        <w:t>).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Количественные числительные </w:t>
      </w:r>
      <w:r w:rsidRPr="006B08EE">
        <w:rPr>
          <w:sz w:val="24"/>
          <w:szCs w:val="24"/>
          <w:lang w:bidi="en-US"/>
        </w:rPr>
        <w:t xml:space="preserve">(13-100). </w:t>
      </w:r>
      <w:r w:rsidRPr="006B08EE">
        <w:rPr>
          <w:sz w:val="24"/>
          <w:szCs w:val="24"/>
        </w:rPr>
        <w:t>Порядковые числительные (1-30).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Вопросительные слова </w:t>
      </w:r>
      <w:r w:rsidRPr="006B08EE">
        <w:rPr>
          <w:sz w:val="24"/>
          <w:szCs w:val="24"/>
          <w:lang w:bidi="en-US"/>
        </w:rPr>
        <w:t>(</w:t>
      </w:r>
      <w:r w:rsidRPr="006B08EE">
        <w:rPr>
          <w:sz w:val="24"/>
          <w:szCs w:val="24"/>
          <w:lang w:val="en-US" w:bidi="en-US"/>
        </w:rPr>
        <w:t>when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whose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why</w:t>
      </w:r>
      <w:r w:rsidRPr="006B08EE">
        <w:rPr>
          <w:sz w:val="24"/>
          <w:szCs w:val="24"/>
          <w:lang w:bidi="en-US"/>
        </w:rPr>
        <w:t>).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  <w:lang w:val="en-US"/>
        </w:rPr>
      </w:pPr>
      <w:r w:rsidRPr="006B08EE">
        <w:rPr>
          <w:sz w:val="24"/>
          <w:szCs w:val="24"/>
        </w:rPr>
        <w:t>Предлогиместа</w:t>
      </w:r>
      <w:r w:rsidRPr="006B08EE">
        <w:rPr>
          <w:sz w:val="24"/>
          <w:szCs w:val="24"/>
          <w:lang w:val="en-US" w:bidi="en-US"/>
        </w:rPr>
        <w:t xml:space="preserve">(next to, in front of, behind), </w:t>
      </w:r>
      <w:r w:rsidRPr="006B08EE">
        <w:rPr>
          <w:sz w:val="24"/>
          <w:szCs w:val="24"/>
        </w:rPr>
        <w:t>направления</w:t>
      </w:r>
      <w:r w:rsidRPr="006B08EE">
        <w:rPr>
          <w:sz w:val="24"/>
          <w:szCs w:val="24"/>
          <w:lang w:val="en-US" w:bidi="en-US"/>
        </w:rPr>
        <w:t xml:space="preserve">(to), </w:t>
      </w:r>
      <w:r w:rsidRPr="006B08EE">
        <w:rPr>
          <w:sz w:val="24"/>
          <w:szCs w:val="24"/>
        </w:rPr>
        <w:t>времени</w:t>
      </w:r>
      <w:r w:rsidRPr="006B08EE">
        <w:rPr>
          <w:sz w:val="24"/>
          <w:szCs w:val="24"/>
          <w:lang w:val="en-US" w:bidi="en-US"/>
        </w:rPr>
        <w:t xml:space="preserve">(at, in, on </w:t>
      </w:r>
      <w:r w:rsidRPr="006B08EE">
        <w:rPr>
          <w:sz w:val="24"/>
          <w:szCs w:val="24"/>
        </w:rPr>
        <w:t>ввыражениях</w:t>
      </w:r>
      <w:r w:rsidRPr="006B08EE">
        <w:rPr>
          <w:sz w:val="24"/>
          <w:szCs w:val="24"/>
          <w:lang w:val="en-US" w:bidi="en-US"/>
        </w:rPr>
        <w:t>at 5 o’clock, in the morning, on Monday).</w:t>
      </w:r>
    </w:p>
    <w:p w:rsidR="006B08EE" w:rsidRPr="006B08EE" w:rsidRDefault="006B08EE" w:rsidP="007721B0">
      <w:pPr>
        <w:tabs>
          <w:tab w:val="left" w:pos="181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Социокультурные знания и умения.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Знание и использование некоторых социокультурных элементов речевого поведенческого этикета, принятого в стране/странах изучаемого языка, в некоторых ситуациях общения: приветствие, прощание, знакомство, выражение благодарности, извинение, поздравление с днём рождения, Новым годом, Рождеством.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Знание произведений детского фольклора (рифмовок, стихов, песенок), персонажей де</w:t>
      </w:r>
      <w:r w:rsidRPr="006B08EE">
        <w:rPr>
          <w:sz w:val="24"/>
          <w:szCs w:val="24"/>
        </w:rPr>
        <w:t>т</w:t>
      </w:r>
      <w:r w:rsidRPr="006B08EE">
        <w:rPr>
          <w:sz w:val="24"/>
          <w:szCs w:val="24"/>
        </w:rPr>
        <w:t>ских книг.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Краткое представление своей страны и страны/стран изучаемого языка (названия родной страны и страны/стран изучаемого языка и их столиц, название родного города/села; цвета национальных флагов).</w:t>
      </w:r>
    </w:p>
    <w:p w:rsidR="006B08EE" w:rsidRPr="006B08EE" w:rsidRDefault="006B08EE" w:rsidP="007721B0">
      <w:pPr>
        <w:tabs>
          <w:tab w:val="left" w:pos="181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Компенсаторные умения.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Использование при чтении и аудировании языковой, в том числе контекстуальной, дога</w:t>
      </w:r>
      <w:r w:rsidRPr="006B08EE">
        <w:rPr>
          <w:sz w:val="24"/>
          <w:szCs w:val="24"/>
        </w:rPr>
        <w:t>д</w:t>
      </w:r>
      <w:r w:rsidRPr="006B08EE">
        <w:rPr>
          <w:sz w:val="24"/>
          <w:szCs w:val="24"/>
        </w:rPr>
        <w:t>ки.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Использование при формулировании собственных высказываний ключевых слов, вопр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сов; иллюстраций.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Игнорирование информации, не являющейся необходимой для понимания основного с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держания прочитанного/прослушанного текста или для нахождения в тексте запрашива</w:t>
      </w:r>
      <w:r w:rsidRPr="006B08EE">
        <w:rPr>
          <w:sz w:val="24"/>
          <w:szCs w:val="24"/>
        </w:rPr>
        <w:t>е</w:t>
      </w:r>
      <w:r w:rsidRPr="006B08EE">
        <w:rPr>
          <w:sz w:val="24"/>
          <w:szCs w:val="24"/>
        </w:rPr>
        <w:t>мой информации.</w:t>
      </w:r>
    </w:p>
    <w:p w:rsidR="006B08EE" w:rsidRPr="00084B04" w:rsidRDefault="00084B04" w:rsidP="007721B0">
      <w:pPr>
        <w:widowControl/>
        <w:tabs>
          <w:tab w:val="left" w:pos="10319"/>
        </w:tabs>
        <w:autoSpaceDE/>
        <w:autoSpaceDN/>
        <w:spacing w:after="200" w:line="276" w:lineRule="auto"/>
        <w:ind w:right="-29"/>
        <w:jc w:val="both"/>
        <w:rPr>
          <w:sz w:val="24"/>
          <w:szCs w:val="24"/>
          <w:u w:val="single"/>
        </w:rPr>
      </w:pPr>
      <w:r w:rsidRPr="00084B04">
        <w:rPr>
          <w:sz w:val="24"/>
          <w:szCs w:val="24"/>
          <w:u w:val="single"/>
        </w:rPr>
        <w:t>2.3.8.</w:t>
      </w:r>
      <w:r w:rsidR="006B08EE" w:rsidRPr="00084B04">
        <w:rPr>
          <w:sz w:val="24"/>
          <w:szCs w:val="24"/>
          <w:u w:val="single"/>
        </w:rPr>
        <w:t>Содержание обучения в 4 классе.</w:t>
      </w:r>
    </w:p>
    <w:p w:rsidR="006B08EE" w:rsidRPr="006B08EE" w:rsidRDefault="006B08EE" w:rsidP="007721B0">
      <w:pPr>
        <w:tabs>
          <w:tab w:val="left" w:pos="180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Тематическое содержание речи.</w:t>
      </w:r>
    </w:p>
    <w:p w:rsidR="006B08EE" w:rsidRPr="006B08EE" w:rsidRDefault="006B08EE" w:rsidP="007721B0">
      <w:pPr>
        <w:tabs>
          <w:tab w:val="left" w:pos="201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Мир моего «я».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Моя семья. Мой день рождения, подарки. Моя любимая еда. Мой день (распорядок дня, домашние обязанности).</w:t>
      </w:r>
    </w:p>
    <w:p w:rsidR="006B08EE" w:rsidRPr="006B08EE" w:rsidRDefault="006B08EE" w:rsidP="007721B0">
      <w:pPr>
        <w:tabs>
          <w:tab w:val="left" w:pos="201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Мир моих увлечений.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Любимая игрушка, игра. Мой питомец. Любимые занятия. Занятия спортом. Любимая сказка/история/рассказ. Выходной день. Каникулы.</w:t>
      </w:r>
    </w:p>
    <w:p w:rsidR="006B08EE" w:rsidRPr="006B08EE" w:rsidRDefault="006B08EE" w:rsidP="007721B0">
      <w:pPr>
        <w:tabs>
          <w:tab w:val="left" w:pos="201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Мир вокруг меня.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Моя комната (квартира, дом), предметы мебели и интерьера. Моя школа, любимые уче</w:t>
      </w:r>
      <w:r w:rsidRPr="006B08EE">
        <w:rPr>
          <w:sz w:val="24"/>
          <w:szCs w:val="24"/>
        </w:rPr>
        <w:t>б</w:t>
      </w:r>
      <w:r w:rsidRPr="006B08EE">
        <w:rPr>
          <w:sz w:val="24"/>
          <w:szCs w:val="24"/>
        </w:rPr>
        <w:t>ные предметы. Мои друзья, их внешность и черты характера. Моя малая родина (город, село). Путешествия. Дикие и домашние животные. Погода. Времена года (месяцы). П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купки.</w:t>
      </w:r>
    </w:p>
    <w:p w:rsidR="006B08EE" w:rsidRPr="006B08EE" w:rsidRDefault="006B08EE" w:rsidP="007721B0">
      <w:pPr>
        <w:tabs>
          <w:tab w:val="left" w:pos="201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Родная страна и страны изучаемого языка.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Россия и страна/страны изучаемого языка. Их столицы, основные достопримечательности и интересные факты. Произведения детского фольклора. Литературные персонажи де</w:t>
      </w:r>
      <w:r w:rsidRPr="006B08EE">
        <w:rPr>
          <w:sz w:val="24"/>
          <w:szCs w:val="24"/>
        </w:rPr>
        <w:t>т</w:t>
      </w:r>
      <w:r w:rsidRPr="006B08EE">
        <w:rPr>
          <w:sz w:val="24"/>
          <w:szCs w:val="24"/>
        </w:rPr>
        <w:t>ских книг. Праздники родной страны и страны/стран изучаемого языка.</w:t>
      </w:r>
    </w:p>
    <w:p w:rsidR="006B08EE" w:rsidRPr="006B08EE" w:rsidRDefault="006B08EE" w:rsidP="007721B0">
      <w:pPr>
        <w:tabs>
          <w:tab w:val="left" w:pos="180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Коммуникативные умения.</w:t>
      </w:r>
    </w:p>
    <w:p w:rsidR="006B08EE" w:rsidRPr="006B08EE" w:rsidRDefault="006B08EE" w:rsidP="007721B0">
      <w:pPr>
        <w:tabs>
          <w:tab w:val="left" w:pos="201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Говорение.</w:t>
      </w:r>
    </w:p>
    <w:p w:rsidR="006B08EE" w:rsidRPr="006B08EE" w:rsidRDefault="006B08EE" w:rsidP="007721B0">
      <w:pPr>
        <w:tabs>
          <w:tab w:val="left" w:pos="222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Коммуникативные умения диалогической речи.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Ведение с использованием речевых ситуаций, ключевых слов и (или) иллюстраций с с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блюдением норм речевого этикета, принятых в стране/странах изучаемого языка: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диалога этикетного характера: приветствие, ответ на приветствие; завершение разговора (в том числе по телефону), прощание; знакомство с собеседником; поздравление с праздн</w:t>
      </w:r>
      <w:r w:rsidRPr="006B08EE">
        <w:rPr>
          <w:sz w:val="24"/>
          <w:szCs w:val="24"/>
        </w:rPr>
        <w:t>и</w:t>
      </w:r>
      <w:r w:rsidRPr="006B08EE">
        <w:rPr>
          <w:sz w:val="24"/>
          <w:szCs w:val="24"/>
        </w:rPr>
        <w:t>ком, выражение благодарности за поздравление; выражение извинения;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диалога - побуждения к действию: обращение к собеседнику с просьбой, вежливое согл</w:t>
      </w:r>
      <w:r w:rsidRPr="006B08EE">
        <w:rPr>
          <w:sz w:val="24"/>
          <w:szCs w:val="24"/>
        </w:rPr>
        <w:t>а</w:t>
      </w:r>
      <w:r w:rsidRPr="006B08EE">
        <w:rPr>
          <w:sz w:val="24"/>
          <w:szCs w:val="24"/>
        </w:rPr>
        <w:t xml:space="preserve">сие выполнить просьбу; приглашение собеседника к совместной деятельности, вежливое </w:t>
      </w:r>
      <w:r w:rsidRPr="006B08EE">
        <w:rPr>
          <w:sz w:val="24"/>
          <w:szCs w:val="24"/>
        </w:rPr>
        <w:lastRenderedPageBreak/>
        <w:t>согласие/несогласие на предложение собеседника;</w:t>
      </w:r>
    </w:p>
    <w:p w:rsidR="00641DED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диалога-расспроса: запрашивание интересующей информации; сообщение фактической </w:t>
      </w:r>
    </w:p>
    <w:p w:rsidR="00641DED" w:rsidRDefault="00641DED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информации, ответы на вопросы собеседника.</w:t>
      </w:r>
    </w:p>
    <w:p w:rsidR="006B08EE" w:rsidRPr="006B08EE" w:rsidRDefault="006B08EE" w:rsidP="007721B0">
      <w:pPr>
        <w:tabs>
          <w:tab w:val="left" w:pos="2207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Коммуникативные умения монологической речи.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Создание с использованием ключевых слов, вопросов и (или) иллюстраций устных мон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логических высказываний: описание предмета, внешности и одежды, черт характера р</w:t>
      </w:r>
      <w:r w:rsidRPr="006B08EE">
        <w:rPr>
          <w:sz w:val="24"/>
          <w:szCs w:val="24"/>
        </w:rPr>
        <w:t>е</w:t>
      </w:r>
      <w:r w:rsidRPr="006B08EE">
        <w:rPr>
          <w:sz w:val="24"/>
          <w:szCs w:val="24"/>
        </w:rPr>
        <w:t>ального человека или литературного персонажа; рассказ/сообщение (повествование) с и</w:t>
      </w:r>
      <w:r w:rsidRPr="006B08EE">
        <w:rPr>
          <w:sz w:val="24"/>
          <w:szCs w:val="24"/>
        </w:rPr>
        <w:t>с</w:t>
      </w:r>
      <w:r w:rsidRPr="006B08EE">
        <w:rPr>
          <w:sz w:val="24"/>
          <w:szCs w:val="24"/>
        </w:rPr>
        <w:t>пользованием ключевых слов, вопросов и (или) иллюстраций 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Создание устных монологических высказываний в рамках тематического содержания речи по образцу (с выражением своего отношения к предмету речи).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Пересказ основного содержания прочитанного текста с использованием ключевых слов, вопросов, плана и (или) иллюстраций.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Краткое устное изложение результатов выполненного несложного проектного задания.</w:t>
      </w:r>
    </w:p>
    <w:p w:rsidR="006B08EE" w:rsidRPr="006B08EE" w:rsidRDefault="006B08EE" w:rsidP="007721B0">
      <w:pPr>
        <w:tabs>
          <w:tab w:val="left" w:pos="2207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Аудирование.</w:t>
      </w:r>
    </w:p>
    <w:p w:rsidR="006B08EE" w:rsidRPr="006B08EE" w:rsidRDefault="006B08EE" w:rsidP="007721B0">
      <w:pPr>
        <w:tabs>
          <w:tab w:val="left" w:pos="220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Коммуникативные умения аудирования.</w:t>
      </w:r>
    </w:p>
    <w:p w:rsidR="006B08EE" w:rsidRPr="006B08EE" w:rsidRDefault="006B08EE" w:rsidP="007721B0">
      <w:pPr>
        <w:tabs>
          <w:tab w:val="left" w:pos="3174"/>
          <w:tab w:val="left" w:pos="5128"/>
          <w:tab w:val="left" w:pos="6592"/>
          <w:tab w:val="left" w:pos="847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Понимание на</w:t>
      </w:r>
      <w:r w:rsidRPr="006B08EE">
        <w:rPr>
          <w:sz w:val="24"/>
          <w:szCs w:val="24"/>
        </w:rPr>
        <w:tab/>
        <w:t>слух речи</w:t>
      </w:r>
      <w:r w:rsidRPr="006B08EE">
        <w:rPr>
          <w:sz w:val="24"/>
          <w:szCs w:val="24"/>
        </w:rPr>
        <w:tab/>
        <w:t>учителя</w:t>
      </w:r>
      <w:r w:rsidRPr="006B08EE">
        <w:rPr>
          <w:sz w:val="24"/>
          <w:szCs w:val="24"/>
        </w:rPr>
        <w:tab/>
        <w:t>и других</w:t>
      </w:r>
      <w:r w:rsidRPr="006B08EE">
        <w:rPr>
          <w:sz w:val="24"/>
          <w:szCs w:val="24"/>
        </w:rPr>
        <w:tab/>
        <w:t>обучающихся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и вербальная/невербальная реакция на услышанное (при непосредственном общении).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Восприятие и понимание на слух учебных и адаптированных аутентичных текстов, п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строенных на изученном языковом материале, в соответствии с поставленной коммуник</w:t>
      </w:r>
      <w:r w:rsidRPr="006B08EE">
        <w:rPr>
          <w:sz w:val="24"/>
          <w:szCs w:val="24"/>
        </w:rPr>
        <w:t>а</w:t>
      </w:r>
      <w:r w:rsidRPr="006B08EE">
        <w:rPr>
          <w:sz w:val="24"/>
          <w:szCs w:val="24"/>
        </w:rPr>
        <w:t>тивной задачей: с пониманием основного содержания, с пониманием запрашиваемой и</w:t>
      </w:r>
      <w:r w:rsidRPr="006B08EE">
        <w:rPr>
          <w:sz w:val="24"/>
          <w:szCs w:val="24"/>
        </w:rPr>
        <w:t>н</w:t>
      </w:r>
      <w:r w:rsidRPr="006B08EE">
        <w:rPr>
          <w:sz w:val="24"/>
          <w:szCs w:val="24"/>
        </w:rPr>
        <w:t>формации (при опосредованном общении).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Аудирование с пониманием основного содержания текста предполагает умение опред</w:t>
      </w:r>
      <w:r w:rsidRPr="006B08EE">
        <w:rPr>
          <w:sz w:val="24"/>
          <w:szCs w:val="24"/>
        </w:rPr>
        <w:t>е</w:t>
      </w:r>
      <w:r w:rsidRPr="006B08EE">
        <w:rPr>
          <w:sz w:val="24"/>
          <w:szCs w:val="24"/>
        </w:rPr>
        <w:t>лять основную тему и главные факты/события в воспринимаемом на слух тексте с испол</w:t>
      </w:r>
      <w:r w:rsidRPr="006B08EE">
        <w:rPr>
          <w:sz w:val="24"/>
          <w:szCs w:val="24"/>
        </w:rPr>
        <w:t>ь</w:t>
      </w:r>
      <w:r w:rsidRPr="006B08EE">
        <w:rPr>
          <w:sz w:val="24"/>
          <w:szCs w:val="24"/>
        </w:rPr>
        <w:t>зованием иллюстраций и языковой, в том числе контекстуальной, догадки.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языковой, в том числе контекстуальной, догадки.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Тексты для аудирования: диалог, высказывания собеседников в ситуациях повседневного общения, рассказ, сказка, сообщение информационного характера.</w:t>
      </w:r>
    </w:p>
    <w:p w:rsidR="006B08EE" w:rsidRPr="006B08EE" w:rsidRDefault="006B08EE" w:rsidP="007721B0">
      <w:pPr>
        <w:tabs>
          <w:tab w:val="left" w:pos="200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Смысловое чтение.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Чтение вслух учебных текстов с соблюдением правил чтения и соответствующей интон</w:t>
      </w:r>
      <w:r w:rsidRPr="006B08EE">
        <w:rPr>
          <w:sz w:val="24"/>
          <w:szCs w:val="24"/>
        </w:rPr>
        <w:t>а</w:t>
      </w:r>
      <w:r w:rsidRPr="006B08EE">
        <w:rPr>
          <w:sz w:val="24"/>
          <w:szCs w:val="24"/>
        </w:rPr>
        <w:t>цией, понимание прочитанного.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Тексты для чтения вслух: диалог, рассказ, сказка.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Чтение про себя учебных текстов, построенных на изученном языковом материале, с ра</w:t>
      </w:r>
      <w:r w:rsidRPr="006B08EE">
        <w:rPr>
          <w:sz w:val="24"/>
          <w:szCs w:val="24"/>
        </w:rPr>
        <w:t>з</w:t>
      </w:r>
      <w:r w:rsidRPr="006B08EE">
        <w:rPr>
          <w:sz w:val="24"/>
          <w:szCs w:val="24"/>
        </w:rPr>
        <w:t>личной глубиной проникновения в их содержание в зависимости от поставленной комм</w:t>
      </w:r>
      <w:r w:rsidRPr="006B08EE">
        <w:rPr>
          <w:sz w:val="24"/>
          <w:szCs w:val="24"/>
        </w:rPr>
        <w:t>у</w:t>
      </w:r>
      <w:r w:rsidRPr="006B08EE">
        <w:rPr>
          <w:sz w:val="24"/>
          <w:szCs w:val="24"/>
        </w:rPr>
        <w:t>никативной задачи: с пониманием основного содержания, с пониманием запрашиваемой информации.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Чтение с пониманием основного содержания текста предполагает определение основной темы и главных фактов/событий в прочитанном тексте с использованием иллюстраций и языковой, в том числе контекстуальной, догадки.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Чтение с пониманием запрашиваемой информации предполагает нахождение в прочита</w:t>
      </w:r>
      <w:r w:rsidRPr="006B08EE">
        <w:rPr>
          <w:sz w:val="24"/>
          <w:szCs w:val="24"/>
        </w:rPr>
        <w:t>н</w:t>
      </w:r>
      <w:r w:rsidRPr="006B08EE">
        <w:rPr>
          <w:sz w:val="24"/>
          <w:szCs w:val="24"/>
        </w:rPr>
        <w:t>ном тексте и понимание запрашиваемой информации фактического характера с использ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ванием иллюстраций, языковой, в том числе контекстуальной, догадки.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Смысловое чтение про себя учебных и адаптированных аутентичных текстов, содержащих отдельные незнакомые слова, понимание основного содержания (тема, главная мысль, главные факты/события) текста с использованием иллюстраций и языковой, в том числе контекстуальной, догадки, в том числе контекстуальной.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Прогнозирование содержания текста на основе заголовка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Чтение не сплошных текстов (таблиц, диаграмм) и понимание представленной в них и</w:t>
      </w:r>
      <w:r w:rsidRPr="006B08EE">
        <w:rPr>
          <w:sz w:val="24"/>
          <w:szCs w:val="24"/>
        </w:rPr>
        <w:t>н</w:t>
      </w:r>
      <w:r w:rsidRPr="006B08EE">
        <w:rPr>
          <w:sz w:val="24"/>
          <w:szCs w:val="24"/>
        </w:rPr>
        <w:t>формации.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Тексты для чтения: диалог, рассказ, сказка, электронное сообщение личного характера, текст научно-популярного характера, стихотворение.</w:t>
      </w:r>
    </w:p>
    <w:p w:rsidR="006B08EE" w:rsidRPr="006B08EE" w:rsidRDefault="006B08EE" w:rsidP="007721B0">
      <w:pPr>
        <w:tabs>
          <w:tab w:val="left" w:pos="200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Письмо.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Выписывание из текста слов, словосочетаний, предложений; вставка пропущенных букв в </w:t>
      </w:r>
      <w:r w:rsidRPr="006B08EE">
        <w:rPr>
          <w:sz w:val="24"/>
          <w:szCs w:val="24"/>
        </w:rPr>
        <w:lastRenderedPageBreak/>
        <w:t>слово или слов в предложение в соответствии с решаемой коммуникативной/учебной з</w:t>
      </w:r>
      <w:r w:rsidRPr="006B08EE">
        <w:rPr>
          <w:sz w:val="24"/>
          <w:szCs w:val="24"/>
        </w:rPr>
        <w:t>а</w:t>
      </w:r>
      <w:r w:rsidRPr="006B08EE">
        <w:rPr>
          <w:sz w:val="24"/>
          <w:szCs w:val="24"/>
        </w:rPr>
        <w:t>дачей.</w:t>
      </w:r>
    </w:p>
    <w:p w:rsidR="00641DED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Заполнение простых анкет и формуляров с указанием личной информации (имя, фамилия, возраст, местожительство (страна проживания, город), любимые занятия) в соответствии с </w:t>
      </w:r>
    </w:p>
    <w:p w:rsidR="00641DED" w:rsidRDefault="00641DED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нормами, принятыми в стране/странах изучаемого языка.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Написание с использованием образца поздравления с праздниками (с днём рождения, Н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вым годом, Рождеством) с выражением пожеланий.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Написание электронного сообщения личного характера с использованием образца.</w:t>
      </w:r>
    </w:p>
    <w:p w:rsidR="006B08EE" w:rsidRPr="006B08EE" w:rsidRDefault="006B08EE" w:rsidP="007721B0">
      <w:pPr>
        <w:tabs>
          <w:tab w:val="left" w:pos="180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Языковые знания и навыки.</w:t>
      </w:r>
    </w:p>
    <w:p w:rsidR="006B08EE" w:rsidRPr="006B08EE" w:rsidRDefault="006B08EE" w:rsidP="007721B0">
      <w:pPr>
        <w:tabs>
          <w:tab w:val="left" w:pos="200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Фонетическая сторона речи.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Нормы произношения: долгота и краткость гласных, отсутствие оглушения звонких с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гласных в конце слога или слова, отсутствие смягчения согласных перед гласными. Св</w:t>
      </w:r>
      <w:r w:rsidRPr="006B08EE">
        <w:rPr>
          <w:sz w:val="24"/>
          <w:szCs w:val="24"/>
        </w:rPr>
        <w:t>я</w:t>
      </w:r>
      <w:r w:rsidRPr="006B08EE">
        <w:rPr>
          <w:sz w:val="24"/>
          <w:szCs w:val="24"/>
        </w:rPr>
        <w:t xml:space="preserve">зующее “г” </w:t>
      </w:r>
      <w:r w:rsidRPr="006B08EE">
        <w:rPr>
          <w:sz w:val="24"/>
          <w:szCs w:val="24"/>
          <w:lang w:bidi="en-US"/>
        </w:rPr>
        <w:t>(</w:t>
      </w:r>
      <w:r w:rsidRPr="006B08EE">
        <w:rPr>
          <w:sz w:val="24"/>
          <w:szCs w:val="24"/>
          <w:lang w:val="en-US" w:bidi="en-US"/>
        </w:rPr>
        <w:t>thereis</w:t>
      </w:r>
      <w:r w:rsidRPr="006B08EE">
        <w:rPr>
          <w:sz w:val="24"/>
          <w:szCs w:val="24"/>
          <w:lang w:bidi="en-US"/>
        </w:rPr>
        <w:t>/</w:t>
      </w:r>
      <w:r w:rsidRPr="006B08EE">
        <w:rPr>
          <w:sz w:val="24"/>
          <w:szCs w:val="24"/>
          <w:lang w:val="en-US" w:bidi="en-US"/>
        </w:rPr>
        <w:t>thereare</w:t>
      </w:r>
      <w:r w:rsidRPr="006B08EE">
        <w:rPr>
          <w:sz w:val="24"/>
          <w:szCs w:val="24"/>
          <w:lang w:bidi="en-US"/>
        </w:rPr>
        <w:t>).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Ритмико-интонационные особенности повествовательного, побудительного и вопрос</w:t>
      </w:r>
      <w:r w:rsidRPr="006B08EE">
        <w:rPr>
          <w:sz w:val="24"/>
          <w:szCs w:val="24"/>
        </w:rPr>
        <w:t>и</w:t>
      </w:r>
      <w:r w:rsidRPr="006B08EE">
        <w:rPr>
          <w:sz w:val="24"/>
          <w:szCs w:val="24"/>
        </w:rPr>
        <w:t>тельного (общий и специальный вопрос) предложений.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Различение на слух, без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соблюдение правила отсутствия ударения на служебных сл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вах; интонации перечисления.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Правила чтения: гласных в открытом и закрытом слоге в односложных словах, гласных в третьем типе слога (гласная + г); согласных; основных звукобуквенных сочетаний, в час</w:t>
      </w:r>
      <w:r w:rsidRPr="006B08EE">
        <w:rPr>
          <w:sz w:val="24"/>
          <w:szCs w:val="24"/>
        </w:rPr>
        <w:t>т</w:t>
      </w:r>
      <w:r w:rsidRPr="006B08EE">
        <w:rPr>
          <w:sz w:val="24"/>
          <w:szCs w:val="24"/>
        </w:rPr>
        <w:t xml:space="preserve">ности сложных сочетаний букв (например, </w:t>
      </w:r>
      <w:r w:rsidRPr="006B08EE">
        <w:rPr>
          <w:sz w:val="24"/>
          <w:szCs w:val="24"/>
          <w:lang w:val="en-US" w:bidi="en-US"/>
        </w:rPr>
        <w:t>tion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ight</w:t>
      </w:r>
      <w:r w:rsidRPr="006B08EE">
        <w:rPr>
          <w:sz w:val="24"/>
          <w:szCs w:val="24"/>
          <w:lang w:bidi="en-US"/>
        </w:rPr>
        <w:t xml:space="preserve">) </w:t>
      </w:r>
      <w:r w:rsidRPr="006B08EE">
        <w:rPr>
          <w:sz w:val="24"/>
          <w:szCs w:val="24"/>
        </w:rPr>
        <w:t>в односложных, двусложных и мн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госложных словах.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ВыДеление некоторых звукобуквенных сочетаний при анализе изученных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слов.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Чтение новых слов согласно основным правилам чтения с использованием полной или ч</w:t>
      </w:r>
      <w:r w:rsidRPr="006B08EE">
        <w:rPr>
          <w:sz w:val="24"/>
          <w:szCs w:val="24"/>
        </w:rPr>
        <w:t>а</w:t>
      </w:r>
      <w:r w:rsidRPr="006B08EE">
        <w:rPr>
          <w:sz w:val="24"/>
          <w:szCs w:val="24"/>
        </w:rPr>
        <w:t>стичной транскрипции, по аналогии.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:rsidR="006B08EE" w:rsidRPr="006B08EE" w:rsidRDefault="006B08EE" w:rsidP="007721B0">
      <w:pPr>
        <w:tabs>
          <w:tab w:val="left" w:pos="200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Графика, орфография и пунктуация.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Правильное написание изученных слов. Правильная расстановка знаков препинания: то</w:t>
      </w:r>
      <w:r w:rsidRPr="006B08EE">
        <w:rPr>
          <w:sz w:val="24"/>
          <w:szCs w:val="24"/>
        </w:rPr>
        <w:t>ч</w:t>
      </w:r>
      <w:r w:rsidRPr="006B08EE">
        <w:rPr>
          <w:sz w:val="24"/>
          <w:szCs w:val="24"/>
        </w:rPr>
        <w:t>ки, вопросительного и восклицательного знака в конце предложения; запятой при обращ</w:t>
      </w:r>
      <w:r w:rsidRPr="006B08EE">
        <w:rPr>
          <w:sz w:val="24"/>
          <w:szCs w:val="24"/>
        </w:rPr>
        <w:t>е</w:t>
      </w:r>
      <w:r w:rsidRPr="006B08EE">
        <w:rPr>
          <w:sz w:val="24"/>
          <w:szCs w:val="24"/>
        </w:rPr>
        <w:t>нии и перечислении; правильное использование знака апострофа в сокращённых формах глагола-связки, вспомогательного и модального глаголов, существительных в притяж</w:t>
      </w:r>
      <w:r w:rsidRPr="006B08EE">
        <w:rPr>
          <w:sz w:val="24"/>
          <w:szCs w:val="24"/>
        </w:rPr>
        <w:t>а</w:t>
      </w:r>
      <w:r w:rsidRPr="006B08EE">
        <w:rPr>
          <w:sz w:val="24"/>
          <w:szCs w:val="24"/>
        </w:rPr>
        <w:t xml:space="preserve">тельном падеже </w:t>
      </w:r>
      <w:r w:rsidRPr="006B08EE">
        <w:rPr>
          <w:sz w:val="24"/>
          <w:szCs w:val="24"/>
          <w:lang w:bidi="en-US"/>
        </w:rPr>
        <w:t>(</w:t>
      </w:r>
      <w:r w:rsidRPr="006B08EE">
        <w:rPr>
          <w:sz w:val="24"/>
          <w:szCs w:val="24"/>
          <w:lang w:val="en-US" w:bidi="en-US"/>
        </w:rPr>
        <w:t>PossessiveCase</w:t>
      </w:r>
      <w:r w:rsidRPr="006B08EE">
        <w:rPr>
          <w:sz w:val="24"/>
          <w:szCs w:val="24"/>
          <w:lang w:bidi="en-US"/>
        </w:rPr>
        <w:t>).</w:t>
      </w:r>
    </w:p>
    <w:p w:rsidR="006B08EE" w:rsidRPr="006B08EE" w:rsidRDefault="006B08EE" w:rsidP="007721B0">
      <w:pPr>
        <w:tabs>
          <w:tab w:val="left" w:pos="198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Лексическая сторона речи.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Распознавание и употребление в устной и письменной речи не менее 500 лексических ед</w:t>
      </w:r>
      <w:r w:rsidRPr="006B08EE">
        <w:rPr>
          <w:sz w:val="24"/>
          <w:szCs w:val="24"/>
        </w:rPr>
        <w:t>и</w:t>
      </w:r>
      <w:r w:rsidRPr="006B08EE">
        <w:rPr>
          <w:sz w:val="24"/>
          <w:szCs w:val="24"/>
        </w:rPr>
        <w:t>ниц (слов, словосочетаний, речевых клише), обслуживающих ситуации общения в рамках тематического содержания речи для 4 класса, включая 350 лексических единиц, усвоенных в предыдущие два года обучения.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Распознавание и образование в устной и письменной речи родственных слов с использ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 xml:space="preserve">ванием основных способов словообразования: аффиксации (образование существительных с помощью суффиксов </w:t>
      </w:r>
      <w:r w:rsidRPr="006B08EE">
        <w:rPr>
          <w:sz w:val="24"/>
          <w:szCs w:val="24"/>
          <w:lang w:bidi="en-US"/>
        </w:rPr>
        <w:t>-</w:t>
      </w:r>
      <w:r w:rsidRPr="006B08EE">
        <w:rPr>
          <w:sz w:val="24"/>
          <w:szCs w:val="24"/>
          <w:lang w:val="en-US" w:bidi="en-US"/>
        </w:rPr>
        <w:t>er</w:t>
      </w:r>
      <w:r w:rsidRPr="006B08EE">
        <w:rPr>
          <w:sz w:val="24"/>
          <w:szCs w:val="24"/>
          <w:lang w:bidi="en-US"/>
        </w:rPr>
        <w:t>/-</w:t>
      </w:r>
      <w:r w:rsidRPr="006B08EE">
        <w:rPr>
          <w:sz w:val="24"/>
          <w:szCs w:val="24"/>
          <w:lang w:val="en-US" w:bidi="en-US"/>
        </w:rPr>
        <w:t>or</w:t>
      </w:r>
      <w:r w:rsidRPr="006B08EE">
        <w:rPr>
          <w:sz w:val="24"/>
          <w:szCs w:val="24"/>
          <w:lang w:bidi="en-US"/>
        </w:rPr>
        <w:t>, -</w:t>
      </w:r>
      <w:r w:rsidRPr="006B08EE">
        <w:rPr>
          <w:sz w:val="24"/>
          <w:szCs w:val="24"/>
          <w:lang w:val="en-US" w:bidi="en-US"/>
        </w:rPr>
        <w:t>ist</w:t>
      </w:r>
      <w:r w:rsidRPr="006B08EE">
        <w:rPr>
          <w:sz w:val="24"/>
          <w:szCs w:val="24"/>
          <w:lang w:bidi="en-US"/>
        </w:rPr>
        <w:t xml:space="preserve"> (</w:t>
      </w:r>
      <w:r w:rsidRPr="006B08EE">
        <w:rPr>
          <w:sz w:val="24"/>
          <w:szCs w:val="24"/>
          <w:lang w:val="en-US" w:bidi="en-US"/>
        </w:rPr>
        <w:t>worker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actor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artist</w:t>
      </w:r>
      <w:r w:rsidRPr="006B08EE">
        <w:rPr>
          <w:sz w:val="24"/>
          <w:szCs w:val="24"/>
          <w:lang w:bidi="en-US"/>
        </w:rPr>
        <w:t xml:space="preserve">) </w:t>
      </w:r>
      <w:r w:rsidRPr="006B08EE">
        <w:rPr>
          <w:sz w:val="24"/>
          <w:szCs w:val="24"/>
        </w:rPr>
        <w:t xml:space="preserve">и конверсии </w:t>
      </w:r>
      <w:r w:rsidRPr="006B08EE">
        <w:rPr>
          <w:sz w:val="24"/>
          <w:szCs w:val="24"/>
          <w:lang w:bidi="en-US"/>
        </w:rPr>
        <w:t>(</w:t>
      </w:r>
      <w:r w:rsidRPr="006B08EE">
        <w:rPr>
          <w:sz w:val="24"/>
          <w:szCs w:val="24"/>
          <w:lang w:val="en-US" w:bidi="en-US"/>
        </w:rPr>
        <w:t>toplay</w:t>
      </w:r>
      <w:r w:rsidRPr="006B08EE">
        <w:rPr>
          <w:sz w:val="24"/>
          <w:szCs w:val="24"/>
          <w:lang w:bidi="en-US"/>
        </w:rPr>
        <w:t xml:space="preserve"> - </w:t>
      </w:r>
      <w:r w:rsidRPr="006B08EE">
        <w:rPr>
          <w:sz w:val="24"/>
          <w:szCs w:val="24"/>
          <w:lang w:val="en-US" w:bidi="en-US"/>
        </w:rPr>
        <w:t>aplay</w:t>
      </w:r>
      <w:r w:rsidRPr="006B08EE">
        <w:rPr>
          <w:sz w:val="24"/>
          <w:szCs w:val="24"/>
          <w:lang w:bidi="en-US"/>
        </w:rPr>
        <w:t>).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Использование языковой догадки для распознавания интернациональных слов </w:t>
      </w:r>
      <w:r w:rsidRPr="006B08EE">
        <w:rPr>
          <w:sz w:val="24"/>
          <w:szCs w:val="24"/>
          <w:lang w:bidi="en-US"/>
        </w:rPr>
        <w:t>(</w:t>
      </w:r>
      <w:r w:rsidRPr="006B08EE">
        <w:rPr>
          <w:sz w:val="24"/>
          <w:szCs w:val="24"/>
          <w:lang w:val="en-US" w:bidi="en-US"/>
        </w:rPr>
        <w:t>pilot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film</w:t>
      </w:r>
      <w:r w:rsidRPr="006B08EE">
        <w:rPr>
          <w:sz w:val="24"/>
          <w:szCs w:val="24"/>
          <w:lang w:bidi="en-US"/>
        </w:rPr>
        <w:t>).</w:t>
      </w:r>
    </w:p>
    <w:p w:rsidR="006B08EE" w:rsidRPr="006B08EE" w:rsidRDefault="006B08EE" w:rsidP="007721B0">
      <w:pPr>
        <w:tabs>
          <w:tab w:val="left" w:pos="1987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Грамматическая сторона речи.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Глаголы в </w:t>
      </w:r>
      <w:r w:rsidRPr="006B08EE">
        <w:rPr>
          <w:sz w:val="24"/>
          <w:szCs w:val="24"/>
          <w:lang w:val="en-US" w:bidi="en-US"/>
        </w:rPr>
        <w:t>Present</w:t>
      </w:r>
      <w:r w:rsidRPr="006B08EE">
        <w:rPr>
          <w:sz w:val="24"/>
          <w:szCs w:val="24"/>
          <w:lang w:bidi="en-US"/>
        </w:rPr>
        <w:t>/</w:t>
      </w:r>
      <w:r w:rsidRPr="006B08EE">
        <w:rPr>
          <w:sz w:val="24"/>
          <w:szCs w:val="24"/>
          <w:lang w:val="en-US" w:bidi="en-US"/>
        </w:rPr>
        <w:t>PastSimpleTense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PresentContinuousTense</w:t>
      </w:r>
      <w:r w:rsidRPr="006B08EE">
        <w:rPr>
          <w:sz w:val="24"/>
          <w:szCs w:val="24"/>
        </w:rPr>
        <w:t>в повествовательных (утверд</w:t>
      </w:r>
      <w:r w:rsidRPr="006B08EE">
        <w:rPr>
          <w:sz w:val="24"/>
          <w:szCs w:val="24"/>
        </w:rPr>
        <w:t>и</w:t>
      </w:r>
      <w:r w:rsidRPr="006B08EE">
        <w:rPr>
          <w:sz w:val="24"/>
          <w:szCs w:val="24"/>
        </w:rPr>
        <w:t>тельных и отрицательных) и вопросительных (общий и специальный вопросы) предлож</w:t>
      </w:r>
      <w:r w:rsidRPr="006B08EE">
        <w:rPr>
          <w:sz w:val="24"/>
          <w:szCs w:val="24"/>
        </w:rPr>
        <w:t>е</w:t>
      </w:r>
      <w:r w:rsidRPr="006B08EE">
        <w:rPr>
          <w:sz w:val="24"/>
          <w:szCs w:val="24"/>
        </w:rPr>
        <w:t>ниях.</w:t>
      </w:r>
    </w:p>
    <w:p w:rsidR="006B08EE" w:rsidRPr="00E74F50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  <w:lang w:val="en-US"/>
        </w:rPr>
      </w:pPr>
      <w:r w:rsidRPr="006B08EE">
        <w:rPr>
          <w:sz w:val="24"/>
          <w:szCs w:val="24"/>
        </w:rPr>
        <w:t>Модальныеглаголы</w:t>
      </w:r>
      <w:r w:rsidRPr="006B08EE">
        <w:rPr>
          <w:sz w:val="24"/>
          <w:szCs w:val="24"/>
          <w:lang w:val="en-US" w:bidi="en-US"/>
        </w:rPr>
        <w:t>must</w:t>
      </w:r>
      <w:r w:rsidRPr="006B08EE">
        <w:rPr>
          <w:sz w:val="24"/>
          <w:szCs w:val="24"/>
        </w:rPr>
        <w:t>и</w:t>
      </w:r>
      <w:r w:rsidRPr="006B08EE">
        <w:rPr>
          <w:sz w:val="24"/>
          <w:szCs w:val="24"/>
          <w:lang w:val="en-US" w:bidi="en-US"/>
        </w:rPr>
        <w:t>haveto</w:t>
      </w:r>
      <w:r w:rsidRPr="00E74F50">
        <w:rPr>
          <w:sz w:val="24"/>
          <w:szCs w:val="24"/>
          <w:lang w:val="en-US" w:bidi="en-US"/>
        </w:rPr>
        <w:t>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Конструкция</w:t>
      </w:r>
      <w:r w:rsidRPr="006B08EE">
        <w:rPr>
          <w:sz w:val="24"/>
          <w:szCs w:val="24"/>
          <w:lang w:val="en-US" w:bidi="en-US"/>
        </w:rPr>
        <w:t xml:space="preserve">to be going to </w:t>
      </w:r>
      <w:r w:rsidRPr="006B08EE">
        <w:rPr>
          <w:sz w:val="24"/>
          <w:szCs w:val="24"/>
        </w:rPr>
        <w:t>и</w:t>
      </w:r>
      <w:r w:rsidRPr="006B08EE">
        <w:rPr>
          <w:sz w:val="24"/>
          <w:szCs w:val="24"/>
          <w:lang w:val="en-US" w:bidi="en-US"/>
        </w:rPr>
        <w:t xml:space="preserve">Future Simple Tense </w:t>
      </w:r>
      <w:r w:rsidRPr="006B08EE">
        <w:rPr>
          <w:sz w:val="24"/>
          <w:szCs w:val="24"/>
        </w:rPr>
        <w:t>длявыражениябудущегодействия</w:t>
      </w:r>
      <w:r w:rsidRPr="006B08EE">
        <w:rPr>
          <w:sz w:val="24"/>
          <w:szCs w:val="24"/>
          <w:lang w:val="en-US" w:bidi="en-US"/>
        </w:rPr>
        <w:t>(I am g</w:t>
      </w:r>
      <w:r w:rsidRPr="006B08EE">
        <w:rPr>
          <w:sz w:val="24"/>
          <w:szCs w:val="24"/>
          <w:lang w:val="en-US" w:bidi="en-US"/>
        </w:rPr>
        <w:t>o</w:t>
      </w:r>
      <w:r w:rsidRPr="006B08EE">
        <w:rPr>
          <w:sz w:val="24"/>
          <w:szCs w:val="24"/>
          <w:lang w:val="en-US" w:bidi="en-US"/>
        </w:rPr>
        <w:t>ing to have my birthday party on Saturday. Wait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I</w:t>
      </w:r>
      <w:r w:rsidRPr="006B08EE">
        <w:rPr>
          <w:sz w:val="24"/>
          <w:szCs w:val="24"/>
          <w:lang w:bidi="en-US"/>
        </w:rPr>
        <w:t>’</w:t>
      </w:r>
      <w:r w:rsidRPr="006B08EE">
        <w:rPr>
          <w:sz w:val="24"/>
          <w:szCs w:val="24"/>
          <w:lang w:val="en-US" w:bidi="en-US"/>
        </w:rPr>
        <w:t>llhelpyou</w:t>
      </w:r>
      <w:r w:rsidRPr="006B08EE">
        <w:rPr>
          <w:sz w:val="24"/>
          <w:szCs w:val="24"/>
          <w:lang w:bidi="en-US"/>
        </w:rPr>
        <w:t>.).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Отрицательное местоимение </w:t>
      </w:r>
      <w:r w:rsidRPr="006B08EE">
        <w:rPr>
          <w:sz w:val="24"/>
          <w:szCs w:val="24"/>
          <w:lang w:val="en-US" w:bidi="en-US"/>
        </w:rPr>
        <w:t>no</w:t>
      </w:r>
      <w:r w:rsidRPr="006B08EE">
        <w:rPr>
          <w:sz w:val="24"/>
          <w:szCs w:val="24"/>
          <w:lang w:bidi="en-US"/>
        </w:rPr>
        <w:t>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lastRenderedPageBreak/>
        <w:t xml:space="preserve">Степени сравнения прилагательных (формы, образованные по правилу и исключения: </w:t>
      </w:r>
      <w:r w:rsidRPr="006B08EE">
        <w:rPr>
          <w:sz w:val="24"/>
          <w:szCs w:val="24"/>
          <w:lang w:val="en-US" w:bidi="en-US"/>
        </w:rPr>
        <w:t>good</w:t>
      </w:r>
      <w:r w:rsidRPr="006B08EE">
        <w:rPr>
          <w:sz w:val="24"/>
          <w:szCs w:val="24"/>
        </w:rPr>
        <w:t xml:space="preserve">- </w:t>
      </w:r>
      <w:r w:rsidRPr="006B08EE">
        <w:rPr>
          <w:sz w:val="24"/>
          <w:szCs w:val="24"/>
          <w:lang w:val="en-US" w:bidi="en-US"/>
        </w:rPr>
        <w:t>better</w:t>
      </w:r>
      <w:r w:rsidRPr="006B08EE">
        <w:rPr>
          <w:sz w:val="24"/>
          <w:szCs w:val="24"/>
        </w:rPr>
        <w:t xml:space="preserve">- </w:t>
      </w:r>
      <w:r w:rsidRPr="006B08EE">
        <w:rPr>
          <w:sz w:val="24"/>
          <w:szCs w:val="24"/>
          <w:lang w:bidi="en-US"/>
        </w:rPr>
        <w:t>(</w:t>
      </w:r>
      <w:r w:rsidRPr="006B08EE">
        <w:rPr>
          <w:sz w:val="24"/>
          <w:szCs w:val="24"/>
          <w:lang w:val="en-US" w:bidi="en-US"/>
        </w:rPr>
        <w:t>the</w:t>
      </w:r>
      <w:r w:rsidRPr="006B08EE">
        <w:rPr>
          <w:sz w:val="24"/>
          <w:szCs w:val="24"/>
          <w:lang w:bidi="en-US"/>
        </w:rPr>
        <w:t xml:space="preserve">) </w:t>
      </w:r>
      <w:r w:rsidRPr="006B08EE">
        <w:rPr>
          <w:sz w:val="24"/>
          <w:szCs w:val="24"/>
          <w:lang w:val="en-US" w:bidi="en-US"/>
        </w:rPr>
        <w:t>best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bad</w:t>
      </w:r>
      <w:r w:rsidRPr="006B08EE">
        <w:rPr>
          <w:sz w:val="24"/>
          <w:szCs w:val="24"/>
          <w:lang w:bidi="en-US"/>
        </w:rPr>
        <w:t xml:space="preserve"> - </w:t>
      </w:r>
      <w:r w:rsidRPr="006B08EE">
        <w:rPr>
          <w:sz w:val="24"/>
          <w:szCs w:val="24"/>
          <w:lang w:val="en-US" w:bidi="en-US"/>
        </w:rPr>
        <w:t>worse</w:t>
      </w:r>
      <w:r w:rsidRPr="006B08EE">
        <w:rPr>
          <w:sz w:val="24"/>
          <w:szCs w:val="24"/>
          <w:lang w:bidi="en-US"/>
        </w:rPr>
        <w:t xml:space="preserve"> - (</w:t>
      </w:r>
      <w:r w:rsidRPr="006B08EE">
        <w:rPr>
          <w:sz w:val="24"/>
          <w:szCs w:val="24"/>
          <w:lang w:val="en-US" w:bidi="en-US"/>
        </w:rPr>
        <w:t>the</w:t>
      </w:r>
      <w:r w:rsidRPr="006B08EE">
        <w:rPr>
          <w:sz w:val="24"/>
          <w:szCs w:val="24"/>
          <w:lang w:bidi="en-US"/>
        </w:rPr>
        <w:t xml:space="preserve">) </w:t>
      </w:r>
      <w:r w:rsidRPr="006B08EE">
        <w:rPr>
          <w:sz w:val="24"/>
          <w:szCs w:val="24"/>
          <w:lang w:val="en-US" w:bidi="en-US"/>
        </w:rPr>
        <w:t>worst</w:t>
      </w:r>
      <w:r w:rsidRPr="006B08EE">
        <w:rPr>
          <w:sz w:val="24"/>
          <w:szCs w:val="24"/>
          <w:lang w:bidi="en-US"/>
        </w:rPr>
        <w:t>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spacing w:after="8"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Наречия времени.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Обозначение даты и года. Обозначение времени (5 </w:t>
      </w:r>
      <w:r w:rsidRPr="006B08EE">
        <w:rPr>
          <w:sz w:val="24"/>
          <w:szCs w:val="24"/>
          <w:lang w:val="en-US" w:bidi="en-US"/>
        </w:rPr>
        <w:t>o</w:t>
      </w:r>
      <w:r w:rsidRPr="006B08EE">
        <w:rPr>
          <w:sz w:val="24"/>
          <w:szCs w:val="24"/>
          <w:lang w:bidi="en-US"/>
        </w:rPr>
        <w:t>’</w:t>
      </w:r>
      <w:r w:rsidRPr="006B08EE">
        <w:rPr>
          <w:sz w:val="24"/>
          <w:szCs w:val="24"/>
          <w:lang w:val="en-US" w:bidi="en-US"/>
        </w:rPr>
        <w:t>clock</w:t>
      </w:r>
      <w:r w:rsidRPr="006B08EE">
        <w:rPr>
          <w:sz w:val="24"/>
          <w:szCs w:val="24"/>
          <w:lang w:bidi="en-US"/>
        </w:rPr>
        <w:t xml:space="preserve">; </w:t>
      </w:r>
      <w:r w:rsidRPr="006B08EE">
        <w:rPr>
          <w:sz w:val="24"/>
          <w:szCs w:val="24"/>
        </w:rPr>
        <w:t xml:space="preserve">3 </w:t>
      </w:r>
      <w:r w:rsidRPr="006B08EE">
        <w:rPr>
          <w:sz w:val="24"/>
          <w:szCs w:val="24"/>
          <w:lang w:val="en-US" w:bidi="en-US"/>
        </w:rPr>
        <w:t>am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</w:rPr>
        <w:t xml:space="preserve">2 </w:t>
      </w:r>
      <w:r w:rsidRPr="006B08EE">
        <w:rPr>
          <w:sz w:val="24"/>
          <w:szCs w:val="24"/>
          <w:lang w:val="en-US" w:bidi="en-US"/>
        </w:rPr>
        <w:t>pm</w:t>
      </w:r>
      <w:r w:rsidRPr="006B08EE">
        <w:rPr>
          <w:sz w:val="24"/>
          <w:szCs w:val="24"/>
          <w:lang w:bidi="en-US"/>
        </w:rPr>
        <w:t>).</w:t>
      </w:r>
    </w:p>
    <w:p w:rsidR="00641DED" w:rsidRDefault="00641DED" w:rsidP="007721B0">
      <w:pPr>
        <w:tabs>
          <w:tab w:val="left" w:pos="179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</w:p>
    <w:p w:rsidR="006B08EE" w:rsidRPr="006B08EE" w:rsidRDefault="006B08EE" w:rsidP="007721B0">
      <w:pPr>
        <w:tabs>
          <w:tab w:val="left" w:pos="179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Социокультурные знания и умения.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Знание и использование некоторых социокультурных элементов речевого поведенческого этикета, принятого в стране/странах изучаемого языка, в некоторых ситуациях общения: приветствие, прощание, знакомство, выражение благодарности, извинение, поздравление с днём рождения, Новым годом, Рождеством, разговор по телефону).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Знание произведений детского фольклора (рифмовок, стихов, песенок), персонажей де</w:t>
      </w:r>
      <w:r w:rsidRPr="006B08EE">
        <w:rPr>
          <w:sz w:val="24"/>
          <w:szCs w:val="24"/>
        </w:rPr>
        <w:t>т</w:t>
      </w:r>
      <w:r w:rsidRPr="006B08EE">
        <w:rPr>
          <w:sz w:val="24"/>
          <w:szCs w:val="24"/>
        </w:rPr>
        <w:t>ских книг.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Краткое представление своей страны и страны/стран изучаемого языка на (названия стран и их столиц, название родного города/села; цвета национальных флагов; основные дост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примечательности).</w:t>
      </w:r>
    </w:p>
    <w:p w:rsidR="006B08EE" w:rsidRPr="006B08EE" w:rsidRDefault="006B08EE" w:rsidP="007721B0">
      <w:pPr>
        <w:tabs>
          <w:tab w:val="left" w:pos="179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Компенсаторные умения.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Использование при чтении и аудировании языковой догадки (умения понять значение н</w:t>
      </w:r>
      <w:r w:rsidRPr="006B08EE">
        <w:rPr>
          <w:sz w:val="24"/>
          <w:szCs w:val="24"/>
        </w:rPr>
        <w:t>е</w:t>
      </w:r>
      <w:r w:rsidRPr="006B08EE">
        <w:rPr>
          <w:sz w:val="24"/>
          <w:szCs w:val="24"/>
        </w:rPr>
        <w:t>знакомого слова или новое значение знакомого слова из контекста).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Использование при формулировании собственных высказываний ключевых слов, вопр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сов; картинок, фотографий.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Прогнозирование содержание текста для чтения на основе заголовка.</w:t>
      </w:r>
    </w:p>
    <w:p w:rsid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Игнорирование информации, не являющейся необходимой для понимания основного с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держания прочитанного/прослушанного текста или для нахождения в тексте запрашива</w:t>
      </w:r>
      <w:r w:rsidRPr="006B08EE">
        <w:rPr>
          <w:sz w:val="24"/>
          <w:szCs w:val="24"/>
        </w:rPr>
        <w:t>е</w:t>
      </w:r>
      <w:r w:rsidRPr="006B08EE">
        <w:rPr>
          <w:sz w:val="24"/>
          <w:szCs w:val="24"/>
        </w:rPr>
        <w:t>мой информации.</w:t>
      </w:r>
    </w:p>
    <w:p w:rsidR="00084B04" w:rsidRPr="006B08EE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</w:p>
    <w:p w:rsidR="006B08EE" w:rsidRPr="006B08EE" w:rsidRDefault="00084B04" w:rsidP="007721B0">
      <w:pPr>
        <w:widowControl/>
        <w:tabs>
          <w:tab w:val="left" w:pos="10319"/>
        </w:tabs>
        <w:autoSpaceDE/>
        <w:autoSpaceDN/>
        <w:spacing w:after="200" w:line="276" w:lineRule="auto"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>2.3.9.</w:t>
      </w:r>
      <w:r w:rsidR="006B08EE" w:rsidRPr="006B08EE">
        <w:rPr>
          <w:sz w:val="24"/>
          <w:szCs w:val="24"/>
        </w:rPr>
        <w:t>Планируемые результаты освоения программы по иностранному (английскому) яз</w:t>
      </w:r>
      <w:r w:rsidR="006B08EE" w:rsidRPr="006B08EE">
        <w:rPr>
          <w:sz w:val="24"/>
          <w:szCs w:val="24"/>
        </w:rPr>
        <w:t>ы</w:t>
      </w:r>
      <w:r w:rsidR="006B08EE" w:rsidRPr="006B08EE">
        <w:rPr>
          <w:sz w:val="24"/>
          <w:szCs w:val="24"/>
        </w:rPr>
        <w:t>ку на уровне начального общего образования.</w:t>
      </w:r>
    </w:p>
    <w:p w:rsidR="006B08EE" w:rsidRPr="006B08EE" w:rsidRDefault="006B08EE" w:rsidP="007721B0">
      <w:pPr>
        <w:tabs>
          <w:tab w:val="left" w:pos="177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Личностные результаты освоения программы по иностранному (английскому)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</w:t>
      </w:r>
      <w:r w:rsidRPr="006B08EE">
        <w:rPr>
          <w:sz w:val="24"/>
          <w:szCs w:val="24"/>
        </w:rPr>
        <w:t>в</w:t>
      </w:r>
      <w:r w:rsidRPr="006B08EE">
        <w:rPr>
          <w:sz w:val="24"/>
          <w:szCs w:val="24"/>
        </w:rPr>
        <w:t>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В результате изучения иностранного (английского) языка на уровне начального общего образования у обучающегося будут сформированы следующие личностные результаты: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гражданско-патриотическое воспитание: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становление ценностного отношения к своей Родине - России;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осознание своей этнокультурной и российской гражданской идентичности;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сопричастность к прошлому, настоящему и будущему своей страны и родного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края;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уважение к своему и другим народам;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первоначальные представления о человеке как члене общества, о правах и ответственн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сти, уважении и достоинстве человека, о нравственно-этических нормах поведения и пр</w:t>
      </w:r>
      <w:r w:rsidRPr="006B08EE">
        <w:rPr>
          <w:sz w:val="24"/>
          <w:szCs w:val="24"/>
        </w:rPr>
        <w:t>а</w:t>
      </w:r>
      <w:r w:rsidRPr="006B08EE">
        <w:rPr>
          <w:sz w:val="24"/>
          <w:szCs w:val="24"/>
        </w:rPr>
        <w:t>вилах межличностных отношений; духовно-нравственное воспитание: признание индив</w:t>
      </w:r>
      <w:r w:rsidRPr="006B08EE">
        <w:rPr>
          <w:sz w:val="24"/>
          <w:szCs w:val="24"/>
        </w:rPr>
        <w:t>и</w:t>
      </w:r>
      <w:r w:rsidRPr="006B08EE">
        <w:rPr>
          <w:sz w:val="24"/>
          <w:szCs w:val="24"/>
        </w:rPr>
        <w:t>дуальности каждого человека; проявление сопереживания, уважения и доброжелательн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сти; неприятие любых форм поведения, направленных на причинение физического и м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рального вреда другим людям; эстетическое воспитание: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уважительное отношение и интерес к художественной культуре, восприимчивость к ра</w:t>
      </w:r>
      <w:r w:rsidRPr="006B08EE">
        <w:rPr>
          <w:sz w:val="24"/>
          <w:szCs w:val="24"/>
        </w:rPr>
        <w:t>з</w:t>
      </w:r>
      <w:r w:rsidRPr="006B08EE">
        <w:rPr>
          <w:sz w:val="24"/>
          <w:szCs w:val="24"/>
        </w:rPr>
        <w:t>ным видам искусства, традициям и творчеству своего и других народов;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стремление к самовыражению в разных видах художественной деятельности; физическое воспитание, формирование культуры здоровья и эмоционального благополучия: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соблюдение правил здорового и безопасного (для себя и других людей) образа жизни в окружающей среде (в том числе информационной);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бережное отношение к физическому и психическому здоровью; трудовое воспитание: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lastRenderedPageBreak/>
        <w:t>осознание ценности труда в жизни человека и общества, ответственное потребление и б</w:t>
      </w:r>
      <w:r w:rsidRPr="006B08EE">
        <w:rPr>
          <w:sz w:val="24"/>
          <w:szCs w:val="24"/>
        </w:rPr>
        <w:t>е</w:t>
      </w:r>
      <w:r w:rsidRPr="006B08EE">
        <w:rPr>
          <w:sz w:val="24"/>
          <w:szCs w:val="24"/>
        </w:rPr>
        <w:t>режное отношение к результатам труда, навыки участия в различных видах трудовой де</w:t>
      </w:r>
      <w:r w:rsidRPr="006B08EE">
        <w:rPr>
          <w:sz w:val="24"/>
          <w:szCs w:val="24"/>
        </w:rPr>
        <w:t>я</w:t>
      </w:r>
      <w:r w:rsidRPr="006B08EE">
        <w:rPr>
          <w:sz w:val="24"/>
          <w:szCs w:val="24"/>
        </w:rPr>
        <w:t>тельности, интерес к различным профессия; экологическое воспитание: бережное отнош</w:t>
      </w:r>
      <w:r w:rsidRPr="006B08EE">
        <w:rPr>
          <w:sz w:val="24"/>
          <w:szCs w:val="24"/>
        </w:rPr>
        <w:t>е</w:t>
      </w:r>
      <w:r w:rsidRPr="006B08EE">
        <w:rPr>
          <w:sz w:val="24"/>
          <w:szCs w:val="24"/>
        </w:rPr>
        <w:t>ние к природе; неприятие действий, приносящих вред природе; ценности научного позн</w:t>
      </w:r>
      <w:r w:rsidRPr="006B08EE">
        <w:rPr>
          <w:sz w:val="24"/>
          <w:szCs w:val="24"/>
        </w:rPr>
        <w:t>а</w:t>
      </w:r>
      <w:r w:rsidRPr="006B08EE">
        <w:rPr>
          <w:sz w:val="24"/>
          <w:szCs w:val="24"/>
        </w:rPr>
        <w:t>ния: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первоначальные представления о научной картине мира; познавательные интересы, акти</w:t>
      </w:r>
      <w:r w:rsidRPr="006B08EE">
        <w:rPr>
          <w:sz w:val="24"/>
          <w:szCs w:val="24"/>
        </w:rPr>
        <w:t>в</w:t>
      </w:r>
      <w:r w:rsidRPr="006B08EE">
        <w:rPr>
          <w:sz w:val="24"/>
          <w:szCs w:val="24"/>
        </w:rPr>
        <w:t>ность, инициативность, любознательность и самостоятельность в познании.</w:t>
      </w:r>
    </w:p>
    <w:p w:rsidR="006B08EE" w:rsidRPr="006B08EE" w:rsidRDefault="006B08EE" w:rsidP="007721B0">
      <w:pPr>
        <w:tabs>
          <w:tab w:val="left" w:pos="173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В результате изучения иностранного (английского) языка на уровне начального общего образования у обучающегося будут сформированы познавательные универсальные уче</w:t>
      </w:r>
      <w:r w:rsidRPr="006B08EE">
        <w:rPr>
          <w:sz w:val="24"/>
          <w:szCs w:val="24"/>
        </w:rPr>
        <w:t>б</w:t>
      </w:r>
      <w:r w:rsidRPr="006B08EE">
        <w:rPr>
          <w:sz w:val="24"/>
          <w:szCs w:val="24"/>
        </w:rPr>
        <w:t>ные действия, коммуникативные универсальные учебные действия, регулятивные униве</w:t>
      </w:r>
      <w:r w:rsidRPr="006B08EE">
        <w:rPr>
          <w:sz w:val="24"/>
          <w:szCs w:val="24"/>
        </w:rPr>
        <w:t>р</w:t>
      </w:r>
      <w:r w:rsidRPr="006B08EE">
        <w:rPr>
          <w:sz w:val="24"/>
          <w:szCs w:val="24"/>
        </w:rPr>
        <w:t>сальные учебные действия, совместная деятельность.</w:t>
      </w:r>
    </w:p>
    <w:p w:rsidR="006B08EE" w:rsidRPr="006B08EE" w:rsidRDefault="006B08EE" w:rsidP="007721B0">
      <w:pPr>
        <w:tabs>
          <w:tab w:val="left" w:pos="194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У обучающегося будут сформированы следующие базовые логические действия как часть познавательных универсальных учебных действий: сравнивать объекты, устанавливать основания для сравнения, устанавливать аналогии;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объединять части объекта (объекты) по определённому признаку; определять существе</w:t>
      </w:r>
      <w:r w:rsidRPr="006B08EE">
        <w:rPr>
          <w:sz w:val="24"/>
          <w:szCs w:val="24"/>
        </w:rPr>
        <w:t>н</w:t>
      </w:r>
      <w:r w:rsidRPr="006B08EE">
        <w:rPr>
          <w:sz w:val="24"/>
          <w:szCs w:val="24"/>
        </w:rPr>
        <w:t>ный признак для классификации, классифицировать предложенные объекты;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находить закономерности и противоречия в рассматриваемых фактах, данных и наблюд</w:t>
      </w:r>
      <w:r w:rsidRPr="006B08EE">
        <w:rPr>
          <w:sz w:val="24"/>
          <w:szCs w:val="24"/>
        </w:rPr>
        <w:t>е</w:t>
      </w:r>
      <w:r w:rsidRPr="006B08EE">
        <w:rPr>
          <w:sz w:val="24"/>
          <w:szCs w:val="24"/>
        </w:rPr>
        <w:t>ниях на основе предложенного учителем алгоритма;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устанавливать причинно-следственные связи в ситуациях, поддающихся непосредстве</w:t>
      </w:r>
      <w:r w:rsidRPr="006B08EE">
        <w:rPr>
          <w:sz w:val="24"/>
          <w:szCs w:val="24"/>
        </w:rPr>
        <w:t>н</w:t>
      </w:r>
      <w:r w:rsidRPr="006B08EE">
        <w:rPr>
          <w:sz w:val="24"/>
          <w:szCs w:val="24"/>
        </w:rPr>
        <w:t>ному наблюдению или знакомых по опыту, делать выводы.</w:t>
      </w:r>
    </w:p>
    <w:p w:rsidR="006B08EE" w:rsidRPr="006B08EE" w:rsidRDefault="006B08EE" w:rsidP="007721B0">
      <w:pPr>
        <w:tabs>
          <w:tab w:val="left" w:pos="1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У обучающегося будут сформированы следующие базовые исследовательские действия как часть познавательных универсальных учебных действий: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определять разрыв между реальным и желательным состоянием объекта (ситуации) на о</w:t>
      </w:r>
      <w:r w:rsidRPr="006B08EE">
        <w:rPr>
          <w:sz w:val="24"/>
          <w:szCs w:val="24"/>
        </w:rPr>
        <w:t>с</w:t>
      </w:r>
      <w:r w:rsidRPr="006B08EE">
        <w:rPr>
          <w:sz w:val="24"/>
          <w:szCs w:val="24"/>
        </w:rPr>
        <w:t>нове предложенных учителем вопросов;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с помощью педагогического работника формулировать цель, планировать изменения об</w:t>
      </w:r>
      <w:r w:rsidRPr="006B08EE">
        <w:rPr>
          <w:sz w:val="24"/>
          <w:szCs w:val="24"/>
        </w:rPr>
        <w:t>ъ</w:t>
      </w:r>
      <w:r w:rsidRPr="006B08EE">
        <w:rPr>
          <w:sz w:val="24"/>
          <w:szCs w:val="24"/>
        </w:rPr>
        <w:t>екта, ситуации;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сравнивать несколько вариантов решения задачи, выбирать наиболее подходящий (на о</w:t>
      </w:r>
      <w:r w:rsidRPr="006B08EE">
        <w:rPr>
          <w:sz w:val="24"/>
          <w:szCs w:val="24"/>
        </w:rPr>
        <w:t>с</w:t>
      </w:r>
      <w:r w:rsidRPr="006B08EE">
        <w:rPr>
          <w:sz w:val="24"/>
          <w:szCs w:val="24"/>
        </w:rPr>
        <w:t>нове предложенных критериев);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проводить по предложенному плану опыт, несложное исследование по установлению ос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бенностей объекта изучения и связей между объектами (часть целое, причина следствие);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формулировать выводы и подкреплять их доказательствами на основе результатов пров</w:t>
      </w:r>
      <w:r w:rsidRPr="006B08EE">
        <w:rPr>
          <w:sz w:val="24"/>
          <w:szCs w:val="24"/>
        </w:rPr>
        <w:t>е</w:t>
      </w:r>
      <w:r w:rsidRPr="006B08EE">
        <w:rPr>
          <w:sz w:val="24"/>
          <w:szCs w:val="24"/>
        </w:rPr>
        <w:t>денного наблюдения (опыта, измерения, классификации, сравнения, исследования);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6B08EE" w:rsidRPr="006B08EE" w:rsidRDefault="006B08EE" w:rsidP="007721B0">
      <w:pPr>
        <w:tabs>
          <w:tab w:val="left" w:pos="198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У обучающегося будут сформированы умения работать с информацией как часть познав</w:t>
      </w:r>
      <w:r w:rsidRPr="006B08EE">
        <w:rPr>
          <w:sz w:val="24"/>
          <w:szCs w:val="24"/>
        </w:rPr>
        <w:t>а</w:t>
      </w:r>
      <w:r w:rsidRPr="006B08EE">
        <w:rPr>
          <w:sz w:val="24"/>
          <w:szCs w:val="24"/>
        </w:rPr>
        <w:t>тельных универсальных учебных действий: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выбирать источник получения информации;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согласно заданному алгоритму находить в предложенном источнике информацию, пре</w:t>
      </w:r>
      <w:r w:rsidRPr="006B08EE">
        <w:rPr>
          <w:sz w:val="24"/>
          <w:szCs w:val="24"/>
        </w:rPr>
        <w:t>д</w:t>
      </w:r>
      <w:r w:rsidRPr="006B08EE">
        <w:rPr>
          <w:sz w:val="24"/>
          <w:szCs w:val="24"/>
        </w:rPr>
        <w:t>ставленную в явном виде;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распознавать достоверную и недостоверную информацию самостоятельно или на основ</w:t>
      </w:r>
      <w:r w:rsidRPr="006B08EE">
        <w:rPr>
          <w:sz w:val="24"/>
          <w:szCs w:val="24"/>
        </w:rPr>
        <w:t>а</w:t>
      </w:r>
      <w:r w:rsidRPr="006B08EE">
        <w:rPr>
          <w:sz w:val="24"/>
          <w:szCs w:val="24"/>
        </w:rPr>
        <w:t>нии предложенного учителем способа её проверки;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соблюдать с помощью взрослых (педагогических работников, родителей (законных пре</w:t>
      </w:r>
      <w:r w:rsidRPr="006B08EE">
        <w:rPr>
          <w:sz w:val="24"/>
          <w:szCs w:val="24"/>
        </w:rPr>
        <w:t>д</w:t>
      </w:r>
      <w:r w:rsidRPr="006B08EE">
        <w:rPr>
          <w:sz w:val="24"/>
          <w:szCs w:val="24"/>
        </w:rPr>
        <w:t>ставителей) несовершеннолетних обучающихся) правила информационной безопасности при поиске информации в Интернете;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анализировать и создавать текстовую, видео, графическую, звуковую, информацию в с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ответствии с учебной задачей;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самостоятельно создавать схемы, таблицы для представления информации.</w:t>
      </w:r>
    </w:p>
    <w:p w:rsidR="006B08EE" w:rsidRPr="006B08EE" w:rsidRDefault="006B08EE" w:rsidP="007721B0">
      <w:pPr>
        <w:tabs>
          <w:tab w:val="left" w:pos="200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У обучающегося будут сформированы умения общения как часть коммуникативных ун</w:t>
      </w:r>
      <w:r w:rsidRPr="006B08EE">
        <w:rPr>
          <w:sz w:val="24"/>
          <w:szCs w:val="24"/>
        </w:rPr>
        <w:t>и</w:t>
      </w:r>
      <w:r w:rsidRPr="006B08EE">
        <w:rPr>
          <w:sz w:val="24"/>
          <w:szCs w:val="24"/>
        </w:rPr>
        <w:t>версальных учебных действий: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проявлять уважительное отношение к собеседнику, соблюдать правила ведения диалога и дискуссии;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lastRenderedPageBreak/>
        <w:t>признавать возможность существования разных точек зрения;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корректно и аргументированно высказывать своё мнение;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строить речевое высказывание в соответствии с поставленной задачей;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создавать устные и письменные тексты (описание, рассуждение, повествование);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подготавливать небольшие публичные выступления;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подбирать иллюстративный материал (рисунки, фото, плакаты) к тексту выступления.</w:t>
      </w:r>
    </w:p>
    <w:p w:rsidR="006B08EE" w:rsidRPr="006B08EE" w:rsidRDefault="006B08EE" w:rsidP="007721B0">
      <w:pPr>
        <w:tabs>
          <w:tab w:val="left" w:pos="200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У обучающегося будут сформированы умения самоорганизации как части регулятивных универсальных учебных действий: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планировать действия по решению учебной задачи для получения результата;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выстраивать последовательность выбранных действий.</w:t>
      </w:r>
    </w:p>
    <w:p w:rsidR="006B08EE" w:rsidRPr="006B08EE" w:rsidRDefault="006B08EE" w:rsidP="007721B0">
      <w:pPr>
        <w:tabs>
          <w:tab w:val="left" w:pos="200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У обучающегося будут сформированы умения самоконтроля как части регулятивных ун</w:t>
      </w:r>
      <w:r w:rsidRPr="006B08EE">
        <w:rPr>
          <w:sz w:val="24"/>
          <w:szCs w:val="24"/>
        </w:rPr>
        <w:t>и</w:t>
      </w:r>
      <w:r w:rsidRPr="006B08EE">
        <w:rPr>
          <w:sz w:val="24"/>
          <w:szCs w:val="24"/>
        </w:rPr>
        <w:t>версальных учебных действий: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устанавливать причины успеха/неудач учебной деятельности;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корректировать свои учебные действия для преодоления ошибок.</w:t>
      </w:r>
    </w:p>
    <w:p w:rsidR="006B08EE" w:rsidRPr="006B08EE" w:rsidRDefault="006B08EE" w:rsidP="007721B0">
      <w:pPr>
        <w:tabs>
          <w:tab w:val="left" w:pos="201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У обучающегося будут сформированы умения совместной деятельности: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</w:t>
      </w:r>
      <w:r w:rsidRPr="006B08EE">
        <w:rPr>
          <w:sz w:val="24"/>
          <w:szCs w:val="24"/>
        </w:rPr>
        <w:t>р</w:t>
      </w:r>
      <w:r w:rsidRPr="006B08EE">
        <w:rPr>
          <w:sz w:val="24"/>
          <w:szCs w:val="24"/>
        </w:rPr>
        <w:t>мата планирования, распределения промежуточных шагов и сроков;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принимать цель совместной деятельности, коллективно строить действия по её достиж</w:t>
      </w:r>
      <w:r w:rsidRPr="006B08EE">
        <w:rPr>
          <w:sz w:val="24"/>
          <w:szCs w:val="24"/>
        </w:rPr>
        <w:t>е</w:t>
      </w:r>
      <w:r w:rsidRPr="006B08EE">
        <w:rPr>
          <w:sz w:val="24"/>
          <w:szCs w:val="24"/>
        </w:rPr>
        <w:t>нию: распределять роли, договариваться, обсуждать процесс и результат совместной раб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ты;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проявлять готовность руководить, выполнять поручения, подчиняться;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ответственно выполнять свою часть работы;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оценивать свой вклад в общий результат;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выполнять совместные проектные задания с использованием предложенного образца.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Предметные результаты по учебному предмету «Иностранный (английский) язык» пре</w:t>
      </w:r>
      <w:r w:rsidRPr="006B08EE">
        <w:rPr>
          <w:sz w:val="24"/>
          <w:szCs w:val="24"/>
        </w:rPr>
        <w:t>д</w:t>
      </w:r>
      <w:r w:rsidRPr="006B08EE">
        <w:rPr>
          <w:sz w:val="24"/>
          <w:szCs w:val="24"/>
        </w:rPr>
        <w:t>метной области «Иностранный язык» должны быть ориентированы на применение знаний, умений и навыков в типичных учебных ситуациях и реальных жизненных условиях, отр</w:t>
      </w:r>
      <w:r w:rsidRPr="006B08EE">
        <w:rPr>
          <w:sz w:val="24"/>
          <w:szCs w:val="24"/>
        </w:rPr>
        <w:t>а</w:t>
      </w:r>
      <w:r w:rsidRPr="006B08EE">
        <w:rPr>
          <w:sz w:val="24"/>
          <w:szCs w:val="24"/>
        </w:rPr>
        <w:t>жать сформированность иноязычной коммуникативной компетенции на элементарном уровне в совокупности её составляющих - речевой, языковой, социокультурной, компе</w:t>
      </w:r>
      <w:r w:rsidRPr="006B08EE">
        <w:rPr>
          <w:sz w:val="24"/>
          <w:szCs w:val="24"/>
        </w:rPr>
        <w:t>н</w:t>
      </w:r>
      <w:r w:rsidRPr="006B08EE">
        <w:rPr>
          <w:sz w:val="24"/>
          <w:szCs w:val="24"/>
        </w:rPr>
        <w:t>саторной, метапредметной (учебно-познавательной).</w:t>
      </w:r>
    </w:p>
    <w:p w:rsidR="006B08EE" w:rsidRPr="00084B04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  <w:u w:val="single"/>
        </w:rPr>
      </w:pPr>
      <w:r w:rsidRPr="00084B04">
        <w:rPr>
          <w:sz w:val="24"/>
          <w:szCs w:val="24"/>
          <w:u w:val="single"/>
        </w:rPr>
        <w:t xml:space="preserve"> К концу обучения во 2 классе обучающийся получит следующие предметные результаты по отдельным темам программы по иностранному (английскому) языку:</w:t>
      </w:r>
    </w:p>
    <w:p w:rsidR="006B08EE" w:rsidRPr="006B08EE" w:rsidRDefault="006B08EE" w:rsidP="007721B0">
      <w:pPr>
        <w:tabs>
          <w:tab w:val="left" w:pos="199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Коммуникативные умения.</w:t>
      </w:r>
    </w:p>
    <w:p w:rsidR="006B08EE" w:rsidRPr="006B08EE" w:rsidRDefault="006B08EE" w:rsidP="007721B0">
      <w:pPr>
        <w:tabs>
          <w:tab w:val="left" w:pos="219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Говорение: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вести разные виды диалогов (диалог этикетного характера, диалог-расспрос) в стандар</w:t>
      </w:r>
      <w:r w:rsidRPr="006B08EE">
        <w:rPr>
          <w:sz w:val="24"/>
          <w:szCs w:val="24"/>
        </w:rPr>
        <w:t>т</w:t>
      </w:r>
      <w:r w:rsidRPr="006B08EE">
        <w:rPr>
          <w:sz w:val="24"/>
          <w:szCs w:val="24"/>
        </w:rPr>
        <w:t>ных ситуациях неофициального общения, используя вербальные и (или) зрительные оп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ры в рамках изучаемой тематики с соблюдением норм речевого этикета, принятого в стране/странах изучаемого языка (не менее 3 реплик со стороны каждого собеседника);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создавать устные связные монологические высказывания объёмом не менее 3 фраз в ра</w:t>
      </w:r>
      <w:r w:rsidRPr="006B08EE">
        <w:rPr>
          <w:sz w:val="24"/>
          <w:szCs w:val="24"/>
        </w:rPr>
        <w:t>м</w:t>
      </w:r>
      <w:r w:rsidRPr="006B08EE">
        <w:rPr>
          <w:sz w:val="24"/>
          <w:szCs w:val="24"/>
        </w:rPr>
        <w:t>ках изучаемой тематики с использованием картинок, фотографий и (или) ключевых слов, вопросов.</w:t>
      </w:r>
    </w:p>
    <w:p w:rsidR="006B08EE" w:rsidRPr="006B08EE" w:rsidRDefault="006B08EE" w:rsidP="007721B0">
      <w:pPr>
        <w:tabs>
          <w:tab w:val="left" w:pos="220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Аудирование: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воспринимать на слух и понимать речь учителя и других обучающихся;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воспринимать на слух и понимать учебные тексты, построенные на изученном языковом материале, с разной глубиной проникновения в их содержание в зависимости от поста</w:t>
      </w:r>
      <w:r w:rsidRPr="006B08EE">
        <w:rPr>
          <w:sz w:val="24"/>
          <w:szCs w:val="24"/>
        </w:rPr>
        <w:t>в</w:t>
      </w:r>
      <w:r w:rsidRPr="006B08EE">
        <w:rPr>
          <w:sz w:val="24"/>
          <w:szCs w:val="24"/>
        </w:rPr>
        <w:t>ленной коммуникативной задачи: с пониманием основного содержания, с пониманием з</w:t>
      </w:r>
      <w:r w:rsidRPr="006B08EE">
        <w:rPr>
          <w:sz w:val="24"/>
          <w:szCs w:val="24"/>
        </w:rPr>
        <w:t>а</w:t>
      </w:r>
      <w:r w:rsidRPr="006B08EE">
        <w:rPr>
          <w:sz w:val="24"/>
          <w:szCs w:val="24"/>
        </w:rPr>
        <w:t>прашиваемой информации фактического характера, используя зрительные опоры и язык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вую догадку (время звучания текста/текстов для аудирования - до 40 секунд).</w:t>
      </w:r>
    </w:p>
    <w:p w:rsidR="006B08EE" w:rsidRPr="006B08EE" w:rsidRDefault="006B08EE" w:rsidP="007721B0">
      <w:pPr>
        <w:tabs>
          <w:tab w:val="left" w:pos="21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Смысловое чтение: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читать вслух учебные тексты объёмом до 60 слов, построенные на изученном языковом материале, с соблюдением правил чтения и соответствующей интонации, демонстрируя понимание прочитанного;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читать про себя и понимать учебные тексты, построенные на изученном языковом матер</w:t>
      </w:r>
      <w:r w:rsidRPr="006B08EE">
        <w:rPr>
          <w:sz w:val="24"/>
          <w:szCs w:val="24"/>
        </w:rPr>
        <w:t>и</w:t>
      </w:r>
      <w:r w:rsidRPr="006B08EE">
        <w:rPr>
          <w:sz w:val="24"/>
          <w:szCs w:val="24"/>
        </w:rPr>
        <w:t xml:space="preserve">але, с различной глубиной проникновения в их содержание в зависимости от поставленной </w:t>
      </w:r>
      <w:r w:rsidRPr="006B08EE">
        <w:rPr>
          <w:sz w:val="24"/>
          <w:szCs w:val="24"/>
        </w:rPr>
        <w:lastRenderedPageBreak/>
        <w:t>коммуникативной задачи: с пониманием основного содержания, с пониманием запрашив</w:t>
      </w:r>
      <w:r w:rsidRPr="006B08EE">
        <w:rPr>
          <w:sz w:val="24"/>
          <w:szCs w:val="24"/>
        </w:rPr>
        <w:t>а</w:t>
      </w:r>
      <w:r w:rsidRPr="006B08EE">
        <w:rPr>
          <w:sz w:val="24"/>
          <w:szCs w:val="24"/>
        </w:rPr>
        <w:t>емой информации, используя зрительные опоры и языковую догадку (объём текста для чтения - до 80 слов).</w:t>
      </w:r>
    </w:p>
    <w:p w:rsidR="006B08EE" w:rsidRPr="006B08EE" w:rsidRDefault="006B08EE" w:rsidP="007721B0">
      <w:pPr>
        <w:tabs>
          <w:tab w:val="left" w:pos="21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Письмо: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заполнять простые формуляры, сообщая о себе основные сведения, в соответствии с но</w:t>
      </w:r>
      <w:r w:rsidRPr="006B08EE">
        <w:rPr>
          <w:sz w:val="24"/>
          <w:szCs w:val="24"/>
        </w:rPr>
        <w:t>р</w:t>
      </w:r>
      <w:r w:rsidRPr="006B08EE">
        <w:rPr>
          <w:sz w:val="24"/>
          <w:szCs w:val="24"/>
        </w:rPr>
        <w:t>мами, принятыми в стране/странах изучаемого языка;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писать с использованием образца короткие поздравления с праздниками (с днём рождения, Новым годом).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Языковые знания и навыки.</w:t>
      </w:r>
    </w:p>
    <w:p w:rsidR="006B08EE" w:rsidRPr="006B08EE" w:rsidRDefault="006B08EE" w:rsidP="007721B0">
      <w:pPr>
        <w:tabs>
          <w:tab w:val="left" w:pos="218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Фонетическая сторона речи: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знать буквы алфавита английского языка в правильной последовательности, фонетически корректно их озвучивать и графически корректно воспроизводить (полупечатное напис</w:t>
      </w:r>
      <w:r w:rsidRPr="006B08EE">
        <w:rPr>
          <w:sz w:val="24"/>
          <w:szCs w:val="24"/>
        </w:rPr>
        <w:t>а</w:t>
      </w:r>
      <w:r w:rsidRPr="006B08EE">
        <w:rPr>
          <w:sz w:val="24"/>
          <w:szCs w:val="24"/>
        </w:rPr>
        <w:t>ние букв, буквосочетаний, слов);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применять правила чтения гласных в открытом и закрытом слоге в односложных словах, выделять некоторые звукобуквенные сочетания при анализе знакомых слов; озвучивать транскрипционные знаки, отличать их от букв;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читать новые слова согласно основным правилам чтения;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различать на слух и правильно произносить слова и фразы/предложения с соблюдением их ритмико-интонационных особенностей.</w:t>
      </w:r>
    </w:p>
    <w:p w:rsidR="006B08EE" w:rsidRPr="006B08EE" w:rsidRDefault="006B08EE" w:rsidP="007721B0">
      <w:pPr>
        <w:tabs>
          <w:tab w:val="left" w:pos="221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Графика, орфография и пунктуация: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правильно писать изученные слова;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заполнять пропуски словами; дописывать предложения;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правильно расставлять знаки препинания (точка, вопросительный и восклицательный зн</w:t>
      </w:r>
      <w:r w:rsidRPr="006B08EE">
        <w:rPr>
          <w:sz w:val="24"/>
          <w:szCs w:val="24"/>
        </w:rPr>
        <w:t>а</w:t>
      </w:r>
      <w:r w:rsidRPr="006B08EE">
        <w:rPr>
          <w:sz w:val="24"/>
          <w:szCs w:val="24"/>
        </w:rPr>
        <w:t>ки в конце предложения) и использовать знак апострофа в сокращённых формах глагола-связки, вспомогательного и модального глаголов.</w:t>
      </w:r>
    </w:p>
    <w:p w:rsidR="006B08EE" w:rsidRPr="006B08EE" w:rsidRDefault="006B08EE" w:rsidP="007721B0">
      <w:pPr>
        <w:tabs>
          <w:tab w:val="left" w:pos="221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Лексическая сторона речи: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распознавать и употреблять в устной и письменной речи не менее 200 лексических единиц (слов, словосочетаний, речевых клише), обслуживающих ситуации общения в рамках т</w:t>
      </w:r>
      <w:r w:rsidRPr="006B08EE">
        <w:rPr>
          <w:sz w:val="24"/>
          <w:szCs w:val="24"/>
        </w:rPr>
        <w:t>е</w:t>
      </w:r>
      <w:r w:rsidRPr="006B08EE">
        <w:rPr>
          <w:sz w:val="24"/>
          <w:szCs w:val="24"/>
        </w:rPr>
        <w:t>матики, предусмотренной на первом году обучения;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использовать языковую догадку в распознавании интернациональных слов.</w:t>
      </w:r>
    </w:p>
    <w:p w:rsidR="006B08EE" w:rsidRPr="006B08EE" w:rsidRDefault="006B08EE" w:rsidP="007721B0">
      <w:pPr>
        <w:tabs>
          <w:tab w:val="left" w:pos="221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Грамматическая сторона речи: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распознавать и употреблять в устной и письменной речи различные коммуникативные т</w:t>
      </w:r>
      <w:r w:rsidRPr="006B08EE">
        <w:rPr>
          <w:sz w:val="24"/>
          <w:szCs w:val="24"/>
        </w:rPr>
        <w:t>и</w:t>
      </w:r>
      <w:r w:rsidRPr="006B08EE">
        <w:rPr>
          <w:sz w:val="24"/>
          <w:szCs w:val="24"/>
        </w:rPr>
        <w:t>пы предложений: повествовательные (утвердительные, отрицательные), вопросительные (общий, специальный, вопросы), побудительные (в утвердительной форме);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распознавать и употреблять нераспространённые и распространённые простые предлож</w:t>
      </w:r>
      <w:r w:rsidRPr="006B08EE">
        <w:rPr>
          <w:sz w:val="24"/>
          <w:szCs w:val="24"/>
        </w:rPr>
        <w:t>е</w:t>
      </w:r>
      <w:r w:rsidRPr="006B08EE">
        <w:rPr>
          <w:sz w:val="24"/>
          <w:szCs w:val="24"/>
        </w:rPr>
        <w:t>ния;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распознавать и употреблять в устной и письменной речи предложения с начальным</w:t>
      </w:r>
      <w:r w:rsidRPr="006B08EE">
        <w:rPr>
          <w:sz w:val="24"/>
          <w:szCs w:val="24"/>
          <w:lang w:val="en-US" w:bidi="en-US"/>
        </w:rPr>
        <w:t>It</w:t>
      </w:r>
      <w:r w:rsidRPr="006B08EE">
        <w:rPr>
          <w:sz w:val="24"/>
          <w:szCs w:val="24"/>
          <w:lang w:bidi="en-US"/>
        </w:rPr>
        <w:t>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распознавать и употреблять в устной и письменной речи предложения, с начальным</w:t>
      </w:r>
      <w:r w:rsidRPr="006B08EE">
        <w:rPr>
          <w:sz w:val="24"/>
          <w:szCs w:val="24"/>
          <w:lang w:val="en-US" w:bidi="en-US"/>
        </w:rPr>
        <w:t>There</w:t>
      </w:r>
      <w:r w:rsidRPr="006B08EE">
        <w:rPr>
          <w:sz w:val="24"/>
          <w:szCs w:val="24"/>
        </w:rPr>
        <w:t xml:space="preserve">+ </w:t>
      </w:r>
      <w:r w:rsidRPr="006B08EE">
        <w:rPr>
          <w:sz w:val="24"/>
          <w:szCs w:val="24"/>
          <w:lang w:val="en-US" w:bidi="en-US"/>
        </w:rPr>
        <w:t>tobe</w:t>
      </w:r>
      <w:r w:rsidRPr="006B08EE">
        <w:rPr>
          <w:sz w:val="24"/>
          <w:szCs w:val="24"/>
        </w:rPr>
        <w:t xml:space="preserve">в </w:t>
      </w:r>
      <w:r w:rsidRPr="006B08EE">
        <w:rPr>
          <w:sz w:val="24"/>
          <w:szCs w:val="24"/>
          <w:lang w:val="en-US" w:bidi="en-US"/>
        </w:rPr>
        <w:t>PresentSimpleTense</w:t>
      </w:r>
      <w:r w:rsidRPr="006B08EE">
        <w:rPr>
          <w:sz w:val="24"/>
          <w:szCs w:val="24"/>
          <w:lang w:bidi="en-US"/>
        </w:rPr>
        <w:t>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распознавать и употреблять в устной и письменной речи простые предложения с простым глагольным сказуемым (Не </w:t>
      </w:r>
      <w:r w:rsidRPr="006B08EE">
        <w:rPr>
          <w:sz w:val="24"/>
          <w:szCs w:val="24"/>
          <w:lang w:val="en-US" w:bidi="en-US"/>
        </w:rPr>
        <w:t>speaksEnglish</w:t>
      </w:r>
      <w:r w:rsidRPr="006B08EE">
        <w:rPr>
          <w:sz w:val="24"/>
          <w:szCs w:val="24"/>
          <w:lang w:bidi="en-US"/>
        </w:rPr>
        <w:t>.);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распознавать и употреблять в устной и письменной речи предложения с составным гл</w:t>
      </w:r>
      <w:r w:rsidRPr="006B08EE">
        <w:rPr>
          <w:sz w:val="24"/>
          <w:szCs w:val="24"/>
        </w:rPr>
        <w:t>а</w:t>
      </w:r>
      <w:r w:rsidRPr="006B08EE">
        <w:rPr>
          <w:sz w:val="24"/>
          <w:szCs w:val="24"/>
        </w:rPr>
        <w:t xml:space="preserve">гольным сказуемым </w:t>
      </w:r>
      <w:r w:rsidRPr="006B08EE">
        <w:rPr>
          <w:sz w:val="24"/>
          <w:szCs w:val="24"/>
          <w:lang w:bidi="en-US"/>
        </w:rPr>
        <w:t>(</w:t>
      </w:r>
      <w:r w:rsidRPr="006B08EE">
        <w:rPr>
          <w:sz w:val="24"/>
          <w:szCs w:val="24"/>
          <w:lang w:val="en-US" w:bidi="en-US"/>
        </w:rPr>
        <w:t>Iwanttodance</w:t>
      </w:r>
      <w:r w:rsidRPr="006B08EE">
        <w:rPr>
          <w:sz w:val="24"/>
          <w:szCs w:val="24"/>
          <w:lang w:bidi="en-US"/>
        </w:rPr>
        <w:t>.</w:t>
      </w:r>
      <w:r w:rsidRPr="006B08EE">
        <w:rPr>
          <w:sz w:val="24"/>
          <w:szCs w:val="24"/>
          <w:lang w:val="en-US" w:bidi="en-US"/>
        </w:rPr>
        <w:t>Shecanskatewell</w:t>
      </w:r>
      <w:r w:rsidRPr="006B08EE">
        <w:rPr>
          <w:sz w:val="24"/>
          <w:szCs w:val="24"/>
          <w:lang w:bidi="en-US"/>
        </w:rPr>
        <w:t>.);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распознавать и употреблять в устной и письменной речи предложения с глаголом-связкой </w:t>
      </w:r>
      <w:r w:rsidRPr="006B08EE">
        <w:rPr>
          <w:sz w:val="24"/>
          <w:szCs w:val="24"/>
          <w:lang w:val="en-US" w:bidi="en-US"/>
        </w:rPr>
        <w:t>tobe</w:t>
      </w:r>
      <w:r w:rsidRPr="006B08EE">
        <w:rPr>
          <w:sz w:val="24"/>
          <w:szCs w:val="24"/>
        </w:rPr>
        <w:t xml:space="preserve">в </w:t>
      </w:r>
      <w:r w:rsidRPr="006B08EE">
        <w:rPr>
          <w:sz w:val="24"/>
          <w:szCs w:val="24"/>
          <w:lang w:val="en-US" w:bidi="en-US"/>
        </w:rPr>
        <w:t>PresentSimpleTense</w:t>
      </w:r>
      <w:r w:rsidRPr="006B08EE">
        <w:rPr>
          <w:sz w:val="24"/>
          <w:szCs w:val="24"/>
        </w:rPr>
        <w:t>в составе таких фраз, как Гш</w:t>
      </w:r>
      <w:r w:rsidRPr="006B08EE">
        <w:rPr>
          <w:sz w:val="24"/>
          <w:szCs w:val="24"/>
          <w:lang w:val="en-US" w:bidi="en-US"/>
        </w:rPr>
        <w:t>Dima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I</w:t>
      </w:r>
      <w:r w:rsidRPr="006B08EE">
        <w:rPr>
          <w:sz w:val="24"/>
          <w:szCs w:val="24"/>
          <w:lang w:bidi="en-US"/>
        </w:rPr>
        <w:t>’</w:t>
      </w:r>
      <w:r w:rsidRPr="006B08EE">
        <w:rPr>
          <w:sz w:val="24"/>
          <w:szCs w:val="24"/>
          <w:lang w:val="en-US" w:bidi="en-US"/>
        </w:rPr>
        <w:t>meight</w:t>
      </w:r>
      <w:r w:rsidRPr="006B08EE">
        <w:rPr>
          <w:sz w:val="24"/>
          <w:szCs w:val="24"/>
          <w:lang w:bidi="en-US"/>
        </w:rPr>
        <w:t xml:space="preserve">. </w:t>
      </w:r>
      <w:r w:rsidRPr="006B08EE">
        <w:rPr>
          <w:sz w:val="24"/>
          <w:szCs w:val="24"/>
        </w:rPr>
        <w:t>Гт</w:t>
      </w:r>
      <w:r w:rsidRPr="006B08EE">
        <w:rPr>
          <w:sz w:val="24"/>
          <w:szCs w:val="24"/>
          <w:lang w:val="en-US" w:bidi="en-US"/>
        </w:rPr>
        <w:t>fine</w:t>
      </w:r>
      <w:r w:rsidRPr="006B08EE">
        <w:rPr>
          <w:sz w:val="24"/>
          <w:szCs w:val="24"/>
          <w:lang w:bidi="en-US"/>
        </w:rPr>
        <w:t xml:space="preserve">. </w:t>
      </w:r>
      <w:r w:rsidRPr="006B08EE">
        <w:rPr>
          <w:sz w:val="24"/>
          <w:szCs w:val="24"/>
        </w:rPr>
        <w:t>Гт</w:t>
      </w:r>
      <w:r w:rsidRPr="006B08EE">
        <w:rPr>
          <w:sz w:val="24"/>
          <w:szCs w:val="24"/>
          <w:lang w:val="en-US" w:bidi="en-US"/>
        </w:rPr>
        <w:t>sorry</w:t>
      </w:r>
      <w:r w:rsidRPr="006B08EE">
        <w:rPr>
          <w:sz w:val="24"/>
          <w:szCs w:val="24"/>
          <w:lang w:bidi="en-US"/>
        </w:rPr>
        <w:t xml:space="preserve">. </w:t>
      </w:r>
      <w:r w:rsidRPr="006B08EE">
        <w:rPr>
          <w:sz w:val="24"/>
          <w:szCs w:val="24"/>
          <w:lang w:val="en-US" w:bidi="en-US"/>
        </w:rPr>
        <w:t>It</w:t>
      </w:r>
      <w:r w:rsidRPr="006B08EE">
        <w:rPr>
          <w:sz w:val="24"/>
          <w:szCs w:val="24"/>
          <w:lang w:bidi="en-US"/>
        </w:rPr>
        <w:t>’</w:t>
      </w:r>
      <w:r w:rsidRPr="006B08EE">
        <w:rPr>
          <w:sz w:val="24"/>
          <w:szCs w:val="24"/>
          <w:lang w:val="en-US" w:bidi="en-US"/>
        </w:rPr>
        <w:t>s</w:t>
      </w:r>
      <w:r w:rsidRPr="006B08EE">
        <w:rPr>
          <w:sz w:val="24"/>
          <w:szCs w:val="24"/>
          <w:lang w:bidi="en-US"/>
        </w:rPr>
        <w:t xml:space="preserve">... </w:t>
      </w:r>
      <w:r w:rsidRPr="006B08EE">
        <w:rPr>
          <w:sz w:val="24"/>
          <w:szCs w:val="24"/>
          <w:lang w:val="en-US" w:bidi="en-US"/>
        </w:rPr>
        <w:t>Isit</w:t>
      </w:r>
      <w:r w:rsidRPr="006B08EE">
        <w:rPr>
          <w:sz w:val="24"/>
          <w:szCs w:val="24"/>
          <w:lang w:bidi="en-US"/>
        </w:rPr>
        <w:t xml:space="preserve">.? </w:t>
      </w:r>
      <w:r w:rsidRPr="006B08EE">
        <w:rPr>
          <w:sz w:val="24"/>
          <w:szCs w:val="24"/>
          <w:lang w:val="en-US" w:bidi="en-US"/>
        </w:rPr>
        <w:t>What</w:t>
      </w:r>
      <w:r w:rsidRPr="006B08EE">
        <w:rPr>
          <w:sz w:val="24"/>
          <w:szCs w:val="24"/>
          <w:lang w:bidi="en-US"/>
        </w:rPr>
        <w:t>’</w:t>
      </w:r>
      <w:r w:rsidRPr="006B08EE">
        <w:rPr>
          <w:sz w:val="24"/>
          <w:szCs w:val="24"/>
          <w:lang w:val="en-US" w:bidi="en-US"/>
        </w:rPr>
        <w:t>s</w:t>
      </w:r>
      <w:r w:rsidRPr="006B08EE">
        <w:rPr>
          <w:sz w:val="24"/>
          <w:szCs w:val="24"/>
          <w:lang w:bidi="en-US"/>
        </w:rPr>
        <w:t xml:space="preserve"> ...?;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распознавать и употреблять в устной и письменной речи предложения с краткими гл</w:t>
      </w:r>
      <w:r w:rsidRPr="006B08EE">
        <w:rPr>
          <w:sz w:val="24"/>
          <w:szCs w:val="24"/>
        </w:rPr>
        <w:t>а</w:t>
      </w:r>
      <w:r w:rsidRPr="006B08EE">
        <w:rPr>
          <w:sz w:val="24"/>
          <w:szCs w:val="24"/>
        </w:rPr>
        <w:t>гольными формами;</w:t>
      </w:r>
    </w:p>
    <w:p w:rsidR="006B08EE" w:rsidRPr="006B08EE" w:rsidRDefault="006B08EE" w:rsidP="007721B0">
      <w:pPr>
        <w:tabs>
          <w:tab w:val="left" w:pos="195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распознавать и употреблять в устной и письменной речи повелительное наклонение:</w:t>
      </w:r>
      <w:r w:rsidRPr="006B08EE">
        <w:rPr>
          <w:sz w:val="24"/>
          <w:szCs w:val="24"/>
        </w:rPr>
        <w:tab/>
        <w:t>побудительные предложения в утвердительной форме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  <w:lang w:bidi="en-US"/>
        </w:rPr>
        <w:t>(</w:t>
      </w:r>
      <w:r w:rsidRPr="006B08EE">
        <w:rPr>
          <w:sz w:val="24"/>
          <w:szCs w:val="24"/>
          <w:lang w:val="en-US" w:bidi="en-US"/>
        </w:rPr>
        <w:t>Comein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please</w:t>
      </w:r>
      <w:r w:rsidRPr="006B08EE">
        <w:rPr>
          <w:sz w:val="24"/>
          <w:szCs w:val="24"/>
          <w:lang w:bidi="en-US"/>
        </w:rPr>
        <w:t>.);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распознавать и употреблять в устной и письменной речи настоящее простое время </w:t>
      </w:r>
      <w:r w:rsidRPr="006B08EE">
        <w:rPr>
          <w:sz w:val="24"/>
          <w:szCs w:val="24"/>
          <w:lang w:bidi="en-US"/>
        </w:rPr>
        <w:t>(</w:t>
      </w:r>
      <w:r w:rsidRPr="006B08EE">
        <w:rPr>
          <w:sz w:val="24"/>
          <w:szCs w:val="24"/>
          <w:lang w:val="en-US" w:bidi="en-US"/>
        </w:rPr>
        <w:t>Pr</w:t>
      </w:r>
      <w:r w:rsidRPr="006B08EE">
        <w:rPr>
          <w:sz w:val="24"/>
          <w:szCs w:val="24"/>
          <w:lang w:val="en-US" w:bidi="en-US"/>
        </w:rPr>
        <w:t>e</w:t>
      </w:r>
      <w:r w:rsidRPr="006B08EE">
        <w:rPr>
          <w:sz w:val="24"/>
          <w:szCs w:val="24"/>
          <w:lang w:val="en-US" w:bidi="en-US"/>
        </w:rPr>
        <w:t>sentSimpleTense</w:t>
      </w:r>
      <w:r w:rsidRPr="006B08EE">
        <w:rPr>
          <w:sz w:val="24"/>
          <w:szCs w:val="24"/>
          <w:lang w:bidi="en-US"/>
        </w:rPr>
        <w:t xml:space="preserve">) </w:t>
      </w:r>
      <w:r w:rsidRPr="006B08EE">
        <w:rPr>
          <w:sz w:val="24"/>
          <w:szCs w:val="24"/>
        </w:rPr>
        <w:t>в повествовательных (утвердительных и отрицательных) и вопросител</w:t>
      </w:r>
      <w:r w:rsidRPr="006B08EE">
        <w:rPr>
          <w:sz w:val="24"/>
          <w:szCs w:val="24"/>
        </w:rPr>
        <w:t>ь</w:t>
      </w:r>
      <w:r w:rsidRPr="006B08EE">
        <w:rPr>
          <w:sz w:val="24"/>
          <w:szCs w:val="24"/>
        </w:rPr>
        <w:t>ных (общий и специальный вопрос) предложениях;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распознавать и употреблять в устной и письменной речи глагольную конструкцию </w:t>
      </w:r>
      <w:r w:rsidRPr="006B08EE">
        <w:rPr>
          <w:sz w:val="24"/>
          <w:szCs w:val="24"/>
          <w:lang w:val="en-US" w:bidi="en-US"/>
        </w:rPr>
        <w:t>havegot</w:t>
      </w:r>
      <w:r w:rsidRPr="006B08EE">
        <w:rPr>
          <w:sz w:val="24"/>
          <w:szCs w:val="24"/>
          <w:lang w:bidi="en-US"/>
        </w:rPr>
        <w:t>(</w:t>
      </w:r>
      <w:r w:rsidRPr="006B08EE">
        <w:rPr>
          <w:sz w:val="24"/>
          <w:szCs w:val="24"/>
          <w:lang w:val="en-US" w:bidi="en-US"/>
        </w:rPr>
        <w:t>I</w:t>
      </w:r>
      <w:r w:rsidRPr="006B08EE">
        <w:rPr>
          <w:sz w:val="24"/>
          <w:szCs w:val="24"/>
          <w:lang w:bidi="en-US"/>
        </w:rPr>
        <w:t>’</w:t>
      </w:r>
      <w:r w:rsidRPr="006B08EE">
        <w:rPr>
          <w:sz w:val="24"/>
          <w:szCs w:val="24"/>
          <w:lang w:val="en-US" w:bidi="en-US"/>
        </w:rPr>
        <w:t>vegot</w:t>
      </w:r>
      <w:r w:rsidRPr="006B08EE">
        <w:rPr>
          <w:sz w:val="24"/>
          <w:szCs w:val="24"/>
          <w:lang w:bidi="en-US"/>
        </w:rPr>
        <w:t>...</w:t>
      </w:r>
      <w:r w:rsidRPr="006B08EE">
        <w:rPr>
          <w:sz w:val="24"/>
          <w:szCs w:val="24"/>
          <w:lang w:val="en-US" w:bidi="en-US"/>
        </w:rPr>
        <w:t>Haveyougot</w:t>
      </w:r>
      <w:r w:rsidRPr="006B08EE">
        <w:rPr>
          <w:sz w:val="24"/>
          <w:szCs w:val="24"/>
          <w:lang w:bidi="en-US"/>
        </w:rPr>
        <w:t>...?);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lastRenderedPageBreak/>
        <w:t xml:space="preserve">распознавать и употреблять в устной и письменной речи модальный глагол </w:t>
      </w:r>
      <w:r w:rsidRPr="006B08EE">
        <w:rPr>
          <w:sz w:val="24"/>
          <w:szCs w:val="24"/>
          <w:lang w:val="en-US" w:bidi="en-US"/>
        </w:rPr>
        <w:t>can</w:t>
      </w:r>
      <w:r w:rsidRPr="006B08EE">
        <w:rPr>
          <w:sz w:val="24"/>
          <w:szCs w:val="24"/>
          <w:lang w:bidi="en-US"/>
        </w:rPr>
        <w:t>/</w:t>
      </w:r>
      <w:r w:rsidRPr="006B08EE">
        <w:rPr>
          <w:sz w:val="24"/>
          <w:szCs w:val="24"/>
          <w:lang w:val="en-US" w:bidi="en-US"/>
        </w:rPr>
        <w:t>can</w:t>
      </w:r>
      <w:r w:rsidRPr="006B08EE">
        <w:rPr>
          <w:sz w:val="24"/>
          <w:szCs w:val="24"/>
          <w:lang w:bidi="en-US"/>
        </w:rPr>
        <w:t>’</w:t>
      </w:r>
      <w:r w:rsidRPr="006B08EE">
        <w:rPr>
          <w:sz w:val="24"/>
          <w:szCs w:val="24"/>
          <w:lang w:val="en-US" w:bidi="en-US"/>
        </w:rPr>
        <w:t>t</w:t>
      </w:r>
      <w:r w:rsidRPr="006B08EE">
        <w:rPr>
          <w:sz w:val="24"/>
          <w:szCs w:val="24"/>
        </w:rPr>
        <w:t xml:space="preserve">для выражения умения </w:t>
      </w:r>
      <w:r w:rsidRPr="006B08EE">
        <w:rPr>
          <w:sz w:val="24"/>
          <w:szCs w:val="24"/>
          <w:lang w:bidi="en-US"/>
        </w:rPr>
        <w:t>(</w:t>
      </w:r>
      <w:r w:rsidRPr="006B08EE">
        <w:rPr>
          <w:sz w:val="24"/>
          <w:szCs w:val="24"/>
          <w:lang w:val="en-US" w:bidi="en-US"/>
        </w:rPr>
        <w:t>Icanrideabike</w:t>
      </w:r>
      <w:r w:rsidRPr="006B08EE">
        <w:rPr>
          <w:sz w:val="24"/>
          <w:szCs w:val="24"/>
          <w:lang w:bidi="en-US"/>
        </w:rPr>
        <w:t xml:space="preserve">.) </w:t>
      </w:r>
      <w:r w:rsidRPr="006B08EE">
        <w:rPr>
          <w:sz w:val="24"/>
          <w:szCs w:val="24"/>
        </w:rPr>
        <w:t xml:space="preserve">и отсутствия умения </w:t>
      </w:r>
      <w:r w:rsidRPr="006B08EE">
        <w:rPr>
          <w:sz w:val="24"/>
          <w:szCs w:val="24"/>
          <w:lang w:bidi="en-US"/>
        </w:rPr>
        <w:t>(</w:t>
      </w:r>
      <w:r w:rsidRPr="006B08EE">
        <w:rPr>
          <w:sz w:val="24"/>
          <w:szCs w:val="24"/>
          <w:lang w:val="en-US" w:bidi="en-US"/>
        </w:rPr>
        <w:t>Ican</w:t>
      </w:r>
      <w:r w:rsidRPr="006B08EE">
        <w:rPr>
          <w:sz w:val="24"/>
          <w:szCs w:val="24"/>
          <w:lang w:bidi="en-US"/>
        </w:rPr>
        <w:t>’</w:t>
      </w:r>
      <w:r w:rsidRPr="006B08EE">
        <w:rPr>
          <w:sz w:val="24"/>
          <w:szCs w:val="24"/>
          <w:lang w:val="en-US" w:bidi="en-US"/>
        </w:rPr>
        <w:t>tride</w:t>
      </w:r>
      <w:r w:rsidRPr="006B08EE">
        <w:rPr>
          <w:sz w:val="24"/>
          <w:szCs w:val="24"/>
        </w:rPr>
        <w:t xml:space="preserve">а </w:t>
      </w:r>
      <w:r w:rsidRPr="006B08EE">
        <w:rPr>
          <w:sz w:val="24"/>
          <w:szCs w:val="24"/>
          <w:lang w:val="en-US" w:bidi="en-US"/>
        </w:rPr>
        <w:t>bike</w:t>
      </w:r>
      <w:r w:rsidRPr="006B08EE">
        <w:rPr>
          <w:sz w:val="24"/>
          <w:szCs w:val="24"/>
          <w:lang w:bidi="en-US"/>
        </w:rPr>
        <w:t xml:space="preserve">.); </w:t>
      </w:r>
      <w:r w:rsidRPr="006B08EE">
        <w:rPr>
          <w:sz w:val="24"/>
          <w:szCs w:val="24"/>
        </w:rPr>
        <w:t>сап для получ</w:t>
      </w:r>
      <w:r w:rsidRPr="006B08EE">
        <w:rPr>
          <w:sz w:val="24"/>
          <w:szCs w:val="24"/>
        </w:rPr>
        <w:t>е</w:t>
      </w:r>
      <w:r w:rsidRPr="006B08EE">
        <w:rPr>
          <w:sz w:val="24"/>
          <w:szCs w:val="24"/>
        </w:rPr>
        <w:t xml:space="preserve">ния разрешения </w:t>
      </w:r>
      <w:r w:rsidRPr="006B08EE">
        <w:rPr>
          <w:sz w:val="24"/>
          <w:szCs w:val="24"/>
          <w:lang w:bidi="en-US"/>
        </w:rPr>
        <w:t>(</w:t>
      </w:r>
      <w:r w:rsidRPr="006B08EE">
        <w:rPr>
          <w:sz w:val="24"/>
          <w:szCs w:val="24"/>
          <w:lang w:val="en-US" w:bidi="en-US"/>
        </w:rPr>
        <w:t>CanIgoout</w:t>
      </w:r>
      <w:r w:rsidRPr="006B08EE">
        <w:rPr>
          <w:sz w:val="24"/>
          <w:szCs w:val="24"/>
          <w:lang w:bidi="en-US"/>
        </w:rPr>
        <w:t>?);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распознавать и употреблять в устной и письменной речи неопределённый, определённый и нулевой артикль с существительными (наиболее распространённые случаи употребления);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распознавать и употреблять в устной и письменной речи множественное число существ</w:t>
      </w:r>
      <w:r w:rsidRPr="006B08EE">
        <w:rPr>
          <w:sz w:val="24"/>
          <w:szCs w:val="24"/>
        </w:rPr>
        <w:t>и</w:t>
      </w:r>
      <w:r w:rsidRPr="006B08EE">
        <w:rPr>
          <w:sz w:val="24"/>
          <w:szCs w:val="24"/>
        </w:rPr>
        <w:t xml:space="preserve">тельных, образованное по правилам и исключения: </w:t>
      </w:r>
      <w:r w:rsidRPr="006B08EE">
        <w:rPr>
          <w:sz w:val="24"/>
          <w:szCs w:val="24"/>
          <w:lang w:val="en-US" w:bidi="en-US"/>
        </w:rPr>
        <w:t>apen</w:t>
      </w:r>
      <w:r w:rsidRPr="006B08EE">
        <w:rPr>
          <w:sz w:val="24"/>
          <w:szCs w:val="24"/>
        </w:rPr>
        <w:t xml:space="preserve">- </w:t>
      </w:r>
      <w:r w:rsidRPr="006B08EE">
        <w:rPr>
          <w:sz w:val="24"/>
          <w:szCs w:val="24"/>
          <w:lang w:val="en-US" w:bidi="en-US"/>
        </w:rPr>
        <w:t>pens</w:t>
      </w:r>
      <w:r w:rsidRPr="006B08EE">
        <w:rPr>
          <w:sz w:val="24"/>
          <w:szCs w:val="24"/>
          <w:lang w:bidi="en-US"/>
        </w:rPr>
        <w:t xml:space="preserve">; </w:t>
      </w:r>
      <w:r w:rsidRPr="006B08EE">
        <w:rPr>
          <w:sz w:val="24"/>
          <w:szCs w:val="24"/>
          <w:lang w:val="en-US" w:bidi="en-US"/>
        </w:rPr>
        <w:t>aman</w:t>
      </w:r>
      <w:r w:rsidRPr="006B08EE">
        <w:rPr>
          <w:sz w:val="24"/>
          <w:szCs w:val="24"/>
        </w:rPr>
        <w:t xml:space="preserve">- </w:t>
      </w:r>
      <w:r w:rsidRPr="006B08EE">
        <w:rPr>
          <w:sz w:val="24"/>
          <w:szCs w:val="24"/>
          <w:lang w:val="en-US" w:bidi="en-US"/>
        </w:rPr>
        <w:t>men</w:t>
      </w:r>
      <w:r w:rsidRPr="006B08EE">
        <w:rPr>
          <w:sz w:val="24"/>
          <w:szCs w:val="24"/>
          <w:lang w:bidi="en-US"/>
        </w:rPr>
        <w:t>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распознавать и употреблять в устной и письменной речи личные и притяжательные мест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имения;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распознавать и употреблять в устной и письменной речи указательные местоимения </w:t>
      </w:r>
      <w:r w:rsidRPr="006B08EE">
        <w:rPr>
          <w:sz w:val="24"/>
          <w:szCs w:val="24"/>
          <w:lang w:val="en-US" w:bidi="en-US"/>
        </w:rPr>
        <w:t>this</w:t>
      </w:r>
      <w:r w:rsidRPr="006B08EE">
        <w:rPr>
          <w:sz w:val="24"/>
          <w:szCs w:val="24"/>
        </w:rPr>
        <w:t xml:space="preserve">- </w:t>
      </w:r>
      <w:r w:rsidRPr="006B08EE">
        <w:rPr>
          <w:sz w:val="24"/>
          <w:szCs w:val="24"/>
          <w:lang w:val="en-US" w:bidi="en-US"/>
        </w:rPr>
        <w:t>these</w:t>
      </w:r>
      <w:r w:rsidRPr="006B08EE">
        <w:rPr>
          <w:sz w:val="24"/>
          <w:szCs w:val="24"/>
          <w:lang w:bidi="en-US"/>
        </w:rPr>
        <w:t>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распознавать и употреблять в устной и письменной речи количественные числительные (1-12);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распознавать и употреблять в устной и письменной речи вопросительные слова </w:t>
      </w:r>
      <w:r w:rsidRPr="006B08EE">
        <w:rPr>
          <w:sz w:val="24"/>
          <w:szCs w:val="24"/>
          <w:lang w:val="en-US" w:bidi="en-US"/>
        </w:rPr>
        <w:t>who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what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how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where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howmany</w:t>
      </w:r>
      <w:r w:rsidRPr="006B08EE">
        <w:rPr>
          <w:sz w:val="24"/>
          <w:szCs w:val="24"/>
          <w:lang w:bidi="en-US"/>
        </w:rPr>
        <w:t>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распознавать и употреблять в устной и письменной речи предлоги места </w:t>
      </w:r>
      <w:r w:rsidRPr="006B08EE">
        <w:rPr>
          <w:sz w:val="24"/>
          <w:szCs w:val="24"/>
          <w:lang w:val="en-US" w:bidi="en-US"/>
        </w:rPr>
        <w:t>on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in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near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under</w:t>
      </w:r>
      <w:r w:rsidRPr="006B08EE">
        <w:rPr>
          <w:sz w:val="24"/>
          <w:szCs w:val="24"/>
          <w:lang w:bidi="en-US"/>
        </w:rPr>
        <w:t>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распознавать и употреблять в устной и письменной речи союзы </w:t>
      </w:r>
      <w:r w:rsidRPr="006B08EE">
        <w:rPr>
          <w:sz w:val="24"/>
          <w:szCs w:val="24"/>
          <w:lang w:val="en-US" w:bidi="en-US"/>
        </w:rPr>
        <w:t>and</w:t>
      </w:r>
      <w:r w:rsidRPr="006B08EE">
        <w:rPr>
          <w:sz w:val="24"/>
          <w:szCs w:val="24"/>
        </w:rPr>
        <w:t xml:space="preserve">и </w:t>
      </w:r>
      <w:r w:rsidRPr="006B08EE">
        <w:rPr>
          <w:sz w:val="24"/>
          <w:szCs w:val="24"/>
          <w:lang w:val="en-US" w:bidi="en-US"/>
        </w:rPr>
        <w:t>but</w:t>
      </w:r>
      <w:r w:rsidRPr="006B08EE">
        <w:rPr>
          <w:sz w:val="24"/>
          <w:szCs w:val="24"/>
        </w:rPr>
        <w:t>(при однородных членах).</w:t>
      </w:r>
    </w:p>
    <w:p w:rsidR="006B08EE" w:rsidRPr="006B08EE" w:rsidRDefault="006B08EE" w:rsidP="007721B0">
      <w:pPr>
        <w:tabs>
          <w:tab w:val="left" w:pos="200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Социокультурные знания и умения: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владеть отдельными социокультурными элементами речевого поведенческого этикета, принятыми в англоязычной среде, в некоторых ситуациях общения: приветствие, прощ</w:t>
      </w:r>
      <w:r w:rsidRPr="006B08EE">
        <w:rPr>
          <w:sz w:val="24"/>
          <w:szCs w:val="24"/>
        </w:rPr>
        <w:t>а</w:t>
      </w:r>
      <w:r w:rsidRPr="006B08EE">
        <w:rPr>
          <w:sz w:val="24"/>
          <w:szCs w:val="24"/>
        </w:rPr>
        <w:t>ние, знакомство, выражение благодарности, извинение, поздравление с днём рождения, Новым годом, Рождеством;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знать названия родной страны и страны/стран изучаемого языка и их столиц.</w:t>
      </w:r>
    </w:p>
    <w:p w:rsidR="006B08EE" w:rsidRPr="00084B04" w:rsidRDefault="006B08EE" w:rsidP="007721B0">
      <w:pPr>
        <w:tabs>
          <w:tab w:val="left" w:pos="1767"/>
          <w:tab w:val="left" w:pos="10319"/>
        </w:tabs>
        <w:autoSpaceDE/>
        <w:autoSpaceDN/>
        <w:ind w:left="851" w:right="-29"/>
        <w:jc w:val="both"/>
        <w:rPr>
          <w:sz w:val="24"/>
          <w:szCs w:val="24"/>
          <w:u w:val="single"/>
        </w:rPr>
      </w:pPr>
      <w:r w:rsidRPr="00084B04">
        <w:rPr>
          <w:sz w:val="24"/>
          <w:szCs w:val="24"/>
          <w:u w:val="single"/>
        </w:rPr>
        <w:t>К концу обучения в 3 классе обучающийся получит следующие предметные результаты по отдельным темам программы по иностранному (английскому) языку:</w:t>
      </w:r>
    </w:p>
    <w:p w:rsidR="006B08EE" w:rsidRPr="006B08EE" w:rsidRDefault="006B08EE" w:rsidP="007721B0">
      <w:pPr>
        <w:tabs>
          <w:tab w:val="left" w:pos="200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Коммуникативные умения.</w:t>
      </w:r>
    </w:p>
    <w:p w:rsidR="006B08EE" w:rsidRPr="006B08EE" w:rsidRDefault="006B08EE" w:rsidP="007721B0">
      <w:pPr>
        <w:tabs>
          <w:tab w:val="left" w:pos="221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Говорение: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вести разные виды диалогов (диалог этикетного характера, диалог- побуждение, диалог-расспрос) в стандартных ситуациях неофициального общения, с вербальными и (или) зр</w:t>
      </w:r>
      <w:r w:rsidRPr="006B08EE">
        <w:rPr>
          <w:sz w:val="24"/>
          <w:szCs w:val="24"/>
        </w:rPr>
        <w:t>и</w:t>
      </w:r>
      <w:r w:rsidRPr="006B08EE">
        <w:rPr>
          <w:sz w:val="24"/>
          <w:szCs w:val="24"/>
        </w:rPr>
        <w:t>тельными опорами в рамках изучаемой тематики с соблюдением норм речевого этикета, принятого в стране/странах изучаемого языка (не менее 4 реплик со стороны каждого с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беседника);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создавать устные связные монологические высказывания (описание; повествов</w:t>
      </w:r>
      <w:r w:rsidRPr="006B08EE">
        <w:rPr>
          <w:sz w:val="24"/>
          <w:szCs w:val="24"/>
        </w:rPr>
        <w:t>а</w:t>
      </w:r>
      <w:r w:rsidRPr="006B08EE">
        <w:rPr>
          <w:sz w:val="24"/>
          <w:szCs w:val="24"/>
        </w:rPr>
        <w:t>ние/рассказ) в рамках изучаемой тематики объёмом не менее 4 фраз с вербальными и (или) зрительными опорами;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передавать основное содержание прочитанного текста с вербальными и (или) зрительными опорами (объём монологического высказывания - не менее 4 фраз).</w:t>
      </w:r>
    </w:p>
    <w:p w:rsidR="006B08EE" w:rsidRPr="006B08EE" w:rsidRDefault="006B08EE" w:rsidP="007721B0">
      <w:pPr>
        <w:tabs>
          <w:tab w:val="left" w:pos="221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Аудирование: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воспринимать на слух и понимать речь учителя и других обучающихся вербал</w:t>
      </w:r>
      <w:r w:rsidRPr="006B08EE">
        <w:rPr>
          <w:sz w:val="24"/>
          <w:szCs w:val="24"/>
        </w:rPr>
        <w:t>ь</w:t>
      </w:r>
      <w:r w:rsidRPr="006B08EE">
        <w:rPr>
          <w:sz w:val="24"/>
          <w:szCs w:val="24"/>
        </w:rPr>
        <w:t>но/невербально реагировать на услышанное;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воспринимать на слух и понимать учебные тексты, построенные на изученном языковом материале, с разной глубиной проникновения в их содержание в зависимости от поста</w:t>
      </w:r>
      <w:r w:rsidRPr="006B08EE">
        <w:rPr>
          <w:sz w:val="24"/>
          <w:szCs w:val="24"/>
        </w:rPr>
        <w:t>в</w:t>
      </w:r>
      <w:r w:rsidRPr="006B08EE">
        <w:rPr>
          <w:sz w:val="24"/>
          <w:szCs w:val="24"/>
        </w:rPr>
        <w:t>ленной коммуникативной задачи: с пониманием основного содержания, с пониманием з</w:t>
      </w:r>
      <w:r w:rsidRPr="006B08EE">
        <w:rPr>
          <w:sz w:val="24"/>
          <w:szCs w:val="24"/>
        </w:rPr>
        <w:t>а</w:t>
      </w:r>
      <w:r w:rsidRPr="006B08EE">
        <w:rPr>
          <w:sz w:val="24"/>
          <w:szCs w:val="24"/>
        </w:rPr>
        <w:t>прашиваемой информации фактического характера, со зрительной опорой и с использов</w:t>
      </w:r>
      <w:r w:rsidRPr="006B08EE">
        <w:rPr>
          <w:sz w:val="24"/>
          <w:szCs w:val="24"/>
        </w:rPr>
        <w:t>а</w:t>
      </w:r>
      <w:r w:rsidRPr="006B08EE">
        <w:rPr>
          <w:sz w:val="24"/>
          <w:szCs w:val="24"/>
        </w:rPr>
        <w:t>нием языковой, в том числе контекстуальной, догадки (время звучания текста/текстов для аудирования - до 1 минуты).</w:t>
      </w:r>
    </w:p>
    <w:p w:rsidR="006B08EE" w:rsidRPr="006B08EE" w:rsidRDefault="006B08EE" w:rsidP="007721B0">
      <w:pPr>
        <w:tabs>
          <w:tab w:val="left" w:pos="221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Смысловое чтение: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читать вслух учебные тексты объёмом до 70 слов, построенные на изученном языковом материале, с соблюдением правил чтения и соответствующей интонацией, демонстрируя понимание прочитанного;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читать про себя и понимать учебные тексты, содержащие отдельные незнакомые слова, с различной глубиной проникновения в их содержание в зависимости от поставленной ко</w:t>
      </w:r>
      <w:r w:rsidRPr="006B08EE">
        <w:rPr>
          <w:sz w:val="24"/>
          <w:szCs w:val="24"/>
        </w:rPr>
        <w:t>м</w:t>
      </w:r>
      <w:r w:rsidRPr="006B08EE">
        <w:rPr>
          <w:sz w:val="24"/>
          <w:szCs w:val="24"/>
        </w:rPr>
        <w:t>муникативной задачи: с пониманием основного содержания, с пониманием запрашива</w:t>
      </w:r>
      <w:r w:rsidRPr="006B08EE">
        <w:rPr>
          <w:sz w:val="24"/>
          <w:szCs w:val="24"/>
        </w:rPr>
        <w:t>е</w:t>
      </w:r>
      <w:r w:rsidRPr="006B08EE">
        <w:rPr>
          <w:sz w:val="24"/>
          <w:szCs w:val="24"/>
        </w:rPr>
        <w:t xml:space="preserve">мой информации, со зрительной опорой и без опоры, а также с использованием языковой, </w:t>
      </w:r>
      <w:r w:rsidRPr="006B08EE">
        <w:rPr>
          <w:sz w:val="24"/>
          <w:szCs w:val="24"/>
        </w:rPr>
        <w:lastRenderedPageBreak/>
        <w:t>в том числе контекстуальной, догадки (объём текста/текстов для чтения - до 130 слов).</w:t>
      </w:r>
    </w:p>
    <w:p w:rsidR="006B08EE" w:rsidRPr="006B08EE" w:rsidRDefault="006B08EE" w:rsidP="007721B0">
      <w:pPr>
        <w:tabs>
          <w:tab w:val="left" w:pos="221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Письмо: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заполнять анкеты и формуляры с указанием личной информации: имя, фамилия, возраст, страна проживания, любимые занятия и другие;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писать с использованием образца поздравления с днем рождения, Новым годом, Рожд</w:t>
      </w:r>
      <w:r w:rsidRPr="006B08EE">
        <w:rPr>
          <w:sz w:val="24"/>
          <w:szCs w:val="24"/>
        </w:rPr>
        <w:t>е</w:t>
      </w:r>
      <w:r w:rsidRPr="006B08EE">
        <w:rPr>
          <w:sz w:val="24"/>
          <w:szCs w:val="24"/>
        </w:rPr>
        <w:t>ством с выражением пожеланий;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создавать подписи к иллюстрациям с пояснением, что на них изображено.</w:t>
      </w:r>
    </w:p>
    <w:p w:rsidR="006B08EE" w:rsidRPr="006B08EE" w:rsidRDefault="006B08EE" w:rsidP="007721B0">
      <w:pPr>
        <w:tabs>
          <w:tab w:val="left" w:pos="200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Языковые знания и навыки.</w:t>
      </w:r>
    </w:p>
    <w:p w:rsidR="006B08EE" w:rsidRPr="006B08EE" w:rsidRDefault="006B08EE" w:rsidP="007721B0">
      <w:pPr>
        <w:tabs>
          <w:tab w:val="left" w:pos="221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Фонетическая сторона речи: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применять правила чтения гласных в третьем типе слога (гласная + г);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применять правила чтения сложных сочетаний букв (например, </w:t>
      </w:r>
      <w:r w:rsidRPr="006B08EE">
        <w:rPr>
          <w:sz w:val="24"/>
          <w:szCs w:val="24"/>
          <w:lang w:bidi="en-US"/>
        </w:rPr>
        <w:t>-</w:t>
      </w:r>
      <w:r w:rsidRPr="006B08EE">
        <w:rPr>
          <w:sz w:val="24"/>
          <w:szCs w:val="24"/>
          <w:lang w:val="en-US" w:bidi="en-US"/>
        </w:rPr>
        <w:t>tion</w:t>
      </w:r>
      <w:r w:rsidRPr="006B08EE">
        <w:rPr>
          <w:sz w:val="24"/>
          <w:szCs w:val="24"/>
          <w:lang w:bidi="en-US"/>
        </w:rPr>
        <w:t>, -</w:t>
      </w:r>
      <w:r w:rsidRPr="006B08EE">
        <w:rPr>
          <w:sz w:val="24"/>
          <w:szCs w:val="24"/>
          <w:lang w:val="en-US" w:bidi="en-US"/>
        </w:rPr>
        <w:t>ight</w:t>
      </w:r>
      <w:r w:rsidRPr="006B08EE">
        <w:rPr>
          <w:sz w:val="24"/>
          <w:szCs w:val="24"/>
          <w:lang w:bidi="en-US"/>
        </w:rPr>
        <w:t xml:space="preserve">) </w:t>
      </w:r>
      <w:r w:rsidRPr="006B08EE">
        <w:rPr>
          <w:sz w:val="24"/>
          <w:szCs w:val="24"/>
        </w:rPr>
        <w:t>в односло</w:t>
      </w:r>
      <w:r w:rsidRPr="006B08EE">
        <w:rPr>
          <w:sz w:val="24"/>
          <w:szCs w:val="24"/>
        </w:rPr>
        <w:t>ж</w:t>
      </w:r>
      <w:r w:rsidRPr="006B08EE">
        <w:rPr>
          <w:sz w:val="24"/>
          <w:szCs w:val="24"/>
        </w:rPr>
        <w:t xml:space="preserve">ных, двусложных и многосложных словах </w:t>
      </w:r>
      <w:r w:rsidRPr="006B08EE">
        <w:rPr>
          <w:sz w:val="24"/>
          <w:szCs w:val="24"/>
          <w:lang w:bidi="en-US"/>
        </w:rPr>
        <w:t>(</w:t>
      </w:r>
      <w:r w:rsidRPr="006B08EE">
        <w:rPr>
          <w:sz w:val="24"/>
          <w:szCs w:val="24"/>
          <w:lang w:val="en-US" w:bidi="en-US"/>
        </w:rPr>
        <w:t>international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night</w:t>
      </w:r>
      <w:r w:rsidRPr="006B08EE">
        <w:rPr>
          <w:sz w:val="24"/>
          <w:szCs w:val="24"/>
          <w:lang w:bidi="en-US"/>
        </w:rPr>
        <w:t>);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читать новые слова согласно основным правилам чтения;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различать на слух и правильно произносить слова и фразы/предложения с соблюдением их ритмико-интонационных особенностей.</w:t>
      </w:r>
    </w:p>
    <w:p w:rsidR="006B08EE" w:rsidRPr="006B08EE" w:rsidRDefault="006B08EE" w:rsidP="007721B0">
      <w:pPr>
        <w:tabs>
          <w:tab w:val="left" w:pos="223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Графика, орфография и пунктуация: правильно писать изученные слова;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правильно расставлять знаки препинания (точка, вопросительный и восклицательный зн</w:t>
      </w:r>
      <w:r w:rsidRPr="006B08EE">
        <w:rPr>
          <w:sz w:val="24"/>
          <w:szCs w:val="24"/>
        </w:rPr>
        <w:t>а</w:t>
      </w:r>
      <w:r w:rsidRPr="006B08EE">
        <w:rPr>
          <w:sz w:val="24"/>
          <w:szCs w:val="24"/>
        </w:rPr>
        <w:t>ки в конце предложения, апостроф).</w:t>
      </w:r>
    </w:p>
    <w:p w:rsidR="006B08EE" w:rsidRPr="006B08EE" w:rsidRDefault="006B08EE" w:rsidP="007721B0">
      <w:pPr>
        <w:tabs>
          <w:tab w:val="left" w:pos="220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Лексическая сторона речи: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распознавать и употреблять в устной и письменной речи не менее 350 лексических единиц (слов, словосочетаний, речевых клише), включая 200 лексических единиц, освоенных на первом году обучения;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распознавать и образовывать родственные слова с использованием основных способов словообразования: аффиксации (суффиксы числительных </w:t>
      </w:r>
      <w:r w:rsidRPr="006B08EE">
        <w:rPr>
          <w:sz w:val="24"/>
          <w:szCs w:val="24"/>
          <w:lang w:bidi="en-US"/>
        </w:rPr>
        <w:t>-</w:t>
      </w:r>
      <w:r w:rsidRPr="006B08EE">
        <w:rPr>
          <w:sz w:val="24"/>
          <w:szCs w:val="24"/>
          <w:lang w:val="en-US" w:bidi="en-US"/>
        </w:rPr>
        <w:t>teen</w:t>
      </w:r>
      <w:r w:rsidRPr="006B08EE">
        <w:rPr>
          <w:sz w:val="24"/>
          <w:szCs w:val="24"/>
          <w:lang w:bidi="en-US"/>
        </w:rPr>
        <w:t>, -</w:t>
      </w:r>
      <w:r w:rsidRPr="006B08EE">
        <w:rPr>
          <w:sz w:val="24"/>
          <w:szCs w:val="24"/>
          <w:lang w:val="en-US" w:bidi="en-US"/>
        </w:rPr>
        <w:t>ty</w:t>
      </w:r>
      <w:r w:rsidRPr="006B08EE">
        <w:rPr>
          <w:sz w:val="24"/>
          <w:szCs w:val="24"/>
          <w:lang w:bidi="en-US"/>
        </w:rPr>
        <w:t>, -</w:t>
      </w:r>
      <w:r w:rsidRPr="006B08EE">
        <w:rPr>
          <w:sz w:val="24"/>
          <w:szCs w:val="24"/>
          <w:lang w:val="en-US" w:bidi="en-US"/>
        </w:rPr>
        <w:t>th</w:t>
      </w:r>
      <w:r w:rsidRPr="006B08EE">
        <w:rPr>
          <w:sz w:val="24"/>
          <w:szCs w:val="24"/>
          <w:lang w:bidi="en-US"/>
        </w:rPr>
        <w:t xml:space="preserve">) </w:t>
      </w:r>
      <w:r w:rsidRPr="006B08EE">
        <w:rPr>
          <w:sz w:val="24"/>
          <w:szCs w:val="24"/>
        </w:rPr>
        <w:t xml:space="preserve">и словосложения </w:t>
      </w:r>
      <w:r w:rsidRPr="006B08EE">
        <w:rPr>
          <w:sz w:val="24"/>
          <w:szCs w:val="24"/>
          <w:lang w:bidi="en-US"/>
        </w:rPr>
        <w:t>(</w:t>
      </w:r>
      <w:r w:rsidRPr="006B08EE">
        <w:rPr>
          <w:sz w:val="24"/>
          <w:szCs w:val="24"/>
          <w:lang w:val="en-US" w:bidi="en-US"/>
        </w:rPr>
        <w:t>football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snowman</w:t>
      </w:r>
      <w:r w:rsidRPr="006B08EE">
        <w:rPr>
          <w:sz w:val="24"/>
          <w:szCs w:val="24"/>
          <w:lang w:bidi="en-US"/>
        </w:rPr>
        <w:t>).</w:t>
      </w:r>
    </w:p>
    <w:p w:rsidR="006B08EE" w:rsidRPr="006B08EE" w:rsidRDefault="006B08EE" w:rsidP="007721B0">
      <w:pPr>
        <w:tabs>
          <w:tab w:val="left" w:pos="220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Грамматическая сторона речи: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распознавать и употреблять в устной и письменной речи побудительные предложения в отрицательной форме </w:t>
      </w:r>
      <w:r w:rsidRPr="006B08EE">
        <w:rPr>
          <w:sz w:val="24"/>
          <w:szCs w:val="24"/>
          <w:lang w:bidi="en-US"/>
        </w:rPr>
        <w:t>(</w:t>
      </w:r>
      <w:r w:rsidRPr="006B08EE">
        <w:rPr>
          <w:sz w:val="24"/>
          <w:szCs w:val="24"/>
          <w:lang w:val="en-US" w:bidi="en-US"/>
        </w:rPr>
        <w:t>Don</w:t>
      </w:r>
      <w:r w:rsidRPr="006B08EE">
        <w:rPr>
          <w:sz w:val="24"/>
          <w:szCs w:val="24"/>
          <w:lang w:bidi="en-US"/>
        </w:rPr>
        <w:t>’</w:t>
      </w:r>
      <w:r w:rsidRPr="006B08EE">
        <w:rPr>
          <w:sz w:val="24"/>
          <w:szCs w:val="24"/>
          <w:lang w:val="en-US" w:bidi="en-US"/>
        </w:rPr>
        <w:t>ttalk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please</w:t>
      </w:r>
      <w:r w:rsidRPr="006B08EE">
        <w:rPr>
          <w:sz w:val="24"/>
          <w:szCs w:val="24"/>
          <w:lang w:bidi="en-US"/>
        </w:rPr>
        <w:t>.);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распознавать и употреблять в устной и письменной речи предложения с начальным </w:t>
      </w:r>
      <w:r w:rsidRPr="006B08EE">
        <w:rPr>
          <w:sz w:val="24"/>
          <w:szCs w:val="24"/>
          <w:lang w:val="en-US" w:bidi="en-US"/>
        </w:rPr>
        <w:t>There</w:t>
      </w:r>
      <w:r w:rsidRPr="006B08EE">
        <w:rPr>
          <w:sz w:val="24"/>
          <w:szCs w:val="24"/>
        </w:rPr>
        <w:t xml:space="preserve">+ </w:t>
      </w:r>
      <w:r w:rsidRPr="006B08EE">
        <w:rPr>
          <w:sz w:val="24"/>
          <w:szCs w:val="24"/>
          <w:lang w:val="en-US" w:bidi="en-US"/>
        </w:rPr>
        <w:t>tobe</w:t>
      </w:r>
      <w:r w:rsidRPr="006B08EE">
        <w:rPr>
          <w:sz w:val="24"/>
          <w:szCs w:val="24"/>
        </w:rPr>
        <w:t xml:space="preserve">в </w:t>
      </w:r>
      <w:r w:rsidRPr="006B08EE">
        <w:rPr>
          <w:sz w:val="24"/>
          <w:szCs w:val="24"/>
          <w:lang w:val="en-US" w:bidi="en-US"/>
        </w:rPr>
        <w:t>PastSimpleTense</w:t>
      </w:r>
      <w:r w:rsidRPr="006B08EE">
        <w:rPr>
          <w:sz w:val="24"/>
          <w:szCs w:val="24"/>
          <w:lang w:bidi="en-US"/>
        </w:rPr>
        <w:t xml:space="preserve"> (</w:t>
      </w:r>
      <w:r w:rsidRPr="006B08EE">
        <w:rPr>
          <w:sz w:val="24"/>
          <w:szCs w:val="24"/>
          <w:lang w:val="en-US" w:bidi="en-US"/>
        </w:rPr>
        <w:t>Therewasabridgeacrosstheriver</w:t>
      </w:r>
      <w:r w:rsidRPr="006B08EE">
        <w:rPr>
          <w:sz w:val="24"/>
          <w:szCs w:val="24"/>
          <w:lang w:bidi="en-US"/>
        </w:rPr>
        <w:t>.</w:t>
      </w:r>
      <w:r w:rsidRPr="006B08EE">
        <w:rPr>
          <w:sz w:val="24"/>
          <w:szCs w:val="24"/>
          <w:lang w:val="en-US" w:bidi="en-US"/>
        </w:rPr>
        <w:t>Thereweremountainsinthesouth</w:t>
      </w:r>
      <w:r w:rsidRPr="006B08EE">
        <w:rPr>
          <w:sz w:val="24"/>
          <w:szCs w:val="24"/>
          <w:lang w:bidi="en-US"/>
        </w:rPr>
        <w:t>.);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распознавать и употреблять в устной и письменной речи конструкции с глаголами на </w:t>
      </w:r>
      <w:r w:rsidRPr="006B08EE">
        <w:rPr>
          <w:sz w:val="24"/>
          <w:szCs w:val="24"/>
          <w:lang w:bidi="en-US"/>
        </w:rPr>
        <w:t>-</w:t>
      </w:r>
      <w:r w:rsidRPr="006B08EE">
        <w:rPr>
          <w:sz w:val="24"/>
          <w:szCs w:val="24"/>
          <w:lang w:val="en-US" w:bidi="en-US"/>
        </w:rPr>
        <w:t>ing</w:t>
      </w:r>
      <w:r w:rsidRPr="006B08EE">
        <w:rPr>
          <w:sz w:val="24"/>
          <w:szCs w:val="24"/>
          <w:lang w:bidi="en-US"/>
        </w:rPr>
        <w:t xml:space="preserve">: </w:t>
      </w:r>
      <w:r w:rsidRPr="006B08EE">
        <w:rPr>
          <w:sz w:val="24"/>
          <w:szCs w:val="24"/>
          <w:lang w:val="en-US" w:bidi="en-US"/>
        </w:rPr>
        <w:t>tolike</w:t>
      </w:r>
      <w:r w:rsidRPr="006B08EE">
        <w:rPr>
          <w:sz w:val="24"/>
          <w:szCs w:val="24"/>
          <w:lang w:bidi="en-US"/>
        </w:rPr>
        <w:t>/</w:t>
      </w:r>
      <w:r w:rsidRPr="006B08EE">
        <w:rPr>
          <w:sz w:val="24"/>
          <w:szCs w:val="24"/>
          <w:lang w:val="en-US" w:bidi="en-US"/>
        </w:rPr>
        <w:t>enjoydoingsomething</w:t>
      </w:r>
      <w:r w:rsidRPr="006B08EE">
        <w:rPr>
          <w:sz w:val="24"/>
          <w:szCs w:val="24"/>
          <w:lang w:bidi="en-US"/>
        </w:rPr>
        <w:t>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распознавать и употреблять в устной и письменной речи конструкцию </w:t>
      </w:r>
      <w:r w:rsidRPr="006B08EE">
        <w:rPr>
          <w:sz w:val="24"/>
          <w:szCs w:val="24"/>
          <w:lang w:val="en-US" w:bidi="en-US"/>
        </w:rPr>
        <w:t>I</w:t>
      </w:r>
      <w:r w:rsidRPr="006B08EE">
        <w:rPr>
          <w:sz w:val="24"/>
          <w:szCs w:val="24"/>
          <w:lang w:bidi="en-US"/>
        </w:rPr>
        <w:t>’</w:t>
      </w:r>
      <w:r w:rsidRPr="006B08EE">
        <w:rPr>
          <w:sz w:val="24"/>
          <w:szCs w:val="24"/>
          <w:lang w:val="en-US" w:bidi="en-US"/>
        </w:rPr>
        <w:t>dlike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  <w:lang w:val="en-US" w:bidi="en-US"/>
        </w:rPr>
        <w:t>to</w:t>
      </w:r>
      <w:r w:rsidRPr="006B08EE">
        <w:rPr>
          <w:sz w:val="24"/>
          <w:szCs w:val="24"/>
        </w:rPr>
        <w:t>...;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распознавать и употреблять в устной и письменной речи правильные и неправильные гл</w:t>
      </w:r>
      <w:r w:rsidRPr="006B08EE">
        <w:rPr>
          <w:sz w:val="24"/>
          <w:szCs w:val="24"/>
        </w:rPr>
        <w:t>а</w:t>
      </w:r>
      <w:r w:rsidRPr="006B08EE">
        <w:rPr>
          <w:sz w:val="24"/>
          <w:szCs w:val="24"/>
        </w:rPr>
        <w:t xml:space="preserve">голы в </w:t>
      </w:r>
      <w:r w:rsidRPr="006B08EE">
        <w:rPr>
          <w:sz w:val="24"/>
          <w:szCs w:val="24"/>
          <w:lang w:val="en-US" w:bidi="en-US"/>
        </w:rPr>
        <w:t>PastSimpleTense</w:t>
      </w:r>
      <w:r w:rsidRPr="006B08EE">
        <w:rPr>
          <w:sz w:val="24"/>
          <w:szCs w:val="24"/>
        </w:rPr>
        <w:t>в повествовательных (утвердительных и отрицательных) и вопр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сительных (общий и специальный вопрос) предложениях;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распознавать и употреблять в устной и письменной речи существительные в притяжател</w:t>
      </w:r>
      <w:r w:rsidRPr="006B08EE">
        <w:rPr>
          <w:sz w:val="24"/>
          <w:szCs w:val="24"/>
        </w:rPr>
        <w:t>ь</w:t>
      </w:r>
      <w:r w:rsidRPr="006B08EE">
        <w:rPr>
          <w:sz w:val="24"/>
          <w:szCs w:val="24"/>
        </w:rPr>
        <w:t xml:space="preserve">ном падеже </w:t>
      </w:r>
      <w:r w:rsidRPr="006B08EE">
        <w:rPr>
          <w:sz w:val="24"/>
          <w:szCs w:val="24"/>
          <w:lang w:bidi="en-US"/>
        </w:rPr>
        <w:t>(</w:t>
      </w:r>
      <w:r w:rsidRPr="006B08EE">
        <w:rPr>
          <w:sz w:val="24"/>
          <w:szCs w:val="24"/>
          <w:lang w:val="en-US" w:bidi="en-US"/>
        </w:rPr>
        <w:t>PossessiveCase</w:t>
      </w:r>
      <w:r w:rsidRPr="006B08EE">
        <w:rPr>
          <w:sz w:val="24"/>
          <w:szCs w:val="24"/>
          <w:lang w:bidi="en-US"/>
        </w:rPr>
        <w:t>);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распознавать и употреблять в устной и письменной речи слова, выражающие количество с исчисляемыми и неисчисляемыми существительными </w:t>
      </w:r>
      <w:r w:rsidRPr="006B08EE">
        <w:rPr>
          <w:sz w:val="24"/>
          <w:szCs w:val="24"/>
          <w:lang w:bidi="en-US"/>
        </w:rPr>
        <w:t>(</w:t>
      </w:r>
      <w:r w:rsidRPr="006B08EE">
        <w:rPr>
          <w:sz w:val="24"/>
          <w:szCs w:val="24"/>
          <w:lang w:val="en-US" w:bidi="en-US"/>
        </w:rPr>
        <w:t>much</w:t>
      </w:r>
      <w:r w:rsidRPr="006B08EE">
        <w:rPr>
          <w:sz w:val="24"/>
          <w:szCs w:val="24"/>
          <w:lang w:bidi="en-US"/>
        </w:rPr>
        <w:t>/</w:t>
      </w:r>
      <w:r w:rsidRPr="006B08EE">
        <w:rPr>
          <w:sz w:val="24"/>
          <w:szCs w:val="24"/>
          <w:lang w:val="en-US" w:bidi="en-US"/>
        </w:rPr>
        <w:t>many</w:t>
      </w:r>
      <w:r w:rsidRPr="006B08EE">
        <w:rPr>
          <w:sz w:val="24"/>
          <w:szCs w:val="24"/>
          <w:lang w:bidi="en-US"/>
        </w:rPr>
        <w:t>/</w:t>
      </w:r>
      <w:r w:rsidRPr="006B08EE">
        <w:rPr>
          <w:sz w:val="24"/>
          <w:szCs w:val="24"/>
          <w:lang w:val="en-US" w:bidi="en-US"/>
        </w:rPr>
        <w:t>alotof</w:t>
      </w:r>
      <w:r w:rsidRPr="006B08EE">
        <w:rPr>
          <w:sz w:val="24"/>
          <w:szCs w:val="24"/>
          <w:lang w:bidi="en-US"/>
        </w:rPr>
        <w:t>);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распознавать и употреблять в устной и письменной речи наречия частотности </w:t>
      </w:r>
      <w:r w:rsidRPr="006B08EE">
        <w:rPr>
          <w:sz w:val="24"/>
          <w:szCs w:val="24"/>
          <w:lang w:val="en-US" w:bidi="en-US"/>
        </w:rPr>
        <w:t>usually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often</w:t>
      </w:r>
      <w:r w:rsidRPr="006B08EE">
        <w:rPr>
          <w:sz w:val="24"/>
          <w:szCs w:val="24"/>
          <w:lang w:bidi="en-US"/>
        </w:rPr>
        <w:t>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распознавать и употреблять в устной и письменной речи личные местоимения в объектном падеже;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распознавать и употреблять в устной и письменной речи указательные местоимения </w:t>
      </w:r>
      <w:r w:rsidRPr="006B08EE">
        <w:rPr>
          <w:sz w:val="24"/>
          <w:szCs w:val="24"/>
          <w:lang w:val="en-US" w:bidi="en-US"/>
        </w:rPr>
        <w:t>that</w:t>
      </w:r>
      <w:r w:rsidRPr="006B08EE">
        <w:rPr>
          <w:sz w:val="24"/>
          <w:szCs w:val="24"/>
        </w:rPr>
        <w:t xml:space="preserve">- </w:t>
      </w:r>
      <w:r w:rsidRPr="006B08EE">
        <w:rPr>
          <w:sz w:val="24"/>
          <w:szCs w:val="24"/>
          <w:lang w:val="en-US" w:bidi="en-US"/>
        </w:rPr>
        <w:t>those</w:t>
      </w:r>
      <w:r w:rsidRPr="006B08EE">
        <w:rPr>
          <w:sz w:val="24"/>
          <w:szCs w:val="24"/>
          <w:lang w:bidi="en-US"/>
        </w:rPr>
        <w:t>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распознавать и употреблять в устной и письменной речи неопределённые местоимения </w:t>
      </w:r>
      <w:r w:rsidRPr="006B08EE">
        <w:rPr>
          <w:sz w:val="24"/>
          <w:szCs w:val="24"/>
          <w:lang w:val="en-US" w:bidi="en-US"/>
        </w:rPr>
        <w:t>some</w:t>
      </w:r>
      <w:r w:rsidRPr="006B08EE">
        <w:rPr>
          <w:sz w:val="24"/>
          <w:szCs w:val="24"/>
          <w:lang w:bidi="en-US"/>
        </w:rPr>
        <w:t>/</w:t>
      </w:r>
      <w:r w:rsidRPr="006B08EE">
        <w:rPr>
          <w:sz w:val="24"/>
          <w:szCs w:val="24"/>
          <w:lang w:val="en-US" w:bidi="en-US"/>
        </w:rPr>
        <w:t>any</w:t>
      </w:r>
      <w:r w:rsidRPr="006B08EE">
        <w:rPr>
          <w:sz w:val="24"/>
          <w:szCs w:val="24"/>
        </w:rPr>
        <w:t>в повествовательных и вопросительных предложениях;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распознавать и употреблять в устной и письменной речи вопросительные слова </w:t>
      </w:r>
      <w:r w:rsidRPr="006B08EE">
        <w:rPr>
          <w:sz w:val="24"/>
          <w:szCs w:val="24"/>
          <w:lang w:val="en-US" w:bidi="en-US"/>
        </w:rPr>
        <w:t>when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whose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why</w:t>
      </w:r>
      <w:r w:rsidRPr="006B08EE">
        <w:rPr>
          <w:sz w:val="24"/>
          <w:szCs w:val="24"/>
          <w:lang w:bidi="en-US"/>
        </w:rPr>
        <w:t>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распознавать и употреблять в устной и письменной речи количественные числительные (13-100);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распознавать и употреблять в устной и письменной речи порядковые числительные (1-30);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распознавать и употреблять в устной и письменной речи предлог направления движения </w:t>
      </w:r>
      <w:r w:rsidRPr="006B08EE">
        <w:rPr>
          <w:sz w:val="24"/>
          <w:szCs w:val="24"/>
          <w:lang w:val="en-US" w:bidi="en-US"/>
        </w:rPr>
        <w:t>to</w:t>
      </w:r>
      <w:r w:rsidRPr="006B08EE">
        <w:rPr>
          <w:sz w:val="24"/>
          <w:szCs w:val="24"/>
          <w:lang w:bidi="en-US"/>
        </w:rPr>
        <w:t xml:space="preserve"> </w:t>
      </w:r>
      <w:r w:rsidRPr="006B08EE">
        <w:rPr>
          <w:sz w:val="24"/>
          <w:szCs w:val="24"/>
          <w:lang w:bidi="en-US"/>
        </w:rPr>
        <w:lastRenderedPageBreak/>
        <w:t>(</w:t>
      </w:r>
      <w:r w:rsidRPr="006B08EE">
        <w:rPr>
          <w:sz w:val="24"/>
          <w:szCs w:val="24"/>
          <w:lang w:val="en-US" w:bidi="en-US"/>
        </w:rPr>
        <w:t>WewenttoMoscowlastyear</w:t>
      </w:r>
      <w:r w:rsidRPr="006B08EE">
        <w:rPr>
          <w:sz w:val="24"/>
          <w:szCs w:val="24"/>
          <w:lang w:bidi="en-US"/>
        </w:rPr>
        <w:t>.);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распознавать и употреблять в устной и письменной речи предлоги места </w:t>
      </w:r>
      <w:r w:rsidRPr="006B08EE">
        <w:rPr>
          <w:sz w:val="24"/>
          <w:szCs w:val="24"/>
          <w:lang w:val="en-US" w:bidi="en-US"/>
        </w:rPr>
        <w:t>nextto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infrontof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behind</w:t>
      </w:r>
      <w:r w:rsidRPr="006B08EE">
        <w:rPr>
          <w:sz w:val="24"/>
          <w:szCs w:val="24"/>
          <w:lang w:bidi="en-US"/>
        </w:rPr>
        <w:t>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распознавать и употреблять в устной и письменной речи предлоги времени: </w:t>
      </w:r>
      <w:r w:rsidRPr="006B08EE">
        <w:rPr>
          <w:sz w:val="24"/>
          <w:szCs w:val="24"/>
          <w:lang w:val="en-US" w:bidi="en-US"/>
        </w:rPr>
        <w:t>at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in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on</w:t>
      </w:r>
      <w:r w:rsidRPr="006B08EE">
        <w:rPr>
          <w:sz w:val="24"/>
          <w:szCs w:val="24"/>
        </w:rPr>
        <w:t>в в</w:t>
      </w:r>
      <w:r w:rsidRPr="006B08EE">
        <w:rPr>
          <w:sz w:val="24"/>
          <w:szCs w:val="24"/>
        </w:rPr>
        <w:t>ы</w:t>
      </w:r>
      <w:r w:rsidRPr="006B08EE">
        <w:rPr>
          <w:sz w:val="24"/>
          <w:szCs w:val="24"/>
        </w:rPr>
        <w:t xml:space="preserve">ражениях </w:t>
      </w:r>
      <w:r w:rsidRPr="006B08EE">
        <w:rPr>
          <w:sz w:val="24"/>
          <w:szCs w:val="24"/>
          <w:lang w:val="en-US" w:bidi="en-US"/>
        </w:rPr>
        <w:t>at</w:t>
      </w:r>
      <w:r w:rsidRPr="006B08EE">
        <w:rPr>
          <w:sz w:val="24"/>
          <w:szCs w:val="24"/>
        </w:rPr>
        <w:t xml:space="preserve">4 </w:t>
      </w:r>
      <w:r w:rsidRPr="006B08EE">
        <w:rPr>
          <w:sz w:val="24"/>
          <w:szCs w:val="24"/>
          <w:lang w:val="en-US" w:bidi="en-US"/>
        </w:rPr>
        <w:t>o</w:t>
      </w:r>
      <w:r w:rsidRPr="006B08EE">
        <w:rPr>
          <w:sz w:val="24"/>
          <w:szCs w:val="24"/>
          <w:lang w:bidi="en-US"/>
        </w:rPr>
        <w:t>’</w:t>
      </w:r>
      <w:r w:rsidRPr="006B08EE">
        <w:rPr>
          <w:sz w:val="24"/>
          <w:szCs w:val="24"/>
          <w:lang w:val="en-US" w:bidi="en-US"/>
        </w:rPr>
        <w:t>clock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inthemorning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onMonday</w:t>
      </w:r>
      <w:r w:rsidRPr="006B08EE">
        <w:rPr>
          <w:sz w:val="24"/>
          <w:szCs w:val="24"/>
          <w:lang w:bidi="en-US"/>
        </w:rPr>
        <w:t>.</w:t>
      </w:r>
    </w:p>
    <w:p w:rsidR="006B08EE" w:rsidRPr="006B08EE" w:rsidRDefault="006B08EE" w:rsidP="007721B0">
      <w:pPr>
        <w:tabs>
          <w:tab w:val="left" w:pos="199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Социокультурные знания и умения: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владеть социокультурными элементами речевого поведенческого этикета, принятыми в англоязычной среде, в некоторых ситуациях общения (приветствие, прощание, знако</w:t>
      </w:r>
      <w:r w:rsidRPr="006B08EE">
        <w:rPr>
          <w:sz w:val="24"/>
          <w:szCs w:val="24"/>
        </w:rPr>
        <w:t>м</w:t>
      </w:r>
      <w:r w:rsidRPr="006B08EE">
        <w:rPr>
          <w:sz w:val="24"/>
          <w:szCs w:val="24"/>
        </w:rPr>
        <w:t>ство, просьба, выражение благодарности, извинение, поздравление с днём рождения, Н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вым годом, Рождеством);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кратко представлять свою страну и страну/страны изучаемого языка на английском языке.</w:t>
      </w:r>
    </w:p>
    <w:p w:rsidR="006B08EE" w:rsidRPr="00084B04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  <w:u w:val="single"/>
        </w:rPr>
      </w:pPr>
      <w:r w:rsidRPr="00084B04">
        <w:rPr>
          <w:sz w:val="24"/>
          <w:szCs w:val="24"/>
          <w:u w:val="single"/>
        </w:rPr>
        <w:t>К концу обучения в 4 классе обучающийся получит следующие предметные результаты по отдельным темам программы по иностранному (английскому) языку:</w:t>
      </w:r>
    </w:p>
    <w:p w:rsidR="006B08EE" w:rsidRPr="006B08EE" w:rsidRDefault="006B08EE" w:rsidP="007721B0">
      <w:pPr>
        <w:tabs>
          <w:tab w:val="left" w:pos="197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Коммуникативные умения.</w:t>
      </w:r>
    </w:p>
    <w:p w:rsidR="006B08EE" w:rsidRPr="006B08EE" w:rsidRDefault="006B08EE" w:rsidP="007721B0">
      <w:pPr>
        <w:tabs>
          <w:tab w:val="left" w:pos="218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Говорение: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вести разные виды диалогов (диалог этикетного характера, диалог- побуждение, диалог-расспрос) на основе вербальных и (или) зрительных опор с соблюдением норм речевого этикета, принятого в стране/странах изучаемого языка (не менее 4-5 реплик со стороны каждого собеседника);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вести диалог - разговор по телефону с использованием картинок, фотографий и (или) кл</w:t>
      </w:r>
      <w:r w:rsidRPr="006B08EE">
        <w:rPr>
          <w:sz w:val="24"/>
          <w:szCs w:val="24"/>
        </w:rPr>
        <w:t>ю</w:t>
      </w:r>
      <w:r w:rsidRPr="006B08EE">
        <w:rPr>
          <w:sz w:val="24"/>
          <w:szCs w:val="24"/>
        </w:rPr>
        <w:t>чевых слов в стандартных ситуациях неофициального общения с соблюдением норм реч</w:t>
      </w:r>
      <w:r w:rsidRPr="006B08EE">
        <w:rPr>
          <w:sz w:val="24"/>
          <w:szCs w:val="24"/>
        </w:rPr>
        <w:t>е</w:t>
      </w:r>
      <w:r w:rsidRPr="006B08EE">
        <w:rPr>
          <w:sz w:val="24"/>
          <w:szCs w:val="24"/>
        </w:rPr>
        <w:t>вого этикета в объёме не менее 4-5 реплик со стороны каждого собеседника;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создавать устные связные монологические высказывания (описание, рассуждение; повес</w:t>
      </w:r>
      <w:r w:rsidRPr="006B08EE">
        <w:rPr>
          <w:sz w:val="24"/>
          <w:szCs w:val="24"/>
        </w:rPr>
        <w:t>т</w:t>
      </w:r>
      <w:r w:rsidRPr="006B08EE">
        <w:rPr>
          <w:sz w:val="24"/>
          <w:szCs w:val="24"/>
        </w:rPr>
        <w:t>вование/сообщение) с вербальными и (или) зрительными опорами в рамках тематического содержания речи для 4 класса (объём монологического высказывания - не менее 4-5 фраз);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создавать устные связные монологические высказывания по образцу; выражать своё о</w:t>
      </w:r>
      <w:r w:rsidRPr="006B08EE">
        <w:rPr>
          <w:sz w:val="24"/>
          <w:szCs w:val="24"/>
        </w:rPr>
        <w:t>т</w:t>
      </w:r>
      <w:r w:rsidRPr="006B08EE">
        <w:rPr>
          <w:sz w:val="24"/>
          <w:szCs w:val="24"/>
        </w:rPr>
        <w:t>ношение к предмету речи;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передавать основное содержание прочитанного текста с вербальными и (или) зрительными опорами в объёме не менее 4-5 фраз.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представлять результаты выполненной проектной работы, в том числе подбирая илл</w:t>
      </w:r>
      <w:r w:rsidRPr="006B08EE">
        <w:rPr>
          <w:sz w:val="24"/>
          <w:szCs w:val="24"/>
        </w:rPr>
        <w:t>ю</w:t>
      </w:r>
      <w:r w:rsidRPr="006B08EE">
        <w:rPr>
          <w:sz w:val="24"/>
          <w:szCs w:val="24"/>
        </w:rPr>
        <w:t>стративный материал (рисунки, фото) к тексту выступления, в объёме не менее 4-5 фраз.</w:t>
      </w:r>
    </w:p>
    <w:p w:rsidR="006B08EE" w:rsidRPr="006B08EE" w:rsidRDefault="006B08EE" w:rsidP="007721B0">
      <w:pPr>
        <w:tabs>
          <w:tab w:val="left" w:pos="218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Аудирование: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воспринимать на слух и понимать речь учителя и других обучающихся, вербал</w:t>
      </w:r>
      <w:r w:rsidRPr="006B08EE">
        <w:rPr>
          <w:sz w:val="24"/>
          <w:szCs w:val="24"/>
        </w:rPr>
        <w:t>ь</w:t>
      </w:r>
      <w:r w:rsidRPr="006B08EE">
        <w:rPr>
          <w:sz w:val="24"/>
          <w:szCs w:val="24"/>
        </w:rPr>
        <w:t>но/невербально реагировать на услышанное;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воспринимать на слух и понимать учебные и адаптированные аутентичные тексты, п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строенные на изученном языковом материале, с разной глубиной проникновения в их с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держание в зависимости от поставленной коммуникативной задачи: с пониманием осно</w:t>
      </w:r>
      <w:r w:rsidRPr="006B08EE">
        <w:rPr>
          <w:sz w:val="24"/>
          <w:szCs w:val="24"/>
        </w:rPr>
        <w:t>в</w:t>
      </w:r>
      <w:r w:rsidRPr="006B08EE">
        <w:rPr>
          <w:sz w:val="24"/>
          <w:szCs w:val="24"/>
        </w:rPr>
        <w:t>ного содержания, с пониманием запрашиваемой информации фактического характера со зрительной опорой и с использованием языковой, в том числе контекстуальной, догадки (время звучания текста/текстов для аудирования - до 1 минуты).</w:t>
      </w:r>
    </w:p>
    <w:p w:rsidR="006B08EE" w:rsidRPr="006B08EE" w:rsidRDefault="006B08EE" w:rsidP="007721B0">
      <w:pPr>
        <w:tabs>
          <w:tab w:val="left" w:pos="223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Смысловое чтение: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читать вслух учебные тексты объёмом до 70 слов, построенные на изученном языковом материале, с соблюдением правил чтения и соответствующей интонацией, демонстрируя понимание прочитанного;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читать про себя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информации, со зр</w:t>
      </w:r>
      <w:r w:rsidRPr="006B08EE">
        <w:rPr>
          <w:sz w:val="24"/>
          <w:szCs w:val="24"/>
        </w:rPr>
        <w:t>и</w:t>
      </w:r>
      <w:r w:rsidRPr="006B08EE">
        <w:rPr>
          <w:sz w:val="24"/>
          <w:szCs w:val="24"/>
        </w:rPr>
        <w:t>тельной опорой и без опоры, с использованием языковой, в том числе контекстуальной, догадки (объём текста/текстов для чтения - до 160 слов;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прогнозировать содержание текста на основе заголовка;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читать про себя несплошные тексты (таблицы, диаграммы и другие) и понимать предста</w:t>
      </w:r>
      <w:r w:rsidRPr="006B08EE">
        <w:rPr>
          <w:sz w:val="24"/>
          <w:szCs w:val="24"/>
        </w:rPr>
        <w:t>в</w:t>
      </w:r>
      <w:r w:rsidRPr="006B08EE">
        <w:rPr>
          <w:sz w:val="24"/>
          <w:szCs w:val="24"/>
        </w:rPr>
        <w:t>ленную в них информацию.</w:t>
      </w:r>
    </w:p>
    <w:p w:rsidR="006B08EE" w:rsidRPr="006B08EE" w:rsidRDefault="006B08EE" w:rsidP="007721B0">
      <w:pPr>
        <w:tabs>
          <w:tab w:val="left" w:pos="223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Письмо: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заполнять анкеты и формуляры с указанием личной информации: имя, фамилия, возраст, место жительства (страна проживания, город), любимые занятия и другие;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lastRenderedPageBreak/>
        <w:t>писать с использованием образца поздравления с днем рождения, Новым годом, Рожд</w:t>
      </w:r>
      <w:r w:rsidRPr="006B08EE">
        <w:rPr>
          <w:sz w:val="24"/>
          <w:szCs w:val="24"/>
        </w:rPr>
        <w:t>е</w:t>
      </w:r>
      <w:r w:rsidRPr="006B08EE">
        <w:rPr>
          <w:sz w:val="24"/>
          <w:szCs w:val="24"/>
        </w:rPr>
        <w:t>ством с выражением пожеланий;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писать с использованием образца электронное сообщение личного характера (объём с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>общения - до 50 слов).</w:t>
      </w:r>
    </w:p>
    <w:p w:rsidR="006B08EE" w:rsidRPr="006B08EE" w:rsidRDefault="006B08EE" w:rsidP="007721B0">
      <w:pPr>
        <w:tabs>
          <w:tab w:val="left" w:pos="202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Языковые знания и навыки.</w:t>
      </w:r>
    </w:p>
    <w:p w:rsidR="006B08EE" w:rsidRPr="006B08EE" w:rsidRDefault="006B08EE" w:rsidP="007721B0">
      <w:pPr>
        <w:tabs>
          <w:tab w:val="left" w:pos="223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Фонетическая сторона речи: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читать новые слова согласно основным правилам чтения;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различать на слух и правильно произносить слова и фразы/предложения с соблюдением их ритмико-интонационных особенностей.</w:t>
      </w:r>
    </w:p>
    <w:p w:rsidR="006B08EE" w:rsidRPr="006B08EE" w:rsidRDefault="006B08EE" w:rsidP="007721B0">
      <w:pPr>
        <w:tabs>
          <w:tab w:val="left" w:pos="223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Графика, орфография и пунктуация: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правильно писать изученные слова;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правильно расставлять знаки препинания (точка, вопросительный и восклицательный зн</w:t>
      </w:r>
      <w:r w:rsidRPr="006B08EE">
        <w:rPr>
          <w:sz w:val="24"/>
          <w:szCs w:val="24"/>
        </w:rPr>
        <w:t>а</w:t>
      </w:r>
      <w:r w:rsidRPr="006B08EE">
        <w:rPr>
          <w:sz w:val="24"/>
          <w:szCs w:val="24"/>
        </w:rPr>
        <w:t>ки в конце предложения, апостроф, запятая при перечислении).</w:t>
      </w:r>
    </w:p>
    <w:p w:rsidR="006B08EE" w:rsidRPr="006B08EE" w:rsidRDefault="006B08EE" w:rsidP="007721B0">
      <w:pPr>
        <w:tabs>
          <w:tab w:val="left" w:pos="2207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Лексическая сторона речи: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распознавать и употреблять в устной и письменной речи не менее 500 лексических единиц (слов, словосочетаний, речевых клише), включая 350 лексических единиц, освоенных в предшествующие годы обучения;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распознавать и образовывать родственные слова с использованием основных способов словообразования: аффиксации (суффиксы </w:t>
      </w:r>
      <w:r w:rsidRPr="006B08EE">
        <w:rPr>
          <w:sz w:val="24"/>
          <w:szCs w:val="24"/>
          <w:lang w:bidi="en-US"/>
        </w:rPr>
        <w:t>-</w:t>
      </w:r>
      <w:r w:rsidRPr="006B08EE">
        <w:rPr>
          <w:sz w:val="24"/>
          <w:szCs w:val="24"/>
          <w:lang w:val="en-US" w:bidi="en-US"/>
        </w:rPr>
        <w:t>er</w:t>
      </w:r>
      <w:r w:rsidRPr="006B08EE">
        <w:rPr>
          <w:sz w:val="24"/>
          <w:szCs w:val="24"/>
          <w:lang w:bidi="en-US"/>
        </w:rPr>
        <w:t>/-</w:t>
      </w:r>
      <w:r w:rsidRPr="006B08EE">
        <w:rPr>
          <w:sz w:val="24"/>
          <w:szCs w:val="24"/>
          <w:lang w:val="en-US" w:bidi="en-US"/>
        </w:rPr>
        <w:t>or</w:t>
      </w:r>
      <w:r w:rsidRPr="006B08EE">
        <w:rPr>
          <w:sz w:val="24"/>
          <w:szCs w:val="24"/>
          <w:lang w:bidi="en-US"/>
        </w:rPr>
        <w:t>, -1</w:t>
      </w:r>
      <w:r w:rsidRPr="006B08EE">
        <w:rPr>
          <w:sz w:val="24"/>
          <w:szCs w:val="24"/>
          <w:lang w:val="en-US" w:bidi="en-US"/>
        </w:rPr>
        <w:t>st</w:t>
      </w:r>
      <w:r w:rsidRPr="006B08EE">
        <w:rPr>
          <w:sz w:val="24"/>
          <w:szCs w:val="24"/>
          <w:lang w:bidi="en-US"/>
        </w:rPr>
        <w:t xml:space="preserve">: </w:t>
      </w:r>
      <w:r w:rsidRPr="006B08EE">
        <w:rPr>
          <w:sz w:val="24"/>
          <w:szCs w:val="24"/>
          <w:lang w:val="en-US" w:bidi="en-US"/>
        </w:rPr>
        <w:t>teacher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actor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artist</w:t>
      </w:r>
      <w:r w:rsidRPr="006B08EE">
        <w:rPr>
          <w:sz w:val="24"/>
          <w:szCs w:val="24"/>
          <w:lang w:bidi="en-US"/>
        </w:rPr>
        <w:t xml:space="preserve">), </w:t>
      </w:r>
      <w:r w:rsidRPr="006B08EE">
        <w:rPr>
          <w:sz w:val="24"/>
          <w:szCs w:val="24"/>
        </w:rPr>
        <w:t xml:space="preserve">словосложения </w:t>
      </w:r>
      <w:r w:rsidRPr="006B08EE">
        <w:rPr>
          <w:sz w:val="24"/>
          <w:szCs w:val="24"/>
          <w:lang w:bidi="en-US"/>
        </w:rPr>
        <w:t>(</w:t>
      </w:r>
      <w:r w:rsidRPr="006B08EE">
        <w:rPr>
          <w:sz w:val="24"/>
          <w:szCs w:val="24"/>
          <w:lang w:val="en-US" w:bidi="en-US"/>
        </w:rPr>
        <w:t>blackboard</w:t>
      </w:r>
      <w:r w:rsidRPr="006B08EE">
        <w:rPr>
          <w:sz w:val="24"/>
          <w:szCs w:val="24"/>
          <w:lang w:bidi="en-US"/>
        </w:rPr>
        <w:t xml:space="preserve">), </w:t>
      </w:r>
      <w:r w:rsidRPr="006B08EE">
        <w:rPr>
          <w:sz w:val="24"/>
          <w:szCs w:val="24"/>
        </w:rPr>
        <w:t xml:space="preserve">конверсии </w:t>
      </w:r>
      <w:r w:rsidRPr="006B08EE">
        <w:rPr>
          <w:sz w:val="24"/>
          <w:szCs w:val="24"/>
          <w:lang w:bidi="en-US"/>
        </w:rPr>
        <w:t>(</w:t>
      </w:r>
      <w:r w:rsidRPr="006B08EE">
        <w:rPr>
          <w:sz w:val="24"/>
          <w:szCs w:val="24"/>
          <w:lang w:val="en-US" w:bidi="en-US"/>
        </w:rPr>
        <w:t>toplay</w:t>
      </w:r>
      <w:r w:rsidRPr="006B08EE">
        <w:rPr>
          <w:sz w:val="24"/>
          <w:szCs w:val="24"/>
          <w:lang w:bidi="en-US"/>
        </w:rPr>
        <w:t xml:space="preserve"> - </w:t>
      </w:r>
      <w:r w:rsidRPr="006B08EE">
        <w:rPr>
          <w:sz w:val="24"/>
          <w:szCs w:val="24"/>
          <w:lang w:val="en-US" w:bidi="en-US"/>
        </w:rPr>
        <w:t>aplay</w:t>
      </w:r>
      <w:r w:rsidRPr="006B08EE">
        <w:rPr>
          <w:sz w:val="24"/>
          <w:szCs w:val="24"/>
          <w:lang w:bidi="en-US"/>
        </w:rPr>
        <w:t>).</w:t>
      </w:r>
    </w:p>
    <w:p w:rsidR="006B08EE" w:rsidRPr="006B08EE" w:rsidRDefault="006B08EE" w:rsidP="007721B0">
      <w:pPr>
        <w:tabs>
          <w:tab w:val="left" w:pos="221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Грамматическая сторона речи: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распознавать и употреблять в устной и письменной речи </w:t>
      </w:r>
      <w:r w:rsidRPr="006B08EE">
        <w:rPr>
          <w:sz w:val="24"/>
          <w:szCs w:val="24"/>
          <w:lang w:val="en-US" w:bidi="en-US"/>
        </w:rPr>
        <w:t>PresentContinuousTense</w:t>
      </w:r>
      <w:r w:rsidRPr="006B08EE">
        <w:rPr>
          <w:sz w:val="24"/>
          <w:szCs w:val="24"/>
        </w:rPr>
        <w:t>в повес</w:t>
      </w:r>
      <w:r w:rsidRPr="006B08EE">
        <w:rPr>
          <w:sz w:val="24"/>
          <w:szCs w:val="24"/>
        </w:rPr>
        <w:t>т</w:t>
      </w:r>
      <w:r w:rsidRPr="006B08EE">
        <w:rPr>
          <w:sz w:val="24"/>
          <w:szCs w:val="24"/>
        </w:rPr>
        <w:t>вовательных (утвердительных и отрицательных), вопросительных (общий и специальный вопрос) предложениях;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 xml:space="preserve">распознавать и употреблять в устной и письменной речи конструкцию </w:t>
      </w:r>
      <w:r w:rsidRPr="006B08EE">
        <w:rPr>
          <w:sz w:val="24"/>
          <w:szCs w:val="24"/>
          <w:lang w:val="en-US" w:bidi="en-US"/>
        </w:rPr>
        <w:t>tobegoingto</w:t>
      </w:r>
      <w:r w:rsidRPr="006B08EE">
        <w:rPr>
          <w:sz w:val="24"/>
          <w:szCs w:val="24"/>
        </w:rPr>
        <w:t xml:space="preserve">и </w:t>
      </w:r>
      <w:r w:rsidRPr="006B08EE">
        <w:rPr>
          <w:sz w:val="24"/>
          <w:szCs w:val="24"/>
          <w:lang w:val="en-US" w:bidi="en-US"/>
        </w:rPr>
        <w:t>F</w:t>
      </w:r>
      <w:r w:rsidRPr="006B08EE">
        <w:rPr>
          <w:sz w:val="24"/>
          <w:szCs w:val="24"/>
          <w:lang w:val="en-US" w:bidi="en-US"/>
        </w:rPr>
        <w:t>u</w:t>
      </w:r>
      <w:r w:rsidRPr="006B08EE">
        <w:rPr>
          <w:sz w:val="24"/>
          <w:szCs w:val="24"/>
          <w:lang w:val="en-US" w:bidi="en-US"/>
        </w:rPr>
        <w:t>tureSimpleTense</w:t>
      </w:r>
      <w:r w:rsidRPr="006B08EE">
        <w:rPr>
          <w:sz w:val="24"/>
          <w:szCs w:val="24"/>
        </w:rPr>
        <w:t>для выражения будущего действия;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распознавать и употреблять в устной и письменной речи модальные глаголы долженств</w:t>
      </w:r>
      <w:r w:rsidRPr="006B08EE">
        <w:rPr>
          <w:sz w:val="24"/>
          <w:szCs w:val="24"/>
        </w:rPr>
        <w:t>о</w:t>
      </w:r>
      <w:r w:rsidRPr="006B08EE">
        <w:rPr>
          <w:sz w:val="24"/>
          <w:szCs w:val="24"/>
        </w:rPr>
        <w:t xml:space="preserve">вания </w:t>
      </w:r>
      <w:r w:rsidRPr="006B08EE">
        <w:rPr>
          <w:sz w:val="24"/>
          <w:szCs w:val="24"/>
          <w:lang w:val="en-US" w:bidi="en-US"/>
        </w:rPr>
        <w:t>must</w:t>
      </w:r>
      <w:r w:rsidRPr="006B08EE">
        <w:rPr>
          <w:sz w:val="24"/>
          <w:szCs w:val="24"/>
        </w:rPr>
        <w:t xml:space="preserve">и </w:t>
      </w:r>
      <w:r w:rsidRPr="006B08EE">
        <w:rPr>
          <w:sz w:val="24"/>
          <w:szCs w:val="24"/>
          <w:lang w:val="en-US" w:bidi="en-US"/>
        </w:rPr>
        <w:t>haveto</w:t>
      </w:r>
      <w:r w:rsidRPr="006B08EE">
        <w:rPr>
          <w:sz w:val="24"/>
          <w:szCs w:val="24"/>
          <w:lang w:bidi="en-US"/>
        </w:rPr>
        <w:t>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распознавать и употреблять в устной и письменной речи отрицательное местоимение по;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распознавать и употреблять в устной и письменной речи степени сравнения прилагател</w:t>
      </w:r>
      <w:r w:rsidRPr="006B08EE">
        <w:rPr>
          <w:sz w:val="24"/>
          <w:szCs w:val="24"/>
        </w:rPr>
        <w:t>ь</w:t>
      </w:r>
      <w:r w:rsidRPr="006B08EE">
        <w:rPr>
          <w:sz w:val="24"/>
          <w:szCs w:val="24"/>
        </w:rPr>
        <w:t xml:space="preserve">ных (формы, образованные по правилу и исключения: </w:t>
      </w:r>
      <w:r w:rsidRPr="006B08EE">
        <w:rPr>
          <w:sz w:val="24"/>
          <w:szCs w:val="24"/>
          <w:lang w:val="en-US" w:bidi="en-US"/>
        </w:rPr>
        <w:t>good</w:t>
      </w:r>
      <w:r w:rsidRPr="006B08EE">
        <w:rPr>
          <w:sz w:val="24"/>
          <w:szCs w:val="24"/>
        </w:rPr>
        <w:t xml:space="preserve">- </w:t>
      </w:r>
      <w:r w:rsidRPr="006B08EE">
        <w:rPr>
          <w:sz w:val="24"/>
          <w:szCs w:val="24"/>
          <w:lang w:val="en-US" w:bidi="en-US"/>
        </w:rPr>
        <w:t>better</w:t>
      </w:r>
      <w:r w:rsidRPr="006B08EE">
        <w:rPr>
          <w:sz w:val="24"/>
          <w:szCs w:val="24"/>
        </w:rPr>
        <w:t xml:space="preserve">- </w:t>
      </w:r>
      <w:r w:rsidRPr="006B08EE">
        <w:rPr>
          <w:sz w:val="24"/>
          <w:szCs w:val="24"/>
          <w:lang w:bidi="en-US"/>
        </w:rPr>
        <w:t>(</w:t>
      </w:r>
      <w:r w:rsidRPr="006B08EE">
        <w:rPr>
          <w:sz w:val="24"/>
          <w:szCs w:val="24"/>
          <w:lang w:val="en-US" w:bidi="en-US"/>
        </w:rPr>
        <w:t>the</w:t>
      </w:r>
      <w:r w:rsidRPr="006B08EE">
        <w:rPr>
          <w:sz w:val="24"/>
          <w:szCs w:val="24"/>
          <w:lang w:bidi="en-US"/>
        </w:rPr>
        <w:t xml:space="preserve">) </w:t>
      </w:r>
      <w:r w:rsidRPr="006B08EE">
        <w:rPr>
          <w:sz w:val="24"/>
          <w:szCs w:val="24"/>
          <w:lang w:val="en-US" w:bidi="en-US"/>
        </w:rPr>
        <w:t>best</w:t>
      </w:r>
      <w:r w:rsidRPr="006B08EE">
        <w:rPr>
          <w:sz w:val="24"/>
          <w:szCs w:val="24"/>
          <w:lang w:bidi="en-US"/>
        </w:rPr>
        <w:t xml:space="preserve">, </w:t>
      </w:r>
      <w:r w:rsidRPr="006B08EE">
        <w:rPr>
          <w:sz w:val="24"/>
          <w:szCs w:val="24"/>
          <w:lang w:val="en-US" w:bidi="en-US"/>
        </w:rPr>
        <w:t>bad</w:t>
      </w:r>
      <w:r w:rsidRPr="006B08EE">
        <w:rPr>
          <w:sz w:val="24"/>
          <w:szCs w:val="24"/>
          <w:lang w:bidi="en-US"/>
        </w:rPr>
        <w:t xml:space="preserve"> - </w:t>
      </w:r>
      <w:r w:rsidRPr="006B08EE">
        <w:rPr>
          <w:sz w:val="24"/>
          <w:szCs w:val="24"/>
          <w:lang w:val="en-US" w:bidi="en-US"/>
        </w:rPr>
        <w:t>worse</w:t>
      </w:r>
      <w:r w:rsidRPr="006B08EE">
        <w:rPr>
          <w:sz w:val="24"/>
          <w:szCs w:val="24"/>
          <w:lang w:bidi="en-US"/>
        </w:rPr>
        <w:t xml:space="preserve"> - (</w:t>
      </w:r>
      <w:r w:rsidRPr="006B08EE">
        <w:rPr>
          <w:sz w:val="24"/>
          <w:szCs w:val="24"/>
          <w:lang w:val="en-US" w:bidi="en-US"/>
        </w:rPr>
        <w:t>the</w:t>
      </w:r>
      <w:r w:rsidRPr="006B08EE">
        <w:rPr>
          <w:sz w:val="24"/>
          <w:szCs w:val="24"/>
          <w:lang w:bidi="en-US"/>
        </w:rPr>
        <w:t xml:space="preserve">) </w:t>
      </w:r>
      <w:r w:rsidRPr="006B08EE">
        <w:rPr>
          <w:sz w:val="24"/>
          <w:szCs w:val="24"/>
          <w:lang w:val="en-US" w:bidi="en-US"/>
        </w:rPr>
        <w:t>worst</w:t>
      </w:r>
      <w:r w:rsidRPr="006B08EE">
        <w:rPr>
          <w:sz w:val="24"/>
          <w:szCs w:val="24"/>
          <w:lang w:bidi="en-US"/>
        </w:rPr>
        <w:t>);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распознавать и употреблять в устной и письменной речи наречия времени;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распознавать и употреблять в устной и письменной речи обозначение даты и года;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распознавать и употреблять в устной и письменной речи обозначение времени.</w:t>
      </w:r>
    </w:p>
    <w:p w:rsidR="006B08EE" w:rsidRPr="006B08EE" w:rsidRDefault="006B08EE" w:rsidP="007721B0">
      <w:pPr>
        <w:tabs>
          <w:tab w:val="left" w:pos="200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Социокультурные знания и умения: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владеть социокультурными элементами речевого поведенческого этикета, принятыми в англоязычной среде, в некоторых ситуациях общения (приветствие, прощание, знако</w:t>
      </w:r>
      <w:r w:rsidRPr="006B08EE">
        <w:rPr>
          <w:sz w:val="24"/>
          <w:szCs w:val="24"/>
        </w:rPr>
        <w:t>м</w:t>
      </w:r>
      <w:r w:rsidRPr="006B08EE">
        <w:rPr>
          <w:sz w:val="24"/>
          <w:szCs w:val="24"/>
        </w:rPr>
        <w:t>ство, выражение благодарности, извинение, поздравление с днём рождения, Новым годом, Рождеством);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знать названия родной страны и страны/стран изучаемого языка;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иметь представление о некоторых литературных персонажей;</w:t>
      </w:r>
    </w:p>
    <w:p w:rsidR="006B08EE" w:rsidRP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иметь представление о небольших произведениях детского фольклора (рифмовки, песни);</w:t>
      </w:r>
    </w:p>
    <w:p w:rsid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6B08EE">
        <w:rPr>
          <w:sz w:val="24"/>
          <w:szCs w:val="24"/>
        </w:rPr>
        <w:t>кратко представлять свою страну на иностранном языке в рамках изучаемой тематики.</w:t>
      </w:r>
    </w:p>
    <w:p w:rsidR="00641DED" w:rsidRPr="006B08EE" w:rsidRDefault="00641DED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</w:p>
    <w:p w:rsidR="006B08EE" w:rsidRDefault="006B08EE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</w:p>
    <w:p w:rsidR="00084B04" w:rsidRPr="00084B04" w:rsidRDefault="00084B04" w:rsidP="007721B0">
      <w:pPr>
        <w:widowControl/>
        <w:numPr>
          <w:ilvl w:val="1"/>
          <w:numId w:val="78"/>
        </w:numPr>
        <w:tabs>
          <w:tab w:val="left" w:pos="1357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b/>
          <w:sz w:val="24"/>
          <w:szCs w:val="24"/>
        </w:rPr>
      </w:pPr>
      <w:r w:rsidRPr="00084B04">
        <w:rPr>
          <w:b/>
          <w:sz w:val="24"/>
          <w:szCs w:val="24"/>
        </w:rPr>
        <w:t>Федеральная рабочая программа по учебному предмету «Математика».</w:t>
      </w:r>
    </w:p>
    <w:p w:rsidR="00084B04" w:rsidRPr="00084B04" w:rsidRDefault="00084B04" w:rsidP="00F0671B">
      <w:pPr>
        <w:tabs>
          <w:tab w:val="left" w:pos="1527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Федеральная рабочая программа по учебному предмету «Математика» (предметная о</w:t>
      </w:r>
      <w:r w:rsidRPr="00084B04">
        <w:rPr>
          <w:sz w:val="24"/>
          <w:szCs w:val="24"/>
        </w:rPr>
        <w:t>б</w:t>
      </w:r>
      <w:r w:rsidRPr="00084B04">
        <w:rPr>
          <w:sz w:val="24"/>
          <w:szCs w:val="24"/>
        </w:rPr>
        <w:t>ласть «Математика и информатика») (далее соответственно - программа по математике, математика) включает пояснительную записку, содержание обучения, планируемые р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>зультаты освоения программы по математике.</w:t>
      </w:r>
    </w:p>
    <w:p w:rsidR="00084B04" w:rsidRPr="00084B04" w:rsidRDefault="00084B04" w:rsidP="00F0671B">
      <w:pPr>
        <w:tabs>
          <w:tab w:val="left" w:pos="1532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Пояснительная записка отражает общие цели и задачи изучения математики, место в структуре учебного плана, а также подходы к отбору содержания и планируемым резул</w:t>
      </w:r>
      <w:r w:rsidRPr="00084B04">
        <w:rPr>
          <w:sz w:val="24"/>
          <w:szCs w:val="24"/>
        </w:rPr>
        <w:t>ь</w:t>
      </w:r>
      <w:r w:rsidRPr="00084B04">
        <w:rPr>
          <w:sz w:val="24"/>
          <w:szCs w:val="24"/>
        </w:rPr>
        <w:t>татам.</w:t>
      </w:r>
    </w:p>
    <w:p w:rsidR="00084B04" w:rsidRPr="00084B04" w:rsidRDefault="00084B04" w:rsidP="00F0671B">
      <w:pPr>
        <w:tabs>
          <w:tab w:val="left" w:pos="1542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lastRenderedPageBreak/>
        <w:t>Содержание обучения раскрывает содержательные линии, которые предлагаются для об</w:t>
      </w:r>
      <w:r w:rsidRPr="00084B04">
        <w:rPr>
          <w:sz w:val="24"/>
          <w:szCs w:val="24"/>
        </w:rPr>
        <w:t>я</w:t>
      </w:r>
      <w:r w:rsidRPr="00084B04">
        <w:rPr>
          <w:sz w:val="24"/>
          <w:szCs w:val="24"/>
        </w:rPr>
        <w:t>зательного изучения в каждом классе на уровне начального общего образования. Соде</w:t>
      </w:r>
      <w:r w:rsidRPr="00084B04">
        <w:rPr>
          <w:sz w:val="24"/>
          <w:szCs w:val="24"/>
        </w:rPr>
        <w:t>р</w:t>
      </w:r>
      <w:r w:rsidRPr="00084B04">
        <w:rPr>
          <w:sz w:val="24"/>
          <w:szCs w:val="24"/>
        </w:rPr>
        <w:t>жание обучения в каждом классе завершается перечнем универсальных учебных действий (познавательных, коммуникативных и регулятивных), которые возможно формировать средствами математики с учётом возрастных особенностей обучающихся на уровне начального общего образования.</w:t>
      </w:r>
    </w:p>
    <w:p w:rsidR="00084B04" w:rsidRPr="00084B04" w:rsidRDefault="00084B04" w:rsidP="00F0671B">
      <w:pPr>
        <w:tabs>
          <w:tab w:val="left" w:pos="1542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Планируемые результаты освоения программы по математике включают личностные, м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>тапредметные результаты за весь период обучения на уровне начального общего образ</w:t>
      </w:r>
      <w:r w:rsidRPr="00084B04">
        <w:rPr>
          <w:sz w:val="24"/>
          <w:szCs w:val="24"/>
        </w:rPr>
        <w:t>о</w:t>
      </w:r>
      <w:r w:rsidRPr="00084B04">
        <w:rPr>
          <w:sz w:val="24"/>
          <w:szCs w:val="24"/>
        </w:rPr>
        <w:t>вания, а также предметные достижения обучающегося за каждый год обучения.</w:t>
      </w:r>
    </w:p>
    <w:p w:rsidR="00492BE9" w:rsidRDefault="00492BE9" w:rsidP="00F0671B">
      <w:pPr>
        <w:tabs>
          <w:tab w:val="left" w:pos="0"/>
        </w:tabs>
        <w:autoSpaceDE/>
        <w:autoSpaceDN/>
        <w:ind w:left="851" w:right="-29"/>
        <w:jc w:val="both"/>
        <w:rPr>
          <w:sz w:val="24"/>
          <w:szCs w:val="24"/>
        </w:rPr>
      </w:pPr>
    </w:p>
    <w:p w:rsidR="00084B04" w:rsidRPr="00084B04" w:rsidRDefault="00084B04" w:rsidP="00F0671B">
      <w:pPr>
        <w:tabs>
          <w:tab w:val="left" w:pos="0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Пояснительная записка.</w:t>
      </w:r>
    </w:p>
    <w:p w:rsidR="00084B04" w:rsidRPr="00084B04" w:rsidRDefault="00084B04" w:rsidP="00F0671B">
      <w:pPr>
        <w:widowControl/>
        <w:numPr>
          <w:ilvl w:val="2"/>
          <w:numId w:val="78"/>
        </w:numPr>
        <w:tabs>
          <w:tab w:val="left" w:pos="0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</w:t>
      </w:r>
      <w:r w:rsidRPr="00084B04">
        <w:rPr>
          <w:sz w:val="24"/>
          <w:szCs w:val="24"/>
        </w:rPr>
        <w:t>з</w:t>
      </w:r>
      <w:r w:rsidRPr="00084B04">
        <w:rPr>
          <w:sz w:val="24"/>
          <w:szCs w:val="24"/>
        </w:rPr>
        <w:t>вития, воспитания и социализации обучающихся, сформулированные в федеральной раб</w:t>
      </w:r>
      <w:r w:rsidRPr="00084B04">
        <w:rPr>
          <w:sz w:val="24"/>
          <w:szCs w:val="24"/>
        </w:rPr>
        <w:t>о</w:t>
      </w:r>
      <w:r w:rsidRPr="00084B04">
        <w:rPr>
          <w:sz w:val="24"/>
          <w:szCs w:val="24"/>
        </w:rPr>
        <w:t>чей программе воспитания.</w:t>
      </w:r>
    </w:p>
    <w:p w:rsidR="00084B04" w:rsidRPr="00084B04" w:rsidRDefault="00084B04" w:rsidP="00F0671B">
      <w:pPr>
        <w:widowControl/>
        <w:numPr>
          <w:ilvl w:val="2"/>
          <w:numId w:val="78"/>
        </w:numPr>
        <w:tabs>
          <w:tab w:val="left" w:pos="0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На уровне начального общего образования изучение математики имеет особое зн</w:t>
      </w:r>
      <w:r w:rsidRPr="00084B04">
        <w:rPr>
          <w:sz w:val="24"/>
          <w:szCs w:val="24"/>
        </w:rPr>
        <w:t>а</w:t>
      </w:r>
      <w:r w:rsidRPr="00084B04">
        <w:rPr>
          <w:sz w:val="24"/>
          <w:szCs w:val="24"/>
        </w:rPr>
        <w:t>чение в развитии обучающегося. Приобретённые им знания, опыт выполнения предме</w:t>
      </w:r>
      <w:r w:rsidRPr="00084B04">
        <w:rPr>
          <w:sz w:val="24"/>
          <w:szCs w:val="24"/>
        </w:rPr>
        <w:t>т</w:t>
      </w:r>
      <w:r w:rsidRPr="00084B04">
        <w:rPr>
          <w:sz w:val="24"/>
          <w:szCs w:val="24"/>
        </w:rPr>
        <w:t>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</w:t>
      </w:r>
      <w:r w:rsidRPr="00084B04">
        <w:rPr>
          <w:sz w:val="24"/>
          <w:szCs w:val="24"/>
        </w:rPr>
        <w:t>а</w:t>
      </w:r>
      <w:r w:rsidRPr="00084B04">
        <w:rPr>
          <w:sz w:val="24"/>
          <w:szCs w:val="24"/>
        </w:rPr>
        <w:t>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:rsidR="00084B04" w:rsidRPr="00084B04" w:rsidRDefault="00084B04" w:rsidP="00F0671B">
      <w:pPr>
        <w:tabs>
          <w:tab w:val="left" w:pos="0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освоение начальных математических знаний -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</w:t>
      </w:r>
      <w:r w:rsidRPr="00084B04">
        <w:rPr>
          <w:sz w:val="24"/>
          <w:szCs w:val="24"/>
        </w:rPr>
        <w:t>о</w:t>
      </w:r>
      <w:r w:rsidRPr="00084B04">
        <w:rPr>
          <w:sz w:val="24"/>
          <w:szCs w:val="24"/>
        </w:rPr>
        <w:t>та с алгоритмами выполнения арифметических действий;</w:t>
      </w:r>
    </w:p>
    <w:p w:rsidR="00084B04" w:rsidRPr="00084B04" w:rsidRDefault="00084B04" w:rsidP="00F0671B">
      <w:pPr>
        <w:tabs>
          <w:tab w:val="left" w:pos="0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формирование функциональной математической грамотности обучающегося, которая х</w:t>
      </w:r>
      <w:r w:rsidRPr="00084B04">
        <w:rPr>
          <w:sz w:val="24"/>
          <w:szCs w:val="24"/>
        </w:rPr>
        <w:t>а</w:t>
      </w:r>
      <w:r w:rsidRPr="00084B04">
        <w:rPr>
          <w:sz w:val="24"/>
          <w:szCs w:val="24"/>
        </w:rPr>
        <w:t>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>ний («часть-целое», «больше-меньше», «равно-неравно», «порядок»), смысла арифметич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>ских действий, зависимостей (работа, движение, продолжительность события);</w:t>
      </w:r>
    </w:p>
    <w:p w:rsidR="00084B04" w:rsidRPr="00084B04" w:rsidRDefault="00084B04" w:rsidP="00F0671B">
      <w:pPr>
        <w:tabs>
          <w:tab w:val="left" w:pos="0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обеспечение математического развития обучающегося - способности к интеллектуальной деятельности, пространственного воображения, математической речи, формирование ум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>ния строить рассуждения, выбирать аргументацию, различать верные (истинные) и неве</w:t>
      </w:r>
      <w:r w:rsidRPr="00084B04">
        <w:rPr>
          <w:sz w:val="24"/>
          <w:szCs w:val="24"/>
        </w:rPr>
        <w:t>р</w:t>
      </w:r>
      <w:r w:rsidRPr="00084B04">
        <w:rPr>
          <w:sz w:val="24"/>
          <w:szCs w:val="24"/>
        </w:rPr>
        <w:t>ные (ложные) утверждения, вести поиск информации;</w:t>
      </w:r>
    </w:p>
    <w:p w:rsidR="00084B04" w:rsidRPr="00084B04" w:rsidRDefault="00084B04" w:rsidP="00F0671B">
      <w:pPr>
        <w:tabs>
          <w:tab w:val="left" w:pos="0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становление учебно-познавательных мотивов, интереса к изучению и применению мат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>матики, важнейших качеств интеллектуальной деятельности: теоретического и простра</w:t>
      </w:r>
      <w:r w:rsidRPr="00084B04">
        <w:rPr>
          <w:sz w:val="24"/>
          <w:szCs w:val="24"/>
        </w:rPr>
        <w:t>н</w:t>
      </w:r>
      <w:r w:rsidRPr="00084B04">
        <w:rPr>
          <w:sz w:val="24"/>
          <w:szCs w:val="24"/>
        </w:rPr>
        <w:t>ственного мышления, воображения, математической речи, ориентировки в математич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>ских терминах и понятиях.</w:t>
      </w:r>
    </w:p>
    <w:p w:rsidR="00084B04" w:rsidRPr="00084B04" w:rsidRDefault="00084B04" w:rsidP="00F0671B">
      <w:pPr>
        <w:widowControl/>
        <w:numPr>
          <w:ilvl w:val="2"/>
          <w:numId w:val="78"/>
        </w:numPr>
        <w:tabs>
          <w:tab w:val="left" w:pos="0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В основе конструирования содержания и отбора планируемых результатов програ</w:t>
      </w:r>
      <w:r w:rsidRPr="00084B04">
        <w:rPr>
          <w:sz w:val="24"/>
          <w:szCs w:val="24"/>
        </w:rPr>
        <w:t>м</w:t>
      </w:r>
      <w:r w:rsidRPr="00084B04">
        <w:rPr>
          <w:sz w:val="24"/>
          <w:szCs w:val="24"/>
        </w:rPr>
        <w:t>мы по математике лежат следующие ценности математики, коррелирующие со становл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>нием личности обучающегося:</w:t>
      </w:r>
    </w:p>
    <w:p w:rsidR="00084B04" w:rsidRPr="00084B04" w:rsidRDefault="00492BE9" w:rsidP="00F0671B">
      <w:pPr>
        <w:tabs>
          <w:tab w:val="left" w:pos="0"/>
          <w:tab w:val="left" w:pos="851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84B04" w:rsidRPr="00084B04">
        <w:rPr>
          <w:sz w:val="24"/>
          <w:szCs w:val="24"/>
        </w:rPr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</w:t>
      </w:r>
      <w:r w:rsidR="00084B04" w:rsidRPr="00084B04">
        <w:rPr>
          <w:sz w:val="24"/>
          <w:szCs w:val="24"/>
        </w:rPr>
        <w:t>о</w:t>
      </w:r>
      <w:r w:rsidR="00084B04" w:rsidRPr="00084B04">
        <w:rPr>
          <w:sz w:val="24"/>
          <w:szCs w:val="24"/>
        </w:rPr>
        <w:t>де и в обществе (например, хронология событий, протяжённость по времени, образование целого из частей, изменение формы, размера);</w:t>
      </w:r>
    </w:p>
    <w:p w:rsidR="00084B04" w:rsidRPr="00084B04" w:rsidRDefault="00492BE9" w:rsidP="00F0671B">
      <w:pPr>
        <w:tabs>
          <w:tab w:val="left" w:pos="0"/>
          <w:tab w:val="left" w:pos="851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84B04" w:rsidRPr="00084B04">
        <w:rPr>
          <w:sz w:val="24"/>
          <w:szCs w:val="24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084B04" w:rsidRPr="00084B04" w:rsidRDefault="00492BE9" w:rsidP="00F0671B">
      <w:pPr>
        <w:tabs>
          <w:tab w:val="left" w:pos="0"/>
          <w:tab w:val="left" w:pos="851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84B04" w:rsidRPr="00084B04">
        <w:rPr>
          <w:sz w:val="24"/>
          <w:szCs w:val="24"/>
        </w:rPr>
        <w:t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:rsidR="00084B04" w:rsidRPr="00084B04" w:rsidRDefault="00084B04" w:rsidP="00F0671B">
      <w:pPr>
        <w:widowControl/>
        <w:numPr>
          <w:ilvl w:val="2"/>
          <w:numId w:val="78"/>
        </w:numPr>
        <w:tabs>
          <w:tab w:val="left" w:pos="0"/>
          <w:tab w:val="left" w:pos="851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084B04">
        <w:rPr>
          <w:sz w:val="24"/>
          <w:szCs w:val="24"/>
        </w:rPr>
        <w:lastRenderedPageBreak/>
        <w:t>На уровне начального общего образования математические знания и умения прим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>няются обучающимся при изучении других учебных предметов (количественные и пр</w:t>
      </w:r>
      <w:r w:rsidRPr="00084B04">
        <w:rPr>
          <w:sz w:val="24"/>
          <w:szCs w:val="24"/>
        </w:rPr>
        <w:t>о</w:t>
      </w:r>
      <w:r w:rsidRPr="00084B04">
        <w:rPr>
          <w:sz w:val="24"/>
          <w:szCs w:val="24"/>
        </w:rPr>
        <w:t>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</w:t>
      </w:r>
      <w:r w:rsidRPr="00084B04">
        <w:rPr>
          <w:sz w:val="24"/>
          <w:szCs w:val="24"/>
        </w:rPr>
        <w:t>о</w:t>
      </w:r>
      <w:r w:rsidRPr="00084B04">
        <w:rPr>
          <w:sz w:val="24"/>
          <w:szCs w:val="24"/>
        </w:rPr>
        <w:t>ритмы, выбирать рациональные способы устных и письменных арифметических вычисл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>ний, приёмы проверки правильности выполнения действий, а также различение, назыв</w:t>
      </w:r>
      <w:r w:rsidRPr="00084B04">
        <w:rPr>
          <w:sz w:val="24"/>
          <w:szCs w:val="24"/>
        </w:rPr>
        <w:t>а</w:t>
      </w:r>
      <w:r w:rsidRPr="00084B04">
        <w:rPr>
          <w:sz w:val="24"/>
          <w:szCs w:val="24"/>
        </w:rPr>
        <w:t>ние, изображение геометрических фигур, нахождение геометрических величин (длина, п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>риметр, площадь) становятся показателями сформированной функциональной грамотн</w:t>
      </w:r>
      <w:r w:rsidRPr="00084B04">
        <w:rPr>
          <w:sz w:val="24"/>
          <w:szCs w:val="24"/>
        </w:rPr>
        <w:t>о</w:t>
      </w:r>
      <w:r w:rsidRPr="00084B04">
        <w:rPr>
          <w:sz w:val="24"/>
          <w:szCs w:val="24"/>
        </w:rPr>
        <w:t>сти обучающегося и предпосылкой успешного дальнейшего обучения на уровне основного общего образования.</w:t>
      </w:r>
    </w:p>
    <w:p w:rsidR="00084B04" w:rsidRPr="00084B04" w:rsidRDefault="00084B04" w:rsidP="00F0671B">
      <w:pPr>
        <w:widowControl/>
        <w:numPr>
          <w:ilvl w:val="2"/>
          <w:numId w:val="78"/>
        </w:numPr>
        <w:tabs>
          <w:tab w:val="left" w:pos="0"/>
          <w:tab w:val="left" w:pos="851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метапредметных действий и умений, которые могут быть достигнуты на этом этапе об</w:t>
      </w:r>
      <w:r w:rsidRPr="00084B04">
        <w:rPr>
          <w:sz w:val="24"/>
          <w:szCs w:val="24"/>
        </w:rPr>
        <w:t>у</w:t>
      </w:r>
      <w:r w:rsidRPr="00084B04">
        <w:rPr>
          <w:sz w:val="24"/>
          <w:szCs w:val="24"/>
        </w:rPr>
        <w:t>чения.</w:t>
      </w:r>
    </w:p>
    <w:p w:rsidR="00084B04" w:rsidRPr="00084B04" w:rsidRDefault="00084B04" w:rsidP="00F0671B">
      <w:pPr>
        <w:widowControl/>
        <w:numPr>
          <w:ilvl w:val="2"/>
          <w:numId w:val="78"/>
        </w:numPr>
        <w:tabs>
          <w:tab w:val="left" w:pos="0"/>
          <w:tab w:val="left" w:pos="851"/>
          <w:tab w:val="left" w:pos="1808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Общее число часов, рекомендованных для изучения математики - 540 часов: в 1 классе - 132 часа (4 часа в неделю), во 2 классе - 136 часов (4 часа в неделю), в 3 классе - 136 часов (4 часа в неделю), в 4 классе - 136 часов (4 часа в неделю).</w:t>
      </w:r>
    </w:p>
    <w:p w:rsidR="00084B04" w:rsidRPr="00084B04" w:rsidRDefault="00084B04" w:rsidP="00F0671B">
      <w:pPr>
        <w:widowControl/>
        <w:numPr>
          <w:ilvl w:val="2"/>
          <w:numId w:val="78"/>
        </w:numPr>
        <w:tabs>
          <w:tab w:val="left" w:pos="0"/>
          <w:tab w:val="left" w:pos="851"/>
          <w:tab w:val="left" w:pos="1808"/>
        </w:tabs>
        <w:autoSpaceDE/>
        <w:autoSpaceDN/>
        <w:spacing w:after="120"/>
        <w:ind w:left="851" w:right="-29" w:firstLine="0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Основное содержание обучения в программе по математике представлено разд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>лами: «Числа и величины», «Арифметические действия», «Текстовые задачи», «Простра</w:t>
      </w:r>
      <w:r w:rsidRPr="00084B04">
        <w:rPr>
          <w:sz w:val="24"/>
          <w:szCs w:val="24"/>
        </w:rPr>
        <w:t>н</w:t>
      </w:r>
      <w:r w:rsidRPr="00084B04">
        <w:rPr>
          <w:sz w:val="24"/>
          <w:szCs w:val="24"/>
        </w:rPr>
        <w:t>ственные отношения и геометрические фигуры», «Математическая информация».</w:t>
      </w:r>
    </w:p>
    <w:p w:rsidR="00084B04" w:rsidRPr="00084B04" w:rsidRDefault="00084B04" w:rsidP="00F0671B">
      <w:pPr>
        <w:widowControl/>
        <w:numPr>
          <w:ilvl w:val="2"/>
          <w:numId w:val="78"/>
        </w:numPr>
        <w:tabs>
          <w:tab w:val="left" w:pos="0"/>
          <w:tab w:val="left" w:pos="851"/>
        </w:tabs>
        <w:autoSpaceDE/>
        <w:autoSpaceDN/>
        <w:spacing w:after="120"/>
        <w:ind w:left="851" w:right="-29" w:firstLine="0"/>
        <w:jc w:val="both"/>
        <w:rPr>
          <w:sz w:val="24"/>
          <w:szCs w:val="24"/>
          <w:u w:val="single"/>
        </w:rPr>
      </w:pPr>
      <w:r w:rsidRPr="00084B04">
        <w:rPr>
          <w:sz w:val="24"/>
          <w:szCs w:val="24"/>
          <w:u w:val="single"/>
        </w:rPr>
        <w:t>Содержание обучения в 1 классе.</w:t>
      </w:r>
    </w:p>
    <w:p w:rsidR="00084B04" w:rsidRPr="00084B04" w:rsidRDefault="00084B04" w:rsidP="00F0671B">
      <w:pPr>
        <w:tabs>
          <w:tab w:val="left" w:pos="0"/>
          <w:tab w:val="left" w:pos="851"/>
          <w:tab w:val="left" w:pos="1838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Числа и величины.</w:t>
      </w:r>
    </w:p>
    <w:p w:rsidR="00084B04" w:rsidRPr="00084B04" w:rsidRDefault="00084B04" w:rsidP="00F0671B">
      <w:pPr>
        <w:tabs>
          <w:tab w:val="left" w:pos="0"/>
          <w:tab w:val="left" w:pos="851"/>
          <w:tab w:val="left" w:pos="198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Числа от 1 до 9: различение, чтение, запись. Единица счёта. Десяток. Счёт предметов, з</w:t>
      </w:r>
      <w:r w:rsidRPr="00084B04">
        <w:rPr>
          <w:sz w:val="24"/>
          <w:szCs w:val="24"/>
        </w:rPr>
        <w:t>а</w:t>
      </w:r>
      <w:r w:rsidRPr="00084B04">
        <w:rPr>
          <w:sz w:val="24"/>
          <w:szCs w:val="24"/>
        </w:rPr>
        <w:t>пись результата цифрами. Число и цифра 0 при измерении, вычислении.</w:t>
      </w:r>
    </w:p>
    <w:p w:rsidR="00084B04" w:rsidRPr="00084B04" w:rsidRDefault="00084B04" w:rsidP="00F0671B">
      <w:pPr>
        <w:tabs>
          <w:tab w:val="left" w:pos="0"/>
          <w:tab w:val="left" w:pos="851"/>
          <w:tab w:val="left" w:pos="1984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Числа в пределах 20: чтение, запись, сравнение. Однозначные и двузначные числа. Увел</w:t>
      </w:r>
      <w:r w:rsidRPr="00084B04">
        <w:rPr>
          <w:sz w:val="24"/>
          <w:szCs w:val="24"/>
        </w:rPr>
        <w:t>и</w:t>
      </w:r>
      <w:r w:rsidRPr="00084B04">
        <w:rPr>
          <w:sz w:val="24"/>
          <w:szCs w:val="24"/>
        </w:rPr>
        <w:t>чение (уменьшение) числа на несколько единиц.</w:t>
      </w:r>
    </w:p>
    <w:p w:rsidR="00084B04" w:rsidRPr="00084B04" w:rsidRDefault="00084B04" w:rsidP="00F0671B">
      <w:pPr>
        <w:tabs>
          <w:tab w:val="left" w:pos="0"/>
          <w:tab w:val="left" w:pos="851"/>
          <w:tab w:val="left" w:pos="198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Длина и её измерение. Единицы длины и установление соотношения между ними: сант</w:t>
      </w:r>
      <w:r w:rsidRPr="00084B04">
        <w:rPr>
          <w:sz w:val="24"/>
          <w:szCs w:val="24"/>
        </w:rPr>
        <w:t>и</w:t>
      </w:r>
      <w:r w:rsidRPr="00084B04">
        <w:rPr>
          <w:sz w:val="24"/>
          <w:szCs w:val="24"/>
        </w:rPr>
        <w:t>метр, дециметр.</w:t>
      </w:r>
    </w:p>
    <w:p w:rsidR="00084B04" w:rsidRPr="00084B04" w:rsidRDefault="00084B04" w:rsidP="00F0671B">
      <w:pPr>
        <w:tabs>
          <w:tab w:val="left" w:pos="0"/>
          <w:tab w:val="left" w:pos="851"/>
          <w:tab w:val="left" w:pos="1843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Арифметические действия.</w:t>
      </w:r>
    </w:p>
    <w:p w:rsidR="00084B04" w:rsidRPr="00084B04" w:rsidRDefault="00084B04" w:rsidP="00F0671B">
      <w:pPr>
        <w:tabs>
          <w:tab w:val="left" w:pos="0"/>
          <w:tab w:val="left" w:pos="851"/>
          <w:tab w:val="left" w:pos="1993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Сложение и вычитание чисел в пределах 20. Названия компонентов действий, результатов действий сложения, вычитания. Вычитание как действие, обратное сложению.</w:t>
      </w:r>
    </w:p>
    <w:p w:rsidR="00084B04" w:rsidRPr="00084B04" w:rsidRDefault="00084B04" w:rsidP="00F0671B">
      <w:pPr>
        <w:tabs>
          <w:tab w:val="left" w:pos="0"/>
          <w:tab w:val="left" w:pos="851"/>
          <w:tab w:val="left" w:pos="1843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Текстовые задачи.</w:t>
      </w:r>
    </w:p>
    <w:p w:rsidR="00084B04" w:rsidRPr="00084B04" w:rsidRDefault="00084B04" w:rsidP="00F0671B">
      <w:pPr>
        <w:tabs>
          <w:tab w:val="left" w:pos="0"/>
          <w:tab w:val="left" w:pos="851"/>
          <w:tab w:val="left" w:pos="1993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Текстовая задача: структурные элементы, составление текстовой задачи по образцу. Зав</w:t>
      </w:r>
      <w:r w:rsidRPr="00084B04">
        <w:rPr>
          <w:sz w:val="24"/>
          <w:szCs w:val="24"/>
        </w:rPr>
        <w:t>и</w:t>
      </w:r>
      <w:r w:rsidRPr="00084B04">
        <w:rPr>
          <w:sz w:val="24"/>
          <w:szCs w:val="24"/>
        </w:rPr>
        <w:t>симость между данными и искомой величиной в текстовой задаче. Решение задач в одно действие.</w:t>
      </w:r>
    </w:p>
    <w:p w:rsidR="00084B04" w:rsidRPr="00084B04" w:rsidRDefault="00084B04" w:rsidP="00F0671B">
      <w:pPr>
        <w:tabs>
          <w:tab w:val="left" w:pos="0"/>
          <w:tab w:val="left" w:pos="851"/>
          <w:tab w:val="left" w:pos="1843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Пространственные отношения и геометрические фигуры.</w:t>
      </w:r>
    </w:p>
    <w:p w:rsidR="00084B04" w:rsidRPr="00084B04" w:rsidRDefault="00084B04" w:rsidP="00F0671B">
      <w:pPr>
        <w:tabs>
          <w:tab w:val="left" w:pos="0"/>
          <w:tab w:val="left" w:pos="851"/>
          <w:tab w:val="left" w:pos="1976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Расположение предметов и объектов на плоскости, в пространстве, установление пр</w:t>
      </w:r>
      <w:r w:rsidRPr="00084B04">
        <w:rPr>
          <w:sz w:val="24"/>
          <w:szCs w:val="24"/>
        </w:rPr>
        <w:t>о</w:t>
      </w:r>
      <w:r w:rsidRPr="00084B04">
        <w:rPr>
          <w:sz w:val="24"/>
          <w:szCs w:val="24"/>
        </w:rPr>
        <w:t>странственных отношений: «слева-справа», «сверху-снизу», «между».</w:t>
      </w:r>
    </w:p>
    <w:p w:rsidR="00084B04" w:rsidRPr="00084B04" w:rsidRDefault="00084B04" w:rsidP="00F0671B">
      <w:pPr>
        <w:tabs>
          <w:tab w:val="left" w:pos="0"/>
          <w:tab w:val="left" w:pos="851"/>
          <w:tab w:val="left" w:pos="1981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Геометрические фигуры: распознавание круга, треугольника, прямоугольника, отрезка. Построение отрезка, квадрата, треугольника с помощью линейки на листе в клетку. Изм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>рение длины отрезка в сантиметрах.</w:t>
      </w:r>
    </w:p>
    <w:p w:rsidR="00084B04" w:rsidRPr="00084B04" w:rsidRDefault="00084B04" w:rsidP="00F0671B">
      <w:pPr>
        <w:tabs>
          <w:tab w:val="left" w:pos="0"/>
          <w:tab w:val="left" w:pos="851"/>
          <w:tab w:val="left" w:pos="1881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Математическая информация.</w:t>
      </w:r>
    </w:p>
    <w:p w:rsidR="00084B04" w:rsidRPr="00084B04" w:rsidRDefault="00084B04" w:rsidP="007721B0">
      <w:pPr>
        <w:tabs>
          <w:tab w:val="left" w:pos="0"/>
          <w:tab w:val="left" w:pos="197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Сбор данных об объекте по образцу. Характеристики объекта, группы объектов (колич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>ство, форма, размер). Группировка объектов по заданному признаку.</w:t>
      </w:r>
    </w:p>
    <w:p w:rsidR="00084B04" w:rsidRPr="00084B04" w:rsidRDefault="00084B04" w:rsidP="007721B0">
      <w:pPr>
        <w:tabs>
          <w:tab w:val="left" w:pos="0"/>
          <w:tab w:val="left" w:pos="198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Закономерность в ряду заданных объектов: её обнаружение, продолжение ряда.</w:t>
      </w:r>
    </w:p>
    <w:p w:rsidR="00084B04" w:rsidRPr="00084B04" w:rsidRDefault="00084B04" w:rsidP="007721B0">
      <w:pPr>
        <w:tabs>
          <w:tab w:val="left" w:pos="0"/>
          <w:tab w:val="left" w:pos="197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Верные (истинные) и неверные (ложные) предложения, составленные относительно зада</w:t>
      </w:r>
      <w:r w:rsidRPr="00084B04">
        <w:rPr>
          <w:sz w:val="24"/>
          <w:szCs w:val="24"/>
        </w:rPr>
        <w:t>н</w:t>
      </w:r>
      <w:r w:rsidRPr="00084B04">
        <w:rPr>
          <w:sz w:val="24"/>
          <w:szCs w:val="24"/>
        </w:rPr>
        <w:t>ного набора математических объектов.</w:t>
      </w:r>
    </w:p>
    <w:p w:rsidR="00084B04" w:rsidRPr="00084B04" w:rsidRDefault="00084B04" w:rsidP="007721B0">
      <w:pPr>
        <w:tabs>
          <w:tab w:val="left" w:pos="0"/>
          <w:tab w:val="left" w:pos="198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Чтение таблицы, содержащей не более 4 данных. Извлечение данного из строки или столбца, внесение одного-двух данных в таблицу. Чтение рисунка, схемы с одним-двумя числовыми данными (значениями данных величин).</w:t>
      </w:r>
    </w:p>
    <w:p w:rsidR="00084B04" w:rsidRPr="00084B04" w:rsidRDefault="00084B04" w:rsidP="007721B0">
      <w:pPr>
        <w:tabs>
          <w:tab w:val="left" w:pos="0"/>
          <w:tab w:val="left" w:pos="197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Двух-трёхшаговые инструкции, связанные с вычислением, измерением длины, изображ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>нием геометрической фигуры.</w:t>
      </w:r>
    </w:p>
    <w:p w:rsidR="00492BE9" w:rsidRDefault="00492BE9" w:rsidP="007721B0">
      <w:pPr>
        <w:tabs>
          <w:tab w:val="left" w:pos="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</w:p>
    <w:p w:rsidR="00084B04" w:rsidRPr="00084B04" w:rsidRDefault="00084B04" w:rsidP="007721B0">
      <w:pPr>
        <w:tabs>
          <w:tab w:val="left" w:pos="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lastRenderedPageBreak/>
        <w:t>Изучение математики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</w:t>
      </w:r>
      <w:r w:rsidRPr="00084B04">
        <w:rPr>
          <w:sz w:val="24"/>
          <w:szCs w:val="24"/>
        </w:rPr>
        <w:t>б</w:t>
      </w:r>
      <w:r w:rsidRPr="00084B04">
        <w:rPr>
          <w:sz w:val="24"/>
          <w:szCs w:val="24"/>
        </w:rPr>
        <w:t>ных действий, совместной деятельности.</w:t>
      </w:r>
    </w:p>
    <w:p w:rsidR="00492BE9" w:rsidRDefault="00492BE9" w:rsidP="007721B0">
      <w:pPr>
        <w:tabs>
          <w:tab w:val="left" w:pos="0"/>
          <w:tab w:val="left" w:pos="198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</w:p>
    <w:p w:rsidR="00084B04" w:rsidRPr="00084B04" w:rsidRDefault="00084B04" w:rsidP="007721B0">
      <w:pPr>
        <w:tabs>
          <w:tab w:val="left" w:pos="0"/>
          <w:tab w:val="left" w:pos="198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У обучающегося будут сформированы следующие базовые логические и исследовател</w:t>
      </w:r>
      <w:r w:rsidRPr="00084B04">
        <w:rPr>
          <w:sz w:val="24"/>
          <w:szCs w:val="24"/>
        </w:rPr>
        <w:t>ь</w:t>
      </w:r>
      <w:r w:rsidRPr="00084B04">
        <w:rPr>
          <w:sz w:val="24"/>
          <w:szCs w:val="24"/>
        </w:rPr>
        <w:t>ские действия как часть познавательных универсальных учебных действий:</w:t>
      </w:r>
    </w:p>
    <w:p w:rsidR="00084B04" w:rsidRPr="00084B04" w:rsidRDefault="00084B04" w:rsidP="007721B0">
      <w:pPr>
        <w:tabs>
          <w:tab w:val="left" w:pos="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наблюдать математические объекты (числа, величины) в окружающем мире;</w:t>
      </w:r>
    </w:p>
    <w:p w:rsidR="00084B04" w:rsidRPr="00084B04" w:rsidRDefault="00084B04" w:rsidP="007721B0">
      <w:pPr>
        <w:tabs>
          <w:tab w:val="left" w:pos="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находить общее и различное в записи арифметических действий;</w:t>
      </w:r>
    </w:p>
    <w:p w:rsidR="00084B04" w:rsidRPr="00084B04" w:rsidRDefault="00084B04" w:rsidP="007721B0">
      <w:pPr>
        <w:tabs>
          <w:tab w:val="left" w:pos="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наблюдать действие измерительных приборов;</w:t>
      </w:r>
    </w:p>
    <w:p w:rsidR="00084B04" w:rsidRPr="00084B04" w:rsidRDefault="00084B04" w:rsidP="007721B0">
      <w:pPr>
        <w:tabs>
          <w:tab w:val="left" w:pos="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сравнивать два объекта, два числа;</w:t>
      </w:r>
    </w:p>
    <w:p w:rsidR="00084B04" w:rsidRPr="00084B04" w:rsidRDefault="00084B04" w:rsidP="007721B0">
      <w:pPr>
        <w:tabs>
          <w:tab w:val="left" w:pos="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распределять объекты на группы по заданному основанию;</w:t>
      </w:r>
    </w:p>
    <w:p w:rsidR="00084B04" w:rsidRPr="00084B04" w:rsidRDefault="00084B04" w:rsidP="007721B0">
      <w:pPr>
        <w:tabs>
          <w:tab w:val="left" w:pos="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копировать изученные фигуры, рисовать от руки по собственному замыслу;</w:t>
      </w:r>
    </w:p>
    <w:p w:rsidR="00084B04" w:rsidRPr="00084B04" w:rsidRDefault="00084B04" w:rsidP="007721B0">
      <w:pPr>
        <w:tabs>
          <w:tab w:val="left" w:pos="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приводить примеры чисел, геометрических фигур;</w:t>
      </w:r>
    </w:p>
    <w:p w:rsidR="00084B04" w:rsidRPr="00084B04" w:rsidRDefault="00084B04" w:rsidP="007721B0">
      <w:pPr>
        <w:tabs>
          <w:tab w:val="left" w:pos="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соблюдать последовательность при количественном и порядковом счете.</w:t>
      </w:r>
    </w:p>
    <w:p w:rsidR="00084B04" w:rsidRPr="00084B04" w:rsidRDefault="00084B04" w:rsidP="007721B0">
      <w:pPr>
        <w:tabs>
          <w:tab w:val="left" w:pos="0"/>
          <w:tab w:val="left" w:pos="200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084B04" w:rsidRPr="00084B04" w:rsidRDefault="00084B04" w:rsidP="007721B0">
      <w:pPr>
        <w:tabs>
          <w:tab w:val="left" w:pos="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понимать, что математические явления могут быть представлены с помощью различных средств: текст, числовая запись, таблица, рисунок, схема;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читать таблицу, извлекать информацию, представленную в табличной форме.</w:t>
      </w:r>
    </w:p>
    <w:p w:rsidR="00084B04" w:rsidRPr="00084B04" w:rsidRDefault="00084B04" w:rsidP="007721B0">
      <w:pPr>
        <w:tabs>
          <w:tab w:val="left" w:pos="2030"/>
          <w:tab w:val="left" w:pos="2440"/>
          <w:tab w:val="left" w:pos="4374"/>
          <w:tab w:val="left" w:pos="5344"/>
          <w:tab w:val="left" w:pos="7418"/>
          <w:tab w:val="left" w:pos="901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У</w:t>
      </w:r>
      <w:r w:rsidRPr="00084B04">
        <w:rPr>
          <w:sz w:val="24"/>
          <w:szCs w:val="24"/>
        </w:rPr>
        <w:tab/>
        <w:t>обучающегося</w:t>
      </w:r>
      <w:r w:rsidRPr="00084B04">
        <w:rPr>
          <w:sz w:val="24"/>
          <w:szCs w:val="24"/>
        </w:rPr>
        <w:tab/>
        <w:t>будут</w:t>
      </w:r>
      <w:r w:rsidRPr="00084B04">
        <w:rPr>
          <w:sz w:val="24"/>
          <w:szCs w:val="24"/>
        </w:rPr>
        <w:tab/>
        <w:t>сформированы</w:t>
      </w:r>
      <w:r w:rsidRPr="00084B04">
        <w:rPr>
          <w:sz w:val="24"/>
          <w:szCs w:val="24"/>
        </w:rPr>
        <w:tab/>
        <w:t>следующие</w:t>
      </w:r>
      <w:r w:rsidRPr="00084B04">
        <w:rPr>
          <w:sz w:val="24"/>
          <w:szCs w:val="24"/>
        </w:rPr>
        <w:tab/>
        <w:t>действия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общения как часть коммуникативных универсальных учебных действий: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характеризовать (описывать) число, геометрическую фигуру, последовательность из н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>скольких чисел, записанных по порядку; комментировать ход сравнения двух объектов;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описывать своими словами сюжетную ситуацию и математическое отношение величин (чисел), описывать положение предмета в пространстве; различать и использовать матем</w:t>
      </w:r>
      <w:r w:rsidRPr="00084B04">
        <w:rPr>
          <w:sz w:val="24"/>
          <w:szCs w:val="24"/>
        </w:rPr>
        <w:t>а</w:t>
      </w:r>
      <w:r w:rsidRPr="00084B04">
        <w:rPr>
          <w:sz w:val="24"/>
          <w:szCs w:val="24"/>
        </w:rPr>
        <w:t>тические знаки; строить предложения относительно заданного набора объектов.</w:t>
      </w:r>
    </w:p>
    <w:p w:rsidR="00084B04" w:rsidRPr="00084B04" w:rsidRDefault="00084B04" w:rsidP="007721B0">
      <w:pPr>
        <w:tabs>
          <w:tab w:val="left" w:pos="2030"/>
          <w:tab w:val="left" w:pos="2440"/>
          <w:tab w:val="left" w:pos="4374"/>
          <w:tab w:val="left" w:pos="5344"/>
          <w:tab w:val="left" w:pos="7418"/>
          <w:tab w:val="left" w:pos="901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У</w:t>
      </w:r>
      <w:r w:rsidRPr="00084B04">
        <w:rPr>
          <w:sz w:val="24"/>
          <w:szCs w:val="24"/>
        </w:rPr>
        <w:tab/>
        <w:t>обучающегося</w:t>
      </w:r>
      <w:r w:rsidRPr="00084B04">
        <w:rPr>
          <w:sz w:val="24"/>
          <w:szCs w:val="24"/>
        </w:rPr>
        <w:tab/>
        <w:t>будут</w:t>
      </w:r>
      <w:r w:rsidRPr="00084B04">
        <w:rPr>
          <w:sz w:val="24"/>
          <w:szCs w:val="24"/>
        </w:rPr>
        <w:tab/>
        <w:t>сформированы</w:t>
      </w:r>
      <w:r w:rsidRPr="00084B04">
        <w:rPr>
          <w:sz w:val="24"/>
          <w:szCs w:val="24"/>
        </w:rPr>
        <w:tab/>
        <w:t>следующие</w:t>
      </w:r>
      <w:r w:rsidRPr="00084B04">
        <w:rPr>
          <w:sz w:val="24"/>
          <w:szCs w:val="24"/>
        </w:rPr>
        <w:tab/>
        <w:t>действия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самоорганизации и самоконтроля как часть регулятивных универсальных учебных де</w:t>
      </w:r>
      <w:r w:rsidRPr="00084B04">
        <w:rPr>
          <w:sz w:val="24"/>
          <w:szCs w:val="24"/>
        </w:rPr>
        <w:t>й</w:t>
      </w:r>
      <w:r w:rsidRPr="00084B04">
        <w:rPr>
          <w:sz w:val="24"/>
          <w:szCs w:val="24"/>
        </w:rPr>
        <w:t>ствий: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принимать учебную задачу, удерживать её в процессе деятельности; действовать в соо</w:t>
      </w:r>
      <w:r w:rsidRPr="00084B04">
        <w:rPr>
          <w:sz w:val="24"/>
          <w:szCs w:val="24"/>
        </w:rPr>
        <w:t>т</w:t>
      </w:r>
      <w:r w:rsidRPr="00084B04">
        <w:rPr>
          <w:sz w:val="24"/>
          <w:szCs w:val="24"/>
        </w:rPr>
        <w:t>ветствии с предложенным образцом, инструкцией; проявлять интерес к проверке резул</w:t>
      </w:r>
      <w:r w:rsidRPr="00084B04">
        <w:rPr>
          <w:sz w:val="24"/>
          <w:szCs w:val="24"/>
        </w:rPr>
        <w:t>ь</w:t>
      </w:r>
      <w:r w:rsidRPr="00084B04">
        <w:rPr>
          <w:sz w:val="24"/>
          <w:szCs w:val="24"/>
        </w:rPr>
        <w:t>татов решения учебной задачи, с помощью учителя устанавливать причину возникшей ошибки и трудности;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проверять правильность вычисления с помощью другого приёма выполнения действия.</w:t>
      </w:r>
    </w:p>
    <w:p w:rsidR="00084B04" w:rsidRPr="00084B04" w:rsidRDefault="00084B04" w:rsidP="007721B0">
      <w:pPr>
        <w:tabs>
          <w:tab w:val="left" w:pos="203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Совместная деятельность способствует формированию умений: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участвовать в парной работе с математическим материалом, выполнять правила совмес</w:t>
      </w:r>
      <w:r w:rsidRPr="00084B04">
        <w:rPr>
          <w:sz w:val="24"/>
          <w:szCs w:val="24"/>
        </w:rPr>
        <w:t>т</w:t>
      </w:r>
      <w:r w:rsidRPr="00084B04">
        <w:rPr>
          <w:sz w:val="24"/>
          <w:szCs w:val="24"/>
        </w:rPr>
        <w:t>ной деятельности: договариваться, считаться с мнением партнёра, спокойно и мирно ра</w:t>
      </w:r>
      <w:r w:rsidRPr="00084B04">
        <w:rPr>
          <w:sz w:val="24"/>
          <w:szCs w:val="24"/>
        </w:rPr>
        <w:t>з</w:t>
      </w:r>
      <w:r w:rsidRPr="00084B04">
        <w:rPr>
          <w:sz w:val="24"/>
          <w:szCs w:val="24"/>
        </w:rPr>
        <w:t>решать конфликты.</w:t>
      </w:r>
    </w:p>
    <w:p w:rsidR="00084B04" w:rsidRPr="00084B04" w:rsidRDefault="00084B04" w:rsidP="007721B0">
      <w:pPr>
        <w:widowControl/>
        <w:numPr>
          <w:ilvl w:val="2"/>
          <w:numId w:val="78"/>
        </w:numPr>
        <w:tabs>
          <w:tab w:val="left" w:pos="1599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  <w:u w:val="single"/>
        </w:rPr>
      </w:pPr>
      <w:r w:rsidRPr="00084B04">
        <w:rPr>
          <w:sz w:val="24"/>
          <w:szCs w:val="24"/>
          <w:u w:val="single"/>
        </w:rPr>
        <w:t>Содержание обучения во 2 классе.</w:t>
      </w:r>
    </w:p>
    <w:p w:rsidR="00084B04" w:rsidRPr="00084B04" w:rsidRDefault="00084B04" w:rsidP="007721B0">
      <w:pPr>
        <w:tabs>
          <w:tab w:val="left" w:pos="187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Числа и величины.</w:t>
      </w:r>
    </w:p>
    <w:p w:rsidR="00084B04" w:rsidRPr="00084B04" w:rsidRDefault="00084B04" w:rsidP="007721B0">
      <w:pPr>
        <w:tabs>
          <w:tab w:val="left" w:pos="195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Числа в пределах 100: чтение, запись, десятичный состав, сравнение. Запись равенства, неравенства. Увеличение, уменьшение числа на несколько единиц, десятков. Разностное сравнение чисел.Величины: сравнение по массе (единица массы - килограмм), времени (единицы времени - час, минута), измерение длины (единицы длины - метр, дециметр, са</w:t>
      </w:r>
      <w:r w:rsidRPr="00084B04">
        <w:rPr>
          <w:sz w:val="24"/>
          <w:szCs w:val="24"/>
        </w:rPr>
        <w:t>н</w:t>
      </w:r>
      <w:r w:rsidRPr="00084B04">
        <w:rPr>
          <w:sz w:val="24"/>
          <w:szCs w:val="24"/>
        </w:rPr>
        <w:t>тиметр, миллиметр). Соотношение между единицами величины (в пределах 100), его пр</w:t>
      </w:r>
      <w:r w:rsidRPr="00084B04">
        <w:rPr>
          <w:sz w:val="24"/>
          <w:szCs w:val="24"/>
        </w:rPr>
        <w:t>и</w:t>
      </w:r>
      <w:r w:rsidRPr="00084B04">
        <w:rPr>
          <w:sz w:val="24"/>
          <w:szCs w:val="24"/>
        </w:rPr>
        <w:t>менение для решения практических задач.</w:t>
      </w:r>
    </w:p>
    <w:p w:rsidR="00084B04" w:rsidRPr="00084B04" w:rsidRDefault="00084B04" w:rsidP="007721B0">
      <w:pPr>
        <w:tabs>
          <w:tab w:val="left" w:pos="202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Арифметические действия.</w:t>
      </w:r>
    </w:p>
    <w:p w:rsidR="00084B04" w:rsidRPr="00084B04" w:rsidRDefault="00084B04" w:rsidP="007721B0">
      <w:pPr>
        <w:tabs>
          <w:tab w:val="left" w:pos="196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Устное сложение и вычитание чисел в пределах 100 без перехода и с переходом через ра</w:t>
      </w:r>
      <w:r w:rsidRPr="00084B04">
        <w:rPr>
          <w:sz w:val="24"/>
          <w:szCs w:val="24"/>
        </w:rPr>
        <w:t>з</w:t>
      </w:r>
      <w:r w:rsidRPr="00084B04">
        <w:rPr>
          <w:sz w:val="24"/>
          <w:szCs w:val="24"/>
        </w:rPr>
        <w:t>ряд. Письменное сложение и вычитание чисел в пределах 100. Переместительное, сочет</w:t>
      </w:r>
      <w:r w:rsidRPr="00084B04">
        <w:rPr>
          <w:sz w:val="24"/>
          <w:szCs w:val="24"/>
        </w:rPr>
        <w:t>а</w:t>
      </w:r>
      <w:r w:rsidRPr="00084B04">
        <w:rPr>
          <w:sz w:val="24"/>
          <w:szCs w:val="24"/>
        </w:rPr>
        <w:t>тельное свойства сложения, их применение для вычислений. Взаимосвязь компонентов и результата действия сложения, действия вычитания. Проверка результата вычисления (р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>альность ответа, обратное действие).</w:t>
      </w:r>
    </w:p>
    <w:p w:rsidR="00084B04" w:rsidRPr="00084B04" w:rsidRDefault="00084B04" w:rsidP="007721B0">
      <w:pPr>
        <w:tabs>
          <w:tab w:val="left" w:pos="195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 xml:space="preserve">Действия умножения и деления чисел в практических и учебных ситуациях. Названия </w:t>
      </w:r>
      <w:r w:rsidRPr="00084B04">
        <w:rPr>
          <w:sz w:val="24"/>
          <w:szCs w:val="24"/>
        </w:rPr>
        <w:lastRenderedPageBreak/>
        <w:t>компонентов действий умножения, деления.</w:t>
      </w:r>
    </w:p>
    <w:p w:rsidR="00084B04" w:rsidRPr="00084B04" w:rsidRDefault="00084B04" w:rsidP="007721B0">
      <w:pPr>
        <w:tabs>
          <w:tab w:val="left" w:pos="196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Табличное умножение в пределах 50. Табличные случаи умножения, деления при вычи</w:t>
      </w:r>
      <w:r w:rsidRPr="00084B04">
        <w:rPr>
          <w:sz w:val="24"/>
          <w:szCs w:val="24"/>
        </w:rPr>
        <w:t>с</w:t>
      </w:r>
      <w:r w:rsidRPr="00084B04">
        <w:rPr>
          <w:sz w:val="24"/>
          <w:szCs w:val="24"/>
        </w:rPr>
        <w:t>лениях и решении задач. Переместительное свойство умножения. Взаимосвязь компоне</w:t>
      </w:r>
      <w:r w:rsidRPr="00084B04">
        <w:rPr>
          <w:sz w:val="24"/>
          <w:szCs w:val="24"/>
        </w:rPr>
        <w:t>н</w:t>
      </w:r>
      <w:r w:rsidRPr="00084B04">
        <w:rPr>
          <w:sz w:val="24"/>
          <w:szCs w:val="24"/>
        </w:rPr>
        <w:t>тов и результата действия умножения, действия деления.</w:t>
      </w:r>
    </w:p>
    <w:p w:rsidR="00084B04" w:rsidRPr="00084B04" w:rsidRDefault="00084B04" w:rsidP="007721B0">
      <w:pPr>
        <w:tabs>
          <w:tab w:val="left" w:pos="195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Неизвестный компонент действия сложения, действия вычитания. Нахождение неизвес</w:t>
      </w:r>
      <w:r w:rsidRPr="00084B04">
        <w:rPr>
          <w:sz w:val="24"/>
          <w:szCs w:val="24"/>
        </w:rPr>
        <w:t>т</w:t>
      </w:r>
      <w:r w:rsidRPr="00084B04">
        <w:rPr>
          <w:sz w:val="24"/>
          <w:szCs w:val="24"/>
        </w:rPr>
        <w:t>ного компонента сложения, вычитания.</w:t>
      </w:r>
    </w:p>
    <w:p w:rsidR="00084B04" w:rsidRPr="00084B04" w:rsidRDefault="00084B04" w:rsidP="007721B0">
      <w:pPr>
        <w:tabs>
          <w:tab w:val="left" w:pos="196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Числовое выражение: чтение, запись, вычисление значения. Порядок выполнения де</w:t>
      </w:r>
      <w:r w:rsidRPr="00084B04">
        <w:rPr>
          <w:sz w:val="24"/>
          <w:szCs w:val="24"/>
        </w:rPr>
        <w:t>й</w:t>
      </w:r>
      <w:r w:rsidRPr="00084B04">
        <w:rPr>
          <w:sz w:val="24"/>
          <w:szCs w:val="24"/>
        </w:rPr>
        <w:t>ствий в числовом выражении, содержащем действия сложения и вычитания (со скобками или без скобок) в пределах 100 (не более трех действий).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Нахождение значения числового выражения. Рациональные приемы вычислений: испол</w:t>
      </w:r>
      <w:r w:rsidRPr="00084B04">
        <w:rPr>
          <w:sz w:val="24"/>
          <w:szCs w:val="24"/>
        </w:rPr>
        <w:t>ь</w:t>
      </w:r>
      <w:r w:rsidRPr="00084B04">
        <w:rPr>
          <w:sz w:val="24"/>
          <w:szCs w:val="24"/>
        </w:rPr>
        <w:t>зование переместительного свойства.</w:t>
      </w:r>
    </w:p>
    <w:p w:rsidR="00084B04" w:rsidRPr="00084B04" w:rsidRDefault="00084B04" w:rsidP="007721B0">
      <w:pPr>
        <w:tabs>
          <w:tab w:val="left" w:pos="179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Текстовые задачи.</w:t>
      </w:r>
    </w:p>
    <w:p w:rsidR="00084B04" w:rsidRPr="00084B04" w:rsidRDefault="00084B04" w:rsidP="007721B0">
      <w:pPr>
        <w:tabs>
          <w:tab w:val="left" w:pos="195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Чтение, представление текста задачи в виде рисунка, схемы или другой модели. План р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>шения задачи в два действия, выбор соответствующих плану арифметических действий. Запись решения и ответа задачи. Решение текстовых задач на применение смысла арифм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>тического действия (сложение, вычитание, умножение, деление). Расчётные задачи на ув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>личение или уменьшение величины на несколько единиц или в несколько раз. Запись о</w:t>
      </w:r>
      <w:r w:rsidRPr="00084B04">
        <w:rPr>
          <w:sz w:val="24"/>
          <w:szCs w:val="24"/>
        </w:rPr>
        <w:t>т</w:t>
      </w:r>
      <w:r w:rsidRPr="00084B04">
        <w:rPr>
          <w:sz w:val="24"/>
          <w:szCs w:val="24"/>
        </w:rPr>
        <w:t>вета к задаче и его проверка (формулирование, проверка на достоверность, следование плану, соответствие поставленному вопросу).</w:t>
      </w:r>
    </w:p>
    <w:p w:rsidR="00084B04" w:rsidRPr="00084B04" w:rsidRDefault="00084B04" w:rsidP="007721B0">
      <w:pPr>
        <w:tabs>
          <w:tab w:val="left" w:pos="179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Пространственные отношения и геометрические фигуры.</w:t>
      </w:r>
    </w:p>
    <w:p w:rsidR="00084B04" w:rsidRPr="00084B04" w:rsidRDefault="00084B04" w:rsidP="007721B0">
      <w:pPr>
        <w:tabs>
          <w:tab w:val="left" w:pos="195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Распознавание и изображение геометрических фигур: точка, прямая, прямой угол, лом</w:t>
      </w:r>
      <w:r w:rsidRPr="00084B04">
        <w:rPr>
          <w:sz w:val="24"/>
          <w:szCs w:val="24"/>
        </w:rPr>
        <w:t>а</w:t>
      </w:r>
      <w:r w:rsidRPr="00084B04">
        <w:rPr>
          <w:sz w:val="24"/>
          <w:szCs w:val="24"/>
        </w:rPr>
        <w:t>ная, многоугольник. Построение отрезка заданной длины с помощью линейки. Изображ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>ние на клетчатой бумаге прямоугольника с заданными длинами сторон, квадрата с зада</w:t>
      </w:r>
      <w:r w:rsidRPr="00084B04">
        <w:rPr>
          <w:sz w:val="24"/>
          <w:szCs w:val="24"/>
        </w:rPr>
        <w:t>н</w:t>
      </w:r>
      <w:r w:rsidRPr="00084B04">
        <w:rPr>
          <w:sz w:val="24"/>
          <w:szCs w:val="24"/>
        </w:rPr>
        <w:t>ной длиной стороны. Длина ломаной. Измерение периметра изображенного прямоугол</w:t>
      </w:r>
      <w:r w:rsidRPr="00084B04">
        <w:rPr>
          <w:sz w:val="24"/>
          <w:szCs w:val="24"/>
        </w:rPr>
        <w:t>ь</w:t>
      </w:r>
      <w:r w:rsidRPr="00084B04">
        <w:rPr>
          <w:sz w:val="24"/>
          <w:szCs w:val="24"/>
        </w:rPr>
        <w:t>ника (квадрата), запись результата измерения в сантиметрах.</w:t>
      </w:r>
    </w:p>
    <w:p w:rsidR="00084B04" w:rsidRPr="00084B04" w:rsidRDefault="00084B04" w:rsidP="007721B0">
      <w:pPr>
        <w:tabs>
          <w:tab w:val="left" w:pos="179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Математическая информация.</w:t>
      </w:r>
    </w:p>
    <w:p w:rsidR="00084B04" w:rsidRPr="00084B04" w:rsidRDefault="00084B04" w:rsidP="007721B0">
      <w:pPr>
        <w:tabs>
          <w:tab w:val="left" w:pos="195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Нахождение, формулирование одного-двух общих признаков набора математических об</w:t>
      </w:r>
      <w:r w:rsidRPr="00084B04">
        <w:rPr>
          <w:sz w:val="24"/>
          <w:szCs w:val="24"/>
        </w:rPr>
        <w:t>ъ</w:t>
      </w:r>
      <w:r w:rsidRPr="00084B04">
        <w:rPr>
          <w:sz w:val="24"/>
          <w:szCs w:val="24"/>
        </w:rPr>
        <w:t>ектов: чисел, величин, геометрических фигур. Классификация объектов по заданному или самостоятельно установленному признаку. Закономерность в ряду чисел, геометрических фигур, объектов повседневной жизни.</w:t>
      </w:r>
    </w:p>
    <w:p w:rsidR="00084B04" w:rsidRPr="00084B04" w:rsidRDefault="00084B04" w:rsidP="007721B0">
      <w:pPr>
        <w:tabs>
          <w:tab w:val="left" w:pos="195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Верные (истинные) и неверные (ложные) утверждения, содержащие количественные, пр</w:t>
      </w:r>
      <w:r w:rsidRPr="00084B04">
        <w:rPr>
          <w:sz w:val="24"/>
          <w:szCs w:val="24"/>
        </w:rPr>
        <w:t>о</w:t>
      </w:r>
      <w:r w:rsidRPr="00084B04">
        <w:rPr>
          <w:sz w:val="24"/>
          <w:szCs w:val="24"/>
        </w:rPr>
        <w:t>странственные отношения, зависимости между числами или величинами. Конструиров</w:t>
      </w:r>
      <w:r w:rsidRPr="00084B04">
        <w:rPr>
          <w:sz w:val="24"/>
          <w:szCs w:val="24"/>
        </w:rPr>
        <w:t>а</w:t>
      </w:r>
      <w:r w:rsidRPr="00084B04">
        <w:rPr>
          <w:sz w:val="24"/>
          <w:szCs w:val="24"/>
        </w:rPr>
        <w:t>ние утверждений с использованием слов «каждый», «все».</w:t>
      </w:r>
    </w:p>
    <w:p w:rsidR="00084B04" w:rsidRPr="00084B04" w:rsidRDefault="00084B04" w:rsidP="007721B0">
      <w:pPr>
        <w:tabs>
          <w:tab w:val="left" w:pos="195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Работа с таблицами: извлечение и использование для ответа на вопрос информации, пре</w:t>
      </w:r>
      <w:r w:rsidRPr="00084B04">
        <w:rPr>
          <w:sz w:val="24"/>
          <w:szCs w:val="24"/>
        </w:rPr>
        <w:t>д</w:t>
      </w:r>
      <w:r w:rsidRPr="00084B04">
        <w:rPr>
          <w:sz w:val="24"/>
          <w:szCs w:val="24"/>
        </w:rPr>
        <w:t>ставленной в таблице (например, таблицы сложения, умножения, графика дежурств).</w:t>
      </w:r>
    </w:p>
    <w:p w:rsidR="00084B04" w:rsidRPr="00084B04" w:rsidRDefault="00084B04" w:rsidP="007721B0">
      <w:pPr>
        <w:tabs>
          <w:tab w:val="left" w:pos="1987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Внесение данных в таблицу, дополнение моделей (схем, изображений) готовыми числ</w:t>
      </w:r>
      <w:r w:rsidRPr="00084B04">
        <w:rPr>
          <w:sz w:val="24"/>
          <w:szCs w:val="24"/>
        </w:rPr>
        <w:t>о</w:t>
      </w:r>
      <w:r w:rsidRPr="00084B04">
        <w:rPr>
          <w:sz w:val="24"/>
          <w:szCs w:val="24"/>
        </w:rPr>
        <w:t>выми данными.</w:t>
      </w:r>
    </w:p>
    <w:p w:rsidR="00084B04" w:rsidRPr="00084B04" w:rsidRDefault="00084B04" w:rsidP="007721B0">
      <w:pPr>
        <w:tabs>
          <w:tab w:val="left" w:pos="1987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Алгоритмы (приёмы, правила) устных и письменных вычислений, измерений и постро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>ния геометрических фигур.</w:t>
      </w:r>
    </w:p>
    <w:p w:rsidR="00084B04" w:rsidRPr="00084B04" w:rsidRDefault="00084B04" w:rsidP="007721B0">
      <w:pPr>
        <w:tabs>
          <w:tab w:val="left" w:pos="198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Правила работы с электронными средствами обучения (электронной формой учебника, компьютерными тренажёрами).</w:t>
      </w:r>
    </w:p>
    <w:p w:rsidR="00084B04" w:rsidRPr="00084B04" w:rsidRDefault="00084B04" w:rsidP="007721B0">
      <w:pPr>
        <w:tabs>
          <w:tab w:val="left" w:pos="1997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Изучение математики во 2 классе способствует освоению на пропедевтическом уровне р</w:t>
      </w:r>
      <w:r w:rsidRPr="00084B04">
        <w:rPr>
          <w:sz w:val="24"/>
          <w:szCs w:val="24"/>
        </w:rPr>
        <w:t>я</w:t>
      </w:r>
      <w:r w:rsidRPr="00084B04">
        <w:rPr>
          <w:sz w:val="24"/>
          <w:szCs w:val="24"/>
        </w:rPr>
        <w:t>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</w:t>
      </w:r>
      <w:r w:rsidRPr="00084B04">
        <w:rPr>
          <w:sz w:val="24"/>
          <w:szCs w:val="24"/>
        </w:rPr>
        <w:t>б</w:t>
      </w:r>
      <w:r w:rsidRPr="00084B04">
        <w:rPr>
          <w:sz w:val="24"/>
          <w:szCs w:val="24"/>
        </w:rPr>
        <w:t>ных действий, совместной деятельности.</w:t>
      </w:r>
    </w:p>
    <w:p w:rsidR="00084B04" w:rsidRPr="00084B04" w:rsidRDefault="00084B04" w:rsidP="007721B0">
      <w:pPr>
        <w:tabs>
          <w:tab w:val="left" w:pos="199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У обучающегося будут сформированы следующие базовые логические и исследовател</w:t>
      </w:r>
      <w:r w:rsidRPr="00084B04">
        <w:rPr>
          <w:sz w:val="24"/>
          <w:szCs w:val="24"/>
        </w:rPr>
        <w:t>ь</w:t>
      </w:r>
      <w:r w:rsidRPr="00084B04">
        <w:rPr>
          <w:sz w:val="24"/>
          <w:szCs w:val="24"/>
        </w:rPr>
        <w:t>ские действия как часть познавательных универсальных учебных действий: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наблюдать математические отношения (часть-целое, больше-меньше) в окружающем м</w:t>
      </w:r>
      <w:r w:rsidRPr="00084B04">
        <w:rPr>
          <w:sz w:val="24"/>
          <w:szCs w:val="24"/>
        </w:rPr>
        <w:t>и</w:t>
      </w:r>
      <w:r w:rsidRPr="00084B04">
        <w:rPr>
          <w:sz w:val="24"/>
          <w:szCs w:val="24"/>
        </w:rPr>
        <w:t>ре;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характеризовать назначение и использовать простейшие измерительные приборы (сант</w:t>
      </w:r>
      <w:r w:rsidRPr="00084B04">
        <w:rPr>
          <w:sz w:val="24"/>
          <w:szCs w:val="24"/>
        </w:rPr>
        <w:t>и</w:t>
      </w:r>
      <w:r w:rsidRPr="00084B04">
        <w:rPr>
          <w:sz w:val="24"/>
          <w:szCs w:val="24"/>
        </w:rPr>
        <w:t>метровая лента, весы);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сравнивать группы объектов (чисел, величин, геометрических фигур) по самостоятельно выбранному основанию;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распределять (классифицировать) объекты (числа, величины, геометрические фигуры, те</w:t>
      </w:r>
      <w:r w:rsidRPr="00084B04">
        <w:rPr>
          <w:sz w:val="24"/>
          <w:szCs w:val="24"/>
        </w:rPr>
        <w:t>к</w:t>
      </w:r>
      <w:r w:rsidRPr="00084B04">
        <w:rPr>
          <w:sz w:val="24"/>
          <w:szCs w:val="24"/>
        </w:rPr>
        <w:t>стовые задачи в одно действие) на группы;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lastRenderedPageBreak/>
        <w:t>находить модели геометрических фигур в окружающем мире;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вести поиск различных решений задачи (расчётной, с геометрическим содержанием);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воспроизводить порядок выполнения действий в числовом выражении, содержащем де</w:t>
      </w:r>
      <w:r w:rsidRPr="00084B04">
        <w:rPr>
          <w:sz w:val="24"/>
          <w:szCs w:val="24"/>
        </w:rPr>
        <w:t>й</w:t>
      </w:r>
      <w:r w:rsidRPr="00084B04">
        <w:rPr>
          <w:sz w:val="24"/>
          <w:szCs w:val="24"/>
        </w:rPr>
        <w:t>ствия сложения и вычитания (со скобками или без скобок);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устанавливать соответствие между математическим выражением и его текстовым опис</w:t>
      </w:r>
      <w:r w:rsidRPr="00084B04">
        <w:rPr>
          <w:sz w:val="24"/>
          <w:szCs w:val="24"/>
        </w:rPr>
        <w:t>а</w:t>
      </w:r>
      <w:r w:rsidRPr="00084B04">
        <w:rPr>
          <w:sz w:val="24"/>
          <w:szCs w:val="24"/>
        </w:rPr>
        <w:t>нием;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подбирать примеры, подтверждающие суждение, вывод, ответ.</w:t>
      </w:r>
    </w:p>
    <w:p w:rsidR="00084B04" w:rsidRPr="00084B04" w:rsidRDefault="00084B04" w:rsidP="007721B0">
      <w:pPr>
        <w:tabs>
          <w:tab w:val="left" w:pos="200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извлекать и использовать информацию, представленную в текстовой, графической (рис</w:t>
      </w:r>
      <w:r w:rsidRPr="00084B04">
        <w:rPr>
          <w:sz w:val="24"/>
          <w:szCs w:val="24"/>
        </w:rPr>
        <w:t>у</w:t>
      </w:r>
      <w:r w:rsidRPr="00084B04">
        <w:rPr>
          <w:sz w:val="24"/>
          <w:szCs w:val="24"/>
        </w:rPr>
        <w:t>нок, схема, таблица) форме;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устанавливать логику перебора вариантов для решения простейших комбинаторных задач;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дополнять модели (схемы, изображения) готовыми числовыми данными.</w:t>
      </w:r>
    </w:p>
    <w:p w:rsidR="00084B04" w:rsidRPr="00084B04" w:rsidRDefault="00084B04" w:rsidP="007721B0">
      <w:pPr>
        <w:tabs>
          <w:tab w:val="left" w:pos="200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У обучающегося будут сформированы следующие действия общения как часть коммун</w:t>
      </w:r>
      <w:r w:rsidRPr="00084B04">
        <w:rPr>
          <w:sz w:val="24"/>
          <w:szCs w:val="24"/>
        </w:rPr>
        <w:t>и</w:t>
      </w:r>
      <w:r w:rsidRPr="00084B04">
        <w:rPr>
          <w:sz w:val="24"/>
          <w:szCs w:val="24"/>
        </w:rPr>
        <w:t>кативных универсальных учебных действий: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комментировать ход вычислений;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объяснять выбор величины, соответствующей ситуации измерения;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составлять текстовую задачу с заданным отношением (готовым решением) по образцу;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использовать математические знаки и терминологию для описания сюжетной ситуации, конструирования утверждений, выводов относительно данных объектов, отношения;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называть числа, величины, геометрические фигуры, обладающие заданным свойством;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записывать, читать число, числовое выражение;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приводить примеры, иллюстрирующие арифметическое действие, взаимное расположение геометрических фигур;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конструировать утверждения с использованием слов «каждый», «все».</w:t>
      </w:r>
    </w:p>
    <w:p w:rsidR="00084B04" w:rsidRPr="00084B04" w:rsidRDefault="00084B04" w:rsidP="007721B0">
      <w:pPr>
        <w:tabs>
          <w:tab w:val="left" w:pos="201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У обучающегося будут сформированы следующие действия самоорганизации и сам</w:t>
      </w:r>
      <w:r w:rsidRPr="00084B04">
        <w:rPr>
          <w:sz w:val="24"/>
          <w:szCs w:val="24"/>
        </w:rPr>
        <w:t>о</w:t>
      </w:r>
      <w:r w:rsidRPr="00084B04">
        <w:rPr>
          <w:sz w:val="24"/>
          <w:szCs w:val="24"/>
        </w:rPr>
        <w:t>контроля как часть регулятивных универсальных учебных действий: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следовать установленному правилу, по которому составлен ряд чисел, величин, геометр</w:t>
      </w:r>
      <w:r w:rsidRPr="00084B04">
        <w:rPr>
          <w:sz w:val="24"/>
          <w:szCs w:val="24"/>
        </w:rPr>
        <w:t>и</w:t>
      </w:r>
      <w:r w:rsidRPr="00084B04">
        <w:rPr>
          <w:sz w:val="24"/>
          <w:szCs w:val="24"/>
        </w:rPr>
        <w:t>ческих фигур;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организовывать, участвовать, контролировать ход и результат парной работы с математ</w:t>
      </w:r>
      <w:r w:rsidRPr="00084B04">
        <w:rPr>
          <w:sz w:val="24"/>
          <w:szCs w:val="24"/>
        </w:rPr>
        <w:t>и</w:t>
      </w:r>
      <w:r w:rsidRPr="00084B04">
        <w:rPr>
          <w:sz w:val="24"/>
          <w:szCs w:val="24"/>
        </w:rPr>
        <w:t>ческим материалом;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проверять правильность вычисления с помощью другого приёма выполнения действия, обратного действия;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находить с помощью учителя причину возникшей ошибки или затруднения.</w:t>
      </w:r>
    </w:p>
    <w:p w:rsidR="00084B04" w:rsidRPr="00084B04" w:rsidRDefault="00084B04" w:rsidP="007721B0">
      <w:pPr>
        <w:tabs>
          <w:tab w:val="left" w:pos="197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У обучающегося будут сформированы следующие умения совместной деятельности: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принимать правила совместной деятельности при работе в парах, группах, составленных учителем или самостоятельно;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участвовать в парной и групповой работе с математическим материалом: обсуждать цель деятельности, ход работы, комментировать свои действия, выслушивать мнения других участников, подготавливать презентацию (устное выступление) решения или ответа;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решать совместно математические задачи поискового и творческого характера (определять с помощью измерительных инструментов длину, определять время и продолжительность с помощью часов, выполнять прикидку и оценку результата действий, измерений);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совместно с учителем оценивать результаты выполнения общей работы.</w:t>
      </w:r>
    </w:p>
    <w:p w:rsidR="00084B04" w:rsidRPr="00084B04" w:rsidRDefault="00084B04" w:rsidP="007721B0">
      <w:pPr>
        <w:widowControl/>
        <w:numPr>
          <w:ilvl w:val="2"/>
          <w:numId w:val="78"/>
        </w:numPr>
        <w:tabs>
          <w:tab w:val="left" w:pos="1581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  <w:u w:val="single"/>
        </w:rPr>
      </w:pPr>
      <w:r w:rsidRPr="00084B04">
        <w:rPr>
          <w:sz w:val="24"/>
          <w:szCs w:val="24"/>
          <w:u w:val="single"/>
        </w:rPr>
        <w:t>Содержание обучения в 3 классе.</w:t>
      </w:r>
    </w:p>
    <w:p w:rsidR="00084B04" w:rsidRPr="00084B04" w:rsidRDefault="00084B04" w:rsidP="007721B0">
      <w:pPr>
        <w:tabs>
          <w:tab w:val="left" w:pos="1787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Числа и величины.</w:t>
      </w:r>
    </w:p>
    <w:p w:rsidR="00084B04" w:rsidRPr="00084B04" w:rsidRDefault="00084B04" w:rsidP="007721B0">
      <w:pPr>
        <w:tabs>
          <w:tab w:val="left" w:pos="197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Числа в пределах 1000: чтение, запись, сравнение, представление в виде суммы разрядных слагаемых. Равенства и неравенства: чтение, составление. Увеличение или уменьшение числа в несколько раз. Кратное сравнение чисел.</w:t>
      </w:r>
    </w:p>
    <w:p w:rsidR="00084B04" w:rsidRPr="00084B04" w:rsidRDefault="00084B04" w:rsidP="007721B0">
      <w:pPr>
        <w:tabs>
          <w:tab w:val="left" w:pos="197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Масса (единица массы - грамм), соотношение между килограммом и граммом, отношения «тяжелее-легче на...», «тяжелее-легче в...».</w:t>
      </w:r>
    </w:p>
    <w:p w:rsidR="00084B04" w:rsidRPr="00084B04" w:rsidRDefault="00084B04" w:rsidP="007721B0">
      <w:pPr>
        <w:tabs>
          <w:tab w:val="left" w:pos="197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Стоимость (единицы - рубль, копейка), установление отношения «дороже-дешевле на...», «дороже-дешевле в...». Соотношение «цена, количество, стоимость» в практической сит</w:t>
      </w:r>
      <w:r w:rsidRPr="00084B04">
        <w:rPr>
          <w:sz w:val="24"/>
          <w:szCs w:val="24"/>
        </w:rPr>
        <w:t>у</w:t>
      </w:r>
      <w:r w:rsidRPr="00084B04">
        <w:rPr>
          <w:sz w:val="24"/>
          <w:szCs w:val="24"/>
        </w:rPr>
        <w:t>ации.</w:t>
      </w:r>
    </w:p>
    <w:p w:rsidR="00084B04" w:rsidRPr="00084B04" w:rsidRDefault="00084B04" w:rsidP="007721B0">
      <w:pPr>
        <w:tabs>
          <w:tab w:val="left" w:pos="197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lastRenderedPageBreak/>
        <w:t>Время (единица времени - секунда), установление отношения «быстрее-медленнее на...», «быстрее-медленнее в...». Соотношение «начало, окончание, продолжительность события» в практической ситуации.</w:t>
      </w:r>
    </w:p>
    <w:p w:rsidR="00084B04" w:rsidRPr="00084B04" w:rsidRDefault="00084B04" w:rsidP="007721B0">
      <w:pPr>
        <w:tabs>
          <w:tab w:val="left" w:pos="196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Длина (единицы длины - миллиметр, километр), соотношение между величинами в пред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>лах тысячи. Сравнение объектов по длине.</w:t>
      </w:r>
    </w:p>
    <w:p w:rsidR="00084B04" w:rsidRPr="00084B04" w:rsidRDefault="00084B04" w:rsidP="007721B0">
      <w:pPr>
        <w:tabs>
          <w:tab w:val="left" w:pos="1957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Площадь (единицы площади - квадратный метр, квадратный сантиметр, квадратный дец</w:t>
      </w:r>
      <w:r w:rsidRPr="00084B04">
        <w:rPr>
          <w:sz w:val="24"/>
          <w:szCs w:val="24"/>
        </w:rPr>
        <w:t>и</w:t>
      </w:r>
      <w:r w:rsidRPr="00084B04">
        <w:rPr>
          <w:sz w:val="24"/>
          <w:szCs w:val="24"/>
        </w:rPr>
        <w:t>метр, квадратный метр). Сравнение объектов по площади.</w:t>
      </w:r>
    </w:p>
    <w:p w:rsidR="00084B04" w:rsidRPr="00084B04" w:rsidRDefault="00084B04" w:rsidP="007721B0">
      <w:pPr>
        <w:tabs>
          <w:tab w:val="left" w:pos="187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Арифметические действия.</w:t>
      </w:r>
    </w:p>
    <w:p w:rsidR="00084B04" w:rsidRPr="00084B04" w:rsidRDefault="00084B04" w:rsidP="007721B0">
      <w:pPr>
        <w:tabs>
          <w:tab w:val="left" w:pos="193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Устные вычисления, сводимые к действиям в пределах 100 (табличное и внетабличное умножение, деление, действия с круглыми числами).</w:t>
      </w:r>
    </w:p>
    <w:p w:rsidR="00084B04" w:rsidRPr="00084B04" w:rsidRDefault="00084B04" w:rsidP="007721B0">
      <w:pPr>
        <w:tabs>
          <w:tab w:val="left" w:pos="1957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Письменное сложение, вычитание чисел в пределах 1000. Действия с числами 0 и 1.</w:t>
      </w:r>
    </w:p>
    <w:p w:rsidR="00084B04" w:rsidRPr="00084B04" w:rsidRDefault="00084B04" w:rsidP="007721B0">
      <w:pPr>
        <w:tabs>
          <w:tab w:val="left" w:pos="197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Письменное умножение в столбик, письменное деление уголком. Письменное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алгоритма, использование кальк</w:t>
      </w:r>
      <w:r w:rsidRPr="00084B04">
        <w:rPr>
          <w:sz w:val="24"/>
          <w:szCs w:val="24"/>
        </w:rPr>
        <w:t>у</w:t>
      </w:r>
      <w:r w:rsidRPr="00084B04">
        <w:rPr>
          <w:sz w:val="24"/>
          <w:szCs w:val="24"/>
        </w:rPr>
        <w:t>лятора).</w:t>
      </w:r>
    </w:p>
    <w:p w:rsidR="00084B04" w:rsidRPr="00084B04" w:rsidRDefault="00084B04" w:rsidP="007721B0">
      <w:pPr>
        <w:tabs>
          <w:tab w:val="left" w:pos="1957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Переместительное, сочетательное свойства сложения, умножения при вычислениях.</w:t>
      </w:r>
    </w:p>
    <w:p w:rsidR="00084B04" w:rsidRPr="00084B04" w:rsidRDefault="00084B04" w:rsidP="007721B0">
      <w:pPr>
        <w:tabs>
          <w:tab w:val="left" w:pos="202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Нахождение неизвестного компонента арифметического действия.</w:t>
      </w:r>
    </w:p>
    <w:p w:rsidR="00084B04" w:rsidRPr="00084B04" w:rsidRDefault="00084B04" w:rsidP="007721B0">
      <w:pPr>
        <w:tabs>
          <w:tab w:val="left" w:pos="196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Порядок действий в числовом выражении, значение числового выражения, содержащего несколько действий (со скобками или без скобок), с вычислениями в пределах 1000.</w:t>
      </w:r>
    </w:p>
    <w:p w:rsidR="00084B04" w:rsidRPr="00084B04" w:rsidRDefault="00084B04" w:rsidP="007721B0">
      <w:pPr>
        <w:tabs>
          <w:tab w:val="left" w:pos="202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Однородные величины: сложение и вычитание.</w:t>
      </w:r>
    </w:p>
    <w:p w:rsidR="00084B04" w:rsidRPr="00084B04" w:rsidRDefault="00084B04" w:rsidP="007721B0">
      <w:pPr>
        <w:tabs>
          <w:tab w:val="left" w:pos="187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Текстовые задачи.</w:t>
      </w:r>
    </w:p>
    <w:p w:rsidR="00084B04" w:rsidRPr="00084B04" w:rsidRDefault="00084B04" w:rsidP="007721B0">
      <w:pPr>
        <w:tabs>
          <w:tab w:val="left" w:pos="197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Работа с текстовой задачей: анализ данных и отношений, представление на модели, пл</w:t>
      </w:r>
      <w:r w:rsidRPr="00084B04">
        <w:rPr>
          <w:sz w:val="24"/>
          <w:szCs w:val="24"/>
        </w:rPr>
        <w:t>а</w:t>
      </w:r>
      <w:r w:rsidRPr="00084B04">
        <w:rPr>
          <w:sz w:val="24"/>
          <w:szCs w:val="24"/>
        </w:rPr>
        <w:t>нирование хода решения задачи, решение арифметическим способом. Задачи на поним</w:t>
      </w:r>
      <w:r w:rsidRPr="00084B04">
        <w:rPr>
          <w:sz w:val="24"/>
          <w:szCs w:val="24"/>
        </w:rPr>
        <w:t>а</w:t>
      </w:r>
      <w:r w:rsidRPr="00084B04">
        <w:rPr>
          <w:sz w:val="24"/>
          <w:szCs w:val="24"/>
        </w:rPr>
        <w:t>ние смысла арифметических действий (в том числе деления с остатком), отношений («больше-меньше на...», «больше</w:t>
      </w:r>
      <w:r w:rsidRPr="00084B04">
        <w:rPr>
          <w:sz w:val="24"/>
          <w:szCs w:val="24"/>
        </w:rPr>
        <w:softHyphen/>
        <w:t>меньше в...»), зависимостей («купля-продажа», расчёт времени, количества), на сравнение (разностное, кратное). Запись решения задачи по де</w:t>
      </w:r>
      <w:r w:rsidRPr="00084B04">
        <w:rPr>
          <w:sz w:val="24"/>
          <w:szCs w:val="24"/>
        </w:rPr>
        <w:t>й</w:t>
      </w:r>
      <w:r w:rsidRPr="00084B04">
        <w:rPr>
          <w:sz w:val="24"/>
          <w:szCs w:val="24"/>
        </w:rPr>
        <w:t>ствиям и с помощью числового выражения. Проверка решения и оценка полученного р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>зультата.</w:t>
      </w:r>
    </w:p>
    <w:p w:rsidR="00084B04" w:rsidRPr="00084B04" w:rsidRDefault="00084B04" w:rsidP="007721B0">
      <w:pPr>
        <w:tabs>
          <w:tab w:val="left" w:pos="1977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Доля величины: половина, треть, четверть, пятая, десятая часть в практической ситуации. Сравнение долей одной величины. Задачи на нахождение доли величины.</w:t>
      </w:r>
    </w:p>
    <w:p w:rsidR="00084B04" w:rsidRPr="00084B04" w:rsidRDefault="00084B04" w:rsidP="007721B0">
      <w:pPr>
        <w:tabs>
          <w:tab w:val="left" w:pos="187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Пространственные отношения и геометрические фигуры.</w:t>
      </w:r>
    </w:p>
    <w:p w:rsidR="00084B04" w:rsidRPr="00084B04" w:rsidRDefault="00084B04" w:rsidP="007721B0">
      <w:pPr>
        <w:tabs>
          <w:tab w:val="left" w:pos="196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Конструирование геометрических фигур (разбиение фигуры на части, составление фигуры из частей).</w:t>
      </w:r>
    </w:p>
    <w:p w:rsidR="00084B04" w:rsidRPr="00084B04" w:rsidRDefault="00084B04" w:rsidP="007721B0">
      <w:pPr>
        <w:tabs>
          <w:tab w:val="left" w:pos="1977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Периметр многоугольника: измерение, вычисление, запись равенства.</w:t>
      </w:r>
    </w:p>
    <w:p w:rsidR="00084B04" w:rsidRPr="00084B04" w:rsidRDefault="00084B04" w:rsidP="007721B0">
      <w:pPr>
        <w:tabs>
          <w:tab w:val="left" w:pos="196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Измерение площади, запись результата измерения в квадратных сантиметрах. Вычисление площади прямоугольника (квадрата) с заданными сторонами, запись равенства. Изображ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>ние на клетчатой бумаге прямоугольника с заданным значением площади.</w:t>
      </w:r>
    </w:p>
    <w:p w:rsidR="00084B04" w:rsidRPr="00084B04" w:rsidRDefault="00084B04" w:rsidP="007721B0">
      <w:pPr>
        <w:tabs>
          <w:tab w:val="left" w:pos="187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Математическая информация.</w:t>
      </w:r>
    </w:p>
    <w:p w:rsidR="00084B04" w:rsidRPr="00084B04" w:rsidRDefault="00084B04" w:rsidP="007721B0">
      <w:pPr>
        <w:tabs>
          <w:tab w:val="left" w:pos="203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Классификация объектов по двум признакам.</w:t>
      </w:r>
    </w:p>
    <w:p w:rsidR="00084B04" w:rsidRPr="00084B04" w:rsidRDefault="00084B04" w:rsidP="007721B0">
      <w:pPr>
        <w:tabs>
          <w:tab w:val="left" w:pos="196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Верные (истинные) и неверные (ложные) утверждения: конструирование, проверка. Лог</w:t>
      </w:r>
      <w:r w:rsidRPr="00084B04">
        <w:rPr>
          <w:sz w:val="24"/>
          <w:szCs w:val="24"/>
        </w:rPr>
        <w:t>и</w:t>
      </w:r>
      <w:r w:rsidRPr="00084B04">
        <w:rPr>
          <w:sz w:val="24"/>
          <w:szCs w:val="24"/>
        </w:rPr>
        <w:t>ческие рассуждения со связками «если ..., то ...», «поэтому», «значит».</w:t>
      </w:r>
    </w:p>
    <w:p w:rsidR="00084B04" w:rsidRPr="00084B04" w:rsidRDefault="00084B04" w:rsidP="007721B0">
      <w:pPr>
        <w:tabs>
          <w:tab w:val="left" w:pos="1977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Извлечение и использование для выполнения заданий информации, представленной в та</w:t>
      </w:r>
      <w:r w:rsidRPr="00084B04">
        <w:rPr>
          <w:sz w:val="24"/>
          <w:szCs w:val="24"/>
        </w:rPr>
        <w:t>б</w:t>
      </w:r>
      <w:r w:rsidRPr="00084B04">
        <w:rPr>
          <w:sz w:val="24"/>
          <w:szCs w:val="24"/>
        </w:rPr>
        <w:t>лицах с данными о реальных процессах и явлениях окружающего мира (например, расп</w:t>
      </w:r>
      <w:r w:rsidRPr="00084B04">
        <w:rPr>
          <w:sz w:val="24"/>
          <w:szCs w:val="24"/>
        </w:rPr>
        <w:t>и</w:t>
      </w:r>
      <w:r w:rsidRPr="00084B04">
        <w:rPr>
          <w:sz w:val="24"/>
          <w:szCs w:val="24"/>
        </w:rPr>
        <w:t>сание уроков, движения автобусов, поездов), внесение данных в таблицу, дополнение че</w:t>
      </w:r>
      <w:r w:rsidRPr="00084B04">
        <w:rPr>
          <w:sz w:val="24"/>
          <w:szCs w:val="24"/>
        </w:rPr>
        <w:t>р</w:t>
      </w:r>
      <w:r w:rsidRPr="00084B04">
        <w:rPr>
          <w:sz w:val="24"/>
          <w:szCs w:val="24"/>
        </w:rPr>
        <w:t>тежа данными.</w:t>
      </w:r>
    </w:p>
    <w:p w:rsidR="00084B04" w:rsidRPr="00084B04" w:rsidRDefault="00084B04" w:rsidP="007721B0">
      <w:pPr>
        <w:tabs>
          <w:tab w:val="left" w:pos="196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Формализованное описание последовательности действий (инструкция, план, схема, алг</w:t>
      </w:r>
      <w:r w:rsidRPr="00084B04">
        <w:rPr>
          <w:sz w:val="24"/>
          <w:szCs w:val="24"/>
        </w:rPr>
        <w:t>о</w:t>
      </w:r>
      <w:r w:rsidRPr="00084B04">
        <w:rPr>
          <w:sz w:val="24"/>
          <w:szCs w:val="24"/>
        </w:rPr>
        <w:t>ритм).</w:t>
      </w:r>
    </w:p>
    <w:p w:rsidR="00084B04" w:rsidRPr="00084B04" w:rsidRDefault="00084B04" w:rsidP="007721B0">
      <w:pPr>
        <w:tabs>
          <w:tab w:val="left" w:pos="197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Столбчатая диаграмма: чтение, использование данных для решения учебных и практич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>ских задач.</w:t>
      </w:r>
    </w:p>
    <w:p w:rsidR="00084B04" w:rsidRPr="00084B04" w:rsidRDefault="00084B04" w:rsidP="007721B0">
      <w:pPr>
        <w:tabs>
          <w:tab w:val="left" w:pos="197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Алгоритмы изучения материала, выполнения обучающих и тестовых заданий на досту</w:t>
      </w:r>
      <w:r w:rsidRPr="00084B04">
        <w:rPr>
          <w:sz w:val="24"/>
          <w:szCs w:val="24"/>
        </w:rPr>
        <w:t>п</w:t>
      </w:r>
      <w:r w:rsidRPr="00084B04">
        <w:rPr>
          <w:sz w:val="24"/>
          <w:szCs w:val="24"/>
        </w:rPr>
        <w:t>ных электронных средствах обучения (интерактивной доске, компьютере, других устро</w:t>
      </w:r>
      <w:r w:rsidRPr="00084B04">
        <w:rPr>
          <w:sz w:val="24"/>
          <w:szCs w:val="24"/>
        </w:rPr>
        <w:t>й</w:t>
      </w:r>
      <w:r w:rsidRPr="00084B04">
        <w:rPr>
          <w:sz w:val="24"/>
          <w:szCs w:val="24"/>
        </w:rPr>
        <w:t>ствах).</w:t>
      </w:r>
    </w:p>
    <w:p w:rsidR="00084B04" w:rsidRPr="00084B04" w:rsidRDefault="00084B04" w:rsidP="007721B0">
      <w:pPr>
        <w:tabs>
          <w:tab w:val="left" w:pos="198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Изучение математики в 3 классе способствует освоению ряда универсальных учебных действий: познавательных универсальных учебных действий, коммуникативных униве</w:t>
      </w:r>
      <w:r w:rsidRPr="00084B04">
        <w:rPr>
          <w:sz w:val="24"/>
          <w:szCs w:val="24"/>
        </w:rPr>
        <w:t>р</w:t>
      </w:r>
      <w:r w:rsidRPr="00084B04">
        <w:rPr>
          <w:sz w:val="24"/>
          <w:szCs w:val="24"/>
        </w:rPr>
        <w:t xml:space="preserve">сальных учебных действий, регулятивных универсальных учебных действий, совместной </w:t>
      </w:r>
      <w:r w:rsidRPr="00084B04">
        <w:rPr>
          <w:sz w:val="24"/>
          <w:szCs w:val="24"/>
        </w:rPr>
        <w:lastRenderedPageBreak/>
        <w:t>деятельности.</w:t>
      </w:r>
    </w:p>
    <w:p w:rsidR="00084B04" w:rsidRPr="00084B04" w:rsidRDefault="00084B04" w:rsidP="007721B0">
      <w:pPr>
        <w:tabs>
          <w:tab w:val="left" w:pos="201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У обучающегося будут сформированы следующие базовые логические и исследовател</w:t>
      </w:r>
      <w:r w:rsidRPr="00084B04">
        <w:rPr>
          <w:sz w:val="24"/>
          <w:szCs w:val="24"/>
        </w:rPr>
        <w:t>ь</w:t>
      </w:r>
      <w:r w:rsidRPr="00084B04">
        <w:rPr>
          <w:sz w:val="24"/>
          <w:szCs w:val="24"/>
        </w:rPr>
        <w:t>ские действия как часть познавательных универсальных учебных действий: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сравнивать математические объекты (числа, величины, геометрические фигуры);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выбирать приём вычисления, выполнения действия;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конструировать геометрические фигуры;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классифицировать объекты (числа, величины, геометрические фигуры, текстовые задачи в одно действие) по выбранному признаку;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прикидывать размеры фигуры, её элементов;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понимать смысл зависимостей и математических отношений, описанных в задаче;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различать и использовать разные приёмы и алгоритмы вычисления;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выбирать метод решения (моделирование ситуации, перебор вариантов, использование а</w:t>
      </w:r>
      <w:r w:rsidRPr="00084B04">
        <w:rPr>
          <w:sz w:val="24"/>
          <w:szCs w:val="24"/>
        </w:rPr>
        <w:t>л</w:t>
      </w:r>
      <w:r w:rsidRPr="00084B04">
        <w:rPr>
          <w:sz w:val="24"/>
          <w:szCs w:val="24"/>
        </w:rPr>
        <w:t>горитма);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соотносить начало, окончание, продолжительность события в практической ситуации;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составлять ряд чисел (величин, геометрических фигур) по самостоятельно выбранному правилу;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моделировать предложенную практическую ситуацию;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устанавливать последовательность событий, действий сюжета текстовой задачи.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читать информацию, представленную в разных формах;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извлекать и интерпретировать числовые данные, представленные в таблице, на диаграмме;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заполнять таблицы сложения и умножения, дополнять данными чертеж;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устанавливать соответствие между различными записями решения задачи;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использовать дополнительную литературу (справочники, словари) для установления и проверки значения математического термина (понятия).</w:t>
      </w:r>
    </w:p>
    <w:p w:rsidR="00084B04" w:rsidRPr="00084B04" w:rsidRDefault="00084B04" w:rsidP="007721B0">
      <w:pPr>
        <w:tabs>
          <w:tab w:val="left" w:pos="199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У обучающегося будут сформированы следующие действия общения как часть коммун</w:t>
      </w:r>
      <w:r w:rsidRPr="00084B04">
        <w:rPr>
          <w:sz w:val="24"/>
          <w:szCs w:val="24"/>
        </w:rPr>
        <w:t>и</w:t>
      </w:r>
      <w:r w:rsidRPr="00084B04">
        <w:rPr>
          <w:sz w:val="24"/>
          <w:szCs w:val="24"/>
        </w:rPr>
        <w:t>кативных универсальных учебных действий: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использовать математическую терминологию для описания отношений и зависимостей;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строить речевые высказывания для решения задач, составлять текстовую задачу;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объяснять на примерах отношения «больше-меньше на...», «больше-меньше в...», «равно»;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использовать математическую символику для составления числовых выражений;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выбирать, осуществлять переход от одних единиц измерения величины к другим в соо</w:t>
      </w:r>
      <w:r w:rsidRPr="00084B04">
        <w:rPr>
          <w:sz w:val="24"/>
          <w:szCs w:val="24"/>
        </w:rPr>
        <w:t>т</w:t>
      </w:r>
      <w:r w:rsidRPr="00084B04">
        <w:rPr>
          <w:sz w:val="24"/>
          <w:szCs w:val="24"/>
        </w:rPr>
        <w:t>ветствии с практической ситуацией;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участвовать в обсуждении ошибок в ходе и результате выполнения вычисления.</w:t>
      </w:r>
    </w:p>
    <w:p w:rsidR="00084B04" w:rsidRPr="00084B04" w:rsidRDefault="00084B04" w:rsidP="007721B0">
      <w:pPr>
        <w:tabs>
          <w:tab w:val="left" w:pos="199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У обучающегося будут сформированы следующие действия самоорганизации и сам</w:t>
      </w:r>
      <w:r w:rsidRPr="00084B04">
        <w:rPr>
          <w:sz w:val="24"/>
          <w:szCs w:val="24"/>
        </w:rPr>
        <w:t>о</w:t>
      </w:r>
      <w:r w:rsidRPr="00084B04">
        <w:rPr>
          <w:sz w:val="24"/>
          <w:szCs w:val="24"/>
        </w:rPr>
        <w:t>контроля как часть регулятивных универсальных учебных действий: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проверять ход и результат выполнения действия;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вести поиск ошибок, характеризовать их и исправлять;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формулировать ответ (вывод), подтверждать его объяснением, расчётами;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выбирать и использовать различные приёмы прикидки и проверки правильности вычисл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>ния, проверять полноту и правильность заполнения таблиц сложения, умножения.</w:t>
      </w:r>
    </w:p>
    <w:p w:rsidR="00084B04" w:rsidRPr="00084B04" w:rsidRDefault="00084B04" w:rsidP="007721B0">
      <w:pPr>
        <w:tabs>
          <w:tab w:val="left" w:pos="199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У обучающегося будут сформированы следующие умения совместной деятельности: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при работе в группе или в паре выполнять предложенные задания (находить разные реш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>ния, определять с помощью цифровых и аналоговых приборов, измерительных инстр</w:t>
      </w:r>
      <w:r w:rsidRPr="00084B04">
        <w:rPr>
          <w:sz w:val="24"/>
          <w:szCs w:val="24"/>
        </w:rPr>
        <w:t>у</w:t>
      </w:r>
      <w:r w:rsidRPr="00084B04">
        <w:rPr>
          <w:sz w:val="24"/>
          <w:szCs w:val="24"/>
        </w:rPr>
        <w:t>ментов длину, массу, время);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договариваться о распределении обязанностей в совместном труде, выполнять роли рук</w:t>
      </w:r>
      <w:r w:rsidRPr="00084B04">
        <w:rPr>
          <w:sz w:val="24"/>
          <w:szCs w:val="24"/>
        </w:rPr>
        <w:t>о</w:t>
      </w:r>
      <w:r w:rsidRPr="00084B04">
        <w:rPr>
          <w:sz w:val="24"/>
          <w:szCs w:val="24"/>
        </w:rPr>
        <w:t>водителя или подчинённого, сдержанно принимать замечания к своей работе;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выполнять совместно прикидку и оценку результата выполнения общей работы.</w:t>
      </w:r>
    </w:p>
    <w:p w:rsidR="00084B04" w:rsidRPr="00084B04" w:rsidRDefault="00084B04" w:rsidP="007721B0">
      <w:pPr>
        <w:widowControl/>
        <w:numPr>
          <w:ilvl w:val="2"/>
          <w:numId w:val="78"/>
        </w:numPr>
        <w:tabs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  <w:u w:val="single"/>
        </w:rPr>
      </w:pPr>
      <w:r w:rsidRPr="00084B04">
        <w:rPr>
          <w:sz w:val="24"/>
          <w:szCs w:val="24"/>
          <w:u w:val="single"/>
        </w:rPr>
        <w:t xml:space="preserve"> Содержание обучения в 4 классе.</w:t>
      </w:r>
    </w:p>
    <w:p w:rsidR="00084B04" w:rsidRPr="00084B04" w:rsidRDefault="00084B04" w:rsidP="007721B0">
      <w:pPr>
        <w:tabs>
          <w:tab w:val="left" w:pos="187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Числа и величины.</w:t>
      </w:r>
    </w:p>
    <w:p w:rsidR="00084B04" w:rsidRPr="00084B04" w:rsidRDefault="00084B04" w:rsidP="007721B0">
      <w:pPr>
        <w:tabs>
          <w:tab w:val="left" w:pos="198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 xml:space="preserve">Числа в пределах миллиона: чтение, запись, поразрядное сравнение упорядочение. Число, большее или меньшее данного числа на заданное число разрядных единиц, в заданное </w:t>
      </w:r>
      <w:r w:rsidRPr="00084B04">
        <w:rPr>
          <w:sz w:val="24"/>
          <w:szCs w:val="24"/>
        </w:rPr>
        <w:lastRenderedPageBreak/>
        <w:t>число раз.</w:t>
      </w:r>
    </w:p>
    <w:p w:rsidR="00084B04" w:rsidRPr="00084B04" w:rsidRDefault="00084B04" w:rsidP="007721B0">
      <w:pPr>
        <w:tabs>
          <w:tab w:val="left" w:pos="197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Величины: сравнение объектов по массе, длине, площади, вместимости.</w:t>
      </w:r>
    </w:p>
    <w:p w:rsidR="00084B04" w:rsidRPr="00084B04" w:rsidRDefault="00084B04" w:rsidP="007721B0">
      <w:pPr>
        <w:tabs>
          <w:tab w:val="left" w:pos="202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Единицы массы и соотношения между ними: - центнер, тонна.</w:t>
      </w:r>
    </w:p>
    <w:p w:rsidR="00084B04" w:rsidRPr="00084B04" w:rsidRDefault="00084B04" w:rsidP="007721B0">
      <w:pPr>
        <w:tabs>
          <w:tab w:val="left" w:pos="198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Единицы времени (сутки, неделя, месяц, год, век), соотношения между ними.</w:t>
      </w:r>
    </w:p>
    <w:p w:rsidR="00084B04" w:rsidRPr="00084B04" w:rsidRDefault="00084B04" w:rsidP="007721B0">
      <w:pPr>
        <w:tabs>
          <w:tab w:val="left" w:pos="197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Единицы длины (миллиметр, сантиметр, дециметр, метр, километр), площади (квадратный метр, квадратный сантиметр), вместимости (литр), скорости (километры в час, метры в минуту, метры в секунду). Соотношение между единицами в пределах 100 000.</w:t>
      </w:r>
    </w:p>
    <w:p w:rsidR="00084B04" w:rsidRPr="00084B04" w:rsidRDefault="00084B04" w:rsidP="007721B0">
      <w:pPr>
        <w:tabs>
          <w:tab w:val="left" w:pos="202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Доля величины времени, массы, длины.</w:t>
      </w:r>
    </w:p>
    <w:p w:rsidR="00084B04" w:rsidRPr="00084B04" w:rsidRDefault="00084B04" w:rsidP="007721B0">
      <w:pPr>
        <w:tabs>
          <w:tab w:val="left" w:pos="187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Арифметические действия.</w:t>
      </w:r>
    </w:p>
    <w:p w:rsidR="00084B04" w:rsidRPr="00084B04" w:rsidRDefault="00084B04" w:rsidP="007721B0">
      <w:pPr>
        <w:tabs>
          <w:tab w:val="left" w:pos="198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Письменное сложение, вычитание многозначных чисел в пределах миллиона. Письменное умножение, деление многозначных чисел на однозначное (двузначное) число в пределах 100 000. Деление с остатком. Умножение и деление на 10, 100, 1000.</w:t>
      </w:r>
    </w:p>
    <w:p w:rsidR="00084B04" w:rsidRPr="00084B04" w:rsidRDefault="00084B04" w:rsidP="007721B0">
      <w:pPr>
        <w:tabs>
          <w:tab w:val="left" w:pos="198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Свойства арифметических действий и их применение для вычислений. Поиск значения числового выражения, содержащего несколько действий в пределах 100 000. Проверка р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>зультата вычислений, в том числе с помощью калькулятора.</w:t>
      </w:r>
    </w:p>
    <w:p w:rsidR="00084B04" w:rsidRPr="00084B04" w:rsidRDefault="00084B04" w:rsidP="007721B0">
      <w:pPr>
        <w:tabs>
          <w:tab w:val="left" w:pos="1987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Равенство, содержащее неизвестный компонент арифметического действия: запись, нахождение неизвестного компонента.</w:t>
      </w:r>
    </w:p>
    <w:p w:rsidR="00084B04" w:rsidRPr="00084B04" w:rsidRDefault="00084B04" w:rsidP="007721B0">
      <w:pPr>
        <w:tabs>
          <w:tab w:val="left" w:pos="202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Умножение и деление величины на однозначное число.</w:t>
      </w:r>
    </w:p>
    <w:p w:rsidR="00084B04" w:rsidRPr="00084B04" w:rsidRDefault="00084B04" w:rsidP="007721B0">
      <w:pPr>
        <w:tabs>
          <w:tab w:val="left" w:pos="181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Текстовые задачи.</w:t>
      </w:r>
    </w:p>
    <w:p w:rsidR="00084B04" w:rsidRPr="00084B04" w:rsidRDefault="00084B04" w:rsidP="007721B0">
      <w:pPr>
        <w:tabs>
          <w:tab w:val="left" w:pos="3619"/>
          <w:tab w:val="left" w:pos="4920"/>
          <w:tab w:val="left" w:pos="766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 xml:space="preserve"> Работа с текстовой задачей, решение которой содержит 2-3 действия: анализ, представл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>ние на модели, планирование и запись решения, проверка решения и ответа. Анализ зав</w:t>
      </w:r>
      <w:r w:rsidRPr="00084B04">
        <w:rPr>
          <w:sz w:val="24"/>
          <w:szCs w:val="24"/>
        </w:rPr>
        <w:t>и</w:t>
      </w:r>
      <w:r w:rsidRPr="00084B04">
        <w:rPr>
          <w:sz w:val="24"/>
          <w:szCs w:val="24"/>
        </w:rPr>
        <w:t>симостей, характеризующих процессы: движения (скорость, время, пройденный путь), р</w:t>
      </w:r>
      <w:r w:rsidRPr="00084B04">
        <w:rPr>
          <w:sz w:val="24"/>
          <w:szCs w:val="24"/>
        </w:rPr>
        <w:t>а</w:t>
      </w:r>
      <w:r w:rsidRPr="00084B04">
        <w:rPr>
          <w:sz w:val="24"/>
          <w:szCs w:val="24"/>
        </w:rPr>
        <w:t>боты (производительность, время, объём работы), купли-продажи (цена, количество, ст</w:t>
      </w:r>
      <w:r w:rsidRPr="00084B04">
        <w:rPr>
          <w:sz w:val="24"/>
          <w:szCs w:val="24"/>
        </w:rPr>
        <w:t>о</w:t>
      </w:r>
      <w:r w:rsidRPr="00084B04">
        <w:rPr>
          <w:sz w:val="24"/>
          <w:szCs w:val="24"/>
        </w:rPr>
        <w:t>имость) и решение соответствующих задач.</w:t>
      </w:r>
      <w:r w:rsidRPr="00084B04">
        <w:rPr>
          <w:sz w:val="24"/>
          <w:szCs w:val="24"/>
        </w:rPr>
        <w:tab/>
        <w:t>Задачи</w:t>
      </w:r>
      <w:r w:rsidRPr="00084B04">
        <w:rPr>
          <w:sz w:val="24"/>
          <w:szCs w:val="24"/>
        </w:rPr>
        <w:tab/>
        <w:t>на установление</w:t>
      </w:r>
      <w:r w:rsidRPr="00084B04">
        <w:rPr>
          <w:sz w:val="24"/>
          <w:szCs w:val="24"/>
        </w:rPr>
        <w:tab/>
        <w:t>времени (начало,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продолжительность и окончание события), расчёта количества, расхода, изменения. Зад</w:t>
      </w:r>
      <w:r w:rsidRPr="00084B04">
        <w:rPr>
          <w:sz w:val="24"/>
          <w:szCs w:val="24"/>
        </w:rPr>
        <w:t>а</w:t>
      </w:r>
      <w:r w:rsidRPr="00084B04">
        <w:rPr>
          <w:sz w:val="24"/>
          <w:szCs w:val="24"/>
        </w:rPr>
        <w:t>чи на нахождение доли величины, величины по её доле. Разные способы решения некот</w:t>
      </w:r>
      <w:r w:rsidRPr="00084B04">
        <w:rPr>
          <w:sz w:val="24"/>
          <w:szCs w:val="24"/>
        </w:rPr>
        <w:t>о</w:t>
      </w:r>
      <w:r w:rsidRPr="00084B04">
        <w:rPr>
          <w:sz w:val="24"/>
          <w:szCs w:val="24"/>
        </w:rPr>
        <w:t>рых видов изученных задач. Оформление решения по действиям с пояснением, по вопр</w:t>
      </w:r>
      <w:r w:rsidRPr="00084B04">
        <w:rPr>
          <w:sz w:val="24"/>
          <w:szCs w:val="24"/>
        </w:rPr>
        <w:t>о</w:t>
      </w:r>
      <w:r w:rsidRPr="00084B04">
        <w:rPr>
          <w:sz w:val="24"/>
          <w:szCs w:val="24"/>
        </w:rPr>
        <w:t>сам, с помощью числового выражения.</w:t>
      </w:r>
    </w:p>
    <w:p w:rsidR="00084B04" w:rsidRPr="00084B04" w:rsidRDefault="00084B04" w:rsidP="007721B0">
      <w:pPr>
        <w:tabs>
          <w:tab w:val="left" w:pos="181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Пространственные отношения и геометрические фигуры.</w:t>
      </w:r>
    </w:p>
    <w:p w:rsidR="00084B04" w:rsidRPr="00084B04" w:rsidRDefault="00084B04" w:rsidP="007721B0">
      <w:pPr>
        <w:tabs>
          <w:tab w:val="left" w:pos="202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Наглядные представления о симметрии.</w:t>
      </w:r>
    </w:p>
    <w:p w:rsidR="00084B04" w:rsidRPr="00084B04" w:rsidRDefault="00084B04" w:rsidP="007721B0">
      <w:pPr>
        <w:tabs>
          <w:tab w:val="left" w:pos="198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Окружность, круг: распознавание и изображение. Построение окружности заданного р</w:t>
      </w:r>
      <w:r w:rsidRPr="00084B04">
        <w:rPr>
          <w:sz w:val="24"/>
          <w:szCs w:val="24"/>
        </w:rPr>
        <w:t>а</w:t>
      </w:r>
      <w:r w:rsidRPr="00084B04">
        <w:rPr>
          <w:sz w:val="24"/>
          <w:szCs w:val="24"/>
        </w:rPr>
        <w:t>диуса. Построение изученных геометрических фигур с помощью линейки, угольника, ци</w:t>
      </w:r>
      <w:r w:rsidRPr="00084B04">
        <w:rPr>
          <w:sz w:val="24"/>
          <w:szCs w:val="24"/>
        </w:rPr>
        <w:t>р</w:t>
      </w:r>
      <w:r w:rsidRPr="00084B04">
        <w:rPr>
          <w:sz w:val="24"/>
          <w:szCs w:val="24"/>
        </w:rPr>
        <w:t>куля. Различение, называние пространственных геометрических фигур (тел): шар, куб, ц</w:t>
      </w:r>
      <w:r w:rsidRPr="00084B04">
        <w:rPr>
          <w:sz w:val="24"/>
          <w:szCs w:val="24"/>
        </w:rPr>
        <w:t>и</w:t>
      </w:r>
      <w:r w:rsidRPr="00084B04">
        <w:rPr>
          <w:sz w:val="24"/>
          <w:szCs w:val="24"/>
        </w:rPr>
        <w:t>линдр, конус, пирамида.</w:t>
      </w:r>
    </w:p>
    <w:p w:rsidR="00084B04" w:rsidRPr="00084B04" w:rsidRDefault="00084B04" w:rsidP="007721B0">
      <w:pPr>
        <w:tabs>
          <w:tab w:val="left" w:pos="198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Конструирование: разбиение фигуры на прямоугольники (квадраты), составление фигур из прямоугольников или квадратов.</w:t>
      </w:r>
    </w:p>
    <w:p w:rsidR="00084B04" w:rsidRPr="00084B04" w:rsidRDefault="00084B04" w:rsidP="007721B0">
      <w:pPr>
        <w:tabs>
          <w:tab w:val="left" w:pos="1977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Периметр, площадь фигуры, составленной из двух-трёх прямоугольников (квадратов).</w:t>
      </w:r>
    </w:p>
    <w:p w:rsidR="00084B04" w:rsidRPr="00084B04" w:rsidRDefault="00084B04" w:rsidP="007721B0">
      <w:pPr>
        <w:tabs>
          <w:tab w:val="left" w:pos="181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Математическая информация.</w:t>
      </w:r>
    </w:p>
    <w:p w:rsidR="00084B04" w:rsidRPr="00084B04" w:rsidRDefault="00084B04" w:rsidP="007721B0">
      <w:pPr>
        <w:tabs>
          <w:tab w:val="left" w:pos="198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Работа с утверждениями: конструирование, проверка истинности. Составление и проверка логических рассуждений при решении задач.</w:t>
      </w:r>
    </w:p>
    <w:p w:rsidR="00084B04" w:rsidRPr="00084B04" w:rsidRDefault="00084B04" w:rsidP="007721B0">
      <w:pPr>
        <w:tabs>
          <w:tab w:val="left" w:pos="197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Данные о реальных процессах и явлениях окружающего мира, представленные на ди</w:t>
      </w:r>
      <w:r w:rsidRPr="00084B04">
        <w:rPr>
          <w:sz w:val="24"/>
          <w:szCs w:val="24"/>
        </w:rPr>
        <w:t>а</w:t>
      </w:r>
      <w:r w:rsidRPr="00084B04">
        <w:rPr>
          <w:sz w:val="24"/>
          <w:szCs w:val="24"/>
        </w:rPr>
        <w:t>граммах, схемах, в таблицах, текстах. Сбор математических данных о заданном объекте (числе, величине, геометрической фигуре). Поиск информации в справочной литературе, Интернете. Запись информации в предложенной таблице, на столбчатой диаграмме.</w:t>
      </w:r>
    </w:p>
    <w:p w:rsidR="00084B04" w:rsidRPr="00084B04" w:rsidRDefault="00084B04" w:rsidP="007721B0">
      <w:pPr>
        <w:tabs>
          <w:tab w:val="left" w:pos="197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Доступные электронные средства обучения, пособия, тренажёры, их использование под руководством педагога и самостоятельное. Правила безопасной работы с электронными источниками информации (электронная форма учебника, электронные словари, образов</w:t>
      </w:r>
      <w:r w:rsidRPr="00084B04">
        <w:rPr>
          <w:sz w:val="24"/>
          <w:szCs w:val="24"/>
        </w:rPr>
        <w:t>а</w:t>
      </w:r>
      <w:r w:rsidRPr="00084B04">
        <w:rPr>
          <w:sz w:val="24"/>
          <w:szCs w:val="24"/>
        </w:rPr>
        <w:t>тельные сайты, ориентированные на обучающихся начального общего образования).</w:t>
      </w:r>
    </w:p>
    <w:p w:rsidR="00084B04" w:rsidRPr="00084B04" w:rsidRDefault="00084B04" w:rsidP="007721B0">
      <w:pPr>
        <w:tabs>
          <w:tab w:val="left" w:pos="199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Алгоритмы решения изученных учебных и практических задач.</w:t>
      </w:r>
    </w:p>
    <w:p w:rsidR="00084B04" w:rsidRPr="00084B04" w:rsidRDefault="00084B04" w:rsidP="007721B0">
      <w:pPr>
        <w:tabs>
          <w:tab w:val="left" w:pos="178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Изучение математики в 4 классе способствует освоению ряда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</w:t>
      </w:r>
      <w:r w:rsidRPr="00084B04">
        <w:rPr>
          <w:sz w:val="24"/>
          <w:szCs w:val="24"/>
        </w:rPr>
        <w:t>б</w:t>
      </w:r>
      <w:r w:rsidRPr="00084B04">
        <w:rPr>
          <w:sz w:val="24"/>
          <w:szCs w:val="24"/>
        </w:rPr>
        <w:t>ных действий, совместной деятельности.</w:t>
      </w:r>
    </w:p>
    <w:p w:rsidR="00084B04" w:rsidRPr="00084B04" w:rsidRDefault="00084B04" w:rsidP="007721B0">
      <w:pPr>
        <w:tabs>
          <w:tab w:val="left" w:pos="197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У обучающегося будут сформированы следующие базовые логические и исследовател</w:t>
      </w:r>
      <w:r w:rsidRPr="00084B04">
        <w:rPr>
          <w:sz w:val="24"/>
          <w:szCs w:val="24"/>
        </w:rPr>
        <w:t>ь</w:t>
      </w:r>
      <w:r w:rsidRPr="00084B04">
        <w:rPr>
          <w:sz w:val="24"/>
          <w:szCs w:val="24"/>
        </w:rPr>
        <w:t>ские действия как часть познавательных универсальных учебных действий: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lastRenderedPageBreak/>
        <w:t>ориентироваться в изученной математической терминологии, использовать её в высказ</w:t>
      </w:r>
      <w:r w:rsidRPr="00084B04">
        <w:rPr>
          <w:sz w:val="24"/>
          <w:szCs w:val="24"/>
        </w:rPr>
        <w:t>ы</w:t>
      </w:r>
      <w:r w:rsidRPr="00084B04">
        <w:rPr>
          <w:sz w:val="24"/>
          <w:szCs w:val="24"/>
        </w:rPr>
        <w:t>ваниях и рассуждениях;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сравнивать математические объекты (числа, величины, геометрические фигуры), запис</w:t>
      </w:r>
      <w:r w:rsidRPr="00084B04">
        <w:rPr>
          <w:sz w:val="24"/>
          <w:szCs w:val="24"/>
        </w:rPr>
        <w:t>ы</w:t>
      </w:r>
      <w:r w:rsidRPr="00084B04">
        <w:rPr>
          <w:sz w:val="24"/>
          <w:szCs w:val="24"/>
        </w:rPr>
        <w:t>вать признак сравнения;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выбирать метод решения математической задачи (алгоритм действия, приём вычисления, способ решения, моделирование ситуации, перебор вариантов);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находить модели изученных геометрических фигур в окружающем мире;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конструировать геометрическую фигуру, обладающую заданным свойством (отрезок з</w:t>
      </w:r>
      <w:r w:rsidRPr="00084B04">
        <w:rPr>
          <w:sz w:val="24"/>
          <w:szCs w:val="24"/>
        </w:rPr>
        <w:t>а</w:t>
      </w:r>
      <w:r w:rsidRPr="00084B04">
        <w:rPr>
          <w:sz w:val="24"/>
          <w:szCs w:val="24"/>
        </w:rPr>
        <w:t>данной длины, ломаная определённой длины, квадрат с заданным периметром);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классифицировать объекты по 1-2 выбранным признакам;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составлять модель математической задачи, проверять её соответствие условиям задачи;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определять с помощью цифровых и аналоговых приборов: массу предмета (электронные и гиревые весы), температуру (градусник), скорость движения транспортного средства (м</w:t>
      </w:r>
      <w:r w:rsidRPr="00084B04">
        <w:rPr>
          <w:sz w:val="24"/>
          <w:szCs w:val="24"/>
        </w:rPr>
        <w:t>а</w:t>
      </w:r>
      <w:r w:rsidRPr="00084B04">
        <w:rPr>
          <w:sz w:val="24"/>
          <w:szCs w:val="24"/>
        </w:rPr>
        <w:t>кет спидометра), вместимость (измерительные сосуды).</w:t>
      </w:r>
    </w:p>
    <w:p w:rsidR="00084B04" w:rsidRPr="00084B04" w:rsidRDefault="00084B04" w:rsidP="007721B0">
      <w:pPr>
        <w:tabs>
          <w:tab w:val="left" w:pos="198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представлять информацию в разных формах;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извлекать и интерпретировать информацию, представленную в таблице, на диаграмме;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использовать справочную литературу для поиска информации, в том числе Интернет (в условиях контролируемого выхода).</w:t>
      </w:r>
    </w:p>
    <w:p w:rsidR="00084B04" w:rsidRPr="00084B04" w:rsidRDefault="00084B04" w:rsidP="007721B0">
      <w:pPr>
        <w:tabs>
          <w:tab w:val="left" w:pos="198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У обучающегося будут сформированы следующие действия общения как часть коммун</w:t>
      </w:r>
      <w:r w:rsidRPr="00084B04">
        <w:rPr>
          <w:sz w:val="24"/>
          <w:szCs w:val="24"/>
        </w:rPr>
        <w:t>и</w:t>
      </w:r>
      <w:r w:rsidRPr="00084B04">
        <w:rPr>
          <w:sz w:val="24"/>
          <w:szCs w:val="24"/>
        </w:rPr>
        <w:t>кативных универсальных учебных действий: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использовать математическую терминологию для записи решения предметной или пра</w:t>
      </w:r>
      <w:r w:rsidRPr="00084B04">
        <w:rPr>
          <w:sz w:val="24"/>
          <w:szCs w:val="24"/>
        </w:rPr>
        <w:t>к</w:t>
      </w:r>
      <w:r w:rsidRPr="00084B04">
        <w:rPr>
          <w:sz w:val="24"/>
          <w:szCs w:val="24"/>
        </w:rPr>
        <w:t>тической задачи;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приводить примеры и контрпримеры для подтверждения или опровержения вывода, гип</w:t>
      </w:r>
      <w:r w:rsidRPr="00084B04">
        <w:rPr>
          <w:sz w:val="24"/>
          <w:szCs w:val="24"/>
        </w:rPr>
        <w:t>о</w:t>
      </w:r>
      <w:r w:rsidRPr="00084B04">
        <w:rPr>
          <w:sz w:val="24"/>
          <w:szCs w:val="24"/>
        </w:rPr>
        <w:t>тезы;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конструировать, читать числовое выражение;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описывать практическую ситуацию с использованием изученной терминологии;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характеризовать математические объекты, явления и события с помощью изученных вел</w:t>
      </w:r>
      <w:r w:rsidRPr="00084B04">
        <w:rPr>
          <w:sz w:val="24"/>
          <w:szCs w:val="24"/>
        </w:rPr>
        <w:t>и</w:t>
      </w:r>
      <w:r w:rsidRPr="00084B04">
        <w:rPr>
          <w:sz w:val="24"/>
          <w:szCs w:val="24"/>
        </w:rPr>
        <w:t>чин;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составлять инструкцию, записывать рассуждение;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инициировать обсуждение разных способов выполнения задания, поиск ошибок в реш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>нии.</w:t>
      </w:r>
    </w:p>
    <w:p w:rsidR="00084B04" w:rsidRPr="00084B04" w:rsidRDefault="00084B04" w:rsidP="007721B0">
      <w:pPr>
        <w:tabs>
          <w:tab w:val="left" w:pos="199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У обучающегося будут сформированы следующие действия самоорганизации и сам</w:t>
      </w:r>
      <w:r w:rsidRPr="00084B04">
        <w:rPr>
          <w:sz w:val="24"/>
          <w:szCs w:val="24"/>
        </w:rPr>
        <w:t>о</w:t>
      </w:r>
      <w:r w:rsidRPr="00084B04">
        <w:rPr>
          <w:sz w:val="24"/>
          <w:szCs w:val="24"/>
        </w:rPr>
        <w:t>контроля как часть регулятивных универсальных учебных действий: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контролировать правильность и полноту выполнения алгоритма арифметического де</w:t>
      </w:r>
      <w:r w:rsidRPr="00084B04">
        <w:rPr>
          <w:sz w:val="24"/>
          <w:szCs w:val="24"/>
        </w:rPr>
        <w:t>й</w:t>
      </w:r>
      <w:r w:rsidRPr="00084B04">
        <w:rPr>
          <w:sz w:val="24"/>
          <w:szCs w:val="24"/>
        </w:rPr>
        <w:t>ствия, решения текстовой задачи, построения геометрической фигуры, измерения;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самостоятельно выполнять прикидку и оценку результата измерений; находить, испра</w:t>
      </w:r>
      <w:r w:rsidRPr="00084B04">
        <w:rPr>
          <w:sz w:val="24"/>
          <w:szCs w:val="24"/>
        </w:rPr>
        <w:t>в</w:t>
      </w:r>
      <w:r w:rsidRPr="00084B04">
        <w:rPr>
          <w:sz w:val="24"/>
          <w:szCs w:val="24"/>
        </w:rPr>
        <w:t>лять, прогнозировать ошибки и трудности в решении учебной задачи.</w:t>
      </w:r>
    </w:p>
    <w:p w:rsidR="00084B04" w:rsidRPr="00084B04" w:rsidRDefault="00084B04" w:rsidP="007721B0">
      <w:pPr>
        <w:tabs>
          <w:tab w:val="left" w:pos="194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У обучающегося будут сформированы следующие умения совместной деятельности: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участвовать в совместной деятельности: договариваться о способе решения, распределять работу между членами группы (например, в случае решения задач, требующих перебора большого количества вариантов), согласовывать мнения в ходе поиска доказательств, в</w:t>
      </w:r>
      <w:r w:rsidRPr="00084B04">
        <w:rPr>
          <w:sz w:val="24"/>
          <w:szCs w:val="24"/>
        </w:rPr>
        <w:t>ы</w:t>
      </w:r>
      <w:r w:rsidRPr="00084B04">
        <w:rPr>
          <w:sz w:val="24"/>
          <w:szCs w:val="24"/>
        </w:rPr>
        <w:t>бора рационального способа;</w:t>
      </w:r>
    </w:p>
    <w:p w:rsid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договариваться с одноклассниками в ходе организации проектной работы с величинами (составление расписания, подсчёт денег, оценка стоимости и покупки, приближённая оценка расстояний и временных интервалов, взвешивание, измерение температуры возд</w:t>
      </w:r>
      <w:r w:rsidRPr="00084B04">
        <w:rPr>
          <w:sz w:val="24"/>
          <w:szCs w:val="24"/>
        </w:rPr>
        <w:t>у</w:t>
      </w:r>
      <w:r w:rsidRPr="00084B04">
        <w:rPr>
          <w:sz w:val="24"/>
          <w:szCs w:val="24"/>
        </w:rPr>
        <w:t>ха и воды), геометрическими фигурами (выбор формы и деталей при конструировании, расчёт и разметка, прикидка и оценка конечного результата).</w:t>
      </w:r>
    </w:p>
    <w:p w:rsidR="00492BE9" w:rsidRPr="00084B04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</w:p>
    <w:p w:rsidR="00084B04" w:rsidRPr="00492BE9" w:rsidRDefault="00084B04" w:rsidP="007721B0">
      <w:pPr>
        <w:pStyle w:val="a7"/>
        <w:widowControl/>
        <w:numPr>
          <w:ilvl w:val="2"/>
          <w:numId w:val="84"/>
        </w:numPr>
        <w:tabs>
          <w:tab w:val="left" w:pos="3686"/>
          <w:tab w:val="left" w:pos="5136"/>
          <w:tab w:val="left" w:pos="6523"/>
          <w:tab w:val="left" w:pos="8179"/>
          <w:tab w:val="left" w:pos="8736"/>
          <w:tab w:val="left" w:pos="10319"/>
        </w:tabs>
        <w:autoSpaceDE/>
        <w:autoSpaceDN/>
        <w:ind w:right="-29"/>
        <w:rPr>
          <w:sz w:val="24"/>
          <w:szCs w:val="24"/>
        </w:rPr>
      </w:pPr>
      <w:r w:rsidRPr="00492BE9">
        <w:rPr>
          <w:sz w:val="24"/>
          <w:szCs w:val="24"/>
        </w:rPr>
        <w:t>Планируемые</w:t>
      </w:r>
      <w:r w:rsidRPr="00492BE9">
        <w:rPr>
          <w:sz w:val="24"/>
          <w:szCs w:val="24"/>
        </w:rPr>
        <w:tab/>
        <w:t>результаты</w:t>
      </w:r>
      <w:r w:rsidRPr="00492BE9">
        <w:rPr>
          <w:sz w:val="24"/>
          <w:szCs w:val="24"/>
        </w:rPr>
        <w:tab/>
        <w:t>освоения</w:t>
      </w:r>
      <w:r w:rsidRPr="00492BE9">
        <w:rPr>
          <w:sz w:val="24"/>
          <w:szCs w:val="24"/>
        </w:rPr>
        <w:tab/>
        <w:t>программы</w:t>
      </w:r>
      <w:r w:rsidRPr="00492BE9">
        <w:rPr>
          <w:sz w:val="24"/>
          <w:szCs w:val="24"/>
        </w:rPr>
        <w:tab/>
        <w:t>по</w:t>
      </w:r>
      <w:r w:rsidRPr="00492BE9">
        <w:rPr>
          <w:sz w:val="24"/>
          <w:szCs w:val="24"/>
        </w:rPr>
        <w:tab/>
        <w:t>математике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на уровне начального общего образования.</w:t>
      </w:r>
    </w:p>
    <w:p w:rsidR="00084B04" w:rsidRPr="00084B04" w:rsidRDefault="00492BE9" w:rsidP="007721B0">
      <w:pPr>
        <w:tabs>
          <w:tab w:val="left" w:pos="1917"/>
          <w:tab w:val="left" w:pos="3686"/>
          <w:tab w:val="left" w:pos="5136"/>
          <w:tab w:val="left" w:pos="6523"/>
          <w:tab w:val="left" w:pos="8179"/>
          <w:tab w:val="left" w:pos="873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084B04" w:rsidRPr="00084B04">
        <w:rPr>
          <w:sz w:val="24"/>
          <w:szCs w:val="24"/>
        </w:rPr>
        <w:t>Личностные</w:t>
      </w:r>
      <w:r w:rsidR="00084B04" w:rsidRPr="00084B04">
        <w:rPr>
          <w:sz w:val="24"/>
          <w:szCs w:val="24"/>
        </w:rPr>
        <w:tab/>
        <w:t>результаты</w:t>
      </w:r>
      <w:r w:rsidR="00084B04" w:rsidRPr="00084B04">
        <w:rPr>
          <w:sz w:val="24"/>
          <w:szCs w:val="24"/>
        </w:rPr>
        <w:tab/>
        <w:t>освоения</w:t>
      </w:r>
      <w:r w:rsidR="00084B04" w:rsidRPr="00084B04">
        <w:rPr>
          <w:sz w:val="24"/>
          <w:szCs w:val="24"/>
        </w:rPr>
        <w:tab/>
        <w:t>программы</w:t>
      </w:r>
      <w:r w:rsidR="00084B04" w:rsidRPr="00084B04">
        <w:rPr>
          <w:sz w:val="24"/>
          <w:szCs w:val="24"/>
        </w:rPr>
        <w:tab/>
        <w:t>по</w:t>
      </w:r>
      <w:r w:rsidR="00084B04" w:rsidRPr="00084B04">
        <w:rPr>
          <w:sz w:val="24"/>
          <w:szCs w:val="24"/>
        </w:rPr>
        <w:tab/>
        <w:t>математике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на уровне начального общего образования достигаются в единстве учебной и воспит</w:t>
      </w:r>
      <w:r w:rsidRPr="00084B04">
        <w:rPr>
          <w:sz w:val="24"/>
          <w:szCs w:val="24"/>
        </w:rPr>
        <w:t>а</w:t>
      </w:r>
      <w:r w:rsidRPr="00084B04">
        <w:rPr>
          <w:sz w:val="24"/>
          <w:szCs w:val="24"/>
        </w:rPr>
        <w:t xml:space="preserve">тельной деятельности в соответствии с традиционными российскими социокультурными и </w:t>
      </w:r>
      <w:r w:rsidRPr="00084B04">
        <w:rPr>
          <w:sz w:val="24"/>
          <w:szCs w:val="24"/>
        </w:rPr>
        <w:lastRenderedPageBreak/>
        <w:t>духовно-нравственными ценностями, принятыми в обществе правилами и нормами пов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>дения и способствуют процессам самопознания, самовоспитания и саморазвития, форм</w:t>
      </w:r>
      <w:r w:rsidRPr="00084B04">
        <w:rPr>
          <w:sz w:val="24"/>
          <w:szCs w:val="24"/>
        </w:rPr>
        <w:t>и</w:t>
      </w:r>
      <w:r w:rsidRPr="00084B04">
        <w:rPr>
          <w:sz w:val="24"/>
          <w:szCs w:val="24"/>
        </w:rPr>
        <w:t>рования внутренней позиции личности.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 w:firstLine="58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В результате изучения математики на уровне начального общего образования у об</w:t>
      </w:r>
      <w:r w:rsidRPr="00084B04">
        <w:rPr>
          <w:sz w:val="24"/>
          <w:szCs w:val="24"/>
        </w:rPr>
        <w:t>у</w:t>
      </w:r>
      <w:r w:rsidRPr="00084B04">
        <w:rPr>
          <w:sz w:val="24"/>
          <w:szCs w:val="24"/>
        </w:rPr>
        <w:t>чающегося будут сформированы следующие личностные результаты:</w:t>
      </w:r>
    </w:p>
    <w:p w:rsidR="00084B04" w:rsidRPr="00084B04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084B04" w:rsidRPr="00084B04">
        <w:rPr>
          <w:sz w:val="24"/>
          <w:szCs w:val="24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084B04" w:rsidRPr="00084B04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084B04" w:rsidRPr="00084B04">
        <w:rPr>
          <w:sz w:val="24"/>
          <w:szCs w:val="24"/>
        </w:rPr>
        <w:t>применять правила совместной деятельности со сверстниками, проявлять способность д</w:t>
      </w:r>
      <w:r w:rsidR="00084B04" w:rsidRPr="00084B04">
        <w:rPr>
          <w:sz w:val="24"/>
          <w:szCs w:val="24"/>
        </w:rPr>
        <w:t>о</w:t>
      </w:r>
      <w:r w:rsidR="00084B04" w:rsidRPr="00084B04">
        <w:rPr>
          <w:sz w:val="24"/>
          <w:szCs w:val="24"/>
        </w:rPr>
        <w:t xml:space="preserve">говариваться, лидировать, следовать указаниям, осознавать личную ответственность и </w:t>
      </w:r>
      <w:r>
        <w:rPr>
          <w:sz w:val="24"/>
          <w:szCs w:val="24"/>
        </w:rPr>
        <w:t>-</w:t>
      </w:r>
      <w:r w:rsidR="00084B04" w:rsidRPr="00084B04">
        <w:rPr>
          <w:sz w:val="24"/>
          <w:szCs w:val="24"/>
        </w:rPr>
        <w:t>объективно оценивать свой вклад в общий результат;</w:t>
      </w:r>
    </w:p>
    <w:p w:rsidR="00084B04" w:rsidRPr="00084B04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084B04" w:rsidRPr="00084B04">
        <w:rPr>
          <w:sz w:val="24"/>
          <w:szCs w:val="24"/>
        </w:rPr>
        <w:t>осваивать навыки организации безопасного поведения в информационной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среде;</w:t>
      </w:r>
    </w:p>
    <w:p w:rsidR="00084B04" w:rsidRPr="00084B04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084B04" w:rsidRPr="00084B04">
        <w:rPr>
          <w:sz w:val="24"/>
          <w:szCs w:val="24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</w:t>
      </w:r>
      <w:r w:rsidR="00084B04" w:rsidRPr="00084B04">
        <w:rPr>
          <w:sz w:val="24"/>
          <w:szCs w:val="24"/>
        </w:rPr>
        <w:t>и</w:t>
      </w:r>
      <w:r w:rsidR="00084B04" w:rsidRPr="00084B04">
        <w:rPr>
          <w:sz w:val="24"/>
          <w:szCs w:val="24"/>
        </w:rPr>
        <w:t>лым людям;</w:t>
      </w:r>
    </w:p>
    <w:p w:rsidR="00084B04" w:rsidRPr="00084B04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084B04" w:rsidRPr="00084B04">
        <w:rPr>
          <w:sz w:val="24"/>
          <w:szCs w:val="24"/>
        </w:rPr>
        <w:t>работать в ситуациях, расширяющих опыт применения математических отношений в р</w:t>
      </w:r>
      <w:r w:rsidR="00084B04" w:rsidRPr="00084B04">
        <w:rPr>
          <w:sz w:val="24"/>
          <w:szCs w:val="24"/>
        </w:rPr>
        <w:t>е</w:t>
      </w:r>
      <w:r w:rsidR="00084B04" w:rsidRPr="00084B04">
        <w:rPr>
          <w:sz w:val="24"/>
          <w:szCs w:val="24"/>
        </w:rPr>
        <w:t>альной жизни, повышающих интерес к интеллектуальному труду и уверенность своих с</w:t>
      </w:r>
      <w:r w:rsidR="00084B04" w:rsidRPr="00084B04">
        <w:rPr>
          <w:sz w:val="24"/>
          <w:szCs w:val="24"/>
        </w:rPr>
        <w:t>и</w:t>
      </w:r>
      <w:r w:rsidR="00084B04" w:rsidRPr="00084B04">
        <w:rPr>
          <w:sz w:val="24"/>
          <w:szCs w:val="24"/>
        </w:rPr>
        <w:t>лах при решении поставленных задач, умение преодолевать трудности;</w:t>
      </w:r>
    </w:p>
    <w:p w:rsidR="00084B04" w:rsidRPr="00084B04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084B04" w:rsidRPr="00084B04">
        <w:rPr>
          <w:sz w:val="24"/>
          <w:szCs w:val="24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характеризовать свои успехи в изучении математики, стремиться углублять свои матем</w:t>
      </w:r>
      <w:r w:rsidRPr="00084B04">
        <w:rPr>
          <w:sz w:val="24"/>
          <w:szCs w:val="24"/>
        </w:rPr>
        <w:t>а</w:t>
      </w:r>
      <w:r w:rsidRPr="00084B04">
        <w:rPr>
          <w:sz w:val="24"/>
          <w:szCs w:val="24"/>
        </w:rPr>
        <w:t>тические знания и умения, намечать пути устранения трудностей;</w:t>
      </w:r>
    </w:p>
    <w:p w:rsidR="00084B04" w:rsidRPr="00084B04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084B04" w:rsidRPr="00084B04">
        <w:rPr>
          <w:sz w:val="24"/>
          <w:szCs w:val="24"/>
        </w:rPr>
        <w:t>пользоваться разнообразными информационными средствами для решения предложе</w:t>
      </w:r>
      <w:r w:rsidR="00084B04" w:rsidRPr="00084B04">
        <w:rPr>
          <w:sz w:val="24"/>
          <w:szCs w:val="24"/>
        </w:rPr>
        <w:t>н</w:t>
      </w:r>
      <w:r w:rsidR="00084B04" w:rsidRPr="00084B04">
        <w:rPr>
          <w:sz w:val="24"/>
          <w:szCs w:val="24"/>
        </w:rPr>
        <w:t>ных и самостоятельно выбранных учебных проблем, задач.</w:t>
      </w:r>
    </w:p>
    <w:p w:rsidR="00084B04" w:rsidRPr="00084B04" w:rsidRDefault="00084B04" w:rsidP="007721B0">
      <w:pPr>
        <w:tabs>
          <w:tab w:val="left" w:pos="188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В результате изучения математики на уровне начального общего образования у обуча</w:t>
      </w:r>
      <w:r w:rsidRPr="00084B04">
        <w:rPr>
          <w:sz w:val="24"/>
          <w:szCs w:val="24"/>
        </w:rPr>
        <w:t>ю</w:t>
      </w:r>
      <w:r w:rsidRPr="00084B04">
        <w:rPr>
          <w:sz w:val="24"/>
          <w:szCs w:val="24"/>
        </w:rPr>
        <w:t>щегося будут сформированы познавательные универсальные учебные действия, коммун</w:t>
      </w:r>
      <w:r w:rsidRPr="00084B04">
        <w:rPr>
          <w:sz w:val="24"/>
          <w:szCs w:val="24"/>
        </w:rPr>
        <w:t>и</w:t>
      </w:r>
      <w:r w:rsidRPr="00084B04">
        <w:rPr>
          <w:sz w:val="24"/>
          <w:szCs w:val="24"/>
        </w:rPr>
        <w:t>кативные универсальные учебные действия, регулятивные универсальные учебные де</w:t>
      </w:r>
      <w:r w:rsidRPr="00084B04">
        <w:rPr>
          <w:sz w:val="24"/>
          <w:szCs w:val="24"/>
        </w:rPr>
        <w:t>й</w:t>
      </w:r>
      <w:r w:rsidRPr="00084B04">
        <w:rPr>
          <w:sz w:val="24"/>
          <w:szCs w:val="24"/>
        </w:rPr>
        <w:t>ствия, совместная деятельность.</w:t>
      </w:r>
    </w:p>
    <w:p w:rsidR="00084B04" w:rsidRPr="00084B04" w:rsidRDefault="00084B04" w:rsidP="007721B0">
      <w:pPr>
        <w:tabs>
          <w:tab w:val="left" w:pos="2087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У обучающегося будут сформированы следующие базовые логические действия как часть познавательных универсальных учебных действий: устанавливать связи и зависимости между математическими объектами («часть-целое», «причина-следствие», протяжё</w:t>
      </w:r>
      <w:r w:rsidRPr="00084B04">
        <w:rPr>
          <w:sz w:val="24"/>
          <w:szCs w:val="24"/>
        </w:rPr>
        <w:t>н</w:t>
      </w:r>
      <w:r w:rsidRPr="00084B04">
        <w:rPr>
          <w:sz w:val="24"/>
          <w:szCs w:val="24"/>
        </w:rPr>
        <w:t>ность);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применять базовые логические универсальные действия: сравнение, анализ, классифик</w:t>
      </w:r>
      <w:r w:rsidRPr="00084B04">
        <w:rPr>
          <w:sz w:val="24"/>
          <w:szCs w:val="24"/>
        </w:rPr>
        <w:t>а</w:t>
      </w:r>
      <w:r w:rsidRPr="00084B04">
        <w:rPr>
          <w:sz w:val="24"/>
          <w:szCs w:val="24"/>
        </w:rPr>
        <w:t>ция (группировка), обобщение;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представлять текстовую задачу, её решение в виде модели, схемы, арифметической зап</w:t>
      </w:r>
      <w:r w:rsidRPr="00084B04">
        <w:rPr>
          <w:sz w:val="24"/>
          <w:szCs w:val="24"/>
        </w:rPr>
        <w:t>и</w:t>
      </w:r>
      <w:r w:rsidRPr="00084B04">
        <w:rPr>
          <w:sz w:val="24"/>
          <w:szCs w:val="24"/>
        </w:rPr>
        <w:t>си, текста в соответствии с предложенной учебной проблемой.</w:t>
      </w:r>
    </w:p>
    <w:p w:rsidR="00084B04" w:rsidRPr="00084B04" w:rsidRDefault="00084B04" w:rsidP="007721B0">
      <w:pPr>
        <w:tabs>
          <w:tab w:val="left" w:pos="212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У обучающегося будут сформированы следующие базовые исследовательские действия как часть познавательных универсальных учебных действий: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проявлять способность ориентироваться в учебном материале разных разделов курса м</w:t>
      </w:r>
      <w:r w:rsidRPr="00084B04">
        <w:rPr>
          <w:sz w:val="24"/>
          <w:szCs w:val="24"/>
        </w:rPr>
        <w:t>а</w:t>
      </w:r>
      <w:r w:rsidRPr="00084B04">
        <w:rPr>
          <w:sz w:val="24"/>
          <w:szCs w:val="24"/>
        </w:rPr>
        <w:t>тематики;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понимать и использовать математическую терминологию: различать, характеризовать, и</w:t>
      </w:r>
      <w:r w:rsidRPr="00084B04">
        <w:rPr>
          <w:sz w:val="24"/>
          <w:szCs w:val="24"/>
        </w:rPr>
        <w:t>с</w:t>
      </w:r>
      <w:r w:rsidRPr="00084B04">
        <w:rPr>
          <w:sz w:val="24"/>
          <w:szCs w:val="24"/>
        </w:rPr>
        <w:t>пользовать для решения учебных и практических задач;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применять изученные методы познания (измерение, моделирование, перебор вариантов).</w:t>
      </w:r>
    </w:p>
    <w:p w:rsidR="00084B04" w:rsidRPr="00084B04" w:rsidRDefault="00084B04" w:rsidP="007721B0">
      <w:pPr>
        <w:tabs>
          <w:tab w:val="left" w:pos="2127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находить и использовать для решения учебных задач текстовую, графическую информ</w:t>
      </w:r>
      <w:r w:rsidRPr="00084B04">
        <w:rPr>
          <w:sz w:val="24"/>
          <w:szCs w:val="24"/>
        </w:rPr>
        <w:t>а</w:t>
      </w:r>
      <w:r w:rsidRPr="00084B04">
        <w:rPr>
          <w:sz w:val="24"/>
          <w:szCs w:val="24"/>
        </w:rPr>
        <w:t>цию в разных источниках информационной среды;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читать, интерпретировать графически представленную информацию (схему, таблицу, ди</w:t>
      </w:r>
      <w:r w:rsidRPr="00084B04">
        <w:rPr>
          <w:sz w:val="24"/>
          <w:szCs w:val="24"/>
        </w:rPr>
        <w:t>а</w:t>
      </w:r>
      <w:r w:rsidRPr="00084B04">
        <w:rPr>
          <w:sz w:val="24"/>
          <w:szCs w:val="24"/>
        </w:rPr>
        <w:t>грамму, другую модель);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принимать правила, безопасно использовать предлагаемые электронные средства и исто</w:t>
      </w:r>
      <w:r w:rsidRPr="00084B04">
        <w:rPr>
          <w:sz w:val="24"/>
          <w:szCs w:val="24"/>
        </w:rPr>
        <w:t>ч</w:t>
      </w:r>
      <w:r w:rsidRPr="00084B04">
        <w:rPr>
          <w:sz w:val="24"/>
          <w:szCs w:val="24"/>
        </w:rPr>
        <w:lastRenderedPageBreak/>
        <w:t>ники информации.</w:t>
      </w:r>
    </w:p>
    <w:p w:rsidR="00084B04" w:rsidRPr="00084B04" w:rsidRDefault="00084B04" w:rsidP="007721B0">
      <w:pPr>
        <w:tabs>
          <w:tab w:val="left" w:pos="2117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У обучающегося будут сформированы следующие действия общения как часть коммун</w:t>
      </w:r>
      <w:r w:rsidRPr="00084B04">
        <w:rPr>
          <w:sz w:val="24"/>
          <w:szCs w:val="24"/>
        </w:rPr>
        <w:t>и</w:t>
      </w:r>
      <w:r w:rsidRPr="00084B04">
        <w:rPr>
          <w:sz w:val="24"/>
          <w:szCs w:val="24"/>
        </w:rPr>
        <w:t>кативных универсальных учебных действий: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конструировать утверждения, проверять их истинность;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использовать текст задания для объяснения способа и хода решения математической зад</w:t>
      </w:r>
      <w:r w:rsidRPr="00084B04">
        <w:rPr>
          <w:sz w:val="24"/>
          <w:szCs w:val="24"/>
        </w:rPr>
        <w:t>а</w:t>
      </w:r>
      <w:r w:rsidRPr="00084B04">
        <w:rPr>
          <w:sz w:val="24"/>
          <w:szCs w:val="24"/>
        </w:rPr>
        <w:t>чи;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комментировать процесс вычисления, построения, решения; объяснять полученный ответ с использованием изученной терминологии; в процессе диалогов по обсуждению изуче</w:t>
      </w:r>
      <w:r w:rsidRPr="00084B04">
        <w:rPr>
          <w:sz w:val="24"/>
          <w:szCs w:val="24"/>
        </w:rPr>
        <w:t>н</w:t>
      </w:r>
      <w:r w:rsidRPr="00084B04">
        <w:rPr>
          <w:sz w:val="24"/>
          <w:szCs w:val="24"/>
        </w:rPr>
        <w:t>ного материала - задавать вопросы, высказывать суждения, оценивать выступления учас</w:t>
      </w:r>
      <w:r w:rsidRPr="00084B04">
        <w:rPr>
          <w:sz w:val="24"/>
          <w:szCs w:val="24"/>
        </w:rPr>
        <w:t>т</w:t>
      </w:r>
      <w:r w:rsidRPr="00084B04">
        <w:rPr>
          <w:sz w:val="24"/>
          <w:szCs w:val="24"/>
        </w:rPr>
        <w:t>ников, приводить доказательства своей правоты, проявлять этику общения;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создавать в соответствии с учебной задачей тексты разного вида -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ориентироваться в алгоритмах: воспроизводить, дополнять, исправлять деформированные;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самостоятельно составлять тексты заданий, аналогичные типовым изученным.</w:t>
      </w:r>
    </w:p>
    <w:p w:rsidR="00084B04" w:rsidRPr="00084B04" w:rsidRDefault="00084B04" w:rsidP="007721B0">
      <w:pPr>
        <w:tabs>
          <w:tab w:val="left" w:pos="2154"/>
          <w:tab w:val="left" w:pos="2633"/>
          <w:tab w:val="left" w:pos="4495"/>
          <w:tab w:val="left" w:pos="5388"/>
          <w:tab w:val="left" w:pos="7457"/>
          <w:tab w:val="left" w:pos="904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У</w:t>
      </w:r>
      <w:r w:rsidRPr="00084B04">
        <w:rPr>
          <w:sz w:val="24"/>
          <w:szCs w:val="24"/>
        </w:rPr>
        <w:tab/>
        <w:t>обучающегося</w:t>
      </w:r>
      <w:r w:rsidRPr="00084B04">
        <w:rPr>
          <w:sz w:val="24"/>
          <w:szCs w:val="24"/>
        </w:rPr>
        <w:tab/>
        <w:t>будут</w:t>
      </w:r>
      <w:r w:rsidRPr="00084B04">
        <w:rPr>
          <w:sz w:val="24"/>
          <w:szCs w:val="24"/>
        </w:rPr>
        <w:tab/>
        <w:t>сформированы</w:t>
      </w:r>
      <w:r w:rsidRPr="00084B04">
        <w:rPr>
          <w:sz w:val="24"/>
          <w:szCs w:val="24"/>
        </w:rPr>
        <w:tab/>
        <w:t>следующие</w:t>
      </w:r>
      <w:r w:rsidRPr="00084B04">
        <w:rPr>
          <w:sz w:val="24"/>
          <w:szCs w:val="24"/>
        </w:rPr>
        <w:tab/>
        <w:t>действия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самоорганизации как часть регулятивных универсальных учебных действий: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планировать действия по решению учебной задачи для получения результата; планировать этапы предстоящей работы, определять последовательность учебных действий;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выполнять правила безопасного использования электронных средств, предлагаемых в процессе обучения.</w:t>
      </w:r>
    </w:p>
    <w:p w:rsidR="00084B04" w:rsidRPr="00084B04" w:rsidRDefault="00084B04" w:rsidP="007721B0">
      <w:pPr>
        <w:tabs>
          <w:tab w:val="left" w:pos="2154"/>
          <w:tab w:val="left" w:pos="2633"/>
          <w:tab w:val="left" w:pos="4495"/>
          <w:tab w:val="left" w:pos="5388"/>
          <w:tab w:val="left" w:pos="7457"/>
          <w:tab w:val="left" w:pos="904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У</w:t>
      </w:r>
      <w:r w:rsidRPr="00084B04">
        <w:rPr>
          <w:sz w:val="24"/>
          <w:szCs w:val="24"/>
        </w:rPr>
        <w:tab/>
        <w:t>обучающегося</w:t>
      </w:r>
      <w:r w:rsidRPr="00084B04">
        <w:rPr>
          <w:sz w:val="24"/>
          <w:szCs w:val="24"/>
        </w:rPr>
        <w:tab/>
        <w:t>будут</w:t>
      </w:r>
      <w:r w:rsidRPr="00084B04">
        <w:rPr>
          <w:sz w:val="24"/>
          <w:szCs w:val="24"/>
        </w:rPr>
        <w:tab/>
        <w:t>сформированы</w:t>
      </w:r>
      <w:r w:rsidRPr="00084B04">
        <w:rPr>
          <w:sz w:val="24"/>
          <w:szCs w:val="24"/>
        </w:rPr>
        <w:tab/>
        <w:t>следующие</w:t>
      </w:r>
      <w:r w:rsidRPr="00084B04">
        <w:rPr>
          <w:sz w:val="24"/>
          <w:szCs w:val="24"/>
        </w:rPr>
        <w:tab/>
        <w:t>действия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самоконтроля как часть регулятивных универсальных учебных действий: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осуществлять контроль процесса и результата своей деятельности; выбирать и при нео</w:t>
      </w:r>
      <w:r w:rsidRPr="00084B04">
        <w:rPr>
          <w:sz w:val="24"/>
          <w:szCs w:val="24"/>
        </w:rPr>
        <w:t>б</w:t>
      </w:r>
      <w:r w:rsidRPr="00084B04">
        <w:rPr>
          <w:sz w:val="24"/>
          <w:szCs w:val="24"/>
        </w:rPr>
        <w:t>ходимости корректировать способы действий; находить ошибки в своей работе, устана</w:t>
      </w:r>
      <w:r w:rsidRPr="00084B04">
        <w:rPr>
          <w:sz w:val="24"/>
          <w:szCs w:val="24"/>
        </w:rPr>
        <w:t>в</w:t>
      </w:r>
      <w:r w:rsidRPr="00084B04">
        <w:rPr>
          <w:sz w:val="24"/>
          <w:szCs w:val="24"/>
        </w:rPr>
        <w:t>ливать их причины, вести поиск путей преодоления ошибок;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оценивать рациональность своих действий, давать им качественную характеристику.</w:t>
      </w:r>
    </w:p>
    <w:p w:rsidR="00084B04" w:rsidRPr="00084B04" w:rsidRDefault="00084B04" w:rsidP="007721B0">
      <w:pPr>
        <w:tabs>
          <w:tab w:val="left" w:pos="208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У обучающегося будут сформированы умения совместной деятельности: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контрпримеров), согласовывать мнения в ходе поиска доказ</w:t>
      </w:r>
      <w:r w:rsidRPr="00084B04">
        <w:rPr>
          <w:sz w:val="24"/>
          <w:szCs w:val="24"/>
        </w:rPr>
        <w:t>а</w:t>
      </w:r>
      <w:r w:rsidRPr="00084B04">
        <w:rPr>
          <w:sz w:val="24"/>
          <w:szCs w:val="24"/>
        </w:rPr>
        <w:t>тельств, выбора рационального способа, анализа информации;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осуществлять совместный контроль и оценку выполняемых действий, предвидеть возмо</w:t>
      </w:r>
      <w:r w:rsidRPr="00084B04">
        <w:rPr>
          <w:sz w:val="24"/>
          <w:szCs w:val="24"/>
        </w:rPr>
        <w:t>ж</w:t>
      </w:r>
      <w:r w:rsidRPr="00084B04">
        <w:rPr>
          <w:sz w:val="24"/>
          <w:szCs w:val="24"/>
        </w:rPr>
        <w:t>ность возникновения ошибок и трудностей, предусматривать пути их предупреждения.</w:t>
      </w:r>
    </w:p>
    <w:p w:rsidR="00084B04" w:rsidRPr="00084B04" w:rsidRDefault="00084B04" w:rsidP="007721B0">
      <w:pPr>
        <w:tabs>
          <w:tab w:val="left" w:pos="187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К концу обучения в 1 классе обучающийся получит следующие предметные результаты по отдельным темам программы по математике: читать, записывать, сравнивать, упорядоч</w:t>
      </w:r>
      <w:r w:rsidRPr="00084B04">
        <w:rPr>
          <w:sz w:val="24"/>
          <w:szCs w:val="24"/>
        </w:rPr>
        <w:t>и</w:t>
      </w:r>
      <w:r w:rsidRPr="00084B04">
        <w:rPr>
          <w:sz w:val="24"/>
          <w:szCs w:val="24"/>
        </w:rPr>
        <w:t>вать числа от 0 до 20; пересчитывать различные объекты, устанавливать порядковый н</w:t>
      </w:r>
      <w:r w:rsidRPr="00084B04">
        <w:rPr>
          <w:sz w:val="24"/>
          <w:szCs w:val="24"/>
        </w:rPr>
        <w:t>о</w:t>
      </w:r>
      <w:r w:rsidRPr="00084B04">
        <w:rPr>
          <w:sz w:val="24"/>
          <w:szCs w:val="24"/>
        </w:rPr>
        <w:t>мер объекта; находить числа, большие или меньшие данного числа на заданное число; в</w:t>
      </w:r>
      <w:r w:rsidRPr="00084B04">
        <w:rPr>
          <w:sz w:val="24"/>
          <w:szCs w:val="24"/>
        </w:rPr>
        <w:t>ы</w:t>
      </w:r>
      <w:r w:rsidRPr="00084B04">
        <w:rPr>
          <w:sz w:val="24"/>
          <w:szCs w:val="24"/>
        </w:rPr>
        <w:t>полнять арифметические действия сложения и вычитания в пределах 20 (устно и письме</w:t>
      </w:r>
      <w:r w:rsidRPr="00084B04">
        <w:rPr>
          <w:sz w:val="24"/>
          <w:szCs w:val="24"/>
        </w:rPr>
        <w:t>н</w:t>
      </w:r>
      <w:r w:rsidRPr="00084B04">
        <w:rPr>
          <w:sz w:val="24"/>
          <w:szCs w:val="24"/>
        </w:rPr>
        <w:t>но) без перехода через десяток;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называть и различать компоненты действий сложения (слагаемые, сумма) и вычитания (уменьшаемое, вычитаемое, разность);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решать текстовые задачи в одно действие на сложение и вычитание: выделять условие и требование (вопрос);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сравнивать объекты по длине, устанавливая между ними соотношение «длиннее-короче», «выше-ниже», «шире-уже»;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измерять длину отрезка (в см), чертить отрезок заданной длины; различать число и цифру;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распознавать геометрические фигуры: круг, треугольник, прямоугольник (квадрат), отр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>зок;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устанавливать между объектами соотношения: «слева-справа», «спереди- сзади», между;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распознавать верные (истинные) и неверные (ложные) утверждения относительно зада</w:t>
      </w:r>
      <w:r w:rsidRPr="00084B04">
        <w:rPr>
          <w:sz w:val="24"/>
          <w:szCs w:val="24"/>
        </w:rPr>
        <w:t>н</w:t>
      </w:r>
      <w:r w:rsidRPr="00084B04">
        <w:rPr>
          <w:sz w:val="24"/>
          <w:szCs w:val="24"/>
        </w:rPr>
        <w:t>ного набора объектов/предметов;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lastRenderedPageBreak/>
        <w:t>группировать объекты по заданному признаку, находить и называть закономерности в р</w:t>
      </w:r>
      <w:r w:rsidRPr="00084B04">
        <w:rPr>
          <w:sz w:val="24"/>
          <w:szCs w:val="24"/>
        </w:rPr>
        <w:t>я</w:t>
      </w:r>
      <w:r w:rsidRPr="00084B04">
        <w:rPr>
          <w:sz w:val="24"/>
          <w:szCs w:val="24"/>
        </w:rPr>
        <w:t>ду объектов повседневной жизни;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различать строки и столбцы таблицы, вносить данное в таблицу, извлекать данное или данные из таблицы;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сравнивать два объекта (числа, геометрические фигуры); распределять объекты на две группы по заданному основанию.</w:t>
      </w:r>
    </w:p>
    <w:p w:rsidR="00084B04" w:rsidRPr="00084B04" w:rsidRDefault="00084B04" w:rsidP="007721B0">
      <w:pPr>
        <w:tabs>
          <w:tab w:val="left" w:pos="190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К концу обучения во 2 классе обучающийся получит следующие предметные результаты по отдельным темам программы по математике: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читать, записывать, сравнивать, упорядочивать числа в пределах 100; находить число большее или меньшее данного числа на заданное число (в пределах 100), большее данного числа в заданное число раз (в пределах 20);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устанавливать и соблюдать порядок при вычислении значения числового выражения (со скобками или без скобок), содержащего действия сложения и вычитания в пределах 100;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выполнять арифметические действия: сложение и вычитание, в пределах 100 - устно и письменно, умножение и деление в пределах 50 с использованием таблицы умножения;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называть и различать компоненты действий умножения (множители, произведение), дел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>ния (делимое, делитель, частное);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находить неизвестный компонент сложения, вычитания;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использовать при выполнении практических заданий единицы величин длины (сантиметр, дециметр, метр), массы (килограмм), времени (минута, час), стоимости (рубль, копейка);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определять с помощью измерительных инструментов длину, определять время с помощью часов;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сравнивать величины длины, массы, времени, стоимости, устанавливая между ними соо</w:t>
      </w:r>
      <w:r w:rsidRPr="00084B04">
        <w:rPr>
          <w:sz w:val="24"/>
          <w:szCs w:val="24"/>
        </w:rPr>
        <w:t>т</w:t>
      </w:r>
      <w:r w:rsidRPr="00084B04">
        <w:rPr>
          <w:sz w:val="24"/>
          <w:szCs w:val="24"/>
        </w:rPr>
        <w:t>ношение «больше или меньше на»;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решать текстовые задачи в одно-два действия: представлять задачу (краткая запись, рис</w:t>
      </w:r>
      <w:r w:rsidRPr="00084B04">
        <w:rPr>
          <w:sz w:val="24"/>
          <w:szCs w:val="24"/>
        </w:rPr>
        <w:t>у</w:t>
      </w:r>
      <w:r w:rsidRPr="00084B04">
        <w:rPr>
          <w:sz w:val="24"/>
          <w:szCs w:val="24"/>
        </w:rPr>
        <w:t>нок, таблица или другая модель), планировать ход решения текстовой задачи в два де</w:t>
      </w:r>
      <w:r w:rsidRPr="00084B04">
        <w:rPr>
          <w:sz w:val="24"/>
          <w:szCs w:val="24"/>
        </w:rPr>
        <w:t>й</w:t>
      </w:r>
      <w:r w:rsidRPr="00084B04">
        <w:rPr>
          <w:sz w:val="24"/>
          <w:szCs w:val="24"/>
        </w:rPr>
        <w:t>ствия, оформлять его в виде арифметического действия или действий, записывать ответ;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различать геометрические фигуры: прямой угол, ломаную, многоугольник; на бумаге в клетку изображать ломаную, многоугольник, чертить с помощью линейки или угольника прямой угол, прямоугольник с заданными длинами сторон; выполнять измерение длин р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>альных объектов с помощью линейки; находить длину ломаной, состоящей из двух-трёх звеньев, периметр прямоугольника (квадрата);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распознавать верные (истинные) и неверные (ложные) утверждения со словами «все», «каждый»;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проводить одно-двухшаговыелогические рассуждения и делать выводы; находить общий признак группы математических объектов (чисел, величин, геометрических фигур);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находить закономерность в ряду объектов (чисел, геометрических фигур); представлять информацию в заданной форме: дополнять текст задачи числами, заполнять строку или столбец таблицы, указывать числовые данные на рисунке (изображении геометрических фигур);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сравнивать группы объектов (находить общее, различное); находить</w:t>
      </w:r>
      <w:r w:rsidR="00492BE9">
        <w:rPr>
          <w:sz w:val="24"/>
          <w:szCs w:val="24"/>
        </w:rPr>
        <w:t xml:space="preserve"> м</w:t>
      </w:r>
      <w:r w:rsidRPr="00084B04">
        <w:rPr>
          <w:sz w:val="24"/>
          <w:szCs w:val="24"/>
        </w:rPr>
        <w:t>одели геометрич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>ских фигур в окружающем мире; подбирать примеры, подтверждающие суждение, ответ; составлять (дополнять) текстовую задачу; проверять правильность вычисления, измер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>ния.</w:t>
      </w:r>
    </w:p>
    <w:p w:rsidR="00084B04" w:rsidRPr="00084B04" w:rsidRDefault="00084B04" w:rsidP="007721B0">
      <w:pPr>
        <w:tabs>
          <w:tab w:val="left" w:pos="186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К концу обучения в 3 классе обучающийся получит следующие предметные результаты по отдельным темам программы по математике: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читать, записывать, сравнивать, упорядочивать числа в пределах 1000; находить число большее или меньшее данного числа на заданное число, в заданное число раз (в пределах 1000);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выполнять арифметические действия: сложение и вычитание (в пределах 100 - устно, в пределах 1000 - письменно), умножение и деление на однозначное число, деление с оста</w:t>
      </w:r>
      <w:r w:rsidRPr="00084B04">
        <w:rPr>
          <w:sz w:val="24"/>
          <w:szCs w:val="24"/>
        </w:rPr>
        <w:t>т</w:t>
      </w:r>
      <w:r w:rsidRPr="00084B04">
        <w:rPr>
          <w:sz w:val="24"/>
          <w:szCs w:val="24"/>
        </w:rPr>
        <w:t>ком (в пределах 100 - устно и письменно); выполнять действия умножение и деление с числами 0 и 1; устанавливать и соблюдать порядок действий при вычислении значения числового выражения (со скобками или без скобок), содержащего арифметические де</w:t>
      </w:r>
      <w:r w:rsidRPr="00084B04">
        <w:rPr>
          <w:sz w:val="24"/>
          <w:szCs w:val="24"/>
        </w:rPr>
        <w:t>й</w:t>
      </w:r>
      <w:r w:rsidRPr="00084B04">
        <w:rPr>
          <w:sz w:val="24"/>
          <w:szCs w:val="24"/>
        </w:rPr>
        <w:t>ствия сложения, вычитания, умножения и деления;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lastRenderedPageBreak/>
        <w:t>использовать при вычислениях переместительное и сочетательное свойства сложения;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находить неизвестный компонент арифметического действия; использовать при выполн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>нии практических заданий и решении задач единицы: длины (миллиметр, сантиметр, д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>циметр, метр, километр), массы (грамм, килограмм), времени (минута, час, секунда), ст</w:t>
      </w:r>
      <w:r w:rsidRPr="00084B04">
        <w:rPr>
          <w:sz w:val="24"/>
          <w:szCs w:val="24"/>
        </w:rPr>
        <w:t>о</w:t>
      </w:r>
      <w:r w:rsidRPr="00084B04">
        <w:rPr>
          <w:sz w:val="24"/>
          <w:szCs w:val="24"/>
        </w:rPr>
        <w:t>имости (копейка, рубль);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определять с помощью цифровых и аналоговых приборов, измерительных инструментов длину (массу, время), выполнять прикидку и оценку результата измерений, определять продолжительность события;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сравнивать величины длины, площади, массы, времени, стоимости, устанавливая между ними соотношение «больше или меньше на или в»; называть, находить долю величины (половина, четверть); сравнивать величины, выраженные долями;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использовать при решении задач и в практических ситуациях (покупка товара, определ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>ние времени, выполнение расчётов) соотношение между величинами;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при решении задач выполнять сложение и вычитание однородных величин, умножение и деление величины на однозначное число;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решать задачи в одно-два действия: представлять текст задачи, планировать ход решения, записывать решение и ответ, анализировать решение (искать другой способ решения), оценивать ответ (устанавливать его реалистичность, проверять вычисления);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конструировать прямоугольник из данных фигур (квадратов), делить прямоугольник, мн</w:t>
      </w:r>
      <w:r w:rsidRPr="00084B04">
        <w:rPr>
          <w:sz w:val="24"/>
          <w:szCs w:val="24"/>
        </w:rPr>
        <w:t>о</w:t>
      </w:r>
      <w:r w:rsidRPr="00084B04">
        <w:rPr>
          <w:sz w:val="24"/>
          <w:szCs w:val="24"/>
        </w:rPr>
        <w:t>гоугольник на заданные части;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сравнивать фигуры по площади (наложение, сопоставление числовых значений);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находить периметр прямоугольника (квадрата), площадь прямоугольника (квадрата);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распознавать верные (истинные) и неверные (ложные) утверждения со словами: «все», «некоторые», «и», «каждый», «если..., то...»;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формулировать утверждение (вывод), строить логические рассуждения (одно</w:t>
      </w:r>
      <w:r w:rsidRPr="00084B04">
        <w:rPr>
          <w:sz w:val="24"/>
          <w:szCs w:val="24"/>
        </w:rPr>
        <w:softHyphen/>
        <w:t>двухшаговые), в том числе с использованием изученных связок; классифицировать объе</w:t>
      </w:r>
      <w:r w:rsidRPr="00084B04">
        <w:rPr>
          <w:sz w:val="24"/>
          <w:szCs w:val="24"/>
        </w:rPr>
        <w:t>к</w:t>
      </w:r>
      <w:r w:rsidRPr="00084B04">
        <w:rPr>
          <w:sz w:val="24"/>
          <w:szCs w:val="24"/>
        </w:rPr>
        <w:t>ты по одному-двум признакам;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извлекать, использовать информацию, представленную на простейших диаграммах, в та</w:t>
      </w:r>
      <w:r w:rsidRPr="00084B04">
        <w:rPr>
          <w:sz w:val="24"/>
          <w:szCs w:val="24"/>
        </w:rPr>
        <w:t>б</w:t>
      </w:r>
      <w:r w:rsidRPr="00084B04">
        <w:rPr>
          <w:sz w:val="24"/>
          <w:szCs w:val="24"/>
        </w:rPr>
        <w:t>лицах (например, расписание, режим работы), на предметах повседневной жизни (напр</w:t>
      </w:r>
      <w:r w:rsidRPr="00084B04">
        <w:rPr>
          <w:sz w:val="24"/>
          <w:szCs w:val="24"/>
        </w:rPr>
        <w:t>и</w:t>
      </w:r>
      <w:r w:rsidRPr="00084B04">
        <w:rPr>
          <w:sz w:val="24"/>
          <w:szCs w:val="24"/>
        </w:rPr>
        <w:t>мер, ярлык, этикетка), а также структурировать информацию: заполнять простейшие та</w:t>
      </w:r>
      <w:r w:rsidRPr="00084B04">
        <w:rPr>
          <w:sz w:val="24"/>
          <w:szCs w:val="24"/>
        </w:rPr>
        <w:t>б</w:t>
      </w:r>
      <w:r w:rsidRPr="00084B04">
        <w:rPr>
          <w:sz w:val="24"/>
          <w:szCs w:val="24"/>
        </w:rPr>
        <w:t>лицы;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составлять план выполнения учебного задания и следовать ему, выполнять действия по алгоритму;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сравнивать математические объекты (находить общее, различное, уникальное);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выбирать верное решение математической задачи.</w:t>
      </w:r>
    </w:p>
    <w:p w:rsidR="00084B04" w:rsidRPr="00084B04" w:rsidRDefault="00084B04" w:rsidP="007721B0">
      <w:pPr>
        <w:tabs>
          <w:tab w:val="left" w:pos="188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К концу обучения в 4 классе обучающийся получит следующие предметные результаты по отдельным темам программы по математике: читать, записывать, сравнивать, упорядоч</w:t>
      </w:r>
      <w:r w:rsidRPr="00084B04">
        <w:rPr>
          <w:sz w:val="24"/>
          <w:szCs w:val="24"/>
        </w:rPr>
        <w:t>и</w:t>
      </w:r>
      <w:r w:rsidRPr="00084B04">
        <w:rPr>
          <w:sz w:val="24"/>
          <w:szCs w:val="24"/>
        </w:rPr>
        <w:t>вать многозначные числа; находить число большее или меньшее данного числа на зада</w:t>
      </w:r>
      <w:r w:rsidRPr="00084B04">
        <w:rPr>
          <w:sz w:val="24"/>
          <w:szCs w:val="24"/>
        </w:rPr>
        <w:t>н</w:t>
      </w:r>
      <w:r w:rsidRPr="00084B04">
        <w:rPr>
          <w:sz w:val="24"/>
          <w:szCs w:val="24"/>
        </w:rPr>
        <w:t>ное число, в заданное число раз;</w:t>
      </w:r>
    </w:p>
    <w:p w:rsidR="00084B04" w:rsidRPr="00084B04" w:rsidRDefault="00084B04" w:rsidP="007721B0">
      <w:pPr>
        <w:tabs>
          <w:tab w:val="left" w:pos="2608"/>
          <w:tab w:val="left" w:pos="663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выполнять</w:t>
      </w:r>
      <w:r w:rsidRPr="00084B04">
        <w:rPr>
          <w:sz w:val="24"/>
          <w:szCs w:val="24"/>
        </w:rPr>
        <w:tab/>
        <w:t>арифметические действия:</w:t>
      </w:r>
      <w:r w:rsidRPr="00084B04">
        <w:rPr>
          <w:sz w:val="24"/>
          <w:szCs w:val="24"/>
        </w:rPr>
        <w:tab/>
        <w:t>сложение и вычитание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с многозначными числами письменно (в пределах 100 - устно), умножение и деление мн</w:t>
      </w:r>
      <w:r w:rsidRPr="00084B04">
        <w:rPr>
          <w:sz w:val="24"/>
          <w:szCs w:val="24"/>
        </w:rPr>
        <w:t>о</w:t>
      </w:r>
      <w:r w:rsidRPr="00084B04">
        <w:rPr>
          <w:sz w:val="24"/>
          <w:szCs w:val="24"/>
        </w:rPr>
        <w:t>гозначного числа на однозначное, двузначное число письменно (в пределах 100 - устно), деление с остатком - письменно (в пределах 1000);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вычислять значение числового выражения (со скобками или без скобок), содержащего 2-4 арифметических действия, использовать при вычислениях изученные свойства арифмет</w:t>
      </w:r>
      <w:r w:rsidRPr="00084B04">
        <w:rPr>
          <w:sz w:val="24"/>
          <w:szCs w:val="24"/>
        </w:rPr>
        <w:t>и</w:t>
      </w:r>
      <w:r w:rsidRPr="00084B04">
        <w:rPr>
          <w:sz w:val="24"/>
          <w:szCs w:val="24"/>
        </w:rPr>
        <w:t>ческих действий;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выполнять прикидку результата вычислений, проверку полученного ответа по критериям: достоверность (реальность), соответствие правилу (алгоритму), а также с помощью кал</w:t>
      </w:r>
      <w:r w:rsidRPr="00084B04">
        <w:rPr>
          <w:sz w:val="24"/>
          <w:szCs w:val="24"/>
        </w:rPr>
        <w:t>ь</w:t>
      </w:r>
      <w:r w:rsidRPr="00084B04">
        <w:rPr>
          <w:sz w:val="24"/>
          <w:szCs w:val="24"/>
        </w:rPr>
        <w:t>кулятора;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находить долю величины, величину по ее доле; находить неизвестный компонент арифм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>тического действия; использовать единицы величин при решении задач (длина, масса, время, вместимость, стоимость, площадь, скорость);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использовать при решении задач единицы длины (миллиметр, сантиметр, дециметр, метр, километр), массы (грамм, килограмм, центнер, тонна), времени (секунда, минута, час, су</w:t>
      </w:r>
      <w:r w:rsidRPr="00084B04">
        <w:rPr>
          <w:sz w:val="24"/>
          <w:szCs w:val="24"/>
        </w:rPr>
        <w:t>т</w:t>
      </w:r>
      <w:r w:rsidRPr="00084B04">
        <w:rPr>
          <w:sz w:val="24"/>
          <w:szCs w:val="24"/>
        </w:rPr>
        <w:t>ки, неделя, месяц, год), вместимости (литр), стоимости (копейка, рубль), площади (ква</w:t>
      </w:r>
      <w:r w:rsidRPr="00084B04">
        <w:rPr>
          <w:sz w:val="24"/>
          <w:szCs w:val="24"/>
        </w:rPr>
        <w:t>д</w:t>
      </w:r>
      <w:r w:rsidRPr="00084B04">
        <w:rPr>
          <w:sz w:val="24"/>
          <w:szCs w:val="24"/>
        </w:rPr>
        <w:lastRenderedPageBreak/>
        <w:t>ратный метр, квадратный дециметр, квадратный сантиметр), скорости (километр в час);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использовать при решении текстовых задач и в практических ситуациях соотношения между скоростью, временем и пройденным путем, между производительностью, временем и объёмом работы;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определять с помощью цифровых и аналоговых приборов массу предмета, температуру (например, воды, воздуха в помещении), вместимость с помощью измерительных сосудов, прикидку и оценку результата измерений;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решать текстовые задачи в 1-3 действия, выполнять преобразование заданных величин, выбирать при решении подходящие способы вычисления, сочетая устные и письменные вычисления и используя, при необходимости, вычислительные устройства, оценивать п</w:t>
      </w:r>
      <w:r w:rsidRPr="00084B04">
        <w:rPr>
          <w:sz w:val="24"/>
          <w:szCs w:val="24"/>
        </w:rPr>
        <w:t>о</w:t>
      </w:r>
      <w:r w:rsidRPr="00084B04">
        <w:rPr>
          <w:sz w:val="24"/>
          <w:szCs w:val="24"/>
        </w:rPr>
        <w:t>лученный результат по критериям: реальность, соответствие условию;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решать практические задачи, связанные с повседневной жизнью (например, покупка тов</w:t>
      </w:r>
      <w:r w:rsidRPr="00084B04">
        <w:rPr>
          <w:sz w:val="24"/>
          <w:szCs w:val="24"/>
        </w:rPr>
        <w:t>а</w:t>
      </w:r>
      <w:r w:rsidRPr="00084B04">
        <w:rPr>
          <w:sz w:val="24"/>
          <w:szCs w:val="24"/>
        </w:rPr>
        <w:t>ра, определение времени, выполнение расчётов), в том числе с избыточными данными, находить недостающую информацию (например, из таблиц, схем), находить различные способы решения;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различать окружность и круг, изображать с помощью циркуля и линейки окружность з</w:t>
      </w:r>
      <w:r w:rsidRPr="00084B04">
        <w:rPr>
          <w:sz w:val="24"/>
          <w:szCs w:val="24"/>
        </w:rPr>
        <w:t>а</w:t>
      </w:r>
      <w:r w:rsidRPr="00084B04">
        <w:rPr>
          <w:sz w:val="24"/>
          <w:szCs w:val="24"/>
        </w:rPr>
        <w:t>данного радиуса;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различать изображения простейших пространственных фигур (шар, куб, цилиндр, конус, пирамида), распознавать в простейших случаях проекции предметов окружающего мира на плоскость (пол, стену);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выполнять разбиение (показывать на рисунке, чертеже) простейшей составной фигуры на прямоугольники (квадраты), находить периметр и площадь фигур, составленных из двух-трех прямоугольников (квадратов);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распознавать верные (истинные) и неверные (ложные) утверждения, приводить пример, контрпример;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формулировать утверждение (вывод), строить логические рассуждения (двух</w:t>
      </w:r>
      <w:r w:rsidRPr="00084B04">
        <w:rPr>
          <w:sz w:val="24"/>
          <w:szCs w:val="24"/>
        </w:rPr>
        <w:softHyphen/>
        <w:t>трехшаговые);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классифицировать объекты по заданным или самостоятельно установленным одному-двум признакам;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извлекать и использовать для выполнения заданий и решения задач информацию, пре</w:t>
      </w:r>
      <w:r w:rsidRPr="00084B04">
        <w:rPr>
          <w:sz w:val="24"/>
          <w:szCs w:val="24"/>
        </w:rPr>
        <w:t>д</w:t>
      </w:r>
      <w:r w:rsidRPr="00084B04">
        <w:rPr>
          <w:sz w:val="24"/>
          <w:szCs w:val="24"/>
        </w:rPr>
        <w:t>ставленную на простейших столбчатых диаграммах, в таблицах с данными о реальных процессах и явлениях окружающего мира (например, календарь, расписание), в предметах повседневной жизни (например, счет, меню, прайс-лист, объявление);</w:t>
      </w: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заполнять данными предложенную таблицу, столбчатую диаграмму; использовать форм</w:t>
      </w:r>
      <w:r w:rsidRPr="00084B04">
        <w:rPr>
          <w:sz w:val="24"/>
          <w:szCs w:val="24"/>
        </w:rPr>
        <w:t>а</w:t>
      </w:r>
      <w:r w:rsidRPr="00084B04">
        <w:rPr>
          <w:sz w:val="24"/>
          <w:szCs w:val="24"/>
        </w:rPr>
        <w:t>лизованные описания последовательности действий (алгоритм, план, схема) в практич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>ских и учебных ситуациях, дополнять алгоритм, упорядочивать шаги алгоритма;</w:t>
      </w:r>
    </w:p>
    <w:p w:rsid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084B04">
        <w:rPr>
          <w:sz w:val="24"/>
          <w:szCs w:val="24"/>
        </w:rPr>
        <w:t>составлять модель текстовой задачи, числовое выражение; выбирать рациональное реш</w:t>
      </w:r>
      <w:r w:rsidRPr="00084B04">
        <w:rPr>
          <w:sz w:val="24"/>
          <w:szCs w:val="24"/>
        </w:rPr>
        <w:t>е</w:t>
      </w:r>
      <w:r w:rsidRPr="00084B04">
        <w:rPr>
          <w:sz w:val="24"/>
          <w:szCs w:val="24"/>
        </w:rPr>
        <w:t>ние задачи, находить все верные решения из предложенных.</w:t>
      </w:r>
    </w:p>
    <w:p w:rsidR="00641DED" w:rsidRDefault="00641DED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</w:p>
    <w:p w:rsidR="00641DED" w:rsidRPr="00084B04" w:rsidRDefault="00641DED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</w:p>
    <w:p w:rsidR="00084B04" w:rsidRPr="00084B04" w:rsidRDefault="00084B04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</w:p>
    <w:p w:rsidR="00492BE9" w:rsidRDefault="00492BE9" w:rsidP="007721B0">
      <w:pPr>
        <w:widowControl/>
        <w:numPr>
          <w:ilvl w:val="1"/>
          <w:numId w:val="78"/>
        </w:numPr>
        <w:tabs>
          <w:tab w:val="left" w:pos="1342"/>
          <w:tab w:val="left" w:pos="10319"/>
        </w:tabs>
        <w:autoSpaceDE/>
        <w:autoSpaceDN/>
        <w:ind w:left="851" w:right="-29" w:firstLine="0"/>
        <w:jc w:val="both"/>
        <w:rPr>
          <w:b/>
          <w:sz w:val="24"/>
          <w:szCs w:val="24"/>
        </w:rPr>
      </w:pPr>
      <w:r w:rsidRPr="003A1DC6">
        <w:rPr>
          <w:b/>
          <w:sz w:val="24"/>
          <w:szCs w:val="24"/>
        </w:rPr>
        <w:t>Федеральная рабочая программа по учебному предмету «Окружающиймир».</w:t>
      </w:r>
    </w:p>
    <w:p w:rsidR="003A1DC6" w:rsidRPr="003A1DC6" w:rsidRDefault="003A1DC6" w:rsidP="007721B0">
      <w:pPr>
        <w:widowControl/>
        <w:tabs>
          <w:tab w:val="left" w:pos="1342"/>
          <w:tab w:val="left" w:pos="10319"/>
        </w:tabs>
        <w:autoSpaceDE/>
        <w:autoSpaceDN/>
        <w:ind w:left="851" w:right="-29"/>
        <w:jc w:val="both"/>
        <w:rPr>
          <w:b/>
          <w:sz w:val="24"/>
          <w:szCs w:val="24"/>
        </w:rPr>
      </w:pPr>
    </w:p>
    <w:p w:rsidR="00492BE9" w:rsidRPr="00492BE9" w:rsidRDefault="003A1DC6" w:rsidP="007721B0">
      <w:pPr>
        <w:tabs>
          <w:tab w:val="left" w:pos="1527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492BE9" w:rsidRPr="00492BE9">
        <w:rPr>
          <w:sz w:val="24"/>
          <w:szCs w:val="24"/>
        </w:rPr>
        <w:t>Федеральная рабочая программа по учебному предмету «Окружающий мир» (пре</w:t>
      </w:r>
      <w:r w:rsidR="00492BE9" w:rsidRPr="00492BE9">
        <w:rPr>
          <w:sz w:val="24"/>
          <w:szCs w:val="24"/>
        </w:rPr>
        <w:t>д</w:t>
      </w:r>
      <w:r w:rsidR="00492BE9" w:rsidRPr="00492BE9">
        <w:rPr>
          <w:sz w:val="24"/>
          <w:szCs w:val="24"/>
        </w:rPr>
        <w:t>метная область «Обществознание и естествознание» («Окружающий мир») (далее соотве</w:t>
      </w:r>
      <w:r w:rsidR="00492BE9" w:rsidRPr="00492BE9">
        <w:rPr>
          <w:sz w:val="24"/>
          <w:szCs w:val="24"/>
        </w:rPr>
        <w:t>т</w:t>
      </w:r>
      <w:r w:rsidR="00492BE9" w:rsidRPr="00492BE9">
        <w:rPr>
          <w:sz w:val="24"/>
          <w:szCs w:val="24"/>
        </w:rPr>
        <w:t>ственно - программа по окружающему миру, окружающий мир) включает пояснительную записку, содержание обучения, планируемые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spacing w:after="11"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результаты освоения программы по окружающему миру.</w:t>
      </w:r>
    </w:p>
    <w:p w:rsidR="00492BE9" w:rsidRPr="00492BE9" w:rsidRDefault="00492BE9" w:rsidP="007721B0">
      <w:pPr>
        <w:tabs>
          <w:tab w:val="left" w:pos="1527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</w:t>
      </w:r>
      <w:r w:rsidRPr="00492BE9">
        <w:rPr>
          <w:sz w:val="24"/>
          <w:szCs w:val="24"/>
        </w:rPr>
        <w:t>е</w:t>
      </w:r>
      <w:r w:rsidRPr="00492BE9">
        <w:rPr>
          <w:sz w:val="24"/>
          <w:szCs w:val="24"/>
        </w:rPr>
        <w:t>зультатам.</w:t>
      </w:r>
    </w:p>
    <w:p w:rsidR="00492BE9" w:rsidRPr="00492BE9" w:rsidRDefault="00492BE9" w:rsidP="007721B0">
      <w:pPr>
        <w:tabs>
          <w:tab w:val="left" w:pos="1537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492BE9" w:rsidRPr="00492BE9" w:rsidRDefault="00492BE9" w:rsidP="007721B0">
      <w:pPr>
        <w:tabs>
          <w:tab w:val="left" w:pos="1537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Планируемые результаты программы по окружающему миру включают личностные, м</w:t>
      </w:r>
      <w:r w:rsidRPr="00492BE9">
        <w:rPr>
          <w:sz w:val="24"/>
          <w:szCs w:val="24"/>
        </w:rPr>
        <w:t>е</w:t>
      </w:r>
      <w:r w:rsidRPr="00492BE9">
        <w:rPr>
          <w:sz w:val="24"/>
          <w:szCs w:val="24"/>
        </w:rPr>
        <w:t>тапредметные результаты за период обучения, а также предметные достижения обуча</w:t>
      </w:r>
      <w:r w:rsidRPr="00492BE9">
        <w:rPr>
          <w:sz w:val="24"/>
          <w:szCs w:val="24"/>
        </w:rPr>
        <w:t>ю</w:t>
      </w:r>
      <w:r w:rsidRPr="00492BE9">
        <w:rPr>
          <w:sz w:val="24"/>
          <w:szCs w:val="24"/>
        </w:rPr>
        <w:lastRenderedPageBreak/>
        <w:t>щегося за каждый год обучения на уровне начального общего образования.</w:t>
      </w:r>
    </w:p>
    <w:p w:rsidR="00492BE9" w:rsidRPr="00492BE9" w:rsidRDefault="00492BE9" w:rsidP="007721B0">
      <w:pPr>
        <w:tabs>
          <w:tab w:val="left" w:pos="157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Пояснительная записка.</w:t>
      </w:r>
    </w:p>
    <w:p w:rsidR="00492BE9" w:rsidRPr="00492BE9" w:rsidRDefault="00492BE9" w:rsidP="007721B0">
      <w:pPr>
        <w:widowControl/>
        <w:numPr>
          <w:ilvl w:val="2"/>
          <w:numId w:val="78"/>
        </w:numPr>
        <w:tabs>
          <w:tab w:val="left" w:pos="1729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Программа по окружающему миру на уровне начального общего образования с</w:t>
      </w:r>
      <w:r w:rsidRPr="00492BE9">
        <w:rPr>
          <w:sz w:val="24"/>
          <w:szCs w:val="24"/>
        </w:rPr>
        <w:t>о</w:t>
      </w:r>
      <w:r w:rsidRPr="00492BE9">
        <w:rPr>
          <w:sz w:val="24"/>
          <w:szCs w:val="24"/>
        </w:rPr>
        <w:t>ставлена на основе требований к результатам освоения ООП НОО, представленных в ФГОС НОО и федеральной рабочей программы воспитания.</w:t>
      </w:r>
    </w:p>
    <w:p w:rsidR="00492BE9" w:rsidRPr="00492BE9" w:rsidRDefault="00492BE9" w:rsidP="007721B0">
      <w:pPr>
        <w:widowControl/>
        <w:numPr>
          <w:ilvl w:val="2"/>
          <w:numId w:val="78"/>
        </w:numPr>
        <w:tabs>
          <w:tab w:val="left" w:pos="1734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</w:t>
      </w:r>
      <w:r w:rsidRPr="00492BE9">
        <w:rPr>
          <w:sz w:val="24"/>
          <w:szCs w:val="24"/>
        </w:rPr>
        <w:t>е</w:t>
      </w:r>
      <w:r w:rsidRPr="00492BE9">
        <w:rPr>
          <w:sz w:val="24"/>
          <w:szCs w:val="24"/>
        </w:rPr>
        <w:t>дующих целей: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формирование целостного взгляда на мир, осознание места в нём человека на основе ц</w:t>
      </w:r>
      <w:r w:rsidRPr="00492BE9">
        <w:rPr>
          <w:sz w:val="24"/>
          <w:szCs w:val="24"/>
        </w:rPr>
        <w:t>е</w:t>
      </w:r>
      <w:r w:rsidRPr="00492BE9">
        <w:rPr>
          <w:sz w:val="24"/>
          <w:szCs w:val="24"/>
        </w:rPr>
        <w:t>лостного взгляда на окружающий мир (природную и социальную среду обитания); осво</w:t>
      </w:r>
      <w:r w:rsidRPr="00492BE9">
        <w:rPr>
          <w:sz w:val="24"/>
          <w:szCs w:val="24"/>
        </w:rPr>
        <w:t>е</w:t>
      </w:r>
      <w:r w:rsidRPr="00492BE9">
        <w:rPr>
          <w:sz w:val="24"/>
          <w:szCs w:val="24"/>
        </w:rPr>
        <w:t>ние естественно-научных, обществоведческих, нравственно</w:t>
      </w:r>
      <w:r w:rsidRPr="00492BE9">
        <w:rPr>
          <w:sz w:val="24"/>
          <w:szCs w:val="24"/>
        </w:rPr>
        <w:softHyphen/>
        <w:t>этических понятий, предста</w:t>
      </w:r>
      <w:r w:rsidRPr="00492BE9">
        <w:rPr>
          <w:sz w:val="24"/>
          <w:szCs w:val="24"/>
        </w:rPr>
        <w:t>в</w:t>
      </w:r>
      <w:r w:rsidRPr="00492BE9">
        <w:rPr>
          <w:sz w:val="24"/>
          <w:szCs w:val="24"/>
        </w:rPr>
        <w:t>ленных в содержании программы по окружающему миру;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формирование ценности здоровья человека, его сохранения и укрепления, приверженн</w:t>
      </w:r>
      <w:r w:rsidRPr="00492BE9">
        <w:rPr>
          <w:sz w:val="24"/>
          <w:szCs w:val="24"/>
        </w:rPr>
        <w:t>о</w:t>
      </w:r>
      <w:r w:rsidRPr="00492BE9">
        <w:rPr>
          <w:sz w:val="24"/>
          <w:szCs w:val="24"/>
        </w:rPr>
        <w:t>сти здоровому образу жизни;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развитие умений и навыков применять полученные знания в реальной учебной и жизне</w:t>
      </w:r>
      <w:r w:rsidRPr="00492BE9">
        <w:rPr>
          <w:sz w:val="24"/>
          <w:szCs w:val="24"/>
        </w:rPr>
        <w:t>н</w:t>
      </w:r>
      <w:r w:rsidRPr="00492BE9">
        <w:rPr>
          <w:sz w:val="24"/>
          <w:szCs w:val="24"/>
        </w:rPr>
        <w:t>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</w:t>
      </w:r>
      <w:r w:rsidRPr="00492BE9">
        <w:rPr>
          <w:sz w:val="24"/>
          <w:szCs w:val="24"/>
        </w:rPr>
        <w:t>а</w:t>
      </w:r>
      <w:r w:rsidRPr="00492BE9">
        <w:rPr>
          <w:sz w:val="24"/>
          <w:szCs w:val="24"/>
        </w:rPr>
        <w:t>ний в речевой, изобразительной, художественной деятельности;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духовно-нравственное развитие и воспитание личности гражданина Российской Федер</w:t>
      </w:r>
      <w:r w:rsidRPr="00492BE9">
        <w:rPr>
          <w:sz w:val="24"/>
          <w:szCs w:val="24"/>
        </w:rPr>
        <w:t>а</w:t>
      </w:r>
      <w:r w:rsidRPr="00492BE9">
        <w:rPr>
          <w:sz w:val="24"/>
          <w:szCs w:val="24"/>
        </w:rPr>
        <w:t>ции, понимание своей принадлежности к Российскому государству, определённому этн</w:t>
      </w:r>
      <w:r w:rsidRPr="00492BE9">
        <w:rPr>
          <w:sz w:val="24"/>
          <w:szCs w:val="24"/>
        </w:rPr>
        <w:t>о</w:t>
      </w:r>
      <w:r w:rsidRPr="00492BE9">
        <w:rPr>
          <w:sz w:val="24"/>
          <w:szCs w:val="24"/>
        </w:rPr>
        <w:t>су;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проявление уважения к истории, культуре, традициям народов Российской Федерации;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обогащение духовного опыта обучающихся, развитие способности ребёнка к социализ</w:t>
      </w:r>
      <w:r w:rsidRPr="00492BE9">
        <w:rPr>
          <w:sz w:val="24"/>
          <w:szCs w:val="24"/>
        </w:rPr>
        <w:t>а</w:t>
      </w:r>
      <w:r w:rsidRPr="00492BE9">
        <w:rPr>
          <w:sz w:val="24"/>
          <w:szCs w:val="24"/>
        </w:rPr>
        <w:t>ции на основе принятия гуманистических норм жизни, приобретение опыта эмоционал</w:t>
      </w:r>
      <w:r w:rsidRPr="00492BE9">
        <w:rPr>
          <w:sz w:val="24"/>
          <w:szCs w:val="24"/>
        </w:rPr>
        <w:t>ь</w:t>
      </w:r>
      <w:r w:rsidRPr="00492BE9">
        <w:rPr>
          <w:sz w:val="24"/>
          <w:szCs w:val="24"/>
        </w:rPr>
        <w:t>но-положительного отношения к природе в соответствии с экологическими нормами п</w:t>
      </w:r>
      <w:r w:rsidRPr="00492BE9">
        <w:rPr>
          <w:sz w:val="24"/>
          <w:szCs w:val="24"/>
        </w:rPr>
        <w:t>о</w:t>
      </w:r>
      <w:r w:rsidRPr="00492BE9">
        <w:rPr>
          <w:sz w:val="24"/>
          <w:szCs w:val="24"/>
        </w:rPr>
        <w:t>ведения;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492BE9" w:rsidRPr="00492BE9" w:rsidRDefault="00492BE9" w:rsidP="007721B0">
      <w:pPr>
        <w:widowControl/>
        <w:numPr>
          <w:ilvl w:val="2"/>
          <w:numId w:val="78"/>
        </w:numPr>
        <w:tabs>
          <w:tab w:val="left" w:pos="0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</w:t>
      </w:r>
      <w:r w:rsidRPr="00492BE9">
        <w:rPr>
          <w:sz w:val="24"/>
          <w:szCs w:val="24"/>
        </w:rPr>
        <w:t>е</w:t>
      </w:r>
      <w:r w:rsidRPr="00492BE9">
        <w:rPr>
          <w:sz w:val="24"/>
          <w:szCs w:val="24"/>
        </w:rPr>
        <w:t>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</w:t>
      </w:r>
      <w:r w:rsidRPr="00492BE9">
        <w:rPr>
          <w:sz w:val="24"/>
          <w:szCs w:val="24"/>
        </w:rPr>
        <w:t>у</w:t>
      </w:r>
      <w:r w:rsidRPr="00492BE9">
        <w:rPr>
          <w:sz w:val="24"/>
          <w:szCs w:val="24"/>
        </w:rPr>
        <w:t>гие люди», «Человек и познание». Важнейшей составляющей всех указанных систем явл</w:t>
      </w:r>
      <w:r w:rsidRPr="00492BE9">
        <w:rPr>
          <w:sz w:val="24"/>
          <w:szCs w:val="24"/>
        </w:rPr>
        <w:t>я</w:t>
      </w:r>
      <w:r w:rsidRPr="00492BE9">
        <w:rPr>
          <w:sz w:val="24"/>
          <w:szCs w:val="24"/>
        </w:rPr>
        <w:t>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</w:t>
      </w:r>
    </w:p>
    <w:p w:rsidR="00492BE9" w:rsidRPr="00492BE9" w:rsidRDefault="00492BE9" w:rsidP="007721B0">
      <w:pPr>
        <w:widowControl/>
        <w:numPr>
          <w:ilvl w:val="2"/>
          <w:numId w:val="78"/>
        </w:numPr>
        <w:tabs>
          <w:tab w:val="left" w:pos="1734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Отбор содержания программы по окружающему миру осуществлён на основе следующих ведущих идей: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раскрытие роли человека в природе и обществе;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</w:t>
      </w:r>
      <w:r w:rsidRPr="00492BE9">
        <w:rPr>
          <w:sz w:val="24"/>
          <w:szCs w:val="24"/>
        </w:rPr>
        <w:t>о</w:t>
      </w:r>
      <w:r w:rsidRPr="00492BE9">
        <w:rPr>
          <w:sz w:val="24"/>
          <w:szCs w:val="24"/>
        </w:rPr>
        <w:t>знание».</w:t>
      </w:r>
    </w:p>
    <w:p w:rsidR="00492BE9" w:rsidRPr="00492BE9" w:rsidRDefault="00492BE9" w:rsidP="007721B0">
      <w:pPr>
        <w:widowControl/>
        <w:numPr>
          <w:ilvl w:val="2"/>
          <w:numId w:val="78"/>
        </w:numPr>
        <w:tabs>
          <w:tab w:val="left" w:pos="1764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Общее число часов, рекомендованных для изучения окружающего мира, - 270 ч</w:t>
      </w:r>
      <w:r w:rsidRPr="00492BE9">
        <w:rPr>
          <w:sz w:val="24"/>
          <w:szCs w:val="24"/>
        </w:rPr>
        <w:t>а</w:t>
      </w:r>
      <w:r w:rsidRPr="00492BE9">
        <w:rPr>
          <w:sz w:val="24"/>
          <w:szCs w:val="24"/>
        </w:rPr>
        <w:t>сов (два часа в неделю в каждом классе): 1 класс - 66 часов, 2 класс - 68 часов, 3 класс - 68 часов, 4 класс - 68 часов.</w:t>
      </w:r>
    </w:p>
    <w:p w:rsidR="00492BE9" w:rsidRPr="003A1DC6" w:rsidRDefault="00492BE9" w:rsidP="007721B0">
      <w:pPr>
        <w:pStyle w:val="a7"/>
        <w:widowControl/>
        <w:numPr>
          <w:ilvl w:val="2"/>
          <w:numId w:val="78"/>
        </w:numPr>
        <w:tabs>
          <w:tab w:val="left" w:pos="1665"/>
          <w:tab w:val="left" w:pos="10319"/>
        </w:tabs>
        <w:autoSpaceDE/>
        <w:autoSpaceDN/>
        <w:spacing w:after="200" w:line="276" w:lineRule="auto"/>
        <w:ind w:right="-29"/>
        <w:rPr>
          <w:sz w:val="24"/>
          <w:szCs w:val="24"/>
          <w:u w:val="single"/>
        </w:rPr>
      </w:pPr>
      <w:r w:rsidRPr="003A1DC6">
        <w:rPr>
          <w:sz w:val="24"/>
          <w:szCs w:val="24"/>
          <w:u w:val="single"/>
        </w:rPr>
        <w:t>Содержание обучения в 1 классе.</w:t>
      </w:r>
    </w:p>
    <w:p w:rsidR="00492BE9" w:rsidRPr="00492BE9" w:rsidRDefault="00492BE9" w:rsidP="007721B0">
      <w:pPr>
        <w:widowControl/>
        <w:numPr>
          <w:ilvl w:val="2"/>
          <w:numId w:val="78"/>
        </w:numPr>
        <w:tabs>
          <w:tab w:val="left" w:pos="1805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Человек и общество.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70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lastRenderedPageBreak/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75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Совместная деятельность с одноклассниками - учёба, игры, отдых. Рабочее м</w:t>
      </w:r>
      <w:r w:rsidRPr="00492BE9">
        <w:rPr>
          <w:sz w:val="24"/>
          <w:szCs w:val="24"/>
        </w:rPr>
        <w:t>е</w:t>
      </w:r>
      <w:r w:rsidRPr="00492BE9">
        <w:rPr>
          <w:sz w:val="24"/>
          <w:szCs w:val="24"/>
        </w:rPr>
        <w:t>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2016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Режим труда и отдыха.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70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</w:t>
      </w:r>
      <w:r w:rsidRPr="00492BE9">
        <w:rPr>
          <w:sz w:val="24"/>
          <w:szCs w:val="24"/>
        </w:rPr>
        <w:t>о</w:t>
      </w:r>
      <w:r w:rsidRPr="00492BE9">
        <w:rPr>
          <w:sz w:val="24"/>
          <w:szCs w:val="24"/>
        </w:rPr>
        <w:t>машний адрес.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80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Россия - наша Родина. Москва - столица России. Символы России (герб, флаг, гимн). Народы России. Первоначальные сведения о родном крае. Название своего нас</w:t>
      </w:r>
      <w:r w:rsidRPr="00492BE9">
        <w:rPr>
          <w:sz w:val="24"/>
          <w:szCs w:val="24"/>
        </w:rPr>
        <w:t>е</w:t>
      </w:r>
      <w:r w:rsidRPr="00492BE9">
        <w:rPr>
          <w:sz w:val="24"/>
          <w:szCs w:val="24"/>
        </w:rPr>
        <w:t>лённого пункта (города, села), региона. Культурные объекты родного края.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70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Ценность и красота рукотворного мира. Правила поведения в социуме.</w:t>
      </w:r>
    </w:p>
    <w:p w:rsidR="00492BE9" w:rsidRPr="00492BE9" w:rsidRDefault="00492BE9" w:rsidP="007721B0">
      <w:pPr>
        <w:widowControl/>
        <w:numPr>
          <w:ilvl w:val="2"/>
          <w:numId w:val="78"/>
        </w:numPr>
        <w:tabs>
          <w:tab w:val="left" w:pos="1805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Человек и природа.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75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Природа - среда обитания человека. Природа и предметы, созданные челов</w:t>
      </w:r>
      <w:r w:rsidRPr="00492BE9">
        <w:rPr>
          <w:sz w:val="24"/>
          <w:szCs w:val="24"/>
        </w:rPr>
        <w:t>е</w:t>
      </w:r>
      <w:r w:rsidRPr="00492BE9">
        <w:rPr>
          <w:sz w:val="24"/>
          <w:szCs w:val="24"/>
        </w:rPr>
        <w:t>ком. Природные материалы. Бережное отношение к предметам, вещам, уход за ними. Н</w:t>
      </w:r>
      <w:r w:rsidRPr="00492BE9">
        <w:rPr>
          <w:sz w:val="24"/>
          <w:szCs w:val="24"/>
        </w:rPr>
        <w:t>е</w:t>
      </w:r>
      <w:r w:rsidRPr="00492BE9">
        <w:rPr>
          <w:sz w:val="24"/>
          <w:szCs w:val="24"/>
        </w:rPr>
        <w:t>живая и живая природа. Наблюдение за погодой своего края. Погода и термометр. Опр</w:t>
      </w:r>
      <w:r w:rsidRPr="00492BE9">
        <w:rPr>
          <w:sz w:val="24"/>
          <w:szCs w:val="24"/>
        </w:rPr>
        <w:t>е</w:t>
      </w:r>
      <w:r w:rsidRPr="00492BE9">
        <w:rPr>
          <w:sz w:val="24"/>
          <w:szCs w:val="24"/>
        </w:rPr>
        <w:t>деление температуры воздуха (воды) по термометру.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70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241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Растительный мир. Растения ближайшего окружения (узнавание, называние, краткое опис</w:t>
      </w:r>
      <w:r w:rsidRPr="00492BE9">
        <w:rPr>
          <w:sz w:val="24"/>
          <w:szCs w:val="24"/>
        </w:rPr>
        <w:t>а</w:t>
      </w:r>
      <w:r w:rsidRPr="00492BE9">
        <w:rPr>
          <w:sz w:val="24"/>
          <w:szCs w:val="24"/>
        </w:rPr>
        <w:t>ние). Лиственные и хвойные растения. Дикорастущие и культурные растения. Части ра</w:t>
      </w:r>
      <w:r w:rsidRPr="00492BE9">
        <w:rPr>
          <w:sz w:val="24"/>
          <w:szCs w:val="24"/>
        </w:rPr>
        <w:t>с</w:t>
      </w:r>
      <w:r w:rsidRPr="00492BE9">
        <w:rPr>
          <w:sz w:val="24"/>
          <w:szCs w:val="24"/>
        </w:rPr>
        <w:t>тения (название,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48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Мир животных. Разные группы животных (звери, насекомые, птицы, рыбы и другие). Домашние и дикие животные (различия в условиях жизни). Забота о домашних питомцах.</w:t>
      </w:r>
    </w:p>
    <w:p w:rsidR="00492BE9" w:rsidRPr="00492BE9" w:rsidRDefault="00492BE9" w:rsidP="007721B0">
      <w:pPr>
        <w:widowControl/>
        <w:numPr>
          <w:ilvl w:val="2"/>
          <w:numId w:val="78"/>
        </w:numPr>
        <w:tabs>
          <w:tab w:val="left" w:pos="1758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Правила безопасной жизнедеятельности.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48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Понимание необходимости соблюдения режима дня, правил здорового питания и личной гигиены. Правила безопасности в быту: пользование бытовыми электроприбор</w:t>
      </w:r>
      <w:r w:rsidRPr="00492BE9">
        <w:rPr>
          <w:sz w:val="24"/>
          <w:szCs w:val="24"/>
        </w:rPr>
        <w:t>а</w:t>
      </w:r>
      <w:r w:rsidRPr="00492BE9">
        <w:rPr>
          <w:sz w:val="24"/>
          <w:szCs w:val="24"/>
        </w:rPr>
        <w:t>ми, газовыми плитами.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43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Дорога от дома до школы. Правила безопасного поведения пешехода (доро</w:t>
      </w:r>
      <w:r w:rsidRPr="00492BE9">
        <w:rPr>
          <w:sz w:val="24"/>
          <w:szCs w:val="24"/>
        </w:rPr>
        <w:t>ж</w:t>
      </w:r>
      <w:r w:rsidRPr="00492BE9">
        <w:rPr>
          <w:sz w:val="24"/>
          <w:szCs w:val="24"/>
        </w:rPr>
        <w:t>ные знаки, дорожная разметка, дорожные сигналы).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48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Безопасность в Интернете (электронный дневник и электронные ресурсы шк</w:t>
      </w:r>
      <w:r w:rsidRPr="00492BE9">
        <w:rPr>
          <w:sz w:val="24"/>
          <w:szCs w:val="24"/>
        </w:rPr>
        <w:t>о</w:t>
      </w:r>
      <w:r w:rsidRPr="00492BE9">
        <w:rPr>
          <w:sz w:val="24"/>
          <w:szCs w:val="24"/>
        </w:rPr>
        <w:t>лы) в условиях контролируемого доступа в информационно- телекоммуникационную сеть «Интернет».</w:t>
      </w:r>
    </w:p>
    <w:p w:rsidR="00492BE9" w:rsidRPr="00492BE9" w:rsidRDefault="00492BE9" w:rsidP="007721B0">
      <w:pPr>
        <w:widowControl/>
        <w:numPr>
          <w:ilvl w:val="2"/>
          <w:numId w:val="78"/>
        </w:numPr>
        <w:tabs>
          <w:tab w:val="left" w:pos="1737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Изучение окружающего мира в 1 классе способствует освоению на пропедевтич</w:t>
      </w:r>
      <w:r w:rsidRPr="00492BE9">
        <w:rPr>
          <w:sz w:val="24"/>
          <w:szCs w:val="24"/>
        </w:rPr>
        <w:t>е</w:t>
      </w:r>
      <w:r w:rsidRPr="00492BE9">
        <w:rPr>
          <w:sz w:val="24"/>
          <w:szCs w:val="24"/>
        </w:rPr>
        <w:t>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48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Базовые логические действия как часть познавательных универсальных уче</w:t>
      </w:r>
      <w:r w:rsidRPr="00492BE9">
        <w:rPr>
          <w:sz w:val="24"/>
          <w:szCs w:val="24"/>
        </w:rPr>
        <w:t>б</w:t>
      </w:r>
      <w:r w:rsidRPr="00492BE9">
        <w:rPr>
          <w:sz w:val="24"/>
          <w:szCs w:val="24"/>
        </w:rPr>
        <w:t>ных действий способствуют формированию умений: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сравнивать происходящие в природе изменения, наблюдать зависимость изменений в ж</w:t>
      </w:r>
      <w:r w:rsidRPr="00492BE9">
        <w:rPr>
          <w:sz w:val="24"/>
          <w:szCs w:val="24"/>
        </w:rPr>
        <w:t>и</w:t>
      </w:r>
      <w:r w:rsidRPr="00492BE9">
        <w:rPr>
          <w:sz w:val="24"/>
          <w:szCs w:val="24"/>
        </w:rPr>
        <w:t>вой природе от состояния неживой природы;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</w:t>
      </w:r>
      <w:r w:rsidRPr="00492BE9">
        <w:rPr>
          <w:sz w:val="24"/>
          <w:szCs w:val="24"/>
        </w:rPr>
        <w:t>н</w:t>
      </w:r>
      <w:r w:rsidRPr="00492BE9">
        <w:rPr>
          <w:sz w:val="24"/>
          <w:szCs w:val="24"/>
        </w:rPr>
        <w:t>ного);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приводить примеры лиственных и хвойных растений, сравнивать их, устанавливать разл</w:t>
      </w:r>
      <w:r w:rsidRPr="00492BE9">
        <w:rPr>
          <w:sz w:val="24"/>
          <w:szCs w:val="24"/>
        </w:rPr>
        <w:t>и</w:t>
      </w:r>
      <w:r w:rsidRPr="00492BE9">
        <w:rPr>
          <w:sz w:val="24"/>
          <w:szCs w:val="24"/>
        </w:rPr>
        <w:t>чия во внешнем виде.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95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Работа с информацией как часть познавательных универсальных учебных де</w:t>
      </w:r>
      <w:r w:rsidRPr="00492BE9">
        <w:rPr>
          <w:sz w:val="24"/>
          <w:szCs w:val="24"/>
        </w:rPr>
        <w:t>й</w:t>
      </w:r>
      <w:r w:rsidRPr="00492BE9">
        <w:rPr>
          <w:sz w:val="24"/>
          <w:szCs w:val="24"/>
        </w:rPr>
        <w:t>ствий способствует формированию умений:</w:t>
      </w:r>
    </w:p>
    <w:p w:rsidR="00492BE9" w:rsidRPr="00492BE9" w:rsidRDefault="003A1DC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492BE9" w:rsidRPr="00492BE9">
        <w:rPr>
          <w:sz w:val="24"/>
          <w:szCs w:val="24"/>
        </w:rPr>
        <w:t>понимать, что информация может быть представлена в разной форме: текста, иллюстр</w:t>
      </w:r>
      <w:r w:rsidR="00492BE9" w:rsidRPr="00492BE9">
        <w:rPr>
          <w:sz w:val="24"/>
          <w:szCs w:val="24"/>
        </w:rPr>
        <w:t>а</w:t>
      </w:r>
      <w:r w:rsidR="00492BE9" w:rsidRPr="00492BE9">
        <w:rPr>
          <w:sz w:val="24"/>
          <w:szCs w:val="24"/>
        </w:rPr>
        <w:t>ций, видео, таблицы;</w:t>
      </w:r>
    </w:p>
    <w:p w:rsidR="00492BE9" w:rsidRPr="00492BE9" w:rsidRDefault="003A1DC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</w:t>
      </w:r>
      <w:r w:rsidR="00492BE9" w:rsidRPr="00492BE9">
        <w:rPr>
          <w:sz w:val="24"/>
          <w:szCs w:val="24"/>
        </w:rPr>
        <w:t>соотносить иллюстрацию явления (объекта, предмета) с его названием.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90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Коммуникативные универсальные учебные действия способствуют формир</w:t>
      </w:r>
      <w:r w:rsidRPr="00492BE9">
        <w:rPr>
          <w:sz w:val="24"/>
          <w:szCs w:val="24"/>
        </w:rPr>
        <w:t>о</w:t>
      </w:r>
      <w:r w:rsidRPr="00492BE9">
        <w:rPr>
          <w:sz w:val="24"/>
          <w:szCs w:val="24"/>
        </w:rPr>
        <w:t>ванию умений: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в процессе учебного диалога слушать говорящего; отвечать на вопросы, дополнять ответы участников; уважительно относиться к разным мнениям;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воспроизводить названия своего населенного пункта, название страны, её столицы;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воспроизводить наизусть слова гимна России;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соотносить предметы декоративно-прикладного искусства с принадлежностью народу Российской Федерации, описывать предмет по предложенному плану;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описывать по предложенному плану время года, передавать в рассказе своё отношение к природным явлениям;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сравнивать домашних и диких животных, объяснять, чем они различаются.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90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Регулятивные универсальные учебные действия способствуют формированию умений: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сравнивать организацию своей жизни с установленными правилами здорового образа жи</w:t>
      </w:r>
      <w:r w:rsidRPr="00492BE9">
        <w:rPr>
          <w:sz w:val="24"/>
          <w:szCs w:val="24"/>
        </w:rPr>
        <w:t>з</w:t>
      </w:r>
      <w:r w:rsidRPr="00492BE9">
        <w:rPr>
          <w:sz w:val="24"/>
          <w:szCs w:val="24"/>
        </w:rPr>
        <w:t>ни (выполнение режима, двигательная активность, закаливание, безопасность использов</w:t>
      </w:r>
      <w:r w:rsidRPr="00492BE9">
        <w:rPr>
          <w:sz w:val="24"/>
          <w:szCs w:val="24"/>
        </w:rPr>
        <w:t>а</w:t>
      </w:r>
      <w:r w:rsidRPr="00492BE9">
        <w:rPr>
          <w:sz w:val="24"/>
          <w:szCs w:val="24"/>
        </w:rPr>
        <w:t>ния бытовых электроприборов);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оценивать выполнение правил безопасного поведения на дорогах и улицах другими дет</w:t>
      </w:r>
      <w:r w:rsidRPr="00492BE9">
        <w:rPr>
          <w:sz w:val="24"/>
          <w:szCs w:val="24"/>
        </w:rPr>
        <w:t>ь</w:t>
      </w:r>
      <w:r w:rsidRPr="00492BE9">
        <w:rPr>
          <w:sz w:val="24"/>
          <w:szCs w:val="24"/>
        </w:rPr>
        <w:t>ми, выполнять самооценку;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анализировать предложенные ситуации: устанавливать нарушения режима дня, организ</w:t>
      </w:r>
      <w:r w:rsidRPr="00492BE9">
        <w:rPr>
          <w:sz w:val="24"/>
          <w:szCs w:val="24"/>
        </w:rPr>
        <w:t>а</w:t>
      </w:r>
      <w:r w:rsidRPr="00492BE9">
        <w:rPr>
          <w:sz w:val="24"/>
          <w:szCs w:val="24"/>
        </w:rPr>
        <w:t>ции учебной работы; нарушения правил дорожного движения, правил пользования электро- и газовыми приборами.</w:t>
      </w:r>
    </w:p>
    <w:p w:rsidR="00492BE9" w:rsidRPr="003A1DC6" w:rsidRDefault="00492BE9" w:rsidP="007721B0">
      <w:pPr>
        <w:widowControl/>
        <w:numPr>
          <w:ilvl w:val="3"/>
          <w:numId w:val="78"/>
        </w:numPr>
        <w:tabs>
          <w:tab w:val="left" w:pos="1995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3A1DC6">
        <w:rPr>
          <w:sz w:val="24"/>
          <w:szCs w:val="24"/>
        </w:rPr>
        <w:t>Совместная деятельность способствует формированию умений соблюдать пр</w:t>
      </w:r>
      <w:r w:rsidRPr="003A1DC6">
        <w:rPr>
          <w:sz w:val="24"/>
          <w:szCs w:val="24"/>
        </w:rPr>
        <w:t>а</w:t>
      </w:r>
      <w:r w:rsidRPr="003A1DC6">
        <w:rPr>
          <w:sz w:val="24"/>
          <w:szCs w:val="24"/>
        </w:rPr>
        <w:t>вила общения в совместной деятельности: договариваться, справедливо распределять р</w:t>
      </w:r>
      <w:r w:rsidRPr="003A1DC6">
        <w:rPr>
          <w:sz w:val="24"/>
          <w:szCs w:val="24"/>
        </w:rPr>
        <w:t>а</w:t>
      </w:r>
      <w:r w:rsidRPr="003A1DC6">
        <w:rPr>
          <w:sz w:val="24"/>
          <w:szCs w:val="24"/>
        </w:rPr>
        <w:t>боту, определять нарушение правил взаимоотношений,при участии учителя устранять возникающие конфликты.</w:t>
      </w:r>
    </w:p>
    <w:p w:rsidR="00492BE9" w:rsidRPr="003A1DC6" w:rsidRDefault="00492BE9" w:rsidP="007721B0">
      <w:pPr>
        <w:widowControl/>
        <w:numPr>
          <w:ilvl w:val="2"/>
          <w:numId w:val="78"/>
        </w:numPr>
        <w:tabs>
          <w:tab w:val="left" w:pos="1587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  <w:u w:val="single"/>
        </w:rPr>
      </w:pPr>
      <w:r w:rsidRPr="003A1DC6">
        <w:rPr>
          <w:sz w:val="24"/>
          <w:szCs w:val="24"/>
          <w:u w:val="single"/>
        </w:rPr>
        <w:t>Содержание обучения во 2 классе.</w:t>
      </w:r>
    </w:p>
    <w:p w:rsidR="00492BE9" w:rsidRPr="00492BE9" w:rsidRDefault="00492BE9" w:rsidP="007721B0">
      <w:pPr>
        <w:widowControl/>
        <w:numPr>
          <w:ilvl w:val="2"/>
          <w:numId w:val="78"/>
        </w:numPr>
        <w:tabs>
          <w:tab w:val="left" w:pos="1793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Человек и общество.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73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Наша Родина - Россия, Российская Федерация. Россия и её столица на карте. Государственные символы России. Москва - столица России. Святыни Москвы - святыни России: Кремль, Красная площадь, Большой театр и другие. Характеристика отдельных исторических событий, связанных с Москвой (основание Москвы, строительство Кремля и другие). Герб Москвы. Расположение Москвы на карте. Города России. Россия - многон</w:t>
      </w:r>
      <w:r w:rsidRPr="00492BE9">
        <w:rPr>
          <w:sz w:val="24"/>
          <w:szCs w:val="24"/>
        </w:rPr>
        <w:t>а</w:t>
      </w:r>
      <w:r w:rsidRPr="00492BE9">
        <w:rPr>
          <w:sz w:val="24"/>
          <w:szCs w:val="24"/>
        </w:rPr>
        <w:t>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68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Свой регион и его главный город на карте; символика своего региона. Хозя</w:t>
      </w:r>
      <w:r w:rsidRPr="00492BE9">
        <w:rPr>
          <w:sz w:val="24"/>
          <w:szCs w:val="24"/>
        </w:rPr>
        <w:t>й</w:t>
      </w:r>
      <w:r w:rsidRPr="00492BE9">
        <w:rPr>
          <w:sz w:val="24"/>
          <w:szCs w:val="24"/>
        </w:rPr>
        <w:t>ственные занятия, профессии жителей родного края. Значение труда в жизни человека и общества.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64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Семья. Семейные ценности и традиции. Родословная. Составление схемы род</w:t>
      </w:r>
      <w:r w:rsidRPr="00492BE9">
        <w:rPr>
          <w:sz w:val="24"/>
          <w:szCs w:val="24"/>
        </w:rPr>
        <w:t>о</w:t>
      </w:r>
      <w:r w:rsidRPr="00492BE9">
        <w:rPr>
          <w:sz w:val="24"/>
          <w:szCs w:val="24"/>
        </w:rPr>
        <w:t>словного древа, истории семьи.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73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Правила культурного поведения в общественных местах. Доброта, справедл</w:t>
      </w:r>
      <w:r w:rsidRPr="00492BE9">
        <w:rPr>
          <w:sz w:val="24"/>
          <w:szCs w:val="24"/>
        </w:rPr>
        <w:t>и</w:t>
      </w:r>
      <w:r w:rsidRPr="00492BE9">
        <w:rPr>
          <w:sz w:val="24"/>
          <w:szCs w:val="24"/>
        </w:rPr>
        <w:t>вость, честность, уважение к чужому мнению и особенностям других людей - главные правила взаимоотношений членов общества.</w:t>
      </w:r>
    </w:p>
    <w:p w:rsidR="00492BE9" w:rsidRPr="00492BE9" w:rsidRDefault="00492BE9" w:rsidP="007721B0">
      <w:pPr>
        <w:widowControl/>
        <w:numPr>
          <w:ilvl w:val="2"/>
          <w:numId w:val="78"/>
        </w:numPr>
        <w:tabs>
          <w:tab w:val="left" w:pos="1798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Человек и природа.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2004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Методы познания природы: наблюдения, опыты, измерения.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64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Звёзды и созвездия, наблюдения звёздного неба. Планеты. Чем Земля отличае</w:t>
      </w:r>
      <w:r w:rsidRPr="00492BE9">
        <w:rPr>
          <w:sz w:val="24"/>
          <w:szCs w:val="24"/>
        </w:rPr>
        <w:t>т</w:t>
      </w:r>
      <w:r w:rsidRPr="00492BE9">
        <w:rPr>
          <w:sz w:val="24"/>
          <w:szCs w:val="24"/>
        </w:rPr>
        <w:t>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</w:t>
      </w:r>
      <w:r w:rsidRPr="00492BE9">
        <w:rPr>
          <w:sz w:val="24"/>
          <w:szCs w:val="24"/>
        </w:rPr>
        <w:t>и</w:t>
      </w:r>
      <w:r w:rsidRPr="00492BE9">
        <w:rPr>
          <w:sz w:val="24"/>
          <w:szCs w:val="24"/>
        </w:rPr>
        <w:t>ентирование на местности по местным природным признакам, Солнцу. Компас, устро</w:t>
      </w:r>
      <w:r w:rsidRPr="00492BE9">
        <w:rPr>
          <w:sz w:val="24"/>
          <w:szCs w:val="24"/>
        </w:rPr>
        <w:t>й</w:t>
      </w:r>
      <w:r w:rsidRPr="00492BE9">
        <w:rPr>
          <w:sz w:val="24"/>
          <w:szCs w:val="24"/>
        </w:rPr>
        <w:t>ство; ориентирование с помощью компаса.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59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Многообразие растений. Деревья, кустарники, травы. Дикорастущие и культу</w:t>
      </w:r>
      <w:r w:rsidRPr="00492BE9">
        <w:rPr>
          <w:sz w:val="24"/>
          <w:szCs w:val="24"/>
        </w:rPr>
        <w:t>р</w:t>
      </w:r>
      <w:r w:rsidRPr="00492BE9">
        <w:rPr>
          <w:sz w:val="24"/>
          <w:szCs w:val="24"/>
        </w:rPr>
        <w:t>ные растения. Связи в природе. Годовой ход изменений в жизни растений.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2107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lastRenderedPageBreak/>
        <w:t>Многообразие животных. Насекомые, рыбы, птицы, звери, земноводные, пр</w:t>
      </w:r>
      <w:r w:rsidRPr="00492BE9">
        <w:rPr>
          <w:sz w:val="24"/>
          <w:szCs w:val="24"/>
        </w:rPr>
        <w:t>е</w:t>
      </w:r>
      <w:r w:rsidRPr="00492BE9">
        <w:rPr>
          <w:sz w:val="24"/>
          <w:szCs w:val="24"/>
        </w:rPr>
        <w:t>смыкающиеся: общая характеристика внешних признаков. Связи в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природе. Годовой ход изменений в жизни животных.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50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Красная книга России, её значение, отдельные представители растений и ж</w:t>
      </w:r>
      <w:r w:rsidRPr="00492BE9">
        <w:rPr>
          <w:sz w:val="24"/>
          <w:szCs w:val="24"/>
        </w:rPr>
        <w:t>и</w:t>
      </w:r>
      <w:r w:rsidRPr="00492BE9">
        <w:rPr>
          <w:sz w:val="24"/>
          <w:szCs w:val="24"/>
        </w:rPr>
        <w:t>вотных Красной книги. Заповедники, природные парки. Охрана природы. Правила нра</w:t>
      </w:r>
      <w:r w:rsidRPr="00492BE9">
        <w:rPr>
          <w:sz w:val="24"/>
          <w:szCs w:val="24"/>
        </w:rPr>
        <w:t>в</w:t>
      </w:r>
      <w:r w:rsidRPr="00492BE9">
        <w:rPr>
          <w:sz w:val="24"/>
          <w:szCs w:val="24"/>
        </w:rPr>
        <w:t>ственного поведения на природе.</w:t>
      </w:r>
    </w:p>
    <w:p w:rsidR="00492BE9" w:rsidRPr="00492BE9" w:rsidRDefault="00492BE9" w:rsidP="007721B0">
      <w:pPr>
        <w:widowControl/>
        <w:numPr>
          <w:ilvl w:val="2"/>
          <w:numId w:val="78"/>
        </w:numPr>
        <w:tabs>
          <w:tab w:val="left" w:pos="1774"/>
          <w:tab w:val="left" w:pos="10319"/>
        </w:tabs>
        <w:autoSpaceDE/>
        <w:autoSpaceDN/>
        <w:spacing w:after="200" w:line="276" w:lineRule="auto"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Правила безопасной жизнедеятельности.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40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Здоровый образ жизни: режим дня (чередование сна, учебных занятий, двиг</w:t>
      </w:r>
      <w:r w:rsidRPr="00492BE9">
        <w:rPr>
          <w:sz w:val="24"/>
          <w:szCs w:val="24"/>
        </w:rPr>
        <w:t>а</w:t>
      </w:r>
      <w:r w:rsidRPr="00492BE9">
        <w:rPr>
          <w:sz w:val="24"/>
          <w:szCs w:val="24"/>
        </w:rPr>
        <w:t>тельной активности) и рациональное питание (количество приёмов пищи и рацион пит</w:t>
      </w:r>
      <w:r w:rsidRPr="00492BE9">
        <w:rPr>
          <w:sz w:val="24"/>
          <w:szCs w:val="24"/>
        </w:rPr>
        <w:t>а</w:t>
      </w:r>
      <w:r w:rsidRPr="00492BE9">
        <w:rPr>
          <w:sz w:val="24"/>
          <w:szCs w:val="24"/>
        </w:rPr>
        <w:t>ния). Физическая культура, закаливание, игры на воздухе как условие сохранения и укре</w:t>
      </w:r>
      <w:r w:rsidRPr="00492BE9">
        <w:rPr>
          <w:sz w:val="24"/>
          <w:szCs w:val="24"/>
        </w:rPr>
        <w:t>п</w:t>
      </w:r>
      <w:r w:rsidRPr="00492BE9">
        <w:rPr>
          <w:sz w:val="24"/>
          <w:szCs w:val="24"/>
        </w:rPr>
        <w:t>ления здоровья.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50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Правила безопасности в школе (маршрут до школы, правила поведения на зан</w:t>
      </w:r>
      <w:r w:rsidRPr="00492BE9">
        <w:rPr>
          <w:sz w:val="24"/>
          <w:szCs w:val="24"/>
        </w:rPr>
        <w:t>я</w:t>
      </w:r>
      <w:r w:rsidRPr="00492BE9">
        <w:rPr>
          <w:sz w:val="24"/>
          <w:szCs w:val="24"/>
        </w:rPr>
        <w:t>тиях, переменах, при приёмах пищи и на пришкольной территории), в быту, на прогулках.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45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Правила безопасного поведения пассажира наземного транспорта и метро (ож</w:t>
      </w:r>
      <w:r w:rsidRPr="00492BE9">
        <w:rPr>
          <w:sz w:val="24"/>
          <w:szCs w:val="24"/>
        </w:rPr>
        <w:t>и</w:t>
      </w:r>
      <w:r w:rsidRPr="00492BE9">
        <w:rPr>
          <w:sz w:val="24"/>
          <w:szCs w:val="24"/>
        </w:rPr>
        <w:t>дание на остановке, посадка, размещение в салоне или вагоне, высадка, знаки безопасн</w:t>
      </w:r>
      <w:r w:rsidRPr="00492BE9">
        <w:rPr>
          <w:sz w:val="24"/>
          <w:szCs w:val="24"/>
        </w:rPr>
        <w:t>о</w:t>
      </w:r>
      <w:r w:rsidRPr="00492BE9">
        <w:rPr>
          <w:sz w:val="24"/>
          <w:szCs w:val="24"/>
        </w:rPr>
        <w:t>сти на общественном транспорте). Номера телефонов экстренной помощи.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45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Правила поведения при пользовании компьютером. Безопасность в Интернете (коммуникация в мессенджерах и социальных группах) в условиях контролируемого д</w:t>
      </w:r>
      <w:r w:rsidRPr="00492BE9">
        <w:rPr>
          <w:sz w:val="24"/>
          <w:szCs w:val="24"/>
        </w:rPr>
        <w:t>о</w:t>
      </w:r>
      <w:r w:rsidRPr="00492BE9">
        <w:rPr>
          <w:sz w:val="24"/>
          <w:szCs w:val="24"/>
        </w:rPr>
        <w:t>ступа в информационно-телекоммуникационную сеть «Интернет».</w:t>
      </w:r>
    </w:p>
    <w:p w:rsidR="00492BE9" w:rsidRPr="00492BE9" w:rsidRDefault="00492BE9" w:rsidP="007721B0">
      <w:pPr>
        <w:widowControl/>
        <w:numPr>
          <w:ilvl w:val="2"/>
          <w:numId w:val="78"/>
        </w:numPr>
        <w:tabs>
          <w:tab w:val="left" w:pos="1945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Изучение окружающего мира во 2 классе способствует освоению на пропеде</w:t>
      </w:r>
      <w:r w:rsidRPr="00492BE9">
        <w:rPr>
          <w:sz w:val="24"/>
          <w:szCs w:val="24"/>
        </w:rPr>
        <w:t>в</w:t>
      </w:r>
      <w:r w:rsidRPr="00492BE9">
        <w:rPr>
          <w:sz w:val="24"/>
          <w:szCs w:val="24"/>
        </w:rPr>
        <w:t>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45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Базовые логические действия как часть познавательных универсальных уче</w:t>
      </w:r>
      <w:r w:rsidRPr="00492BE9">
        <w:rPr>
          <w:sz w:val="24"/>
          <w:szCs w:val="24"/>
        </w:rPr>
        <w:t>б</w:t>
      </w:r>
      <w:r w:rsidRPr="00492BE9">
        <w:rPr>
          <w:sz w:val="24"/>
          <w:szCs w:val="24"/>
        </w:rPr>
        <w:t>ных действий способствуют формированию умений: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ориентироваться в методах познания природы (наблюдение, опыт, сравнение, измерение);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определять на основе наблюдения состояние вещества (жидкое, твёрдое, газообразное);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различать символы Российской Федерации;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различать деревья, кустарники, травы; приводить примеры (в пределах изученного);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группировать растения: дикорастущие и культурные; лекарственные и ядовитые (в пред</w:t>
      </w:r>
      <w:r w:rsidRPr="00492BE9">
        <w:rPr>
          <w:sz w:val="24"/>
          <w:szCs w:val="24"/>
        </w:rPr>
        <w:t>е</w:t>
      </w:r>
      <w:r w:rsidRPr="00492BE9">
        <w:rPr>
          <w:sz w:val="24"/>
          <w:szCs w:val="24"/>
        </w:rPr>
        <w:t>лах изученного);различать прошлое, настоящее, будущее.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2005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Работа с информацией как часть познавательных универсальных учебных де</w:t>
      </w:r>
      <w:r w:rsidRPr="00492BE9">
        <w:rPr>
          <w:sz w:val="24"/>
          <w:szCs w:val="24"/>
        </w:rPr>
        <w:t>й</w:t>
      </w:r>
      <w:r w:rsidRPr="00492BE9">
        <w:rPr>
          <w:sz w:val="24"/>
          <w:szCs w:val="24"/>
        </w:rPr>
        <w:t>ствий способствует формированию умений: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различать информацию, представленную в тексте, графически, аудиовизуально;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читать информацию, представленную в схеме, таблице;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используя текстовую информацию, заполнять таблицы; дополнять схемы;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соотносить пример (рисунок, предложенную ситуацию) со временем протекания.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2000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Коммуникативные универсальные учебные действия способствуют формир</w:t>
      </w:r>
      <w:r w:rsidRPr="00492BE9">
        <w:rPr>
          <w:sz w:val="24"/>
          <w:szCs w:val="24"/>
        </w:rPr>
        <w:t>о</w:t>
      </w:r>
      <w:r w:rsidRPr="00492BE9">
        <w:rPr>
          <w:sz w:val="24"/>
          <w:szCs w:val="24"/>
        </w:rPr>
        <w:t>ванию умений: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ориентироваться в терминах (понятиях), соотносить их с краткой характеристикой: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понятия и термины, связанные с миром природы (среда обитания, тело, явление, вещество; заповедник);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описывать условия жизни на Земле, отличие нашей планеты от других планет Солнечной системы;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- природное сообщество» и другие);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создавать высказывания-рассуждения (например, признаки животного и растения как ж</w:t>
      </w:r>
      <w:r w:rsidRPr="00492BE9">
        <w:rPr>
          <w:sz w:val="24"/>
          <w:szCs w:val="24"/>
        </w:rPr>
        <w:t>и</w:t>
      </w:r>
      <w:r w:rsidRPr="00492BE9">
        <w:rPr>
          <w:sz w:val="24"/>
          <w:szCs w:val="24"/>
        </w:rPr>
        <w:t>вого существа; связь изменений в живой природе с явлениями неживой природы);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lastRenderedPageBreak/>
        <w:t>приводить примеры растений и животных, занесённых в Красную книгу России (на пр</w:t>
      </w:r>
      <w:r w:rsidRPr="00492BE9">
        <w:rPr>
          <w:sz w:val="24"/>
          <w:szCs w:val="24"/>
        </w:rPr>
        <w:t>и</w:t>
      </w:r>
      <w:r w:rsidRPr="00492BE9">
        <w:rPr>
          <w:sz w:val="24"/>
          <w:szCs w:val="24"/>
        </w:rPr>
        <w:t>мере своей местности);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описывать современные события от имени их участника.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95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Регулятивные универсальные учебные действия способствуют формированию умений: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следовать образцу, предложенному плану и инструкции при решении учебной задачи;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контролировать с небольшой помощью учителя последовательность действий по решению учебной задачи;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оценивать результаты своей работы, анализировать оценку учителя и других обучающи</w:t>
      </w:r>
      <w:r w:rsidRPr="00492BE9">
        <w:rPr>
          <w:sz w:val="24"/>
          <w:szCs w:val="24"/>
        </w:rPr>
        <w:t>х</w:t>
      </w:r>
      <w:r w:rsidRPr="00492BE9">
        <w:rPr>
          <w:sz w:val="24"/>
          <w:szCs w:val="24"/>
        </w:rPr>
        <w:t>ся, спокойно, без обид принимать советы и замечания.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2059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Совместная деятельность способствует формированию умений: строить свою учебную и игровую деятельность, житейские ситуации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в соответствии с правилами поведения, принятыми в обществе;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оценивать жизненные ситуации с точки зрения правил поведения, культуры общения, пр</w:t>
      </w:r>
      <w:r w:rsidRPr="00492BE9">
        <w:rPr>
          <w:sz w:val="24"/>
          <w:szCs w:val="24"/>
        </w:rPr>
        <w:t>о</w:t>
      </w:r>
      <w:r w:rsidRPr="00492BE9">
        <w:rPr>
          <w:sz w:val="24"/>
          <w:szCs w:val="24"/>
        </w:rPr>
        <w:t>явления терпения и уважения к собеседнику;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проводить в парах (группах) простые опыты по определению свойств разных веществ (в</w:t>
      </w:r>
      <w:r w:rsidRPr="00492BE9">
        <w:rPr>
          <w:sz w:val="24"/>
          <w:szCs w:val="24"/>
        </w:rPr>
        <w:t>о</w:t>
      </w:r>
      <w:r w:rsidRPr="00492BE9">
        <w:rPr>
          <w:sz w:val="24"/>
          <w:szCs w:val="24"/>
        </w:rPr>
        <w:t>да, молоко, сахар, соль, железо), совместно намечать план работы, оценивать свой вклад в общее дело;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определять причины возможных конфликтов, выбирать (изпредложенных) способы их разрешения.</w:t>
      </w:r>
    </w:p>
    <w:p w:rsidR="00492BE9" w:rsidRPr="003A1DC6" w:rsidRDefault="00492BE9" w:rsidP="007721B0">
      <w:pPr>
        <w:tabs>
          <w:tab w:val="left" w:pos="1613"/>
          <w:tab w:val="left" w:pos="10319"/>
        </w:tabs>
        <w:autoSpaceDE/>
        <w:autoSpaceDN/>
        <w:ind w:left="851" w:right="-29"/>
        <w:jc w:val="both"/>
        <w:rPr>
          <w:sz w:val="24"/>
          <w:szCs w:val="24"/>
          <w:u w:val="single"/>
        </w:rPr>
      </w:pPr>
      <w:r w:rsidRPr="003A1DC6">
        <w:rPr>
          <w:sz w:val="24"/>
          <w:szCs w:val="24"/>
          <w:u w:val="single"/>
        </w:rPr>
        <w:t>Содержание обучения в 3 классе.</w:t>
      </w:r>
    </w:p>
    <w:p w:rsidR="00492BE9" w:rsidRPr="00492BE9" w:rsidRDefault="00492BE9" w:rsidP="007721B0">
      <w:pPr>
        <w:widowControl/>
        <w:numPr>
          <w:ilvl w:val="2"/>
          <w:numId w:val="78"/>
        </w:numPr>
        <w:tabs>
          <w:tab w:val="left" w:pos="1819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Человек и общество.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266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- Российская Федер</w:t>
      </w:r>
      <w:r w:rsidRPr="00492BE9">
        <w:rPr>
          <w:sz w:val="24"/>
          <w:szCs w:val="24"/>
        </w:rPr>
        <w:t>а</w:t>
      </w:r>
      <w:r w:rsidRPr="00492BE9">
        <w:rPr>
          <w:sz w:val="24"/>
          <w:szCs w:val="24"/>
        </w:rPr>
        <w:t>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</w:t>
      </w:r>
      <w:r w:rsidRPr="00492BE9">
        <w:rPr>
          <w:sz w:val="24"/>
          <w:szCs w:val="24"/>
        </w:rPr>
        <w:t>м</w:t>
      </w:r>
      <w:r w:rsidRPr="00492BE9">
        <w:rPr>
          <w:sz w:val="24"/>
          <w:szCs w:val="24"/>
        </w:rPr>
        <w:t>волам России.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47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Семья - коллектив близких, родных людей. Семейный бюджет, доходы и расх</w:t>
      </w:r>
      <w:r w:rsidRPr="00492BE9">
        <w:rPr>
          <w:sz w:val="24"/>
          <w:szCs w:val="24"/>
        </w:rPr>
        <w:t>о</w:t>
      </w:r>
      <w:r w:rsidRPr="00492BE9">
        <w:rPr>
          <w:sz w:val="24"/>
          <w:szCs w:val="24"/>
        </w:rPr>
        <w:t>ды семьи. Уважение к семейным ценностям.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7402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 xml:space="preserve"> Правила нравственного поведения в</w:t>
      </w:r>
      <w:r w:rsidRPr="00492BE9">
        <w:rPr>
          <w:sz w:val="24"/>
          <w:szCs w:val="24"/>
        </w:rPr>
        <w:tab/>
        <w:t>социуме. Внимание, ув</w:t>
      </w:r>
      <w:r w:rsidRPr="00492BE9">
        <w:rPr>
          <w:sz w:val="24"/>
          <w:szCs w:val="24"/>
        </w:rPr>
        <w:t>а</w:t>
      </w:r>
      <w:r w:rsidRPr="00492BE9">
        <w:rPr>
          <w:sz w:val="24"/>
          <w:szCs w:val="24"/>
        </w:rPr>
        <w:t>жительное отношение к людям с ограниченными возможностями здоровья, забота о них.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47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43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Страны и народы мира. Памятники природы и культуры - символы стран, в к</w:t>
      </w:r>
      <w:r w:rsidRPr="00492BE9">
        <w:rPr>
          <w:sz w:val="24"/>
          <w:szCs w:val="24"/>
        </w:rPr>
        <w:t>о</w:t>
      </w:r>
      <w:r w:rsidRPr="00492BE9">
        <w:rPr>
          <w:sz w:val="24"/>
          <w:szCs w:val="24"/>
        </w:rPr>
        <w:t>торых они находятся.</w:t>
      </w:r>
    </w:p>
    <w:p w:rsidR="00492BE9" w:rsidRPr="00492BE9" w:rsidRDefault="00492BE9" w:rsidP="007721B0">
      <w:pPr>
        <w:widowControl/>
        <w:numPr>
          <w:ilvl w:val="2"/>
          <w:numId w:val="78"/>
        </w:numPr>
        <w:tabs>
          <w:tab w:val="left" w:pos="1772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Человек и природа.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83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Методы изучения природы. Карта мира. Материки и части света.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52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</w:t>
      </w:r>
      <w:r w:rsidRPr="00492BE9">
        <w:rPr>
          <w:sz w:val="24"/>
          <w:szCs w:val="24"/>
        </w:rPr>
        <w:t>а</w:t>
      </w:r>
      <w:r w:rsidRPr="00492BE9">
        <w:rPr>
          <w:sz w:val="24"/>
          <w:szCs w:val="24"/>
        </w:rPr>
        <w:t>боты с веществами, жидкостями, газами. Воздух - смесь газов. Свойства воздуха. Значение воздуха для растений, животных, человека. Вода. Свойства воды. Состояния воды, её ра</w:t>
      </w:r>
      <w:r w:rsidRPr="00492BE9">
        <w:rPr>
          <w:sz w:val="24"/>
          <w:szCs w:val="24"/>
        </w:rPr>
        <w:t>с</w:t>
      </w:r>
      <w:r w:rsidRPr="00492BE9">
        <w:rPr>
          <w:sz w:val="24"/>
          <w:szCs w:val="24"/>
        </w:rPr>
        <w:t>пространение в природе, значение для живых организмов и хозяйственной жизни челов</w:t>
      </w:r>
      <w:r w:rsidRPr="00492BE9">
        <w:rPr>
          <w:sz w:val="24"/>
          <w:szCs w:val="24"/>
        </w:rPr>
        <w:t>е</w:t>
      </w:r>
      <w:r w:rsidRPr="00492BE9">
        <w:rPr>
          <w:sz w:val="24"/>
          <w:szCs w:val="24"/>
        </w:rPr>
        <w:t>ка. Круговорот воды в природе. Охрана воздуха, воды.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47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(2-3 примера). Почва, её состав, значение для живой природы и хозяйстве</w:t>
      </w:r>
      <w:r w:rsidRPr="00492BE9">
        <w:rPr>
          <w:sz w:val="24"/>
          <w:szCs w:val="24"/>
        </w:rPr>
        <w:t>н</w:t>
      </w:r>
      <w:r w:rsidRPr="00492BE9">
        <w:rPr>
          <w:sz w:val="24"/>
          <w:szCs w:val="24"/>
        </w:rPr>
        <w:t>ной жизни человека.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88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Первоначальные представления о бактериях.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93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Грибы: строение шляпочных грибов. Грибы съедобные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и несъедобные.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64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lastRenderedPageBreak/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</w:t>
      </w:r>
      <w:r w:rsidRPr="00492BE9">
        <w:rPr>
          <w:sz w:val="24"/>
          <w:szCs w:val="24"/>
        </w:rPr>
        <w:t>е</w:t>
      </w:r>
      <w:r w:rsidRPr="00492BE9">
        <w:rPr>
          <w:sz w:val="24"/>
          <w:szCs w:val="24"/>
        </w:rPr>
        <w:t>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</w:t>
      </w:r>
      <w:r w:rsidRPr="00492BE9">
        <w:rPr>
          <w:sz w:val="24"/>
          <w:szCs w:val="24"/>
        </w:rPr>
        <w:t>е</w:t>
      </w:r>
      <w:r w:rsidRPr="00492BE9">
        <w:rPr>
          <w:sz w:val="24"/>
          <w:szCs w:val="24"/>
        </w:rPr>
        <w:t>ристика на основе наблюдений. Охрана растений.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64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</w:t>
      </w:r>
      <w:r w:rsidRPr="00492BE9">
        <w:rPr>
          <w:sz w:val="24"/>
          <w:szCs w:val="24"/>
        </w:rPr>
        <w:t>о</w:t>
      </w:r>
      <w:r w:rsidRPr="00492BE9">
        <w:rPr>
          <w:sz w:val="24"/>
          <w:szCs w:val="24"/>
        </w:rPr>
        <w:t>сти питания животных. Цепи питания. Условия, необходимые для жизни животных (во</w:t>
      </w:r>
      <w:r w:rsidRPr="00492BE9">
        <w:rPr>
          <w:sz w:val="24"/>
          <w:szCs w:val="24"/>
        </w:rPr>
        <w:t>з</w:t>
      </w:r>
      <w:r w:rsidRPr="00492BE9">
        <w:rPr>
          <w:sz w:val="24"/>
          <w:szCs w:val="24"/>
        </w:rPr>
        <w:t>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 xml:space="preserve"> Природные сообщества: лес, луг, пруд. Взаимосвязи в природном сообществе: растения - пища и укрытие для животных; животные - распространители плодов и семян растений. Влияние человека на природные сообщества. Природные сообщества родного края (2-3 примера на основе наблюдений). Правила нравственного поведения в природных сообщ</w:t>
      </w:r>
      <w:r w:rsidRPr="00492BE9">
        <w:rPr>
          <w:sz w:val="24"/>
          <w:szCs w:val="24"/>
        </w:rPr>
        <w:t>е</w:t>
      </w:r>
      <w:r w:rsidRPr="00492BE9">
        <w:rPr>
          <w:sz w:val="24"/>
          <w:szCs w:val="24"/>
        </w:rPr>
        <w:t>ствах.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64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Человек - часть природы. Общее представление о строении тела человека. С</w:t>
      </w:r>
      <w:r w:rsidRPr="00492BE9">
        <w:rPr>
          <w:sz w:val="24"/>
          <w:szCs w:val="24"/>
        </w:rPr>
        <w:t>и</w:t>
      </w:r>
      <w:r w:rsidRPr="00492BE9">
        <w:rPr>
          <w:sz w:val="24"/>
          <w:szCs w:val="24"/>
        </w:rPr>
        <w:t>стемы органов (опорно-двигательная, пищеварительная, дыхательная, кровеносная, нер</w:t>
      </w:r>
      <w:r w:rsidRPr="00492BE9">
        <w:rPr>
          <w:sz w:val="24"/>
          <w:szCs w:val="24"/>
        </w:rPr>
        <w:t>в</w:t>
      </w:r>
      <w:r w:rsidRPr="00492BE9">
        <w:rPr>
          <w:sz w:val="24"/>
          <w:szCs w:val="24"/>
        </w:rPr>
        <w:t>ная, органы чувств), их роль в жизнедеятельности организма. Измерение температуры тела человека, частоты пульса.</w:t>
      </w:r>
    </w:p>
    <w:p w:rsidR="00492BE9" w:rsidRPr="00492BE9" w:rsidRDefault="00492BE9" w:rsidP="007721B0">
      <w:pPr>
        <w:widowControl/>
        <w:numPr>
          <w:ilvl w:val="2"/>
          <w:numId w:val="78"/>
        </w:numPr>
        <w:tabs>
          <w:tab w:val="left" w:pos="1799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Правила безопасной жизнедеятельности.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50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Здоровый образ жизни: двигательная активность (утренняя зарядка, динамич</w:t>
      </w:r>
      <w:r w:rsidRPr="00492BE9">
        <w:rPr>
          <w:sz w:val="24"/>
          <w:szCs w:val="24"/>
        </w:rPr>
        <w:t>е</w:t>
      </w:r>
      <w:r w:rsidRPr="00492BE9">
        <w:rPr>
          <w:sz w:val="24"/>
          <w:szCs w:val="24"/>
        </w:rPr>
        <w:t>ские паузы), закаливание и профилактика заболеваний. Забота о здоровье и безопасности окружающих людей.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54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Безопасность во дворе жилого дома (правила перемещения внутри двора и п</w:t>
      </w:r>
      <w:r w:rsidRPr="00492BE9">
        <w:rPr>
          <w:sz w:val="24"/>
          <w:szCs w:val="24"/>
        </w:rPr>
        <w:t>е</w:t>
      </w:r>
      <w:r w:rsidRPr="00492BE9">
        <w:rPr>
          <w:sz w:val="24"/>
          <w:szCs w:val="24"/>
        </w:rPr>
        <w:t>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</w:t>
      </w:r>
      <w:r w:rsidRPr="00492BE9">
        <w:rPr>
          <w:sz w:val="24"/>
          <w:szCs w:val="24"/>
        </w:rPr>
        <w:t>е</w:t>
      </w:r>
      <w:r w:rsidRPr="00492BE9">
        <w:rPr>
          <w:sz w:val="24"/>
          <w:szCs w:val="24"/>
        </w:rPr>
        <w:t>дупреждающие знаки безопасности).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97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Правила безопасного поведения пассажира железнодорожного, водного и ави</w:t>
      </w:r>
      <w:r w:rsidRPr="00492BE9">
        <w:rPr>
          <w:sz w:val="24"/>
          <w:szCs w:val="24"/>
        </w:rPr>
        <w:t>а</w:t>
      </w:r>
      <w:r w:rsidRPr="00492BE9">
        <w:rPr>
          <w:sz w:val="24"/>
          <w:szCs w:val="24"/>
        </w:rPr>
        <w:t>транспорта (правила безопасного поведения на вокзалах и в аэропортах, безопасное пов</w:t>
      </w:r>
      <w:r w:rsidRPr="00492BE9">
        <w:rPr>
          <w:sz w:val="24"/>
          <w:szCs w:val="24"/>
        </w:rPr>
        <w:t>е</w:t>
      </w:r>
      <w:r w:rsidRPr="00492BE9">
        <w:rPr>
          <w:sz w:val="24"/>
          <w:szCs w:val="24"/>
        </w:rPr>
        <w:t>дение в вагоне, на борту самолёта, судна; знаки безопасности).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2018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Безопасность в Интернете (ориентирование в признаках</w:t>
      </w:r>
    </w:p>
    <w:p w:rsidR="00492BE9" w:rsidRPr="00492BE9" w:rsidRDefault="00492BE9" w:rsidP="007721B0">
      <w:pPr>
        <w:tabs>
          <w:tab w:val="left" w:pos="3859"/>
          <w:tab w:val="left" w:pos="905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мошеннических действий,</w:t>
      </w:r>
      <w:r w:rsidRPr="00492BE9">
        <w:rPr>
          <w:sz w:val="24"/>
          <w:szCs w:val="24"/>
        </w:rPr>
        <w:tab/>
        <w:t>защита персональной информации,</w:t>
      </w:r>
      <w:r w:rsidRPr="00492BE9">
        <w:rPr>
          <w:sz w:val="24"/>
          <w:szCs w:val="24"/>
        </w:rPr>
        <w:tab/>
        <w:t>правила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коммуникации в мессенджерах и социальных группах) в условиях контролируемого д</w:t>
      </w:r>
      <w:r w:rsidRPr="00492BE9">
        <w:rPr>
          <w:sz w:val="24"/>
          <w:szCs w:val="24"/>
        </w:rPr>
        <w:t>о</w:t>
      </w:r>
      <w:r w:rsidRPr="00492BE9">
        <w:rPr>
          <w:sz w:val="24"/>
          <w:szCs w:val="24"/>
        </w:rPr>
        <w:t>ступа в информационно-телекоммуникационную сеть «Интернет».</w:t>
      </w:r>
    </w:p>
    <w:p w:rsidR="00492BE9" w:rsidRPr="00492BE9" w:rsidRDefault="00492BE9" w:rsidP="007721B0">
      <w:pPr>
        <w:widowControl/>
        <w:numPr>
          <w:ilvl w:val="2"/>
          <w:numId w:val="78"/>
        </w:numPr>
        <w:tabs>
          <w:tab w:val="left" w:pos="2002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Изучение окружающего мира в 3 классе способствует освоению ряда униве</w:t>
      </w:r>
      <w:r w:rsidRPr="00492BE9">
        <w:rPr>
          <w:sz w:val="24"/>
          <w:szCs w:val="24"/>
        </w:rPr>
        <w:t>р</w:t>
      </w:r>
      <w:r w:rsidRPr="00492BE9">
        <w:rPr>
          <w:sz w:val="24"/>
          <w:szCs w:val="24"/>
        </w:rPr>
        <w:t>сальных учебных действий: познавательных универсальных учебных действий, коммун</w:t>
      </w:r>
      <w:r w:rsidRPr="00492BE9">
        <w:rPr>
          <w:sz w:val="24"/>
          <w:szCs w:val="24"/>
        </w:rPr>
        <w:t>и</w:t>
      </w:r>
      <w:r w:rsidRPr="00492BE9">
        <w:rPr>
          <w:sz w:val="24"/>
          <w:szCs w:val="24"/>
        </w:rPr>
        <w:t>кативных универсальных учебных действий, регулятивных универсальных учебных де</w:t>
      </w:r>
      <w:r w:rsidRPr="00492BE9">
        <w:rPr>
          <w:sz w:val="24"/>
          <w:szCs w:val="24"/>
        </w:rPr>
        <w:t>й</w:t>
      </w:r>
      <w:r w:rsidRPr="00492BE9">
        <w:rPr>
          <w:sz w:val="24"/>
          <w:szCs w:val="24"/>
        </w:rPr>
        <w:t>ствий, совместной деятельности.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93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</w:t>
      </w:r>
      <w:r w:rsidRPr="00492BE9">
        <w:rPr>
          <w:sz w:val="24"/>
          <w:szCs w:val="24"/>
        </w:rPr>
        <w:t>в</w:t>
      </w:r>
      <w:r w:rsidRPr="00492BE9">
        <w:rPr>
          <w:sz w:val="24"/>
          <w:szCs w:val="24"/>
        </w:rPr>
        <w:t>местных с одноклассниками наблюдений (в парах, группах) делать выводы;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устанавливать зависимость между внешним видом, особенностями поведения и условиями жизни животного;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определять (в процессе рассматривания объектов и явлений) существенные признаки и о</w:t>
      </w:r>
      <w:r w:rsidRPr="00492BE9">
        <w:rPr>
          <w:sz w:val="24"/>
          <w:szCs w:val="24"/>
        </w:rPr>
        <w:t>т</w:t>
      </w:r>
      <w:r w:rsidRPr="00492BE9">
        <w:rPr>
          <w:sz w:val="24"/>
          <w:szCs w:val="24"/>
        </w:rPr>
        <w:t>ношения между объектами и явлениями;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моделировать цепи питания в природном сообществе;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различать понятия «век», «столетие», «историческое время»;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соотносить историческое событие с датой (историческим периодом).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93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Работа с информацией как часть познавательных универсальных учебных де</w:t>
      </w:r>
      <w:r w:rsidRPr="00492BE9">
        <w:rPr>
          <w:sz w:val="24"/>
          <w:szCs w:val="24"/>
        </w:rPr>
        <w:t>й</w:t>
      </w:r>
      <w:r w:rsidRPr="00492BE9">
        <w:rPr>
          <w:sz w:val="24"/>
          <w:szCs w:val="24"/>
        </w:rPr>
        <w:t>ствий способствует формированию умений: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lastRenderedPageBreak/>
        <w:t>понимать, что работа с моделями Земли (глобус, карта) может дать полезную и интере</w:t>
      </w:r>
      <w:r w:rsidRPr="00492BE9">
        <w:rPr>
          <w:sz w:val="24"/>
          <w:szCs w:val="24"/>
        </w:rPr>
        <w:t>с</w:t>
      </w:r>
      <w:r w:rsidRPr="00492BE9">
        <w:rPr>
          <w:sz w:val="24"/>
          <w:szCs w:val="24"/>
        </w:rPr>
        <w:t>ную информацию о природе нашей планеты; находить на глобусе материки и океаны, во</w:t>
      </w:r>
      <w:r w:rsidRPr="00492BE9">
        <w:rPr>
          <w:sz w:val="24"/>
          <w:szCs w:val="24"/>
        </w:rPr>
        <w:t>с</w:t>
      </w:r>
      <w:r w:rsidRPr="00492BE9">
        <w:rPr>
          <w:sz w:val="24"/>
          <w:szCs w:val="24"/>
        </w:rPr>
        <w:t>производить их названия; находить на карте нашу страну, столицу, свой регион;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читать несложные планы, соотносить условные обозначения с изображёнными объектами;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находить по предложению учителя информацию в разных источниках: текстах, таблицах, схемах, в том числе в Интернете (в условиях контролируемого входа);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соблюдать правила безопасности при работе в информационной среде.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86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Коммуникативные универсальные учебные действия способствуют формир</w:t>
      </w:r>
      <w:r w:rsidRPr="00492BE9">
        <w:rPr>
          <w:sz w:val="24"/>
          <w:szCs w:val="24"/>
        </w:rPr>
        <w:t>о</w:t>
      </w:r>
      <w:r w:rsidRPr="00492BE9">
        <w:rPr>
          <w:sz w:val="24"/>
          <w:szCs w:val="24"/>
        </w:rPr>
        <w:t>ванию умений: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ориентироваться в понятиях, соотносить понятия и термины с их краткой характерист</w:t>
      </w:r>
      <w:r w:rsidRPr="00492BE9">
        <w:rPr>
          <w:sz w:val="24"/>
          <w:szCs w:val="24"/>
        </w:rPr>
        <w:t>и</w:t>
      </w:r>
      <w:r w:rsidRPr="00492BE9">
        <w:rPr>
          <w:sz w:val="24"/>
          <w:szCs w:val="24"/>
        </w:rPr>
        <w:t>кой: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знать понятия и термины, связанные с социальным миром (безопасность, семейный бю</w:t>
      </w:r>
      <w:r w:rsidRPr="00492BE9">
        <w:rPr>
          <w:sz w:val="24"/>
          <w:szCs w:val="24"/>
        </w:rPr>
        <w:t>д</w:t>
      </w:r>
      <w:r w:rsidRPr="00492BE9">
        <w:rPr>
          <w:sz w:val="24"/>
          <w:szCs w:val="24"/>
        </w:rPr>
        <w:t>жет, памятник культуры);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знать понятия и термины, связанные с миром природы (планета, материк, океан, модель Земли, царство природы, природное сообщество, цепь питания, Красная книга);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знать понятия и термины, связанные с безопасной жизнедеятельностью (знаки дорожного движения, дорожные ловушки, опасные ситуации, предвидение);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описывать (характеризовать) условия жизни на Земле;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описывать схожие, различные, индивидуальные признаки на основе сравнения объектов природы;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приводить примеры, кратко характеризовать представителей разных царств природы;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называть признаки (характеризовать) животного (растения) как живого организма;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описывать (характеризовать) отдельные страницы истории нашей страны (в пределах из</w:t>
      </w:r>
      <w:r w:rsidRPr="00492BE9">
        <w:rPr>
          <w:sz w:val="24"/>
          <w:szCs w:val="24"/>
        </w:rPr>
        <w:t>у</w:t>
      </w:r>
      <w:r w:rsidRPr="00492BE9">
        <w:rPr>
          <w:sz w:val="24"/>
          <w:szCs w:val="24"/>
        </w:rPr>
        <w:t>ченного).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78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Регулятивные универсальные учебные действия способствуют формированию умений: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планировать шаги по решению учебной задачи, контролировать свои действия (при н</w:t>
      </w:r>
      <w:r w:rsidRPr="00492BE9">
        <w:rPr>
          <w:sz w:val="24"/>
          <w:szCs w:val="24"/>
        </w:rPr>
        <w:t>е</w:t>
      </w:r>
      <w:r w:rsidRPr="00492BE9">
        <w:rPr>
          <w:sz w:val="24"/>
          <w:szCs w:val="24"/>
        </w:rPr>
        <w:t>большой помощи учителя);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устанавливать причину возникающей трудности или ошибки, корректировать свои де</w:t>
      </w:r>
      <w:r w:rsidRPr="00492BE9">
        <w:rPr>
          <w:sz w:val="24"/>
          <w:szCs w:val="24"/>
        </w:rPr>
        <w:t>й</w:t>
      </w:r>
      <w:r w:rsidRPr="00492BE9">
        <w:rPr>
          <w:sz w:val="24"/>
          <w:szCs w:val="24"/>
        </w:rPr>
        <w:t>ствия.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2048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Совместная деятельность способствует формированию умений: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участвовать в совместной деятельности, выполнять роли руководителя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(лидера), подчинённого;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оценивать результаты деятельности участников, положительно реагировать на советы и замечания в свой адрес;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выполнять правила совместной деятельности, признавать право другого человека иметь собственное суждение, мнение; самостоятельно разрешать возникающие конфликты с учётом этики общения.</w:t>
      </w:r>
    </w:p>
    <w:p w:rsidR="00492BE9" w:rsidRPr="00BC08A6" w:rsidRDefault="00492BE9" w:rsidP="007721B0">
      <w:pPr>
        <w:tabs>
          <w:tab w:val="left" w:pos="1631"/>
          <w:tab w:val="left" w:pos="10319"/>
        </w:tabs>
        <w:autoSpaceDE/>
        <w:autoSpaceDN/>
        <w:ind w:left="851" w:right="-29"/>
        <w:jc w:val="both"/>
        <w:rPr>
          <w:sz w:val="24"/>
          <w:szCs w:val="24"/>
          <w:u w:val="single"/>
        </w:rPr>
      </w:pPr>
      <w:r w:rsidRPr="00BC08A6">
        <w:rPr>
          <w:sz w:val="24"/>
          <w:szCs w:val="24"/>
          <w:u w:val="single"/>
        </w:rPr>
        <w:t>Содержание обучения в 4 классе.</w:t>
      </w:r>
    </w:p>
    <w:p w:rsidR="00492BE9" w:rsidRPr="00492BE9" w:rsidRDefault="00492BE9" w:rsidP="007721B0">
      <w:pPr>
        <w:widowControl/>
        <w:numPr>
          <w:ilvl w:val="2"/>
          <w:numId w:val="78"/>
        </w:numPr>
        <w:tabs>
          <w:tab w:val="left" w:pos="1837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Человек и общество.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83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Конституция - Основной закон Российской Федерации. Права и обязанности гражданина Российской Федерации. Президент Российской Федерации - глава госуда</w:t>
      </w:r>
      <w:r w:rsidRPr="00492BE9">
        <w:rPr>
          <w:sz w:val="24"/>
          <w:szCs w:val="24"/>
        </w:rPr>
        <w:t>р</w:t>
      </w:r>
      <w:r w:rsidRPr="00492BE9">
        <w:rPr>
          <w:sz w:val="24"/>
          <w:szCs w:val="24"/>
        </w:rPr>
        <w:t>ства. Политико-административная карта России.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87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Общая характеристика родного края, важнейшие достопримечательности, зн</w:t>
      </w:r>
      <w:r w:rsidRPr="00492BE9">
        <w:rPr>
          <w:sz w:val="24"/>
          <w:szCs w:val="24"/>
        </w:rPr>
        <w:t>а</w:t>
      </w:r>
      <w:r w:rsidRPr="00492BE9">
        <w:rPr>
          <w:sz w:val="24"/>
          <w:szCs w:val="24"/>
        </w:rPr>
        <w:t>менитые соотечественники.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87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Города России. Святыни городов России. Главный город родного края: дост</w:t>
      </w:r>
      <w:r w:rsidRPr="00492BE9">
        <w:rPr>
          <w:sz w:val="24"/>
          <w:szCs w:val="24"/>
        </w:rPr>
        <w:t>о</w:t>
      </w:r>
      <w:r w:rsidRPr="00492BE9">
        <w:rPr>
          <w:sz w:val="24"/>
          <w:szCs w:val="24"/>
        </w:rPr>
        <w:t>примечательности, история и характеристика отдельных исторических событий, связа</w:t>
      </w:r>
      <w:r w:rsidRPr="00492BE9">
        <w:rPr>
          <w:sz w:val="24"/>
          <w:szCs w:val="24"/>
        </w:rPr>
        <w:t>н</w:t>
      </w:r>
      <w:r w:rsidRPr="00492BE9">
        <w:rPr>
          <w:sz w:val="24"/>
          <w:szCs w:val="24"/>
        </w:rPr>
        <w:t>ных с ним.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2002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Праздник в жизни общества как средство укрепления общественной солида</w:t>
      </w:r>
      <w:r w:rsidRPr="00492BE9">
        <w:rPr>
          <w:sz w:val="24"/>
          <w:szCs w:val="24"/>
        </w:rPr>
        <w:t>р</w:t>
      </w:r>
      <w:r w:rsidRPr="00492BE9">
        <w:rPr>
          <w:sz w:val="24"/>
          <w:szCs w:val="24"/>
        </w:rPr>
        <w:t>ности и упрочения духовных связей между соотечественниками. Новый год, День защи</w:t>
      </w:r>
      <w:r w:rsidRPr="00492BE9">
        <w:rPr>
          <w:sz w:val="24"/>
          <w:szCs w:val="24"/>
        </w:rPr>
        <w:t>т</w:t>
      </w:r>
      <w:r w:rsidRPr="00492BE9">
        <w:rPr>
          <w:sz w:val="24"/>
          <w:szCs w:val="24"/>
        </w:rPr>
        <w:t>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</w:t>
      </w:r>
      <w:r w:rsidRPr="00492BE9">
        <w:rPr>
          <w:sz w:val="24"/>
          <w:szCs w:val="24"/>
        </w:rPr>
        <w:t>у</w:t>
      </w:r>
      <w:r w:rsidRPr="00492BE9">
        <w:rPr>
          <w:sz w:val="24"/>
          <w:szCs w:val="24"/>
        </w:rPr>
        <w:t>дарственным символам России.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2010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История Отечества. «Лента времени» и историческая карта.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59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lastRenderedPageBreak/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54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Наиболее значимые объекты списка Всемирного культурного наследия в Ро</w:t>
      </w:r>
      <w:r w:rsidRPr="00492BE9">
        <w:rPr>
          <w:sz w:val="24"/>
          <w:szCs w:val="24"/>
        </w:rPr>
        <w:t>с</w:t>
      </w:r>
      <w:r w:rsidRPr="00492BE9">
        <w:rPr>
          <w:sz w:val="24"/>
          <w:szCs w:val="24"/>
        </w:rPr>
        <w:t>сии и за рубежом. Охрана памятников истории и культуры. Посильное участие в охране памятников истории и культуры своего края.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50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Личная ответственность каждого человека за сохранность историко- культурн</w:t>
      </w:r>
      <w:r w:rsidRPr="00492BE9">
        <w:rPr>
          <w:sz w:val="24"/>
          <w:szCs w:val="24"/>
        </w:rPr>
        <w:t>о</w:t>
      </w:r>
      <w:r w:rsidRPr="00492BE9">
        <w:rPr>
          <w:sz w:val="24"/>
          <w:szCs w:val="24"/>
        </w:rPr>
        <w:t>го наследия своего края.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45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492BE9" w:rsidRPr="00492BE9" w:rsidRDefault="00492BE9" w:rsidP="007721B0">
      <w:pPr>
        <w:widowControl/>
        <w:numPr>
          <w:ilvl w:val="2"/>
          <w:numId w:val="78"/>
        </w:numPr>
        <w:tabs>
          <w:tab w:val="left" w:pos="1794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Человек и природа.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40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Методы познания окружающей природы: наблюдения, сравнения, измерения, опыты по исследованию природных объектов и явлений.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54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Солнце -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54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Формы земной поверхности: равнины, горы, холмы, овраги (общее представл</w:t>
      </w:r>
      <w:r w:rsidRPr="00492BE9">
        <w:rPr>
          <w:sz w:val="24"/>
          <w:szCs w:val="24"/>
        </w:rPr>
        <w:t>е</w:t>
      </w:r>
      <w:r w:rsidRPr="00492BE9">
        <w:rPr>
          <w:sz w:val="24"/>
          <w:szCs w:val="24"/>
        </w:rPr>
        <w:t>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45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</w:t>
      </w:r>
      <w:r w:rsidRPr="00492BE9">
        <w:rPr>
          <w:sz w:val="24"/>
          <w:szCs w:val="24"/>
        </w:rPr>
        <w:t>е</w:t>
      </w:r>
      <w:r w:rsidRPr="00492BE9">
        <w:rPr>
          <w:sz w:val="24"/>
          <w:szCs w:val="24"/>
        </w:rPr>
        <w:t>ристика на основе наблюдений).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52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Наиболее значимые природные объекты списка Всемирного наследия в России и за рубежом (2-3 объекта).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61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</w:t>
      </w:r>
      <w:r w:rsidRPr="00492BE9">
        <w:rPr>
          <w:sz w:val="24"/>
          <w:szCs w:val="24"/>
        </w:rPr>
        <w:t>о</w:t>
      </w:r>
      <w:r w:rsidRPr="00492BE9">
        <w:rPr>
          <w:sz w:val="24"/>
          <w:szCs w:val="24"/>
        </w:rPr>
        <w:t>века на природу изучаемых зон, охрана природы). Связи в природных зонах.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52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</w:t>
      </w:r>
      <w:r w:rsidRPr="00492BE9">
        <w:rPr>
          <w:sz w:val="24"/>
          <w:szCs w:val="24"/>
        </w:rPr>
        <w:t>а</w:t>
      </w:r>
      <w:r w:rsidRPr="00492BE9">
        <w:rPr>
          <w:sz w:val="24"/>
          <w:szCs w:val="24"/>
        </w:rPr>
        <w:t>родная Красная книга (отдельные примеры).</w:t>
      </w:r>
    </w:p>
    <w:p w:rsidR="00492BE9" w:rsidRPr="00492BE9" w:rsidRDefault="00492BE9" w:rsidP="007721B0">
      <w:pPr>
        <w:widowControl/>
        <w:numPr>
          <w:ilvl w:val="2"/>
          <w:numId w:val="78"/>
        </w:numPr>
        <w:tabs>
          <w:tab w:val="left" w:pos="1781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Правила безопасной жизнедеятельности.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92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Здоровый образ жизни: профилактика вредных привычек.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56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Безопасность в городе (планирование маршрутов с учётом транспортной и</w:t>
      </w:r>
      <w:r w:rsidRPr="00492BE9">
        <w:rPr>
          <w:sz w:val="24"/>
          <w:szCs w:val="24"/>
        </w:rPr>
        <w:t>н</w:t>
      </w:r>
      <w:r w:rsidRPr="00492BE9">
        <w:rPr>
          <w:sz w:val="24"/>
          <w:szCs w:val="24"/>
        </w:rPr>
        <w:t>фраструктуры города; правила безопасного поведения в общественных местах, зонах о</w:t>
      </w:r>
      <w:r w:rsidRPr="00492BE9">
        <w:rPr>
          <w:sz w:val="24"/>
          <w:szCs w:val="24"/>
        </w:rPr>
        <w:t>т</w:t>
      </w:r>
      <w:r w:rsidRPr="00492BE9">
        <w:rPr>
          <w:sz w:val="24"/>
          <w:szCs w:val="24"/>
        </w:rPr>
        <w:t>дыха, учреждениях культуры).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52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47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Безопасность в Интернете (поиск достоверной информации, опознавание гос</w:t>
      </w:r>
      <w:r w:rsidRPr="00492BE9">
        <w:rPr>
          <w:sz w:val="24"/>
          <w:szCs w:val="24"/>
        </w:rPr>
        <w:t>у</w:t>
      </w:r>
      <w:r w:rsidRPr="00492BE9">
        <w:rPr>
          <w:sz w:val="24"/>
          <w:szCs w:val="24"/>
        </w:rPr>
        <w:t>дарственных образовательных ресурсов и детских развлекательных порталов) в условиях контролируемого доступа в Интернет.</w:t>
      </w:r>
    </w:p>
    <w:p w:rsidR="00492BE9" w:rsidRPr="00492BE9" w:rsidRDefault="00492BE9" w:rsidP="007721B0">
      <w:pPr>
        <w:widowControl/>
        <w:numPr>
          <w:ilvl w:val="2"/>
          <w:numId w:val="78"/>
        </w:numPr>
        <w:tabs>
          <w:tab w:val="left" w:pos="1956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Изучение окружающего мира в 4 классе способствует освоению ряда униве</w:t>
      </w:r>
      <w:r w:rsidRPr="00492BE9">
        <w:rPr>
          <w:sz w:val="24"/>
          <w:szCs w:val="24"/>
        </w:rPr>
        <w:t>р</w:t>
      </w:r>
      <w:r w:rsidRPr="00492BE9">
        <w:rPr>
          <w:sz w:val="24"/>
          <w:szCs w:val="24"/>
        </w:rPr>
        <w:t>сальных учебных действий: познавательных универсальных учебных действий, коммун</w:t>
      </w:r>
      <w:r w:rsidRPr="00492BE9">
        <w:rPr>
          <w:sz w:val="24"/>
          <w:szCs w:val="24"/>
        </w:rPr>
        <w:t>и</w:t>
      </w:r>
      <w:r w:rsidRPr="00492BE9">
        <w:rPr>
          <w:sz w:val="24"/>
          <w:szCs w:val="24"/>
        </w:rPr>
        <w:t>кативных универсальных учебных действий, регулятивных универсальных учебных де</w:t>
      </w:r>
      <w:r w:rsidRPr="00492BE9">
        <w:rPr>
          <w:sz w:val="24"/>
          <w:szCs w:val="24"/>
        </w:rPr>
        <w:t>й</w:t>
      </w:r>
      <w:r w:rsidRPr="00492BE9">
        <w:rPr>
          <w:sz w:val="24"/>
          <w:szCs w:val="24"/>
        </w:rPr>
        <w:t>ствий, совместной деятельности.</w:t>
      </w:r>
    </w:p>
    <w:p w:rsidR="00492BE9" w:rsidRPr="00492BE9" w:rsidRDefault="00492BE9" w:rsidP="007721B0">
      <w:pPr>
        <w:widowControl/>
        <w:numPr>
          <w:ilvl w:val="3"/>
          <w:numId w:val="78"/>
        </w:numPr>
        <w:tabs>
          <w:tab w:val="left" w:pos="1961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устанавливать последовательность этапов возрастного развития человека;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конструировать в учебных и игровых ситуациях правила безопасного поведения в среде обитания;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lastRenderedPageBreak/>
        <w:t>моделировать схемы природных объектов (строение почвы; движение реки, форма п</w:t>
      </w:r>
      <w:r w:rsidRPr="00492BE9">
        <w:rPr>
          <w:sz w:val="24"/>
          <w:szCs w:val="24"/>
        </w:rPr>
        <w:t>о</w:t>
      </w:r>
      <w:r w:rsidRPr="00492BE9">
        <w:rPr>
          <w:sz w:val="24"/>
          <w:szCs w:val="24"/>
        </w:rPr>
        <w:t>верхности);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соотносить объекты природы с принадлежностью к определённой природной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зоне;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классифицировать природные объекты по принадлежности к природной зоне;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определять разрыв между реальным и желательным состоянием объекта (ситуации) на о</w:t>
      </w:r>
      <w:r w:rsidRPr="00492BE9">
        <w:rPr>
          <w:sz w:val="24"/>
          <w:szCs w:val="24"/>
        </w:rPr>
        <w:t>с</w:t>
      </w:r>
      <w:r w:rsidRPr="00492BE9">
        <w:rPr>
          <w:sz w:val="24"/>
          <w:szCs w:val="24"/>
        </w:rPr>
        <w:t>нове предложенных учителем вопросов.</w:t>
      </w:r>
    </w:p>
    <w:p w:rsidR="00492BE9" w:rsidRPr="00492BE9" w:rsidRDefault="00492BE9" w:rsidP="007721B0">
      <w:pPr>
        <w:tabs>
          <w:tab w:val="left" w:pos="198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Работа с информацией как часть познавательных универсальных учебных действий сп</w:t>
      </w:r>
      <w:r w:rsidRPr="00492BE9">
        <w:rPr>
          <w:sz w:val="24"/>
          <w:szCs w:val="24"/>
        </w:rPr>
        <w:t>о</w:t>
      </w:r>
      <w:r w:rsidRPr="00492BE9">
        <w:rPr>
          <w:sz w:val="24"/>
          <w:szCs w:val="24"/>
        </w:rPr>
        <w:t>собствует формированию умений: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использовать умения работать с информацией, представленной в разных формах; оцен</w:t>
      </w:r>
      <w:r w:rsidRPr="00492BE9">
        <w:rPr>
          <w:sz w:val="24"/>
          <w:szCs w:val="24"/>
        </w:rPr>
        <w:t>и</w:t>
      </w:r>
      <w:r w:rsidRPr="00492BE9">
        <w:rPr>
          <w:sz w:val="24"/>
          <w:szCs w:val="24"/>
        </w:rPr>
        <w:t>вать объективность информации, учитывать правила безопасного использования эле</w:t>
      </w:r>
      <w:r w:rsidRPr="00492BE9">
        <w:rPr>
          <w:sz w:val="24"/>
          <w:szCs w:val="24"/>
        </w:rPr>
        <w:t>к</w:t>
      </w:r>
      <w:r w:rsidRPr="00492BE9">
        <w:rPr>
          <w:sz w:val="24"/>
          <w:szCs w:val="24"/>
        </w:rPr>
        <w:t>тронных образовательных и информационных ресурсов;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использовать для уточнения и расширения своих знаний об окружающем мире словари, справочники, энциклопедии, в том числе и информационно-телекомуникационную сеть «Интернет» (в условиях контролируемого выхода);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подготавливать сообщения (доклады) на предложенную тему на основе дополнительной информации, подготавливать презентацию, включая в неё иллюстрации, таблицы, ди</w:t>
      </w:r>
      <w:r w:rsidRPr="00492BE9">
        <w:rPr>
          <w:sz w:val="24"/>
          <w:szCs w:val="24"/>
        </w:rPr>
        <w:t>а</w:t>
      </w:r>
      <w:r w:rsidRPr="00492BE9">
        <w:rPr>
          <w:sz w:val="24"/>
          <w:szCs w:val="24"/>
        </w:rPr>
        <w:t>граммы.</w:t>
      </w:r>
    </w:p>
    <w:p w:rsidR="00492BE9" w:rsidRPr="00492BE9" w:rsidRDefault="00492BE9" w:rsidP="007721B0">
      <w:pPr>
        <w:tabs>
          <w:tab w:val="left" w:pos="197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Коммуникативные универсальные учебные действия способствуют формированию ум</w:t>
      </w:r>
      <w:r w:rsidRPr="00492BE9">
        <w:rPr>
          <w:sz w:val="24"/>
          <w:szCs w:val="24"/>
        </w:rPr>
        <w:t>е</w:t>
      </w:r>
      <w:r w:rsidRPr="00492BE9">
        <w:rPr>
          <w:sz w:val="24"/>
          <w:szCs w:val="24"/>
        </w:rPr>
        <w:t>ний: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ориентироваться в понятиях: организм, возраст, система органов; культура, долг, соотеч</w:t>
      </w:r>
      <w:r w:rsidRPr="00492BE9">
        <w:rPr>
          <w:sz w:val="24"/>
          <w:szCs w:val="24"/>
        </w:rPr>
        <w:t>е</w:t>
      </w:r>
      <w:r w:rsidRPr="00492BE9">
        <w:rPr>
          <w:sz w:val="24"/>
          <w:szCs w:val="24"/>
        </w:rPr>
        <w:t>ственник, берестяная грамота, первопечатник, иконопись, объект Всемирного природного и культурного наследия;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характеризовать человека как живой организм: раскрывать функции различных систем о</w:t>
      </w:r>
      <w:r w:rsidRPr="00492BE9">
        <w:rPr>
          <w:sz w:val="24"/>
          <w:szCs w:val="24"/>
        </w:rPr>
        <w:t>р</w:t>
      </w:r>
      <w:r w:rsidRPr="00492BE9">
        <w:rPr>
          <w:sz w:val="24"/>
          <w:szCs w:val="24"/>
        </w:rPr>
        <w:t>ганов; объяснять особую роль нервной системы в деятельности организма;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создавать текст-рассуждение: объяснять вред для здоровья и самочувствия организма вредных привычек;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описывать ситуации проявления нравственных качеств: отзывчивости, доброты, справе</w:t>
      </w:r>
      <w:r w:rsidRPr="00492BE9">
        <w:rPr>
          <w:sz w:val="24"/>
          <w:szCs w:val="24"/>
        </w:rPr>
        <w:t>д</w:t>
      </w:r>
      <w:r w:rsidRPr="00492BE9">
        <w:rPr>
          <w:sz w:val="24"/>
          <w:szCs w:val="24"/>
        </w:rPr>
        <w:t>ливости и других;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составлять краткие суждения о связях и зависимостях в природе (на основе сезонных и</w:t>
      </w:r>
      <w:r w:rsidRPr="00492BE9">
        <w:rPr>
          <w:sz w:val="24"/>
          <w:szCs w:val="24"/>
        </w:rPr>
        <w:t>з</w:t>
      </w:r>
      <w:r w:rsidRPr="00492BE9">
        <w:rPr>
          <w:sz w:val="24"/>
          <w:szCs w:val="24"/>
        </w:rPr>
        <w:t>менений, особенностей жизни природных зон, пищевых цепей);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составлять небольшие тексты «Права и обязанности гражданина Российской Федерации»;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создавать небольшие тексты о знаменательных страницах истории нашей страны (в рамках изученного).</w:t>
      </w:r>
    </w:p>
    <w:p w:rsidR="00492BE9" w:rsidRPr="00492BE9" w:rsidRDefault="00492BE9" w:rsidP="007721B0">
      <w:pPr>
        <w:tabs>
          <w:tab w:val="left" w:pos="199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Регулятивные универсальные учебные действия способствуют формированию умений: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самостоятельно планировать алгоритм решения учебной задачи; предвидеть трудности и возможные ошибки;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контролировать процесс и результат выполнения задания, корректировать учебные де</w:t>
      </w:r>
      <w:r w:rsidRPr="00492BE9">
        <w:rPr>
          <w:sz w:val="24"/>
          <w:szCs w:val="24"/>
        </w:rPr>
        <w:t>й</w:t>
      </w:r>
      <w:r w:rsidRPr="00492BE9">
        <w:rPr>
          <w:sz w:val="24"/>
          <w:szCs w:val="24"/>
        </w:rPr>
        <w:t>ствия при необходимости;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принимать оценку своей работы; планировать работу над ошибками;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находить ошибки в своей и чужих работах, устанавливать их причины.</w:t>
      </w:r>
    </w:p>
    <w:p w:rsidR="00492BE9" w:rsidRPr="00492BE9" w:rsidRDefault="00492BE9" w:rsidP="007721B0">
      <w:pPr>
        <w:tabs>
          <w:tab w:val="left" w:pos="205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Совместная деятельность способствует формированию умений: выполнять правила со</w:t>
      </w:r>
      <w:r w:rsidRPr="00492BE9">
        <w:rPr>
          <w:sz w:val="24"/>
          <w:szCs w:val="24"/>
        </w:rPr>
        <w:t>в</w:t>
      </w:r>
      <w:r w:rsidRPr="00492BE9">
        <w:rPr>
          <w:sz w:val="24"/>
          <w:szCs w:val="24"/>
        </w:rPr>
        <w:t>местной деятельности при выполнении разных ролей: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руководителя, подчинённого, напарника, члена большого коллектива;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ответственно относиться к своим обязанностям в процессе совместной деятельности, об</w:t>
      </w:r>
      <w:r w:rsidRPr="00492BE9">
        <w:rPr>
          <w:sz w:val="24"/>
          <w:szCs w:val="24"/>
        </w:rPr>
        <w:t>ъ</w:t>
      </w:r>
      <w:r w:rsidRPr="00492BE9">
        <w:rPr>
          <w:sz w:val="24"/>
          <w:szCs w:val="24"/>
        </w:rPr>
        <w:t>ективно оценивать свой вклад в общее дело;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</w:t>
      </w:r>
    </w:p>
    <w:p w:rsidR="00492BE9" w:rsidRPr="00492BE9" w:rsidRDefault="00492BE9" w:rsidP="007721B0">
      <w:pPr>
        <w:widowControl/>
        <w:numPr>
          <w:ilvl w:val="2"/>
          <w:numId w:val="78"/>
        </w:numPr>
        <w:tabs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Планируемые результаты освоения программы по окружающему миру на уровне начальн</w:t>
      </w:r>
      <w:r w:rsidRPr="00492BE9">
        <w:rPr>
          <w:sz w:val="24"/>
          <w:szCs w:val="24"/>
        </w:rPr>
        <w:t>о</w:t>
      </w:r>
      <w:r w:rsidRPr="00492BE9">
        <w:rPr>
          <w:sz w:val="24"/>
          <w:szCs w:val="24"/>
        </w:rPr>
        <w:t>го общего образования.</w:t>
      </w:r>
    </w:p>
    <w:p w:rsidR="00492BE9" w:rsidRPr="00492BE9" w:rsidRDefault="00492BE9" w:rsidP="007721B0">
      <w:pPr>
        <w:tabs>
          <w:tab w:val="left" w:pos="193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Личностные результаты освоения программы по окружающему миру характеризуют г</w:t>
      </w:r>
      <w:r w:rsidRPr="00492BE9">
        <w:rPr>
          <w:sz w:val="24"/>
          <w:szCs w:val="24"/>
        </w:rPr>
        <w:t>о</w:t>
      </w:r>
      <w:r w:rsidRPr="00492BE9">
        <w:rPr>
          <w:sz w:val="24"/>
          <w:szCs w:val="24"/>
        </w:rPr>
        <w:t>товность обучающихся руководствоваться традиционными российскими социокульту</w:t>
      </w:r>
      <w:r w:rsidRPr="00492BE9">
        <w:rPr>
          <w:sz w:val="24"/>
          <w:szCs w:val="24"/>
        </w:rPr>
        <w:t>р</w:t>
      </w:r>
      <w:r w:rsidRPr="00492BE9">
        <w:rPr>
          <w:sz w:val="24"/>
          <w:szCs w:val="24"/>
        </w:rPr>
        <w:t>ными и духовно-нравственными ценностями, принятыми в обществе правилами и норм</w:t>
      </w:r>
      <w:r w:rsidRPr="00492BE9">
        <w:rPr>
          <w:sz w:val="24"/>
          <w:szCs w:val="24"/>
        </w:rPr>
        <w:t>а</w:t>
      </w:r>
      <w:r w:rsidRPr="00492BE9">
        <w:rPr>
          <w:sz w:val="24"/>
          <w:szCs w:val="24"/>
        </w:rPr>
        <w:t xml:space="preserve">ми поведения и должны отражать приобретение первоначального опыта деятельности </w:t>
      </w:r>
      <w:r w:rsidRPr="00492BE9">
        <w:rPr>
          <w:sz w:val="24"/>
          <w:szCs w:val="24"/>
        </w:rPr>
        <w:lastRenderedPageBreak/>
        <w:t>обучающихся, в части:</w:t>
      </w:r>
    </w:p>
    <w:p w:rsidR="00492BE9" w:rsidRPr="00492BE9" w:rsidRDefault="00492BE9" w:rsidP="007721B0">
      <w:pPr>
        <w:widowControl/>
        <w:numPr>
          <w:ilvl w:val="0"/>
          <w:numId w:val="79"/>
        </w:numPr>
        <w:tabs>
          <w:tab w:val="left" w:pos="115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гражданско-патриотического воспитания: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становление ценностного отношения к своей Родине - России; понимание особой роли многонациональной России в современном мире;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осознание своей этнокультурной и российской гражданской идентичности, принадлежн</w:t>
      </w:r>
      <w:r w:rsidRPr="00492BE9">
        <w:rPr>
          <w:sz w:val="24"/>
          <w:szCs w:val="24"/>
        </w:rPr>
        <w:t>о</w:t>
      </w:r>
      <w:r w:rsidRPr="00492BE9">
        <w:rPr>
          <w:sz w:val="24"/>
          <w:szCs w:val="24"/>
        </w:rPr>
        <w:t>сти к российскому народу, к своей национальной общности;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сопричастность к прошлому, настоящему и будущему своей страны и родного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края;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проявление интереса к истории и многонациональной культуре своей страны, уважения к своему и другим народам;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первоначальные представления о человеке как члене общества, осознание прав и отве</w:t>
      </w:r>
      <w:r w:rsidRPr="00492BE9">
        <w:rPr>
          <w:sz w:val="24"/>
          <w:szCs w:val="24"/>
        </w:rPr>
        <w:t>т</w:t>
      </w:r>
      <w:r w:rsidRPr="00492BE9">
        <w:rPr>
          <w:sz w:val="24"/>
          <w:szCs w:val="24"/>
        </w:rPr>
        <w:t>ственности человека как члена общества;</w:t>
      </w:r>
    </w:p>
    <w:p w:rsidR="00492BE9" w:rsidRPr="00492BE9" w:rsidRDefault="00492BE9" w:rsidP="007721B0">
      <w:pPr>
        <w:widowControl/>
        <w:numPr>
          <w:ilvl w:val="0"/>
          <w:numId w:val="79"/>
        </w:numPr>
        <w:tabs>
          <w:tab w:val="left" w:pos="118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духовно-нравственного воспитания: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проявление культуры общения, уважительного отношения к людям, их взглядам, призн</w:t>
      </w:r>
      <w:r w:rsidRPr="00492BE9">
        <w:rPr>
          <w:sz w:val="24"/>
          <w:szCs w:val="24"/>
        </w:rPr>
        <w:t>а</w:t>
      </w:r>
      <w:r w:rsidRPr="00492BE9">
        <w:rPr>
          <w:sz w:val="24"/>
          <w:szCs w:val="24"/>
        </w:rPr>
        <w:t>нию их индивидуальности;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</w:t>
      </w:r>
      <w:r w:rsidRPr="00492BE9">
        <w:rPr>
          <w:sz w:val="24"/>
          <w:szCs w:val="24"/>
        </w:rPr>
        <w:t>ь</w:t>
      </w:r>
      <w:r w:rsidRPr="00492BE9">
        <w:rPr>
          <w:sz w:val="24"/>
          <w:szCs w:val="24"/>
        </w:rPr>
        <w:t>ного вреда другим людям;</w:t>
      </w:r>
    </w:p>
    <w:p w:rsidR="00492BE9" w:rsidRPr="00492BE9" w:rsidRDefault="00492BE9" w:rsidP="007721B0">
      <w:pPr>
        <w:widowControl/>
        <w:numPr>
          <w:ilvl w:val="0"/>
          <w:numId w:val="79"/>
        </w:numPr>
        <w:tabs>
          <w:tab w:val="left" w:pos="118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эстетического воспитания: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понимание особой роли России в развитии общемировой художественной культуры, пр</w:t>
      </w:r>
      <w:r w:rsidRPr="00492BE9">
        <w:rPr>
          <w:sz w:val="24"/>
          <w:szCs w:val="24"/>
        </w:rPr>
        <w:t>о</w:t>
      </w:r>
      <w:r w:rsidRPr="00492BE9">
        <w:rPr>
          <w:sz w:val="24"/>
          <w:szCs w:val="24"/>
        </w:rPr>
        <w:t>явление уважительного отношения, восприимчивости и интереса к разным видам иску</w:t>
      </w:r>
      <w:r w:rsidRPr="00492BE9">
        <w:rPr>
          <w:sz w:val="24"/>
          <w:szCs w:val="24"/>
        </w:rPr>
        <w:t>с</w:t>
      </w:r>
      <w:r w:rsidRPr="00492BE9">
        <w:rPr>
          <w:sz w:val="24"/>
          <w:szCs w:val="24"/>
        </w:rPr>
        <w:t>ства, традициям и творчеству своего и других народов;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использование полученных знаний в продуктивной и преобразующей деятельности, в ра</w:t>
      </w:r>
      <w:r w:rsidRPr="00492BE9">
        <w:rPr>
          <w:sz w:val="24"/>
          <w:szCs w:val="24"/>
        </w:rPr>
        <w:t>з</w:t>
      </w:r>
      <w:r w:rsidRPr="00492BE9">
        <w:rPr>
          <w:sz w:val="24"/>
          <w:szCs w:val="24"/>
        </w:rPr>
        <w:t>ных видах художественной деятельности.</w:t>
      </w:r>
    </w:p>
    <w:p w:rsidR="00492BE9" w:rsidRPr="00492BE9" w:rsidRDefault="00492BE9" w:rsidP="007721B0">
      <w:pPr>
        <w:widowControl/>
        <w:numPr>
          <w:ilvl w:val="0"/>
          <w:numId w:val="79"/>
        </w:numPr>
        <w:tabs>
          <w:tab w:val="left" w:pos="112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физического воспитания, формирования культуры здоровья и эмоционального благоп</w:t>
      </w:r>
      <w:r w:rsidRPr="00492BE9">
        <w:rPr>
          <w:sz w:val="24"/>
          <w:szCs w:val="24"/>
        </w:rPr>
        <w:t>о</w:t>
      </w:r>
      <w:r w:rsidRPr="00492BE9">
        <w:rPr>
          <w:sz w:val="24"/>
          <w:szCs w:val="24"/>
        </w:rPr>
        <w:t>лучия: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соблюдение правил организации здорового и безопасного (для себя и других людей) обр</w:t>
      </w:r>
      <w:r w:rsidRPr="00492BE9">
        <w:rPr>
          <w:sz w:val="24"/>
          <w:szCs w:val="24"/>
        </w:rPr>
        <w:t>а</w:t>
      </w:r>
      <w:r w:rsidRPr="00492BE9">
        <w:rPr>
          <w:sz w:val="24"/>
          <w:szCs w:val="24"/>
        </w:rPr>
        <w:t>за жизни; выполнение правил безопасного поведении в окружающей среде (в том числе информационной);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приобретение опыта эмоционального отношения к среде обитания, бережное отношение к физическому и психическому здоровью;</w:t>
      </w:r>
    </w:p>
    <w:p w:rsidR="00492BE9" w:rsidRPr="00492BE9" w:rsidRDefault="00492BE9" w:rsidP="007721B0">
      <w:pPr>
        <w:widowControl/>
        <w:numPr>
          <w:ilvl w:val="0"/>
          <w:numId w:val="79"/>
        </w:numPr>
        <w:tabs>
          <w:tab w:val="left" w:pos="115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трудового воспитания: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</w:t>
      </w:r>
      <w:r w:rsidRPr="00492BE9">
        <w:rPr>
          <w:sz w:val="24"/>
          <w:szCs w:val="24"/>
        </w:rPr>
        <w:t>и</w:t>
      </w:r>
      <w:r w:rsidRPr="00492BE9">
        <w:rPr>
          <w:sz w:val="24"/>
          <w:szCs w:val="24"/>
        </w:rPr>
        <w:t>дах трудовой деятельности, интерес к различным профессиям;</w:t>
      </w:r>
    </w:p>
    <w:p w:rsidR="00492BE9" w:rsidRPr="00492BE9" w:rsidRDefault="00492BE9" w:rsidP="007721B0">
      <w:pPr>
        <w:widowControl/>
        <w:numPr>
          <w:ilvl w:val="0"/>
          <w:numId w:val="79"/>
        </w:numPr>
        <w:tabs>
          <w:tab w:val="left" w:pos="115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экологического воспитания: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осознание роли человека в природе и обществе, принятие экологических норм поведения, бережного отношения к природе, неприятие действий, приносящих вред природе;</w:t>
      </w:r>
    </w:p>
    <w:p w:rsidR="00492BE9" w:rsidRPr="00492BE9" w:rsidRDefault="00492BE9" w:rsidP="007721B0">
      <w:pPr>
        <w:widowControl/>
        <w:numPr>
          <w:ilvl w:val="0"/>
          <w:numId w:val="79"/>
        </w:numPr>
        <w:tabs>
          <w:tab w:val="left" w:pos="115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ценности научного познания: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осознание ценности познания для развития человека, необходимости самообразования и саморазвития;</w:t>
      </w:r>
    </w:p>
    <w:p w:rsidR="00492BE9" w:rsidRPr="00492BE9" w:rsidRDefault="00492BE9" w:rsidP="007721B0">
      <w:pPr>
        <w:tabs>
          <w:tab w:val="left" w:pos="4806"/>
          <w:tab w:val="left" w:pos="6328"/>
          <w:tab w:val="left" w:pos="812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проявление познавательного</w:t>
      </w:r>
      <w:r w:rsidRPr="00492BE9">
        <w:rPr>
          <w:sz w:val="24"/>
          <w:szCs w:val="24"/>
        </w:rPr>
        <w:tab/>
        <w:t>интереса,</w:t>
      </w:r>
      <w:r w:rsidRPr="00492BE9">
        <w:rPr>
          <w:sz w:val="24"/>
          <w:szCs w:val="24"/>
        </w:rPr>
        <w:tab/>
        <w:t>активности,</w:t>
      </w:r>
      <w:r w:rsidRPr="00492BE9">
        <w:rPr>
          <w:sz w:val="24"/>
          <w:szCs w:val="24"/>
        </w:rPr>
        <w:tab/>
        <w:t>инициативности,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любознательности и самостоятельности в расширении своих знаний, в том числе с испол</w:t>
      </w:r>
      <w:r w:rsidRPr="00492BE9">
        <w:rPr>
          <w:sz w:val="24"/>
          <w:szCs w:val="24"/>
        </w:rPr>
        <w:t>ь</w:t>
      </w:r>
      <w:r w:rsidRPr="00492BE9">
        <w:rPr>
          <w:sz w:val="24"/>
          <w:szCs w:val="24"/>
        </w:rPr>
        <w:t>зованием различных информационных средств.</w:t>
      </w:r>
    </w:p>
    <w:p w:rsidR="00492BE9" w:rsidRPr="00492BE9" w:rsidRDefault="00492BE9" w:rsidP="007721B0">
      <w:pPr>
        <w:tabs>
          <w:tab w:val="left" w:pos="191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</w:t>
      </w:r>
      <w:r w:rsidRPr="00492BE9">
        <w:rPr>
          <w:sz w:val="24"/>
          <w:szCs w:val="24"/>
        </w:rPr>
        <w:t>б</w:t>
      </w:r>
      <w:r w:rsidRPr="00492BE9">
        <w:rPr>
          <w:sz w:val="24"/>
          <w:szCs w:val="24"/>
        </w:rPr>
        <w:t>ные действия, совместная деятельность.</w:t>
      </w:r>
    </w:p>
    <w:p w:rsidR="00492BE9" w:rsidRPr="00BC08A6" w:rsidRDefault="00492BE9" w:rsidP="007721B0">
      <w:pPr>
        <w:tabs>
          <w:tab w:val="left" w:pos="10319"/>
        </w:tabs>
        <w:autoSpaceDE/>
        <w:autoSpaceDN/>
        <w:ind w:left="851" w:right="-29" w:firstLine="589"/>
        <w:jc w:val="both"/>
        <w:rPr>
          <w:i/>
          <w:sz w:val="24"/>
          <w:szCs w:val="24"/>
        </w:rPr>
      </w:pPr>
      <w:r w:rsidRPr="00BC08A6">
        <w:rPr>
          <w:i/>
          <w:sz w:val="24"/>
          <w:szCs w:val="24"/>
        </w:rPr>
        <w:t>У обучающегося будут сформированы следующие базовые логические действия как часть познавательных универсальных учебных действий: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 xml:space="preserve">понимать целостность окружающего мира (взаимосвязь природной и социальной среды </w:t>
      </w:r>
      <w:r w:rsidRPr="00492BE9">
        <w:rPr>
          <w:sz w:val="24"/>
          <w:szCs w:val="24"/>
        </w:rPr>
        <w:lastRenderedPageBreak/>
        <w:t>обитания), проявлять способность ориентироваться в изменяющейся действительности;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на основе наблюдений доступных объектов окружающего мира устанавливать связи и з</w:t>
      </w:r>
      <w:r w:rsidRPr="00492BE9">
        <w:rPr>
          <w:sz w:val="24"/>
          <w:szCs w:val="24"/>
        </w:rPr>
        <w:t>а</w:t>
      </w:r>
      <w:r w:rsidRPr="00492BE9">
        <w:rPr>
          <w:sz w:val="24"/>
          <w:szCs w:val="24"/>
        </w:rPr>
        <w:t>висимости между объектами (часть - целое; причина - следствие; изменения во времени и в пространстве);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сравнивать объекты окружающего мира, устанавливать основания для сравнения, устана</w:t>
      </w:r>
      <w:r w:rsidRPr="00492BE9">
        <w:rPr>
          <w:sz w:val="24"/>
          <w:szCs w:val="24"/>
        </w:rPr>
        <w:t>в</w:t>
      </w:r>
      <w:r w:rsidRPr="00492BE9">
        <w:rPr>
          <w:sz w:val="24"/>
          <w:szCs w:val="24"/>
        </w:rPr>
        <w:t>ливать аналогии;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объединять части объекта (объекты) по определённому признаку; определять существе</w:t>
      </w:r>
      <w:r w:rsidRPr="00492BE9">
        <w:rPr>
          <w:sz w:val="24"/>
          <w:szCs w:val="24"/>
        </w:rPr>
        <w:t>н</w:t>
      </w:r>
      <w:r w:rsidRPr="00492BE9">
        <w:rPr>
          <w:sz w:val="24"/>
          <w:szCs w:val="24"/>
        </w:rPr>
        <w:t>ный признак для классификации, классифицировать предложенные объекты;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находить закономерности и противоречия в рассматриваемых фактах, данных и наблюд</w:t>
      </w:r>
      <w:r w:rsidRPr="00492BE9">
        <w:rPr>
          <w:sz w:val="24"/>
          <w:szCs w:val="24"/>
        </w:rPr>
        <w:t>е</w:t>
      </w:r>
      <w:r w:rsidRPr="00492BE9">
        <w:rPr>
          <w:sz w:val="24"/>
          <w:szCs w:val="24"/>
        </w:rPr>
        <w:t>ниях на основе предложенного алгоритма;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выявлять недостаток информации для решения учебной (практической) задачи на основе предложенного алгоритма.</w:t>
      </w:r>
    </w:p>
    <w:p w:rsidR="00492BE9" w:rsidRPr="00492BE9" w:rsidRDefault="00492BE9" w:rsidP="007721B0">
      <w:pPr>
        <w:tabs>
          <w:tab w:val="left" w:pos="209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У обучающегося будут сформированы следующие базовые исследовательские действия как часть познавательных универсальных учебных действий: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проводить (по предложенному и самостоятельно составленному плану или выдвинутому предположению) наблюдения, несложные опыты;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проявлять интерес к экспериментам, проводимым под руководством учителя; определять разницу между реальным и желательным состоянием объекта (ситуации) на основе пре</w:t>
      </w:r>
      <w:r w:rsidRPr="00492BE9">
        <w:rPr>
          <w:sz w:val="24"/>
          <w:szCs w:val="24"/>
        </w:rPr>
        <w:t>д</w:t>
      </w:r>
      <w:r w:rsidRPr="00492BE9">
        <w:rPr>
          <w:sz w:val="24"/>
          <w:szCs w:val="24"/>
        </w:rPr>
        <w:t>ложенных вопросов;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моделировать ситуации на основе изученного материала о связях в природе (живая и н</w:t>
      </w:r>
      <w:r w:rsidRPr="00492BE9">
        <w:rPr>
          <w:sz w:val="24"/>
          <w:szCs w:val="24"/>
        </w:rPr>
        <w:t>е</w:t>
      </w:r>
      <w:r w:rsidRPr="00492BE9">
        <w:rPr>
          <w:sz w:val="24"/>
          <w:szCs w:val="24"/>
        </w:rPr>
        <w:t>живая природа, цепи питания; природные зоны), а также в социуме (лента времени; пов</w:t>
      </w:r>
      <w:r w:rsidRPr="00492BE9">
        <w:rPr>
          <w:sz w:val="24"/>
          <w:szCs w:val="24"/>
        </w:rPr>
        <w:t>е</w:t>
      </w:r>
      <w:r w:rsidRPr="00492BE9">
        <w:rPr>
          <w:sz w:val="24"/>
          <w:szCs w:val="24"/>
        </w:rPr>
        <w:t>дение и его последствия; коллективный труд и его результаты и другие);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проводить по предложенному плану опыт, несложное исследование по установлению ос</w:t>
      </w:r>
      <w:r w:rsidRPr="00492BE9">
        <w:rPr>
          <w:sz w:val="24"/>
          <w:szCs w:val="24"/>
        </w:rPr>
        <w:t>о</w:t>
      </w:r>
      <w:r w:rsidRPr="00492BE9">
        <w:rPr>
          <w:sz w:val="24"/>
          <w:szCs w:val="24"/>
        </w:rPr>
        <w:t>бенностей объекта изучения и связей между объектами (часть - целое, причина - сле</w:t>
      </w:r>
      <w:r w:rsidRPr="00492BE9">
        <w:rPr>
          <w:sz w:val="24"/>
          <w:szCs w:val="24"/>
        </w:rPr>
        <w:t>д</w:t>
      </w:r>
      <w:r w:rsidRPr="00492BE9">
        <w:rPr>
          <w:sz w:val="24"/>
          <w:szCs w:val="24"/>
        </w:rPr>
        <w:t>ствие);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формулировать выводы и подкреплять их доказательствами на основе результатов пров</w:t>
      </w:r>
      <w:r w:rsidRPr="00492BE9">
        <w:rPr>
          <w:sz w:val="24"/>
          <w:szCs w:val="24"/>
        </w:rPr>
        <w:t>е</w:t>
      </w:r>
      <w:r w:rsidRPr="00492BE9">
        <w:rPr>
          <w:sz w:val="24"/>
          <w:szCs w:val="24"/>
        </w:rPr>
        <w:t>дённого наблюдения (опыта, измерения, исследования).</w:t>
      </w:r>
    </w:p>
    <w:p w:rsidR="00492BE9" w:rsidRPr="00492BE9" w:rsidRDefault="00492BE9" w:rsidP="007721B0">
      <w:pPr>
        <w:tabs>
          <w:tab w:val="left" w:pos="213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У обучающегося будут сформированы умения работать с информацией как часть познав</w:t>
      </w:r>
      <w:r w:rsidRPr="00492BE9">
        <w:rPr>
          <w:sz w:val="24"/>
          <w:szCs w:val="24"/>
        </w:rPr>
        <w:t>а</w:t>
      </w:r>
      <w:r w:rsidRPr="00492BE9">
        <w:rPr>
          <w:sz w:val="24"/>
          <w:szCs w:val="24"/>
        </w:rPr>
        <w:t>тельных универсальных учебных действий: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использовать различные источники для поиска информации, выбирать источник получ</w:t>
      </w:r>
      <w:r w:rsidRPr="00492BE9">
        <w:rPr>
          <w:sz w:val="24"/>
          <w:szCs w:val="24"/>
        </w:rPr>
        <w:t>е</w:t>
      </w:r>
      <w:r w:rsidRPr="00492BE9">
        <w:rPr>
          <w:sz w:val="24"/>
          <w:szCs w:val="24"/>
        </w:rPr>
        <w:t>ния информации с учётом учебной задачи;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находить в предложенном источнике информацию, представленную в явном виде, согла</w:t>
      </w:r>
      <w:r w:rsidRPr="00492BE9">
        <w:rPr>
          <w:sz w:val="24"/>
          <w:szCs w:val="24"/>
        </w:rPr>
        <w:t>с</w:t>
      </w:r>
      <w:r w:rsidRPr="00492BE9">
        <w:rPr>
          <w:sz w:val="24"/>
          <w:szCs w:val="24"/>
        </w:rPr>
        <w:t>но заданному алгоритму;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распознавать достоверную и недостоверную информацию самостоятельно или на основе предложенного учителем способа её проверки;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находить и использовать для решения учебных задач текстовую, графическую, аудиовиз</w:t>
      </w:r>
      <w:r w:rsidRPr="00492BE9">
        <w:rPr>
          <w:sz w:val="24"/>
          <w:szCs w:val="24"/>
        </w:rPr>
        <w:t>у</w:t>
      </w:r>
      <w:r w:rsidRPr="00492BE9">
        <w:rPr>
          <w:sz w:val="24"/>
          <w:szCs w:val="24"/>
        </w:rPr>
        <w:t>альную информацию;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читать и интерпретировать графически представленную информацию: схему, таблицу, и</w:t>
      </w:r>
      <w:r w:rsidRPr="00492BE9">
        <w:rPr>
          <w:sz w:val="24"/>
          <w:szCs w:val="24"/>
        </w:rPr>
        <w:t>л</w:t>
      </w:r>
      <w:r w:rsidRPr="00492BE9">
        <w:rPr>
          <w:sz w:val="24"/>
          <w:szCs w:val="24"/>
        </w:rPr>
        <w:t>люстрацию;</w:t>
      </w:r>
    </w:p>
    <w:p w:rsidR="00492BE9" w:rsidRPr="00492BE9" w:rsidRDefault="00492BE9" w:rsidP="007721B0">
      <w:pPr>
        <w:tabs>
          <w:tab w:val="left" w:pos="2377"/>
          <w:tab w:val="left" w:pos="376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соблюдать</w:t>
      </w:r>
      <w:r w:rsidRPr="00492BE9">
        <w:rPr>
          <w:sz w:val="24"/>
          <w:szCs w:val="24"/>
        </w:rPr>
        <w:tab/>
        <w:t>правила</w:t>
      </w:r>
      <w:r w:rsidRPr="00492BE9">
        <w:rPr>
          <w:sz w:val="24"/>
          <w:szCs w:val="24"/>
        </w:rPr>
        <w:tab/>
        <w:t>информационной безопасности в условиях</w:t>
      </w:r>
    </w:p>
    <w:p w:rsidR="00492BE9" w:rsidRPr="00492BE9" w:rsidRDefault="00492BE9" w:rsidP="007721B0">
      <w:pPr>
        <w:tabs>
          <w:tab w:val="left" w:pos="2377"/>
          <w:tab w:val="left" w:pos="376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контролируемого</w:t>
      </w:r>
      <w:r w:rsidRPr="00492BE9">
        <w:rPr>
          <w:sz w:val="24"/>
          <w:szCs w:val="24"/>
        </w:rPr>
        <w:tab/>
        <w:t>доступа</w:t>
      </w:r>
      <w:r w:rsidRPr="00492BE9">
        <w:rPr>
          <w:sz w:val="24"/>
          <w:szCs w:val="24"/>
        </w:rPr>
        <w:tab/>
        <w:t>в информационно-телекоммуникационную сеть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«Интернет» (с помощью учителя);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анализировать и создавать текстовую, видео-, графическую, звуковую информацию в с</w:t>
      </w:r>
      <w:r w:rsidRPr="00492BE9">
        <w:rPr>
          <w:sz w:val="24"/>
          <w:szCs w:val="24"/>
        </w:rPr>
        <w:t>о</w:t>
      </w:r>
      <w:r w:rsidRPr="00492BE9">
        <w:rPr>
          <w:sz w:val="24"/>
          <w:szCs w:val="24"/>
        </w:rPr>
        <w:t>ответствии с учебной задачей;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фиксировать полученные результаты в текстовой форме (отчёт, выступление, высказыв</w:t>
      </w:r>
      <w:r w:rsidRPr="00492BE9">
        <w:rPr>
          <w:sz w:val="24"/>
          <w:szCs w:val="24"/>
        </w:rPr>
        <w:t>а</w:t>
      </w:r>
      <w:r w:rsidRPr="00492BE9">
        <w:rPr>
          <w:sz w:val="24"/>
          <w:szCs w:val="24"/>
        </w:rPr>
        <w:t>ние) и графическом виде (рисунок, схема, диаграмма).</w:t>
      </w:r>
    </w:p>
    <w:p w:rsidR="00492BE9" w:rsidRPr="00492BE9" w:rsidRDefault="00492BE9" w:rsidP="007721B0">
      <w:pPr>
        <w:tabs>
          <w:tab w:val="left" w:pos="213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У обучающегося будут сформированы умения общения как часть коммуникативных ун</w:t>
      </w:r>
      <w:r w:rsidRPr="00492BE9">
        <w:rPr>
          <w:sz w:val="24"/>
          <w:szCs w:val="24"/>
        </w:rPr>
        <w:t>и</w:t>
      </w:r>
      <w:r w:rsidRPr="00492BE9">
        <w:rPr>
          <w:sz w:val="24"/>
          <w:szCs w:val="24"/>
        </w:rPr>
        <w:t>версальных учебных действий: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в процессе диалогов задавать вопросы, высказывать суждения, оценивать выступления участников;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признавать возможность существования разных точек зрения; корректно и аргументир</w:t>
      </w:r>
      <w:r w:rsidRPr="00492BE9">
        <w:rPr>
          <w:sz w:val="24"/>
          <w:szCs w:val="24"/>
        </w:rPr>
        <w:t>о</w:t>
      </w:r>
      <w:r w:rsidRPr="00492BE9">
        <w:rPr>
          <w:sz w:val="24"/>
          <w:szCs w:val="24"/>
        </w:rPr>
        <w:t>ванно высказывать своё мнение; приводить доказательства своей правоты;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 xml:space="preserve">соблюдать правила ведения диалога и дискуссии; проявлять уважительное отношение к </w:t>
      </w:r>
      <w:r w:rsidRPr="00492BE9">
        <w:rPr>
          <w:sz w:val="24"/>
          <w:szCs w:val="24"/>
        </w:rPr>
        <w:lastRenderedPageBreak/>
        <w:t>собеседнику;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использовать смысловое чтение для определения темы, главной мысли текста о природе, социальной жизни, взаимоотношениях и поступках людей;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создавать устные и письменные тексты (описание, рассуждение, повествование);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конструировать обобщения и выводы на основе полученных результатов наблюдений и опытной работы, подкреплять их доказательствами;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находить ошибки и восстанавливать деформированный текст об изученных объектах и я</w:t>
      </w:r>
      <w:r w:rsidRPr="00492BE9">
        <w:rPr>
          <w:sz w:val="24"/>
          <w:szCs w:val="24"/>
        </w:rPr>
        <w:t>в</w:t>
      </w:r>
      <w:r w:rsidRPr="00492BE9">
        <w:rPr>
          <w:sz w:val="24"/>
          <w:szCs w:val="24"/>
        </w:rPr>
        <w:t>лениях природы, событиях социальной жизни;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подготавливать небольшие публичные выступления с возможной презентацией (текст, р</w:t>
      </w:r>
      <w:r w:rsidRPr="00492BE9">
        <w:rPr>
          <w:sz w:val="24"/>
          <w:szCs w:val="24"/>
        </w:rPr>
        <w:t>и</w:t>
      </w:r>
      <w:r w:rsidRPr="00492BE9">
        <w:rPr>
          <w:sz w:val="24"/>
          <w:szCs w:val="24"/>
        </w:rPr>
        <w:t>сунки, фото, плакаты и другие) к тексту выступления.</w:t>
      </w:r>
    </w:p>
    <w:p w:rsidR="00492BE9" w:rsidRPr="00492BE9" w:rsidRDefault="00492BE9" w:rsidP="007721B0">
      <w:pPr>
        <w:tabs>
          <w:tab w:val="left" w:pos="214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У обучающегося будут сформированы умения самоорганизации как части регулятивных универсальных учебных действий: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планировать самостоятельно или с помощью учителя действия по решению учебной зад</w:t>
      </w:r>
      <w:r w:rsidRPr="00492BE9">
        <w:rPr>
          <w:sz w:val="24"/>
          <w:szCs w:val="24"/>
        </w:rPr>
        <w:t>а</w:t>
      </w:r>
      <w:r w:rsidRPr="00492BE9">
        <w:rPr>
          <w:sz w:val="24"/>
          <w:szCs w:val="24"/>
        </w:rPr>
        <w:t>чи;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выстраивать последовательность выбранных действий и операций.</w:t>
      </w:r>
    </w:p>
    <w:p w:rsidR="00492BE9" w:rsidRPr="00492BE9" w:rsidRDefault="00492BE9" w:rsidP="007721B0">
      <w:pPr>
        <w:tabs>
          <w:tab w:val="left" w:pos="214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У обучающегося будут сформированы умения самоконтроля и самооценки как части рег</w:t>
      </w:r>
      <w:r w:rsidRPr="00492BE9">
        <w:rPr>
          <w:sz w:val="24"/>
          <w:szCs w:val="24"/>
        </w:rPr>
        <w:t>у</w:t>
      </w:r>
      <w:r w:rsidRPr="00492BE9">
        <w:rPr>
          <w:sz w:val="24"/>
          <w:szCs w:val="24"/>
        </w:rPr>
        <w:t>лятивных универсальных учебных действий: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осуществлять контроль процесса и результата своей деятельности;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находить ошибки в своей работе и устанавливать их причины;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корректировать свои действия при необходимости (с небольшой помощью учителя);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объективно оценивать результаты своей деятельности, соотносить свою оценку с оценкой учителя;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оценивать целесообразность выбранных способов действия, при необходимости коррект</w:t>
      </w:r>
      <w:r w:rsidRPr="00492BE9">
        <w:rPr>
          <w:sz w:val="24"/>
          <w:szCs w:val="24"/>
        </w:rPr>
        <w:t>и</w:t>
      </w:r>
      <w:r w:rsidRPr="00492BE9">
        <w:rPr>
          <w:sz w:val="24"/>
          <w:szCs w:val="24"/>
        </w:rPr>
        <w:t>ровать их.</w:t>
      </w:r>
    </w:p>
    <w:p w:rsidR="00492BE9" w:rsidRPr="00492BE9" w:rsidRDefault="00492BE9" w:rsidP="007721B0">
      <w:pPr>
        <w:tabs>
          <w:tab w:val="left" w:pos="215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У обучающегося будут сформированы умения совместной деятельности: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понимать значения коллективной деятельности для успешного решения учебной (практ</w:t>
      </w:r>
      <w:r w:rsidRPr="00492BE9">
        <w:rPr>
          <w:sz w:val="24"/>
          <w:szCs w:val="24"/>
        </w:rPr>
        <w:t>и</w:t>
      </w:r>
      <w:r w:rsidRPr="00492BE9">
        <w:rPr>
          <w:sz w:val="24"/>
          <w:szCs w:val="24"/>
        </w:rPr>
        <w:t>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коллективно строить действия по достижению общей цели: распределять роли, договар</w:t>
      </w:r>
      <w:r w:rsidRPr="00492BE9">
        <w:rPr>
          <w:sz w:val="24"/>
          <w:szCs w:val="24"/>
        </w:rPr>
        <w:t>и</w:t>
      </w:r>
      <w:r w:rsidRPr="00492BE9">
        <w:rPr>
          <w:sz w:val="24"/>
          <w:szCs w:val="24"/>
        </w:rPr>
        <w:t>ваться, обсуждать процесс и результат совместной работы; проявлять готовность руков</w:t>
      </w:r>
      <w:r w:rsidRPr="00492BE9">
        <w:rPr>
          <w:sz w:val="24"/>
          <w:szCs w:val="24"/>
        </w:rPr>
        <w:t>о</w:t>
      </w:r>
      <w:r w:rsidRPr="00492BE9">
        <w:rPr>
          <w:sz w:val="24"/>
          <w:szCs w:val="24"/>
        </w:rPr>
        <w:t>дить, выполнять поручения, подчиняться; 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их без участия взрослого;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ответственно выполнять свою часть работы.</w:t>
      </w:r>
    </w:p>
    <w:p w:rsidR="00492BE9" w:rsidRPr="00BC08A6" w:rsidRDefault="00492BE9" w:rsidP="007721B0">
      <w:pPr>
        <w:tabs>
          <w:tab w:val="left" w:pos="1868"/>
          <w:tab w:val="left" w:pos="10319"/>
        </w:tabs>
        <w:autoSpaceDE/>
        <w:autoSpaceDN/>
        <w:ind w:left="851" w:right="-29"/>
        <w:jc w:val="both"/>
        <w:rPr>
          <w:sz w:val="24"/>
          <w:szCs w:val="24"/>
          <w:u w:val="single"/>
        </w:rPr>
      </w:pPr>
      <w:r w:rsidRPr="00BC08A6">
        <w:rPr>
          <w:sz w:val="24"/>
          <w:szCs w:val="24"/>
          <w:u w:val="single"/>
        </w:rPr>
        <w:t>Предметные результаты изучения окружающего мира. К концу обучения в 1 классе об</w:t>
      </w:r>
      <w:r w:rsidRPr="00BC08A6">
        <w:rPr>
          <w:sz w:val="24"/>
          <w:szCs w:val="24"/>
          <w:u w:val="single"/>
        </w:rPr>
        <w:t>у</w:t>
      </w:r>
      <w:r w:rsidRPr="00BC08A6">
        <w:rPr>
          <w:sz w:val="24"/>
          <w:szCs w:val="24"/>
          <w:u w:val="single"/>
        </w:rPr>
        <w:t>чающийся научится: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воспроизводить название своего населённого пункта, региона, страны; приводить примеры культурных объектов родного края, школьных традиций и праздников, традиций и ценн</w:t>
      </w:r>
      <w:r w:rsidRPr="00492BE9">
        <w:rPr>
          <w:sz w:val="24"/>
          <w:szCs w:val="24"/>
        </w:rPr>
        <w:t>о</w:t>
      </w:r>
      <w:r w:rsidRPr="00492BE9">
        <w:rPr>
          <w:sz w:val="24"/>
          <w:szCs w:val="24"/>
        </w:rPr>
        <w:t>стей своей семьи, профессий;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различать объекты живой и неживой природы, объекты, созданные человеком, и приро</w:t>
      </w:r>
      <w:r w:rsidRPr="00492BE9">
        <w:rPr>
          <w:sz w:val="24"/>
          <w:szCs w:val="24"/>
        </w:rPr>
        <w:t>д</w:t>
      </w:r>
      <w:r w:rsidRPr="00492BE9">
        <w:rPr>
          <w:sz w:val="24"/>
          <w:szCs w:val="24"/>
        </w:rPr>
        <w:t>ные материалы, части растений (корень, стебель, лист, цветок, плод, семя), группы живо</w:t>
      </w:r>
      <w:r w:rsidRPr="00492BE9">
        <w:rPr>
          <w:sz w:val="24"/>
          <w:szCs w:val="24"/>
        </w:rPr>
        <w:t>т</w:t>
      </w:r>
      <w:r w:rsidRPr="00492BE9">
        <w:rPr>
          <w:sz w:val="24"/>
          <w:szCs w:val="24"/>
        </w:rPr>
        <w:t>ных (насекомые, рыбы, птицы, звери);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описывать на основе опорных слов наиболее распространённые в родном крае дикораст</w:t>
      </w:r>
      <w:r w:rsidRPr="00492BE9">
        <w:rPr>
          <w:sz w:val="24"/>
          <w:szCs w:val="24"/>
        </w:rPr>
        <w:t>у</w:t>
      </w:r>
      <w:r w:rsidRPr="00492BE9">
        <w:rPr>
          <w:sz w:val="24"/>
          <w:szCs w:val="24"/>
        </w:rPr>
        <w:t>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применять правила ухода за комнатными растениями и домашними животными;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проводить, соблюдая правила безопасного труда, несложные групповые и индивидуал</w:t>
      </w:r>
      <w:r w:rsidRPr="00492BE9">
        <w:rPr>
          <w:sz w:val="24"/>
          <w:szCs w:val="24"/>
        </w:rPr>
        <w:t>ь</w:t>
      </w:r>
      <w:r w:rsidRPr="00492BE9">
        <w:rPr>
          <w:sz w:val="24"/>
          <w:szCs w:val="24"/>
        </w:rPr>
        <w:t>ные наблюдения (в том числе за сезонными изменениями в природе своей местности), и</w:t>
      </w:r>
      <w:r w:rsidRPr="00492BE9">
        <w:rPr>
          <w:sz w:val="24"/>
          <w:szCs w:val="24"/>
        </w:rPr>
        <w:t>з</w:t>
      </w:r>
      <w:r w:rsidRPr="00492BE9">
        <w:rPr>
          <w:sz w:val="24"/>
          <w:szCs w:val="24"/>
        </w:rPr>
        <w:lastRenderedPageBreak/>
        <w:t>мерения (в том числе вести счёт времени, измерять температуру воздуха) и опыты под р</w:t>
      </w:r>
      <w:r w:rsidRPr="00492BE9">
        <w:rPr>
          <w:sz w:val="24"/>
          <w:szCs w:val="24"/>
        </w:rPr>
        <w:t>у</w:t>
      </w:r>
      <w:r w:rsidRPr="00492BE9">
        <w:rPr>
          <w:sz w:val="24"/>
          <w:szCs w:val="24"/>
        </w:rPr>
        <w:t>ководством учителя;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использовать для ответов на вопросы небольшие тексты о природе и обществе;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оценивать ситуации, раскрывающие положительное и негативное отношение к природе; правила поведения в быту, в общественных местах;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соблюдать правила безопасности на учебном месте обучающегося; во время наблюдений и опытов; безопасно пользоваться бытовыми электроприборами;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соблюдать правила использования электронных средств, оснащенных экраном;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соблюдать правила здорового питания и личной гигиены; соблюдать правила безопасного поведения пешехода; соблюдать правила безопасного поведения в природе;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 помощью взрослых (учителя, родителей) пользоваться электронным дневником и эле</w:t>
      </w:r>
      <w:r w:rsidRPr="00492BE9">
        <w:rPr>
          <w:sz w:val="24"/>
          <w:szCs w:val="24"/>
        </w:rPr>
        <w:t>к</w:t>
      </w:r>
      <w:r w:rsidRPr="00492BE9">
        <w:rPr>
          <w:sz w:val="24"/>
          <w:szCs w:val="24"/>
        </w:rPr>
        <w:t>тронными образовательными и информационными ресурсами.</w:t>
      </w:r>
    </w:p>
    <w:p w:rsidR="00492BE9" w:rsidRPr="00BC08A6" w:rsidRDefault="00492BE9" w:rsidP="007721B0">
      <w:pPr>
        <w:tabs>
          <w:tab w:val="left" w:pos="1887"/>
          <w:tab w:val="left" w:pos="10319"/>
        </w:tabs>
        <w:autoSpaceDE/>
        <w:autoSpaceDN/>
        <w:ind w:left="851" w:right="-29"/>
        <w:jc w:val="both"/>
        <w:rPr>
          <w:sz w:val="24"/>
          <w:szCs w:val="24"/>
          <w:u w:val="single"/>
        </w:rPr>
      </w:pPr>
      <w:r w:rsidRPr="00BC08A6">
        <w:rPr>
          <w:sz w:val="24"/>
          <w:szCs w:val="24"/>
          <w:u w:val="single"/>
        </w:rPr>
        <w:t>Предметные результаты изучения окружающего мира. К концу обучения во 2 классе об</w:t>
      </w:r>
      <w:r w:rsidRPr="00BC08A6">
        <w:rPr>
          <w:sz w:val="24"/>
          <w:szCs w:val="24"/>
          <w:u w:val="single"/>
        </w:rPr>
        <w:t>у</w:t>
      </w:r>
      <w:r w:rsidRPr="00BC08A6">
        <w:rPr>
          <w:sz w:val="24"/>
          <w:szCs w:val="24"/>
          <w:u w:val="single"/>
        </w:rPr>
        <w:t>чающийся научится: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находить Россию на карте мира, на карте России - Москву, свой регион и его главный г</w:t>
      </w:r>
      <w:r w:rsidRPr="00492BE9">
        <w:rPr>
          <w:sz w:val="24"/>
          <w:szCs w:val="24"/>
        </w:rPr>
        <w:t>о</w:t>
      </w:r>
      <w:r w:rsidRPr="00492BE9">
        <w:rPr>
          <w:sz w:val="24"/>
          <w:szCs w:val="24"/>
        </w:rPr>
        <w:t>род;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узнавать государственную символику Российской Федерации (гимн, герб, флаг) и своего региона;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проявлять уважение к семейным ценностям и традициям, традициям своего народа и др</w:t>
      </w:r>
      <w:r w:rsidRPr="00492BE9">
        <w:rPr>
          <w:sz w:val="24"/>
          <w:szCs w:val="24"/>
        </w:rPr>
        <w:t>у</w:t>
      </w:r>
      <w:r w:rsidRPr="00492BE9">
        <w:rPr>
          <w:sz w:val="24"/>
          <w:szCs w:val="24"/>
        </w:rPr>
        <w:t>гих народов, государственным символам России; соблюдать правила нравственного пов</w:t>
      </w:r>
      <w:r w:rsidRPr="00492BE9">
        <w:rPr>
          <w:sz w:val="24"/>
          <w:szCs w:val="24"/>
        </w:rPr>
        <w:t>е</w:t>
      </w:r>
      <w:r w:rsidRPr="00492BE9">
        <w:rPr>
          <w:sz w:val="24"/>
          <w:szCs w:val="24"/>
        </w:rPr>
        <w:t>дения в социуме и на природе;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распознавать изученные объекты окружающего мира по их описанию, рисункам и фот</w:t>
      </w:r>
      <w:r w:rsidRPr="00492BE9">
        <w:rPr>
          <w:sz w:val="24"/>
          <w:szCs w:val="24"/>
        </w:rPr>
        <w:t>о</w:t>
      </w:r>
      <w:r w:rsidRPr="00492BE9">
        <w:rPr>
          <w:sz w:val="24"/>
          <w:szCs w:val="24"/>
        </w:rPr>
        <w:t>графиям, различать их в окружающем мире;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приводить примеры изученных традиций, обычаев и праздников народов родного края;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важных событий прошлого и настоящего родного края; трудовой деятельности и профе</w:t>
      </w:r>
      <w:r w:rsidRPr="00492BE9">
        <w:rPr>
          <w:sz w:val="24"/>
          <w:szCs w:val="24"/>
        </w:rPr>
        <w:t>с</w:t>
      </w:r>
      <w:r w:rsidRPr="00492BE9">
        <w:rPr>
          <w:sz w:val="24"/>
          <w:szCs w:val="24"/>
        </w:rPr>
        <w:t>сий жителей родного края; проводить, соблюдая правила безопасного труда, несложные наблюдения и опыты с природными объектами, измерения;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приводить примеры изученных взаимосвязей в природе, примеры, иллюстрирующие зн</w:t>
      </w:r>
      <w:r w:rsidRPr="00492BE9">
        <w:rPr>
          <w:sz w:val="24"/>
          <w:szCs w:val="24"/>
        </w:rPr>
        <w:t>а</w:t>
      </w:r>
      <w:r w:rsidRPr="00492BE9">
        <w:rPr>
          <w:sz w:val="24"/>
          <w:szCs w:val="24"/>
        </w:rPr>
        <w:t>чение природы в жизни человека;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описывать на основе предложенного плана или опорных слов изученные культурные об</w:t>
      </w:r>
      <w:r w:rsidRPr="00492BE9">
        <w:rPr>
          <w:sz w:val="24"/>
          <w:szCs w:val="24"/>
        </w:rPr>
        <w:t>ъ</w:t>
      </w:r>
      <w:r w:rsidRPr="00492BE9">
        <w:rPr>
          <w:sz w:val="24"/>
          <w:szCs w:val="24"/>
        </w:rPr>
        <w:t>екты (достопримечательности родного края, музейные экспонаты);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описывать на основе предложенного плана или опорных слов изученные природные об</w:t>
      </w:r>
      <w:r w:rsidRPr="00492BE9">
        <w:rPr>
          <w:sz w:val="24"/>
          <w:szCs w:val="24"/>
        </w:rPr>
        <w:t>ъ</w:t>
      </w:r>
      <w:r w:rsidRPr="00492BE9">
        <w:rPr>
          <w:sz w:val="24"/>
          <w:szCs w:val="24"/>
        </w:rPr>
        <w:t>екты и явления, в том числе звёзды, созвездия, планеты;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группировать изученные объекты живой и неживой природы по предложенным призн</w:t>
      </w:r>
      <w:r w:rsidRPr="00492BE9">
        <w:rPr>
          <w:sz w:val="24"/>
          <w:szCs w:val="24"/>
        </w:rPr>
        <w:t>а</w:t>
      </w:r>
      <w:r w:rsidRPr="00492BE9">
        <w:rPr>
          <w:sz w:val="24"/>
          <w:szCs w:val="24"/>
        </w:rPr>
        <w:t>кам;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сравнивать объекты живой и неживой природы на основе внешних признаков; ориентир</w:t>
      </w:r>
      <w:r w:rsidRPr="00492BE9">
        <w:rPr>
          <w:sz w:val="24"/>
          <w:szCs w:val="24"/>
        </w:rPr>
        <w:t>о</w:t>
      </w:r>
      <w:r w:rsidRPr="00492BE9">
        <w:rPr>
          <w:sz w:val="24"/>
          <w:szCs w:val="24"/>
        </w:rPr>
        <w:t>ваться на местности по местным природным признакам, Солнцу, компасу;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создавать по заданному плану развёрнутые высказывания о природе и обществе;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использовать для ответов на вопросы небольшие тексты о природе и обществе;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соблюдать правила безопасного поведения в школе, правила безопасного поведения па</w:t>
      </w:r>
      <w:r w:rsidRPr="00492BE9">
        <w:rPr>
          <w:sz w:val="24"/>
          <w:szCs w:val="24"/>
        </w:rPr>
        <w:t>с</w:t>
      </w:r>
      <w:r w:rsidRPr="00492BE9">
        <w:rPr>
          <w:sz w:val="24"/>
          <w:szCs w:val="24"/>
        </w:rPr>
        <w:t>сажира наземного транспорта и метро; соблюдать режим дня и питания;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безопасно использовать мессенджеры в условиях контролируемого доступа в информац</w:t>
      </w:r>
      <w:r w:rsidRPr="00492BE9">
        <w:rPr>
          <w:sz w:val="24"/>
          <w:szCs w:val="24"/>
        </w:rPr>
        <w:t>и</w:t>
      </w:r>
      <w:r w:rsidRPr="00492BE9">
        <w:rPr>
          <w:sz w:val="24"/>
          <w:szCs w:val="24"/>
        </w:rPr>
        <w:t>онно-коммуникационную сеть «Интернет»;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безопасно осуществлять коммуникацию в школьных сообществах с помощью учителя (при необходимости).</w:t>
      </w:r>
    </w:p>
    <w:p w:rsidR="00492BE9" w:rsidRPr="00BC08A6" w:rsidRDefault="00492BE9" w:rsidP="007721B0">
      <w:pPr>
        <w:tabs>
          <w:tab w:val="left" w:pos="1883"/>
          <w:tab w:val="left" w:pos="10319"/>
        </w:tabs>
        <w:autoSpaceDE/>
        <w:autoSpaceDN/>
        <w:ind w:left="851" w:right="-29"/>
        <w:jc w:val="both"/>
        <w:rPr>
          <w:sz w:val="24"/>
          <w:szCs w:val="24"/>
          <w:u w:val="single"/>
        </w:rPr>
      </w:pPr>
      <w:r w:rsidRPr="00BC08A6">
        <w:rPr>
          <w:sz w:val="24"/>
          <w:szCs w:val="24"/>
          <w:u w:val="single"/>
        </w:rPr>
        <w:t>Предметные результаты изучения окружающего мира. К концу обучения в 3 классе об</w:t>
      </w:r>
      <w:r w:rsidRPr="00BC08A6">
        <w:rPr>
          <w:sz w:val="24"/>
          <w:szCs w:val="24"/>
          <w:u w:val="single"/>
        </w:rPr>
        <w:t>у</w:t>
      </w:r>
      <w:r w:rsidRPr="00BC08A6">
        <w:rPr>
          <w:sz w:val="24"/>
          <w:szCs w:val="24"/>
          <w:u w:val="single"/>
        </w:rPr>
        <w:t>чающийся научится: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различать государственную символику Российской Федерации (гимн, герб, флаг);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проявлять уважение к государственным символам России и своего региона; проявлять уважение к семейным ценностям и традициям, традициям своего народа и других народов; соблюдать правила нравственного поведения в социуме;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приводить примеры памятников природы, культурных объектов и достопримечательн</w:t>
      </w:r>
      <w:r w:rsidRPr="00492BE9">
        <w:rPr>
          <w:sz w:val="24"/>
          <w:szCs w:val="24"/>
        </w:rPr>
        <w:t>о</w:t>
      </w:r>
      <w:r w:rsidRPr="00492BE9">
        <w:rPr>
          <w:sz w:val="24"/>
          <w:szCs w:val="24"/>
        </w:rPr>
        <w:lastRenderedPageBreak/>
        <w:t>стей родного края; столицы России, городов Российской Федерации с богатой историей и культурой; российских центров декоративно</w:t>
      </w:r>
      <w:r w:rsidRPr="00492BE9">
        <w:rPr>
          <w:sz w:val="24"/>
          <w:szCs w:val="24"/>
        </w:rPr>
        <w:softHyphen/>
        <w:t>прикладного искусства; проявлять интерес и уважение к истории и культуре народов России;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показывать на карте мира материки, изученные страны мира; различать расходы и доходы семейного бюджета;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распознавать изученные объекты природы по их описанию, рисункам и фотографиям, ра</w:t>
      </w:r>
      <w:r w:rsidRPr="00492BE9">
        <w:rPr>
          <w:sz w:val="24"/>
          <w:szCs w:val="24"/>
        </w:rPr>
        <w:t>з</w:t>
      </w:r>
      <w:r w:rsidRPr="00492BE9">
        <w:rPr>
          <w:sz w:val="24"/>
          <w:szCs w:val="24"/>
        </w:rPr>
        <w:t>личать их в окружающем мире;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группировать изученные объекты живой и неживой природы, проводить простейшую классификацию;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сравнивать по заданному количеству признаков объекты живой и неживой природы;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описывать на основе предложенного плана изученные объекты и явления природы, выд</w:t>
      </w:r>
      <w:r w:rsidRPr="00492BE9">
        <w:rPr>
          <w:sz w:val="24"/>
          <w:szCs w:val="24"/>
        </w:rPr>
        <w:t>е</w:t>
      </w:r>
      <w:r w:rsidRPr="00492BE9">
        <w:rPr>
          <w:sz w:val="24"/>
          <w:szCs w:val="24"/>
        </w:rPr>
        <w:t>ляя их существенные признаки и характерные свойства;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использовать различные источники информации о природе и обществе для поиска и и</w:t>
      </w:r>
      <w:r w:rsidRPr="00492BE9">
        <w:rPr>
          <w:sz w:val="24"/>
          <w:szCs w:val="24"/>
        </w:rPr>
        <w:t>з</w:t>
      </w:r>
      <w:r w:rsidRPr="00492BE9">
        <w:rPr>
          <w:sz w:val="24"/>
          <w:szCs w:val="24"/>
        </w:rPr>
        <w:t>влечения информации, ответов на вопросы;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использовать знания о взаимосвязях в природе, связи человека и природы для объяснения простейших явлений и процессов в природе, организме человека;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фиксировать результаты наблюдений, опытной работы, в процессе коллективной деятел</w:t>
      </w:r>
      <w:r w:rsidRPr="00492BE9">
        <w:rPr>
          <w:sz w:val="24"/>
          <w:szCs w:val="24"/>
        </w:rPr>
        <w:t>ь</w:t>
      </w:r>
      <w:r w:rsidRPr="00492BE9">
        <w:rPr>
          <w:sz w:val="24"/>
          <w:szCs w:val="24"/>
        </w:rPr>
        <w:t>ности обобщать полученные результаты и делать выводы;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создавать по заданному плану собственные развёрнутые высказывания о природе, челов</w:t>
      </w:r>
      <w:r w:rsidRPr="00492BE9">
        <w:rPr>
          <w:sz w:val="24"/>
          <w:szCs w:val="24"/>
        </w:rPr>
        <w:t>е</w:t>
      </w:r>
      <w:r w:rsidRPr="00492BE9">
        <w:rPr>
          <w:sz w:val="24"/>
          <w:szCs w:val="24"/>
        </w:rPr>
        <w:t>ке и обществе, сопровождая выступление иллюстрациями (презентацией);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соблюдать правила безопасного поведения пассажира железнодорожного, водного и ави</w:t>
      </w:r>
      <w:r w:rsidRPr="00492BE9">
        <w:rPr>
          <w:sz w:val="24"/>
          <w:szCs w:val="24"/>
        </w:rPr>
        <w:t>а</w:t>
      </w:r>
      <w:r w:rsidRPr="00492BE9">
        <w:rPr>
          <w:sz w:val="24"/>
          <w:szCs w:val="24"/>
        </w:rPr>
        <w:t>транспорта;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соблюдать основы здорового образа жизни, в том числе требования к двигательной акти</w:t>
      </w:r>
      <w:r w:rsidRPr="00492BE9">
        <w:rPr>
          <w:sz w:val="24"/>
          <w:szCs w:val="24"/>
        </w:rPr>
        <w:t>в</w:t>
      </w:r>
      <w:r w:rsidRPr="00492BE9">
        <w:rPr>
          <w:sz w:val="24"/>
          <w:szCs w:val="24"/>
        </w:rPr>
        <w:t>ности и принципы здорового питания; соблюдать основы профилактики заболеваний; с</w:t>
      </w:r>
      <w:r w:rsidRPr="00492BE9">
        <w:rPr>
          <w:sz w:val="24"/>
          <w:szCs w:val="24"/>
        </w:rPr>
        <w:t>о</w:t>
      </w:r>
      <w:r w:rsidRPr="00492BE9">
        <w:rPr>
          <w:sz w:val="24"/>
          <w:szCs w:val="24"/>
        </w:rPr>
        <w:t>блюдать правила безопасного поведения во дворе жилого дома; соблюдать правила нра</w:t>
      </w:r>
      <w:r w:rsidRPr="00492BE9">
        <w:rPr>
          <w:sz w:val="24"/>
          <w:szCs w:val="24"/>
        </w:rPr>
        <w:t>в</w:t>
      </w:r>
      <w:r w:rsidRPr="00492BE9">
        <w:rPr>
          <w:sz w:val="24"/>
          <w:szCs w:val="24"/>
        </w:rPr>
        <w:t>ственного поведения на природе; безопасно использовать персональные данные в услов</w:t>
      </w:r>
      <w:r w:rsidRPr="00492BE9">
        <w:rPr>
          <w:sz w:val="24"/>
          <w:szCs w:val="24"/>
        </w:rPr>
        <w:t>и</w:t>
      </w:r>
      <w:r w:rsidRPr="00492BE9">
        <w:rPr>
          <w:sz w:val="24"/>
          <w:szCs w:val="24"/>
        </w:rPr>
        <w:t>ях контролируемого доступа в информационно-коммуникационную сеть «Интернет»;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ориентироваться в возможных мошеннических действиях при общении в мессенджерах.</w:t>
      </w:r>
    </w:p>
    <w:p w:rsidR="00492BE9" w:rsidRPr="00BC08A6" w:rsidRDefault="00492BE9" w:rsidP="007721B0">
      <w:pPr>
        <w:tabs>
          <w:tab w:val="left" w:pos="1863"/>
          <w:tab w:val="left" w:pos="10319"/>
        </w:tabs>
        <w:autoSpaceDE/>
        <w:autoSpaceDN/>
        <w:ind w:left="851" w:right="-29"/>
        <w:jc w:val="both"/>
        <w:rPr>
          <w:sz w:val="24"/>
          <w:szCs w:val="24"/>
          <w:u w:val="single"/>
        </w:rPr>
      </w:pPr>
      <w:r w:rsidRPr="00BC08A6">
        <w:rPr>
          <w:sz w:val="24"/>
          <w:szCs w:val="24"/>
          <w:u w:val="single"/>
        </w:rPr>
        <w:t>Предметные результаты изучения окружающего мира. К концу обучения в 4 классе об</w:t>
      </w:r>
      <w:r w:rsidRPr="00BC08A6">
        <w:rPr>
          <w:sz w:val="24"/>
          <w:szCs w:val="24"/>
          <w:u w:val="single"/>
        </w:rPr>
        <w:t>у</w:t>
      </w:r>
      <w:r w:rsidRPr="00BC08A6">
        <w:rPr>
          <w:sz w:val="24"/>
          <w:szCs w:val="24"/>
          <w:u w:val="single"/>
        </w:rPr>
        <w:t>чающийся научится: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проявлять уважение к семейным ценностям и традициям, традициям своего народа и др</w:t>
      </w:r>
      <w:r w:rsidRPr="00492BE9">
        <w:rPr>
          <w:sz w:val="24"/>
          <w:szCs w:val="24"/>
        </w:rPr>
        <w:t>у</w:t>
      </w:r>
      <w:r w:rsidRPr="00492BE9">
        <w:rPr>
          <w:sz w:val="24"/>
          <w:szCs w:val="24"/>
        </w:rPr>
        <w:t>гих народов, государственным символам России; соблюдать правила нравственного пов</w:t>
      </w:r>
      <w:r w:rsidRPr="00492BE9">
        <w:rPr>
          <w:sz w:val="24"/>
          <w:szCs w:val="24"/>
        </w:rPr>
        <w:t>е</w:t>
      </w:r>
      <w:r w:rsidRPr="00492BE9">
        <w:rPr>
          <w:sz w:val="24"/>
          <w:szCs w:val="24"/>
        </w:rPr>
        <w:t>дения в социуме; показывать на физической карте изученные крупные географические объекты России (горы, равнины, реки, озёра, моря, омывающие территорию России);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показывать на исторической карте места изученных исторических событий; находить м</w:t>
      </w:r>
      <w:r w:rsidRPr="00492BE9">
        <w:rPr>
          <w:sz w:val="24"/>
          <w:szCs w:val="24"/>
        </w:rPr>
        <w:t>е</w:t>
      </w:r>
      <w:r w:rsidRPr="00492BE9">
        <w:rPr>
          <w:sz w:val="24"/>
          <w:szCs w:val="24"/>
        </w:rPr>
        <w:t>сто изученных событий на «ленте времени»; знать основные права и обязанности гражд</w:t>
      </w:r>
      <w:r w:rsidRPr="00492BE9">
        <w:rPr>
          <w:sz w:val="24"/>
          <w:szCs w:val="24"/>
        </w:rPr>
        <w:t>а</w:t>
      </w:r>
      <w:r w:rsidRPr="00492BE9">
        <w:rPr>
          <w:sz w:val="24"/>
          <w:szCs w:val="24"/>
        </w:rPr>
        <w:t>нина Российской Федерации; соотносить изученные исторические события и историч</w:t>
      </w:r>
      <w:r w:rsidRPr="00492BE9">
        <w:rPr>
          <w:sz w:val="24"/>
          <w:szCs w:val="24"/>
        </w:rPr>
        <w:t>е</w:t>
      </w:r>
      <w:r w:rsidRPr="00492BE9">
        <w:rPr>
          <w:sz w:val="24"/>
          <w:szCs w:val="24"/>
        </w:rPr>
        <w:t>ских деятелей веками и периодами истории России;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</w:t>
      </w:r>
      <w:r w:rsidRPr="00492BE9">
        <w:rPr>
          <w:sz w:val="24"/>
          <w:szCs w:val="24"/>
        </w:rPr>
        <w:t>о</w:t>
      </w:r>
      <w:r w:rsidRPr="00492BE9">
        <w:rPr>
          <w:sz w:val="24"/>
          <w:szCs w:val="24"/>
        </w:rPr>
        <w:t>примечательностях столицы России и родного края;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проводить по предложенному (самостоятельно составленному)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распознавать изученные объекты и явления живой и неживой природы по их описанию, рисункам и фотографиям, различать их в окружающем мире;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группировать изученные объекты живой и неживой природы, самостоятельно выбирая признак для группировки; проводить простейшие классификации;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сравнивать объекты живой и неживой природы на основе их внешних признаков и извес</w:t>
      </w:r>
      <w:r w:rsidRPr="00492BE9">
        <w:rPr>
          <w:sz w:val="24"/>
          <w:szCs w:val="24"/>
        </w:rPr>
        <w:t>т</w:t>
      </w:r>
      <w:r w:rsidRPr="00492BE9">
        <w:rPr>
          <w:sz w:val="24"/>
          <w:szCs w:val="24"/>
        </w:rPr>
        <w:lastRenderedPageBreak/>
        <w:t>ных характерных свойств;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</w:t>
      </w:r>
      <w:r w:rsidRPr="00492BE9">
        <w:rPr>
          <w:sz w:val="24"/>
          <w:szCs w:val="24"/>
        </w:rPr>
        <w:t>е</w:t>
      </w:r>
      <w:r w:rsidRPr="00492BE9">
        <w:rPr>
          <w:sz w:val="24"/>
          <w:szCs w:val="24"/>
        </w:rPr>
        <w:t>нений в природе своей местности, причины смены природных зон);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называть наиболее значимые природные объекты Всемирного наследия в России и за р</w:t>
      </w:r>
      <w:r w:rsidRPr="00492BE9">
        <w:rPr>
          <w:sz w:val="24"/>
          <w:szCs w:val="24"/>
        </w:rPr>
        <w:t>у</w:t>
      </w:r>
      <w:r w:rsidRPr="00492BE9">
        <w:rPr>
          <w:sz w:val="24"/>
          <w:szCs w:val="24"/>
        </w:rPr>
        <w:t>бежом (в пределах изученного);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называть экологические проблемы и определять пути их решения; создавать по заданному плану собственные развёрнутые высказывания о природе и обществе;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использовать различные источники информации для поиска и извлечения информации, ответов на вопросы;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соблюдать правила нравственного поведения на природе; осознавать возможные после</w:t>
      </w:r>
      <w:r w:rsidRPr="00492BE9">
        <w:rPr>
          <w:sz w:val="24"/>
          <w:szCs w:val="24"/>
        </w:rPr>
        <w:t>д</w:t>
      </w:r>
      <w:r w:rsidRPr="00492BE9">
        <w:rPr>
          <w:sz w:val="24"/>
          <w:szCs w:val="24"/>
        </w:rPr>
        <w:t>ствия вредных привычек для здоровья и жизни человека;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соблюдать правила безопасного поведения при использовании объектов транспортной и</w:t>
      </w:r>
      <w:r w:rsidRPr="00492BE9">
        <w:rPr>
          <w:sz w:val="24"/>
          <w:szCs w:val="24"/>
        </w:rPr>
        <w:t>н</w:t>
      </w:r>
      <w:r w:rsidRPr="00492BE9">
        <w:rPr>
          <w:sz w:val="24"/>
          <w:szCs w:val="24"/>
        </w:rPr>
        <w:t>фраструктуры населённого пункта, в театрах, кинотеатрах, торговых центрах, парках и з</w:t>
      </w:r>
      <w:r w:rsidRPr="00492BE9">
        <w:rPr>
          <w:sz w:val="24"/>
          <w:szCs w:val="24"/>
        </w:rPr>
        <w:t>о</w:t>
      </w:r>
      <w:r w:rsidRPr="00492BE9">
        <w:rPr>
          <w:sz w:val="24"/>
          <w:szCs w:val="24"/>
        </w:rPr>
        <w:t>нах отдыха, учреждениях культуры (музеях, библиотеках и других);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соблюдать правила безопасного поведения при езде на велосипеде, самокате и других средствах индивидуальной мобильности;</w:t>
      </w:r>
    </w:p>
    <w:p w:rsidR="00492BE9" w:rsidRP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осуществлять безопасный поиск образовательных ресурсов и верифицированной инфо</w:t>
      </w:r>
      <w:r w:rsidRPr="00492BE9">
        <w:rPr>
          <w:sz w:val="24"/>
          <w:szCs w:val="24"/>
        </w:rPr>
        <w:t>р</w:t>
      </w:r>
      <w:r w:rsidRPr="00492BE9">
        <w:rPr>
          <w:sz w:val="24"/>
          <w:szCs w:val="24"/>
        </w:rPr>
        <w:t>мации в Интернете;</w:t>
      </w:r>
    </w:p>
    <w:p w:rsidR="00492BE9" w:rsidRDefault="00492BE9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492BE9">
        <w:rPr>
          <w:sz w:val="24"/>
          <w:szCs w:val="24"/>
        </w:rPr>
        <w:t>соблюдать правила безопасного для здоровья использования электронных образовател</w:t>
      </w:r>
      <w:r w:rsidRPr="00492BE9">
        <w:rPr>
          <w:sz w:val="24"/>
          <w:szCs w:val="24"/>
        </w:rPr>
        <w:t>ь</w:t>
      </w:r>
      <w:r w:rsidRPr="00492BE9">
        <w:rPr>
          <w:sz w:val="24"/>
          <w:szCs w:val="24"/>
        </w:rPr>
        <w:t>ных и информационных ресурсов.</w:t>
      </w:r>
    </w:p>
    <w:p w:rsid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</w:p>
    <w:p w:rsidR="00BC08A6" w:rsidRPr="00BC08A6" w:rsidRDefault="00BC08A6" w:rsidP="007721B0">
      <w:pPr>
        <w:pStyle w:val="a7"/>
        <w:widowControl/>
        <w:numPr>
          <w:ilvl w:val="1"/>
          <w:numId w:val="78"/>
        </w:numPr>
        <w:tabs>
          <w:tab w:val="left" w:pos="1322"/>
          <w:tab w:val="left" w:pos="10319"/>
        </w:tabs>
        <w:autoSpaceDE/>
        <w:autoSpaceDN/>
        <w:spacing w:after="200" w:line="276" w:lineRule="auto"/>
        <w:ind w:right="-29"/>
        <w:rPr>
          <w:b/>
          <w:sz w:val="24"/>
          <w:szCs w:val="24"/>
        </w:rPr>
      </w:pPr>
      <w:r w:rsidRPr="00BC08A6">
        <w:rPr>
          <w:b/>
          <w:sz w:val="24"/>
          <w:szCs w:val="24"/>
        </w:rPr>
        <w:t>Федеральная рабочая программа по учебному предмету «Основы религиозных культур и светской этики».</w:t>
      </w:r>
    </w:p>
    <w:p w:rsidR="00BC08A6" w:rsidRPr="00BC08A6" w:rsidRDefault="00BC08A6" w:rsidP="007721B0">
      <w:pPr>
        <w:tabs>
          <w:tab w:val="left" w:pos="154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Федеральная рабочая программа по учебному предмету «Основы религиозных культур и светской этики» (предметная область «Основы религиозных культур и светской этики») (далее соответственно - программа по ОРКСЭ, ОРКСЭ) включает пояснительную записку, содержание обучения, планируемые результаты освоения программы по основам религ</w:t>
      </w:r>
      <w:r w:rsidRPr="00BC08A6">
        <w:rPr>
          <w:sz w:val="24"/>
          <w:szCs w:val="24"/>
        </w:rPr>
        <w:t>и</w:t>
      </w:r>
      <w:r w:rsidRPr="00BC08A6">
        <w:rPr>
          <w:sz w:val="24"/>
          <w:szCs w:val="24"/>
        </w:rPr>
        <w:t>озных культур и светской этики.</w:t>
      </w:r>
    </w:p>
    <w:p w:rsidR="00BC08A6" w:rsidRPr="00BC08A6" w:rsidRDefault="00BC08A6" w:rsidP="007721B0">
      <w:pPr>
        <w:tabs>
          <w:tab w:val="left" w:pos="153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Пояснительная записка отражает общие цели и задачи изучения ОРКСЭ, место в структ</w:t>
      </w:r>
      <w:r w:rsidRPr="00BC08A6">
        <w:rPr>
          <w:sz w:val="24"/>
          <w:szCs w:val="24"/>
        </w:rPr>
        <w:t>у</w:t>
      </w:r>
      <w:r w:rsidRPr="00BC08A6">
        <w:rPr>
          <w:sz w:val="24"/>
          <w:szCs w:val="24"/>
        </w:rPr>
        <w:t>ре учебного плана, а также подходы к отбору содержания и планируемым результатам.</w:t>
      </w:r>
    </w:p>
    <w:p w:rsidR="00BC08A6" w:rsidRPr="00BC08A6" w:rsidRDefault="00BC08A6" w:rsidP="007721B0">
      <w:pPr>
        <w:tabs>
          <w:tab w:val="left" w:pos="153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Содержание обучения раскрывает содержательные линии, которые предлагаются для об</w:t>
      </w:r>
      <w:r w:rsidRPr="00BC08A6">
        <w:rPr>
          <w:sz w:val="24"/>
          <w:szCs w:val="24"/>
        </w:rPr>
        <w:t>я</w:t>
      </w:r>
      <w:r w:rsidRPr="00BC08A6">
        <w:rPr>
          <w:sz w:val="24"/>
          <w:szCs w:val="24"/>
        </w:rPr>
        <w:t>зательного изучения в 4 классе на уровне начального общего образования.</w:t>
      </w:r>
    </w:p>
    <w:p w:rsidR="00BC08A6" w:rsidRPr="00BC08A6" w:rsidRDefault="00BC08A6" w:rsidP="007721B0">
      <w:pPr>
        <w:tabs>
          <w:tab w:val="left" w:pos="154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Планируемые результаты освоения программы по ОРКСЭ включают личностные, мет</w:t>
      </w:r>
      <w:r w:rsidRPr="00BC08A6">
        <w:rPr>
          <w:sz w:val="24"/>
          <w:szCs w:val="24"/>
        </w:rPr>
        <w:t>а</w:t>
      </w:r>
      <w:r w:rsidRPr="00BC08A6">
        <w:rPr>
          <w:sz w:val="24"/>
          <w:szCs w:val="24"/>
        </w:rPr>
        <w:t>предметные результаты, а также предметные достижения обучающегося за весь период обучения на уровне начального общего образования.</w:t>
      </w:r>
    </w:p>
    <w:p w:rsidR="00BC08A6" w:rsidRPr="00BC08A6" w:rsidRDefault="00BC08A6" w:rsidP="007721B0">
      <w:pPr>
        <w:tabs>
          <w:tab w:val="left" w:pos="155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Пояснительная записка.</w:t>
      </w:r>
    </w:p>
    <w:p w:rsidR="00BC08A6" w:rsidRPr="00BC08A6" w:rsidRDefault="00BC08A6" w:rsidP="007721B0">
      <w:pPr>
        <w:pStyle w:val="a7"/>
        <w:widowControl/>
        <w:numPr>
          <w:ilvl w:val="2"/>
          <w:numId w:val="85"/>
        </w:numPr>
        <w:tabs>
          <w:tab w:val="left" w:pos="1739"/>
          <w:tab w:val="left" w:pos="10319"/>
        </w:tabs>
        <w:autoSpaceDE/>
        <w:autoSpaceDN/>
        <w:ind w:left="851" w:right="-29" w:hanging="1"/>
        <w:rPr>
          <w:sz w:val="24"/>
          <w:szCs w:val="24"/>
        </w:rPr>
      </w:pPr>
      <w:r w:rsidRPr="00BC08A6">
        <w:rPr>
          <w:sz w:val="24"/>
          <w:szCs w:val="24"/>
        </w:rPr>
        <w:t>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</w:t>
      </w:r>
      <w:r w:rsidRPr="00BC08A6">
        <w:rPr>
          <w:sz w:val="24"/>
          <w:szCs w:val="24"/>
        </w:rPr>
        <w:t>ь</w:t>
      </w:r>
      <w:r w:rsidRPr="00BC08A6">
        <w:rPr>
          <w:sz w:val="24"/>
          <w:szCs w:val="24"/>
        </w:rPr>
        <w:t>ного общего образования ФГОС НОО, а также ориентирована на целевые приоритеты д</w:t>
      </w:r>
      <w:r w:rsidRPr="00BC08A6">
        <w:rPr>
          <w:sz w:val="24"/>
          <w:szCs w:val="24"/>
        </w:rPr>
        <w:t>у</w:t>
      </w:r>
      <w:r w:rsidRPr="00BC08A6">
        <w:rPr>
          <w:sz w:val="24"/>
          <w:szCs w:val="24"/>
        </w:rPr>
        <w:t>ховно-нравственного развития, воспитания и социализации обучающихся, сформулир</w:t>
      </w:r>
      <w:r w:rsidRPr="00BC08A6">
        <w:rPr>
          <w:sz w:val="24"/>
          <w:szCs w:val="24"/>
        </w:rPr>
        <w:t>о</w:t>
      </w:r>
      <w:r w:rsidRPr="00BC08A6">
        <w:rPr>
          <w:sz w:val="24"/>
          <w:szCs w:val="24"/>
        </w:rPr>
        <w:t>ванные в федеральной рабочей программе воспитания.</w:t>
      </w:r>
    </w:p>
    <w:p w:rsidR="00BC08A6" w:rsidRPr="00BC08A6" w:rsidRDefault="00BC08A6" w:rsidP="007721B0">
      <w:pPr>
        <w:widowControl/>
        <w:tabs>
          <w:tab w:val="left" w:pos="173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>2.6.2.</w:t>
      </w:r>
      <w:r w:rsidRPr="00BC08A6">
        <w:rPr>
          <w:sz w:val="24"/>
          <w:szCs w:val="24"/>
        </w:rPr>
        <w:t>Программа по ОРКСЭ состоит из учебных модулей по выбору: «Основы правосла</w:t>
      </w:r>
      <w:r w:rsidRPr="00BC08A6">
        <w:rPr>
          <w:sz w:val="24"/>
          <w:szCs w:val="24"/>
        </w:rPr>
        <w:t>в</w:t>
      </w:r>
      <w:r w:rsidRPr="00BC08A6">
        <w:rPr>
          <w:sz w:val="24"/>
          <w:szCs w:val="24"/>
        </w:rPr>
        <w:t>ной культуры», «Основы исламской культуры», «Основы буддийской культуры», «Основы иудейской культуры», «Основы религиозных культур народов России», «Основы светской этики». Выбор модуля осуществляется по заявлению родителей (законных представит</w:t>
      </w:r>
      <w:r w:rsidRPr="00BC08A6">
        <w:rPr>
          <w:sz w:val="24"/>
          <w:szCs w:val="24"/>
        </w:rPr>
        <w:t>е</w:t>
      </w:r>
      <w:r w:rsidRPr="00BC08A6">
        <w:rPr>
          <w:sz w:val="24"/>
          <w:szCs w:val="24"/>
        </w:rPr>
        <w:t>лей) несовершеннолетних обучающихся.</w:t>
      </w:r>
    </w:p>
    <w:p w:rsidR="00BC08A6" w:rsidRPr="00BC08A6" w:rsidRDefault="00BC08A6" w:rsidP="007721B0">
      <w:pPr>
        <w:widowControl/>
        <w:tabs>
          <w:tab w:val="left" w:pos="174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>2.6.3</w:t>
      </w:r>
      <w:r w:rsidRPr="00BC08A6">
        <w:rPr>
          <w:sz w:val="24"/>
          <w:szCs w:val="24"/>
        </w:rPr>
        <w:t>Планируемые результаты освоения курса ОРКСЭ включают результаты по каждому учебному модулю. При конструировании планируемых результатов учитываются цели обучения, требования, которые представлены в ФГОС НОО, и специфика содержания каждого учебного модуля. Общие результаты содержат перечень личностных и метапре</w:t>
      </w:r>
      <w:r w:rsidRPr="00BC08A6">
        <w:rPr>
          <w:sz w:val="24"/>
          <w:szCs w:val="24"/>
        </w:rPr>
        <w:t>д</w:t>
      </w:r>
      <w:r w:rsidRPr="00BC08A6">
        <w:rPr>
          <w:sz w:val="24"/>
          <w:szCs w:val="24"/>
        </w:rPr>
        <w:t>метных достижений, которые приобретает каждый обучающийся независимо от изучаем</w:t>
      </w:r>
      <w:r w:rsidRPr="00BC08A6">
        <w:rPr>
          <w:sz w:val="24"/>
          <w:szCs w:val="24"/>
        </w:rPr>
        <w:t>о</w:t>
      </w:r>
      <w:r w:rsidRPr="00BC08A6">
        <w:rPr>
          <w:sz w:val="24"/>
          <w:szCs w:val="24"/>
        </w:rPr>
        <w:t xml:space="preserve">го модуля. Поскольку предмет изучается один год (4 класс), все результаты обучения представляются за этот период. Целью программы по ОРКСЭ является формирование у </w:t>
      </w:r>
      <w:r w:rsidRPr="00BC08A6">
        <w:rPr>
          <w:sz w:val="24"/>
          <w:szCs w:val="24"/>
        </w:rPr>
        <w:lastRenderedPageBreak/>
        <w:t>обучающегося мотивации к осознанному нравственному поведению, основанному на зн</w:t>
      </w:r>
      <w:r w:rsidRPr="00BC08A6">
        <w:rPr>
          <w:sz w:val="24"/>
          <w:szCs w:val="24"/>
        </w:rPr>
        <w:t>а</w:t>
      </w:r>
      <w:r w:rsidRPr="00BC08A6">
        <w:rPr>
          <w:sz w:val="24"/>
          <w:szCs w:val="24"/>
        </w:rPr>
        <w:t>нии и уважении культурных и религиозных традиций многонационального народа Ро</w:t>
      </w:r>
      <w:r w:rsidRPr="00BC08A6">
        <w:rPr>
          <w:sz w:val="24"/>
          <w:szCs w:val="24"/>
        </w:rPr>
        <w:t>с</w:t>
      </w:r>
      <w:r w:rsidRPr="00BC08A6">
        <w:rPr>
          <w:sz w:val="24"/>
          <w:szCs w:val="24"/>
        </w:rPr>
        <w:t>сийской Федерации, а также к диалогу с представителями других культур и мировоззр</w:t>
      </w:r>
      <w:r w:rsidRPr="00BC08A6">
        <w:rPr>
          <w:sz w:val="24"/>
          <w:szCs w:val="24"/>
        </w:rPr>
        <w:t>е</w:t>
      </w:r>
      <w:r w:rsidRPr="00BC08A6">
        <w:rPr>
          <w:sz w:val="24"/>
          <w:szCs w:val="24"/>
        </w:rPr>
        <w:t>ний.</w:t>
      </w:r>
    </w:p>
    <w:p w:rsidR="00BC08A6" w:rsidRPr="00BC08A6" w:rsidRDefault="008B2EB8" w:rsidP="007721B0">
      <w:pPr>
        <w:pStyle w:val="a7"/>
        <w:widowControl/>
        <w:tabs>
          <w:tab w:val="left" w:pos="1788"/>
          <w:tab w:val="left" w:pos="10319"/>
        </w:tabs>
        <w:autoSpaceDE/>
        <w:autoSpaceDN/>
        <w:ind w:left="851" w:right="-29" w:firstLine="0"/>
        <w:rPr>
          <w:sz w:val="24"/>
          <w:szCs w:val="24"/>
        </w:rPr>
      </w:pPr>
      <w:r>
        <w:rPr>
          <w:sz w:val="24"/>
          <w:szCs w:val="24"/>
        </w:rPr>
        <w:t xml:space="preserve">2.6.4. </w:t>
      </w:r>
      <w:r w:rsidR="00BC08A6" w:rsidRPr="008B2EB8">
        <w:rPr>
          <w:sz w:val="24"/>
          <w:szCs w:val="24"/>
        </w:rPr>
        <w:t>Основными задачами программы по ОРКСЭ являются: знакомство обучающихся с основами православной, мусульманской,</w:t>
      </w:r>
      <w:r w:rsidR="00BC08A6" w:rsidRPr="00BC08A6">
        <w:rPr>
          <w:sz w:val="24"/>
          <w:szCs w:val="24"/>
        </w:rPr>
        <w:t>буддийской, иудейской культур, основами мир</w:t>
      </w:r>
      <w:r w:rsidR="00BC08A6" w:rsidRPr="00BC08A6">
        <w:rPr>
          <w:sz w:val="24"/>
          <w:szCs w:val="24"/>
        </w:rPr>
        <w:t>о</w:t>
      </w:r>
      <w:r w:rsidR="00BC08A6" w:rsidRPr="00BC08A6">
        <w:rPr>
          <w:sz w:val="24"/>
          <w:szCs w:val="24"/>
        </w:rPr>
        <w:t>вых религиозных культур и светской этики по выбору родителей (законных представит</w:t>
      </w:r>
      <w:r w:rsidR="00BC08A6" w:rsidRPr="00BC08A6">
        <w:rPr>
          <w:sz w:val="24"/>
          <w:szCs w:val="24"/>
        </w:rPr>
        <w:t>е</w:t>
      </w:r>
      <w:r w:rsidR="00BC08A6" w:rsidRPr="00BC08A6">
        <w:rPr>
          <w:sz w:val="24"/>
          <w:szCs w:val="24"/>
        </w:rPr>
        <w:t>лей);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развитие представлений обучающихся о значении нравственных норм и ценностей в жи</w:t>
      </w:r>
      <w:r w:rsidRPr="00BC08A6">
        <w:rPr>
          <w:sz w:val="24"/>
          <w:szCs w:val="24"/>
        </w:rPr>
        <w:t>з</w:t>
      </w:r>
      <w:r w:rsidRPr="00BC08A6">
        <w:rPr>
          <w:sz w:val="24"/>
          <w:szCs w:val="24"/>
        </w:rPr>
        <w:t>ни личности, семьи, общества;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обобщение знаний, понятий и представлений о духовной культуре и морали, ранее пол</w:t>
      </w:r>
      <w:r w:rsidRPr="00BC08A6">
        <w:rPr>
          <w:sz w:val="24"/>
          <w:szCs w:val="24"/>
        </w:rPr>
        <w:t>у</w:t>
      </w:r>
      <w:r w:rsidRPr="00BC08A6">
        <w:rPr>
          <w:sz w:val="24"/>
          <w:szCs w:val="24"/>
        </w:rPr>
        <w:t>ченных обучающимися, формирование ценностно-смысловой сферы личности с учётом мировоззренческих и культурных особенностей и потребностей семьи;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развитие способностей обучающихся к общению в полиэтничной, разномировоззренч</w:t>
      </w:r>
      <w:r w:rsidRPr="00BC08A6">
        <w:rPr>
          <w:sz w:val="24"/>
          <w:szCs w:val="24"/>
        </w:rPr>
        <w:t>е</w:t>
      </w:r>
      <w:r w:rsidRPr="00BC08A6">
        <w:rPr>
          <w:sz w:val="24"/>
          <w:szCs w:val="24"/>
        </w:rPr>
        <w:t>ской и многоконфессиональной среде на основе взаимного уважения и диалога. Основной методологический принцип реализации программы по ОРКСЭ - культурологический по</w:t>
      </w:r>
      <w:r w:rsidRPr="00BC08A6">
        <w:rPr>
          <w:sz w:val="24"/>
          <w:szCs w:val="24"/>
        </w:rPr>
        <w:t>д</w:t>
      </w:r>
      <w:r w:rsidRPr="00BC08A6">
        <w:rPr>
          <w:sz w:val="24"/>
          <w:szCs w:val="24"/>
        </w:rPr>
        <w:t>ход, способствующий формированию у обучающихся первоначальных представлений о культуре традиционных религий народов России (православия, ислама, буддизма, иудаи</w:t>
      </w:r>
      <w:r w:rsidRPr="00BC08A6">
        <w:rPr>
          <w:sz w:val="24"/>
          <w:szCs w:val="24"/>
        </w:rPr>
        <w:t>з</w:t>
      </w:r>
      <w:r w:rsidRPr="00BC08A6">
        <w:rPr>
          <w:sz w:val="24"/>
          <w:szCs w:val="24"/>
        </w:rPr>
        <w:t>ма), российской светской (гражданской) этике, основанной на конституционных правах, свободах и обязанностях человека и гражданина в Российской Федерации.</w:t>
      </w:r>
    </w:p>
    <w:p w:rsidR="00BC08A6" w:rsidRPr="00BC08A6" w:rsidRDefault="008B2EB8" w:rsidP="007721B0">
      <w:pPr>
        <w:widowControl/>
        <w:tabs>
          <w:tab w:val="left" w:pos="174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>2.6.5.</w:t>
      </w:r>
      <w:r w:rsidR="00BC08A6" w:rsidRPr="00BC08A6">
        <w:rPr>
          <w:sz w:val="24"/>
          <w:szCs w:val="24"/>
        </w:rPr>
        <w:t>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Федерации, формированию ценностного отношения к соц</w:t>
      </w:r>
      <w:r w:rsidR="00BC08A6" w:rsidRPr="00BC08A6">
        <w:rPr>
          <w:sz w:val="24"/>
          <w:szCs w:val="24"/>
        </w:rPr>
        <w:t>и</w:t>
      </w:r>
      <w:r w:rsidR="00BC08A6" w:rsidRPr="00BC08A6">
        <w:rPr>
          <w:sz w:val="24"/>
          <w:szCs w:val="24"/>
        </w:rPr>
        <w:t>альной реальности, осознанию роли буддизма, православия, ислама, иудаизма, светской этики в истории и культуре нашей страны. Коммуникативный подход к преподаванию учебного предмета ОРКСЭ предполагает организацию коммуникативной деятельности обучающихся, требующей от них умения выслушивать позицию партнёра по деятельн</w:t>
      </w:r>
      <w:r w:rsidR="00BC08A6" w:rsidRPr="00BC08A6">
        <w:rPr>
          <w:sz w:val="24"/>
          <w:szCs w:val="24"/>
        </w:rPr>
        <w:t>о</w:t>
      </w:r>
      <w:r w:rsidR="00BC08A6" w:rsidRPr="00BC08A6">
        <w:rPr>
          <w:sz w:val="24"/>
          <w:szCs w:val="24"/>
        </w:rPr>
        <w:t>сти, принимать её, согласовывать усилия для достижения поставленной цели, находить вербальные средства передачи информации и рефлексии.Деятельностный подход, основ</w:t>
      </w:r>
      <w:r w:rsidR="00BC08A6" w:rsidRPr="00BC08A6">
        <w:rPr>
          <w:sz w:val="24"/>
          <w:szCs w:val="24"/>
        </w:rPr>
        <w:t>ы</w:t>
      </w:r>
      <w:r w:rsidR="00BC08A6" w:rsidRPr="00BC08A6">
        <w:rPr>
          <w:sz w:val="24"/>
          <w:szCs w:val="24"/>
        </w:rPr>
        <w:t>вающийся на принципе диалогичности, осуществляется в процессе активного взаимоде</w:t>
      </w:r>
      <w:r w:rsidR="00BC08A6" w:rsidRPr="00BC08A6">
        <w:rPr>
          <w:sz w:val="24"/>
          <w:szCs w:val="24"/>
        </w:rPr>
        <w:t>й</w:t>
      </w:r>
      <w:r w:rsidR="00BC08A6" w:rsidRPr="00BC08A6">
        <w:rPr>
          <w:sz w:val="24"/>
          <w:szCs w:val="24"/>
        </w:rPr>
        <w:t>ствия обучающихся, сотрудничества, обмена информацией, обсуждения разных точек зр</w:t>
      </w:r>
      <w:r w:rsidR="00BC08A6" w:rsidRPr="00BC08A6">
        <w:rPr>
          <w:sz w:val="24"/>
          <w:szCs w:val="24"/>
        </w:rPr>
        <w:t>е</w:t>
      </w:r>
      <w:r w:rsidR="00BC08A6" w:rsidRPr="00BC08A6">
        <w:rPr>
          <w:sz w:val="24"/>
          <w:szCs w:val="24"/>
        </w:rPr>
        <w:t>ния и другие.</w:t>
      </w:r>
    </w:p>
    <w:p w:rsidR="00BC08A6" w:rsidRPr="00BC08A6" w:rsidRDefault="008B2EB8" w:rsidP="007721B0">
      <w:pPr>
        <w:widowControl/>
        <w:tabs>
          <w:tab w:val="left" w:pos="174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>2.6.6.</w:t>
      </w:r>
      <w:r w:rsidR="00BC08A6" w:rsidRPr="00BC08A6">
        <w:rPr>
          <w:sz w:val="24"/>
          <w:szCs w:val="24"/>
        </w:rPr>
        <w:t>Предпосылками усвоения обучающимися содержания программы по ОРКСЭ являю</w:t>
      </w:r>
      <w:r w:rsidR="00BC08A6" w:rsidRPr="00BC08A6">
        <w:rPr>
          <w:sz w:val="24"/>
          <w:szCs w:val="24"/>
        </w:rPr>
        <w:t>т</w:t>
      </w:r>
      <w:r w:rsidR="00BC08A6" w:rsidRPr="00BC08A6">
        <w:rPr>
          <w:sz w:val="24"/>
          <w:szCs w:val="24"/>
        </w:rPr>
        <w:t>ся психологические особенности обучающихся, завершающих обучение на уровне начал</w:t>
      </w:r>
      <w:r w:rsidR="00BC08A6" w:rsidRPr="00BC08A6">
        <w:rPr>
          <w:sz w:val="24"/>
          <w:szCs w:val="24"/>
        </w:rPr>
        <w:t>ь</w:t>
      </w:r>
      <w:r w:rsidR="00BC08A6" w:rsidRPr="00BC08A6">
        <w:rPr>
          <w:sz w:val="24"/>
          <w:szCs w:val="24"/>
        </w:rPr>
        <w:t>ного общего образования: интерес к социальной жизни, любознательность, принятие авт</w:t>
      </w:r>
      <w:r w:rsidR="00BC08A6" w:rsidRPr="00BC08A6">
        <w:rPr>
          <w:sz w:val="24"/>
          <w:szCs w:val="24"/>
        </w:rPr>
        <w:t>о</w:t>
      </w:r>
      <w:r w:rsidR="00BC08A6" w:rsidRPr="00BC08A6">
        <w:rPr>
          <w:sz w:val="24"/>
          <w:szCs w:val="24"/>
        </w:rPr>
        <w:t>ритета взрослого. Естественная открытость обучающихся уровня начального общего обр</w:t>
      </w:r>
      <w:r w:rsidR="00BC08A6" w:rsidRPr="00BC08A6">
        <w:rPr>
          <w:sz w:val="24"/>
          <w:szCs w:val="24"/>
        </w:rPr>
        <w:t>а</w:t>
      </w:r>
      <w:r w:rsidR="00BC08A6" w:rsidRPr="00BC08A6">
        <w:rPr>
          <w:sz w:val="24"/>
          <w:szCs w:val="24"/>
        </w:rPr>
        <w:t>зования, способность эмоционально реагировать на окружающую действительность, остро реагировать как на доброжелательность, отзывчивость, доброту других людей, так и на проявление несправедливости, нанесение обид и оскорблений становится предпосылкой к пониманию законов существования в социуме и принятию их как руководства к собстве</w:t>
      </w:r>
      <w:r w:rsidR="00BC08A6" w:rsidRPr="00BC08A6">
        <w:rPr>
          <w:sz w:val="24"/>
          <w:szCs w:val="24"/>
        </w:rPr>
        <w:t>н</w:t>
      </w:r>
      <w:r w:rsidR="00BC08A6" w:rsidRPr="00BC08A6">
        <w:rPr>
          <w:sz w:val="24"/>
          <w:szCs w:val="24"/>
        </w:rPr>
        <w:t>ному поведению. Вместе с тем в процессе обучения необходимо учитывать, что обуча</w:t>
      </w:r>
      <w:r w:rsidR="00BC08A6" w:rsidRPr="00BC08A6">
        <w:rPr>
          <w:sz w:val="24"/>
          <w:szCs w:val="24"/>
        </w:rPr>
        <w:t>ю</w:t>
      </w:r>
      <w:r w:rsidR="00BC08A6" w:rsidRPr="00BC08A6">
        <w:rPr>
          <w:sz w:val="24"/>
          <w:szCs w:val="24"/>
        </w:rPr>
        <w:t>щиеся с трудом усваивают абстрактные философские сентенции, нравственные поучения, поэтому особое внимание должно быть уделено эмоциональной стороне восприятия явл</w:t>
      </w:r>
      <w:r w:rsidR="00BC08A6" w:rsidRPr="00BC08A6">
        <w:rPr>
          <w:sz w:val="24"/>
          <w:szCs w:val="24"/>
        </w:rPr>
        <w:t>е</w:t>
      </w:r>
      <w:r w:rsidR="00BC08A6" w:rsidRPr="00BC08A6">
        <w:rPr>
          <w:sz w:val="24"/>
          <w:szCs w:val="24"/>
        </w:rPr>
        <w:t>ний социальной жизни, связанной с проявлением или нарушением нравственных, этич</w:t>
      </w:r>
      <w:r w:rsidR="00BC08A6" w:rsidRPr="00BC08A6">
        <w:rPr>
          <w:sz w:val="24"/>
          <w:szCs w:val="24"/>
        </w:rPr>
        <w:t>е</w:t>
      </w:r>
      <w:r w:rsidR="00BC08A6" w:rsidRPr="00BC08A6">
        <w:rPr>
          <w:sz w:val="24"/>
          <w:szCs w:val="24"/>
        </w:rPr>
        <w:t>ских норм, обсуждение конкретных жизненных ситуаций, дающих образцы нравственно ценного поведения.</w:t>
      </w:r>
    </w:p>
    <w:p w:rsidR="00BC08A6" w:rsidRPr="00BC08A6" w:rsidRDefault="008B2EB8" w:rsidP="007721B0">
      <w:pPr>
        <w:widowControl/>
        <w:tabs>
          <w:tab w:val="left" w:pos="173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>2.6.7.</w:t>
      </w:r>
      <w:r w:rsidR="00BC08A6" w:rsidRPr="00BC08A6">
        <w:rPr>
          <w:sz w:val="24"/>
          <w:szCs w:val="24"/>
        </w:rPr>
        <w:t>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богослужениях, обучение религиозной практике в религиозной общине</w:t>
      </w:r>
    </w:p>
    <w:p w:rsidR="00BC08A6" w:rsidRPr="00BC08A6" w:rsidRDefault="008B2EB8" w:rsidP="007721B0">
      <w:pPr>
        <w:widowControl/>
        <w:tabs>
          <w:tab w:val="left" w:pos="173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>2.6.8.</w:t>
      </w:r>
      <w:r w:rsidR="00BC08A6" w:rsidRPr="00BC08A6">
        <w:rPr>
          <w:sz w:val="24"/>
          <w:szCs w:val="24"/>
        </w:rPr>
        <w:t>Общее число часов, рекомендованных для изучения ОРКСЭ, - 34 часа (один час в н</w:t>
      </w:r>
      <w:r w:rsidR="00BC08A6" w:rsidRPr="00BC08A6">
        <w:rPr>
          <w:sz w:val="24"/>
          <w:szCs w:val="24"/>
        </w:rPr>
        <w:t>е</w:t>
      </w:r>
      <w:r w:rsidR="00BC08A6" w:rsidRPr="00BC08A6">
        <w:rPr>
          <w:sz w:val="24"/>
          <w:szCs w:val="24"/>
        </w:rPr>
        <w:t>делю в 4 классе).</w:t>
      </w:r>
    </w:p>
    <w:p w:rsidR="00BC08A6" w:rsidRPr="00BC08A6" w:rsidRDefault="008B2EB8" w:rsidP="007721B0">
      <w:pPr>
        <w:widowControl/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>2.6.9.</w:t>
      </w:r>
      <w:r w:rsidR="00BC08A6" w:rsidRPr="00BC08A6">
        <w:rPr>
          <w:sz w:val="24"/>
          <w:szCs w:val="24"/>
          <w:u w:val="single"/>
        </w:rPr>
        <w:t>Содержание обучения в 4 классе.</w:t>
      </w:r>
    </w:p>
    <w:p w:rsidR="00BC08A6" w:rsidRPr="00BC08A6" w:rsidRDefault="00BC08A6" w:rsidP="007721B0">
      <w:pPr>
        <w:tabs>
          <w:tab w:val="left" w:pos="1774"/>
          <w:tab w:val="left" w:pos="10319"/>
        </w:tabs>
        <w:autoSpaceDE/>
        <w:autoSpaceDN/>
        <w:ind w:left="851" w:right="-29"/>
        <w:jc w:val="both"/>
        <w:rPr>
          <w:i/>
          <w:sz w:val="24"/>
          <w:szCs w:val="24"/>
        </w:rPr>
      </w:pPr>
      <w:r w:rsidRPr="00BC08A6">
        <w:rPr>
          <w:i/>
          <w:sz w:val="24"/>
          <w:szCs w:val="24"/>
        </w:rPr>
        <w:t>Модуль «Основы православной культуры».</w:t>
      </w:r>
    </w:p>
    <w:p w:rsidR="00BC08A6" w:rsidRPr="00BC08A6" w:rsidRDefault="00BC08A6" w:rsidP="007721B0">
      <w:pPr>
        <w:tabs>
          <w:tab w:val="left" w:pos="195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 xml:space="preserve">Россия - наша Родина. Введение в православную традицию. Культура и религия. Во что верят православные христиане. Добро и зло в православной традиции. Золотое правило </w:t>
      </w:r>
      <w:r w:rsidRPr="00BC08A6">
        <w:rPr>
          <w:sz w:val="24"/>
          <w:szCs w:val="24"/>
        </w:rPr>
        <w:lastRenderedPageBreak/>
        <w:t>нравственности. Любовь к ближнему. Отношение к труду. Долг и ответственность. Мил</w:t>
      </w:r>
      <w:r w:rsidRPr="00BC08A6">
        <w:rPr>
          <w:sz w:val="24"/>
          <w:szCs w:val="24"/>
        </w:rPr>
        <w:t>о</w:t>
      </w:r>
      <w:r w:rsidRPr="00BC08A6">
        <w:rPr>
          <w:sz w:val="24"/>
          <w:szCs w:val="24"/>
        </w:rPr>
        <w:t>сердие и сострадание. Православие в России. Православный храм и другие святыни. Си</w:t>
      </w:r>
      <w:r w:rsidRPr="00BC08A6">
        <w:rPr>
          <w:sz w:val="24"/>
          <w:szCs w:val="24"/>
        </w:rPr>
        <w:t>м</w:t>
      </w:r>
      <w:r w:rsidRPr="00BC08A6">
        <w:rPr>
          <w:sz w:val="24"/>
          <w:szCs w:val="24"/>
        </w:rPr>
        <w:t>волический язык православной культуры: христианское искусство (иконы, фрески, це</w:t>
      </w:r>
      <w:r w:rsidRPr="00BC08A6">
        <w:rPr>
          <w:sz w:val="24"/>
          <w:szCs w:val="24"/>
        </w:rPr>
        <w:t>р</w:t>
      </w:r>
      <w:r w:rsidRPr="00BC08A6">
        <w:rPr>
          <w:sz w:val="24"/>
          <w:szCs w:val="24"/>
        </w:rPr>
        <w:t>ковное пение, прикладное искусство), православный календарь. Праздники. Христианская семья и её ценности.</w:t>
      </w:r>
    </w:p>
    <w:p w:rsidR="00BC08A6" w:rsidRPr="00BC08A6" w:rsidRDefault="00BC08A6" w:rsidP="007721B0">
      <w:pPr>
        <w:tabs>
          <w:tab w:val="left" w:pos="194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Любовь и уважение к Отечеству. Патриотизм многонационального и многоконфесси</w:t>
      </w:r>
      <w:r w:rsidRPr="00BC08A6">
        <w:rPr>
          <w:sz w:val="24"/>
          <w:szCs w:val="24"/>
        </w:rPr>
        <w:t>о</w:t>
      </w:r>
      <w:r w:rsidRPr="00BC08A6">
        <w:rPr>
          <w:sz w:val="24"/>
          <w:szCs w:val="24"/>
        </w:rPr>
        <w:t>нального народа России.</w:t>
      </w:r>
    </w:p>
    <w:p w:rsidR="00BC08A6" w:rsidRPr="00BC08A6" w:rsidRDefault="00BC08A6" w:rsidP="007721B0">
      <w:pPr>
        <w:tabs>
          <w:tab w:val="left" w:pos="1986"/>
          <w:tab w:val="left" w:pos="10319"/>
        </w:tabs>
        <w:autoSpaceDE/>
        <w:autoSpaceDN/>
        <w:ind w:left="851" w:right="-29"/>
        <w:jc w:val="both"/>
        <w:rPr>
          <w:i/>
          <w:sz w:val="24"/>
          <w:szCs w:val="24"/>
        </w:rPr>
      </w:pPr>
      <w:r w:rsidRPr="00BC08A6">
        <w:rPr>
          <w:i/>
          <w:sz w:val="24"/>
          <w:szCs w:val="24"/>
        </w:rPr>
        <w:t>Модуль «Основы исламской культуры».</w:t>
      </w:r>
    </w:p>
    <w:p w:rsidR="00BC08A6" w:rsidRPr="00BC08A6" w:rsidRDefault="00BC08A6" w:rsidP="007721B0">
      <w:pPr>
        <w:tabs>
          <w:tab w:val="left" w:pos="194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Россия - наша Родина. Введение в исламскую традицию. Культура и религия. Пророк М</w:t>
      </w:r>
      <w:r w:rsidRPr="00BC08A6">
        <w:rPr>
          <w:sz w:val="24"/>
          <w:szCs w:val="24"/>
        </w:rPr>
        <w:t>у</w:t>
      </w:r>
      <w:r w:rsidRPr="00BC08A6">
        <w:rPr>
          <w:sz w:val="24"/>
          <w:szCs w:val="24"/>
        </w:rPr>
        <w:t>хаммад - образец человека и учитель нравственности в исламской традиции. Во что верят мусульмане. Добро и зло в исламской традиции. Нравственные основы ислама. Любовь к ближнему. Отношение к труду. Долг и ответственность. Милосердие и сострадание. Сто</w:t>
      </w:r>
      <w:r w:rsidRPr="00BC08A6">
        <w:rPr>
          <w:sz w:val="24"/>
          <w:szCs w:val="24"/>
        </w:rPr>
        <w:t>л</w:t>
      </w:r>
      <w:r w:rsidRPr="00BC08A6">
        <w:rPr>
          <w:sz w:val="24"/>
          <w:szCs w:val="24"/>
        </w:rPr>
        <w:t>пы ислама. Обязанности мусульман. Для чего построена и как устроена мечеть. Мусул</w:t>
      </w:r>
      <w:r w:rsidRPr="00BC08A6">
        <w:rPr>
          <w:sz w:val="24"/>
          <w:szCs w:val="24"/>
        </w:rPr>
        <w:t>ь</w:t>
      </w:r>
      <w:r w:rsidRPr="00BC08A6">
        <w:rPr>
          <w:sz w:val="24"/>
          <w:szCs w:val="24"/>
        </w:rPr>
        <w:t>манское летоисчисление и календарь. Ислам в России. Семья в исламе. Праздники исла</w:t>
      </w:r>
      <w:r w:rsidRPr="00BC08A6">
        <w:rPr>
          <w:sz w:val="24"/>
          <w:szCs w:val="24"/>
        </w:rPr>
        <w:t>м</w:t>
      </w:r>
      <w:r w:rsidRPr="00BC08A6">
        <w:rPr>
          <w:sz w:val="24"/>
          <w:szCs w:val="24"/>
        </w:rPr>
        <w:t>ских народов России: их происхождение и особенности проведения. Искусство ислама.</w:t>
      </w:r>
    </w:p>
    <w:p w:rsidR="00BC08A6" w:rsidRPr="00BC08A6" w:rsidRDefault="00BC08A6" w:rsidP="007721B0">
      <w:pPr>
        <w:widowControl/>
        <w:tabs>
          <w:tab w:val="left" w:pos="194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Любовь и уважение к Отечеству. Патриотизм многонационального и многоконфесси</w:t>
      </w:r>
      <w:r w:rsidRPr="00BC08A6">
        <w:rPr>
          <w:sz w:val="24"/>
          <w:szCs w:val="24"/>
        </w:rPr>
        <w:t>о</w:t>
      </w:r>
      <w:r w:rsidRPr="00BC08A6">
        <w:rPr>
          <w:sz w:val="24"/>
          <w:szCs w:val="24"/>
        </w:rPr>
        <w:t>нального народа России.</w:t>
      </w:r>
    </w:p>
    <w:p w:rsidR="00BC08A6" w:rsidRPr="00BC08A6" w:rsidRDefault="00BC08A6" w:rsidP="007721B0">
      <w:pPr>
        <w:widowControl/>
        <w:tabs>
          <w:tab w:val="left" w:pos="1774"/>
          <w:tab w:val="left" w:pos="10319"/>
        </w:tabs>
        <w:autoSpaceDE/>
        <w:autoSpaceDN/>
        <w:ind w:right="-29"/>
        <w:jc w:val="both"/>
        <w:rPr>
          <w:i/>
          <w:sz w:val="24"/>
          <w:szCs w:val="24"/>
        </w:rPr>
      </w:pPr>
      <w:r w:rsidRPr="00BC08A6">
        <w:rPr>
          <w:i/>
          <w:sz w:val="24"/>
          <w:szCs w:val="24"/>
        </w:rPr>
        <w:t>Модуль «Основы буддийской культуры».</w:t>
      </w:r>
    </w:p>
    <w:p w:rsidR="00BC08A6" w:rsidRPr="00BC08A6" w:rsidRDefault="00BC08A6" w:rsidP="007721B0">
      <w:pPr>
        <w:widowControl/>
        <w:tabs>
          <w:tab w:val="left" w:pos="194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Россия - наша Родина. Введение в буддийскую духовную традицию. Культура и религия. Будда и его учение. Буддийские святыни. Будды и бодхисатвы. Семья в буддийской кул</w:t>
      </w:r>
      <w:r w:rsidRPr="00BC08A6">
        <w:rPr>
          <w:sz w:val="24"/>
          <w:szCs w:val="24"/>
        </w:rPr>
        <w:t>ь</w:t>
      </w:r>
      <w:r w:rsidRPr="00BC08A6">
        <w:rPr>
          <w:sz w:val="24"/>
          <w:szCs w:val="24"/>
        </w:rPr>
        <w:t>туре и её ценности. Буддизм в России. Человек в буддийской картине мира. Буддийские символы. Буддийские ритуалы. Буддийские святыни. Буддийские священные сооружения. Буддийский храм. Буддийский календарь. Праздники в буддийской культуре. Искусство в буддийской культуре.</w:t>
      </w:r>
    </w:p>
    <w:p w:rsidR="00BC08A6" w:rsidRPr="00BC08A6" w:rsidRDefault="00BC08A6" w:rsidP="007721B0">
      <w:pPr>
        <w:tabs>
          <w:tab w:val="left" w:pos="194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Любовь и уважение к Отечеству. Патриотизм многонационального и многоконфесси</w:t>
      </w:r>
      <w:r w:rsidRPr="00BC08A6">
        <w:rPr>
          <w:sz w:val="24"/>
          <w:szCs w:val="24"/>
        </w:rPr>
        <w:t>о</w:t>
      </w:r>
      <w:r w:rsidRPr="00BC08A6">
        <w:rPr>
          <w:sz w:val="24"/>
          <w:szCs w:val="24"/>
        </w:rPr>
        <w:t>нального народа России.</w:t>
      </w:r>
    </w:p>
    <w:p w:rsidR="00BC08A6" w:rsidRPr="00BC08A6" w:rsidRDefault="00BC08A6" w:rsidP="007721B0">
      <w:pPr>
        <w:tabs>
          <w:tab w:val="left" w:pos="177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Модуль «Основы иудейской культуры».</w:t>
      </w:r>
    </w:p>
    <w:p w:rsidR="00BC08A6" w:rsidRPr="00BC08A6" w:rsidRDefault="00BC08A6" w:rsidP="007721B0">
      <w:pPr>
        <w:tabs>
          <w:tab w:val="left" w:pos="195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Россия - наша Родина. Введение в иудейскую духовную традицию. Культура и религия. Тора - главная книга иудаизма. Классические тексты иудаизма. Патриархи еврейского народа. Пророки и праведники в иудейской культуре. Храм в жизни иудеев. Назначение синагоги и её устройство. Суббота (Шабат) в иудейской традиции. Иудаизм в России. Тр</w:t>
      </w:r>
      <w:r w:rsidRPr="00BC08A6">
        <w:rPr>
          <w:sz w:val="24"/>
          <w:szCs w:val="24"/>
        </w:rPr>
        <w:t>а</w:t>
      </w:r>
      <w:r w:rsidRPr="00BC08A6">
        <w:rPr>
          <w:sz w:val="24"/>
          <w:szCs w:val="24"/>
        </w:rPr>
        <w:t>диции иудаизма в повседневной жизни евреев. Ответственное принятие заповедей. Евре</w:t>
      </w:r>
      <w:r w:rsidRPr="00BC08A6">
        <w:rPr>
          <w:sz w:val="24"/>
          <w:szCs w:val="24"/>
        </w:rPr>
        <w:t>й</w:t>
      </w:r>
      <w:r w:rsidRPr="00BC08A6">
        <w:rPr>
          <w:sz w:val="24"/>
          <w:szCs w:val="24"/>
        </w:rPr>
        <w:t>ский дом. Еврейский календарь: его устройство и особенности. Еврейские праздники: их история и традиции. Ценности семейной жизни в иудейской традиции.</w:t>
      </w:r>
    </w:p>
    <w:p w:rsidR="00BC08A6" w:rsidRPr="00BC08A6" w:rsidRDefault="00BC08A6" w:rsidP="007721B0">
      <w:pPr>
        <w:tabs>
          <w:tab w:val="left" w:pos="194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Любовь и уважение к Отечеству. Патриотизм многонационального и многоконфесси</w:t>
      </w:r>
      <w:r w:rsidRPr="00BC08A6">
        <w:rPr>
          <w:sz w:val="24"/>
          <w:szCs w:val="24"/>
        </w:rPr>
        <w:t>о</w:t>
      </w:r>
      <w:r w:rsidRPr="00BC08A6">
        <w:rPr>
          <w:sz w:val="24"/>
          <w:szCs w:val="24"/>
        </w:rPr>
        <w:t>нального народа России.</w:t>
      </w:r>
    </w:p>
    <w:p w:rsidR="00BC08A6" w:rsidRPr="00BC08A6" w:rsidRDefault="00BC08A6" w:rsidP="007721B0">
      <w:pPr>
        <w:tabs>
          <w:tab w:val="left" w:pos="1774"/>
          <w:tab w:val="left" w:pos="10319"/>
        </w:tabs>
        <w:autoSpaceDE/>
        <w:autoSpaceDN/>
        <w:ind w:left="851" w:right="-29"/>
        <w:jc w:val="both"/>
        <w:rPr>
          <w:i/>
          <w:sz w:val="24"/>
          <w:szCs w:val="24"/>
        </w:rPr>
      </w:pPr>
      <w:r w:rsidRPr="00BC08A6">
        <w:rPr>
          <w:i/>
          <w:sz w:val="24"/>
          <w:szCs w:val="24"/>
        </w:rPr>
        <w:t>Модуль «Основы религиозных культур народов России».</w:t>
      </w:r>
    </w:p>
    <w:p w:rsidR="00BC08A6" w:rsidRPr="00BC08A6" w:rsidRDefault="00BC08A6" w:rsidP="007721B0">
      <w:pPr>
        <w:tabs>
          <w:tab w:val="left" w:pos="195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Россия - наша Родина. Культура и религия. Религиозная культура народов России. Мир</w:t>
      </w:r>
      <w:r w:rsidRPr="00BC08A6">
        <w:rPr>
          <w:sz w:val="24"/>
          <w:szCs w:val="24"/>
        </w:rPr>
        <w:t>о</w:t>
      </w:r>
      <w:r w:rsidRPr="00BC08A6">
        <w:rPr>
          <w:sz w:val="24"/>
          <w:szCs w:val="24"/>
        </w:rPr>
        <w:t>вые религии и иудаизм. Их основатели. Священные книги христианства, ислама, иудаи</w:t>
      </w:r>
      <w:r w:rsidRPr="00BC08A6">
        <w:rPr>
          <w:sz w:val="24"/>
          <w:szCs w:val="24"/>
        </w:rPr>
        <w:t>з</w:t>
      </w:r>
      <w:r w:rsidRPr="00BC08A6">
        <w:rPr>
          <w:sz w:val="24"/>
          <w:szCs w:val="24"/>
        </w:rPr>
        <w:t>ма, буддизма. Хранители предания в религиях.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Человек в религиозных традициях народов России. Добро и зло. Священные сооружения. Искусство в религиозной культуре. Религия и мораль. Нравственные заповеди христиа</w:t>
      </w:r>
      <w:r w:rsidRPr="00BC08A6">
        <w:rPr>
          <w:sz w:val="24"/>
          <w:szCs w:val="24"/>
        </w:rPr>
        <w:t>н</w:t>
      </w:r>
      <w:r w:rsidRPr="00BC08A6">
        <w:rPr>
          <w:sz w:val="24"/>
          <w:szCs w:val="24"/>
        </w:rPr>
        <w:t>ства, ислама, иудаизма, буддизма. Обычаи и обряды. Праздники и календари в религиях. Семья, семейные ценности. Долг, свобода, ответственность, труд. Милосердие, забота о слабых, взаимопомощь, социальные проблемы общества и отношение к ним разных рел</w:t>
      </w:r>
      <w:r w:rsidRPr="00BC08A6">
        <w:rPr>
          <w:sz w:val="24"/>
          <w:szCs w:val="24"/>
        </w:rPr>
        <w:t>и</w:t>
      </w:r>
      <w:r w:rsidRPr="00BC08A6">
        <w:rPr>
          <w:sz w:val="24"/>
          <w:szCs w:val="24"/>
        </w:rPr>
        <w:t>гий.</w:t>
      </w:r>
    </w:p>
    <w:p w:rsidR="00BC08A6" w:rsidRPr="00BC08A6" w:rsidRDefault="00BC08A6" w:rsidP="007721B0">
      <w:pPr>
        <w:tabs>
          <w:tab w:val="left" w:pos="194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Любовь и уважение к Отечеству. Патриотизм многонационального и многоконфесси</w:t>
      </w:r>
      <w:r w:rsidRPr="00BC08A6">
        <w:rPr>
          <w:sz w:val="24"/>
          <w:szCs w:val="24"/>
        </w:rPr>
        <w:t>о</w:t>
      </w:r>
      <w:r w:rsidRPr="00BC08A6">
        <w:rPr>
          <w:sz w:val="24"/>
          <w:szCs w:val="24"/>
        </w:rPr>
        <w:t>нального народа России.</w:t>
      </w:r>
    </w:p>
    <w:p w:rsidR="00BC08A6" w:rsidRPr="00BC08A6" w:rsidRDefault="00BC08A6" w:rsidP="007721B0">
      <w:pPr>
        <w:tabs>
          <w:tab w:val="left" w:pos="1794"/>
          <w:tab w:val="left" w:pos="10319"/>
        </w:tabs>
        <w:autoSpaceDE/>
        <w:autoSpaceDN/>
        <w:ind w:left="851" w:right="-29"/>
        <w:jc w:val="both"/>
        <w:rPr>
          <w:i/>
          <w:sz w:val="24"/>
          <w:szCs w:val="24"/>
        </w:rPr>
      </w:pPr>
      <w:r w:rsidRPr="00BC08A6">
        <w:rPr>
          <w:i/>
          <w:sz w:val="24"/>
          <w:szCs w:val="24"/>
        </w:rPr>
        <w:t>Модуль «Основы светской этики».</w:t>
      </w:r>
    </w:p>
    <w:p w:rsidR="00BC08A6" w:rsidRPr="00BC08A6" w:rsidRDefault="00BC08A6" w:rsidP="007721B0">
      <w:pPr>
        <w:tabs>
          <w:tab w:val="left" w:pos="195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Россия - наша Родина. Этика и её значение в жизни человека. Праздники как одна из форм исторической памяти. Образцы нравственности в культуре Отечества, в культурах разных народов России. Государство и мораль гражданина, основной закон (Конституция) в гос</w:t>
      </w:r>
      <w:r w:rsidRPr="00BC08A6">
        <w:rPr>
          <w:sz w:val="24"/>
          <w:szCs w:val="24"/>
        </w:rPr>
        <w:t>у</w:t>
      </w:r>
      <w:r w:rsidRPr="00BC08A6">
        <w:rPr>
          <w:sz w:val="24"/>
          <w:szCs w:val="24"/>
        </w:rPr>
        <w:t>дарстве как источник российской светской (гражданской) этики. Трудовая мораль. Нра</w:t>
      </w:r>
      <w:r w:rsidRPr="00BC08A6">
        <w:rPr>
          <w:sz w:val="24"/>
          <w:szCs w:val="24"/>
        </w:rPr>
        <w:t>в</w:t>
      </w:r>
      <w:r w:rsidRPr="00BC08A6">
        <w:rPr>
          <w:sz w:val="24"/>
          <w:szCs w:val="24"/>
        </w:rPr>
        <w:t xml:space="preserve">ственные традиции предпринимательства. Что значит быть нравственным в наше время. Нравственные ценности, идеалы, принципы морали. Нормы морали. Семейные ценности и </w:t>
      </w:r>
      <w:r w:rsidRPr="00BC08A6">
        <w:rPr>
          <w:sz w:val="24"/>
          <w:szCs w:val="24"/>
        </w:rPr>
        <w:lastRenderedPageBreak/>
        <w:t>этика семейных отношений. Этикет. Образование как нравственная норма. Методы нра</w:t>
      </w:r>
      <w:r w:rsidRPr="00BC08A6">
        <w:rPr>
          <w:sz w:val="24"/>
          <w:szCs w:val="24"/>
        </w:rPr>
        <w:t>в</w:t>
      </w:r>
      <w:r w:rsidRPr="00BC08A6">
        <w:rPr>
          <w:sz w:val="24"/>
          <w:szCs w:val="24"/>
        </w:rPr>
        <w:t>ственного самосовершенствования.</w:t>
      </w:r>
    </w:p>
    <w:p w:rsidR="00BC08A6" w:rsidRPr="00BC08A6" w:rsidRDefault="00BC08A6" w:rsidP="007721B0">
      <w:pPr>
        <w:tabs>
          <w:tab w:val="left" w:pos="193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Любовь и уважение к Отечеству. Патриотизм многонационального и многоконфесси</w:t>
      </w:r>
      <w:r w:rsidRPr="00BC08A6">
        <w:rPr>
          <w:sz w:val="24"/>
          <w:szCs w:val="24"/>
        </w:rPr>
        <w:t>о</w:t>
      </w:r>
      <w:r w:rsidRPr="00BC08A6">
        <w:rPr>
          <w:sz w:val="24"/>
          <w:szCs w:val="24"/>
        </w:rPr>
        <w:t>нального народа России.</w:t>
      </w:r>
    </w:p>
    <w:p w:rsidR="00BC08A6" w:rsidRPr="00BC08A6" w:rsidRDefault="008B2EB8" w:rsidP="007721B0">
      <w:pPr>
        <w:widowControl/>
        <w:tabs>
          <w:tab w:val="left" w:pos="10319"/>
        </w:tabs>
        <w:autoSpaceDE/>
        <w:autoSpaceDN/>
        <w:ind w:left="851" w:right="-29" w:hanging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2.6.10.</w:t>
      </w:r>
      <w:r w:rsidR="00BC08A6" w:rsidRPr="00BC08A6">
        <w:rPr>
          <w:sz w:val="24"/>
          <w:szCs w:val="24"/>
        </w:rPr>
        <w:t>Планируемые результаты освоения программы по ОРКСЭ на уровне начального о</w:t>
      </w:r>
      <w:r w:rsidR="00BC08A6" w:rsidRPr="00BC08A6">
        <w:rPr>
          <w:sz w:val="24"/>
          <w:szCs w:val="24"/>
        </w:rPr>
        <w:t>б</w:t>
      </w:r>
      <w:r w:rsidR="00BC08A6" w:rsidRPr="00BC08A6">
        <w:rPr>
          <w:sz w:val="24"/>
          <w:szCs w:val="24"/>
        </w:rPr>
        <w:t>щего образования.</w:t>
      </w:r>
    </w:p>
    <w:p w:rsidR="00BC08A6" w:rsidRPr="00BC08A6" w:rsidRDefault="00BC08A6" w:rsidP="007721B0">
      <w:pPr>
        <w:tabs>
          <w:tab w:val="left" w:pos="173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Личностные результаты освоения программы по ОРКСЭ на уровне начального общего о</w:t>
      </w:r>
      <w:r w:rsidRPr="00BC08A6">
        <w:rPr>
          <w:sz w:val="24"/>
          <w:szCs w:val="24"/>
        </w:rPr>
        <w:t>б</w:t>
      </w:r>
      <w:r w:rsidRPr="00BC08A6">
        <w:rPr>
          <w:sz w:val="24"/>
          <w:szCs w:val="24"/>
        </w:rPr>
        <w:t>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</w:t>
      </w:r>
      <w:r w:rsidRPr="00BC08A6">
        <w:rPr>
          <w:sz w:val="24"/>
          <w:szCs w:val="24"/>
        </w:rPr>
        <w:t>о</w:t>
      </w:r>
      <w:r w:rsidRPr="00BC08A6">
        <w:rPr>
          <w:sz w:val="24"/>
          <w:szCs w:val="24"/>
        </w:rPr>
        <w:t>познания, самовоспитания и саморазвития, формирования внутренней позиции личности.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В результате изучения ОРКСЭ на уровне начального общего образования у обучающегося будут сформированы следующие личностные результаты: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понимать основы российской гражданской идентичности, испытывать чувство гордости за свою Родину;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формировать национальную и гражданскую самоидентичность, осознавать свою этнич</w:t>
      </w:r>
      <w:r w:rsidRPr="00BC08A6">
        <w:rPr>
          <w:sz w:val="24"/>
          <w:szCs w:val="24"/>
        </w:rPr>
        <w:t>е</w:t>
      </w:r>
      <w:r w:rsidRPr="00BC08A6">
        <w:rPr>
          <w:sz w:val="24"/>
          <w:szCs w:val="24"/>
        </w:rPr>
        <w:t>скую и национальную принадлежность;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понимать значения гуманистических и демократических ценностных ориентаций, осозн</w:t>
      </w:r>
      <w:r w:rsidRPr="00BC08A6">
        <w:rPr>
          <w:sz w:val="24"/>
          <w:szCs w:val="24"/>
        </w:rPr>
        <w:t>а</w:t>
      </w:r>
      <w:r w:rsidRPr="00BC08A6">
        <w:rPr>
          <w:sz w:val="24"/>
          <w:szCs w:val="24"/>
        </w:rPr>
        <w:t>вать ценность человеческой жизни;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понимать значения нравственных норм и ценностей как условия жизни личности, семьи, общества;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осознавать право гражданина Российской Федерации исповедовать любую традиционную религию или не исповедовать никакой религии;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строить своё общение, совместную деятельность на основе правил коммуникации: умения договариваться, мирно разрешать конфликты, уважать другое мнение, независимо от пр</w:t>
      </w:r>
      <w:r w:rsidRPr="00BC08A6">
        <w:rPr>
          <w:sz w:val="24"/>
          <w:szCs w:val="24"/>
        </w:rPr>
        <w:t>и</w:t>
      </w:r>
      <w:r w:rsidRPr="00BC08A6">
        <w:rPr>
          <w:sz w:val="24"/>
          <w:szCs w:val="24"/>
        </w:rPr>
        <w:t>надлежности собеседников к религии или к атеизму;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соотносить свои поступки с нравственными ценностями, принятыми в российском общ</w:t>
      </w:r>
      <w:r w:rsidRPr="00BC08A6">
        <w:rPr>
          <w:sz w:val="24"/>
          <w:szCs w:val="24"/>
        </w:rPr>
        <w:t>е</w:t>
      </w:r>
      <w:r w:rsidRPr="00BC08A6">
        <w:rPr>
          <w:sz w:val="24"/>
          <w:szCs w:val="24"/>
        </w:rPr>
        <w:t>стве, проявлять уважение к духовным традициям народов России, терпимость к предст</w:t>
      </w:r>
      <w:r w:rsidRPr="00BC08A6">
        <w:rPr>
          <w:sz w:val="24"/>
          <w:szCs w:val="24"/>
        </w:rPr>
        <w:t>а</w:t>
      </w:r>
      <w:r w:rsidRPr="00BC08A6">
        <w:rPr>
          <w:sz w:val="24"/>
          <w:szCs w:val="24"/>
        </w:rPr>
        <w:t>вителям разного вероисповедания;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строить своё поведение с учётом нравственных норм и правил, проявлять в повседневной жизни доброту, справедливость, доброжелательность в общении, желание при необход</w:t>
      </w:r>
      <w:r w:rsidRPr="00BC08A6">
        <w:rPr>
          <w:sz w:val="24"/>
          <w:szCs w:val="24"/>
        </w:rPr>
        <w:t>и</w:t>
      </w:r>
      <w:r w:rsidRPr="00BC08A6">
        <w:rPr>
          <w:sz w:val="24"/>
          <w:szCs w:val="24"/>
        </w:rPr>
        <w:t>мости прийти на помощь;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понимать необходимость обогащать свои знания о духовно-нравственной культуре, стр</w:t>
      </w:r>
      <w:r w:rsidRPr="00BC08A6">
        <w:rPr>
          <w:sz w:val="24"/>
          <w:szCs w:val="24"/>
        </w:rPr>
        <w:t>е</w:t>
      </w:r>
      <w:r w:rsidRPr="00BC08A6">
        <w:rPr>
          <w:sz w:val="24"/>
          <w:szCs w:val="24"/>
        </w:rPr>
        <w:t>миться анализировать своё поведение, избегать негативных поступков и действий, оскор</w:t>
      </w:r>
      <w:r w:rsidRPr="00BC08A6">
        <w:rPr>
          <w:sz w:val="24"/>
          <w:szCs w:val="24"/>
        </w:rPr>
        <w:t>б</w:t>
      </w:r>
      <w:r w:rsidRPr="00BC08A6">
        <w:rPr>
          <w:sz w:val="24"/>
          <w:szCs w:val="24"/>
        </w:rPr>
        <w:t>ляющих других людей;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понимать необходимость бережного отношения к материальным и духовным ценностям.</w:t>
      </w:r>
    </w:p>
    <w:p w:rsidR="00BC08A6" w:rsidRPr="00BC08A6" w:rsidRDefault="00BC08A6" w:rsidP="007721B0">
      <w:pPr>
        <w:tabs>
          <w:tab w:val="left" w:pos="174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В результате изучения ОРКСЭ на уровне начального общего образования у обучающегося будут сформированы познавательные универсальные учебные действия, коммуникати</w:t>
      </w:r>
      <w:r w:rsidRPr="00BC08A6">
        <w:rPr>
          <w:sz w:val="24"/>
          <w:szCs w:val="24"/>
        </w:rPr>
        <w:t>в</w:t>
      </w:r>
      <w:r w:rsidRPr="00BC08A6">
        <w:rPr>
          <w:sz w:val="24"/>
          <w:szCs w:val="24"/>
        </w:rPr>
        <w:t>ные универсальные учебные действия, регулятивные универсальные учебные действия, совместная деятельность.</w:t>
      </w:r>
    </w:p>
    <w:p w:rsidR="00BC08A6" w:rsidRPr="00BC08A6" w:rsidRDefault="00BC08A6" w:rsidP="007721B0">
      <w:pPr>
        <w:tabs>
          <w:tab w:val="left" w:pos="198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Метапредметные результаты: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овладевать способностью понимания и сохранения целей и задач учебной деятельности, поиска оптимальных средств их достижения;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формировать умения планировать, контролировать и оценивать учебные действия в соо</w:t>
      </w:r>
      <w:r w:rsidRPr="00BC08A6">
        <w:rPr>
          <w:sz w:val="24"/>
          <w:szCs w:val="24"/>
        </w:rPr>
        <w:t>т</w:t>
      </w:r>
      <w:r w:rsidRPr="00BC08A6">
        <w:rPr>
          <w:sz w:val="24"/>
          <w:szCs w:val="24"/>
        </w:rPr>
        <w:t>ветствии с поставленной задачей и условиями её реализации, определять и находить наиболее эффективные способы достижения результата, вносить соответствующие ко</w:t>
      </w:r>
      <w:r w:rsidRPr="00BC08A6">
        <w:rPr>
          <w:sz w:val="24"/>
          <w:szCs w:val="24"/>
        </w:rPr>
        <w:t>р</w:t>
      </w:r>
      <w:r w:rsidRPr="00BC08A6">
        <w:rPr>
          <w:sz w:val="24"/>
          <w:szCs w:val="24"/>
        </w:rPr>
        <w:t>рективы в процесс их реализации на основе оценки и учёта характера ошибок, понимать причины успеха/неуспеха учебной деятельности;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совершенствовать умения в различных видах речевой деятельности и коммуникативных ситуациях, использование речевых средств и средств информационно-коммуникационных технологий для решения различных коммуникативных и познавательных задач;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совершенствовать умения в области работы с информацией, осуществления информац</w:t>
      </w:r>
      <w:r w:rsidRPr="00BC08A6">
        <w:rPr>
          <w:sz w:val="24"/>
          <w:szCs w:val="24"/>
        </w:rPr>
        <w:t>и</w:t>
      </w:r>
      <w:r w:rsidRPr="00BC08A6">
        <w:rPr>
          <w:sz w:val="24"/>
          <w:szCs w:val="24"/>
        </w:rPr>
        <w:t>онного поиска для выполнения учебных заданий;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овладевать навыками смыслового чтения текстов различных стилей и жанров, осознанного построения речевых высказываний в соответствии с задачами коммуникации;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lastRenderedPageBreak/>
        <w:t>овладевать логическими действиями анализа, синтеза, сравнения, обобщения, классифик</w:t>
      </w:r>
      <w:r w:rsidRPr="00BC08A6">
        <w:rPr>
          <w:sz w:val="24"/>
          <w:szCs w:val="24"/>
        </w:rPr>
        <w:t>а</w:t>
      </w:r>
      <w:r w:rsidRPr="00BC08A6">
        <w:rPr>
          <w:sz w:val="24"/>
          <w:szCs w:val="24"/>
        </w:rPr>
        <w:t>ции, установления аналогий и причинно-следственных связей, построения рассуждений, отнесения к известным понятиям;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формировать готовность слушать собеседника и вести диалог, признавать возможность существования различных точек зрения и право каждого иметь свою собственную, умений излагать своё мнение и аргументировать свою точку зрения и оценку событий;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совершенствовать организационные умения в области коллективной деятельности, умения определять общую цель и пути её достижения, умений договариваться о распределении ролей в совместной деятельности, оценивать собственное поведение и поведение окруж</w:t>
      </w:r>
      <w:r w:rsidRPr="00BC08A6">
        <w:rPr>
          <w:sz w:val="24"/>
          <w:szCs w:val="24"/>
        </w:rPr>
        <w:t>а</w:t>
      </w:r>
      <w:r w:rsidRPr="00BC08A6">
        <w:rPr>
          <w:sz w:val="24"/>
          <w:szCs w:val="24"/>
        </w:rPr>
        <w:t>ющих.</w:t>
      </w:r>
    </w:p>
    <w:p w:rsidR="00BC08A6" w:rsidRPr="00BC08A6" w:rsidRDefault="00BC08A6" w:rsidP="007721B0">
      <w:pPr>
        <w:tabs>
          <w:tab w:val="left" w:pos="198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У обучающегося будут сформированы следующие базовые логические и исследовател</w:t>
      </w:r>
      <w:r w:rsidRPr="00BC08A6">
        <w:rPr>
          <w:sz w:val="24"/>
          <w:szCs w:val="24"/>
        </w:rPr>
        <w:t>ь</w:t>
      </w:r>
      <w:r w:rsidRPr="00BC08A6">
        <w:rPr>
          <w:sz w:val="24"/>
          <w:szCs w:val="24"/>
        </w:rPr>
        <w:t>ские действия как часть познавательных универсальных учебных действий: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ориентироваться в понятиях, отражающих нравственные ценности общества - мораль, этика, этикет, справедливость, гуманизм, благотворительность, а также используемых в разных религиях (в пределах изученного);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использовать разные методы получения знаний о традиционных религиях и светской этике (наблюдение, чтение, сравнение, вычисление);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применять логические действия и операции для решения учебных задач: сравнивать, ан</w:t>
      </w:r>
      <w:r w:rsidRPr="00BC08A6">
        <w:rPr>
          <w:sz w:val="24"/>
          <w:szCs w:val="24"/>
        </w:rPr>
        <w:t>а</w:t>
      </w:r>
      <w:r w:rsidRPr="00BC08A6">
        <w:rPr>
          <w:sz w:val="24"/>
          <w:szCs w:val="24"/>
        </w:rPr>
        <w:t>лизировать, обобщать, подготавливать выводы на основе изучаемого фактического мат</w:t>
      </w:r>
      <w:r w:rsidRPr="00BC08A6">
        <w:rPr>
          <w:sz w:val="24"/>
          <w:szCs w:val="24"/>
        </w:rPr>
        <w:t>е</w:t>
      </w:r>
      <w:r w:rsidRPr="00BC08A6">
        <w:rPr>
          <w:sz w:val="24"/>
          <w:szCs w:val="24"/>
        </w:rPr>
        <w:t>риала;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признавать возможность существования разных точек зрения, обосновывать свои сужд</w:t>
      </w:r>
      <w:r w:rsidRPr="00BC08A6">
        <w:rPr>
          <w:sz w:val="24"/>
          <w:szCs w:val="24"/>
        </w:rPr>
        <w:t>е</w:t>
      </w:r>
      <w:r w:rsidRPr="00BC08A6">
        <w:rPr>
          <w:sz w:val="24"/>
          <w:szCs w:val="24"/>
        </w:rPr>
        <w:t>ния, приводить убедительные доказательства;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выполнять совместные проектные задания с использованием предложенного образца.</w:t>
      </w:r>
    </w:p>
    <w:p w:rsidR="00BC08A6" w:rsidRPr="00BC08A6" w:rsidRDefault="00BC08A6" w:rsidP="007721B0">
      <w:pPr>
        <w:tabs>
          <w:tab w:val="left" w:pos="197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У обучающегося будут сформированы умения работать с информацией как часть познав</w:t>
      </w:r>
      <w:r w:rsidRPr="00BC08A6">
        <w:rPr>
          <w:sz w:val="24"/>
          <w:szCs w:val="24"/>
        </w:rPr>
        <w:t>а</w:t>
      </w:r>
      <w:r w:rsidRPr="00BC08A6">
        <w:rPr>
          <w:sz w:val="24"/>
          <w:szCs w:val="24"/>
        </w:rPr>
        <w:t>тельных универсальных учебных действий: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воспроизводить прослушанную (прочитанную) информацию, подчёркивать её принадле</w:t>
      </w:r>
      <w:r w:rsidRPr="00BC08A6">
        <w:rPr>
          <w:sz w:val="24"/>
          <w:szCs w:val="24"/>
        </w:rPr>
        <w:t>ж</w:t>
      </w:r>
      <w:r w:rsidRPr="00BC08A6">
        <w:rPr>
          <w:sz w:val="24"/>
          <w:szCs w:val="24"/>
        </w:rPr>
        <w:t>ность к определённой религии и (или) к гражданской этике;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использовать разные средства для получения информации в соответствии с поставленной учебной задачей (текстовую, графическую, видео);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находить дополнительную информацию к основному учебному материалу в разных и</w:t>
      </w:r>
      <w:r w:rsidRPr="00BC08A6">
        <w:rPr>
          <w:sz w:val="24"/>
          <w:szCs w:val="24"/>
        </w:rPr>
        <w:t>н</w:t>
      </w:r>
      <w:r w:rsidRPr="00BC08A6">
        <w:rPr>
          <w:sz w:val="24"/>
          <w:szCs w:val="24"/>
        </w:rPr>
        <w:t>формационных источниках, в том числе в Интернете (в условиях контролируемого входа);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анализировать, сравнивать информацию, представленную в разных источниках, с пом</w:t>
      </w:r>
      <w:r w:rsidRPr="00BC08A6">
        <w:rPr>
          <w:sz w:val="24"/>
          <w:szCs w:val="24"/>
        </w:rPr>
        <w:t>о</w:t>
      </w:r>
      <w:r w:rsidRPr="00BC08A6">
        <w:rPr>
          <w:sz w:val="24"/>
          <w:szCs w:val="24"/>
        </w:rPr>
        <w:t>щью учителя, оценивать её объективность и правильность.</w:t>
      </w:r>
    </w:p>
    <w:p w:rsidR="00BC08A6" w:rsidRPr="00BC08A6" w:rsidRDefault="00BC08A6" w:rsidP="007721B0">
      <w:pPr>
        <w:tabs>
          <w:tab w:val="left" w:pos="197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У обучающегося будут сформированы умения общения как часть коммуникативных ун</w:t>
      </w:r>
      <w:r w:rsidRPr="00BC08A6">
        <w:rPr>
          <w:sz w:val="24"/>
          <w:szCs w:val="24"/>
        </w:rPr>
        <w:t>и</w:t>
      </w:r>
      <w:r w:rsidRPr="00BC08A6">
        <w:rPr>
          <w:sz w:val="24"/>
          <w:szCs w:val="24"/>
        </w:rPr>
        <w:t>версальных учебных действий: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использовать смысловое чтение для выделения главной мысли религиозных притч, сказ</w:t>
      </w:r>
      <w:r w:rsidRPr="00BC08A6">
        <w:rPr>
          <w:sz w:val="24"/>
          <w:szCs w:val="24"/>
        </w:rPr>
        <w:t>а</w:t>
      </w:r>
      <w:r w:rsidRPr="00BC08A6">
        <w:rPr>
          <w:sz w:val="24"/>
          <w:szCs w:val="24"/>
        </w:rPr>
        <w:t>ний, произведений фольклора и художественной литературы, анализа и оценки жизненных ситуаций, раскрывающих проблемы нравственности, этики, речевого этикета;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соблюдать правила ведения диалога и дискуссии, корректно задавать вопросы и высказ</w:t>
      </w:r>
      <w:r w:rsidRPr="00BC08A6">
        <w:rPr>
          <w:sz w:val="24"/>
          <w:szCs w:val="24"/>
        </w:rPr>
        <w:t>ы</w:t>
      </w:r>
      <w:r w:rsidRPr="00BC08A6">
        <w:rPr>
          <w:sz w:val="24"/>
          <w:szCs w:val="24"/>
        </w:rPr>
        <w:t>вать своё мнение, проявлять уважительное отношение к собеседнику с учётом особенн</w:t>
      </w:r>
      <w:r w:rsidRPr="00BC08A6">
        <w:rPr>
          <w:sz w:val="24"/>
          <w:szCs w:val="24"/>
        </w:rPr>
        <w:t>о</w:t>
      </w:r>
      <w:r w:rsidRPr="00BC08A6">
        <w:rPr>
          <w:sz w:val="24"/>
          <w:szCs w:val="24"/>
        </w:rPr>
        <w:t>стей участников общения;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создавать небольшие тексты-описания, тексты-рассуждения для воссоздания, анализа и оценки нравственно-этических идей, представленных в религиозных учениях и светской этике.</w:t>
      </w:r>
    </w:p>
    <w:p w:rsidR="00BC08A6" w:rsidRPr="00BC08A6" w:rsidRDefault="00BC08A6" w:rsidP="007721B0">
      <w:pPr>
        <w:tabs>
          <w:tab w:val="left" w:pos="194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У обучающегося будут сформированы умения самоорганизации и самоконтроля как часть регулятивных универсальных учебных действий: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проявлять самостоятельность, инициативность, организованность в осуществлении уче</w:t>
      </w:r>
      <w:r w:rsidRPr="00BC08A6">
        <w:rPr>
          <w:sz w:val="24"/>
          <w:szCs w:val="24"/>
        </w:rPr>
        <w:t>б</w:t>
      </w:r>
      <w:r w:rsidRPr="00BC08A6">
        <w:rPr>
          <w:sz w:val="24"/>
          <w:szCs w:val="24"/>
        </w:rPr>
        <w:t>ной деятельности и в конкретных жизненных ситуациях, контролировать состояние своего здоровья и эмоционального благополучия, предвидеть опасные для здоровья и жизни с</w:t>
      </w:r>
      <w:r w:rsidRPr="00BC08A6">
        <w:rPr>
          <w:sz w:val="24"/>
          <w:szCs w:val="24"/>
        </w:rPr>
        <w:t>и</w:t>
      </w:r>
      <w:r w:rsidRPr="00BC08A6">
        <w:rPr>
          <w:sz w:val="24"/>
          <w:szCs w:val="24"/>
        </w:rPr>
        <w:t>туации и способы их предупреждения;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проявлять готовность изменять себя, оценивать свои поступки, ориентируясь на нра</w:t>
      </w:r>
      <w:r w:rsidRPr="00BC08A6">
        <w:rPr>
          <w:sz w:val="24"/>
          <w:szCs w:val="24"/>
        </w:rPr>
        <w:t>в</w:t>
      </w:r>
      <w:r w:rsidRPr="00BC08A6">
        <w:rPr>
          <w:sz w:val="24"/>
          <w:szCs w:val="24"/>
        </w:rPr>
        <w:t>ственные правила и нормы современного российского общества, проявлять способность к сознательному самоограничению в поведении;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анализировать ситуации, отражающие примеры положительного и негативного отношения к окружающему миру (природе, людям, предметам трудовой деятельности);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lastRenderedPageBreak/>
        <w:t>выражать своё отношение к анализируемым событиям, поступкам, действиям: одобрять нравственные нормы поведения, осуждать проявление несправедливости, жадности, н</w:t>
      </w:r>
      <w:r w:rsidRPr="00BC08A6">
        <w:rPr>
          <w:sz w:val="24"/>
          <w:szCs w:val="24"/>
        </w:rPr>
        <w:t>е</w:t>
      </w:r>
      <w:r w:rsidRPr="00BC08A6">
        <w:rPr>
          <w:sz w:val="24"/>
          <w:szCs w:val="24"/>
        </w:rPr>
        <w:t>честности, зла;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проявлять высокий уровень познавательной мотивации, интерес к предмету, желание больше узнавать о других религиях и правилах светской этики и этикета.</w:t>
      </w:r>
    </w:p>
    <w:p w:rsidR="00BC08A6" w:rsidRPr="00BC08A6" w:rsidRDefault="00BC08A6" w:rsidP="007721B0">
      <w:pPr>
        <w:tabs>
          <w:tab w:val="left" w:pos="195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У обучающегося будут сформированы умения совместной деятельности: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выбирать партнёра не только по личным симпатиям, но и по деловым качествам, коррек</w:t>
      </w:r>
      <w:r w:rsidRPr="00BC08A6">
        <w:rPr>
          <w:sz w:val="24"/>
          <w:szCs w:val="24"/>
        </w:rPr>
        <w:t>т</w:t>
      </w:r>
      <w:r w:rsidRPr="00BC08A6">
        <w:rPr>
          <w:sz w:val="24"/>
          <w:szCs w:val="24"/>
        </w:rPr>
        <w:t>но высказывать свои пожелания к работе, спокойно принимать замечания к своей работе, объективно их оценивать;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владеть умениями совместной деятельности: подчиняться, договариваться, руководить, терпеливо и спокойно разрешать возникающие конфликты;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подготавливать индивидуально, в парах, в группах сообщения по изученному и дополн</w:t>
      </w:r>
      <w:r w:rsidRPr="00BC08A6">
        <w:rPr>
          <w:sz w:val="24"/>
          <w:szCs w:val="24"/>
        </w:rPr>
        <w:t>и</w:t>
      </w:r>
      <w:r w:rsidRPr="00BC08A6">
        <w:rPr>
          <w:sz w:val="24"/>
          <w:szCs w:val="24"/>
        </w:rPr>
        <w:t>тельному материалу с иллюстративным материалом и видеопрезентацией.</w:t>
      </w:r>
    </w:p>
    <w:p w:rsidR="00BC08A6" w:rsidRPr="00BC08A6" w:rsidRDefault="00BC08A6" w:rsidP="007721B0">
      <w:pPr>
        <w:tabs>
          <w:tab w:val="left" w:pos="1729"/>
          <w:tab w:val="left" w:pos="10319"/>
        </w:tabs>
        <w:autoSpaceDE/>
        <w:autoSpaceDN/>
        <w:ind w:left="851" w:right="-29"/>
        <w:jc w:val="both"/>
        <w:rPr>
          <w:sz w:val="24"/>
          <w:szCs w:val="24"/>
          <w:u w:val="single"/>
        </w:rPr>
      </w:pPr>
      <w:r w:rsidRPr="00BC08A6">
        <w:rPr>
          <w:sz w:val="24"/>
          <w:szCs w:val="24"/>
          <w:u w:val="single"/>
        </w:rPr>
        <w:t>К концу обучения в 4 классе обучающийся получит следующие предметные результаты по отдельным темам программы по ОРКСЭ:</w:t>
      </w:r>
    </w:p>
    <w:p w:rsidR="00BC08A6" w:rsidRPr="00BC08A6" w:rsidRDefault="00BC08A6" w:rsidP="007721B0">
      <w:pPr>
        <w:tabs>
          <w:tab w:val="left" w:pos="1970"/>
          <w:tab w:val="left" w:pos="10319"/>
        </w:tabs>
        <w:autoSpaceDE/>
        <w:autoSpaceDN/>
        <w:ind w:left="851" w:right="-29"/>
        <w:jc w:val="both"/>
        <w:rPr>
          <w:i/>
          <w:sz w:val="24"/>
          <w:szCs w:val="24"/>
        </w:rPr>
      </w:pPr>
      <w:r w:rsidRPr="00BC08A6">
        <w:rPr>
          <w:i/>
          <w:sz w:val="24"/>
          <w:szCs w:val="24"/>
        </w:rPr>
        <w:t>Модуль «Основы православной культуры».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себе, людях, окр</w:t>
      </w:r>
      <w:r w:rsidRPr="00BC08A6">
        <w:rPr>
          <w:sz w:val="24"/>
          <w:szCs w:val="24"/>
        </w:rPr>
        <w:t>у</w:t>
      </w:r>
      <w:r w:rsidRPr="00BC08A6">
        <w:rPr>
          <w:sz w:val="24"/>
          <w:szCs w:val="24"/>
        </w:rPr>
        <w:t>жающей действительности;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выражать своими словами понимание значимости нравственного совершенствования и р</w:t>
      </w:r>
      <w:r w:rsidRPr="00BC08A6">
        <w:rPr>
          <w:sz w:val="24"/>
          <w:szCs w:val="24"/>
        </w:rPr>
        <w:t>о</w:t>
      </w:r>
      <w:r w:rsidRPr="00BC08A6">
        <w:rPr>
          <w:sz w:val="24"/>
          <w:szCs w:val="24"/>
        </w:rPr>
        <w:t>ли в этом личных усилий человека, приводить примеры;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выражать понимание и принятие значения российских традиционных духовных и нра</w:t>
      </w:r>
      <w:r w:rsidRPr="00BC08A6">
        <w:rPr>
          <w:sz w:val="24"/>
          <w:szCs w:val="24"/>
        </w:rPr>
        <w:t>в</w:t>
      </w:r>
      <w:r w:rsidRPr="00BC08A6">
        <w:rPr>
          <w:sz w:val="24"/>
          <w:szCs w:val="24"/>
        </w:rPr>
        <w:t>ственных ценностей, духовно-нравственной культуры народов России, российского общ</w:t>
      </w:r>
      <w:r w:rsidRPr="00BC08A6">
        <w:rPr>
          <w:sz w:val="24"/>
          <w:szCs w:val="24"/>
        </w:rPr>
        <w:t>е</w:t>
      </w:r>
      <w:r w:rsidRPr="00BC08A6">
        <w:rPr>
          <w:sz w:val="24"/>
          <w:szCs w:val="24"/>
        </w:rPr>
        <w:t>ства как источника и основы духовного развития, нравственного совершенствования;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рассказывать о нравственных заповедях, нормах христианской морали, их значении в в</w:t>
      </w:r>
      <w:r w:rsidRPr="00BC08A6">
        <w:rPr>
          <w:sz w:val="24"/>
          <w:szCs w:val="24"/>
        </w:rPr>
        <w:t>ы</w:t>
      </w:r>
      <w:r w:rsidRPr="00BC08A6">
        <w:rPr>
          <w:sz w:val="24"/>
          <w:szCs w:val="24"/>
        </w:rPr>
        <w:t>страивании отношений в семье, между людьми, в общении и деятельности;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раскрывать основное содержание нравственных категорий в православной культуре, тр</w:t>
      </w:r>
      <w:r w:rsidRPr="00BC08A6">
        <w:rPr>
          <w:sz w:val="24"/>
          <w:szCs w:val="24"/>
        </w:rPr>
        <w:t>а</w:t>
      </w:r>
      <w:r w:rsidRPr="00BC08A6">
        <w:rPr>
          <w:sz w:val="24"/>
          <w:szCs w:val="24"/>
        </w:rPr>
        <w:t>диции (любовь, вера, милосердие, прощение, покаяние, сострадание, ответственность, п</w:t>
      </w:r>
      <w:r w:rsidRPr="00BC08A6">
        <w:rPr>
          <w:sz w:val="24"/>
          <w:szCs w:val="24"/>
        </w:rPr>
        <w:t>о</w:t>
      </w:r>
      <w:r w:rsidRPr="00BC08A6">
        <w:rPr>
          <w:sz w:val="24"/>
          <w:szCs w:val="24"/>
        </w:rPr>
        <w:t>слушание, грех как нарушение заповедей, борьба с грехом, спасение), основное содерж</w:t>
      </w:r>
      <w:r w:rsidRPr="00BC08A6">
        <w:rPr>
          <w:sz w:val="24"/>
          <w:szCs w:val="24"/>
        </w:rPr>
        <w:t>а</w:t>
      </w:r>
      <w:r w:rsidRPr="00BC08A6">
        <w:rPr>
          <w:sz w:val="24"/>
          <w:szCs w:val="24"/>
        </w:rPr>
        <w:t>ние и соотношение ветхозаветных Десяти заповедей и Евангельских заповедей Блаженств, христианского нравственного идеала, объяснять «золотое правило нравственности» в пр</w:t>
      </w:r>
      <w:r w:rsidRPr="00BC08A6">
        <w:rPr>
          <w:sz w:val="24"/>
          <w:szCs w:val="24"/>
        </w:rPr>
        <w:t>а</w:t>
      </w:r>
      <w:r w:rsidRPr="00BC08A6">
        <w:rPr>
          <w:sz w:val="24"/>
          <w:szCs w:val="24"/>
        </w:rPr>
        <w:t>вославной христианской традиции;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первоначальный опыт осмысления и нравственной оценки поступков, поведения (своих и других людей) с позиций православной этики;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раскрывать своими словами первоначальные представления о мировоззрении (картине м</w:t>
      </w:r>
      <w:r w:rsidRPr="00BC08A6">
        <w:rPr>
          <w:sz w:val="24"/>
          <w:szCs w:val="24"/>
        </w:rPr>
        <w:t>и</w:t>
      </w:r>
      <w:r w:rsidRPr="00BC08A6">
        <w:rPr>
          <w:sz w:val="24"/>
          <w:szCs w:val="24"/>
        </w:rPr>
        <w:t>ра) в православии, вероучении о Боге-Троице, Творении, человеке, Богочеловеке Иисусе Христе как Спасителе, Церкви;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рассказывать о Священном Писании Церкви - Библии (Ветхий Завет, Новый Завет, Ева</w:t>
      </w:r>
      <w:r w:rsidRPr="00BC08A6">
        <w:rPr>
          <w:sz w:val="24"/>
          <w:szCs w:val="24"/>
        </w:rPr>
        <w:t>н</w:t>
      </w:r>
      <w:r w:rsidRPr="00BC08A6">
        <w:rPr>
          <w:sz w:val="24"/>
          <w:szCs w:val="24"/>
        </w:rPr>
        <w:t>гелия и евангелисты), апостолах, святых и житиях святых, священнослужителях, богосл</w:t>
      </w:r>
      <w:r w:rsidRPr="00BC08A6">
        <w:rPr>
          <w:sz w:val="24"/>
          <w:szCs w:val="24"/>
        </w:rPr>
        <w:t>у</w:t>
      </w:r>
      <w:r w:rsidRPr="00BC08A6">
        <w:rPr>
          <w:sz w:val="24"/>
          <w:szCs w:val="24"/>
        </w:rPr>
        <w:t>жениях, молитвах, Таинствах (общее число Таинств, смысл Таинств Крещения, Прич</w:t>
      </w:r>
      <w:r w:rsidRPr="00BC08A6">
        <w:rPr>
          <w:sz w:val="24"/>
          <w:szCs w:val="24"/>
        </w:rPr>
        <w:t>а</w:t>
      </w:r>
      <w:r w:rsidRPr="00BC08A6">
        <w:rPr>
          <w:sz w:val="24"/>
          <w:szCs w:val="24"/>
        </w:rPr>
        <w:t>стия, Венчания, Исповеди), монашестве и монастырях в православной традиции;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рассказывать о назначении и устройстве православного храма (собственно храм, притвор, алтарь, иконы, иконостас), нормах поведения в храме, общения с мирянами и священн</w:t>
      </w:r>
      <w:r w:rsidRPr="00BC08A6">
        <w:rPr>
          <w:sz w:val="24"/>
          <w:szCs w:val="24"/>
        </w:rPr>
        <w:t>о</w:t>
      </w:r>
      <w:r w:rsidRPr="00BC08A6">
        <w:rPr>
          <w:sz w:val="24"/>
          <w:szCs w:val="24"/>
        </w:rPr>
        <w:t>служителями;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рассказывать о православных праздниках (не менее трёх, включая Воскресение Христово и Рождество Христово), православных постах, назначении поста;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раскрывать основное содержание норм отношений в православной семье, обязанностей и ответственности членов семьи, отношении детей к отцу, матери, братьям и сёстрам, ста</w:t>
      </w:r>
      <w:r w:rsidRPr="00BC08A6">
        <w:rPr>
          <w:sz w:val="24"/>
          <w:szCs w:val="24"/>
        </w:rPr>
        <w:t>р</w:t>
      </w:r>
      <w:r w:rsidRPr="00BC08A6">
        <w:rPr>
          <w:sz w:val="24"/>
          <w:szCs w:val="24"/>
        </w:rPr>
        <w:t>шим по возрасту, предкам, православных семейных ценностей;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распознавать христианскую символику, объяснять своими словами её смысл (правосла</w:t>
      </w:r>
      <w:r w:rsidRPr="00BC08A6">
        <w:rPr>
          <w:sz w:val="24"/>
          <w:szCs w:val="24"/>
        </w:rPr>
        <w:t>в</w:t>
      </w:r>
      <w:r w:rsidRPr="00BC08A6">
        <w:rPr>
          <w:sz w:val="24"/>
          <w:szCs w:val="24"/>
        </w:rPr>
        <w:t>ный крест) и значение в православной культуре;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рассказывать о художественной культуре в православной традиции, об иконописи, выд</w:t>
      </w:r>
      <w:r w:rsidRPr="00BC08A6">
        <w:rPr>
          <w:sz w:val="24"/>
          <w:szCs w:val="24"/>
        </w:rPr>
        <w:t>е</w:t>
      </w:r>
      <w:r w:rsidRPr="00BC08A6">
        <w:rPr>
          <w:sz w:val="24"/>
          <w:szCs w:val="24"/>
        </w:rPr>
        <w:t>лять и объяснять особенности икон в сравнении с картинами;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излагать основные исторические сведения о возникновении православной религиозной традиции в России (Крещение Руси), своими словами объяснять роль православия в ст</w:t>
      </w:r>
      <w:r w:rsidRPr="00BC08A6">
        <w:rPr>
          <w:sz w:val="24"/>
          <w:szCs w:val="24"/>
        </w:rPr>
        <w:t>а</w:t>
      </w:r>
      <w:r w:rsidRPr="00BC08A6">
        <w:rPr>
          <w:sz w:val="24"/>
          <w:szCs w:val="24"/>
        </w:rPr>
        <w:lastRenderedPageBreak/>
        <w:t>новлении культуры народов России, российской культуры и государственности;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первоначальный опыт поисковой, проектной деятельности по изучению православного и</w:t>
      </w:r>
      <w:r w:rsidRPr="00BC08A6">
        <w:rPr>
          <w:sz w:val="24"/>
          <w:szCs w:val="24"/>
        </w:rPr>
        <w:t>с</w:t>
      </w:r>
      <w:r w:rsidRPr="00BC08A6">
        <w:rPr>
          <w:sz w:val="24"/>
          <w:szCs w:val="24"/>
        </w:rPr>
        <w:t>торического и культурного наследия в своей местности, регионе (храмы, монастыри, св</w:t>
      </w:r>
      <w:r w:rsidRPr="00BC08A6">
        <w:rPr>
          <w:sz w:val="24"/>
          <w:szCs w:val="24"/>
        </w:rPr>
        <w:t>я</w:t>
      </w:r>
      <w:r w:rsidRPr="00BC08A6">
        <w:rPr>
          <w:sz w:val="24"/>
          <w:szCs w:val="24"/>
        </w:rPr>
        <w:t>тыни, памятные и святые места), оформлению и представлению её результатов;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приводить примеры нравственных поступков, совершаемых с использованием этических норм религиозной культуры и внутренней установки личности, поступать согласно своей совести;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выражать своими словами понимание свободы мировоззренческого выбора, отношения человека, людей в обществе к религии, свободы вероисповедания, понимание российского общества как многоэтничного и многорелигиозного (приводить примеры), понимание ро</w:t>
      </w:r>
      <w:r w:rsidRPr="00BC08A6">
        <w:rPr>
          <w:sz w:val="24"/>
          <w:szCs w:val="24"/>
        </w:rPr>
        <w:t>с</w:t>
      </w:r>
      <w:r w:rsidRPr="00BC08A6">
        <w:rPr>
          <w:sz w:val="24"/>
          <w:szCs w:val="24"/>
        </w:rPr>
        <w:t>сийского общенародного (общенационального, гражданского) патриотизма, любви к От</w:t>
      </w:r>
      <w:r w:rsidRPr="00BC08A6">
        <w:rPr>
          <w:sz w:val="24"/>
          <w:szCs w:val="24"/>
        </w:rPr>
        <w:t>е</w:t>
      </w:r>
      <w:r w:rsidRPr="00BC08A6">
        <w:rPr>
          <w:sz w:val="24"/>
          <w:szCs w:val="24"/>
        </w:rPr>
        <w:t>честву, нашей общей Родине - России, приводить примеры сотрудничества последоват</w:t>
      </w:r>
      <w:r w:rsidRPr="00BC08A6">
        <w:rPr>
          <w:sz w:val="24"/>
          <w:szCs w:val="24"/>
        </w:rPr>
        <w:t>е</w:t>
      </w:r>
      <w:r w:rsidRPr="00BC08A6">
        <w:rPr>
          <w:sz w:val="24"/>
          <w:szCs w:val="24"/>
        </w:rPr>
        <w:t>лей традиционных религий;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называть традиционные религии в России (не менее трёх, кроме изучаемой), народы Ро</w:t>
      </w:r>
      <w:r w:rsidRPr="00BC08A6">
        <w:rPr>
          <w:sz w:val="24"/>
          <w:szCs w:val="24"/>
        </w:rPr>
        <w:t>с</w:t>
      </w:r>
      <w:r w:rsidRPr="00BC08A6">
        <w:rPr>
          <w:sz w:val="24"/>
          <w:szCs w:val="24"/>
        </w:rPr>
        <w:t>сии, для которых традиционными религиями исторически являются православие, ислам, буддизм, иудаизм;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выражать своими словами понимание человеческого достоинства, ценности человеческой жизни в православной духовно-нравственной культуре, традиции.</w:t>
      </w:r>
    </w:p>
    <w:p w:rsidR="00BC08A6" w:rsidRPr="00BC08A6" w:rsidRDefault="00BC08A6" w:rsidP="007721B0">
      <w:pPr>
        <w:tabs>
          <w:tab w:val="left" w:pos="1966"/>
          <w:tab w:val="left" w:pos="10319"/>
        </w:tabs>
        <w:autoSpaceDE/>
        <w:autoSpaceDN/>
        <w:ind w:left="851" w:right="-29"/>
        <w:jc w:val="both"/>
        <w:rPr>
          <w:i/>
          <w:sz w:val="24"/>
          <w:szCs w:val="24"/>
        </w:rPr>
      </w:pPr>
      <w:r w:rsidRPr="00BC08A6">
        <w:rPr>
          <w:i/>
          <w:sz w:val="24"/>
          <w:szCs w:val="24"/>
        </w:rPr>
        <w:t>Модуль «Основы исламской культуры».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Предметные результаты освоения образовательной программы модуля «Основы исла</w:t>
      </w:r>
      <w:r w:rsidRPr="00BC08A6">
        <w:rPr>
          <w:sz w:val="24"/>
          <w:szCs w:val="24"/>
        </w:rPr>
        <w:t>м</w:t>
      </w:r>
      <w:r w:rsidRPr="00BC08A6">
        <w:rPr>
          <w:sz w:val="24"/>
          <w:szCs w:val="24"/>
        </w:rPr>
        <w:t>ской культуры» должны отражать сформированность умений: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себе, людях, окр</w:t>
      </w:r>
      <w:r w:rsidRPr="00BC08A6">
        <w:rPr>
          <w:sz w:val="24"/>
          <w:szCs w:val="24"/>
        </w:rPr>
        <w:t>у</w:t>
      </w:r>
      <w:r w:rsidRPr="00BC08A6">
        <w:rPr>
          <w:sz w:val="24"/>
          <w:szCs w:val="24"/>
        </w:rPr>
        <w:t>жающей действительности;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выражать своими словами понимание значимости нравственного совершенствования и р</w:t>
      </w:r>
      <w:r w:rsidRPr="00BC08A6">
        <w:rPr>
          <w:sz w:val="24"/>
          <w:szCs w:val="24"/>
        </w:rPr>
        <w:t>о</w:t>
      </w:r>
      <w:r w:rsidRPr="00BC08A6">
        <w:rPr>
          <w:sz w:val="24"/>
          <w:szCs w:val="24"/>
        </w:rPr>
        <w:t>ли в этом личных усилий человека, приводить примеры;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выражать понимание и принятие значения российских традиционных духовных и нра</w:t>
      </w:r>
      <w:r w:rsidRPr="00BC08A6">
        <w:rPr>
          <w:sz w:val="24"/>
          <w:szCs w:val="24"/>
        </w:rPr>
        <w:t>в</w:t>
      </w:r>
      <w:r w:rsidRPr="00BC08A6">
        <w:rPr>
          <w:sz w:val="24"/>
          <w:szCs w:val="24"/>
        </w:rPr>
        <w:t>ственных ценностей, духовно-нравственной культуры народов России, российского общ</w:t>
      </w:r>
      <w:r w:rsidRPr="00BC08A6">
        <w:rPr>
          <w:sz w:val="24"/>
          <w:szCs w:val="24"/>
        </w:rPr>
        <w:t>е</w:t>
      </w:r>
      <w:r w:rsidRPr="00BC08A6">
        <w:rPr>
          <w:sz w:val="24"/>
          <w:szCs w:val="24"/>
        </w:rPr>
        <w:t>ства как источника и основы духовного развития, нравственного совершенствования;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рассказывать о нравственных заповедях, нормах исламской религиозной морали, их зн</w:t>
      </w:r>
      <w:r w:rsidRPr="00BC08A6">
        <w:rPr>
          <w:sz w:val="24"/>
          <w:szCs w:val="24"/>
        </w:rPr>
        <w:t>а</w:t>
      </w:r>
      <w:r w:rsidRPr="00BC08A6">
        <w:rPr>
          <w:sz w:val="24"/>
          <w:szCs w:val="24"/>
        </w:rPr>
        <w:t>чении в выстраивании отношений в семье, между людьми, в общении и деятельности;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раскрывать основное содержание нравственных категорий в исламской культуре, трад</w:t>
      </w:r>
      <w:r w:rsidRPr="00BC08A6">
        <w:rPr>
          <w:sz w:val="24"/>
          <w:szCs w:val="24"/>
        </w:rPr>
        <w:t>и</w:t>
      </w:r>
      <w:r w:rsidRPr="00BC08A6">
        <w:rPr>
          <w:sz w:val="24"/>
          <w:szCs w:val="24"/>
        </w:rPr>
        <w:t>ции (вера, искренность, милосердие, ответственность, справедливость, честность, велик</w:t>
      </w:r>
      <w:r w:rsidRPr="00BC08A6">
        <w:rPr>
          <w:sz w:val="24"/>
          <w:szCs w:val="24"/>
        </w:rPr>
        <w:t>о</w:t>
      </w:r>
      <w:r w:rsidRPr="00BC08A6">
        <w:rPr>
          <w:sz w:val="24"/>
          <w:szCs w:val="24"/>
        </w:rPr>
        <w:t>душие, скромность, верность, терпение, выдержка, достойное поведение, стремление к знаниям);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первоначальный опыт осмысления и нравственной оценки поступков, поведения (своих и других людей) с позиций исламской этики;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раскрывать своими словами первоначальные представления о мировоззрении (картине м</w:t>
      </w:r>
      <w:r w:rsidRPr="00BC08A6">
        <w:rPr>
          <w:sz w:val="24"/>
          <w:szCs w:val="24"/>
        </w:rPr>
        <w:t>и</w:t>
      </w:r>
      <w:r w:rsidRPr="00BC08A6">
        <w:rPr>
          <w:sz w:val="24"/>
          <w:szCs w:val="24"/>
        </w:rPr>
        <w:t>ра) в исламской культуре, единобожии, вере и её основах;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рассказывать о Священном Коране и сунне - примерах из жизни пророка Мухаммада, о праведных предках, о ритуальной практике в исламе (намаз, хадж, пост, закят, дуа, зикр);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рассказывать о назначении и устройстве мечети (минбар, михраб), нормах поведения в м</w:t>
      </w:r>
      <w:r w:rsidRPr="00BC08A6">
        <w:rPr>
          <w:sz w:val="24"/>
          <w:szCs w:val="24"/>
        </w:rPr>
        <w:t>е</w:t>
      </w:r>
      <w:r w:rsidRPr="00BC08A6">
        <w:rPr>
          <w:sz w:val="24"/>
          <w:szCs w:val="24"/>
        </w:rPr>
        <w:t>чети, общения с верующими и служителями ислама;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рассказывать о праздниках в исламе (Ураза-байрам, Курбан-байрам, Маулид); раскрывать основное содержание норм отношений в исламской семье, обязанностей и ответственн</w:t>
      </w:r>
      <w:r w:rsidRPr="00BC08A6">
        <w:rPr>
          <w:sz w:val="24"/>
          <w:szCs w:val="24"/>
        </w:rPr>
        <w:t>о</w:t>
      </w:r>
      <w:r w:rsidRPr="00BC08A6">
        <w:rPr>
          <w:sz w:val="24"/>
          <w:szCs w:val="24"/>
        </w:rPr>
        <w:t>сти членов семьи, норм отношений детей к отцу, матери, братьям и сёстрам, старшим по возрасту, предкам, норм отношений с дальними родственниками, соседями, исламских с</w:t>
      </w:r>
      <w:r w:rsidRPr="00BC08A6">
        <w:rPr>
          <w:sz w:val="24"/>
          <w:szCs w:val="24"/>
        </w:rPr>
        <w:t>е</w:t>
      </w:r>
      <w:r w:rsidRPr="00BC08A6">
        <w:rPr>
          <w:sz w:val="24"/>
          <w:szCs w:val="24"/>
        </w:rPr>
        <w:t>мейных ценностей;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распознавать исламскую символику, объяснять своими словами её смысл и охарактериз</w:t>
      </w:r>
      <w:r w:rsidRPr="00BC08A6">
        <w:rPr>
          <w:sz w:val="24"/>
          <w:szCs w:val="24"/>
        </w:rPr>
        <w:t>о</w:t>
      </w:r>
      <w:r w:rsidRPr="00BC08A6">
        <w:rPr>
          <w:sz w:val="24"/>
          <w:szCs w:val="24"/>
        </w:rPr>
        <w:t>вать назначение исламского орнамента;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рассказывать о художественной культуре в исламской традиции, религиозных напевах, каллиграфии, архитектуре, книжной миниатюре, религиозной атрибутике, одежде;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излагать основные исторические сведения о возникновении исламской религиозной тр</w:t>
      </w:r>
      <w:r w:rsidRPr="00BC08A6">
        <w:rPr>
          <w:sz w:val="24"/>
          <w:szCs w:val="24"/>
        </w:rPr>
        <w:t>а</w:t>
      </w:r>
      <w:r w:rsidRPr="00BC08A6">
        <w:rPr>
          <w:sz w:val="24"/>
          <w:szCs w:val="24"/>
        </w:rPr>
        <w:t>диции в России, своими словами объяснять роль ислама в становлении культуры народов России, российской культуры и государственности;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lastRenderedPageBreak/>
        <w:t>первоначальный опыт поисковой, проектной деятельности по изучению исламского ист</w:t>
      </w:r>
      <w:r w:rsidRPr="00BC08A6">
        <w:rPr>
          <w:sz w:val="24"/>
          <w:szCs w:val="24"/>
        </w:rPr>
        <w:t>о</w:t>
      </w:r>
      <w:r w:rsidRPr="00BC08A6">
        <w:rPr>
          <w:sz w:val="24"/>
          <w:szCs w:val="24"/>
        </w:rPr>
        <w:t>рического и культурного наследия в своей местности, регионе (мечети, медресе, памятные и святые места), оформлению и представлению её результатов;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приводить примеры нравственных поступков, совершаемых с использованием этических норм религиозной культуры и внутренней установки личности поступать согласно своей совести;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выражать своими словами понимание свободы мировоззренческого выбора, отношения человека, людей в обществе к религии, свободы вероисповедания, понимание российского общества как многоэтничного и многорелигиозного (приводить примеры), понимание ро</w:t>
      </w:r>
      <w:r w:rsidRPr="00BC08A6">
        <w:rPr>
          <w:sz w:val="24"/>
          <w:szCs w:val="24"/>
        </w:rPr>
        <w:t>с</w:t>
      </w:r>
      <w:r w:rsidRPr="00BC08A6">
        <w:rPr>
          <w:sz w:val="24"/>
          <w:szCs w:val="24"/>
        </w:rPr>
        <w:t>сийского общенародного (общенационального, гражданского) патриотизма, любви к От</w:t>
      </w:r>
      <w:r w:rsidRPr="00BC08A6">
        <w:rPr>
          <w:sz w:val="24"/>
          <w:szCs w:val="24"/>
        </w:rPr>
        <w:t>е</w:t>
      </w:r>
      <w:r w:rsidRPr="00BC08A6">
        <w:rPr>
          <w:sz w:val="24"/>
          <w:szCs w:val="24"/>
        </w:rPr>
        <w:t>честву, нашей общей Родине - России, приводить примеры сотрудничества последоват</w:t>
      </w:r>
      <w:r w:rsidRPr="00BC08A6">
        <w:rPr>
          <w:sz w:val="24"/>
          <w:szCs w:val="24"/>
        </w:rPr>
        <w:t>е</w:t>
      </w:r>
      <w:r w:rsidRPr="00BC08A6">
        <w:rPr>
          <w:sz w:val="24"/>
          <w:szCs w:val="24"/>
        </w:rPr>
        <w:t>лей традиционных религий;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называть традиционные религии в России (не менее трёх, кроме изучаемой), народы Ро</w:t>
      </w:r>
      <w:r w:rsidRPr="00BC08A6">
        <w:rPr>
          <w:sz w:val="24"/>
          <w:szCs w:val="24"/>
        </w:rPr>
        <w:t>с</w:t>
      </w:r>
      <w:r w:rsidRPr="00BC08A6">
        <w:rPr>
          <w:sz w:val="24"/>
          <w:szCs w:val="24"/>
        </w:rPr>
        <w:t>сии, для которых традиционными религиями исторически являются православие, ислам, буддизм, иудаизм;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выражать своими словами понимание человеческого достоинства, ценности человеческой жизни в исламской духовно-нравственной культуре, традиции.</w:t>
      </w:r>
    </w:p>
    <w:p w:rsidR="00BC08A6" w:rsidRPr="00BC08A6" w:rsidRDefault="00BC08A6" w:rsidP="007721B0">
      <w:pPr>
        <w:tabs>
          <w:tab w:val="left" w:pos="1966"/>
          <w:tab w:val="left" w:pos="10319"/>
        </w:tabs>
        <w:autoSpaceDE/>
        <w:autoSpaceDN/>
        <w:ind w:left="851" w:right="-29"/>
        <w:jc w:val="both"/>
        <w:rPr>
          <w:i/>
          <w:sz w:val="24"/>
          <w:szCs w:val="24"/>
        </w:rPr>
      </w:pPr>
      <w:r w:rsidRPr="00BC08A6">
        <w:rPr>
          <w:i/>
          <w:sz w:val="24"/>
          <w:szCs w:val="24"/>
        </w:rPr>
        <w:t>Модуль «Основы буддийской культуры».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Предметные результаты освоения образовательной программы модуля «Основы будди</w:t>
      </w:r>
      <w:r w:rsidRPr="00BC08A6">
        <w:rPr>
          <w:sz w:val="24"/>
          <w:szCs w:val="24"/>
        </w:rPr>
        <w:t>й</w:t>
      </w:r>
      <w:r w:rsidRPr="00BC08A6">
        <w:rPr>
          <w:sz w:val="24"/>
          <w:szCs w:val="24"/>
        </w:rPr>
        <w:t>ской культуры» должны отражать сформированность умений: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себе, людях, окр</w:t>
      </w:r>
      <w:r w:rsidRPr="00BC08A6">
        <w:rPr>
          <w:sz w:val="24"/>
          <w:szCs w:val="24"/>
        </w:rPr>
        <w:t>у</w:t>
      </w:r>
      <w:r w:rsidRPr="00BC08A6">
        <w:rPr>
          <w:sz w:val="24"/>
          <w:szCs w:val="24"/>
        </w:rPr>
        <w:t>жающей действительности;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выражать своими словами понимание значимости нравственного самосовершенствования и роли в этом личных усилий человека, приводить примеры;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выражать понимание и принятие значения российских традиционных духовных и нра</w:t>
      </w:r>
      <w:r w:rsidRPr="00BC08A6">
        <w:rPr>
          <w:sz w:val="24"/>
          <w:szCs w:val="24"/>
        </w:rPr>
        <w:t>в</w:t>
      </w:r>
      <w:r w:rsidRPr="00BC08A6">
        <w:rPr>
          <w:sz w:val="24"/>
          <w:szCs w:val="24"/>
        </w:rPr>
        <w:t>ственных ценностей, духовно-нравственной культуры народов России, российского общ</w:t>
      </w:r>
      <w:r w:rsidRPr="00BC08A6">
        <w:rPr>
          <w:sz w:val="24"/>
          <w:szCs w:val="24"/>
        </w:rPr>
        <w:t>е</w:t>
      </w:r>
      <w:r w:rsidRPr="00BC08A6">
        <w:rPr>
          <w:sz w:val="24"/>
          <w:szCs w:val="24"/>
        </w:rPr>
        <w:t>ства как источника и основы духовного развития, нравственного совершенствования;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рассказывать о нравственных заповедях, нормах буддийской религиозной морали, их зн</w:t>
      </w:r>
      <w:r w:rsidRPr="00BC08A6">
        <w:rPr>
          <w:sz w:val="24"/>
          <w:szCs w:val="24"/>
        </w:rPr>
        <w:t>а</w:t>
      </w:r>
      <w:r w:rsidRPr="00BC08A6">
        <w:rPr>
          <w:sz w:val="24"/>
          <w:szCs w:val="24"/>
        </w:rPr>
        <w:t>чении в выстраивании отношений в семье, между людьми, в общении и деятельности;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раскрывать основное содержание нравственных категорий в буддийской культуре, трад</w:t>
      </w:r>
      <w:r w:rsidRPr="00BC08A6">
        <w:rPr>
          <w:sz w:val="24"/>
          <w:szCs w:val="24"/>
        </w:rPr>
        <w:t>и</w:t>
      </w:r>
      <w:r w:rsidRPr="00BC08A6">
        <w:rPr>
          <w:sz w:val="24"/>
          <w:szCs w:val="24"/>
        </w:rPr>
        <w:t>ции (сострадание, милосердие, любовь, ответственность, благие и неблагие деяния, осв</w:t>
      </w:r>
      <w:r w:rsidRPr="00BC08A6">
        <w:rPr>
          <w:sz w:val="24"/>
          <w:szCs w:val="24"/>
        </w:rPr>
        <w:t>о</w:t>
      </w:r>
      <w:r w:rsidRPr="00BC08A6">
        <w:rPr>
          <w:sz w:val="24"/>
          <w:szCs w:val="24"/>
        </w:rPr>
        <w:t>бождение, борьба с неведением, уверенность в себе, постоянство перемен, внимател</w:t>
      </w:r>
      <w:r w:rsidRPr="00BC08A6">
        <w:rPr>
          <w:sz w:val="24"/>
          <w:szCs w:val="24"/>
        </w:rPr>
        <w:t>ь</w:t>
      </w:r>
      <w:r w:rsidRPr="00BC08A6">
        <w:rPr>
          <w:sz w:val="24"/>
          <w:szCs w:val="24"/>
        </w:rPr>
        <w:t>ность), основных идей (учения) Будды о сущности человеческой жизни, цикличности и значения сансары, понимание личности как совокупности всех поступков, значение пон</w:t>
      </w:r>
      <w:r w:rsidRPr="00BC08A6">
        <w:rPr>
          <w:sz w:val="24"/>
          <w:szCs w:val="24"/>
        </w:rPr>
        <w:t>я</w:t>
      </w:r>
      <w:r w:rsidRPr="00BC08A6">
        <w:rPr>
          <w:sz w:val="24"/>
          <w:szCs w:val="24"/>
        </w:rPr>
        <w:t>тий «правильное воззрение» и «правильное действие»;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первоначальный опыт осмысления и нравственной оценки поступков, поведения (своих и других людей) с позиций буддийской этики;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раскрывать своими словами первоначальные представления о мировоззрении (картине м</w:t>
      </w:r>
      <w:r w:rsidRPr="00BC08A6">
        <w:rPr>
          <w:sz w:val="24"/>
          <w:szCs w:val="24"/>
        </w:rPr>
        <w:t>и</w:t>
      </w:r>
      <w:r w:rsidRPr="00BC08A6">
        <w:rPr>
          <w:sz w:val="24"/>
          <w:szCs w:val="24"/>
        </w:rPr>
        <w:t>ра) в буддийской культуре, учении о Будде (буддах), бодхисатвах, Вселенной, человеке, обществе, сангхе, сансаре и нирване, понимание ценности любой формы жизни как св</w:t>
      </w:r>
      <w:r w:rsidRPr="00BC08A6">
        <w:rPr>
          <w:sz w:val="24"/>
          <w:szCs w:val="24"/>
        </w:rPr>
        <w:t>я</w:t>
      </w:r>
      <w:r w:rsidRPr="00BC08A6">
        <w:rPr>
          <w:sz w:val="24"/>
          <w:szCs w:val="24"/>
        </w:rPr>
        <w:t>занной с ценностью человеческой жизни и бытия;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рассказывать о буддийских писаниях, ламах, службах, смысле принятия, восьмеричном пути и карме;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рассказывать о назначении и устройстве буддийского храма, нормах поведения в храме, общения с мирскими последователями и ламами; рассказывать о праздниках в буддизме, аскезе;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раскрывать основное содержание норм отношений в буддийской семье, обязанностей и ответственности членов семьи, отношении детей к отцу, матери, братьям и сёстрам, ста</w:t>
      </w:r>
      <w:r w:rsidRPr="00BC08A6">
        <w:rPr>
          <w:sz w:val="24"/>
          <w:szCs w:val="24"/>
        </w:rPr>
        <w:t>р</w:t>
      </w:r>
      <w:r w:rsidRPr="00BC08A6">
        <w:rPr>
          <w:sz w:val="24"/>
          <w:szCs w:val="24"/>
        </w:rPr>
        <w:t>шим по возрасту, предкам, буддийских семейных ценностей;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распознавать буддийскую символику, объяснять своими словами её смысл и значение в буддийской культуре;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рассказывать о художественной культуре в буддийской традиции; излагать основные и</w:t>
      </w:r>
      <w:r w:rsidRPr="00BC08A6">
        <w:rPr>
          <w:sz w:val="24"/>
          <w:szCs w:val="24"/>
        </w:rPr>
        <w:t>с</w:t>
      </w:r>
      <w:r w:rsidRPr="00BC08A6">
        <w:rPr>
          <w:sz w:val="24"/>
          <w:szCs w:val="24"/>
        </w:rPr>
        <w:t xml:space="preserve">торические сведения о возникновении буддийской религиозной традиции в истории и в России, своими словами объяснять рольбуддизма в становлении культуры народов России, </w:t>
      </w:r>
      <w:r w:rsidRPr="00BC08A6">
        <w:rPr>
          <w:sz w:val="24"/>
          <w:szCs w:val="24"/>
        </w:rPr>
        <w:lastRenderedPageBreak/>
        <w:t>российской культуры и государственности;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первоначальный опыт поисковой, проектной деятельности по изучению буддийского и</w:t>
      </w:r>
      <w:r w:rsidRPr="00BC08A6">
        <w:rPr>
          <w:sz w:val="24"/>
          <w:szCs w:val="24"/>
        </w:rPr>
        <w:t>с</w:t>
      </w:r>
      <w:r w:rsidRPr="00BC08A6">
        <w:rPr>
          <w:sz w:val="24"/>
          <w:szCs w:val="24"/>
        </w:rPr>
        <w:t>торического и культурного наследия в своей местности, регионе (храмы, монастыри, св</w:t>
      </w:r>
      <w:r w:rsidRPr="00BC08A6">
        <w:rPr>
          <w:sz w:val="24"/>
          <w:szCs w:val="24"/>
        </w:rPr>
        <w:t>я</w:t>
      </w:r>
      <w:r w:rsidRPr="00BC08A6">
        <w:rPr>
          <w:sz w:val="24"/>
          <w:szCs w:val="24"/>
        </w:rPr>
        <w:t>тыни, памятные и святые места), оформлению и представлению её результатов;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приводить примеры нравственных поступков, совершаемых с использованием этических норм религиозной культуры и внутренней установки личности, поступать согласно своей совести;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выражать своими словами понимание свободы мировоззренческого выбора, отношения человека, людей в обществе к религии, свободы вероисповедания, понимание российского общества как многоэтничного и многорелигиозного (приводить примеры), понимание ро</w:t>
      </w:r>
      <w:r w:rsidRPr="00BC08A6">
        <w:rPr>
          <w:sz w:val="24"/>
          <w:szCs w:val="24"/>
        </w:rPr>
        <w:t>с</w:t>
      </w:r>
      <w:r w:rsidRPr="00BC08A6">
        <w:rPr>
          <w:sz w:val="24"/>
          <w:szCs w:val="24"/>
        </w:rPr>
        <w:t>сийского общенародного (общенационального, гражданского) патриотизма, любви к От</w:t>
      </w:r>
      <w:r w:rsidRPr="00BC08A6">
        <w:rPr>
          <w:sz w:val="24"/>
          <w:szCs w:val="24"/>
        </w:rPr>
        <w:t>е</w:t>
      </w:r>
      <w:r w:rsidRPr="00BC08A6">
        <w:rPr>
          <w:sz w:val="24"/>
          <w:szCs w:val="24"/>
        </w:rPr>
        <w:t>честву, нашей общей Родине - России, приводить примеры сотрудничества последоват</w:t>
      </w:r>
      <w:r w:rsidRPr="00BC08A6">
        <w:rPr>
          <w:sz w:val="24"/>
          <w:szCs w:val="24"/>
        </w:rPr>
        <w:t>е</w:t>
      </w:r>
      <w:r w:rsidRPr="00BC08A6">
        <w:rPr>
          <w:sz w:val="24"/>
          <w:szCs w:val="24"/>
        </w:rPr>
        <w:t>лей традиционных религий;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называть традиционные религии в России (не менее трёх, кроме изучаемой), народы Ро</w:t>
      </w:r>
      <w:r w:rsidRPr="00BC08A6">
        <w:rPr>
          <w:sz w:val="24"/>
          <w:szCs w:val="24"/>
        </w:rPr>
        <w:t>с</w:t>
      </w:r>
      <w:r w:rsidRPr="00BC08A6">
        <w:rPr>
          <w:sz w:val="24"/>
          <w:szCs w:val="24"/>
        </w:rPr>
        <w:t>сии, для которых традиционными религиями исторически являются православие, ислам, буддизм, иудаизм;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выражать своими словами понимание человеческого достоинства, ценности человеческой жизни в буддийской духовно-нравственной культуре, традиции.</w:t>
      </w:r>
    </w:p>
    <w:p w:rsidR="00BC08A6" w:rsidRPr="00BC08A6" w:rsidRDefault="00BC08A6" w:rsidP="007721B0">
      <w:pPr>
        <w:tabs>
          <w:tab w:val="left" w:pos="1966"/>
          <w:tab w:val="left" w:pos="10319"/>
        </w:tabs>
        <w:autoSpaceDE/>
        <w:autoSpaceDN/>
        <w:ind w:left="851" w:right="-29"/>
        <w:jc w:val="both"/>
        <w:rPr>
          <w:i/>
          <w:sz w:val="24"/>
          <w:szCs w:val="24"/>
        </w:rPr>
      </w:pPr>
      <w:r w:rsidRPr="00BC08A6">
        <w:rPr>
          <w:i/>
          <w:sz w:val="24"/>
          <w:szCs w:val="24"/>
        </w:rPr>
        <w:t>Модуль «Основы иудейской культуры».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Предметные результаты освоения образовательной программы модуля «Основы иуде</w:t>
      </w:r>
      <w:r w:rsidRPr="00BC08A6">
        <w:rPr>
          <w:sz w:val="24"/>
          <w:szCs w:val="24"/>
        </w:rPr>
        <w:t>й</w:t>
      </w:r>
      <w:r w:rsidRPr="00BC08A6">
        <w:rPr>
          <w:sz w:val="24"/>
          <w:szCs w:val="24"/>
        </w:rPr>
        <w:t>ской культуры» должны отражать сформированность умений: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себе, людях, окр</w:t>
      </w:r>
      <w:r w:rsidRPr="00BC08A6">
        <w:rPr>
          <w:sz w:val="24"/>
          <w:szCs w:val="24"/>
        </w:rPr>
        <w:t>у</w:t>
      </w:r>
      <w:r w:rsidRPr="00BC08A6">
        <w:rPr>
          <w:sz w:val="24"/>
          <w:szCs w:val="24"/>
        </w:rPr>
        <w:t>жающей действительности;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выражать своими словами понимание значимости нравственного совершенствования и р</w:t>
      </w:r>
      <w:r w:rsidRPr="00BC08A6">
        <w:rPr>
          <w:sz w:val="24"/>
          <w:szCs w:val="24"/>
        </w:rPr>
        <w:t>о</w:t>
      </w:r>
      <w:r w:rsidRPr="00BC08A6">
        <w:rPr>
          <w:sz w:val="24"/>
          <w:szCs w:val="24"/>
        </w:rPr>
        <w:t>ли в этом личных усилий человека, приводить примеры;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выражать понимание и принятие значения российских традиционных духовных и нра</w:t>
      </w:r>
      <w:r w:rsidRPr="00BC08A6">
        <w:rPr>
          <w:sz w:val="24"/>
          <w:szCs w:val="24"/>
        </w:rPr>
        <w:t>в</w:t>
      </w:r>
      <w:r w:rsidRPr="00BC08A6">
        <w:rPr>
          <w:sz w:val="24"/>
          <w:szCs w:val="24"/>
        </w:rPr>
        <w:t>ственных ценностей, духовно-нравственной культуры народов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России, российского общества как источника и основы духовного развития, нравственного совершенствования;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рассказывать о нравственных заповедях, нормах иудейской морали, их значении в выстр</w:t>
      </w:r>
      <w:r w:rsidRPr="00BC08A6">
        <w:rPr>
          <w:sz w:val="24"/>
          <w:szCs w:val="24"/>
        </w:rPr>
        <w:t>а</w:t>
      </w:r>
      <w:r w:rsidRPr="00BC08A6">
        <w:rPr>
          <w:sz w:val="24"/>
          <w:szCs w:val="24"/>
        </w:rPr>
        <w:t>ивании отношений в семье, между людьми, в общении и деятельности;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раскрывать основное содержание нравственных категорий в иудейской культуре, трад</w:t>
      </w:r>
      <w:r w:rsidRPr="00BC08A6">
        <w:rPr>
          <w:sz w:val="24"/>
          <w:szCs w:val="24"/>
        </w:rPr>
        <w:t>и</w:t>
      </w:r>
      <w:r w:rsidRPr="00BC08A6">
        <w:rPr>
          <w:sz w:val="24"/>
          <w:szCs w:val="24"/>
        </w:rPr>
        <w:t>ции (любовь, вера, милосердие, прощение, покаяние, сострадание, ответственность, п</w:t>
      </w:r>
      <w:r w:rsidRPr="00BC08A6">
        <w:rPr>
          <w:sz w:val="24"/>
          <w:szCs w:val="24"/>
        </w:rPr>
        <w:t>о</w:t>
      </w:r>
      <w:r w:rsidRPr="00BC08A6">
        <w:rPr>
          <w:sz w:val="24"/>
          <w:szCs w:val="24"/>
        </w:rPr>
        <w:t>слушание, исполнение заповедей, борьба с грехом и спасение), основное содержание и м</w:t>
      </w:r>
      <w:r w:rsidRPr="00BC08A6">
        <w:rPr>
          <w:sz w:val="24"/>
          <w:szCs w:val="24"/>
        </w:rPr>
        <w:t>е</w:t>
      </w:r>
      <w:r w:rsidRPr="00BC08A6">
        <w:rPr>
          <w:sz w:val="24"/>
          <w:szCs w:val="24"/>
        </w:rPr>
        <w:t>сто заповедей (прежде всего, Десяти заповедей) в жизни человека, объяснять «золотое правило нравственности» в иудейской религиозной традиции;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первоначальный опыт осмысления и нравственной оценки поступков, поведения (своих и других людей) с позиций иудейской этики;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раскрывать своими словами первоначальные представления о мировоззрении (картине м</w:t>
      </w:r>
      <w:r w:rsidRPr="00BC08A6">
        <w:rPr>
          <w:sz w:val="24"/>
          <w:szCs w:val="24"/>
        </w:rPr>
        <w:t>и</w:t>
      </w:r>
      <w:r w:rsidRPr="00BC08A6">
        <w:rPr>
          <w:sz w:val="24"/>
          <w:szCs w:val="24"/>
        </w:rPr>
        <w:t>ра) в иудаизме, учение о единобожии, об основных принципах иудаизма;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рассказывать о священных текстах иудаизма - Торе и Танахе, о Талмуде, произведениях выдающихся деятелей иудаизма, богослужениях, молитвах;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рассказывать о назначении и устройстве синагоги, о раввинах, нормах поведения в синаг</w:t>
      </w:r>
      <w:r w:rsidRPr="00BC08A6">
        <w:rPr>
          <w:sz w:val="24"/>
          <w:szCs w:val="24"/>
        </w:rPr>
        <w:t>о</w:t>
      </w:r>
      <w:r w:rsidRPr="00BC08A6">
        <w:rPr>
          <w:sz w:val="24"/>
          <w:szCs w:val="24"/>
        </w:rPr>
        <w:t>ге, общения с мирянами и раввинами;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рассказывать об иудейских праздниках (не менее четырёх, включая Рош-а-Шана, Йом-Киппур, Суккот, Песах), постах, назначении поста;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раскрывать основное содержание норм отношений в еврейской семье, обязанностей и о</w:t>
      </w:r>
      <w:r w:rsidRPr="00BC08A6">
        <w:rPr>
          <w:sz w:val="24"/>
          <w:szCs w:val="24"/>
        </w:rPr>
        <w:t>т</w:t>
      </w:r>
      <w:r w:rsidRPr="00BC08A6">
        <w:rPr>
          <w:sz w:val="24"/>
          <w:szCs w:val="24"/>
        </w:rPr>
        <w:t>ветственности членов семьи, отношений детей к отцу, матери, братьям и сёстрам, старшим по возрасту, предкам, иудейских традиционных семейных ценностей;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распознавать иудейскую символику, объяснять своими словами её смысл (магендовид) и значение в еврейской культуре;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рассказывать о художественной культуре в иудейской традиции, каллиграфии, религио</w:t>
      </w:r>
      <w:r w:rsidRPr="00BC08A6">
        <w:rPr>
          <w:sz w:val="24"/>
          <w:szCs w:val="24"/>
        </w:rPr>
        <w:t>з</w:t>
      </w:r>
      <w:r w:rsidRPr="00BC08A6">
        <w:rPr>
          <w:sz w:val="24"/>
          <w:szCs w:val="24"/>
        </w:rPr>
        <w:t>ных напевах, архитектуре, книжной миниатюре, религиозной атрибутике, одежде;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 xml:space="preserve">излагать основные исторические сведения о появлении иудаизма на территории России, </w:t>
      </w:r>
      <w:r w:rsidRPr="00BC08A6">
        <w:rPr>
          <w:sz w:val="24"/>
          <w:szCs w:val="24"/>
        </w:rPr>
        <w:lastRenderedPageBreak/>
        <w:t>своими словами объяснять роль иудаизма в становлении культуры народов России, ро</w:t>
      </w:r>
      <w:r w:rsidRPr="00BC08A6">
        <w:rPr>
          <w:sz w:val="24"/>
          <w:szCs w:val="24"/>
        </w:rPr>
        <w:t>с</w:t>
      </w:r>
      <w:r w:rsidRPr="00BC08A6">
        <w:rPr>
          <w:sz w:val="24"/>
          <w:szCs w:val="24"/>
        </w:rPr>
        <w:t>сийской культуры и государственности;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первоначальный опыт поисковой, проектной деятельности по изучению иудейского ист</w:t>
      </w:r>
      <w:r w:rsidRPr="00BC08A6">
        <w:rPr>
          <w:sz w:val="24"/>
          <w:szCs w:val="24"/>
        </w:rPr>
        <w:t>о</w:t>
      </w:r>
      <w:r w:rsidRPr="00BC08A6">
        <w:rPr>
          <w:sz w:val="24"/>
          <w:szCs w:val="24"/>
        </w:rPr>
        <w:t>рического и культурного наследия в своей местности, регионе (синагоги, кладбища, п</w:t>
      </w:r>
      <w:r w:rsidRPr="00BC08A6">
        <w:rPr>
          <w:sz w:val="24"/>
          <w:szCs w:val="24"/>
        </w:rPr>
        <w:t>а</w:t>
      </w:r>
      <w:r w:rsidRPr="00BC08A6">
        <w:rPr>
          <w:sz w:val="24"/>
          <w:szCs w:val="24"/>
        </w:rPr>
        <w:t>мятные и святые места), оформлению и представлению её результатов;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приводить примеры нравственных поступков, совершаемых с использованием этических норм религиозной культуры и внутренней установки личности, поступать согласно своей совести;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выражать своими словами понимание свободы мировоззренческого выбора, отношения человека, людей в обществе к религии, свободы вероисповедания, понимание российского общества как многоэтничного и многорелигиозного (приводить примеры), понимание ро</w:t>
      </w:r>
      <w:r w:rsidRPr="00BC08A6">
        <w:rPr>
          <w:sz w:val="24"/>
          <w:szCs w:val="24"/>
        </w:rPr>
        <w:t>с</w:t>
      </w:r>
      <w:r w:rsidRPr="00BC08A6">
        <w:rPr>
          <w:sz w:val="24"/>
          <w:szCs w:val="24"/>
        </w:rPr>
        <w:t>сийского общенародного (общенационального, гражданского) патриотизма, любви к От</w:t>
      </w:r>
      <w:r w:rsidRPr="00BC08A6">
        <w:rPr>
          <w:sz w:val="24"/>
          <w:szCs w:val="24"/>
        </w:rPr>
        <w:t>е</w:t>
      </w:r>
      <w:r w:rsidRPr="00BC08A6">
        <w:rPr>
          <w:sz w:val="24"/>
          <w:szCs w:val="24"/>
        </w:rPr>
        <w:t>честву, нашей общей Родине - России, приводить примеры сотрудничества последоват</w:t>
      </w:r>
      <w:r w:rsidRPr="00BC08A6">
        <w:rPr>
          <w:sz w:val="24"/>
          <w:szCs w:val="24"/>
        </w:rPr>
        <w:t>е</w:t>
      </w:r>
      <w:r w:rsidRPr="00BC08A6">
        <w:rPr>
          <w:sz w:val="24"/>
          <w:szCs w:val="24"/>
        </w:rPr>
        <w:t>лей традиционных религий;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называть традиционные религии в России (не менее трёх, кроме изучаемой), народы Ро</w:t>
      </w:r>
      <w:r w:rsidRPr="00BC08A6">
        <w:rPr>
          <w:sz w:val="24"/>
          <w:szCs w:val="24"/>
        </w:rPr>
        <w:t>с</w:t>
      </w:r>
      <w:r w:rsidRPr="00BC08A6">
        <w:rPr>
          <w:sz w:val="24"/>
          <w:szCs w:val="24"/>
        </w:rPr>
        <w:t>сии, для которых традиционными религиями исторически являются православие, ислам, буддизм, иудаизм;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выражать своими словами понимание человеческого достоинства, ценности человеческой жизни в иудейской духовно-нравственной культуре, традиции.</w:t>
      </w:r>
    </w:p>
    <w:p w:rsidR="00BC08A6" w:rsidRPr="00BC08A6" w:rsidRDefault="00BC08A6" w:rsidP="007721B0">
      <w:pPr>
        <w:tabs>
          <w:tab w:val="left" w:pos="1966"/>
          <w:tab w:val="left" w:pos="10319"/>
        </w:tabs>
        <w:autoSpaceDE/>
        <w:autoSpaceDN/>
        <w:ind w:left="851" w:right="-29"/>
        <w:jc w:val="both"/>
        <w:rPr>
          <w:i/>
          <w:sz w:val="24"/>
          <w:szCs w:val="24"/>
        </w:rPr>
      </w:pPr>
      <w:r w:rsidRPr="00BC08A6">
        <w:rPr>
          <w:i/>
          <w:sz w:val="24"/>
          <w:szCs w:val="24"/>
        </w:rPr>
        <w:t>Модуль «Основы религиозных культур народов России».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Предметные результаты освоения образовательной программы модуля «Основы религио</w:t>
      </w:r>
      <w:r w:rsidRPr="00BC08A6">
        <w:rPr>
          <w:sz w:val="24"/>
          <w:szCs w:val="24"/>
        </w:rPr>
        <w:t>з</w:t>
      </w:r>
      <w:r w:rsidRPr="00BC08A6">
        <w:rPr>
          <w:sz w:val="24"/>
          <w:szCs w:val="24"/>
        </w:rPr>
        <w:t>ных культур народов России» должны отражать сформированность умений: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себе, людях, окр</w:t>
      </w:r>
      <w:r w:rsidRPr="00BC08A6">
        <w:rPr>
          <w:sz w:val="24"/>
          <w:szCs w:val="24"/>
        </w:rPr>
        <w:t>у</w:t>
      </w:r>
      <w:r w:rsidRPr="00BC08A6">
        <w:rPr>
          <w:sz w:val="24"/>
          <w:szCs w:val="24"/>
        </w:rPr>
        <w:t>жающей действительности;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выражать своими словами понимание значимости нравственного самосовершенствования и роли в этом личных усилий человека, приводить примеры;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выражать понимание и принятие значения российских традиционных духовных и нра</w:t>
      </w:r>
      <w:r w:rsidRPr="00BC08A6">
        <w:rPr>
          <w:sz w:val="24"/>
          <w:szCs w:val="24"/>
        </w:rPr>
        <w:t>в</w:t>
      </w:r>
      <w:r w:rsidRPr="00BC08A6">
        <w:rPr>
          <w:sz w:val="24"/>
          <w:szCs w:val="24"/>
        </w:rPr>
        <w:t>ственных ценностей, духовно-нравственной культуры народов России, российского общ</w:t>
      </w:r>
      <w:r w:rsidRPr="00BC08A6">
        <w:rPr>
          <w:sz w:val="24"/>
          <w:szCs w:val="24"/>
        </w:rPr>
        <w:t>е</w:t>
      </w:r>
      <w:r w:rsidRPr="00BC08A6">
        <w:rPr>
          <w:sz w:val="24"/>
          <w:szCs w:val="24"/>
        </w:rPr>
        <w:t>ства как источника и основы духовного развития, нравственного совершенствования;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рассказывать о нравственных заповедях, нормах морали в традиционных религиях России (православие, ислам, буддизм, иудаизм), их значении в выстраивании отношений в семье, между людьми;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раскрывать основное содержание нравственных категорий (долг, свобода, ответстве</w:t>
      </w:r>
      <w:r w:rsidRPr="00BC08A6">
        <w:rPr>
          <w:sz w:val="24"/>
          <w:szCs w:val="24"/>
        </w:rPr>
        <w:t>н</w:t>
      </w:r>
      <w:r w:rsidRPr="00BC08A6">
        <w:rPr>
          <w:sz w:val="24"/>
          <w:szCs w:val="24"/>
        </w:rPr>
        <w:t>ность, милосердие, забота о слабых, взаимопомощь) в религиозной культуре народов Ро</w:t>
      </w:r>
      <w:r w:rsidRPr="00BC08A6">
        <w:rPr>
          <w:sz w:val="24"/>
          <w:szCs w:val="24"/>
        </w:rPr>
        <w:t>с</w:t>
      </w:r>
      <w:r w:rsidRPr="00BC08A6">
        <w:rPr>
          <w:sz w:val="24"/>
          <w:szCs w:val="24"/>
        </w:rPr>
        <w:t>сии (православии, исламе, буддизме, иудаизме), объяснять «золотое правило нравственн</w:t>
      </w:r>
      <w:r w:rsidRPr="00BC08A6">
        <w:rPr>
          <w:sz w:val="24"/>
          <w:szCs w:val="24"/>
        </w:rPr>
        <w:t>о</w:t>
      </w:r>
      <w:r w:rsidRPr="00BC08A6">
        <w:rPr>
          <w:sz w:val="24"/>
          <w:szCs w:val="24"/>
        </w:rPr>
        <w:t>сти» в религиозных традициях;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соотносить нравственные формы поведения с нравственными нормами, заповедями в тр</w:t>
      </w:r>
      <w:r w:rsidRPr="00BC08A6">
        <w:rPr>
          <w:sz w:val="24"/>
          <w:szCs w:val="24"/>
        </w:rPr>
        <w:t>а</w:t>
      </w:r>
      <w:r w:rsidRPr="00BC08A6">
        <w:rPr>
          <w:sz w:val="24"/>
          <w:szCs w:val="24"/>
        </w:rPr>
        <w:t>диционных религиях народов России;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раскрывать своими словами первоначальные представления о мировоззрении (картине м</w:t>
      </w:r>
      <w:r w:rsidRPr="00BC08A6">
        <w:rPr>
          <w:sz w:val="24"/>
          <w:szCs w:val="24"/>
        </w:rPr>
        <w:t>и</w:t>
      </w:r>
      <w:r w:rsidRPr="00BC08A6">
        <w:rPr>
          <w:sz w:val="24"/>
          <w:szCs w:val="24"/>
        </w:rPr>
        <w:t>ра) в вероучении православия, ислама, буддизма, иудаизма, об основателях религий;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рассказывать о священных писаниях традиционных религий народов России (Библия, К</w:t>
      </w:r>
      <w:r w:rsidRPr="00BC08A6">
        <w:rPr>
          <w:sz w:val="24"/>
          <w:szCs w:val="24"/>
        </w:rPr>
        <w:t>о</w:t>
      </w:r>
      <w:r w:rsidRPr="00BC08A6">
        <w:rPr>
          <w:sz w:val="24"/>
          <w:szCs w:val="24"/>
        </w:rPr>
        <w:t>ран, Трипитака (Ганджур), Танах), хранителях предания и служителях религиозного кул</w:t>
      </w:r>
      <w:r w:rsidRPr="00BC08A6">
        <w:rPr>
          <w:sz w:val="24"/>
          <w:szCs w:val="24"/>
        </w:rPr>
        <w:t>ь</w:t>
      </w:r>
      <w:r w:rsidRPr="00BC08A6">
        <w:rPr>
          <w:sz w:val="24"/>
          <w:szCs w:val="24"/>
        </w:rPr>
        <w:t>та (священники, муллы, ламы, раввины), религиозных обрядах, ритуалах, обычаях (1-2 примера);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рассказывать о назначении и устройстве священных сооружений (храмов) традиционных религий народов России, основных нормах поведения в храмах, общения с верующими;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рассказывать о религиозных календарях и праздниках традиционных религий народов России (православия, ислама, буддизма, иудаизма, не менее одного религиозного праздн</w:t>
      </w:r>
      <w:r w:rsidRPr="00BC08A6">
        <w:rPr>
          <w:sz w:val="24"/>
          <w:szCs w:val="24"/>
        </w:rPr>
        <w:t>и</w:t>
      </w:r>
      <w:r w:rsidRPr="00BC08A6">
        <w:rPr>
          <w:sz w:val="24"/>
          <w:szCs w:val="24"/>
        </w:rPr>
        <w:t>ка каждой традиции);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раскрывать основное содержание норм отношений в религиозной семье (православие, и</w:t>
      </w:r>
      <w:r w:rsidRPr="00BC08A6">
        <w:rPr>
          <w:sz w:val="24"/>
          <w:szCs w:val="24"/>
        </w:rPr>
        <w:t>с</w:t>
      </w:r>
      <w:r w:rsidRPr="00BC08A6">
        <w:rPr>
          <w:sz w:val="24"/>
          <w:szCs w:val="24"/>
        </w:rPr>
        <w:t>лам, буддизм, иудаизм), общее представление о семейных ценностях в традиционных р</w:t>
      </w:r>
      <w:r w:rsidRPr="00BC08A6">
        <w:rPr>
          <w:sz w:val="24"/>
          <w:szCs w:val="24"/>
        </w:rPr>
        <w:t>е</w:t>
      </w:r>
      <w:r w:rsidRPr="00BC08A6">
        <w:rPr>
          <w:sz w:val="24"/>
          <w:szCs w:val="24"/>
        </w:rPr>
        <w:t>лигиях народов России, понимание отношения к труду, учению в традиционных религиях народов России;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распознавать религиозную символику традиционных религий народов России (правосл</w:t>
      </w:r>
      <w:r w:rsidRPr="00BC08A6">
        <w:rPr>
          <w:sz w:val="24"/>
          <w:szCs w:val="24"/>
        </w:rPr>
        <w:t>а</w:t>
      </w:r>
      <w:r w:rsidRPr="00BC08A6">
        <w:rPr>
          <w:sz w:val="24"/>
          <w:szCs w:val="24"/>
        </w:rPr>
        <w:lastRenderedPageBreak/>
        <w:t>вия, ислама, буддизма, иудаизма минимально по одному символу), объяснять своими сл</w:t>
      </w:r>
      <w:r w:rsidRPr="00BC08A6">
        <w:rPr>
          <w:sz w:val="24"/>
          <w:szCs w:val="24"/>
        </w:rPr>
        <w:t>о</w:t>
      </w:r>
      <w:r w:rsidRPr="00BC08A6">
        <w:rPr>
          <w:sz w:val="24"/>
          <w:szCs w:val="24"/>
        </w:rPr>
        <w:t>вами её значение в религиозной культуре;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рассказывать о художественной культуре традиционных религий народов России (прав</w:t>
      </w:r>
      <w:r w:rsidRPr="00BC08A6">
        <w:rPr>
          <w:sz w:val="24"/>
          <w:szCs w:val="24"/>
        </w:rPr>
        <w:t>о</w:t>
      </w:r>
      <w:r w:rsidRPr="00BC08A6">
        <w:rPr>
          <w:sz w:val="24"/>
          <w:szCs w:val="24"/>
        </w:rPr>
        <w:t>славные иконы, исламская каллиграфия, буддийская танкопись), главных особенностях религиозного искусства православия, ислама, буддизма, иудаизма (архитектура, изобраз</w:t>
      </w:r>
      <w:r w:rsidRPr="00BC08A6">
        <w:rPr>
          <w:sz w:val="24"/>
          <w:szCs w:val="24"/>
        </w:rPr>
        <w:t>и</w:t>
      </w:r>
      <w:r w:rsidRPr="00BC08A6">
        <w:rPr>
          <w:sz w:val="24"/>
          <w:szCs w:val="24"/>
        </w:rPr>
        <w:t>тельное искусство, язык и поэтика религиозных текстов, музыки или звуковой среды);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излагать основные исторические сведения о роли традиционных религий в становлении культуры народов России, российского общества, российской государственности;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первоначальный опыт поисковой, проектной деятельности по изучению исторического и культурного наследия традиционных религий народов России в своей местности, регионе (храмы, монастыри, святыни, памятные и святые места), оформлению и представлению её результатов;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приводить примеры нравственных поступков, совершаемых с использованием этических норм религиозной культуры и внутренней установки личности, поступать согласно своей совести;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выражать своими словами понимание свободы мировоззренческого выбора, отношения человека, людей в обществе к религии, свободы вероисповедания, понимание российского общества как многоэтничного и многорелигиозного (приводить примеры), понимание ро</w:t>
      </w:r>
      <w:r w:rsidRPr="00BC08A6">
        <w:rPr>
          <w:sz w:val="24"/>
          <w:szCs w:val="24"/>
        </w:rPr>
        <w:t>с</w:t>
      </w:r>
      <w:r w:rsidRPr="00BC08A6">
        <w:rPr>
          <w:sz w:val="24"/>
          <w:szCs w:val="24"/>
        </w:rPr>
        <w:t>сийского общенародного (общенационального, гражданского) патриотизма, любви к От</w:t>
      </w:r>
      <w:r w:rsidRPr="00BC08A6">
        <w:rPr>
          <w:sz w:val="24"/>
          <w:szCs w:val="24"/>
        </w:rPr>
        <w:t>е</w:t>
      </w:r>
      <w:r w:rsidRPr="00BC08A6">
        <w:rPr>
          <w:sz w:val="24"/>
          <w:szCs w:val="24"/>
        </w:rPr>
        <w:t>честву, нашей общей Родине - России, приводить примеры сотрудничества последоват</w:t>
      </w:r>
      <w:r w:rsidRPr="00BC08A6">
        <w:rPr>
          <w:sz w:val="24"/>
          <w:szCs w:val="24"/>
        </w:rPr>
        <w:t>е</w:t>
      </w:r>
      <w:r w:rsidRPr="00BC08A6">
        <w:rPr>
          <w:sz w:val="24"/>
          <w:szCs w:val="24"/>
        </w:rPr>
        <w:t>лей традиционных религий;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называть традиционные религии в России, народы России, для которых традиционными религиями исторически являются православие, ислам, буддизм, иудаизм;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выражать своими словами понимание человеческого достоинства, ценности человеческой жизни в традиционных религиях народов России.</w:t>
      </w:r>
    </w:p>
    <w:p w:rsidR="00BC08A6" w:rsidRPr="00BC08A6" w:rsidRDefault="00BC08A6" w:rsidP="007721B0">
      <w:pPr>
        <w:tabs>
          <w:tab w:val="left" w:pos="1966"/>
          <w:tab w:val="left" w:pos="10319"/>
        </w:tabs>
        <w:autoSpaceDE/>
        <w:autoSpaceDN/>
        <w:ind w:left="851" w:right="-29"/>
        <w:jc w:val="both"/>
        <w:rPr>
          <w:i/>
          <w:sz w:val="24"/>
          <w:szCs w:val="24"/>
        </w:rPr>
      </w:pPr>
      <w:r w:rsidRPr="00BC08A6">
        <w:rPr>
          <w:i/>
          <w:sz w:val="24"/>
          <w:szCs w:val="24"/>
        </w:rPr>
        <w:t>Модуль «Основы светской этики».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Предметные результаты освоения образовательной программы модуля «Основы светской этики» должны отражать сформированность умений: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себе, людях, окр</w:t>
      </w:r>
      <w:r w:rsidRPr="00BC08A6">
        <w:rPr>
          <w:sz w:val="24"/>
          <w:szCs w:val="24"/>
        </w:rPr>
        <w:t>у</w:t>
      </w:r>
      <w:r w:rsidRPr="00BC08A6">
        <w:rPr>
          <w:sz w:val="24"/>
          <w:szCs w:val="24"/>
        </w:rPr>
        <w:t>жающей действительности;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выражать своими словами понимание значимости нравственного самосовершенствования и роли в этом личных усилий человека, приводить примеры;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выражать понимание и принятие значения российских традиционных духовных и нра</w:t>
      </w:r>
      <w:r w:rsidRPr="00BC08A6">
        <w:rPr>
          <w:sz w:val="24"/>
          <w:szCs w:val="24"/>
        </w:rPr>
        <w:t>в</w:t>
      </w:r>
      <w:r w:rsidRPr="00BC08A6">
        <w:rPr>
          <w:sz w:val="24"/>
          <w:szCs w:val="24"/>
        </w:rPr>
        <w:t>ственных ценностей, духовно-нравственной культуры народов России, российского общ</w:t>
      </w:r>
      <w:r w:rsidRPr="00BC08A6">
        <w:rPr>
          <w:sz w:val="24"/>
          <w:szCs w:val="24"/>
        </w:rPr>
        <w:t>е</w:t>
      </w:r>
      <w:r w:rsidRPr="00BC08A6">
        <w:rPr>
          <w:sz w:val="24"/>
          <w:szCs w:val="24"/>
        </w:rPr>
        <w:t>ства как источника и основы духовного развития, нравственного совершенствования;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рассказывать о российской светской (гражданской) этике как общепринятых в российском обществе нормах морали, отношений и поведения людей, основанных на российских тр</w:t>
      </w:r>
      <w:r w:rsidRPr="00BC08A6">
        <w:rPr>
          <w:sz w:val="24"/>
          <w:szCs w:val="24"/>
        </w:rPr>
        <w:t>а</w:t>
      </w:r>
      <w:r w:rsidRPr="00BC08A6">
        <w:rPr>
          <w:sz w:val="24"/>
          <w:szCs w:val="24"/>
        </w:rPr>
        <w:t>диционных духовных ценностях, конституционных правах, свободах и обязанностях чел</w:t>
      </w:r>
      <w:r w:rsidRPr="00BC08A6">
        <w:rPr>
          <w:sz w:val="24"/>
          <w:szCs w:val="24"/>
        </w:rPr>
        <w:t>о</w:t>
      </w:r>
      <w:r w:rsidRPr="00BC08A6">
        <w:rPr>
          <w:sz w:val="24"/>
          <w:szCs w:val="24"/>
        </w:rPr>
        <w:t>века и гражданина в России;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раскрывать основное содержание нравственных категорий российской светской этики (справедливость, совесть, ответственность, сострадание, ценность и достоинство челов</w:t>
      </w:r>
      <w:r w:rsidRPr="00BC08A6">
        <w:rPr>
          <w:sz w:val="24"/>
          <w:szCs w:val="24"/>
        </w:rPr>
        <w:t>е</w:t>
      </w:r>
      <w:r w:rsidRPr="00BC08A6">
        <w:rPr>
          <w:sz w:val="24"/>
          <w:szCs w:val="24"/>
        </w:rPr>
        <w:t>ческой жизни, взаимоуважение, вера в добро, человеколюбие, милосердие, добродетели, патриотизм, труд) в отношениях между людьми в российском обществе, объяснять «зол</w:t>
      </w:r>
      <w:r w:rsidRPr="00BC08A6">
        <w:rPr>
          <w:sz w:val="24"/>
          <w:szCs w:val="24"/>
        </w:rPr>
        <w:t>о</w:t>
      </w:r>
      <w:r w:rsidRPr="00BC08A6">
        <w:rPr>
          <w:sz w:val="24"/>
          <w:szCs w:val="24"/>
        </w:rPr>
        <w:t>тое правило нравственности»;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высказывать суждения оценочного характера о значении нравственности в жизни челов</w:t>
      </w:r>
      <w:r w:rsidRPr="00BC08A6">
        <w:rPr>
          <w:sz w:val="24"/>
          <w:szCs w:val="24"/>
        </w:rPr>
        <w:t>е</w:t>
      </w:r>
      <w:r w:rsidRPr="00BC08A6">
        <w:rPr>
          <w:sz w:val="24"/>
          <w:szCs w:val="24"/>
        </w:rPr>
        <w:t>ка, семьи, народа, общества и государства, умение различать нравственные нормы и но</w:t>
      </w:r>
      <w:r w:rsidRPr="00BC08A6">
        <w:rPr>
          <w:sz w:val="24"/>
          <w:szCs w:val="24"/>
        </w:rPr>
        <w:t>р</w:t>
      </w:r>
      <w:r w:rsidRPr="00BC08A6">
        <w:rPr>
          <w:sz w:val="24"/>
          <w:szCs w:val="24"/>
        </w:rPr>
        <w:t>мы этикета, приводить примеры;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первоначальный опыт осмысления и нравственной оценки поступков, поведения (своих и других людей) с позиций российской светской (гражданской) этики;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раскрывать своими словами первоначальные представления об основных нормах росси</w:t>
      </w:r>
      <w:r w:rsidRPr="00BC08A6">
        <w:rPr>
          <w:sz w:val="24"/>
          <w:szCs w:val="24"/>
        </w:rPr>
        <w:t>й</w:t>
      </w:r>
      <w:r w:rsidRPr="00BC08A6">
        <w:rPr>
          <w:sz w:val="24"/>
          <w:szCs w:val="24"/>
        </w:rPr>
        <w:t>ской светской (гражданской) этики: любовь к Родине, российский патриотизм и гражда</w:t>
      </w:r>
      <w:r w:rsidRPr="00BC08A6">
        <w:rPr>
          <w:sz w:val="24"/>
          <w:szCs w:val="24"/>
        </w:rPr>
        <w:t>н</w:t>
      </w:r>
      <w:r w:rsidRPr="00BC08A6">
        <w:rPr>
          <w:sz w:val="24"/>
          <w:szCs w:val="24"/>
        </w:rPr>
        <w:t>ственность, защита Отечества, уважение памяти предков, исторического и культурного наследия и особенностей народов России, российского общества, уважение чести, дост</w:t>
      </w:r>
      <w:r w:rsidRPr="00BC08A6">
        <w:rPr>
          <w:sz w:val="24"/>
          <w:szCs w:val="24"/>
        </w:rPr>
        <w:t>о</w:t>
      </w:r>
      <w:r w:rsidRPr="00BC08A6">
        <w:rPr>
          <w:sz w:val="24"/>
          <w:szCs w:val="24"/>
        </w:rPr>
        <w:t xml:space="preserve">инства, доброго имени любого человека, любовь к природе, забота о животных, охрана </w:t>
      </w:r>
      <w:r w:rsidRPr="00BC08A6">
        <w:rPr>
          <w:sz w:val="24"/>
          <w:szCs w:val="24"/>
        </w:rPr>
        <w:lastRenderedPageBreak/>
        <w:t>окружающей среды;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рассказывать о праздниках как одной из форм исторической памяти народа, общества, российских праздниках (государственные, народные, религиозные, семейные праздники), российских государственных праздниках, их истории и традициях (не менее трёх), религ</w:t>
      </w:r>
      <w:r w:rsidRPr="00BC08A6">
        <w:rPr>
          <w:sz w:val="24"/>
          <w:szCs w:val="24"/>
        </w:rPr>
        <w:t>и</w:t>
      </w:r>
      <w:r w:rsidRPr="00BC08A6">
        <w:rPr>
          <w:sz w:val="24"/>
          <w:szCs w:val="24"/>
        </w:rPr>
        <w:t>озных праздниках (не менее двух разных традиционных религий народов России), праз</w:t>
      </w:r>
      <w:r w:rsidRPr="00BC08A6">
        <w:rPr>
          <w:sz w:val="24"/>
          <w:szCs w:val="24"/>
        </w:rPr>
        <w:t>д</w:t>
      </w:r>
      <w:r w:rsidRPr="00BC08A6">
        <w:rPr>
          <w:sz w:val="24"/>
          <w:szCs w:val="24"/>
        </w:rPr>
        <w:t>никах в своём регионе (не менее одного), о роли семейных праздников в жизни человека, семьи;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раскрывать основное содержание понимания семьи, отношений в семье на основе росси</w:t>
      </w:r>
      <w:r w:rsidRPr="00BC08A6">
        <w:rPr>
          <w:sz w:val="24"/>
          <w:szCs w:val="24"/>
        </w:rPr>
        <w:t>й</w:t>
      </w:r>
      <w:r w:rsidRPr="00BC08A6">
        <w:rPr>
          <w:sz w:val="24"/>
          <w:szCs w:val="24"/>
        </w:rPr>
        <w:t>ских традиционных духовных ценностей (семья - союз мужчины и женщины на основе взаимной любви для совместной жизни, рождения и воспитания детей, любовь и забота родителей о детях, любовь и забота детей о нуждающихся в помощи родителях, уважение старших по возрасту, предков), российских традиционных семейных ценностей;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распознавать российскую государственную символику, символику своего региона, объя</w:t>
      </w:r>
      <w:r w:rsidRPr="00BC08A6">
        <w:rPr>
          <w:sz w:val="24"/>
          <w:szCs w:val="24"/>
        </w:rPr>
        <w:t>с</w:t>
      </w:r>
      <w:r w:rsidRPr="00BC08A6">
        <w:rPr>
          <w:sz w:val="24"/>
          <w:szCs w:val="24"/>
        </w:rPr>
        <w:t>нять её значение, выражать уважение российской государственности, законов в росси</w:t>
      </w:r>
      <w:r w:rsidRPr="00BC08A6">
        <w:rPr>
          <w:sz w:val="24"/>
          <w:szCs w:val="24"/>
        </w:rPr>
        <w:t>й</w:t>
      </w:r>
      <w:r w:rsidRPr="00BC08A6">
        <w:rPr>
          <w:sz w:val="24"/>
          <w:szCs w:val="24"/>
        </w:rPr>
        <w:t>ском обществе, законных интересов и прав людей, сограждан;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рассказывать о трудовой морали, нравственных традициях трудовой деятельности, пре</w:t>
      </w:r>
      <w:r w:rsidRPr="00BC08A6">
        <w:rPr>
          <w:sz w:val="24"/>
          <w:szCs w:val="24"/>
        </w:rPr>
        <w:t>д</w:t>
      </w:r>
      <w:r w:rsidRPr="00BC08A6">
        <w:rPr>
          <w:sz w:val="24"/>
          <w:szCs w:val="24"/>
        </w:rPr>
        <w:t>принимательства в России, выражать нравственную ориентацию на трудолюбие, честный труд, уважение к труду, трудящимся, результатам труда;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рассказывать о российских культурных и природных памятниках, о культурных и приро</w:t>
      </w:r>
      <w:r w:rsidRPr="00BC08A6">
        <w:rPr>
          <w:sz w:val="24"/>
          <w:szCs w:val="24"/>
        </w:rPr>
        <w:t>д</w:t>
      </w:r>
      <w:r w:rsidRPr="00BC08A6">
        <w:rPr>
          <w:sz w:val="24"/>
          <w:szCs w:val="24"/>
        </w:rPr>
        <w:t>ных достопримечательностях своего региона;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раскрывать основное содержание российской светской (гражданской) этики на примерах образцов нравственности, российской гражданственности и патриотизма в истории Ро</w:t>
      </w:r>
      <w:r w:rsidRPr="00BC08A6">
        <w:rPr>
          <w:sz w:val="24"/>
          <w:szCs w:val="24"/>
        </w:rPr>
        <w:t>с</w:t>
      </w:r>
      <w:r w:rsidRPr="00BC08A6">
        <w:rPr>
          <w:sz w:val="24"/>
          <w:szCs w:val="24"/>
        </w:rPr>
        <w:t>сии;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объяснять своими словами роль светской (гражданской) этики в становлении российской государственности;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первоначальный опыт поисковой, проектной деятельности по изучению исторического и культурного наследия народов России, российского общества в своей местности, регионе, оформлению и представлению её результатов;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приводить примеры нравственных поступков, совершаемых с использованием этических норм российской светской (гражданской) этики и внутренней установки личности пост</w:t>
      </w:r>
      <w:r w:rsidRPr="00BC08A6">
        <w:rPr>
          <w:sz w:val="24"/>
          <w:szCs w:val="24"/>
        </w:rPr>
        <w:t>у</w:t>
      </w:r>
      <w:r w:rsidRPr="00BC08A6">
        <w:rPr>
          <w:sz w:val="24"/>
          <w:szCs w:val="24"/>
        </w:rPr>
        <w:t>пать согласно своей совести;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выражать своими словами понимание свободы мировоззренческого выбора, отношения человека, людей в обществе к религии, свободы вероисповедания, понимание российского общества как многоэтничного и многорелигиозного (приводить примеры), понимание ро</w:t>
      </w:r>
      <w:r w:rsidRPr="00BC08A6">
        <w:rPr>
          <w:sz w:val="24"/>
          <w:szCs w:val="24"/>
        </w:rPr>
        <w:t>с</w:t>
      </w:r>
      <w:r w:rsidRPr="00BC08A6">
        <w:rPr>
          <w:sz w:val="24"/>
          <w:szCs w:val="24"/>
        </w:rPr>
        <w:t>сийского общенародного (общенационального, гражданского) патриотизма, любви к От</w:t>
      </w:r>
      <w:r w:rsidRPr="00BC08A6">
        <w:rPr>
          <w:sz w:val="24"/>
          <w:szCs w:val="24"/>
        </w:rPr>
        <w:t>е</w:t>
      </w:r>
      <w:r w:rsidRPr="00BC08A6">
        <w:rPr>
          <w:sz w:val="24"/>
          <w:szCs w:val="24"/>
        </w:rPr>
        <w:t>честву, нашей общей Родине - России, приводить примеры сотрудничества последоват</w:t>
      </w:r>
      <w:r w:rsidRPr="00BC08A6">
        <w:rPr>
          <w:sz w:val="24"/>
          <w:szCs w:val="24"/>
        </w:rPr>
        <w:t>е</w:t>
      </w:r>
      <w:r w:rsidRPr="00BC08A6">
        <w:rPr>
          <w:sz w:val="24"/>
          <w:szCs w:val="24"/>
        </w:rPr>
        <w:t>лей традиционных религий;</w:t>
      </w:r>
    </w:p>
    <w:p w:rsidR="00BC08A6" w:rsidRP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называть традиционные религии в России, народы России, для которых традиционными религиями исторически являются православие, ислам, буддизм, иудаизм;</w:t>
      </w:r>
    </w:p>
    <w:p w:rsidR="00BC08A6" w:rsidRDefault="00BC08A6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BC08A6">
        <w:rPr>
          <w:sz w:val="24"/>
          <w:szCs w:val="24"/>
        </w:rPr>
        <w:t>выражать своими словами понимание человеческого достоинства, ценности человеческой жизни в российской светской (гражданской) этике.</w:t>
      </w:r>
    </w:p>
    <w:p w:rsid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</w:p>
    <w:p w:rsidR="007B2971" w:rsidRPr="00B9137B" w:rsidRDefault="007B2971" w:rsidP="007721B0">
      <w:pPr>
        <w:pStyle w:val="a7"/>
        <w:widowControl/>
        <w:numPr>
          <w:ilvl w:val="1"/>
          <w:numId w:val="78"/>
        </w:numPr>
        <w:tabs>
          <w:tab w:val="left" w:pos="1311"/>
          <w:tab w:val="left" w:pos="10319"/>
        </w:tabs>
        <w:autoSpaceDE/>
        <w:autoSpaceDN/>
        <w:spacing w:after="200" w:line="276" w:lineRule="auto"/>
        <w:ind w:right="-29"/>
        <w:rPr>
          <w:b/>
          <w:sz w:val="24"/>
          <w:szCs w:val="24"/>
        </w:rPr>
      </w:pPr>
      <w:r w:rsidRPr="00B9137B">
        <w:rPr>
          <w:b/>
          <w:sz w:val="24"/>
          <w:szCs w:val="24"/>
        </w:rPr>
        <w:t>Федеральная рабочая программа по учебному предмету «Изобразительное и</w:t>
      </w:r>
      <w:r w:rsidRPr="00B9137B">
        <w:rPr>
          <w:b/>
          <w:sz w:val="24"/>
          <w:szCs w:val="24"/>
        </w:rPr>
        <w:t>с</w:t>
      </w:r>
      <w:r w:rsidRPr="00B9137B">
        <w:rPr>
          <w:b/>
          <w:sz w:val="24"/>
          <w:szCs w:val="24"/>
        </w:rPr>
        <w:t>кусство».</w:t>
      </w:r>
    </w:p>
    <w:p w:rsidR="007B2971" w:rsidRPr="007B2971" w:rsidRDefault="007B2971" w:rsidP="007721B0">
      <w:pPr>
        <w:tabs>
          <w:tab w:val="left" w:pos="1527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Федеральная рабочая программа по учебному предмету «Изобразительное искусство» (предметная область «Искусство») (далее соответственно - программа по изобразительн</w:t>
      </w:r>
      <w:r w:rsidRPr="007B2971">
        <w:rPr>
          <w:sz w:val="24"/>
          <w:szCs w:val="24"/>
        </w:rPr>
        <w:t>о</w:t>
      </w:r>
      <w:r w:rsidRPr="007B2971">
        <w:rPr>
          <w:sz w:val="24"/>
          <w:szCs w:val="24"/>
        </w:rPr>
        <w:t>му искусству, искусство) включает пояснительную записку, содержание обучения, план</w:t>
      </w:r>
      <w:r w:rsidRPr="007B2971">
        <w:rPr>
          <w:sz w:val="24"/>
          <w:szCs w:val="24"/>
        </w:rPr>
        <w:t>и</w:t>
      </w:r>
      <w:r w:rsidRPr="007B2971">
        <w:rPr>
          <w:sz w:val="24"/>
          <w:szCs w:val="24"/>
        </w:rPr>
        <w:t>руемые результаты освоенияпрограммы по изобразительному искусству.</w:t>
      </w:r>
    </w:p>
    <w:p w:rsidR="007B2971" w:rsidRPr="007B2971" w:rsidRDefault="007B2971" w:rsidP="007721B0">
      <w:pPr>
        <w:tabs>
          <w:tab w:val="left" w:pos="152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Пояснительная записка отражает общие цели и задачи изучения изобразительного иску</w:t>
      </w:r>
      <w:r w:rsidRPr="007B2971">
        <w:rPr>
          <w:sz w:val="24"/>
          <w:szCs w:val="24"/>
        </w:rPr>
        <w:t>с</w:t>
      </w:r>
      <w:r w:rsidRPr="007B2971">
        <w:rPr>
          <w:sz w:val="24"/>
          <w:szCs w:val="24"/>
        </w:rPr>
        <w:t>ства, место в структуре учебного плана, а также подходы к отбору содержания и планир</w:t>
      </w:r>
      <w:r w:rsidRPr="007B2971">
        <w:rPr>
          <w:sz w:val="24"/>
          <w:szCs w:val="24"/>
        </w:rPr>
        <w:t>у</w:t>
      </w:r>
      <w:r w:rsidRPr="007B2971">
        <w:rPr>
          <w:sz w:val="24"/>
          <w:szCs w:val="24"/>
        </w:rPr>
        <w:t>емым результатам.</w:t>
      </w:r>
    </w:p>
    <w:p w:rsidR="007B2971" w:rsidRPr="007B2971" w:rsidRDefault="007B2971" w:rsidP="007721B0">
      <w:pPr>
        <w:tabs>
          <w:tab w:val="left" w:pos="153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Содержание обучения раскрывает содержательные линии, которые предлагаются для об</w:t>
      </w:r>
      <w:r w:rsidRPr="007B2971">
        <w:rPr>
          <w:sz w:val="24"/>
          <w:szCs w:val="24"/>
        </w:rPr>
        <w:t>я</w:t>
      </w:r>
      <w:r w:rsidRPr="007B2971">
        <w:rPr>
          <w:sz w:val="24"/>
          <w:szCs w:val="24"/>
        </w:rPr>
        <w:t>зательного изучения в каждом классе на уровне начального общего образования.</w:t>
      </w:r>
    </w:p>
    <w:p w:rsidR="007B2971" w:rsidRPr="007B2971" w:rsidRDefault="007B2971" w:rsidP="007721B0">
      <w:pPr>
        <w:tabs>
          <w:tab w:val="left" w:pos="153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 xml:space="preserve">Планируемые результаты освоения программы по изобразительному искусству включают </w:t>
      </w:r>
      <w:r w:rsidRPr="007B2971">
        <w:rPr>
          <w:sz w:val="24"/>
          <w:szCs w:val="24"/>
        </w:rPr>
        <w:lastRenderedPageBreak/>
        <w:t>личностные, метапредметные результаты за весь период обучения на уровне начального общего образования, а также предметные достижения обучающегося за каждый год об</w:t>
      </w:r>
      <w:r w:rsidRPr="007B2971">
        <w:rPr>
          <w:sz w:val="24"/>
          <w:szCs w:val="24"/>
        </w:rPr>
        <w:t>у</w:t>
      </w:r>
      <w:r w:rsidRPr="007B2971">
        <w:rPr>
          <w:sz w:val="24"/>
          <w:szCs w:val="24"/>
        </w:rPr>
        <w:t>чения.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 разработке рабочей программы по изобразительному искусству образовательная о</w:t>
      </w:r>
      <w:r w:rsidRPr="007B2971">
        <w:rPr>
          <w:sz w:val="24"/>
          <w:szCs w:val="24"/>
        </w:rPr>
        <w:t>р</w:t>
      </w:r>
      <w:r w:rsidRPr="007B2971">
        <w:rPr>
          <w:sz w:val="24"/>
          <w:szCs w:val="24"/>
        </w:rPr>
        <w:t>ганизация вправе использовать возможности сетевого взаимодействия, в том числе с орг</w:t>
      </w:r>
      <w:r w:rsidRPr="007B2971">
        <w:rPr>
          <w:sz w:val="24"/>
          <w:szCs w:val="24"/>
        </w:rPr>
        <w:t>а</w:t>
      </w:r>
      <w:r w:rsidRPr="007B2971">
        <w:rPr>
          <w:sz w:val="24"/>
          <w:szCs w:val="24"/>
        </w:rPr>
        <w:t>низациями системы дополнительного образования детей, учреждениями культуры, орг</w:t>
      </w:r>
      <w:r w:rsidRPr="007B2971">
        <w:rPr>
          <w:sz w:val="24"/>
          <w:szCs w:val="24"/>
        </w:rPr>
        <w:t>а</w:t>
      </w:r>
      <w:r w:rsidRPr="007B2971">
        <w:rPr>
          <w:sz w:val="24"/>
          <w:szCs w:val="24"/>
        </w:rPr>
        <w:t>низациями культурно-досуговой сферы (театры, музеи, творческие союзы).</w:t>
      </w:r>
    </w:p>
    <w:p w:rsidR="007B2971" w:rsidRPr="007B2971" w:rsidRDefault="007B2971" w:rsidP="007721B0">
      <w:pPr>
        <w:tabs>
          <w:tab w:val="left" w:pos="157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Пояснительная записка.</w:t>
      </w:r>
    </w:p>
    <w:p w:rsidR="007B2971" w:rsidRPr="007B2971" w:rsidRDefault="007B2971" w:rsidP="007721B0">
      <w:pPr>
        <w:widowControl/>
        <w:numPr>
          <w:ilvl w:val="2"/>
          <w:numId w:val="78"/>
        </w:numPr>
        <w:tabs>
          <w:tab w:val="left" w:pos="1743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Программа по изобразительному искусству на уровне начального общего образ</w:t>
      </w:r>
      <w:r w:rsidRPr="007B2971">
        <w:rPr>
          <w:sz w:val="24"/>
          <w:szCs w:val="24"/>
        </w:rPr>
        <w:t>о</w:t>
      </w:r>
      <w:r w:rsidRPr="007B2971">
        <w:rPr>
          <w:sz w:val="24"/>
          <w:szCs w:val="24"/>
        </w:rPr>
        <w:t>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</w:t>
      </w:r>
      <w:r w:rsidRPr="007B2971">
        <w:rPr>
          <w:sz w:val="24"/>
          <w:szCs w:val="24"/>
        </w:rPr>
        <w:t>е</w:t>
      </w:r>
      <w:r w:rsidRPr="007B2971">
        <w:rPr>
          <w:sz w:val="24"/>
          <w:szCs w:val="24"/>
        </w:rPr>
        <w:t>вые приоритеты духовно-нравственного развития, воспитания и социализации обуча</w:t>
      </w:r>
      <w:r w:rsidRPr="007B2971">
        <w:rPr>
          <w:sz w:val="24"/>
          <w:szCs w:val="24"/>
        </w:rPr>
        <w:t>ю</w:t>
      </w:r>
      <w:r w:rsidRPr="007B2971">
        <w:rPr>
          <w:sz w:val="24"/>
          <w:szCs w:val="24"/>
        </w:rPr>
        <w:t>щихся, сформулированные в федеральной рабочей программе воспитания.</w:t>
      </w:r>
    </w:p>
    <w:p w:rsidR="007B2971" w:rsidRPr="007B2971" w:rsidRDefault="007B2971" w:rsidP="007721B0">
      <w:pPr>
        <w:widowControl/>
        <w:numPr>
          <w:ilvl w:val="2"/>
          <w:numId w:val="78"/>
        </w:numPr>
        <w:tabs>
          <w:tab w:val="left" w:pos="1738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Цель программы по изобразительному искусству состоит в формировании худ</w:t>
      </w:r>
      <w:r w:rsidRPr="007B2971">
        <w:rPr>
          <w:sz w:val="24"/>
          <w:szCs w:val="24"/>
        </w:rPr>
        <w:t>о</w:t>
      </w:r>
      <w:r w:rsidRPr="007B2971">
        <w:rPr>
          <w:sz w:val="24"/>
          <w:szCs w:val="24"/>
        </w:rPr>
        <w:t>жественной культуры обучающихся, развитии художественно</w:t>
      </w:r>
      <w:r w:rsidRPr="007B2971">
        <w:rPr>
          <w:sz w:val="24"/>
          <w:szCs w:val="24"/>
        </w:rPr>
        <w:softHyphen/>
        <w:t>образного мышления и эст</w:t>
      </w:r>
      <w:r w:rsidRPr="007B2971">
        <w:rPr>
          <w:sz w:val="24"/>
          <w:szCs w:val="24"/>
        </w:rPr>
        <w:t>е</w:t>
      </w:r>
      <w:r w:rsidRPr="007B2971">
        <w:rPr>
          <w:sz w:val="24"/>
          <w:szCs w:val="24"/>
        </w:rPr>
        <w:t>тического отношения к явлениям действительности путём освоения начальных основ х</w:t>
      </w:r>
      <w:r w:rsidRPr="007B2971">
        <w:rPr>
          <w:sz w:val="24"/>
          <w:szCs w:val="24"/>
        </w:rPr>
        <w:t>у</w:t>
      </w:r>
      <w:r w:rsidRPr="007B2971">
        <w:rPr>
          <w:sz w:val="24"/>
          <w:szCs w:val="24"/>
        </w:rPr>
        <w:t>дожественных знаний, умений, навыков и развития творческого потенциала обучающихся.</w:t>
      </w:r>
    </w:p>
    <w:p w:rsidR="007B2971" w:rsidRPr="007B2971" w:rsidRDefault="007B2971" w:rsidP="007721B0">
      <w:pPr>
        <w:widowControl/>
        <w:numPr>
          <w:ilvl w:val="2"/>
          <w:numId w:val="78"/>
        </w:numPr>
        <w:tabs>
          <w:tab w:val="left" w:pos="1743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</w:t>
      </w:r>
      <w:r w:rsidRPr="007B2971">
        <w:rPr>
          <w:sz w:val="24"/>
          <w:szCs w:val="24"/>
        </w:rPr>
        <w:t>н</w:t>
      </w:r>
      <w:r w:rsidRPr="007B2971">
        <w:rPr>
          <w:sz w:val="24"/>
          <w:szCs w:val="24"/>
        </w:rPr>
        <w:t>ной деятельности в жизни людей.</w:t>
      </w:r>
    </w:p>
    <w:p w:rsidR="007B2971" w:rsidRPr="007B2971" w:rsidRDefault="007B2971" w:rsidP="007721B0">
      <w:pPr>
        <w:widowControl/>
        <w:numPr>
          <w:ilvl w:val="2"/>
          <w:numId w:val="78"/>
        </w:numPr>
        <w:tabs>
          <w:tab w:val="left" w:pos="1743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</w:t>
      </w:r>
      <w:r w:rsidRPr="007B2971">
        <w:rPr>
          <w:sz w:val="24"/>
          <w:szCs w:val="24"/>
        </w:rPr>
        <w:t>с</w:t>
      </w:r>
      <w:r w:rsidRPr="007B2971">
        <w:rPr>
          <w:sz w:val="24"/>
          <w:szCs w:val="24"/>
        </w:rPr>
        <w:t>кусства, архитектуру и дизайн. Особое внимание уделено развитию эстетического воспр</w:t>
      </w:r>
      <w:r w:rsidRPr="007B2971">
        <w:rPr>
          <w:sz w:val="24"/>
          <w:szCs w:val="24"/>
        </w:rPr>
        <w:t>и</w:t>
      </w:r>
      <w:r w:rsidRPr="007B2971">
        <w:rPr>
          <w:sz w:val="24"/>
          <w:szCs w:val="24"/>
        </w:rPr>
        <w:t>ятия природы, восприятию произведений искусства и формированию зрительских нав</w:t>
      </w:r>
      <w:r w:rsidRPr="007B2971">
        <w:rPr>
          <w:sz w:val="24"/>
          <w:szCs w:val="24"/>
        </w:rPr>
        <w:t>ы</w:t>
      </w:r>
      <w:r w:rsidRPr="007B2971">
        <w:rPr>
          <w:sz w:val="24"/>
          <w:szCs w:val="24"/>
        </w:rPr>
        <w:t>ков, художественному восприятию предметно-бытовой культуры.</w:t>
      </w:r>
    </w:p>
    <w:p w:rsidR="007B2971" w:rsidRPr="007B2971" w:rsidRDefault="007B2971" w:rsidP="007721B0">
      <w:pPr>
        <w:widowControl/>
        <w:numPr>
          <w:ilvl w:val="2"/>
          <w:numId w:val="78"/>
        </w:numPr>
        <w:tabs>
          <w:tab w:val="left" w:pos="1738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</w:t>
      </w:r>
      <w:r w:rsidRPr="007B2971">
        <w:rPr>
          <w:sz w:val="24"/>
          <w:szCs w:val="24"/>
        </w:rPr>
        <w:t>с</w:t>
      </w:r>
      <w:r w:rsidRPr="007B2971">
        <w:rPr>
          <w:sz w:val="24"/>
          <w:szCs w:val="24"/>
        </w:rPr>
        <w:t>стве, в национальных образах предметно-материальной и пространственной среды, в п</w:t>
      </w:r>
      <w:r w:rsidRPr="007B2971">
        <w:rPr>
          <w:sz w:val="24"/>
          <w:szCs w:val="24"/>
        </w:rPr>
        <w:t>о</w:t>
      </w:r>
      <w:r w:rsidRPr="007B2971">
        <w:rPr>
          <w:sz w:val="24"/>
          <w:szCs w:val="24"/>
        </w:rPr>
        <w:t>нимании красоты человека.</w:t>
      </w:r>
    </w:p>
    <w:p w:rsidR="007B2971" w:rsidRPr="007B2971" w:rsidRDefault="007B2971" w:rsidP="007721B0">
      <w:pPr>
        <w:widowControl/>
        <w:numPr>
          <w:ilvl w:val="2"/>
          <w:numId w:val="78"/>
        </w:numPr>
        <w:tabs>
          <w:tab w:val="left" w:pos="1743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</w:t>
      </w:r>
      <w:r w:rsidRPr="007B2971">
        <w:rPr>
          <w:sz w:val="24"/>
          <w:szCs w:val="24"/>
        </w:rPr>
        <w:t>с</w:t>
      </w:r>
      <w:r w:rsidRPr="007B2971">
        <w:rPr>
          <w:sz w:val="24"/>
          <w:szCs w:val="24"/>
        </w:rPr>
        <w:t>ства и эстетического наблюдения окружающей действительности).</w:t>
      </w:r>
    </w:p>
    <w:p w:rsidR="007B2971" w:rsidRPr="007B2971" w:rsidRDefault="007B2971" w:rsidP="007721B0">
      <w:pPr>
        <w:widowControl/>
        <w:numPr>
          <w:ilvl w:val="2"/>
          <w:numId w:val="78"/>
        </w:numPr>
        <w:tabs>
          <w:tab w:val="left" w:pos="1748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Программа по изобразительному искусству знакомит обучающихся с многообр</w:t>
      </w:r>
      <w:r w:rsidRPr="007B2971">
        <w:rPr>
          <w:sz w:val="24"/>
          <w:szCs w:val="24"/>
        </w:rPr>
        <w:t>а</w:t>
      </w:r>
      <w:r w:rsidRPr="007B2971">
        <w:rPr>
          <w:sz w:val="24"/>
          <w:szCs w:val="24"/>
        </w:rPr>
        <w:t>зием видов художественной деятельности и технически доступным разнообразием худ</w:t>
      </w:r>
      <w:r w:rsidRPr="007B2971">
        <w:rPr>
          <w:sz w:val="24"/>
          <w:szCs w:val="24"/>
        </w:rPr>
        <w:t>о</w:t>
      </w:r>
      <w:r w:rsidRPr="007B2971">
        <w:rPr>
          <w:sz w:val="24"/>
          <w:szCs w:val="24"/>
        </w:rPr>
        <w:t>жественных материалов. Практическая художественно</w:t>
      </w:r>
      <w:r w:rsidRPr="007B2971">
        <w:rPr>
          <w:sz w:val="24"/>
          <w:szCs w:val="24"/>
        </w:rPr>
        <w:softHyphen/>
        <w:t>творческая деятельность занимает приоритетное пространство учебного времени. При опоре на восприятие произведений и</w:t>
      </w:r>
      <w:r w:rsidRPr="007B2971">
        <w:rPr>
          <w:sz w:val="24"/>
          <w:szCs w:val="24"/>
        </w:rPr>
        <w:t>с</w:t>
      </w:r>
      <w:r w:rsidRPr="007B2971">
        <w:rPr>
          <w:sz w:val="24"/>
          <w:szCs w:val="24"/>
        </w:rPr>
        <w:t>кусства художественно-эстетическое отношение к миру формируется прежде всего в со</w:t>
      </w:r>
      <w:r w:rsidRPr="007B2971">
        <w:rPr>
          <w:sz w:val="24"/>
          <w:szCs w:val="24"/>
        </w:rPr>
        <w:t>б</w:t>
      </w:r>
      <w:r w:rsidRPr="007B2971">
        <w:rPr>
          <w:sz w:val="24"/>
          <w:szCs w:val="24"/>
        </w:rPr>
        <w:t>ственной художественной деятельности, в процессе практического решения художестве</w:t>
      </w:r>
      <w:r w:rsidRPr="007B2971">
        <w:rPr>
          <w:sz w:val="24"/>
          <w:szCs w:val="24"/>
        </w:rPr>
        <w:t>н</w:t>
      </w:r>
      <w:r w:rsidRPr="007B2971">
        <w:rPr>
          <w:sz w:val="24"/>
          <w:szCs w:val="24"/>
        </w:rPr>
        <w:t>но-творческих задач.</w:t>
      </w:r>
    </w:p>
    <w:p w:rsidR="007B2971" w:rsidRPr="007B2971" w:rsidRDefault="007B2971" w:rsidP="007721B0">
      <w:pPr>
        <w:widowControl/>
        <w:numPr>
          <w:ilvl w:val="2"/>
          <w:numId w:val="78"/>
        </w:numPr>
        <w:tabs>
          <w:tab w:val="left" w:pos="1743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Содержание программы по изобразительному искусству структурировано как с</w:t>
      </w:r>
      <w:r w:rsidRPr="007B2971">
        <w:rPr>
          <w:sz w:val="24"/>
          <w:szCs w:val="24"/>
        </w:rPr>
        <w:t>и</w:t>
      </w:r>
      <w:r w:rsidRPr="007B2971">
        <w:rPr>
          <w:sz w:val="24"/>
          <w:szCs w:val="24"/>
        </w:rPr>
        <w:t>стема тематических модулей. Изучение содержания всех модулей в 1-4 классах обязател</w:t>
      </w:r>
      <w:r w:rsidRPr="007B2971">
        <w:rPr>
          <w:sz w:val="24"/>
          <w:szCs w:val="24"/>
        </w:rPr>
        <w:t>ь</w:t>
      </w:r>
      <w:r w:rsidRPr="007B2971">
        <w:rPr>
          <w:sz w:val="24"/>
          <w:szCs w:val="24"/>
        </w:rPr>
        <w:t>но.</w:t>
      </w:r>
    </w:p>
    <w:p w:rsidR="007B2971" w:rsidRPr="007B2971" w:rsidRDefault="007B2971" w:rsidP="007721B0">
      <w:pPr>
        <w:widowControl/>
        <w:numPr>
          <w:ilvl w:val="2"/>
          <w:numId w:val="78"/>
        </w:numPr>
        <w:tabs>
          <w:tab w:val="left" w:pos="1779"/>
          <w:tab w:val="left" w:pos="10319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Общее число часов, рекомендованных для изучения изобразительного</w:t>
      </w:r>
    </w:p>
    <w:p w:rsidR="007B2971" w:rsidRDefault="00B9137B" w:rsidP="007721B0">
      <w:pPr>
        <w:tabs>
          <w:tab w:val="left" w:pos="1949"/>
          <w:tab w:val="left" w:pos="6067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>искусства - 135 часов: в 1 классе -</w:t>
      </w:r>
      <w:r w:rsidR="007B2971" w:rsidRPr="007B2971">
        <w:rPr>
          <w:sz w:val="24"/>
          <w:szCs w:val="24"/>
        </w:rPr>
        <w:t>33 часа (1 час в неделю), во 2 классе - 34 часа (1 час в неделю), в 3 классе - 34 часа (1 час в неделю), в 4 классе - 34 часа (1 час в неделю).</w:t>
      </w:r>
    </w:p>
    <w:p w:rsidR="00B9137B" w:rsidRPr="007B2971" w:rsidRDefault="00B9137B" w:rsidP="007721B0">
      <w:pPr>
        <w:tabs>
          <w:tab w:val="left" w:pos="1949"/>
          <w:tab w:val="left" w:pos="6067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</w:p>
    <w:p w:rsidR="007B2971" w:rsidRPr="007B2971" w:rsidRDefault="00B9137B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>2.7.10.</w:t>
      </w:r>
      <w:r w:rsidR="007B2971" w:rsidRPr="007B2971">
        <w:rPr>
          <w:sz w:val="24"/>
          <w:szCs w:val="24"/>
          <w:u w:val="single"/>
        </w:rPr>
        <w:t>Содержание обучения в 1 классе.</w:t>
      </w:r>
    </w:p>
    <w:p w:rsidR="007B2971" w:rsidRPr="007B2971" w:rsidRDefault="007B2971" w:rsidP="007721B0">
      <w:pPr>
        <w:tabs>
          <w:tab w:val="left" w:pos="181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«Графика».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lastRenderedPageBreak/>
        <w:t>Рисование с натуры: разные листья и их форма.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Представление о пропорциях: короткое - длинное. Развитие - навыка видения соотнош</w:t>
      </w:r>
      <w:r w:rsidRPr="007B2971">
        <w:rPr>
          <w:sz w:val="24"/>
          <w:szCs w:val="24"/>
        </w:rPr>
        <w:t>е</w:t>
      </w:r>
      <w:r w:rsidRPr="007B2971">
        <w:rPr>
          <w:sz w:val="24"/>
          <w:szCs w:val="24"/>
        </w:rPr>
        <w:t>ния частей целого (на основе рисунков животных).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7B2971" w:rsidRPr="007B2971" w:rsidRDefault="007B2971" w:rsidP="007721B0">
      <w:pPr>
        <w:tabs>
          <w:tab w:val="left" w:pos="181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«Живопись».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Цвет как одно из главных средств выражения в изобразительном искусстве. Навыки раб</w:t>
      </w:r>
      <w:r w:rsidRPr="007B2971">
        <w:rPr>
          <w:sz w:val="24"/>
          <w:szCs w:val="24"/>
        </w:rPr>
        <w:t>о</w:t>
      </w:r>
      <w:r w:rsidRPr="007B2971">
        <w:rPr>
          <w:sz w:val="24"/>
          <w:szCs w:val="24"/>
        </w:rPr>
        <w:t>ты гуашью в условиях урока. Краски «гуашь», кисти, бумага цветная и белая.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Эмоциональная выразительность цвета, способы выражение настроения в изображаемом сюжете.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Техника монотипии. Представления о симметрии. Развитие воображения.</w:t>
      </w:r>
    </w:p>
    <w:p w:rsidR="007B2971" w:rsidRPr="007B2971" w:rsidRDefault="007B2971" w:rsidP="007721B0">
      <w:pPr>
        <w:tabs>
          <w:tab w:val="left" w:pos="181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«Скульптура».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Изображение в объёме. Приёмы работы с пластилином; дощечка, стек, тряпочка.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Лепка зверушек из цельной формы (например, черепашки, ёжика, зайчика).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Приёмы вытягивания, вдавливания, сгибания, скручивания.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Лепка игрушки, характерной для одного из наиболее известных народных художестве</w:t>
      </w:r>
      <w:r w:rsidRPr="007B2971">
        <w:rPr>
          <w:sz w:val="24"/>
          <w:szCs w:val="24"/>
        </w:rPr>
        <w:t>н</w:t>
      </w:r>
      <w:r w:rsidRPr="007B2971">
        <w:rPr>
          <w:sz w:val="24"/>
          <w:szCs w:val="24"/>
        </w:rPr>
        <w:t>ных промыслов (дымковская или каргопольская игрушка или по выбору учителя с учётом местных промыслов).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Бумажная пластика. Овладение первичными приёмами надрезания, закручивания, склад</w:t>
      </w:r>
      <w:r w:rsidRPr="007B2971">
        <w:rPr>
          <w:sz w:val="24"/>
          <w:szCs w:val="24"/>
        </w:rPr>
        <w:t>ы</w:t>
      </w:r>
      <w:r w:rsidRPr="007B2971">
        <w:rPr>
          <w:sz w:val="24"/>
          <w:szCs w:val="24"/>
        </w:rPr>
        <w:t>вания.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Объёмная аппликация из бумаги и картона.</w:t>
      </w:r>
    </w:p>
    <w:p w:rsidR="007B2971" w:rsidRPr="007B2971" w:rsidRDefault="007B2971" w:rsidP="007721B0">
      <w:pPr>
        <w:tabs>
          <w:tab w:val="left" w:pos="179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«Декоративно-прикладное искусство».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Узоры в природе. Наблюдение узоров в живой природе (в условиях урока на основе фот</w:t>
      </w:r>
      <w:r w:rsidRPr="007B2971">
        <w:rPr>
          <w:sz w:val="24"/>
          <w:szCs w:val="24"/>
        </w:rPr>
        <w:t>о</w:t>
      </w:r>
      <w:r w:rsidRPr="007B2971">
        <w:rPr>
          <w:sz w:val="24"/>
          <w:szCs w:val="24"/>
        </w:rPr>
        <w:t>графий). Эмоционально-эстетическое восприятие объектов действительности. Ассоци</w:t>
      </w:r>
      <w:r w:rsidRPr="007B2971">
        <w:rPr>
          <w:sz w:val="24"/>
          <w:szCs w:val="24"/>
        </w:rPr>
        <w:t>а</w:t>
      </w:r>
      <w:r w:rsidRPr="007B2971">
        <w:rPr>
          <w:sz w:val="24"/>
          <w:szCs w:val="24"/>
        </w:rPr>
        <w:t>тивное сопоставление с орнаментами в предметах декоративно-прикладного искусства.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Узоры и орнаменты, создаваемые людьми, и разнообразие их видов. Орнаменты геоме</w:t>
      </w:r>
      <w:r w:rsidRPr="007B2971">
        <w:rPr>
          <w:sz w:val="24"/>
          <w:szCs w:val="24"/>
        </w:rPr>
        <w:t>т</w:t>
      </w:r>
      <w:r w:rsidRPr="007B2971">
        <w:rPr>
          <w:sz w:val="24"/>
          <w:szCs w:val="24"/>
        </w:rPr>
        <w:t>рические и растительные. Декоративная композиция в круге или в полосе.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Представления о симметрии и наблюдение её в природе. Последовательное ведение раб</w:t>
      </w:r>
      <w:r w:rsidRPr="007B2971">
        <w:rPr>
          <w:sz w:val="24"/>
          <w:szCs w:val="24"/>
        </w:rPr>
        <w:t>о</w:t>
      </w:r>
      <w:r w:rsidRPr="007B2971">
        <w:rPr>
          <w:sz w:val="24"/>
          <w:szCs w:val="24"/>
        </w:rPr>
        <w:t>ты над изображением бабочки по представлению, использование линии симметрии при составлении узора крыльев.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Орнамент, характерный для игрушек одного из наиболее известных народных худож</w:t>
      </w:r>
      <w:r w:rsidRPr="007B2971">
        <w:rPr>
          <w:sz w:val="24"/>
          <w:szCs w:val="24"/>
        </w:rPr>
        <w:t>е</w:t>
      </w:r>
      <w:r w:rsidRPr="007B2971">
        <w:rPr>
          <w:sz w:val="24"/>
          <w:szCs w:val="24"/>
        </w:rPr>
        <w:t>ственных промыслов: дымковская или каргопольская игрушка (или по выбору учителя с учётом местных промыслов).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Дизайн предмета: изготовление нарядной упаковки путём складывания бумаги и апплик</w:t>
      </w:r>
      <w:r w:rsidRPr="007B2971">
        <w:rPr>
          <w:sz w:val="24"/>
          <w:szCs w:val="24"/>
        </w:rPr>
        <w:t>а</w:t>
      </w:r>
      <w:r w:rsidRPr="007B2971">
        <w:rPr>
          <w:sz w:val="24"/>
          <w:szCs w:val="24"/>
        </w:rPr>
        <w:t>ции.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Оригами - создание игрушки для новогодней ёлки. Приёмы складывания бумаги.</w:t>
      </w:r>
    </w:p>
    <w:p w:rsidR="007B2971" w:rsidRPr="007B2971" w:rsidRDefault="007B2971" w:rsidP="007721B0">
      <w:pPr>
        <w:tabs>
          <w:tab w:val="left" w:pos="179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«Архитектура».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Наблюдение разнообразных архитектурных зданий в окружающем мире (по фотограф</w:t>
      </w:r>
      <w:r w:rsidRPr="007B2971">
        <w:rPr>
          <w:sz w:val="24"/>
          <w:szCs w:val="24"/>
        </w:rPr>
        <w:t>и</w:t>
      </w:r>
      <w:r w:rsidRPr="007B2971">
        <w:rPr>
          <w:sz w:val="24"/>
          <w:szCs w:val="24"/>
        </w:rPr>
        <w:t>ям), обсуждение особенностей и составных частей зданий.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Освоение приёмов конструирования из бумаги. Складывание объёмных простых геоме</w:t>
      </w:r>
      <w:r w:rsidRPr="007B2971">
        <w:rPr>
          <w:sz w:val="24"/>
          <w:szCs w:val="24"/>
        </w:rPr>
        <w:t>т</w:t>
      </w:r>
      <w:r w:rsidRPr="007B2971">
        <w:rPr>
          <w:sz w:val="24"/>
          <w:szCs w:val="24"/>
        </w:rPr>
        <w:t>рических тел. Овладение приёмами склеивания, надрезания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и вырезания деталей; использование приёма симметрии.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7B2971" w:rsidRPr="007B2971" w:rsidRDefault="007B2971" w:rsidP="007721B0">
      <w:pPr>
        <w:tabs>
          <w:tab w:val="left" w:pos="181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«Восприятие произведений искусства».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Художественное наблюдение окружающего мира природы и предметной среды жизни ч</w:t>
      </w:r>
      <w:r w:rsidRPr="007B2971">
        <w:rPr>
          <w:sz w:val="24"/>
          <w:szCs w:val="24"/>
        </w:rPr>
        <w:t>е</w:t>
      </w:r>
      <w:r w:rsidRPr="007B2971">
        <w:rPr>
          <w:sz w:val="24"/>
          <w:szCs w:val="24"/>
        </w:rPr>
        <w:t xml:space="preserve">ловека в зависимости от поставленной аналитической и эстетической задачи наблюдения </w:t>
      </w:r>
      <w:r w:rsidRPr="007B2971">
        <w:rPr>
          <w:sz w:val="24"/>
          <w:szCs w:val="24"/>
        </w:rPr>
        <w:lastRenderedPageBreak/>
        <w:t>(установки).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Знакомство с картиной, в которой ярко выражено эмоциональное состояние, или с карт</w:t>
      </w:r>
      <w:r w:rsidRPr="007B2971">
        <w:rPr>
          <w:sz w:val="24"/>
          <w:szCs w:val="24"/>
        </w:rPr>
        <w:t>и</w:t>
      </w:r>
      <w:r w:rsidRPr="007B2971">
        <w:rPr>
          <w:sz w:val="24"/>
          <w:szCs w:val="24"/>
        </w:rPr>
        <w:t>ной, написанной на сказочный сюжет (произведения В.М. Васнецова и другие по выбору учителя).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Художник и зритель. Освоение зрительских умений на основе получаемых знаний и тво</w:t>
      </w:r>
      <w:r w:rsidRPr="007B2971">
        <w:rPr>
          <w:sz w:val="24"/>
          <w:szCs w:val="24"/>
        </w:rPr>
        <w:t>р</w:t>
      </w:r>
      <w:r w:rsidRPr="007B2971">
        <w:rPr>
          <w:sz w:val="24"/>
          <w:szCs w:val="24"/>
        </w:rPr>
        <w:t>ческих практических задач - установок наблюдения. Ассоциации из личного опыта обуч</w:t>
      </w:r>
      <w:r w:rsidRPr="007B2971">
        <w:rPr>
          <w:sz w:val="24"/>
          <w:szCs w:val="24"/>
        </w:rPr>
        <w:t>а</w:t>
      </w:r>
      <w:r w:rsidRPr="007B2971">
        <w:rPr>
          <w:sz w:val="24"/>
          <w:szCs w:val="24"/>
        </w:rPr>
        <w:t>ющихся и оценка эмоционального содержания произведений.</w:t>
      </w:r>
    </w:p>
    <w:p w:rsidR="007B2971" w:rsidRPr="007B2971" w:rsidRDefault="007B2971" w:rsidP="007721B0">
      <w:pPr>
        <w:tabs>
          <w:tab w:val="left" w:pos="181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«Азбука цифровой графики».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Фотографирование мелких деталей природы, выражение ярких зрительных впечатлений.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Обсуждение в условиях урока ученических фотографий, соответствующих изучаемой т</w:t>
      </w:r>
      <w:r w:rsidRPr="007B2971">
        <w:rPr>
          <w:sz w:val="24"/>
          <w:szCs w:val="24"/>
        </w:rPr>
        <w:t>е</w:t>
      </w:r>
      <w:r w:rsidRPr="007B2971">
        <w:rPr>
          <w:sz w:val="24"/>
          <w:szCs w:val="24"/>
        </w:rPr>
        <w:t>ме.</w:t>
      </w:r>
    </w:p>
    <w:p w:rsidR="007B2971" w:rsidRPr="007B2971" w:rsidRDefault="00C469F1" w:rsidP="007721B0">
      <w:pPr>
        <w:widowControl/>
        <w:tabs>
          <w:tab w:val="left" w:pos="1819"/>
          <w:tab w:val="left" w:pos="10319"/>
        </w:tabs>
        <w:autoSpaceDE/>
        <w:autoSpaceDN/>
        <w:spacing w:after="200" w:line="276" w:lineRule="auto"/>
        <w:ind w:left="851" w:right="-29"/>
        <w:jc w:val="both"/>
        <w:rPr>
          <w:sz w:val="24"/>
          <w:szCs w:val="24"/>
          <w:u w:val="single"/>
        </w:rPr>
      </w:pPr>
      <w:r w:rsidRPr="00C469F1">
        <w:rPr>
          <w:sz w:val="24"/>
          <w:szCs w:val="24"/>
        </w:rPr>
        <w:t>2.7.11.</w:t>
      </w:r>
      <w:r w:rsidR="007B2971" w:rsidRPr="007B2971">
        <w:rPr>
          <w:sz w:val="24"/>
          <w:szCs w:val="24"/>
          <w:u w:val="single"/>
        </w:rPr>
        <w:t>Содержание обучения во 2 классе.</w:t>
      </w:r>
    </w:p>
    <w:p w:rsidR="007B2971" w:rsidRPr="007B2971" w:rsidRDefault="007B2971" w:rsidP="007721B0">
      <w:pPr>
        <w:tabs>
          <w:tab w:val="left" w:pos="181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«Графика».</w:t>
      </w:r>
    </w:p>
    <w:p w:rsidR="007B2971" w:rsidRPr="007B2971" w:rsidRDefault="007B2971" w:rsidP="007721B0">
      <w:pPr>
        <w:tabs>
          <w:tab w:val="left" w:pos="6453"/>
          <w:tab w:val="left" w:pos="875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Рит</w:t>
      </w:r>
      <w:r w:rsidR="00B9137B">
        <w:rPr>
          <w:sz w:val="24"/>
          <w:szCs w:val="24"/>
        </w:rPr>
        <w:t xml:space="preserve">м линий. Выразительность линии. </w:t>
      </w:r>
      <w:r w:rsidRPr="007B2971">
        <w:rPr>
          <w:sz w:val="24"/>
          <w:szCs w:val="24"/>
        </w:rPr>
        <w:t>Художественные</w:t>
      </w:r>
      <w:r w:rsidRPr="007B2971">
        <w:rPr>
          <w:sz w:val="24"/>
          <w:szCs w:val="24"/>
        </w:rPr>
        <w:tab/>
        <w:t>материалы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для линейного рисунка и их свойства. Развитие навыков линейного рисунка.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Пастель и мелки - особенности и выразительные свойства графических материалов, при</w:t>
      </w:r>
      <w:r w:rsidRPr="007B2971">
        <w:rPr>
          <w:sz w:val="24"/>
          <w:szCs w:val="24"/>
        </w:rPr>
        <w:t>ё</w:t>
      </w:r>
      <w:r w:rsidRPr="007B2971">
        <w:rPr>
          <w:sz w:val="24"/>
          <w:szCs w:val="24"/>
        </w:rPr>
        <w:t>мы работы.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Ритм пятен: освоение основ композиции. Расположение пятна на плоскости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листа: сгущение, разброс, доминанта, равновесие, спокойствие и движение.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Пропорции -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Рисунок с натуры простого предмета. Расположение предмета на листе бумаги. Определ</w:t>
      </w:r>
      <w:r w:rsidRPr="007B2971">
        <w:rPr>
          <w:sz w:val="24"/>
          <w:szCs w:val="24"/>
        </w:rPr>
        <w:t>е</w:t>
      </w:r>
      <w:r w:rsidRPr="007B2971">
        <w:rPr>
          <w:sz w:val="24"/>
          <w:szCs w:val="24"/>
        </w:rPr>
        <w:t>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Графический рисунок животного с активным выражением его характера. Аналитическое рассматривание графических произведений анималистического жанра.</w:t>
      </w:r>
    </w:p>
    <w:p w:rsidR="007B2971" w:rsidRPr="007B2971" w:rsidRDefault="007B2971" w:rsidP="007721B0">
      <w:pPr>
        <w:tabs>
          <w:tab w:val="left" w:pos="180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«Живопись».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Акварель и её свойства. Акварельные кисти. Приёмы работы акварелью.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Цвет тёплый и холодный - цветовой контраст.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</w:t>
      </w:r>
      <w:r w:rsidRPr="007B2971">
        <w:rPr>
          <w:sz w:val="24"/>
          <w:szCs w:val="24"/>
        </w:rPr>
        <w:t>о</w:t>
      </w:r>
      <w:r w:rsidRPr="007B2971">
        <w:rPr>
          <w:sz w:val="24"/>
          <w:szCs w:val="24"/>
        </w:rPr>
        <w:t>шений.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Цвет открытый - звонкий и приглушённый, тихий. Эмоциональная выразительность цвета.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Изображение природы (моря) в разных контрастных состояниях погоды и соответству</w:t>
      </w:r>
      <w:r w:rsidRPr="007B2971">
        <w:rPr>
          <w:sz w:val="24"/>
          <w:szCs w:val="24"/>
        </w:rPr>
        <w:t>ю</w:t>
      </w:r>
      <w:r w:rsidRPr="007B2971">
        <w:rPr>
          <w:sz w:val="24"/>
          <w:szCs w:val="24"/>
        </w:rPr>
        <w:t>щих цветовых состояниях (туман, нежное утро, гроза, буря, ветер - по выбору учителя). Произведения И.К. Айвазовского.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Изображение сказочного персонажа с ярко выраженным характером (образ мужской или женский).</w:t>
      </w:r>
    </w:p>
    <w:p w:rsidR="007B2971" w:rsidRPr="007B2971" w:rsidRDefault="007B2971" w:rsidP="007721B0">
      <w:pPr>
        <w:tabs>
          <w:tab w:val="left" w:pos="180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«Скульптура».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Лепка из пластилина или глины игрушки - сказочного животного по мотивам выбранного художественного народного промысла (филимоновская игрушка, дымковский петух, ка</w:t>
      </w:r>
      <w:r w:rsidRPr="007B2971">
        <w:rPr>
          <w:sz w:val="24"/>
          <w:szCs w:val="24"/>
        </w:rPr>
        <w:t>р</w:t>
      </w:r>
      <w:r w:rsidRPr="007B2971">
        <w:rPr>
          <w:sz w:val="24"/>
          <w:szCs w:val="24"/>
        </w:rPr>
        <w:t>гопольскийПолкан и другие по выбору учителя с учётом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местных промыслов). Способ лепки в соответствии с традициями промысла.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Лепка животных (например, кошки, собаки, медвежонка) с передачей характерной пласт</w:t>
      </w:r>
      <w:r w:rsidRPr="007B2971">
        <w:rPr>
          <w:sz w:val="24"/>
          <w:szCs w:val="24"/>
        </w:rPr>
        <w:t>и</w:t>
      </w:r>
      <w:r w:rsidRPr="007B2971">
        <w:rPr>
          <w:sz w:val="24"/>
          <w:szCs w:val="24"/>
        </w:rPr>
        <w:t>ки движения. Соблюдение цельности формы, её преобразование и добавление деталей.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Изображение движения и статики в скульптуре: лепка из пластилина тяжёлой, неповоро</w:t>
      </w:r>
      <w:r w:rsidRPr="007B2971">
        <w:rPr>
          <w:sz w:val="24"/>
          <w:szCs w:val="24"/>
        </w:rPr>
        <w:t>т</w:t>
      </w:r>
      <w:r w:rsidRPr="007B2971">
        <w:rPr>
          <w:sz w:val="24"/>
          <w:szCs w:val="24"/>
        </w:rPr>
        <w:t>ливой и лёгкой, стремительной формы.</w:t>
      </w:r>
    </w:p>
    <w:p w:rsidR="007B2971" w:rsidRPr="007B2971" w:rsidRDefault="007B2971" w:rsidP="007721B0">
      <w:pPr>
        <w:tabs>
          <w:tab w:val="left" w:pos="177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«Декоративно-прикладное искусство».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lastRenderedPageBreak/>
        <w:t>Наблюдение узоров в природе (на основе фотографий в условиях урока), например, сн</w:t>
      </w:r>
      <w:r w:rsidRPr="007B2971">
        <w:rPr>
          <w:sz w:val="24"/>
          <w:szCs w:val="24"/>
        </w:rPr>
        <w:t>е</w:t>
      </w:r>
      <w:r w:rsidRPr="007B2971">
        <w:rPr>
          <w:sz w:val="24"/>
          <w:szCs w:val="24"/>
        </w:rPr>
        <w:t>жинки, паутинки, роса на листьях. Ассоциативное сопоставление с орнаментами в предм</w:t>
      </w:r>
      <w:r w:rsidRPr="007B2971">
        <w:rPr>
          <w:sz w:val="24"/>
          <w:szCs w:val="24"/>
        </w:rPr>
        <w:t>е</w:t>
      </w:r>
      <w:r w:rsidRPr="007B2971">
        <w:rPr>
          <w:sz w:val="24"/>
          <w:szCs w:val="24"/>
        </w:rPr>
        <w:t>тах декоративно-прикладного искусства (например, кружево, вышивка, ювелирные изд</w:t>
      </w:r>
      <w:r w:rsidRPr="007B2971">
        <w:rPr>
          <w:sz w:val="24"/>
          <w:szCs w:val="24"/>
        </w:rPr>
        <w:t>е</w:t>
      </w:r>
      <w:r w:rsidRPr="007B2971">
        <w:rPr>
          <w:sz w:val="24"/>
          <w:szCs w:val="24"/>
        </w:rPr>
        <w:t>лия).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Поделки из подручных нехудожественных материалов. Декоративные изображения ж</w:t>
      </w:r>
      <w:r w:rsidRPr="007B2971">
        <w:rPr>
          <w:sz w:val="24"/>
          <w:szCs w:val="24"/>
        </w:rPr>
        <w:t>и</w:t>
      </w:r>
      <w:r w:rsidRPr="007B2971">
        <w:rPr>
          <w:sz w:val="24"/>
          <w:szCs w:val="24"/>
        </w:rPr>
        <w:t>вотных в игрушках народных промыслов; филимоновские, дымковские, каргопольские и</w:t>
      </w:r>
      <w:r w:rsidRPr="007B2971">
        <w:rPr>
          <w:sz w:val="24"/>
          <w:szCs w:val="24"/>
        </w:rPr>
        <w:t>г</w:t>
      </w:r>
      <w:r w:rsidRPr="007B2971">
        <w:rPr>
          <w:sz w:val="24"/>
          <w:szCs w:val="24"/>
        </w:rPr>
        <w:t>рушки (и другие по выбору учителя с учётом местных художественных промыслов).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7B2971" w:rsidRPr="007B2971" w:rsidRDefault="007B2971" w:rsidP="007721B0">
      <w:pPr>
        <w:tabs>
          <w:tab w:val="left" w:pos="177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«Архитектура».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Конструирование из бумаги. Приёмы работы с полосой бумаги, разные варианты склад</w:t>
      </w:r>
      <w:r w:rsidRPr="007B2971">
        <w:rPr>
          <w:sz w:val="24"/>
          <w:szCs w:val="24"/>
        </w:rPr>
        <w:t>ы</w:t>
      </w:r>
      <w:r w:rsidRPr="007B2971">
        <w:rPr>
          <w:sz w:val="24"/>
          <w:szCs w:val="24"/>
        </w:rPr>
        <w:t>вания, закручивания, надрезания. Макетирование пространства детской площадки.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Построение игрового сказочного города из бумаги (на основе сворачивания геометрич</w:t>
      </w:r>
      <w:r w:rsidRPr="007B2971">
        <w:rPr>
          <w:sz w:val="24"/>
          <w:szCs w:val="24"/>
        </w:rPr>
        <w:t>е</w:t>
      </w:r>
      <w:r w:rsidRPr="007B2971">
        <w:rPr>
          <w:sz w:val="24"/>
          <w:szCs w:val="24"/>
        </w:rPr>
        <w:t>ских тел - параллелепипедов разной высоты, цилиндров с прорезями и наклейками); зав</w:t>
      </w:r>
      <w:r w:rsidRPr="007B2971">
        <w:rPr>
          <w:sz w:val="24"/>
          <w:szCs w:val="24"/>
        </w:rPr>
        <w:t>и</w:t>
      </w:r>
      <w:r w:rsidRPr="007B2971">
        <w:rPr>
          <w:sz w:val="24"/>
          <w:szCs w:val="24"/>
        </w:rPr>
        <w:t>вание, скручивание и складывание полоски бумаги (например, гармошкой). Образ здания. Памятники отечественной или западноевропейской архитектуры с ярко выраженным х</w:t>
      </w:r>
      <w:r w:rsidRPr="007B2971">
        <w:rPr>
          <w:sz w:val="24"/>
          <w:szCs w:val="24"/>
        </w:rPr>
        <w:t>а</w:t>
      </w:r>
      <w:r w:rsidRPr="007B2971">
        <w:rPr>
          <w:sz w:val="24"/>
          <w:szCs w:val="24"/>
        </w:rPr>
        <w:t>рактером здания. Рисунок дома для доброго или злого сказочного персонажа (иллюстр</w:t>
      </w:r>
      <w:r w:rsidRPr="007B2971">
        <w:rPr>
          <w:sz w:val="24"/>
          <w:szCs w:val="24"/>
        </w:rPr>
        <w:t>а</w:t>
      </w:r>
      <w:r w:rsidRPr="007B2971">
        <w:rPr>
          <w:sz w:val="24"/>
          <w:szCs w:val="24"/>
        </w:rPr>
        <w:t>ция сказки по выбору учителя).</w:t>
      </w:r>
    </w:p>
    <w:p w:rsidR="007B2971" w:rsidRPr="007B2971" w:rsidRDefault="007B2971" w:rsidP="007721B0">
      <w:pPr>
        <w:tabs>
          <w:tab w:val="left" w:pos="177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«Восприятие произведений искусства».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Художественное наблюдение природы и красивых природных деталей, анализ их ко</w:t>
      </w:r>
      <w:r w:rsidRPr="007B2971">
        <w:rPr>
          <w:sz w:val="24"/>
          <w:szCs w:val="24"/>
        </w:rPr>
        <w:t>н</w:t>
      </w:r>
      <w:r w:rsidRPr="007B2971">
        <w:rPr>
          <w:sz w:val="24"/>
          <w:szCs w:val="24"/>
        </w:rPr>
        <w:t>струкции и эмоционального воздействия. Сопоставление их с рукотворными произведен</w:t>
      </w:r>
      <w:r w:rsidRPr="007B2971">
        <w:rPr>
          <w:sz w:val="24"/>
          <w:szCs w:val="24"/>
        </w:rPr>
        <w:t>и</w:t>
      </w:r>
      <w:r w:rsidRPr="007B2971">
        <w:rPr>
          <w:sz w:val="24"/>
          <w:szCs w:val="24"/>
        </w:rPr>
        <w:t>ями.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Восприятие произведений живописи с активным выражением цветового состояния в пр</w:t>
      </w:r>
      <w:r w:rsidRPr="007B2971">
        <w:rPr>
          <w:sz w:val="24"/>
          <w:szCs w:val="24"/>
        </w:rPr>
        <w:t>и</w:t>
      </w:r>
      <w:r w:rsidRPr="007B2971">
        <w:rPr>
          <w:sz w:val="24"/>
          <w:szCs w:val="24"/>
        </w:rPr>
        <w:t>роде. Произведения И.И. Левитана, Н.П. Крымова.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Восприятие произведений анималистического жанра в графике (например, произведений В.В. Ватагина, Е.И. Чарушина) и в скульптуре (произведения В.В. Ватагина). Наблюдение животных с точки зрения их пропорций, характера движения, пластики.</w:t>
      </w:r>
    </w:p>
    <w:p w:rsidR="007B2971" w:rsidRPr="007B2971" w:rsidRDefault="007B2971" w:rsidP="007721B0">
      <w:pPr>
        <w:tabs>
          <w:tab w:val="left" w:pos="178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«Азбука цифровой графики».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 xml:space="preserve">Компьютерные средства изображения. Виды линий (в программе </w:t>
      </w:r>
      <w:r w:rsidRPr="007B2971">
        <w:rPr>
          <w:sz w:val="24"/>
          <w:szCs w:val="24"/>
          <w:lang w:val="en-US" w:bidi="en-US"/>
        </w:rPr>
        <w:t>Paint</w:t>
      </w:r>
      <w:r w:rsidRPr="007B2971">
        <w:rPr>
          <w:sz w:val="24"/>
          <w:szCs w:val="24"/>
        </w:rPr>
        <w:t>или другом граф</w:t>
      </w:r>
      <w:r w:rsidRPr="007B2971">
        <w:rPr>
          <w:sz w:val="24"/>
          <w:szCs w:val="24"/>
        </w:rPr>
        <w:t>и</w:t>
      </w:r>
      <w:r w:rsidRPr="007B2971">
        <w:rPr>
          <w:sz w:val="24"/>
          <w:szCs w:val="24"/>
        </w:rPr>
        <w:t>ческом редакторе).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Компьютерные средства изображения. Работа с геометрическими фигурами. Трансформ</w:t>
      </w:r>
      <w:r w:rsidRPr="007B2971">
        <w:rPr>
          <w:sz w:val="24"/>
          <w:szCs w:val="24"/>
        </w:rPr>
        <w:t>а</w:t>
      </w:r>
      <w:r w:rsidRPr="007B2971">
        <w:rPr>
          <w:sz w:val="24"/>
          <w:szCs w:val="24"/>
        </w:rPr>
        <w:t xml:space="preserve">ция и копирование геометрических фигур в программе </w:t>
      </w:r>
      <w:r w:rsidRPr="007B2971">
        <w:rPr>
          <w:sz w:val="24"/>
          <w:szCs w:val="24"/>
          <w:lang w:val="en-US" w:bidi="en-US"/>
        </w:rPr>
        <w:t>Paint</w:t>
      </w:r>
      <w:r w:rsidRPr="007B2971">
        <w:rPr>
          <w:sz w:val="24"/>
          <w:szCs w:val="24"/>
          <w:lang w:bidi="en-US"/>
        </w:rPr>
        <w:t>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 xml:space="preserve">Освоение инструментов традиционного рисования (карандаш, кисточка, ластик, заливка и другие) в программе </w:t>
      </w:r>
      <w:r w:rsidRPr="007B2971">
        <w:rPr>
          <w:sz w:val="24"/>
          <w:szCs w:val="24"/>
          <w:lang w:val="en-US" w:bidi="en-US"/>
        </w:rPr>
        <w:t>Paint</w:t>
      </w:r>
      <w:r w:rsidRPr="007B2971">
        <w:rPr>
          <w:sz w:val="24"/>
          <w:szCs w:val="24"/>
        </w:rPr>
        <w:t>на основе простых сюжетов (например, образ дерева).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 xml:space="preserve">Освоение инструментов традиционного рисования в программе </w:t>
      </w:r>
      <w:r w:rsidRPr="007B2971">
        <w:rPr>
          <w:sz w:val="24"/>
          <w:szCs w:val="24"/>
          <w:lang w:val="en-US" w:bidi="en-US"/>
        </w:rPr>
        <w:t>Paint</w:t>
      </w:r>
      <w:r w:rsidRPr="007B2971">
        <w:rPr>
          <w:sz w:val="24"/>
          <w:szCs w:val="24"/>
        </w:rPr>
        <w:t>на основе темы «Тё</w:t>
      </w:r>
      <w:r w:rsidRPr="007B2971">
        <w:rPr>
          <w:sz w:val="24"/>
          <w:szCs w:val="24"/>
        </w:rPr>
        <w:t>п</w:t>
      </w:r>
      <w:r w:rsidRPr="007B2971">
        <w:rPr>
          <w:sz w:val="24"/>
          <w:szCs w:val="24"/>
        </w:rPr>
        <w:t>лый и холодный цвета» (например, «Горящий костёр в синей ночи», «Перо жар-птицы»).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Художественная фотография. Расположение объекта в кадре. Масштаб. Доминанта. О</w:t>
      </w:r>
      <w:r w:rsidRPr="007B2971">
        <w:rPr>
          <w:sz w:val="24"/>
          <w:szCs w:val="24"/>
        </w:rPr>
        <w:t>б</w:t>
      </w:r>
      <w:r w:rsidRPr="007B2971">
        <w:rPr>
          <w:sz w:val="24"/>
          <w:szCs w:val="24"/>
        </w:rPr>
        <w:t>суждение в условиях урока ученических фотографий, соответствующих изучаемой теме.</w:t>
      </w:r>
    </w:p>
    <w:p w:rsidR="007B2971" w:rsidRPr="007B2971" w:rsidRDefault="00C469F1" w:rsidP="007721B0">
      <w:pPr>
        <w:widowControl/>
        <w:tabs>
          <w:tab w:val="left" w:pos="1580"/>
          <w:tab w:val="left" w:pos="10319"/>
        </w:tabs>
        <w:autoSpaceDE/>
        <w:autoSpaceDN/>
        <w:spacing w:after="200" w:line="276" w:lineRule="auto"/>
        <w:ind w:left="851" w:right="-29"/>
        <w:jc w:val="both"/>
        <w:rPr>
          <w:sz w:val="24"/>
          <w:szCs w:val="24"/>
          <w:u w:val="single"/>
        </w:rPr>
      </w:pPr>
      <w:r w:rsidRPr="00C469F1">
        <w:rPr>
          <w:sz w:val="24"/>
          <w:szCs w:val="24"/>
        </w:rPr>
        <w:t>2.7.12</w:t>
      </w:r>
      <w:r w:rsidR="007B2971" w:rsidRPr="007B2971">
        <w:rPr>
          <w:sz w:val="24"/>
          <w:szCs w:val="24"/>
          <w:u w:val="single"/>
        </w:rPr>
        <w:t>Содержание обучения в 3 классе.</w:t>
      </w:r>
    </w:p>
    <w:p w:rsidR="007B2971" w:rsidRPr="007B2971" w:rsidRDefault="007B2971" w:rsidP="007721B0">
      <w:pPr>
        <w:tabs>
          <w:tab w:val="left" w:pos="178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«Графика».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Эскизы обложки и иллюстраций к детской книге сказок (сказка по выбору).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Рисунок буквицы. Макет книги-игрушки. Совмещение изображения и текста. Располож</w:t>
      </w:r>
      <w:r w:rsidRPr="007B2971">
        <w:rPr>
          <w:sz w:val="24"/>
          <w:szCs w:val="24"/>
        </w:rPr>
        <w:t>е</w:t>
      </w:r>
      <w:r w:rsidRPr="007B2971">
        <w:rPr>
          <w:sz w:val="24"/>
          <w:szCs w:val="24"/>
        </w:rPr>
        <w:t>ние иллюстраций и текста на развороте книги.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Поздравительная открытка. Открытка-пожелание. Композиция открытки: совмещение те</w:t>
      </w:r>
      <w:r w:rsidRPr="007B2971">
        <w:rPr>
          <w:sz w:val="24"/>
          <w:szCs w:val="24"/>
        </w:rPr>
        <w:t>к</w:t>
      </w:r>
      <w:r w:rsidRPr="007B2971">
        <w:rPr>
          <w:sz w:val="24"/>
          <w:szCs w:val="24"/>
        </w:rPr>
        <w:t>ста (шрифта) и изображения. Рисунок открытки или аппликация.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Эскиз плаката или афиши. Совмещение шрифта и изображения. Особенности композиции плаката.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 xml:space="preserve">Графические зарисовки карандашами по памяти или на основе наблюдений и фотографий </w:t>
      </w:r>
      <w:r w:rsidRPr="007B2971">
        <w:rPr>
          <w:sz w:val="24"/>
          <w:szCs w:val="24"/>
        </w:rPr>
        <w:lastRenderedPageBreak/>
        <w:t>архитектурных достопримечательностей своего города.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Транспорт в городе. Рисунки реальных или фантастических машин.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Изображение лица человека. Строение, пропорции, взаиморасположение частей лица.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Эскиз маски для маскарада: изображение лица - маски персонажа с ярко выраженным х</w:t>
      </w:r>
      <w:r w:rsidRPr="007B2971">
        <w:rPr>
          <w:sz w:val="24"/>
          <w:szCs w:val="24"/>
        </w:rPr>
        <w:t>а</w:t>
      </w:r>
      <w:r w:rsidRPr="007B2971">
        <w:rPr>
          <w:sz w:val="24"/>
          <w:szCs w:val="24"/>
        </w:rPr>
        <w:t>рактером. Аппликация из цветной бумаги.</w:t>
      </w:r>
    </w:p>
    <w:p w:rsidR="007B2971" w:rsidRPr="007B2971" w:rsidRDefault="007B2971" w:rsidP="007721B0">
      <w:pPr>
        <w:tabs>
          <w:tab w:val="left" w:pos="1787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«Живопись».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Создание сюжетной композиции «В цирке», использование гуаши или карандаша и акв</w:t>
      </w:r>
      <w:r w:rsidRPr="007B2971">
        <w:rPr>
          <w:sz w:val="24"/>
          <w:szCs w:val="24"/>
        </w:rPr>
        <w:t>а</w:t>
      </w:r>
      <w:r w:rsidRPr="007B2971">
        <w:rPr>
          <w:sz w:val="24"/>
          <w:szCs w:val="24"/>
        </w:rPr>
        <w:t>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Тематическая композиция «Праздник в городе». Гуашь по цветной бумаге, возможно со</w:t>
      </w:r>
      <w:r w:rsidRPr="007B2971">
        <w:rPr>
          <w:sz w:val="24"/>
          <w:szCs w:val="24"/>
        </w:rPr>
        <w:t>в</w:t>
      </w:r>
      <w:r w:rsidRPr="007B2971">
        <w:rPr>
          <w:sz w:val="24"/>
          <w:szCs w:val="24"/>
        </w:rPr>
        <w:t>мещение с наклейками в виде коллажа или аппликации.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Портрет человека по памяти и представлению с использованием натуры.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</w:t>
      </w:r>
      <w:r w:rsidRPr="007B2971">
        <w:rPr>
          <w:sz w:val="24"/>
          <w:szCs w:val="24"/>
        </w:rPr>
        <w:t>о</w:t>
      </w:r>
      <w:r w:rsidRPr="007B2971">
        <w:rPr>
          <w:sz w:val="24"/>
          <w:szCs w:val="24"/>
        </w:rPr>
        <w:t>стей пропорций и мимики лица, характера цветового решения, сильного или мягкого ко</w:t>
      </w:r>
      <w:r w:rsidRPr="007B2971">
        <w:rPr>
          <w:sz w:val="24"/>
          <w:szCs w:val="24"/>
        </w:rPr>
        <w:t>н</w:t>
      </w:r>
      <w:r w:rsidRPr="007B2971">
        <w:rPr>
          <w:sz w:val="24"/>
          <w:szCs w:val="24"/>
        </w:rPr>
        <w:t>траста, включения в композицию дополнительных предметов.</w:t>
      </w:r>
    </w:p>
    <w:p w:rsidR="007B2971" w:rsidRPr="007B2971" w:rsidRDefault="007B2971" w:rsidP="007721B0">
      <w:pPr>
        <w:tabs>
          <w:tab w:val="left" w:pos="178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«Скульптура».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Создание игрушки из подручного нехудожественного материала, придание ей одушевлё</w:t>
      </w:r>
      <w:r w:rsidRPr="007B2971">
        <w:rPr>
          <w:sz w:val="24"/>
          <w:szCs w:val="24"/>
        </w:rPr>
        <w:t>н</w:t>
      </w:r>
      <w:r w:rsidRPr="007B2971">
        <w:rPr>
          <w:sz w:val="24"/>
          <w:szCs w:val="24"/>
        </w:rPr>
        <w:t>ного образа (добавления деталей лепных или из бумаги, ниток или других материалов).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Лепка сказочного персонажа на основе сюжета известной сказки или создание этого пе</w:t>
      </w:r>
      <w:r w:rsidRPr="007B2971">
        <w:rPr>
          <w:sz w:val="24"/>
          <w:szCs w:val="24"/>
        </w:rPr>
        <w:t>р</w:t>
      </w:r>
      <w:r w:rsidRPr="007B2971">
        <w:rPr>
          <w:sz w:val="24"/>
          <w:szCs w:val="24"/>
        </w:rPr>
        <w:t>сонажа путём бумагопластики.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Освоение знаний о видах скульптуры (по назначению) и жанрах скульптуры (по сюжету изображения).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7B2971" w:rsidRPr="007B2971" w:rsidRDefault="007B2971" w:rsidP="007721B0">
      <w:pPr>
        <w:tabs>
          <w:tab w:val="left" w:pos="178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«Декоративно-прикладное искусство».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</w:t>
      </w:r>
      <w:r w:rsidRPr="007B2971">
        <w:rPr>
          <w:sz w:val="24"/>
          <w:szCs w:val="24"/>
        </w:rPr>
        <w:t>и</w:t>
      </w:r>
      <w:r w:rsidRPr="007B2971">
        <w:rPr>
          <w:sz w:val="24"/>
          <w:szCs w:val="24"/>
        </w:rPr>
        <w:t>циях других промыслов по выбору учителя).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Эскизы орнаментов для росписи тканей. Раппорт. Трафарет и создание орнамента при п</w:t>
      </w:r>
      <w:r w:rsidRPr="007B2971">
        <w:rPr>
          <w:sz w:val="24"/>
          <w:szCs w:val="24"/>
        </w:rPr>
        <w:t>о</w:t>
      </w:r>
      <w:r w:rsidRPr="007B2971">
        <w:rPr>
          <w:sz w:val="24"/>
          <w:szCs w:val="24"/>
        </w:rPr>
        <w:t>мощи печаток или штампов.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Эскизы орнамента для росписи платка: симметрия или асимметрия построения композ</w:t>
      </w:r>
      <w:r w:rsidRPr="007B2971">
        <w:rPr>
          <w:sz w:val="24"/>
          <w:szCs w:val="24"/>
        </w:rPr>
        <w:t>и</w:t>
      </w:r>
      <w:r w:rsidRPr="007B2971">
        <w:rPr>
          <w:sz w:val="24"/>
          <w:szCs w:val="24"/>
        </w:rPr>
        <w:t>ции, статика и динамика узора, ритмические чередования мотивов, наличие композицио</w:t>
      </w:r>
      <w:r w:rsidRPr="007B2971">
        <w:rPr>
          <w:sz w:val="24"/>
          <w:szCs w:val="24"/>
        </w:rPr>
        <w:t>н</w:t>
      </w:r>
      <w:r w:rsidRPr="007B2971">
        <w:rPr>
          <w:sz w:val="24"/>
          <w:szCs w:val="24"/>
        </w:rPr>
        <w:t>ного центра, роспись по канве. Рассматривание павловопосадских платков.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7B2971" w:rsidRPr="007B2971" w:rsidRDefault="007B2971" w:rsidP="007721B0">
      <w:pPr>
        <w:tabs>
          <w:tab w:val="left" w:pos="178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«Архитектура».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</w:t>
      </w:r>
      <w:r w:rsidRPr="007B2971">
        <w:rPr>
          <w:sz w:val="24"/>
          <w:szCs w:val="24"/>
        </w:rPr>
        <w:t>б</w:t>
      </w:r>
      <w:r w:rsidRPr="007B2971">
        <w:rPr>
          <w:sz w:val="24"/>
          <w:szCs w:val="24"/>
        </w:rPr>
        <w:t>разных представлений.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</w:t>
      </w:r>
      <w:r w:rsidRPr="007B2971">
        <w:rPr>
          <w:sz w:val="24"/>
          <w:szCs w:val="24"/>
        </w:rPr>
        <w:t>а</w:t>
      </w:r>
      <w:r w:rsidRPr="007B2971">
        <w:rPr>
          <w:sz w:val="24"/>
          <w:szCs w:val="24"/>
        </w:rPr>
        <w:t>лов. Графический рисунок (индивидуально) или тематическое панно «Образ моего гор</w:t>
      </w:r>
      <w:r w:rsidRPr="007B2971">
        <w:rPr>
          <w:sz w:val="24"/>
          <w:szCs w:val="24"/>
        </w:rPr>
        <w:t>о</w:t>
      </w:r>
      <w:r w:rsidRPr="007B2971">
        <w:rPr>
          <w:sz w:val="24"/>
          <w:szCs w:val="24"/>
        </w:rPr>
        <w:t>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7B2971" w:rsidRPr="007B2971" w:rsidRDefault="007B2971" w:rsidP="007721B0">
      <w:pPr>
        <w:tabs>
          <w:tab w:val="left" w:pos="175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«Восприятие произведений искусства».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Иллюстрации в детских книгах и дизайн детской книги. Рассматривание и обсуждение и</w:t>
      </w:r>
      <w:r w:rsidRPr="007B2971">
        <w:rPr>
          <w:sz w:val="24"/>
          <w:szCs w:val="24"/>
        </w:rPr>
        <w:t>л</w:t>
      </w:r>
      <w:r w:rsidRPr="007B2971">
        <w:rPr>
          <w:sz w:val="24"/>
          <w:szCs w:val="24"/>
        </w:rPr>
        <w:t>люстраций известных российских иллюстраторов детских книг.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Восприятие объектов окружающего мира - архитектура, улицы города или села. Памятн</w:t>
      </w:r>
      <w:r w:rsidRPr="007B2971">
        <w:rPr>
          <w:sz w:val="24"/>
          <w:szCs w:val="24"/>
        </w:rPr>
        <w:t>и</w:t>
      </w:r>
      <w:r w:rsidRPr="007B2971">
        <w:rPr>
          <w:sz w:val="24"/>
          <w:szCs w:val="24"/>
        </w:rPr>
        <w:t>ки архитектуры и архитектурные достопримечательности (по выбору учителя), их знач</w:t>
      </w:r>
      <w:r w:rsidRPr="007B2971">
        <w:rPr>
          <w:sz w:val="24"/>
          <w:szCs w:val="24"/>
        </w:rPr>
        <w:t>е</w:t>
      </w:r>
      <w:r w:rsidRPr="007B2971">
        <w:rPr>
          <w:sz w:val="24"/>
          <w:szCs w:val="24"/>
        </w:rPr>
        <w:lastRenderedPageBreak/>
        <w:t>ние в современном мире.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Виртуальное путешествие: памятники архитектуры в Москве и Санкт- Петербурге (обзор памятников по выбору учителя).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Художественные музеи. Виртуальные путешествия в художественные музеи: Госуда</w:t>
      </w:r>
      <w:r w:rsidRPr="007B2971">
        <w:rPr>
          <w:sz w:val="24"/>
          <w:szCs w:val="24"/>
        </w:rPr>
        <w:t>р</w:t>
      </w:r>
      <w:r w:rsidRPr="007B2971">
        <w:rPr>
          <w:sz w:val="24"/>
          <w:szCs w:val="24"/>
        </w:rPr>
        <w:t>ственная Третьяковская галерея, Государственный Эрмитаж, Государственный Русский музей, Государственный музей изобразительных искусств имени А.С. Пушкина. Экску</w:t>
      </w:r>
      <w:r w:rsidRPr="007B2971">
        <w:rPr>
          <w:sz w:val="24"/>
          <w:szCs w:val="24"/>
        </w:rPr>
        <w:t>р</w:t>
      </w:r>
      <w:r w:rsidRPr="007B2971">
        <w:rPr>
          <w:sz w:val="24"/>
          <w:szCs w:val="24"/>
        </w:rPr>
        <w:t>сии в местные художественные музеи и галереи. Виртуальные экскурсии в знаменитые з</w:t>
      </w:r>
      <w:r w:rsidRPr="007B2971">
        <w:rPr>
          <w:sz w:val="24"/>
          <w:szCs w:val="24"/>
        </w:rPr>
        <w:t>а</w:t>
      </w:r>
      <w:r w:rsidRPr="007B2971">
        <w:rPr>
          <w:sz w:val="24"/>
          <w:szCs w:val="24"/>
        </w:rPr>
        <w:t>рубежные художественные музеи (выбор музеев -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Знания о видах пространственных искусств: виды определяются по назначению произв</w:t>
      </w:r>
      <w:r w:rsidRPr="007B2971">
        <w:rPr>
          <w:sz w:val="24"/>
          <w:szCs w:val="24"/>
        </w:rPr>
        <w:t>е</w:t>
      </w:r>
      <w:r w:rsidRPr="007B2971">
        <w:rPr>
          <w:sz w:val="24"/>
          <w:szCs w:val="24"/>
        </w:rPr>
        <w:t>дений в жизни людей.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Жанры в изобразительном искусстве - в живописи, графике, скульптуре -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Представления о произведениях крупнейших отечественных художников- пейзажистов: И.И. Шишкина, И.И. Левитана, А.К. Саврасова, В.Д. Поленова, И.К. Айвазовского и др</w:t>
      </w:r>
      <w:r w:rsidRPr="007B2971">
        <w:rPr>
          <w:sz w:val="24"/>
          <w:szCs w:val="24"/>
        </w:rPr>
        <w:t>у</w:t>
      </w:r>
      <w:r w:rsidRPr="007B2971">
        <w:rPr>
          <w:sz w:val="24"/>
          <w:szCs w:val="24"/>
        </w:rPr>
        <w:t>гих.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Представления о произведениях крупнейших отечественных портретистов: В.И. Сурикова, И.Е. Репина, В.А. Серова и других.</w:t>
      </w:r>
    </w:p>
    <w:p w:rsidR="007B2971" w:rsidRPr="007B2971" w:rsidRDefault="007B2971" w:rsidP="007721B0">
      <w:pPr>
        <w:tabs>
          <w:tab w:val="left" w:pos="178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«Азбука цифровой графики».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</w:t>
      </w:r>
      <w:r w:rsidRPr="007B2971">
        <w:rPr>
          <w:sz w:val="24"/>
          <w:szCs w:val="24"/>
        </w:rPr>
        <w:t>е</w:t>
      </w:r>
      <w:r w:rsidRPr="007B2971">
        <w:rPr>
          <w:sz w:val="24"/>
          <w:szCs w:val="24"/>
        </w:rPr>
        <w:t>ния (например, собрались, разбежались, догоняют, улетают). Вместо пятен (геометрич</w:t>
      </w:r>
      <w:r w:rsidRPr="007B2971">
        <w:rPr>
          <w:sz w:val="24"/>
          <w:szCs w:val="24"/>
        </w:rPr>
        <w:t>е</w:t>
      </w:r>
      <w:r w:rsidRPr="007B2971">
        <w:rPr>
          <w:sz w:val="24"/>
          <w:szCs w:val="24"/>
        </w:rPr>
        <w:t>ских фигур) могут быть простые силуэты машинок, птичек, облаков.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В графическом редакторе создание рисунка элемента орнамента (паттерна), его копиров</w:t>
      </w:r>
      <w:r w:rsidRPr="007B2971">
        <w:rPr>
          <w:sz w:val="24"/>
          <w:szCs w:val="24"/>
        </w:rPr>
        <w:t>а</w:t>
      </w:r>
      <w:r w:rsidRPr="007B2971">
        <w:rPr>
          <w:sz w:val="24"/>
          <w:szCs w:val="24"/>
        </w:rPr>
        <w:t>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</w:t>
      </w:r>
      <w:r w:rsidRPr="007B2971">
        <w:rPr>
          <w:sz w:val="24"/>
          <w:szCs w:val="24"/>
        </w:rPr>
        <w:t>о</w:t>
      </w:r>
      <w:r w:rsidRPr="007B2971">
        <w:rPr>
          <w:sz w:val="24"/>
          <w:szCs w:val="24"/>
        </w:rPr>
        <w:t>го и того же элемента.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 xml:space="preserve">Изображение и изучение мимики лица в программе </w:t>
      </w:r>
      <w:r w:rsidRPr="007B2971">
        <w:rPr>
          <w:sz w:val="24"/>
          <w:szCs w:val="24"/>
          <w:lang w:val="en-US" w:bidi="en-US"/>
        </w:rPr>
        <w:t>Paint</w:t>
      </w:r>
      <w:r w:rsidRPr="007B2971">
        <w:rPr>
          <w:sz w:val="24"/>
          <w:szCs w:val="24"/>
        </w:rPr>
        <w:t>(или другом графическом реда</w:t>
      </w:r>
      <w:r w:rsidRPr="007B2971">
        <w:rPr>
          <w:sz w:val="24"/>
          <w:szCs w:val="24"/>
        </w:rPr>
        <w:t>к</w:t>
      </w:r>
      <w:r w:rsidRPr="007B2971">
        <w:rPr>
          <w:sz w:val="24"/>
          <w:szCs w:val="24"/>
        </w:rPr>
        <w:t>торе).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 xml:space="preserve">Редактирование фотографий в программе </w:t>
      </w:r>
      <w:r w:rsidRPr="007B2971">
        <w:rPr>
          <w:sz w:val="24"/>
          <w:szCs w:val="24"/>
          <w:lang w:val="en-US" w:bidi="en-US"/>
        </w:rPr>
        <w:t>PictureManager</w:t>
      </w:r>
      <w:r w:rsidRPr="007B2971">
        <w:rPr>
          <w:sz w:val="24"/>
          <w:szCs w:val="24"/>
          <w:lang w:bidi="en-US"/>
        </w:rPr>
        <w:t xml:space="preserve">: </w:t>
      </w:r>
      <w:r w:rsidRPr="007B2971">
        <w:rPr>
          <w:sz w:val="24"/>
          <w:szCs w:val="24"/>
        </w:rPr>
        <w:t>изменение яркости, контраста, насыщенности цвета; обрезка, поворот, отражение.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Виртуальные путешествия в главные художественные музеи и музеи местные (по выбору учителя).</w:t>
      </w:r>
    </w:p>
    <w:p w:rsidR="007B2971" w:rsidRPr="007B2971" w:rsidRDefault="00C469F1" w:rsidP="007721B0">
      <w:pPr>
        <w:widowControl/>
        <w:tabs>
          <w:tab w:val="left" w:pos="1581"/>
          <w:tab w:val="left" w:pos="10319"/>
        </w:tabs>
        <w:autoSpaceDE/>
        <w:autoSpaceDN/>
        <w:spacing w:after="200" w:line="276" w:lineRule="auto"/>
        <w:ind w:right="-29"/>
        <w:jc w:val="both"/>
        <w:rPr>
          <w:sz w:val="24"/>
          <w:szCs w:val="24"/>
          <w:u w:val="single"/>
        </w:rPr>
      </w:pPr>
      <w:r w:rsidRPr="00C469F1">
        <w:rPr>
          <w:sz w:val="24"/>
          <w:szCs w:val="24"/>
        </w:rPr>
        <w:t>2.7.13.</w:t>
      </w:r>
      <w:r w:rsidR="007B2971" w:rsidRPr="007B2971">
        <w:rPr>
          <w:sz w:val="24"/>
          <w:szCs w:val="24"/>
          <w:u w:val="single"/>
        </w:rPr>
        <w:t>Содержание обучения в 4 классе.</w:t>
      </w:r>
    </w:p>
    <w:p w:rsidR="007B2971" w:rsidRPr="007B2971" w:rsidRDefault="007B2971" w:rsidP="007721B0">
      <w:pPr>
        <w:tabs>
          <w:tab w:val="left" w:pos="178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«Графика».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Рисунок фигуры человека: основные пропорции и взаимоотношение частей фигуры, пер</w:t>
      </w:r>
      <w:r w:rsidRPr="007B2971">
        <w:rPr>
          <w:sz w:val="24"/>
          <w:szCs w:val="24"/>
        </w:rPr>
        <w:t>е</w:t>
      </w:r>
      <w:r w:rsidRPr="007B2971">
        <w:rPr>
          <w:sz w:val="24"/>
          <w:szCs w:val="24"/>
        </w:rPr>
        <w:t>дача движения фигуры на плоскости листа: бег, ходьба, сидящая и стоящая фигуры.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Графическое изображение героев былин, древних легенд, сказок и сказаний разных нар</w:t>
      </w:r>
      <w:r w:rsidRPr="007B2971">
        <w:rPr>
          <w:sz w:val="24"/>
          <w:szCs w:val="24"/>
        </w:rPr>
        <w:t>о</w:t>
      </w:r>
      <w:r w:rsidRPr="007B2971">
        <w:rPr>
          <w:sz w:val="24"/>
          <w:szCs w:val="24"/>
        </w:rPr>
        <w:t>дов.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Изображение города - тематическая графическая композиция; использование карандаша, мелков, фломастеров (смешанная техника).</w:t>
      </w:r>
    </w:p>
    <w:p w:rsidR="007B2971" w:rsidRPr="007B2971" w:rsidRDefault="007B2971" w:rsidP="007721B0">
      <w:pPr>
        <w:tabs>
          <w:tab w:val="left" w:pos="178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«Живопись».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Портретные изображения человека по представлению и наблюдению с разным содержан</w:t>
      </w:r>
      <w:r w:rsidRPr="007B2971">
        <w:rPr>
          <w:sz w:val="24"/>
          <w:szCs w:val="24"/>
        </w:rPr>
        <w:t>и</w:t>
      </w:r>
      <w:r w:rsidRPr="007B2971">
        <w:rPr>
          <w:sz w:val="24"/>
          <w:szCs w:val="24"/>
        </w:rPr>
        <w:t>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</w:t>
      </w:r>
      <w:r w:rsidRPr="007B2971">
        <w:rPr>
          <w:sz w:val="24"/>
          <w:szCs w:val="24"/>
        </w:rPr>
        <w:t>ы</w:t>
      </w:r>
      <w:r w:rsidRPr="007B2971">
        <w:rPr>
          <w:sz w:val="24"/>
          <w:szCs w:val="24"/>
        </w:rPr>
        <w:t>бранной культурной эпохи).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lastRenderedPageBreak/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7B2971" w:rsidRPr="007B2971" w:rsidRDefault="007B2971" w:rsidP="007721B0">
      <w:pPr>
        <w:tabs>
          <w:tab w:val="left" w:pos="178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«Скульптура».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Знакомство со скульптурными памятниками героям и мемориальными комплексами.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Создание эскиза памятника народному герою. Работа с пластилином или глиной. Выраж</w:t>
      </w:r>
      <w:r w:rsidRPr="007B2971">
        <w:rPr>
          <w:sz w:val="24"/>
          <w:szCs w:val="24"/>
        </w:rPr>
        <w:t>е</w:t>
      </w:r>
      <w:r w:rsidRPr="007B2971">
        <w:rPr>
          <w:sz w:val="24"/>
          <w:szCs w:val="24"/>
        </w:rPr>
        <w:t>ние значительности, трагизма и победительной силы.</w:t>
      </w:r>
    </w:p>
    <w:p w:rsidR="007B2971" w:rsidRPr="007B2971" w:rsidRDefault="007B2971" w:rsidP="007721B0">
      <w:pPr>
        <w:tabs>
          <w:tab w:val="left" w:pos="178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«Декоративно-прикладное искусство».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</w:t>
      </w:r>
      <w:r w:rsidRPr="007B2971">
        <w:rPr>
          <w:sz w:val="24"/>
          <w:szCs w:val="24"/>
        </w:rPr>
        <w:t>и</w:t>
      </w:r>
      <w:r w:rsidRPr="007B2971">
        <w:rPr>
          <w:sz w:val="24"/>
          <w:szCs w:val="24"/>
        </w:rPr>
        <w:t>тельных мотивов в орнаментах разных народов. Орнаменты в архитектуре, на тканях, одежде, предметах быта и другие.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Мотивы и назначение русских народных орнаментов. Деревянная резьба и роспись, укр</w:t>
      </w:r>
      <w:r w:rsidRPr="007B2971">
        <w:rPr>
          <w:sz w:val="24"/>
          <w:szCs w:val="24"/>
        </w:rPr>
        <w:t>а</w:t>
      </w:r>
      <w:r w:rsidRPr="007B2971">
        <w:rPr>
          <w:sz w:val="24"/>
          <w:szCs w:val="24"/>
        </w:rPr>
        <w:t>шение наличников и других элементов избы, вышивка, декор головных уборов и другие.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Орнаментальное украшение каменной архитектуры в памятниках русской культуры, к</w:t>
      </w:r>
      <w:r w:rsidRPr="007B2971">
        <w:rPr>
          <w:sz w:val="24"/>
          <w:szCs w:val="24"/>
        </w:rPr>
        <w:t>а</w:t>
      </w:r>
      <w:r w:rsidRPr="007B2971">
        <w:rPr>
          <w:sz w:val="24"/>
          <w:szCs w:val="24"/>
        </w:rPr>
        <w:t>менная резьба, росписи стен, изразцы.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Народный костюм. Русский народный праздничный костюм, символы и обереги в его д</w:t>
      </w:r>
      <w:r w:rsidRPr="007B2971">
        <w:rPr>
          <w:sz w:val="24"/>
          <w:szCs w:val="24"/>
        </w:rPr>
        <w:t>е</w:t>
      </w:r>
      <w:r w:rsidRPr="007B2971">
        <w:rPr>
          <w:sz w:val="24"/>
          <w:szCs w:val="24"/>
        </w:rPr>
        <w:t>коре. Головные уборы. Особенности мужской одежды разных сословий, связь украшения костюма мужчины с родом его занятий.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Женский и мужской костюмы в традициях разных народов.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Своеобразие одежды разных эпох и культур.</w:t>
      </w:r>
    </w:p>
    <w:p w:rsidR="007B2971" w:rsidRPr="007B2971" w:rsidRDefault="007B2971" w:rsidP="007721B0">
      <w:pPr>
        <w:tabs>
          <w:tab w:val="left" w:pos="180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«Архитектура».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Деревянная изба, её конструкция и декор. Моделирование избы из бумаги или изображ</w:t>
      </w:r>
      <w:r w:rsidRPr="007B2971">
        <w:rPr>
          <w:sz w:val="24"/>
          <w:szCs w:val="24"/>
        </w:rPr>
        <w:t>е</w:t>
      </w:r>
      <w:r w:rsidRPr="007B2971">
        <w:rPr>
          <w:sz w:val="24"/>
          <w:szCs w:val="24"/>
        </w:rPr>
        <w:t>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</w:t>
      </w:r>
      <w:r w:rsidRPr="007B2971">
        <w:rPr>
          <w:sz w:val="24"/>
          <w:szCs w:val="24"/>
        </w:rPr>
        <w:t>и</w:t>
      </w:r>
      <w:r w:rsidRPr="007B2971">
        <w:rPr>
          <w:sz w:val="24"/>
          <w:szCs w:val="24"/>
        </w:rPr>
        <w:t>ционного жилого деревянного дома. Разные виды изб и надворных построек.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Освоение образа и структуры архитектурного пространства древнерусского города. Кр</w:t>
      </w:r>
      <w:r w:rsidRPr="007B2971">
        <w:rPr>
          <w:sz w:val="24"/>
          <w:szCs w:val="24"/>
        </w:rPr>
        <w:t>е</w:t>
      </w:r>
      <w:r w:rsidRPr="007B2971">
        <w:rPr>
          <w:sz w:val="24"/>
          <w:szCs w:val="24"/>
        </w:rPr>
        <w:t>постные стены и башни, торг, посад, главный собор. Красота и мудрость в организации города, жизнь в городе.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Понимание значения для современных людей сохранения культурного наследия.</w:t>
      </w:r>
    </w:p>
    <w:p w:rsidR="007B2971" w:rsidRPr="007B2971" w:rsidRDefault="007B2971" w:rsidP="007721B0">
      <w:pPr>
        <w:tabs>
          <w:tab w:val="left" w:pos="180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«Восприятие произведений искусства».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Произведения В.М. Васнецова, Б.М. Кустодиева, А.М. Васнецова, В.И. Сурикова, К.А. Коровина, А.Г. Венецианова, А.П. Рябушкина, И.Я. Билибина на темы истории и традиций русской отечественной культуры.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Памятники древнерусского каменного зодчества: Московский Кремль, Новгородский д</w:t>
      </w:r>
      <w:r w:rsidRPr="007B2971">
        <w:rPr>
          <w:sz w:val="24"/>
          <w:szCs w:val="24"/>
        </w:rPr>
        <w:t>е</w:t>
      </w:r>
      <w:r w:rsidRPr="007B2971">
        <w:rPr>
          <w:sz w:val="24"/>
          <w:szCs w:val="24"/>
        </w:rPr>
        <w:t>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</w:t>
      </w:r>
      <w:r w:rsidRPr="007B2971">
        <w:rPr>
          <w:sz w:val="24"/>
          <w:szCs w:val="24"/>
        </w:rPr>
        <w:t>р</w:t>
      </w:r>
      <w:r w:rsidRPr="007B2971">
        <w:rPr>
          <w:sz w:val="24"/>
          <w:szCs w:val="24"/>
        </w:rPr>
        <w:t>хитектурный комплекс на острове Кижи.</w:t>
      </w:r>
    </w:p>
    <w:p w:rsidR="007B2971" w:rsidRPr="007B2971" w:rsidRDefault="007B2971" w:rsidP="007721B0">
      <w:pPr>
        <w:tabs>
          <w:tab w:val="left" w:pos="3025"/>
          <w:tab w:val="right" w:pos="6834"/>
          <w:tab w:val="left" w:pos="7024"/>
          <w:tab w:val="right" w:pos="1020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Художественная</w:t>
      </w:r>
      <w:r w:rsidRPr="007B2971">
        <w:rPr>
          <w:sz w:val="24"/>
          <w:szCs w:val="24"/>
        </w:rPr>
        <w:tab/>
        <w:t>культура разных эпох</w:t>
      </w:r>
      <w:r w:rsidRPr="007B2971">
        <w:rPr>
          <w:sz w:val="24"/>
          <w:szCs w:val="24"/>
        </w:rPr>
        <w:tab/>
        <w:t>и</w:t>
      </w:r>
      <w:r w:rsidRPr="007B2971">
        <w:rPr>
          <w:sz w:val="24"/>
          <w:szCs w:val="24"/>
        </w:rPr>
        <w:tab/>
        <w:t>народов.</w:t>
      </w:r>
      <w:r w:rsidRPr="007B2971">
        <w:rPr>
          <w:sz w:val="24"/>
          <w:szCs w:val="24"/>
        </w:rPr>
        <w:tab/>
        <w:t>Представления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</w:t>
      </w:r>
      <w:r w:rsidRPr="007B2971">
        <w:rPr>
          <w:sz w:val="24"/>
          <w:szCs w:val="24"/>
        </w:rPr>
        <w:softHyphen/>
        <w:t>пространственной культ</w:t>
      </w:r>
      <w:r w:rsidRPr="007B2971">
        <w:rPr>
          <w:sz w:val="24"/>
          <w:szCs w:val="24"/>
        </w:rPr>
        <w:t>у</w:t>
      </w:r>
      <w:r w:rsidRPr="007B2971">
        <w:rPr>
          <w:sz w:val="24"/>
          <w:szCs w:val="24"/>
        </w:rPr>
        <w:t>ры, составляющие истоки, основания национальных культур в современном мире.</w:t>
      </w:r>
    </w:p>
    <w:p w:rsidR="007B2971" w:rsidRPr="007B2971" w:rsidRDefault="007B2971" w:rsidP="007721B0">
      <w:pPr>
        <w:tabs>
          <w:tab w:val="left" w:pos="3025"/>
          <w:tab w:val="left" w:pos="702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Памятники национальным героям. Памятник К. Минину и Д. Пожарскому скульптора И.П. Мартоса в Москве. Мемориальные ансамбли: Могила</w:t>
      </w:r>
      <w:r w:rsidR="0038047E">
        <w:rPr>
          <w:sz w:val="24"/>
          <w:szCs w:val="24"/>
        </w:rPr>
        <w:t xml:space="preserve"> Неизвестного Солдата в </w:t>
      </w:r>
      <w:r w:rsidR="0038047E">
        <w:rPr>
          <w:sz w:val="24"/>
          <w:szCs w:val="24"/>
        </w:rPr>
        <w:lastRenderedPageBreak/>
        <w:t xml:space="preserve">Москве; памятник-ансамбль «Героям </w:t>
      </w:r>
      <w:r w:rsidRPr="007B2971">
        <w:rPr>
          <w:sz w:val="24"/>
          <w:szCs w:val="24"/>
        </w:rPr>
        <w:t>Сталинградской битвы»на Мамаевом кургане (и др</w:t>
      </w:r>
      <w:r w:rsidRPr="007B2971">
        <w:rPr>
          <w:sz w:val="24"/>
          <w:szCs w:val="24"/>
        </w:rPr>
        <w:t>у</w:t>
      </w:r>
      <w:r w:rsidRPr="007B2971">
        <w:rPr>
          <w:sz w:val="24"/>
          <w:szCs w:val="24"/>
        </w:rPr>
        <w:t>гие по выбору учителя).</w:t>
      </w:r>
    </w:p>
    <w:p w:rsidR="007B2971" w:rsidRPr="007B2971" w:rsidRDefault="007B2971" w:rsidP="007721B0">
      <w:pPr>
        <w:tabs>
          <w:tab w:val="left" w:pos="178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«Азбука цифровой графики».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 xml:space="preserve">Изображение и освоение в программе </w:t>
      </w:r>
      <w:r w:rsidRPr="007B2971">
        <w:rPr>
          <w:sz w:val="24"/>
          <w:szCs w:val="24"/>
          <w:lang w:val="en-US" w:bidi="en-US"/>
        </w:rPr>
        <w:t>Paint</w:t>
      </w:r>
      <w:r w:rsidRPr="007B2971">
        <w:rPr>
          <w:sz w:val="24"/>
          <w:szCs w:val="24"/>
        </w:rPr>
        <w:t>правил линейной и воздушной перспективы: изображение линии горизонта и точки схода, перспективных сокращений, цветовых и т</w:t>
      </w:r>
      <w:r w:rsidRPr="007B2971">
        <w:rPr>
          <w:sz w:val="24"/>
          <w:szCs w:val="24"/>
        </w:rPr>
        <w:t>о</w:t>
      </w:r>
      <w:r w:rsidRPr="007B2971">
        <w:rPr>
          <w:sz w:val="24"/>
          <w:szCs w:val="24"/>
        </w:rPr>
        <w:t>нальных изменений.</w:t>
      </w:r>
    </w:p>
    <w:p w:rsidR="007B2971" w:rsidRPr="007B2971" w:rsidRDefault="007B2971" w:rsidP="007721B0">
      <w:pPr>
        <w:tabs>
          <w:tab w:val="left" w:pos="3025"/>
          <w:tab w:val="right" w:pos="6834"/>
          <w:tab w:val="left" w:pos="7024"/>
          <w:tab w:val="right" w:pos="1020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Моделирование</w:t>
      </w:r>
      <w:r w:rsidRPr="007B2971">
        <w:rPr>
          <w:sz w:val="24"/>
          <w:szCs w:val="24"/>
        </w:rPr>
        <w:tab/>
        <w:t>в графическом редакторе</w:t>
      </w:r>
      <w:r w:rsidRPr="007B2971">
        <w:rPr>
          <w:sz w:val="24"/>
          <w:szCs w:val="24"/>
        </w:rPr>
        <w:tab/>
        <w:t>с</w:t>
      </w:r>
      <w:r w:rsidRPr="007B2971">
        <w:rPr>
          <w:sz w:val="24"/>
          <w:szCs w:val="24"/>
        </w:rPr>
        <w:tab/>
        <w:t>помощью</w:t>
      </w:r>
      <w:r w:rsidRPr="007B2971">
        <w:rPr>
          <w:sz w:val="24"/>
          <w:szCs w:val="24"/>
        </w:rPr>
        <w:tab/>
        <w:t>инструментов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геометрических фигур конструкции традиционного крестьянского деревянного дома (и</w:t>
      </w:r>
      <w:r w:rsidRPr="007B2971">
        <w:rPr>
          <w:sz w:val="24"/>
          <w:szCs w:val="24"/>
        </w:rPr>
        <w:t>з</w:t>
      </w:r>
      <w:r w:rsidRPr="007B2971">
        <w:rPr>
          <w:sz w:val="24"/>
          <w:szCs w:val="24"/>
        </w:rPr>
        <w:t>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</w:t>
      </w:r>
      <w:r w:rsidRPr="007B2971">
        <w:rPr>
          <w:sz w:val="24"/>
          <w:szCs w:val="24"/>
        </w:rPr>
        <w:t>ё</w:t>
      </w:r>
      <w:r w:rsidRPr="007B2971">
        <w:rPr>
          <w:sz w:val="24"/>
          <w:szCs w:val="24"/>
        </w:rPr>
        <w:t>том местных традиций).</w:t>
      </w:r>
    </w:p>
    <w:p w:rsidR="007B2971" w:rsidRPr="007B2971" w:rsidRDefault="007B2971" w:rsidP="007721B0">
      <w:pPr>
        <w:tabs>
          <w:tab w:val="left" w:pos="3025"/>
          <w:tab w:val="right" w:pos="6834"/>
          <w:tab w:val="left" w:pos="7026"/>
          <w:tab w:val="right" w:pos="1020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Моделирование</w:t>
      </w:r>
      <w:r w:rsidRPr="007B2971">
        <w:rPr>
          <w:sz w:val="24"/>
          <w:szCs w:val="24"/>
        </w:rPr>
        <w:tab/>
        <w:t>в графическом редакторе</w:t>
      </w:r>
      <w:r w:rsidRPr="007B2971">
        <w:rPr>
          <w:sz w:val="24"/>
          <w:szCs w:val="24"/>
        </w:rPr>
        <w:tab/>
        <w:t>с</w:t>
      </w:r>
      <w:r w:rsidRPr="007B2971">
        <w:rPr>
          <w:sz w:val="24"/>
          <w:szCs w:val="24"/>
        </w:rPr>
        <w:tab/>
        <w:t>помощью</w:t>
      </w:r>
      <w:r w:rsidRPr="007B2971">
        <w:rPr>
          <w:sz w:val="24"/>
          <w:szCs w:val="24"/>
        </w:rPr>
        <w:tab/>
        <w:t>инструментов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геометрических фигур конструкций храмовых зданий разных культур: каменный прав</w:t>
      </w:r>
      <w:r w:rsidRPr="007B2971">
        <w:rPr>
          <w:sz w:val="24"/>
          <w:szCs w:val="24"/>
        </w:rPr>
        <w:t>о</w:t>
      </w:r>
      <w:r w:rsidRPr="007B2971">
        <w:rPr>
          <w:sz w:val="24"/>
          <w:szCs w:val="24"/>
        </w:rPr>
        <w:t>славный собор, готический или романский собор, пагода, мечеть.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</w:t>
      </w:r>
      <w:r w:rsidRPr="007B2971">
        <w:rPr>
          <w:sz w:val="24"/>
          <w:szCs w:val="24"/>
        </w:rPr>
        <w:t>и</w:t>
      </w:r>
      <w:r w:rsidRPr="007B2971">
        <w:rPr>
          <w:sz w:val="24"/>
          <w:szCs w:val="24"/>
        </w:rPr>
        <w:t>ях).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Анимация простого движения нарисованной фигурки: загрузить две фазы движения ф</w:t>
      </w:r>
      <w:r w:rsidRPr="007B2971">
        <w:rPr>
          <w:sz w:val="24"/>
          <w:szCs w:val="24"/>
        </w:rPr>
        <w:t>и</w:t>
      </w:r>
      <w:r w:rsidRPr="007B2971">
        <w:rPr>
          <w:sz w:val="24"/>
          <w:szCs w:val="24"/>
        </w:rPr>
        <w:t xml:space="preserve">гурки в виртуальный редактор </w:t>
      </w:r>
      <w:r w:rsidRPr="007B2971">
        <w:rPr>
          <w:sz w:val="24"/>
          <w:szCs w:val="24"/>
          <w:lang w:val="en-US" w:bidi="en-US"/>
        </w:rPr>
        <w:t>GIF</w:t>
      </w:r>
      <w:r w:rsidRPr="007B2971">
        <w:rPr>
          <w:sz w:val="24"/>
          <w:szCs w:val="24"/>
        </w:rPr>
        <w:t>-анимации и сохранить простое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повторяющееся движение своего рисунка.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 xml:space="preserve">Создание компьютерной презентации в программе </w:t>
      </w:r>
      <w:r w:rsidRPr="007B2971">
        <w:rPr>
          <w:sz w:val="24"/>
          <w:szCs w:val="24"/>
          <w:lang w:val="en-US" w:bidi="en-US"/>
        </w:rPr>
        <w:t>PowerPoint</w:t>
      </w:r>
      <w:r w:rsidRPr="007B2971">
        <w:rPr>
          <w:sz w:val="24"/>
          <w:szCs w:val="24"/>
        </w:rPr>
        <w:t>на тему архитектуры, дек</w:t>
      </w:r>
      <w:r w:rsidRPr="007B2971">
        <w:rPr>
          <w:sz w:val="24"/>
          <w:szCs w:val="24"/>
        </w:rPr>
        <w:t>о</w:t>
      </w:r>
      <w:r w:rsidRPr="007B2971">
        <w:rPr>
          <w:sz w:val="24"/>
          <w:szCs w:val="24"/>
        </w:rPr>
        <w:t>ративного и изобразительного искусства выбранной эпохи или этнокультурных традиций народов России.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Виртуальные тематические путешествия по художественным музеям мира.</w:t>
      </w:r>
    </w:p>
    <w:p w:rsidR="007B2971" w:rsidRPr="007B2971" w:rsidRDefault="0038047E" w:rsidP="007721B0">
      <w:pPr>
        <w:widowControl/>
        <w:tabs>
          <w:tab w:val="left" w:pos="1667"/>
          <w:tab w:val="left" w:pos="10319"/>
        </w:tabs>
        <w:autoSpaceDE/>
        <w:autoSpaceDN/>
        <w:spacing w:after="200" w:line="276" w:lineRule="auto"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>2.7.. Планируемые</w:t>
      </w:r>
      <w:r w:rsidR="007B2971" w:rsidRPr="007B2971">
        <w:rPr>
          <w:sz w:val="24"/>
          <w:szCs w:val="24"/>
        </w:rPr>
        <w:t xml:space="preserve"> результаты освоения программы по изобразительному искусству на уровне начального общего образования.</w:t>
      </w:r>
    </w:p>
    <w:p w:rsidR="007B2971" w:rsidRPr="007B2971" w:rsidRDefault="007B2971" w:rsidP="007721B0">
      <w:pPr>
        <w:tabs>
          <w:tab w:val="left" w:pos="188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</w:t>
      </w:r>
      <w:r w:rsidRPr="007B2971">
        <w:rPr>
          <w:sz w:val="24"/>
          <w:szCs w:val="24"/>
        </w:rPr>
        <w:t>я</w:t>
      </w:r>
      <w:r w:rsidRPr="007B2971">
        <w:rPr>
          <w:sz w:val="24"/>
          <w:szCs w:val="24"/>
        </w:rPr>
        <w:t>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В результате изучения изобразительного искусства на уровне начального общего образ</w:t>
      </w:r>
      <w:r w:rsidRPr="007B2971">
        <w:rPr>
          <w:sz w:val="24"/>
          <w:szCs w:val="24"/>
        </w:rPr>
        <w:t>о</w:t>
      </w:r>
      <w:r w:rsidRPr="007B2971">
        <w:rPr>
          <w:sz w:val="24"/>
          <w:szCs w:val="24"/>
        </w:rPr>
        <w:t>вания у обучающегося будут сформированы следующие личностные результаты: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уважение и ценностное отношение к своей Родине - России;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ценностно-смысловые ориентации и установки, отражающие индивидуально- личностные позиции и социально значимые личностные качества;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духовно-нравственное развитие обучающихся;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мотивация к познанию и обучению, готовность к саморазвитию и активному участию в социально-значимой деятельности;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Патриотическое воспитание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не в декларативной форме, а в процессе восприятия и освоения в личной художественной де</w:t>
      </w:r>
      <w:r w:rsidRPr="007B2971">
        <w:rPr>
          <w:sz w:val="24"/>
          <w:szCs w:val="24"/>
        </w:rPr>
        <w:t>я</w:t>
      </w:r>
      <w:r w:rsidRPr="007B2971">
        <w:rPr>
          <w:sz w:val="24"/>
          <w:szCs w:val="24"/>
        </w:rPr>
        <w:t>тельности конкретных знаний о красоте и мудрости, заложенных в культурных традициях.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Гражданское воспитание формируется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</w:t>
      </w:r>
      <w:r w:rsidRPr="007B2971">
        <w:rPr>
          <w:sz w:val="24"/>
          <w:szCs w:val="24"/>
        </w:rPr>
        <w:t>н</w:t>
      </w:r>
      <w:r w:rsidRPr="007B2971">
        <w:rPr>
          <w:sz w:val="24"/>
          <w:szCs w:val="24"/>
        </w:rPr>
        <w:t>ностей жизни разных народов и красоты национальных эстетических идеалов. Коллекти</w:t>
      </w:r>
      <w:r w:rsidRPr="007B2971">
        <w:rPr>
          <w:sz w:val="24"/>
          <w:szCs w:val="24"/>
        </w:rPr>
        <w:t>в</w:t>
      </w:r>
      <w:r w:rsidRPr="007B2971">
        <w:rPr>
          <w:sz w:val="24"/>
          <w:szCs w:val="24"/>
        </w:rPr>
        <w:t>ные творческие работы создают условия для разных форм художественно-творческой де</w:t>
      </w:r>
      <w:r w:rsidRPr="007B2971">
        <w:rPr>
          <w:sz w:val="24"/>
          <w:szCs w:val="24"/>
        </w:rPr>
        <w:t>я</w:t>
      </w:r>
      <w:r w:rsidRPr="007B2971">
        <w:rPr>
          <w:sz w:val="24"/>
          <w:szCs w:val="24"/>
        </w:rPr>
        <w:lastRenderedPageBreak/>
        <w:t>тельности, способствуют пониманию другого человека, становлению чувства личной о</w:t>
      </w:r>
      <w:r w:rsidRPr="007B2971">
        <w:rPr>
          <w:sz w:val="24"/>
          <w:szCs w:val="24"/>
        </w:rPr>
        <w:t>т</w:t>
      </w:r>
      <w:r w:rsidRPr="007B2971">
        <w:rPr>
          <w:sz w:val="24"/>
          <w:szCs w:val="24"/>
        </w:rPr>
        <w:t>ветственности.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Духовно-нравственное воспитание является стержнем художественного развития обуч</w:t>
      </w:r>
      <w:r w:rsidRPr="007B2971">
        <w:rPr>
          <w:sz w:val="24"/>
          <w:szCs w:val="24"/>
        </w:rPr>
        <w:t>а</w:t>
      </w:r>
      <w:r w:rsidRPr="007B2971">
        <w:rPr>
          <w:sz w:val="24"/>
          <w:szCs w:val="24"/>
        </w:rPr>
        <w:t>ющегося, приобщения его к искусству как сфере, концентрирующей в себе духовно-нравственного поиск человечества. Учебные задания направлены на развитие внутреннего мира обучающегося и воспитание его эмоционально- образной, чувственной сферы. Зан</w:t>
      </w:r>
      <w:r w:rsidRPr="007B2971">
        <w:rPr>
          <w:sz w:val="24"/>
          <w:szCs w:val="24"/>
        </w:rPr>
        <w:t>я</w:t>
      </w:r>
      <w:r w:rsidRPr="007B2971">
        <w:rPr>
          <w:sz w:val="24"/>
          <w:szCs w:val="24"/>
        </w:rPr>
        <w:t>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Эстетическое воспитание - важнейший компонент и условие развития социально знач</w:t>
      </w:r>
      <w:r w:rsidRPr="007B2971">
        <w:rPr>
          <w:sz w:val="24"/>
          <w:szCs w:val="24"/>
        </w:rPr>
        <w:t>и</w:t>
      </w:r>
      <w:r w:rsidRPr="007B2971">
        <w:rPr>
          <w:sz w:val="24"/>
          <w:szCs w:val="24"/>
        </w:rPr>
        <w:t>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</w:t>
      </w:r>
      <w:r w:rsidRPr="007B2971">
        <w:rPr>
          <w:sz w:val="24"/>
          <w:szCs w:val="24"/>
        </w:rPr>
        <w:t>а</w:t>
      </w:r>
      <w:r w:rsidRPr="007B2971">
        <w:rPr>
          <w:sz w:val="24"/>
          <w:szCs w:val="24"/>
        </w:rPr>
        <w:t>нию, а также в отношении к семье, природе, труду, искусству, культурному наследию.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Ценности познавательной деятельности воспитываются как эмоционально окрашенный интерес к жизни людей и природы. Происходит это в процессе развития навыков воспри</w:t>
      </w:r>
      <w:r w:rsidRPr="007B2971">
        <w:rPr>
          <w:sz w:val="24"/>
          <w:szCs w:val="24"/>
        </w:rPr>
        <w:t>я</w:t>
      </w:r>
      <w:r w:rsidRPr="007B2971">
        <w:rPr>
          <w:sz w:val="24"/>
          <w:szCs w:val="24"/>
        </w:rPr>
        <w:t>тия и художественной рефлексии своих наблюдений в художественно-творческой де</w:t>
      </w:r>
      <w:r w:rsidRPr="007B2971">
        <w:rPr>
          <w:sz w:val="24"/>
          <w:szCs w:val="24"/>
        </w:rPr>
        <w:t>я</w:t>
      </w:r>
      <w:r w:rsidRPr="007B2971">
        <w:rPr>
          <w:sz w:val="24"/>
          <w:szCs w:val="24"/>
        </w:rPr>
        <w:t>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Экологическое воспитание происходит в процессе художественно</w:t>
      </w:r>
      <w:r w:rsidR="0038047E">
        <w:rPr>
          <w:sz w:val="24"/>
          <w:szCs w:val="24"/>
        </w:rPr>
        <w:t>-</w:t>
      </w:r>
      <w:r w:rsidRPr="007B2971">
        <w:rPr>
          <w:sz w:val="24"/>
          <w:szCs w:val="24"/>
        </w:rPr>
        <w:softHyphen/>
        <w:t>эстетического набл</w:t>
      </w:r>
      <w:r w:rsidRPr="007B2971">
        <w:rPr>
          <w:sz w:val="24"/>
          <w:szCs w:val="24"/>
        </w:rPr>
        <w:t>ю</w:t>
      </w:r>
      <w:r w:rsidRPr="007B2971">
        <w:rPr>
          <w:sz w:val="24"/>
          <w:szCs w:val="24"/>
        </w:rPr>
        <w:t>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Трудовое воспитание осуществляется в процессе личной художественно</w:t>
      </w:r>
      <w:r w:rsidR="0038047E">
        <w:rPr>
          <w:sz w:val="24"/>
          <w:szCs w:val="24"/>
        </w:rPr>
        <w:t>-</w:t>
      </w:r>
      <w:r w:rsidRPr="007B2971">
        <w:rPr>
          <w:sz w:val="24"/>
          <w:szCs w:val="24"/>
        </w:rPr>
        <w:softHyphen/>
        <w:t>творческой раб</w:t>
      </w:r>
      <w:r w:rsidRPr="007B2971">
        <w:rPr>
          <w:sz w:val="24"/>
          <w:szCs w:val="24"/>
        </w:rPr>
        <w:t>о</w:t>
      </w:r>
      <w:r w:rsidRPr="007B2971">
        <w:rPr>
          <w:sz w:val="24"/>
          <w:szCs w:val="24"/>
        </w:rPr>
        <w:t>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</w:t>
      </w:r>
      <w:r w:rsidRPr="007B2971">
        <w:rPr>
          <w:sz w:val="24"/>
          <w:szCs w:val="24"/>
        </w:rPr>
        <w:t>е</w:t>
      </w:r>
      <w:r w:rsidRPr="007B2971">
        <w:rPr>
          <w:sz w:val="24"/>
          <w:szCs w:val="24"/>
        </w:rPr>
        <w:t>ская инициатива, понимание эстетики трудовой деятельности. Важны также умения с</w:t>
      </w:r>
      <w:r w:rsidRPr="007B2971">
        <w:rPr>
          <w:sz w:val="24"/>
          <w:szCs w:val="24"/>
        </w:rPr>
        <w:t>о</w:t>
      </w:r>
      <w:r w:rsidRPr="007B2971">
        <w:rPr>
          <w:sz w:val="24"/>
          <w:szCs w:val="24"/>
        </w:rPr>
        <w:t>трудничать с одноклассниками, работать в команде, выполнять коллективную работу - обязательные требования к определённым заданиям по программе.</w:t>
      </w:r>
    </w:p>
    <w:p w:rsidR="007B2971" w:rsidRPr="007B2971" w:rsidRDefault="007B2971" w:rsidP="007721B0">
      <w:pPr>
        <w:tabs>
          <w:tab w:val="left" w:pos="190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В результате изучения изобразительного искусства на уровне начального общего образ</w:t>
      </w:r>
      <w:r w:rsidRPr="007B2971">
        <w:rPr>
          <w:sz w:val="24"/>
          <w:szCs w:val="24"/>
        </w:rPr>
        <w:t>о</w:t>
      </w:r>
      <w:r w:rsidRPr="007B2971">
        <w:rPr>
          <w:sz w:val="24"/>
          <w:szCs w:val="24"/>
        </w:rPr>
        <w:t>вания у обучающегося будут сформированы познавательные универсальные учебные де</w:t>
      </w:r>
      <w:r w:rsidRPr="007B2971">
        <w:rPr>
          <w:sz w:val="24"/>
          <w:szCs w:val="24"/>
        </w:rPr>
        <w:t>й</w:t>
      </w:r>
      <w:r w:rsidRPr="007B2971">
        <w:rPr>
          <w:sz w:val="24"/>
          <w:szCs w:val="24"/>
        </w:rPr>
        <w:t>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Пространственные представления и сенсорные способности: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характеризовать форму предмета, конструкции;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выявлять доминантные черты (характерные особенности) в визуальном образе;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сравнивать плоскостные и пространственные объекты по заданным основаниям;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находить ассоциативные связи между визуальными образами разных форм и предметов;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сопоставлять части и целое в видимом образе, предмете, конструкции;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анализировать пропорциональные отношения частей внутри целого и предметов между собой;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обобщать форму составной конструкции;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выявлять и анализировать ритмические отношения в пространстве и в изображении (виз</w:t>
      </w:r>
      <w:r w:rsidRPr="007B2971">
        <w:rPr>
          <w:sz w:val="24"/>
          <w:szCs w:val="24"/>
        </w:rPr>
        <w:t>у</w:t>
      </w:r>
      <w:r w:rsidRPr="007B2971">
        <w:rPr>
          <w:sz w:val="24"/>
          <w:szCs w:val="24"/>
        </w:rPr>
        <w:t>альном образе) на установленных основаниях;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передавать обобщенный образ реальности при построении плоской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композиции;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соотносить тональные отношения (тёмное - светлое) в пространственных и плоскостных объектах;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выявлять и анализировать эмоциональное воздействие цветовых отношений в простра</w:t>
      </w:r>
      <w:r w:rsidRPr="007B2971">
        <w:rPr>
          <w:sz w:val="24"/>
          <w:szCs w:val="24"/>
        </w:rPr>
        <w:t>н</w:t>
      </w:r>
      <w:r w:rsidRPr="007B2971">
        <w:rPr>
          <w:sz w:val="24"/>
          <w:szCs w:val="24"/>
        </w:rPr>
        <w:t>ственной среде и плоскостном изображении.</w:t>
      </w:r>
    </w:p>
    <w:p w:rsidR="007B2971" w:rsidRPr="007B2971" w:rsidRDefault="007B2971" w:rsidP="007721B0">
      <w:pPr>
        <w:tabs>
          <w:tab w:val="left" w:pos="212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У обучающегося будут сформированы следующие базовые логические и исследовател</w:t>
      </w:r>
      <w:r w:rsidRPr="007B2971">
        <w:rPr>
          <w:sz w:val="24"/>
          <w:szCs w:val="24"/>
        </w:rPr>
        <w:t>ь</w:t>
      </w:r>
      <w:r w:rsidRPr="007B2971">
        <w:rPr>
          <w:sz w:val="24"/>
          <w:szCs w:val="24"/>
        </w:rPr>
        <w:t>ские действия как часть познавательных универсальных учебных действий: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проявлять исследовательские, экспериментальные действия в процессе освоения выраз</w:t>
      </w:r>
      <w:r w:rsidRPr="007B2971">
        <w:rPr>
          <w:sz w:val="24"/>
          <w:szCs w:val="24"/>
        </w:rPr>
        <w:t>и</w:t>
      </w:r>
      <w:r w:rsidRPr="007B2971">
        <w:rPr>
          <w:sz w:val="24"/>
          <w:szCs w:val="24"/>
        </w:rPr>
        <w:t>тельных свойств различных художественных материалов;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проявлять творческие экспериментальные действия в процессе самостоятельного выпо</w:t>
      </w:r>
      <w:r w:rsidRPr="007B2971">
        <w:rPr>
          <w:sz w:val="24"/>
          <w:szCs w:val="24"/>
        </w:rPr>
        <w:t>л</w:t>
      </w:r>
      <w:r w:rsidRPr="007B2971">
        <w:rPr>
          <w:sz w:val="24"/>
          <w:szCs w:val="24"/>
        </w:rPr>
        <w:t xml:space="preserve">нения художественных заданий; проявлять исследовательские и аналитические действия </w:t>
      </w:r>
      <w:r w:rsidRPr="007B2971">
        <w:rPr>
          <w:sz w:val="24"/>
          <w:szCs w:val="24"/>
        </w:rPr>
        <w:lastRenderedPageBreak/>
        <w:t>на основе определённых учебных установок в процессе восприятия произведений изобр</w:t>
      </w:r>
      <w:r w:rsidRPr="007B2971">
        <w:rPr>
          <w:sz w:val="24"/>
          <w:szCs w:val="24"/>
        </w:rPr>
        <w:t>а</w:t>
      </w:r>
      <w:r w:rsidRPr="007B2971">
        <w:rPr>
          <w:sz w:val="24"/>
          <w:szCs w:val="24"/>
        </w:rPr>
        <w:t>зительного искусства, архитектуры и продуктов детского художественного творчества;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использовать наблюдения для получения информации об особенностях объектов и состо</w:t>
      </w:r>
      <w:r w:rsidRPr="007B2971">
        <w:rPr>
          <w:sz w:val="24"/>
          <w:szCs w:val="24"/>
        </w:rPr>
        <w:t>я</w:t>
      </w:r>
      <w:r w:rsidRPr="007B2971">
        <w:rPr>
          <w:sz w:val="24"/>
          <w:szCs w:val="24"/>
        </w:rPr>
        <w:t>ния природы, предметного мира человека, городской среды;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анализировать и оценивать с позиций эстетических категорий явления природы и пре</w:t>
      </w:r>
      <w:r w:rsidRPr="007B2971">
        <w:rPr>
          <w:sz w:val="24"/>
          <w:szCs w:val="24"/>
        </w:rPr>
        <w:t>д</w:t>
      </w:r>
      <w:r w:rsidRPr="007B2971">
        <w:rPr>
          <w:sz w:val="24"/>
          <w:szCs w:val="24"/>
        </w:rPr>
        <w:t>метно-пространственную среду жизни человека;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формулировать выводы, соответствующие эстетическим, аналитическим и другим уче</w:t>
      </w:r>
      <w:r w:rsidRPr="007B2971">
        <w:rPr>
          <w:sz w:val="24"/>
          <w:szCs w:val="24"/>
        </w:rPr>
        <w:t>б</w:t>
      </w:r>
      <w:r w:rsidRPr="007B2971">
        <w:rPr>
          <w:sz w:val="24"/>
          <w:szCs w:val="24"/>
        </w:rPr>
        <w:t>ным установкам по результатам проведённого наблюдения;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использовать знаково-символические средства для составления орнаментов и декорати</w:t>
      </w:r>
      <w:r w:rsidRPr="007B2971">
        <w:rPr>
          <w:sz w:val="24"/>
          <w:szCs w:val="24"/>
        </w:rPr>
        <w:t>в</w:t>
      </w:r>
      <w:r w:rsidRPr="007B2971">
        <w:rPr>
          <w:sz w:val="24"/>
          <w:szCs w:val="24"/>
        </w:rPr>
        <w:t>ных композиций;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классифицировать произведения искусства по видам и, соответственно, по назначению в жизни людей;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классифицировать произведения изобразительного искусства по жанрам в качестве и</w:t>
      </w:r>
      <w:r w:rsidRPr="007B2971">
        <w:rPr>
          <w:sz w:val="24"/>
          <w:szCs w:val="24"/>
        </w:rPr>
        <w:t>н</w:t>
      </w:r>
      <w:r w:rsidRPr="007B2971">
        <w:rPr>
          <w:sz w:val="24"/>
          <w:szCs w:val="24"/>
        </w:rPr>
        <w:t>струмента анализа содержания произведений;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ставить и использовать вопросы как исследовательский инструмент познания.</w:t>
      </w:r>
    </w:p>
    <w:p w:rsidR="007B2971" w:rsidRPr="007B2971" w:rsidRDefault="007B2971" w:rsidP="007721B0">
      <w:pPr>
        <w:tabs>
          <w:tab w:val="left" w:pos="211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У обучающегося будут сформированы умения работать с информацией как часть познав</w:t>
      </w:r>
      <w:r w:rsidRPr="007B2971">
        <w:rPr>
          <w:sz w:val="24"/>
          <w:szCs w:val="24"/>
        </w:rPr>
        <w:t>а</w:t>
      </w:r>
      <w:r w:rsidRPr="007B2971">
        <w:rPr>
          <w:sz w:val="24"/>
          <w:szCs w:val="24"/>
        </w:rPr>
        <w:t>тельных универсальных учебных действий: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использовать электронные образовательные ресурсы; работать с электронными учебник</w:t>
      </w:r>
      <w:r w:rsidRPr="007B2971">
        <w:rPr>
          <w:sz w:val="24"/>
          <w:szCs w:val="24"/>
        </w:rPr>
        <w:t>а</w:t>
      </w:r>
      <w:r w:rsidRPr="007B2971">
        <w:rPr>
          <w:sz w:val="24"/>
          <w:szCs w:val="24"/>
        </w:rPr>
        <w:t>ми и учебными пособиями; выбирать источник для получения информации: поисковые системы Интернета, цифровые электронные средства, справочники, художественные ал</w:t>
      </w:r>
      <w:r w:rsidRPr="007B2971">
        <w:rPr>
          <w:sz w:val="24"/>
          <w:szCs w:val="24"/>
        </w:rPr>
        <w:t>ь</w:t>
      </w:r>
      <w:r w:rsidRPr="007B2971">
        <w:rPr>
          <w:sz w:val="24"/>
          <w:szCs w:val="24"/>
        </w:rPr>
        <w:t>бомы и детские книги;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анализировать, интерпретировать, обобщать и систематизировать информацию, предста</w:t>
      </w:r>
      <w:r w:rsidRPr="007B2971">
        <w:rPr>
          <w:sz w:val="24"/>
          <w:szCs w:val="24"/>
        </w:rPr>
        <w:t>в</w:t>
      </w:r>
      <w:r w:rsidRPr="007B2971">
        <w:rPr>
          <w:sz w:val="24"/>
          <w:szCs w:val="24"/>
        </w:rPr>
        <w:t>ленную в произведениях искусства, текстах, таблицах и схемах;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самостоятельно подготавливать информацию на заданную или выбранную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тему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и представлять её в различных видах: рисунках и эскизах, электронных презентациях;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</w:t>
      </w:r>
      <w:r w:rsidRPr="007B2971">
        <w:rPr>
          <w:sz w:val="24"/>
          <w:szCs w:val="24"/>
        </w:rPr>
        <w:t>о</w:t>
      </w:r>
      <w:r w:rsidRPr="007B2971">
        <w:rPr>
          <w:sz w:val="24"/>
          <w:szCs w:val="24"/>
        </w:rPr>
        <w:t>вок и квестов, предложенных учителем;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соблюдать правила информационной безопасности при работе в Интернете.</w:t>
      </w:r>
    </w:p>
    <w:p w:rsidR="007B2971" w:rsidRPr="007B2971" w:rsidRDefault="007B2971" w:rsidP="007721B0">
      <w:pPr>
        <w:tabs>
          <w:tab w:val="left" w:pos="209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У обучающегося будут сформированы умения общения как часть коммуникативных ун</w:t>
      </w:r>
      <w:r w:rsidRPr="007B2971">
        <w:rPr>
          <w:sz w:val="24"/>
          <w:szCs w:val="24"/>
        </w:rPr>
        <w:t>и</w:t>
      </w:r>
      <w:r w:rsidRPr="007B2971">
        <w:rPr>
          <w:sz w:val="24"/>
          <w:szCs w:val="24"/>
        </w:rPr>
        <w:t>версальных учебных действий: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понимать искусство в качестве особого языка общения - межличностного (автор - зр</w:t>
      </w:r>
      <w:r w:rsidRPr="007B2971">
        <w:rPr>
          <w:sz w:val="24"/>
          <w:szCs w:val="24"/>
        </w:rPr>
        <w:t>и</w:t>
      </w:r>
      <w:r w:rsidRPr="007B2971">
        <w:rPr>
          <w:sz w:val="24"/>
          <w:szCs w:val="24"/>
        </w:rPr>
        <w:t>тель), между поколениями, между народами;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 о</w:t>
      </w:r>
      <w:r w:rsidRPr="007B2971">
        <w:rPr>
          <w:sz w:val="24"/>
          <w:szCs w:val="24"/>
        </w:rPr>
        <w:t>т</w:t>
      </w:r>
      <w:r w:rsidRPr="007B2971">
        <w:rPr>
          <w:sz w:val="24"/>
          <w:szCs w:val="24"/>
        </w:rPr>
        <w:t>стаивая свои позиции в оценке и понимании обсуждаемого явления;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находить общее решение и разрешать конфликты на основе общих позиций и учёта инт</w:t>
      </w:r>
      <w:r w:rsidRPr="007B2971">
        <w:rPr>
          <w:sz w:val="24"/>
          <w:szCs w:val="24"/>
        </w:rPr>
        <w:t>е</w:t>
      </w:r>
      <w:r w:rsidRPr="007B2971">
        <w:rPr>
          <w:sz w:val="24"/>
          <w:szCs w:val="24"/>
        </w:rPr>
        <w:t>ресов в процессе совместной художественной деятельности;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демонстрировать и объяснять результаты своего творческого, художественного или иссл</w:t>
      </w:r>
      <w:r w:rsidRPr="007B2971">
        <w:rPr>
          <w:sz w:val="24"/>
          <w:szCs w:val="24"/>
        </w:rPr>
        <w:t>е</w:t>
      </w:r>
      <w:r w:rsidRPr="007B2971">
        <w:rPr>
          <w:sz w:val="24"/>
          <w:szCs w:val="24"/>
        </w:rPr>
        <w:t>довательского опыта;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анализировать произведения детского художественного творчества с позиций их содерж</w:t>
      </w:r>
      <w:r w:rsidRPr="007B2971">
        <w:rPr>
          <w:sz w:val="24"/>
          <w:szCs w:val="24"/>
        </w:rPr>
        <w:t>а</w:t>
      </w:r>
      <w:r w:rsidRPr="007B2971">
        <w:rPr>
          <w:sz w:val="24"/>
          <w:szCs w:val="24"/>
        </w:rPr>
        <w:t>ния и в соответствии с учебной задачей, поставленной учителем;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признавать своё и чужое право на ошибку, развивать свои способности сопереживать, п</w:t>
      </w:r>
      <w:r w:rsidRPr="007B2971">
        <w:rPr>
          <w:sz w:val="24"/>
          <w:szCs w:val="24"/>
        </w:rPr>
        <w:t>о</w:t>
      </w:r>
      <w:r w:rsidRPr="007B2971">
        <w:rPr>
          <w:sz w:val="24"/>
          <w:szCs w:val="24"/>
        </w:rPr>
        <w:t>нимать намерения и переживания свои и других людей;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взаимодействовать, сотрудничать в процессе коллективной работы, принимать цель со</w:t>
      </w:r>
      <w:r w:rsidRPr="007B2971">
        <w:rPr>
          <w:sz w:val="24"/>
          <w:szCs w:val="24"/>
        </w:rPr>
        <w:t>в</w:t>
      </w:r>
      <w:r w:rsidRPr="007B2971">
        <w:rPr>
          <w:sz w:val="24"/>
          <w:szCs w:val="24"/>
        </w:rPr>
        <w:t>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7B2971" w:rsidRPr="007B2971" w:rsidRDefault="007B2971" w:rsidP="007721B0">
      <w:pPr>
        <w:tabs>
          <w:tab w:val="left" w:pos="213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У обучающегося будут сформированы умения самоорганизации и самоконтроля как часть регулятивных универсальных учебных действий: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внимательно относиться и выполнять учебные задачи, поставленные учителем;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соблюдать последовательность учебных действий при выполнении задания;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1 порядок в окружающем пространстве и бережно относясь к используемым материалам;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 xml:space="preserve">соотносить свои действия с планируемыми результатами, осуществлять контроль своей </w:t>
      </w:r>
      <w:r w:rsidRPr="007B2971">
        <w:rPr>
          <w:sz w:val="24"/>
          <w:szCs w:val="24"/>
        </w:rPr>
        <w:lastRenderedPageBreak/>
        <w:t>деятельности в процессе достижения результата.</w:t>
      </w:r>
    </w:p>
    <w:p w:rsidR="007B2971" w:rsidRPr="0038047E" w:rsidRDefault="007B2971" w:rsidP="007721B0">
      <w:pPr>
        <w:tabs>
          <w:tab w:val="left" w:pos="1929"/>
          <w:tab w:val="left" w:pos="10319"/>
        </w:tabs>
        <w:autoSpaceDE/>
        <w:autoSpaceDN/>
        <w:ind w:left="851" w:right="-29"/>
        <w:jc w:val="both"/>
        <w:rPr>
          <w:sz w:val="24"/>
          <w:szCs w:val="24"/>
          <w:u w:val="single"/>
        </w:rPr>
      </w:pPr>
      <w:r w:rsidRPr="0038047E">
        <w:rPr>
          <w:sz w:val="24"/>
          <w:szCs w:val="24"/>
          <w:u w:val="single"/>
        </w:rPr>
        <w:t>К концу обучения в 1 классе обучающийся получит следующие предметные результаты по отдельным темам программы по изобразительному искусству:</w:t>
      </w:r>
    </w:p>
    <w:p w:rsidR="007B2971" w:rsidRPr="007B2971" w:rsidRDefault="007B2971" w:rsidP="007721B0">
      <w:pPr>
        <w:tabs>
          <w:tab w:val="left" w:pos="216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«Графика».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Осваивать навыки применения свойств простых графических материалов в самостоятел</w:t>
      </w:r>
      <w:r w:rsidRPr="007B2971">
        <w:rPr>
          <w:sz w:val="24"/>
          <w:szCs w:val="24"/>
        </w:rPr>
        <w:t>ь</w:t>
      </w:r>
      <w:r w:rsidRPr="007B2971">
        <w:rPr>
          <w:sz w:val="24"/>
          <w:szCs w:val="24"/>
        </w:rPr>
        <w:t>ной творческой работе в условиях урока.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Приобретать опыт аналитического наблюдения формы предмета, опыт обобщения и ге</w:t>
      </w:r>
      <w:r w:rsidRPr="007B2971">
        <w:rPr>
          <w:sz w:val="24"/>
          <w:szCs w:val="24"/>
        </w:rPr>
        <w:t>о</w:t>
      </w:r>
      <w:r w:rsidRPr="007B2971">
        <w:rPr>
          <w:sz w:val="24"/>
          <w:szCs w:val="24"/>
        </w:rPr>
        <w:t>метризации наблюдаемой формы как основы обучения рисунку.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Приобретать опыт создания рисунка простого (плоского) предмета с натуры.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Учиться анализировать соотношения пропорций, визуально сравнивать пространственные величины.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Приобретать первичные знания и навыки композиционного расположения изображения на листе.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Выбирать вертикальный или горизонтальный формат листа для выполнения соответств</w:t>
      </w:r>
      <w:r w:rsidRPr="007B2971">
        <w:rPr>
          <w:sz w:val="24"/>
          <w:szCs w:val="24"/>
        </w:rPr>
        <w:t>у</w:t>
      </w:r>
      <w:r w:rsidRPr="007B2971">
        <w:rPr>
          <w:sz w:val="24"/>
          <w:szCs w:val="24"/>
        </w:rPr>
        <w:t>ющих задач рисунка.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Обсуждать результаты своей практической работы и работы товарищей с позиций соо</w:t>
      </w:r>
      <w:r w:rsidRPr="007B2971">
        <w:rPr>
          <w:sz w:val="24"/>
          <w:szCs w:val="24"/>
        </w:rPr>
        <w:t>т</w:t>
      </w:r>
      <w:r w:rsidRPr="007B2971">
        <w:rPr>
          <w:sz w:val="24"/>
          <w:szCs w:val="24"/>
        </w:rPr>
        <w:t>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7B2971" w:rsidRPr="007B2971" w:rsidRDefault="007B2971" w:rsidP="007721B0">
      <w:pPr>
        <w:tabs>
          <w:tab w:val="left" w:pos="218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«Живопись».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Осваивать навыки работы красками «гуашь» в условиях урока.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Иметь представление о трех основных цветах; обсуждать и называть ассоциативные пре</w:t>
      </w:r>
      <w:r w:rsidRPr="007B2971">
        <w:rPr>
          <w:sz w:val="24"/>
          <w:szCs w:val="24"/>
        </w:rPr>
        <w:t>д</w:t>
      </w:r>
      <w:r w:rsidRPr="007B2971">
        <w:rPr>
          <w:sz w:val="24"/>
          <w:szCs w:val="24"/>
        </w:rPr>
        <w:t>ставления, которые рождает каждый цвет.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Осознавать эмоциональное звучание цвета и формулировать своё мнение с использован</w:t>
      </w:r>
      <w:r w:rsidRPr="007B2971">
        <w:rPr>
          <w:sz w:val="24"/>
          <w:szCs w:val="24"/>
        </w:rPr>
        <w:t>и</w:t>
      </w:r>
      <w:r w:rsidRPr="007B2971">
        <w:rPr>
          <w:sz w:val="24"/>
          <w:szCs w:val="24"/>
        </w:rPr>
        <w:t>ем опыта жизненных ассоциаций.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Вести творческую работу на заданную тему с использованием зрительных впечатлений, организованную педагогом.</w:t>
      </w:r>
    </w:p>
    <w:p w:rsidR="007B2971" w:rsidRPr="007B2971" w:rsidRDefault="007B2971" w:rsidP="007721B0">
      <w:pPr>
        <w:tabs>
          <w:tab w:val="left" w:pos="218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«Скульптура».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Приобретать опыт аналитического наблюдения, поиска выразительных образных объё</w:t>
      </w:r>
      <w:r w:rsidRPr="007B2971">
        <w:rPr>
          <w:sz w:val="24"/>
          <w:szCs w:val="24"/>
        </w:rPr>
        <w:t>м</w:t>
      </w:r>
      <w:r w:rsidRPr="007B2971">
        <w:rPr>
          <w:sz w:val="24"/>
          <w:szCs w:val="24"/>
        </w:rPr>
        <w:t>ных форм в природе (например, облака, камни, коряги, формы плодов).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Осваивать первичные приёмы лепки из пластилина, приобретать представления о целос</w:t>
      </w:r>
      <w:r w:rsidRPr="007B2971">
        <w:rPr>
          <w:sz w:val="24"/>
          <w:szCs w:val="24"/>
        </w:rPr>
        <w:t>т</w:t>
      </w:r>
      <w:r w:rsidRPr="007B2971">
        <w:rPr>
          <w:sz w:val="24"/>
          <w:szCs w:val="24"/>
        </w:rPr>
        <w:t>ной форме в объёмном изображении.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Овладевать первичными навыками бумагопластики - создания объёмных форм из бумаги путём её складывания, надрезания, закручивания.</w:t>
      </w:r>
    </w:p>
    <w:p w:rsidR="007B2971" w:rsidRPr="007B2971" w:rsidRDefault="007B2971" w:rsidP="007721B0">
      <w:pPr>
        <w:tabs>
          <w:tab w:val="left" w:pos="218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«Декоративно-прикладное искусство».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Рассматривать и эстетически характеризовать различные примеры узоров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spacing w:after="244"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в природе (в условиях урока на основе фотографий); приводить примеры, сопоставлять и искать ассоциации с орнаментами в произведениях декоративно</w:t>
      </w:r>
      <w:r w:rsidRPr="007B2971">
        <w:rPr>
          <w:sz w:val="24"/>
          <w:szCs w:val="24"/>
        </w:rPr>
        <w:softHyphen/>
        <w:t>прикладного искусства.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Различать виды орнаментов по изобразительным мотивам: растительные, геометрические, анималистические.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Учиться использовать правила симметрии в своей художественной деятельности.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Приобретать знания о значении и назначении украшений в жизни людей.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Приобретать представления о глиняных игрушках отечественных народных художестве</w:t>
      </w:r>
      <w:r w:rsidRPr="007B2971">
        <w:rPr>
          <w:sz w:val="24"/>
          <w:szCs w:val="24"/>
        </w:rPr>
        <w:t>н</w:t>
      </w:r>
      <w:r w:rsidRPr="007B2971">
        <w:rPr>
          <w:sz w:val="24"/>
          <w:szCs w:val="24"/>
        </w:rPr>
        <w:t>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</w:t>
      </w:r>
      <w:r w:rsidRPr="007B2971">
        <w:rPr>
          <w:sz w:val="24"/>
          <w:szCs w:val="24"/>
        </w:rPr>
        <w:t>г</w:t>
      </w:r>
      <w:r w:rsidRPr="007B2971">
        <w:rPr>
          <w:sz w:val="24"/>
          <w:szCs w:val="24"/>
        </w:rPr>
        <w:t>рушки выбранного промысла.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Иметь опыт и соответствующие возрасту навыки подготовки и оформления общего праз</w:t>
      </w:r>
      <w:r w:rsidRPr="007B2971">
        <w:rPr>
          <w:sz w:val="24"/>
          <w:szCs w:val="24"/>
        </w:rPr>
        <w:t>д</w:t>
      </w:r>
      <w:r w:rsidRPr="007B2971">
        <w:rPr>
          <w:sz w:val="24"/>
          <w:szCs w:val="24"/>
        </w:rPr>
        <w:lastRenderedPageBreak/>
        <w:t>ника.</w:t>
      </w:r>
    </w:p>
    <w:p w:rsidR="007B2971" w:rsidRPr="007B2971" w:rsidRDefault="007B2971" w:rsidP="007721B0">
      <w:pPr>
        <w:tabs>
          <w:tab w:val="left" w:pos="217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«Архитектура».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Рассматривать различные произведения архитектуры в окружающем мире (по фотограф</w:t>
      </w:r>
      <w:r w:rsidRPr="007B2971">
        <w:rPr>
          <w:sz w:val="24"/>
          <w:szCs w:val="24"/>
        </w:rPr>
        <w:t>и</w:t>
      </w:r>
      <w:r w:rsidRPr="007B2971">
        <w:rPr>
          <w:sz w:val="24"/>
          <w:szCs w:val="24"/>
        </w:rPr>
        <w:t>ям в условиях урока); анализировать и характеризовать особенности и составные части рассматриваемых зданий.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Осваивать приёмы конструирования из бумаги, складывания объёмных простых геоме</w:t>
      </w:r>
      <w:r w:rsidRPr="007B2971">
        <w:rPr>
          <w:sz w:val="24"/>
          <w:szCs w:val="24"/>
        </w:rPr>
        <w:t>т</w:t>
      </w:r>
      <w:r w:rsidRPr="007B2971">
        <w:rPr>
          <w:sz w:val="24"/>
          <w:szCs w:val="24"/>
        </w:rPr>
        <w:t>рических тел.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Приобретать опыт пространственного макетирования (сказочный город) в форме колле</w:t>
      </w:r>
      <w:r w:rsidRPr="007B2971">
        <w:rPr>
          <w:sz w:val="24"/>
          <w:szCs w:val="24"/>
        </w:rPr>
        <w:t>к</w:t>
      </w:r>
      <w:r w:rsidRPr="007B2971">
        <w:rPr>
          <w:sz w:val="24"/>
          <w:szCs w:val="24"/>
        </w:rPr>
        <w:t>тивной игровой деятельности.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7B2971" w:rsidRPr="007B2971" w:rsidRDefault="007B2971" w:rsidP="007721B0">
      <w:pPr>
        <w:tabs>
          <w:tab w:val="left" w:pos="217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«Восприятие произведений искусства».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Приобретать умения рассматривать, анализировать детские рисунки с позиций их соде</w:t>
      </w:r>
      <w:r w:rsidRPr="007B2971">
        <w:rPr>
          <w:sz w:val="24"/>
          <w:szCs w:val="24"/>
        </w:rPr>
        <w:t>р</w:t>
      </w:r>
      <w:r w:rsidRPr="007B2971">
        <w:rPr>
          <w:sz w:val="24"/>
          <w:szCs w:val="24"/>
        </w:rPr>
        <w:t>жания и сюжета, настроения, композиции (расположения на листе), цвета, а также соо</w:t>
      </w:r>
      <w:r w:rsidRPr="007B2971">
        <w:rPr>
          <w:sz w:val="24"/>
          <w:szCs w:val="24"/>
        </w:rPr>
        <w:t>т</w:t>
      </w:r>
      <w:r w:rsidRPr="007B2971">
        <w:rPr>
          <w:sz w:val="24"/>
          <w:szCs w:val="24"/>
        </w:rPr>
        <w:t>ветствия учебной задаче, поставленной учителем.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Приобретать опыт эстетического наблюдения природы на основе эмоциональных впеча</w:t>
      </w:r>
      <w:r w:rsidRPr="007B2971">
        <w:rPr>
          <w:sz w:val="24"/>
          <w:szCs w:val="24"/>
        </w:rPr>
        <w:t>т</w:t>
      </w:r>
      <w:r w:rsidRPr="007B2971">
        <w:rPr>
          <w:sz w:val="24"/>
          <w:szCs w:val="24"/>
        </w:rPr>
        <w:t>лений с учётом учебных задач и визуальной установки учителя.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Приобретать опыт художественного наблюдения предметной среды жизни человека в з</w:t>
      </w:r>
      <w:r w:rsidRPr="007B2971">
        <w:rPr>
          <w:sz w:val="24"/>
          <w:szCs w:val="24"/>
        </w:rPr>
        <w:t>а</w:t>
      </w:r>
      <w:r w:rsidRPr="007B2971">
        <w:rPr>
          <w:sz w:val="24"/>
          <w:szCs w:val="24"/>
        </w:rPr>
        <w:t>висимости от поставленной аналитической и эстетической задачи (установки).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Осваивать опыт эстетического восприятия и аналитического наблюдения архитектурных построек.</w:t>
      </w:r>
    </w:p>
    <w:p w:rsidR="007B2971" w:rsidRPr="007B2971" w:rsidRDefault="007B2971" w:rsidP="007721B0">
      <w:pPr>
        <w:tabs>
          <w:tab w:val="left" w:pos="837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Осваивать опыт эстетического, эмоционального общения со станковой картиной, пон</w:t>
      </w:r>
      <w:r w:rsidRPr="007B2971">
        <w:rPr>
          <w:sz w:val="24"/>
          <w:szCs w:val="24"/>
        </w:rPr>
        <w:t>и</w:t>
      </w:r>
      <w:r w:rsidRPr="007B2971">
        <w:rPr>
          <w:sz w:val="24"/>
          <w:szCs w:val="24"/>
        </w:rPr>
        <w:t>мать значения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</w:t>
      </w:r>
      <w:r w:rsidRPr="007B2971">
        <w:rPr>
          <w:sz w:val="24"/>
          <w:szCs w:val="24"/>
        </w:rPr>
        <w:tab/>
        <w:t>произведений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с ярко выраженным эмоциональным настроением (например, натюрморты В. Ван Гога или А. Матисса).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Осваивать новый опыт восприятия художественных иллюстраций в детских книгах и о</w:t>
      </w:r>
      <w:r w:rsidRPr="007B2971">
        <w:rPr>
          <w:sz w:val="24"/>
          <w:szCs w:val="24"/>
        </w:rPr>
        <w:t>т</w:t>
      </w:r>
      <w:r w:rsidRPr="007B2971">
        <w:rPr>
          <w:sz w:val="24"/>
          <w:szCs w:val="24"/>
        </w:rPr>
        <w:t>ношения к ним в соответствии с учебной установкой.</w:t>
      </w:r>
    </w:p>
    <w:p w:rsidR="007B2971" w:rsidRPr="007B2971" w:rsidRDefault="007B2971" w:rsidP="007721B0">
      <w:pPr>
        <w:tabs>
          <w:tab w:val="left" w:pos="215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«Азбука цифровой графики».</w:t>
      </w:r>
    </w:p>
    <w:p w:rsidR="007B2971" w:rsidRPr="007B2971" w:rsidRDefault="007B2971" w:rsidP="007721B0">
      <w:pPr>
        <w:tabs>
          <w:tab w:val="left" w:pos="353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Приобретать опыт</w:t>
      </w:r>
      <w:r w:rsidRPr="007B2971">
        <w:rPr>
          <w:sz w:val="24"/>
          <w:szCs w:val="24"/>
        </w:rPr>
        <w:tab/>
        <w:t>создания фотографий с целью эстетического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и целенаправленного наблюдения природы.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</w:p>
    <w:p w:rsidR="007B2971" w:rsidRPr="0038047E" w:rsidRDefault="007B2971" w:rsidP="007721B0">
      <w:pPr>
        <w:tabs>
          <w:tab w:val="left" w:pos="1921"/>
          <w:tab w:val="left" w:pos="10319"/>
        </w:tabs>
        <w:autoSpaceDE/>
        <w:autoSpaceDN/>
        <w:ind w:left="851" w:right="-29"/>
        <w:jc w:val="both"/>
        <w:rPr>
          <w:sz w:val="24"/>
          <w:szCs w:val="24"/>
          <w:u w:val="single"/>
        </w:rPr>
      </w:pPr>
      <w:r w:rsidRPr="0038047E">
        <w:rPr>
          <w:sz w:val="24"/>
          <w:szCs w:val="24"/>
          <w:u w:val="single"/>
        </w:rPr>
        <w:t>К концу обучения во 2 классе обучающийся получит следующие предметные результаты по отдельным темам программы по изобразительному искусству:</w:t>
      </w:r>
    </w:p>
    <w:p w:rsidR="007B2971" w:rsidRPr="007B2971" w:rsidRDefault="007B2971" w:rsidP="007721B0">
      <w:pPr>
        <w:tabs>
          <w:tab w:val="left" w:pos="215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«Графика».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Осваивать особенности и приёмы работы новыми графическими художественными мат</w:t>
      </w:r>
      <w:r w:rsidRPr="007B2971">
        <w:rPr>
          <w:sz w:val="24"/>
          <w:szCs w:val="24"/>
        </w:rPr>
        <w:t>е</w:t>
      </w:r>
      <w:r w:rsidRPr="007B2971">
        <w:rPr>
          <w:sz w:val="24"/>
          <w:szCs w:val="24"/>
        </w:rPr>
        <w:t>риалами; осваивать выразительные свойства твёрдых, сухих, мягких и жидких графич</w:t>
      </w:r>
      <w:r w:rsidRPr="007B2971">
        <w:rPr>
          <w:sz w:val="24"/>
          <w:szCs w:val="24"/>
        </w:rPr>
        <w:t>е</w:t>
      </w:r>
      <w:r w:rsidRPr="007B2971">
        <w:rPr>
          <w:sz w:val="24"/>
          <w:szCs w:val="24"/>
        </w:rPr>
        <w:t>ских материалов.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Приобретать навыки изображения на основе разной по характеру и способу наложения линии.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Овладевать понятием «ритм» и навыками ритмической организации изображения как н</w:t>
      </w:r>
      <w:r w:rsidRPr="007B2971">
        <w:rPr>
          <w:sz w:val="24"/>
          <w:szCs w:val="24"/>
        </w:rPr>
        <w:t>е</w:t>
      </w:r>
      <w:r w:rsidRPr="007B2971">
        <w:rPr>
          <w:sz w:val="24"/>
          <w:szCs w:val="24"/>
        </w:rPr>
        <w:t>обходимой композиционной основы выражения содержания.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использованием зрительских вп</w:t>
      </w:r>
      <w:r w:rsidRPr="007B2971">
        <w:rPr>
          <w:sz w:val="24"/>
          <w:szCs w:val="24"/>
        </w:rPr>
        <w:t>е</w:t>
      </w:r>
      <w:r w:rsidRPr="007B2971">
        <w:rPr>
          <w:sz w:val="24"/>
          <w:szCs w:val="24"/>
        </w:rPr>
        <w:t>чатлений и анализа).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7B2971" w:rsidRPr="007B2971" w:rsidRDefault="007B2971" w:rsidP="007721B0">
      <w:pPr>
        <w:tabs>
          <w:tab w:val="left" w:pos="213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«Живопись».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Осваивать навыки работы цветом, навыки смешения красок, пастозное плотное и прозра</w:t>
      </w:r>
      <w:r w:rsidRPr="007B2971">
        <w:rPr>
          <w:sz w:val="24"/>
          <w:szCs w:val="24"/>
        </w:rPr>
        <w:t>ч</w:t>
      </w:r>
      <w:r w:rsidRPr="007B2971">
        <w:rPr>
          <w:sz w:val="24"/>
          <w:szCs w:val="24"/>
        </w:rPr>
        <w:t>ное нанесение краски; осваивать разный характер мазков и движений кистью, навыки с</w:t>
      </w:r>
      <w:r w:rsidRPr="007B2971">
        <w:rPr>
          <w:sz w:val="24"/>
          <w:szCs w:val="24"/>
        </w:rPr>
        <w:t>о</w:t>
      </w:r>
      <w:r w:rsidRPr="007B2971">
        <w:rPr>
          <w:sz w:val="24"/>
          <w:szCs w:val="24"/>
        </w:rPr>
        <w:t>здания выразительной фактуры и кроющие качества гуаши.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Приобретать опыт работы акварельной краской и понимать особенности работы прозра</w:t>
      </w:r>
      <w:r w:rsidRPr="007B2971">
        <w:rPr>
          <w:sz w:val="24"/>
          <w:szCs w:val="24"/>
        </w:rPr>
        <w:t>ч</w:t>
      </w:r>
      <w:r w:rsidRPr="007B2971">
        <w:rPr>
          <w:sz w:val="24"/>
          <w:szCs w:val="24"/>
        </w:rPr>
        <w:lastRenderedPageBreak/>
        <w:t>ной краской.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Знать названия основных и составных цветов и способы получения разных оттенков с</w:t>
      </w:r>
      <w:r w:rsidRPr="007B2971">
        <w:rPr>
          <w:sz w:val="24"/>
          <w:szCs w:val="24"/>
        </w:rPr>
        <w:t>о</w:t>
      </w:r>
      <w:r w:rsidRPr="007B2971">
        <w:rPr>
          <w:sz w:val="24"/>
          <w:szCs w:val="24"/>
        </w:rPr>
        <w:t>ставного цвета.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Иметь представление о делении цветов на тёплые и холодные; различать и сравнивать тёплые и холодные оттенки цвета.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Осваивать эмоциональную выразительность цвета: цвет звонкий и яркий, радостный; цвет мягкий, «глухой» и мрачный и другие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Уметь выразить в изображении сказочных персонажей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7B2971" w:rsidRPr="007B2971" w:rsidRDefault="007B2971" w:rsidP="007721B0">
      <w:pPr>
        <w:tabs>
          <w:tab w:val="left" w:pos="213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«Скульптура».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Познакомиться с традиционными игрушками одного из народных художественных пр</w:t>
      </w:r>
      <w:r w:rsidRPr="007B2971">
        <w:rPr>
          <w:sz w:val="24"/>
          <w:szCs w:val="24"/>
        </w:rPr>
        <w:t>о</w:t>
      </w:r>
      <w:r w:rsidRPr="007B2971">
        <w:rPr>
          <w:sz w:val="24"/>
          <w:szCs w:val="24"/>
        </w:rPr>
        <w:t>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</w:t>
      </w:r>
      <w:r w:rsidRPr="007B2971">
        <w:rPr>
          <w:sz w:val="24"/>
          <w:szCs w:val="24"/>
        </w:rPr>
        <w:t>в</w:t>
      </w:r>
      <w:r w:rsidRPr="007B2971">
        <w:rPr>
          <w:sz w:val="24"/>
          <w:szCs w:val="24"/>
        </w:rPr>
        <w:t>ская игрушки или с учётом местных промыслов).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Иметь представление об изменениях скульптурного образа при осмотре произведения с разных сторон.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7B2971" w:rsidRPr="007B2971" w:rsidRDefault="007B2971" w:rsidP="007721B0">
      <w:pPr>
        <w:tabs>
          <w:tab w:val="left" w:pos="211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«Декоративно-прикладное искусство».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Сравнивать, сопоставлять природные явления - узоры (например, капли, снежинки, па</w:t>
      </w:r>
      <w:r w:rsidRPr="007B2971">
        <w:rPr>
          <w:sz w:val="24"/>
          <w:szCs w:val="24"/>
        </w:rPr>
        <w:t>у</w:t>
      </w:r>
      <w:r w:rsidRPr="007B2971">
        <w:rPr>
          <w:sz w:val="24"/>
          <w:szCs w:val="24"/>
        </w:rPr>
        <w:t>тинки, роса на листьях, серёжки во время цветения деревьев) - с рукотворными произвед</w:t>
      </w:r>
      <w:r w:rsidRPr="007B2971">
        <w:rPr>
          <w:sz w:val="24"/>
          <w:szCs w:val="24"/>
        </w:rPr>
        <w:t>е</w:t>
      </w:r>
      <w:r w:rsidRPr="007B2971">
        <w:rPr>
          <w:sz w:val="24"/>
          <w:szCs w:val="24"/>
        </w:rPr>
        <w:t>ниями декоративного искусства (кружево, шитьё, ювелирные изделия и другие).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Осваивать приёмы орнаментального оформления сказочных глиняных зверушек, созда</w:t>
      </w:r>
      <w:r w:rsidRPr="007B2971">
        <w:rPr>
          <w:sz w:val="24"/>
          <w:szCs w:val="24"/>
        </w:rPr>
        <w:t>н</w:t>
      </w:r>
      <w:r w:rsidRPr="007B2971">
        <w:rPr>
          <w:sz w:val="24"/>
          <w:szCs w:val="24"/>
        </w:rPr>
        <w:t>ных по мотивам народного художественного промысла (по выбору: филимоновская, аб</w:t>
      </w:r>
      <w:r w:rsidRPr="007B2971">
        <w:rPr>
          <w:sz w:val="24"/>
          <w:szCs w:val="24"/>
        </w:rPr>
        <w:t>а</w:t>
      </w:r>
      <w:r w:rsidRPr="007B2971">
        <w:rPr>
          <w:sz w:val="24"/>
          <w:szCs w:val="24"/>
        </w:rPr>
        <w:t>шевская, каргопольская, дымковская игрушки или с учётом местных промыслов).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И.Я. Билибина), к</w:t>
      </w:r>
      <w:r w:rsidRPr="007B2971">
        <w:rPr>
          <w:sz w:val="24"/>
          <w:szCs w:val="24"/>
        </w:rPr>
        <w:t>о</w:t>
      </w:r>
      <w:r w:rsidRPr="007B2971">
        <w:rPr>
          <w:sz w:val="24"/>
          <w:szCs w:val="24"/>
        </w:rPr>
        <w:t>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Приобретать опыт выполнения красками рисунков украшений народных былинных пе</w:t>
      </w:r>
      <w:r w:rsidRPr="007B2971">
        <w:rPr>
          <w:sz w:val="24"/>
          <w:szCs w:val="24"/>
        </w:rPr>
        <w:t>р</w:t>
      </w:r>
      <w:r w:rsidRPr="007B2971">
        <w:rPr>
          <w:sz w:val="24"/>
          <w:szCs w:val="24"/>
        </w:rPr>
        <w:t>сонажей.</w:t>
      </w:r>
    </w:p>
    <w:p w:rsidR="007B2971" w:rsidRPr="007B2971" w:rsidRDefault="007B2971" w:rsidP="007721B0">
      <w:pPr>
        <w:tabs>
          <w:tab w:val="left" w:pos="218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«Архитектура».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Осваивать приёмы создания объёмных предметов из бумаги и объёмного декорирования предметов из бумаги.</w:t>
      </w:r>
    </w:p>
    <w:p w:rsidR="007B2971" w:rsidRPr="007B2971" w:rsidRDefault="007B2971" w:rsidP="007721B0">
      <w:pPr>
        <w:tabs>
          <w:tab w:val="left" w:pos="4988"/>
          <w:tab w:val="left" w:pos="932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Участвовать в коллективной</w:t>
      </w:r>
      <w:r w:rsidRPr="007B2971">
        <w:rPr>
          <w:sz w:val="24"/>
          <w:szCs w:val="24"/>
        </w:rPr>
        <w:tab/>
        <w:t>работе по построению из</w:t>
      </w:r>
      <w:r w:rsidRPr="007B2971">
        <w:rPr>
          <w:sz w:val="24"/>
          <w:szCs w:val="24"/>
        </w:rPr>
        <w:tab/>
        <w:t>бумаги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пространственного макета сказочного города или детской площадки.</w:t>
      </w:r>
    </w:p>
    <w:p w:rsidR="007B2971" w:rsidRPr="007B2971" w:rsidRDefault="007B2971" w:rsidP="007721B0">
      <w:pPr>
        <w:tabs>
          <w:tab w:val="left" w:pos="2664"/>
          <w:tab w:val="left" w:pos="4988"/>
          <w:tab w:val="left" w:pos="613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Рассматривать, характеризовать конструкцию архитектурных строений (по фотографиям</w:t>
      </w:r>
      <w:r w:rsidRPr="007B2971">
        <w:rPr>
          <w:sz w:val="24"/>
          <w:szCs w:val="24"/>
        </w:rPr>
        <w:tab/>
        <w:t>в условиях</w:t>
      </w:r>
      <w:r w:rsidRPr="007B2971">
        <w:rPr>
          <w:sz w:val="24"/>
          <w:szCs w:val="24"/>
        </w:rPr>
        <w:tab/>
        <w:t>урока),</w:t>
      </w:r>
      <w:r w:rsidRPr="007B2971">
        <w:rPr>
          <w:sz w:val="24"/>
          <w:szCs w:val="24"/>
        </w:rPr>
        <w:tab/>
        <w:t>указывая составные части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и их пропорциональные соотношения.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Осваивать понимание образа здания, то есть его эмоционального воздействия.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</w:t>
      </w:r>
      <w:r w:rsidRPr="007B2971">
        <w:rPr>
          <w:sz w:val="24"/>
          <w:szCs w:val="24"/>
        </w:rPr>
        <w:t>и</w:t>
      </w:r>
      <w:r w:rsidRPr="007B2971">
        <w:rPr>
          <w:sz w:val="24"/>
          <w:szCs w:val="24"/>
        </w:rPr>
        <w:lastRenderedPageBreak/>
        <w:t>мание к архитектурным постройкам.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Приобретать опыт сочинения и изображения жилья для разных по своему характеру гер</w:t>
      </w:r>
      <w:r w:rsidRPr="007B2971">
        <w:rPr>
          <w:sz w:val="24"/>
          <w:szCs w:val="24"/>
        </w:rPr>
        <w:t>о</w:t>
      </w:r>
      <w:r w:rsidRPr="007B2971">
        <w:rPr>
          <w:sz w:val="24"/>
          <w:szCs w:val="24"/>
        </w:rPr>
        <w:t>ев литературных и народных сказок.</w:t>
      </w:r>
    </w:p>
    <w:p w:rsidR="007B2971" w:rsidRPr="007B2971" w:rsidRDefault="007B2971" w:rsidP="007721B0">
      <w:pPr>
        <w:tabs>
          <w:tab w:val="left" w:pos="218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«Восприятие произведений искусства».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Приобретать опыт восприятия, эстетического анализа произведений отечественных х</w:t>
      </w:r>
      <w:r w:rsidRPr="007B2971">
        <w:rPr>
          <w:sz w:val="24"/>
          <w:szCs w:val="24"/>
        </w:rPr>
        <w:t>у</w:t>
      </w:r>
      <w:r w:rsidRPr="007B2971">
        <w:rPr>
          <w:sz w:val="24"/>
          <w:szCs w:val="24"/>
        </w:rPr>
        <w:t>дожников-пейзажистов (И.И. Левитана, И.И. Шишкина, И.К. Айвазовского, Н.П. Крымова и других по выбору учителя), а также художников-анималистов (В.В. Ватагина, Е.И. Ч</w:t>
      </w:r>
      <w:r w:rsidRPr="007B2971">
        <w:rPr>
          <w:sz w:val="24"/>
          <w:szCs w:val="24"/>
        </w:rPr>
        <w:t>а</w:t>
      </w:r>
      <w:r w:rsidRPr="007B2971">
        <w:rPr>
          <w:sz w:val="24"/>
          <w:szCs w:val="24"/>
        </w:rPr>
        <w:t>рушина и других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spacing w:after="8"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по выбору учителя).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Приобретать опыт восприятия, эстетического анализа произведений живописи западное</w:t>
      </w:r>
      <w:r w:rsidRPr="007B2971">
        <w:rPr>
          <w:sz w:val="24"/>
          <w:szCs w:val="24"/>
        </w:rPr>
        <w:t>в</w:t>
      </w:r>
      <w:r w:rsidRPr="007B2971">
        <w:rPr>
          <w:sz w:val="24"/>
          <w:szCs w:val="24"/>
        </w:rPr>
        <w:t>ропейских художников с активным, ярким выражением настроения (В. Ван Гога, К. Моне, А. Матисса и других по выбору учителя).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Знать имена и узнавать наиболее известные произведения художников И.И. Левитана, И.И. Шишкина, И.К. Айвазовского, В.М. Васнецова, В.В. Ватагина, Е.И. Чарушина (и др</w:t>
      </w:r>
      <w:r w:rsidRPr="007B2971">
        <w:rPr>
          <w:sz w:val="24"/>
          <w:szCs w:val="24"/>
        </w:rPr>
        <w:t>у</w:t>
      </w:r>
      <w:r w:rsidRPr="007B2971">
        <w:rPr>
          <w:sz w:val="24"/>
          <w:szCs w:val="24"/>
        </w:rPr>
        <w:t>гих по выбору учителя).</w:t>
      </w:r>
    </w:p>
    <w:p w:rsidR="007B2971" w:rsidRPr="007B2971" w:rsidRDefault="007B2971" w:rsidP="007721B0">
      <w:pPr>
        <w:tabs>
          <w:tab w:val="left" w:pos="215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«Азбука цифровой графики».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 xml:space="preserve">Осваивать возможности изображения с помощью разных видов линий в программе </w:t>
      </w:r>
      <w:r w:rsidRPr="007B2971">
        <w:rPr>
          <w:sz w:val="24"/>
          <w:szCs w:val="24"/>
          <w:lang w:val="en-US" w:bidi="en-US"/>
        </w:rPr>
        <w:t>Paint</w:t>
      </w:r>
      <w:r w:rsidRPr="007B2971">
        <w:rPr>
          <w:sz w:val="24"/>
          <w:szCs w:val="24"/>
        </w:rPr>
        <w:t>(или другом графическом редакторе).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 xml:space="preserve">Осваивать приёмы трансформации и копирования геометрических фигур в программе </w:t>
      </w:r>
      <w:r w:rsidRPr="007B2971">
        <w:rPr>
          <w:sz w:val="24"/>
          <w:szCs w:val="24"/>
          <w:lang w:val="en-US" w:bidi="en-US"/>
        </w:rPr>
        <w:t>Paint</w:t>
      </w:r>
      <w:r w:rsidRPr="007B2971">
        <w:rPr>
          <w:sz w:val="24"/>
          <w:szCs w:val="24"/>
          <w:lang w:bidi="en-US"/>
        </w:rPr>
        <w:t xml:space="preserve">, </w:t>
      </w:r>
      <w:r w:rsidRPr="007B2971">
        <w:rPr>
          <w:sz w:val="24"/>
          <w:szCs w:val="24"/>
        </w:rPr>
        <w:t>а также построения из них простых рисунков или орнаментов.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 xml:space="preserve">Осваивать в компьютерном редакторе (например, </w:t>
      </w:r>
      <w:r w:rsidRPr="007B2971">
        <w:rPr>
          <w:sz w:val="24"/>
          <w:szCs w:val="24"/>
          <w:lang w:val="en-US" w:bidi="en-US"/>
        </w:rPr>
        <w:t>Paint</w:t>
      </w:r>
      <w:r w:rsidRPr="007B2971">
        <w:rPr>
          <w:sz w:val="24"/>
          <w:szCs w:val="24"/>
          <w:lang w:bidi="en-US"/>
        </w:rPr>
        <w:t xml:space="preserve">) </w:t>
      </w:r>
      <w:r w:rsidRPr="007B2971">
        <w:rPr>
          <w:sz w:val="24"/>
          <w:szCs w:val="24"/>
        </w:rPr>
        <w:t>инструменты и техники - кара</w:t>
      </w:r>
      <w:r w:rsidRPr="007B2971">
        <w:rPr>
          <w:sz w:val="24"/>
          <w:szCs w:val="24"/>
        </w:rPr>
        <w:t>н</w:t>
      </w:r>
      <w:r w:rsidRPr="007B2971">
        <w:rPr>
          <w:sz w:val="24"/>
          <w:szCs w:val="24"/>
        </w:rPr>
        <w:t>даш, кисточка, ластик, заливка и другие - и создавать простые рисунки или композиции (например, образ дерева).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Осваивать композиционное построение кадра при фотографировании: расположение об</w:t>
      </w:r>
      <w:r w:rsidRPr="007B2971">
        <w:rPr>
          <w:sz w:val="24"/>
          <w:szCs w:val="24"/>
        </w:rPr>
        <w:t>ъ</w:t>
      </w:r>
      <w:r w:rsidRPr="007B2971">
        <w:rPr>
          <w:sz w:val="24"/>
          <w:szCs w:val="24"/>
        </w:rPr>
        <w:t>екта в кадре, масштаб, доминанта. Участвовать в обсуждении композиционного постро</w:t>
      </w:r>
      <w:r w:rsidRPr="007B2971">
        <w:rPr>
          <w:sz w:val="24"/>
          <w:szCs w:val="24"/>
        </w:rPr>
        <w:t>е</w:t>
      </w:r>
      <w:r w:rsidRPr="007B2971">
        <w:rPr>
          <w:sz w:val="24"/>
          <w:szCs w:val="24"/>
        </w:rPr>
        <w:t>ния кадра в фотографии.</w:t>
      </w:r>
    </w:p>
    <w:p w:rsidR="007B2971" w:rsidRPr="0038047E" w:rsidRDefault="007B2971" w:rsidP="007721B0">
      <w:pPr>
        <w:tabs>
          <w:tab w:val="left" w:pos="1906"/>
          <w:tab w:val="left" w:pos="10319"/>
        </w:tabs>
        <w:autoSpaceDE/>
        <w:autoSpaceDN/>
        <w:ind w:left="851" w:right="-29"/>
        <w:jc w:val="both"/>
        <w:rPr>
          <w:sz w:val="24"/>
          <w:szCs w:val="24"/>
          <w:u w:val="single"/>
        </w:rPr>
      </w:pPr>
      <w:r w:rsidRPr="0038047E">
        <w:rPr>
          <w:sz w:val="24"/>
          <w:szCs w:val="24"/>
          <w:u w:val="single"/>
        </w:rPr>
        <w:t>К концу обучения в 3 классе обучающийся получит следующие предметные результаты по отдельным темам программы по изобразительному искусству:</w:t>
      </w:r>
    </w:p>
    <w:p w:rsidR="007B2971" w:rsidRPr="007B2971" w:rsidRDefault="007B2971" w:rsidP="007721B0">
      <w:pPr>
        <w:tabs>
          <w:tab w:val="left" w:pos="215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«Графика».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Приобретать представление о художественном оформлении книги, о дизайне книги, мн</w:t>
      </w:r>
      <w:r w:rsidRPr="007B2971">
        <w:rPr>
          <w:sz w:val="24"/>
          <w:szCs w:val="24"/>
        </w:rPr>
        <w:t>о</w:t>
      </w:r>
      <w:r w:rsidRPr="007B2971">
        <w:rPr>
          <w:sz w:val="24"/>
          <w:szCs w:val="24"/>
        </w:rPr>
        <w:t>гообразии форм детских книг, о работе художников-иллюстраторов.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прописной буквицы, создание и</w:t>
      </w:r>
      <w:r w:rsidRPr="007B2971">
        <w:rPr>
          <w:sz w:val="24"/>
          <w:szCs w:val="24"/>
        </w:rPr>
        <w:t>л</w:t>
      </w:r>
      <w:r w:rsidRPr="007B2971">
        <w:rPr>
          <w:sz w:val="24"/>
          <w:szCs w:val="24"/>
        </w:rPr>
        <w:t>люстраций, размещение текста и иллюстраций на развороте.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Создавать практическую творческую работу - поздравительную открытку, совмещая в ней шрифт и изображение.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Узнавать о работе художников над плакатами и афишами. Выполнять творческую комп</w:t>
      </w:r>
      <w:r w:rsidRPr="007B2971">
        <w:rPr>
          <w:sz w:val="24"/>
          <w:szCs w:val="24"/>
        </w:rPr>
        <w:t>о</w:t>
      </w:r>
      <w:r w:rsidRPr="007B2971">
        <w:rPr>
          <w:sz w:val="24"/>
          <w:szCs w:val="24"/>
        </w:rPr>
        <w:t>зицию - эскиз афиши к выбранному спектаклю или фильму.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Узнавать основные пропорции лица человека, взаимное расположение частей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лица.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Приобретать опыт рисования портрета (лица) человека.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Создавать маску сказочного персонажа с ярко выраженным характером лица (для карнав</w:t>
      </w:r>
      <w:r w:rsidRPr="007B2971">
        <w:rPr>
          <w:sz w:val="24"/>
          <w:szCs w:val="24"/>
        </w:rPr>
        <w:t>а</w:t>
      </w:r>
      <w:r w:rsidRPr="007B2971">
        <w:rPr>
          <w:sz w:val="24"/>
          <w:szCs w:val="24"/>
        </w:rPr>
        <w:t>ла или спектакля).</w:t>
      </w:r>
    </w:p>
    <w:p w:rsidR="007B2971" w:rsidRPr="007B2971" w:rsidRDefault="007B2971" w:rsidP="007721B0">
      <w:pPr>
        <w:tabs>
          <w:tab w:val="left" w:pos="216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«Живопись».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Осваивать приёмы создания живописной композиции (натюрморта) по наблюдению нат</w:t>
      </w:r>
      <w:r w:rsidRPr="007B2971">
        <w:rPr>
          <w:sz w:val="24"/>
          <w:szCs w:val="24"/>
        </w:rPr>
        <w:t>у</w:t>
      </w:r>
      <w:r w:rsidRPr="007B2971">
        <w:rPr>
          <w:sz w:val="24"/>
          <w:szCs w:val="24"/>
        </w:rPr>
        <w:lastRenderedPageBreak/>
        <w:t>ры или по представлению.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Рассматривать, эстетически анализировать сюжет и композицию, эмоциональное настро</w:t>
      </w:r>
      <w:r w:rsidRPr="007B2971">
        <w:rPr>
          <w:sz w:val="24"/>
          <w:szCs w:val="24"/>
        </w:rPr>
        <w:t>е</w:t>
      </w:r>
      <w:r w:rsidRPr="007B2971">
        <w:rPr>
          <w:sz w:val="24"/>
          <w:szCs w:val="24"/>
        </w:rPr>
        <w:t>ние в натюрмортах известных отечественных художников.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Приобретать опыт создания творческой живописной работы - натюрморта с ярко выр</w:t>
      </w:r>
      <w:r w:rsidRPr="007B2971">
        <w:rPr>
          <w:sz w:val="24"/>
          <w:szCs w:val="24"/>
        </w:rPr>
        <w:t>а</w:t>
      </w:r>
      <w:r w:rsidRPr="007B2971">
        <w:rPr>
          <w:sz w:val="24"/>
          <w:szCs w:val="24"/>
        </w:rPr>
        <w:t>женным настроением или «натюрморта-автопортрета».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Изображать красками портрет человека с использованием натуры или представлению.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Создавать пейзаж, передавая в нём активное состояние природы.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Приобрести представление о деятельности художника в театре.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Создать красками эскиз занавеса или эскиз декораций к выбранному сюжету.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Познакомиться с работой художников по оформлению праздников.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7B2971" w:rsidRPr="007B2971" w:rsidRDefault="007B2971" w:rsidP="007721B0">
      <w:pPr>
        <w:tabs>
          <w:tab w:val="left" w:pos="216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«Скульптура».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Приобрести опыт творческой работы: лепка сказочного персонажа на основе сюжета и</w:t>
      </w:r>
      <w:r w:rsidRPr="007B2971">
        <w:rPr>
          <w:sz w:val="24"/>
          <w:szCs w:val="24"/>
        </w:rPr>
        <w:t>з</w:t>
      </w:r>
      <w:r w:rsidRPr="007B2971">
        <w:rPr>
          <w:sz w:val="24"/>
          <w:szCs w:val="24"/>
        </w:rPr>
        <w:t>вестной сказки (или создание этого персонажа в технике бумагопластики, по выбору уч</w:t>
      </w:r>
      <w:r w:rsidRPr="007B2971">
        <w:rPr>
          <w:sz w:val="24"/>
          <w:szCs w:val="24"/>
        </w:rPr>
        <w:t>и</w:t>
      </w:r>
      <w:r w:rsidRPr="007B2971">
        <w:rPr>
          <w:sz w:val="24"/>
          <w:szCs w:val="24"/>
        </w:rPr>
        <w:t>теля).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Учиться создавать игрушку из подручного нехудожественного материала путём добавл</w:t>
      </w:r>
      <w:r w:rsidRPr="007B2971">
        <w:rPr>
          <w:sz w:val="24"/>
          <w:szCs w:val="24"/>
        </w:rPr>
        <w:t>е</w:t>
      </w:r>
      <w:r w:rsidRPr="007B2971">
        <w:rPr>
          <w:sz w:val="24"/>
          <w:szCs w:val="24"/>
        </w:rPr>
        <w:t>ния к ней необходимых деталей и для «одушевления образа».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Узнавать о видах скульптуры: скульптурные памятники, парковая скульптура, мелкая пл</w:t>
      </w:r>
      <w:r w:rsidRPr="007B2971">
        <w:rPr>
          <w:sz w:val="24"/>
          <w:szCs w:val="24"/>
        </w:rPr>
        <w:t>а</w:t>
      </w:r>
      <w:r w:rsidRPr="007B2971">
        <w:rPr>
          <w:sz w:val="24"/>
          <w:szCs w:val="24"/>
        </w:rPr>
        <w:t>стика, рельеф (виды рельефа).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Приобретать опыт лепки эскиза парковой скульптуры.</w:t>
      </w:r>
    </w:p>
    <w:p w:rsidR="007B2971" w:rsidRPr="007B2971" w:rsidRDefault="007B2971" w:rsidP="007721B0">
      <w:pPr>
        <w:tabs>
          <w:tab w:val="left" w:pos="216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«Декоративно-прикладное искусство».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Узнавать о создании глиняной и деревянной посуды: народные художественные промы</w:t>
      </w:r>
      <w:r w:rsidRPr="007B2971">
        <w:rPr>
          <w:sz w:val="24"/>
          <w:szCs w:val="24"/>
        </w:rPr>
        <w:t>с</w:t>
      </w:r>
      <w:r w:rsidRPr="007B2971">
        <w:rPr>
          <w:sz w:val="24"/>
          <w:szCs w:val="24"/>
        </w:rPr>
        <w:t>лы Гжель и Хохлома.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</w:t>
      </w:r>
      <w:r w:rsidRPr="007B2971">
        <w:rPr>
          <w:sz w:val="24"/>
          <w:szCs w:val="24"/>
        </w:rPr>
        <w:t>е</w:t>
      </w:r>
      <w:r w:rsidRPr="007B2971">
        <w:rPr>
          <w:sz w:val="24"/>
          <w:szCs w:val="24"/>
        </w:rPr>
        <w:t>ственного промысла).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Узнавать о сетчатых видах орнаментов и их применении, например, в росписи тканей, стен, уметь рассуждать с использованием зрительного материала о видах симметрии в се</w:t>
      </w:r>
      <w:r w:rsidRPr="007B2971">
        <w:rPr>
          <w:sz w:val="24"/>
          <w:szCs w:val="24"/>
        </w:rPr>
        <w:t>т</w:t>
      </w:r>
      <w:r w:rsidRPr="007B2971">
        <w:rPr>
          <w:sz w:val="24"/>
          <w:szCs w:val="24"/>
        </w:rPr>
        <w:t>чатом орнаменте.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Осваивать навыки создания орнаментов при помощи штампов и трафаретов.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Получить опыт создания композиции орнамента в квадрате (в качестве эскиза росписи женского платка).</w:t>
      </w:r>
    </w:p>
    <w:p w:rsidR="007B2971" w:rsidRPr="007B2971" w:rsidRDefault="007B2971" w:rsidP="007721B0">
      <w:pPr>
        <w:tabs>
          <w:tab w:val="left" w:pos="216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«Архитектура».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Выполнить зарисовки или творческие рисунки по памяти и по представлению на тему и</w:t>
      </w:r>
      <w:r w:rsidRPr="007B2971">
        <w:rPr>
          <w:sz w:val="24"/>
          <w:szCs w:val="24"/>
        </w:rPr>
        <w:t>с</w:t>
      </w:r>
      <w:r w:rsidRPr="007B2971">
        <w:rPr>
          <w:sz w:val="24"/>
          <w:szCs w:val="24"/>
        </w:rPr>
        <w:t>торических памятников или архитектурных достопримечательностей своего города.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Создать в виде рисунков или объёмных аппликаций из цветной бумаги эскизы разноо</w:t>
      </w:r>
      <w:r w:rsidRPr="007B2971">
        <w:rPr>
          <w:sz w:val="24"/>
          <w:szCs w:val="24"/>
        </w:rPr>
        <w:t>б</w:t>
      </w:r>
      <w:r w:rsidRPr="007B2971">
        <w:rPr>
          <w:sz w:val="24"/>
          <w:szCs w:val="24"/>
        </w:rPr>
        <w:t>разных малых архитектурных форм, наполняющих городское пространство.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Придумать и нарисовать (или выполнить в технике бумагопластики) транспортное сре</w:t>
      </w:r>
      <w:r w:rsidRPr="007B2971">
        <w:rPr>
          <w:sz w:val="24"/>
          <w:szCs w:val="24"/>
        </w:rPr>
        <w:t>д</w:t>
      </w:r>
      <w:r w:rsidRPr="007B2971">
        <w:rPr>
          <w:sz w:val="24"/>
          <w:szCs w:val="24"/>
        </w:rPr>
        <w:t>ство.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Выполнить творческий рисунок -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7B2971" w:rsidRPr="007B2971" w:rsidRDefault="007B2971" w:rsidP="007721B0">
      <w:pPr>
        <w:tabs>
          <w:tab w:val="left" w:pos="216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«Восприятие произведений искусства».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Рассматривать и обсуждать содержание работы художника, ценностно и эстетически о</w:t>
      </w:r>
      <w:r w:rsidRPr="007B2971">
        <w:rPr>
          <w:sz w:val="24"/>
          <w:szCs w:val="24"/>
        </w:rPr>
        <w:t>т</w:t>
      </w:r>
      <w:r w:rsidRPr="007B2971">
        <w:rPr>
          <w:sz w:val="24"/>
          <w:szCs w:val="24"/>
        </w:rPr>
        <w:t>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</w:t>
      </w:r>
      <w:r w:rsidRPr="007B2971">
        <w:rPr>
          <w:sz w:val="24"/>
          <w:szCs w:val="24"/>
        </w:rPr>
        <w:t>т</w:t>
      </w:r>
      <w:r w:rsidRPr="007B2971">
        <w:rPr>
          <w:sz w:val="24"/>
          <w:szCs w:val="24"/>
        </w:rPr>
        <w:t>ской книги.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Рассматривать и анализировать архитектурные постройки своего города (села), характе</w:t>
      </w:r>
      <w:r w:rsidRPr="007B2971">
        <w:rPr>
          <w:sz w:val="24"/>
          <w:szCs w:val="24"/>
        </w:rPr>
        <w:t>р</w:t>
      </w:r>
      <w:r w:rsidRPr="007B2971">
        <w:rPr>
          <w:sz w:val="24"/>
          <w:szCs w:val="24"/>
        </w:rPr>
        <w:t>ные особенности улиц и площадей, выделять центральные по архитектуре здания и о</w:t>
      </w:r>
      <w:r w:rsidRPr="007B2971">
        <w:rPr>
          <w:sz w:val="24"/>
          <w:szCs w:val="24"/>
        </w:rPr>
        <w:t>б</w:t>
      </w:r>
      <w:r w:rsidRPr="007B2971">
        <w:rPr>
          <w:sz w:val="24"/>
          <w:szCs w:val="24"/>
        </w:rPr>
        <w:t>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</w:t>
      </w:r>
      <w:r w:rsidRPr="007B2971">
        <w:rPr>
          <w:sz w:val="24"/>
          <w:szCs w:val="24"/>
        </w:rPr>
        <w:t>ь</w:t>
      </w:r>
      <w:r w:rsidRPr="007B2971">
        <w:rPr>
          <w:sz w:val="24"/>
          <w:szCs w:val="24"/>
        </w:rPr>
        <w:lastRenderedPageBreak/>
        <w:t>ных путешествий), уметь обсуждать увиденные памятники.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Объяснять назначение основных видов пространственных искусств: изобразительных в</w:t>
      </w:r>
      <w:r w:rsidRPr="007B2971">
        <w:rPr>
          <w:sz w:val="24"/>
          <w:szCs w:val="24"/>
        </w:rPr>
        <w:t>и</w:t>
      </w:r>
      <w:r w:rsidRPr="007B2971">
        <w:rPr>
          <w:sz w:val="24"/>
          <w:szCs w:val="24"/>
        </w:rPr>
        <w:t>дов искусства - живописи, графики, скульптуры; архитектуры, дизайна, декоративно-прикладных видов искусства, а также деятельности художника в кино, в театре, на праз</w:t>
      </w:r>
      <w:r w:rsidRPr="007B2971">
        <w:rPr>
          <w:sz w:val="24"/>
          <w:szCs w:val="24"/>
        </w:rPr>
        <w:t>д</w:t>
      </w:r>
      <w:r w:rsidRPr="007B2971">
        <w:rPr>
          <w:sz w:val="24"/>
          <w:szCs w:val="24"/>
        </w:rPr>
        <w:t>нике.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Называть основные жанры живописи, графики и скульптуры, определяемые предметом изображения.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Иметь представление об именах крупнейших отечественных художников- пейзажистов: И.И. Шишкина, И.И. Левитана, А.К. Саврасова, В.Д. Поленова, И.К. Айвазовского и др</w:t>
      </w:r>
      <w:r w:rsidRPr="007B2971">
        <w:rPr>
          <w:sz w:val="24"/>
          <w:szCs w:val="24"/>
        </w:rPr>
        <w:t>у</w:t>
      </w:r>
      <w:r w:rsidRPr="007B2971">
        <w:rPr>
          <w:sz w:val="24"/>
          <w:szCs w:val="24"/>
        </w:rPr>
        <w:t>гих (по выбору учителя), приобретать представления об их произведениях.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Осуществлять виртуальные интерактивные путешествия в художественные музеи, учас</w:t>
      </w:r>
      <w:r w:rsidRPr="007B2971">
        <w:rPr>
          <w:sz w:val="24"/>
          <w:szCs w:val="24"/>
        </w:rPr>
        <w:t>т</w:t>
      </w:r>
      <w:r w:rsidRPr="007B2971">
        <w:rPr>
          <w:sz w:val="24"/>
          <w:szCs w:val="24"/>
        </w:rPr>
        <w:t>вовать в исследовательских квестах, в обсуждении впечатлений от виртуальных путеш</w:t>
      </w:r>
      <w:r w:rsidRPr="007B2971">
        <w:rPr>
          <w:sz w:val="24"/>
          <w:szCs w:val="24"/>
        </w:rPr>
        <w:t>е</w:t>
      </w:r>
      <w:r w:rsidRPr="007B2971">
        <w:rPr>
          <w:sz w:val="24"/>
          <w:szCs w:val="24"/>
        </w:rPr>
        <w:t>ствий.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иметь представление об именах крупнейших отечественных портретистов: В.И. Сурикова, И.Е. Репина, В.А. Серова и других (по выбору учителя), приобретать представления об их произведениях.</w:t>
      </w:r>
    </w:p>
    <w:p w:rsidR="007B2971" w:rsidRPr="007B2971" w:rsidRDefault="007B2971" w:rsidP="007721B0">
      <w:pPr>
        <w:tabs>
          <w:tab w:val="left" w:pos="445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Понимать значения музеев и называть, указывать, где находятся и чему посвящены их коллекции:</w:t>
      </w:r>
      <w:r w:rsidRPr="007B2971">
        <w:rPr>
          <w:sz w:val="24"/>
          <w:szCs w:val="24"/>
        </w:rPr>
        <w:tab/>
        <w:t>Государственная Третьяковская галерея,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Государственный Эрмитаж, Государственный Русский музей, Государственный музей изобразительных искусств имени А.С. Пушкина.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Иметь представление о замечательных художественных музеях России, о коллекциях св</w:t>
      </w:r>
      <w:r w:rsidRPr="007B2971">
        <w:rPr>
          <w:sz w:val="24"/>
          <w:szCs w:val="24"/>
        </w:rPr>
        <w:t>о</w:t>
      </w:r>
      <w:r w:rsidRPr="007B2971">
        <w:rPr>
          <w:sz w:val="24"/>
          <w:szCs w:val="24"/>
        </w:rPr>
        <w:t>их региональных музеев.</w:t>
      </w:r>
    </w:p>
    <w:p w:rsidR="007B2971" w:rsidRPr="007B2971" w:rsidRDefault="007B2971" w:rsidP="007721B0">
      <w:pPr>
        <w:tabs>
          <w:tab w:val="left" w:pos="214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«Азбука цифровой графики».</w:t>
      </w:r>
    </w:p>
    <w:p w:rsidR="007B2971" w:rsidRPr="007B2971" w:rsidRDefault="007B2971" w:rsidP="007721B0">
      <w:pPr>
        <w:tabs>
          <w:tab w:val="left" w:pos="2267"/>
          <w:tab w:val="left" w:pos="3525"/>
          <w:tab w:val="left" w:pos="5205"/>
          <w:tab w:val="left" w:pos="6954"/>
          <w:tab w:val="left" w:pos="856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Осваивать</w:t>
      </w:r>
      <w:r w:rsidRPr="007B2971">
        <w:rPr>
          <w:sz w:val="24"/>
          <w:szCs w:val="24"/>
        </w:rPr>
        <w:tab/>
        <w:t>приёмы</w:t>
      </w:r>
      <w:r w:rsidRPr="007B2971">
        <w:rPr>
          <w:sz w:val="24"/>
          <w:szCs w:val="24"/>
        </w:rPr>
        <w:tab/>
        <w:t>работы в</w:t>
      </w:r>
      <w:r w:rsidRPr="007B2971">
        <w:rPr>
          <w:sz w:val="24"/>
          <w:szCs w:val="24"/>
        </w:rPr>
        <w:tab/>
        <w:t>графическом</w:t>
      </w:r>
      <w:r w:rsidRPr="007B2971">
        <w:rPr>
          <w:sz w:val="24"/>
          <w:szCs w:val="24"/>
        </w:rPr>
        <w:tab/>
        <w:t>редакторе</w:t>
      </w:r>
      <w:r w:rsidRPr="007B2971">
        <w:rPr>
          <w:sz w:val="24"/>
          <w:szCs w:val="24"/>
        </w:rPr>
        <w:tab/>
        <w:t>с линиями,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геометрическими фигурами, инструментами традиционного рисования.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Применять получаемые навыки для усвоения определённых учебных тем, например: и</w:t>
      </w:r>
      <w:r w:rsidRPr="007B2971">
        <w:rPr>
          <w:sz w:val="24"/>
          <w:szCs w:val="24"/>
        </w:rPr>
        <w:t>с</w:t>
      </w:r>
      <w:r w:rsidRPr="007B2971">
        <w:rPr>
          <w:sz w:val="24"/>
          <w:szCs w:val="24"/>
        </w:rPr>
        <w:t>следования свойств ритма и построения ритмических композиций, составления орнаме</w:t>
      </w:r>
      <w:r w:rsidRPr="007B2971">
        <w:rPr>
          <w:sz w:val="24"/>
          <w:szCs w:val="24"/>
        </w:rPr>
        <w:t>н</w:t>
      </w:r>
      <w:r w:rsidRPr="007B2971">
        <w:rPr>
          <w:sz w:val="24"/>
          <w:szCs w:val="24"/>
        </w:rPr>
        <w:t>тов путём различных повторений рисунка узора, простого повторения (раппорт), экспер</w:t>
      </w:r>
      <w:r w:rsidRPr="007B2971">
        <w:rPr>
          <w:sz w:val="24"/>
          <w:szCs w:val="24"/>
        </w:rPr>
        <w:t>и</w:t>
      </w:r>
      <w:r w:rsidRPr="007B2971">
        <w:rPr>
          <w:sz w:val="24"/>
          <w:szCs w:val="24"/>
        </w:rPr>
        <w:t>ментируя на свойствах симметрии; создание паттернов.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Осваивать с помощью создания схемы лица человека его конструкцию и пропорции; осв</w:t>
      </w:r>
      <w:r w:rsidRPr="007B2971">
        <w:rPr>
          <w:sz w:val="24"/>
          <w:szCs w:val="24"/>
        </w:rPr>
        <w:t>а</w:t>
      </w:r>
      <w:r w:rsidRPr="007B2971">
        <w:rPr>
          <w:sz w:val="24"/>
          <w:szCs w:val="24"/>
        </w:rPr>
        <w:t>ивать с помощью графического редактора схематическое изменение мимики лица.</w:t>
      </w:r>
    </w:p>
    <w:p w:rsidR="007B2971" w:rsidRPr="007B2971" w:rsidRDefault="007B2971" w:rsidP="007721B0">
      <w:pPr>
        <w:tabs>
          <w:tab w:val="left" w:pos="2267"/>
          <w:tab w:val="left" w:pos="3525"/>
          <w:tab w:val="left" w:pos="5205"/>
          <w:tab w:val="left" w:pos="6952"/>
          <w:tab w:val="left" w:pos="856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Осваивать</w:t>
      </w:r>
      <w:r w:rsidRPr="007B2971">
        <w:rPr>
          <w:sz w:val="24"/>
          <w:szCs w:val="24"/>
        </w:rPr>
        <w:tab/>
        <w:t>приёмы</w:t>
      </w:r>
      <w:r w:rsidRPr="007B2971">
        <w:rPr>
          <w:sz w:val="24"/>
          <w:szCs w:val="24"/>
        </w:rPr>
        <w:tab/>
        <w:t>соединения</w:t>
      </w:r>
      <w:r w:rsidRPr="007B2971">
        <w:rPr>
          <w:sz w:val="24"/>
          <w:szCs w:val="24"/>
        </w:rPr>
        <w:tab/>
        <w:t>шрифта и</w:t>
      </w:r>
      <w:r w:rsidRPr="007B2971">
        <w:rPr>
          <w:sz w:val="24"/>
          <w:szCs w:val="24"/>
        </w:rPr>
        <w:tab/>
        <w:t>векторного</w:t>
      </w:r>
      <w:r w:rsidRPr="007B2971">
        <w:rPr>
          <w:sz w:val="24"/>
          <w:szCs w:val="24"/>
        </w:rPr>
        <w:tab/>
        <w:t>изображения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 создании, например, поздравительных открыток, афиши.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Осваивать приёмы редактирования цифровых фотографий с помощью компьютерной пр</w:t>
      </w:r>
      <w:r w:rsidRPr="007B2971">
        <w:rPr>
          <w:sz w:val="24"/>
          <w:szCs w:val="24"/>
        </w:rPr>
        <w:t>о</w:t>
      </w:r>
      <w:r w:rsidRPr="007B2971">
        <w:rPr>
          <w:sz w:val="24"/>
          <w:szCs w:val="24"/>
        </w:rPr>
        <w:t xml:space="preserve">граммы </w:t>
      </w:r>
      <w:r w:rsidRPr="007B2971">
        <w:rPr>
          <w:sz w:val="24"/>
          <w:szCs w:val="24"/>
          <w:lang w:val="en-US" w:bidi="en-US"/>
        </w:rPr>
        <w:t>PictureManager</w:t>
      </w:r>
      <w:r w:rsidRPr="007B2971">
        <w:rPr>
          <w:sz w:val="24"/>
          <w:szCs w:val="24"/>
        </w:rPr>
        <w:t>(или другой): изменение яркости, контраста и насыщенности цвета, обрезка изображения, поворот, отражение.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Осуществлять виртуальные путешествия в отечественные художественные музеи и, во</w:t>
      </w:r>
      <w:r w:rsidRPr="007B2971">
        <w:rPr>
          <w:sz w:val="24"/>
          <w:szCs w:val="24"/>
        </w:rPr>
        <w:t>з</w:t>
      </w:r>
      <w:r w:rsidRPr="007B2971">
        <w:rPr>
          <w:sz w:val="24"/>
          <w:szCs w:val="24"/>
        </w:rPr>
        <w:t>можно, знаменитые зарубежные художественные музеи на основе установок и квестов, предложенных учителем.</w:t>
      </w:r>
    </w:p>
    <w:p w:rsidR="007B2971" w:rsidRPr="0038047E" w:rsidRDefault="007B2971" w:rsidP="007721B0">
      <w:pPr>
        <w:tabs>
          <w:tab w:val="left" w:pos="1907"/>
          <w:tab w:val="left" w:pos="10319"/>
        </w:tabs>
        <w:autoSpaceDE/>
        <w:autoSpaceDN/>
        <w:ind w:left="851" w:right="-29"/>
        <w:jc w:val="both"/>
        <w:rPr>
          <w:sz w:val="24"/>
          <w:szCs w:val="24"/>
          <w:u w:val="single"/>
        </w:rPr>
      </w:pPr>
      <w:r w:rsidRPr="0038047E">
        <w:rPr>
          <w:sz w:val="24"/>
          <w:szCs w:val="24"/>
          <w:u w:val="single"/>
        </w:rPr>
        <w:t>К концу обучения в 4 классе обучающийся получит следующие предметные результаты по отдельным темам программы по изобразительному искусству:</w:t>
      </w:r>
    </w:p>
    <w:p w:rsidR="007B2971" w:rsidRPr="007B2971" w:rsidRDefault="007B2971" w:rsidP="007721B0">
      <w:pPr>
        <w:tabs>
          <w:tab w:val="left" w:pos="214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«Графика».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Осваивать правила линейной и воздушной перспективы и применять их в своей практич</w:t>
      </w:r>
      <w:r w:rsidRPr="007B2971">
        <w:rPr>
          <w:sz w:val="24"/>
          <w:szCs w:val="24"/>
        </w:rPr>
        <w:t>е</w:t>
      </w:r>
      <w:r w:rsidRPr="007B2971">
        <w:rPr>
          <w:sz w:val="24"/>
          <w:szCs w:val="24"/>
        </w:rPr>
        <w:t>ской творческой деятельности. Изучать основные пропорции фигуры человека, пропорц</w:t>
      </w:r>
      <w:r w:rsidRPr="007B2971">
        <w:rPr>
          <w:sz w:val="24"/>
          <w:szCs w:val="24"/>
        </w:rPr>
        <w:t>и</w:t>
      </w:r>
      <w:r w:rsidRPr="007B2971">
        <w:rPr>
          <w:sz w:val="24"/>
          <w:szCs w:val="24"/>
        </w:rPr>
        <w:t>ональные отношения отдельных частей фигуры и учиться применять эти знания в своих рисунках.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Создавать зарисовки памятников отечественной и мировой архитектуры.</w:t>
      </w:r>
    </w:p>
    <w:p w:rsidR="007B2971" w:rsidRPr="007B2971" w:rsidRDefault="007B2971" w:rsidP="007721B0">
      <w:pPr>
        <w:tabs>
          <w:tab w:val="left" w:pos="213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«Живопись».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lastRenderedPageBreak/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</w:t>
      </w:r>
      <w:r w:rsidRPr="007B2971">
        <w:rPr>
          <w:sz w:val="24"/>
          <w:szCs w:val="24"/>
        </w:rPr>
        <w:t>н</w:t>
      </w:r>
      <w:r w:rsidRPr="007B2971">
        <w:rPr>
          <w:sz w:val="24"/>
          <w:szCs w:val="24"/>
        </w:rPr>
        <w:t>ной культурной эпохи).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Создавать двойной портрет (например, портрет матери и ребёнка).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Приобретать опыт создания композиции на тему «Древнерусский город».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Участвовать в коллективной творческой работе по созданию композиционного панно (а</w:t>
      </w:r>
      <w:r w:rsidRPr="007B2971">
        <w:rPr>
          <w:sz w:val="24"/>
          <w:szCs w:val="24"/>
        </w:rPr>
        <w:t>п</w:t>
      </w:r>
      <w:r w:rsidRPr="007B2971">
        <w:rPr>
          <w:sz w:val="24"/>
          <w:szCs w:val="24"/>
        </w:rPr>
        <w:t>пликации из индивидуальных рисунков) на темы народных праздников (русского наро</w:t>
      </w:r>
      <w:r w:rsidRPr="007B2971">
        <w:rPr>
          <w:sz w:val="24"/>
          <w:szCs w:val="24"/>
        </w:rPr>
        <w:t>д</w:t>
      </w:r>
      <w:r w:rsidRPr="007B2971">
        <w:rPr>
          <w:sz w:val="24"/>
          <w:szCs w:val="24"/>
        </w:rPr>
        <w:t>ного праздника и традиционных праздников у разных народов), в которых выражается обобщённый образ национальной культуры.</w:t>
      </w:r>
    </w:p>
    <w:p w:rsidR="007B2971" w:rsidRPr="007B2971" w:rsidRDefault="007B2971" w:rsidP="007721B0">
      <w:pPr>
        <w:tabs>
          <w:tab w:val="left" w:pos="213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«Скульптура».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Лепка из пластилина эскиза памятника выбранному герою или участие в коллективной разработке проекта макета мемориального комплекса (работа выполняется после освоения собранного материала о мемориальных комплексах, существующих в нашей стране).</w:t>
      </w:r>
    </w:p>
    <w:p w:rsidR="007B2971" w:rsidRPr="007B2971" w:rsidRDefault="007B2971" w:rsidP="007721B0">
      <w:pPr>
        <w:tabs>
          <w:tab w:val="left" w:pos="213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«Декоративно-прикладное искусство».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Исследовать и создавать зарисовки особенностей, характерных для орнаментов разных народов или исторических эпох (особенности символов и стилизованных мотивов), пок</w:t>
      </w:r>
      <w:r w:rsidRPr="007B2971">
        <w:rPr>
          <w:sz w:val="24"/>
          <w:szCs w:val="24"/>
        </w:rPr>
        <w:t>а</w:t>
      </w:r>
      <w:r w:rsidRPr="007B2971">
        <w:rPr>
          <w:sz w:val="24"/>
          <w:szCs w:val="24"/>
        </w:rPr>
        <w:t>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</w:t>
      </w:r>
      <w:r w:rsidRPr="007B2971">
        <w:rPr>
          <w:sz w:val="24"/>
          <w:szCs w:val="24"/>
        </w:rPr>
        <w:t>в</w:t>
      </w:r>
      <w:r w:rsidRPr="007B2971">
        <w:rPr>
          <w:sz w:val="24"/>
          <w:szCs w:val="24"/>
        </w:rPr>
        <w:t>ке, декоре головных уборов, орнаментах, которые характерны для предметов быта).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Получить представления о красоте русского народного костюма и головных женских уб</w:t>
      </w:r>
      <w:r w:rsidRPr="007B2971">
        <w:rPr>
          <w:sz w:val="24"/>
          <w:szCs w:val="24"/>
        </w:rPr>
        <w:t>о</w:t>
      </w:r>
      <w:r w:rsidRPr="007B2971">
        <w:rPr>
          <w:sz w:val="24"/>
          <w:szCs w:val="24"/>
        </w:rPr>
        <w:t>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Познакомиться с женским и мужским костюмами в традициях разных народов, со своео</w:t>
      </w:r>
      <w:r w:rsidRPr="007B2971">
        <w:rPr>
          <w:sz w:val="24"/>
          <w:szCs w:val="24"/>
        </w:rPr>
        <w:t>б</w:t>
      </w:r>
      <w:r w:rsidRPr="007B2971">
        <w:rPr>
          <w:sz w:val="24"/>
          <w:szCs w:val="24"/>
        </w:rPr>
        <w:t>разием одежды в разных культурах и в разные эпохи.</w:t>
      </w:r>
    </w:p>
    <w:p w:rsidR="007B2971" w:rsidRPr="007B2971" w:rsidRDefault="007B2971" w:rsidP="007721B0">
      <w:pPr>
        <w:tabs>
          <w:tab w:val="left" w:pos="211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«Архитектура».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Познакомиться с конструкцией избы - традиционного деревянного жилого дома - и надворных построек,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</w:t>
      </w:r>
      <w:r w:rsidRPr="007B2971">
        <w:rPr>
          <w:sz w:val="24"/>
          <w:szCs w:val="24"/>
        </w:rPr>
        <w:t>н</w:t>
      </w:r>
      <w:r w:rsidRPr="007B2971">
        <w:rPr>
          <w:sz w:val="24"/>
          <w:szCs w:val="24"/>
        </w:rPr>
        <w:t>ностях переносного жилища - юрты.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Уметь объяснять и изображать традиционную конструкцию здания каменного древнеру</w:t>
      </w:r>
      <w:r w:rsidRPr="007B2971">
        <w:rPr>
          <w:sz w:val="24"/>
          <w:szCs w:val="24"/>
        </w:rPr>
        <w:t>с</w:t>
      </w:r>
      <w:r w:rsidRPr="007B2971">
        <w:rPr>
          <w:sz w:val="24"/>
          <w:szCs w:val="24"/>
        </w:rPr>
        <w:t>ского храма, иметь представление о наиболее значительных древнерусских соборах и их местонахождении, о красоте и конструктивных особенностях памятников русского дер</w:t>
      </w:r>
      <w:r w:rsidRPr="007B2971">
        <w:rPr>
          <w:sz w:val="24"/>
          <w:szCs w:val="24"/>
        </w:rPr>
        <w:t>е</w:t>
      </w:r>
      <w:r w:rsidRPr="007B2971">
        <w:rPr>
          <w:sz w:val="24"/>
          <w:szCs w:val="24"/>
        </w:rPr>
        <w:t>вянного зодчества. Иметь представления об устройстве и красоте древнерусского города, его архитектурном устройстве и жизни в нём людей. Иметь представление об основных конструктивных чертах древнегреческого храма, уметь его изображать, иметь общее, ц</w:t>
      </w:r>
      <w:r w:rsidRPr="007B2971">
        <w:rPr>
          <w:sz w:val="24"/>
          <w:szCs w:val="24"/>
        </w:rPr>
        <w:t>е</w:t>
      </w:r>
      <w:r w:rsidRPr="007B2971">
        <w:rPr>
          <w:sz w:val="24"/>
          <w:szCs w:val="24"/>
        </w:rPr>
        <w:t>лостное образное представление о древнегреческой культуре.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Иметь представление об основных характерных чертах храмовых сооружений, характе</w:t>
      </w:r>
      <w:r w:rsidRPr="007B2971">
        <w:rPr>
          <w:sz w:val="24"/>
          <w:szCs w:val="24"/>
        </w:rPr>
        <w:t>р</w:t>
      </w:r>
      <w:r w:rsidRPr="007B2971">
        <w:rPr>
          <w:sz w:val="24"/>
          <w:szCs w:val="24"/>
        </w:rPr>
        <w:t>ных для разных культур: готический (романский) собор в европейских городах, будди</w:t>
      </w:r>
      <w:r w:rsidRPr="007B2971">
        <w:rPr>
          <w:sz w:val="24"/>
          <w:szCs w:val="24"/>
        </w:rPr>
        <w:t>й</w:t>
      </w:r>
      <w:r w:rsidRPr="007B2971">
        <w:rPr>
          <w:sz w:val="24"/>
          <w:szCs w:val="24"/>
        </w:rPr>
        <w:t>ская пагода, мусульманская мечеть, уметь изображать их.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Понимать и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7B2971" w:rsidRPr="007B2971" w:rsidRDefault="007B2971" w:rsidP="007721B0">
      <w:pPr>
        <w:tabs>
          <w:tab w:val="left" w:pos="210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«Восприятие произведений искусства».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Формировать восприятие произведений искусства на темы истории и традиций русской отечественной культуры (произведения В.М. Васнецова, А.М. Васнецова, Б.М. Кустоди</w:t>
      </w:r>
      <w:r w:rsidRPr="007B2971">
        <w:rPr>
          <w:sz w:val="24"/>
          <w:szCs w:val="24"/>
        </w:rPr>
        <w:t>е</w:t>
      </w:r>
      <w:r w:rsidRPr="007B2971">
        <w:rPr>
          <w:sz w:val="24"/>
          <w:szCs w:val="24"/>
        </w:rPr>
        <w:t>ва, В.И. Сурикова, К.А. Коровина, А.Г. Венецианова, А.П. Рябушкина, И.Я. Билибина и других по выбору учителя).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lastRenderedPageBreak/>
        <w:t>Узнавать соборы Московского Кремля, Софийский собор в Великом Новгороде, храм П</w:t>
      </w:r>
      <w:r w:rsidRPr="007B2971">
        <w:rPr>
          <w:sz w:val="24"/>
          <w:szCs w:val="24"/>
        </w:rPr>
        <w:t>о</w:t>
      </w:r>
      <w:r w:rsidRPr="007B2971">
        <w:rPr>
          <w:sz w:val="24"/>
          <w:szCs w:val="24"/>
        </w:rPr>
        <w:t>крова на Нерли.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Называть и объяснять содержание памятника К. Минину и Д. Пожарскому скульптора И.П. Мартоса в Москве.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Различать основные памятники наиболее значимых мемориальных ансамблей и объяснять их особое значение в жизни людей (мемориальные ансамбли:Могила Неизвестного Солд</w:t>
      </w:r>
      <w:r w:rsidRPr="007B2971">
        <w:rPr>
          <w:sz w:val="24"/>
          <w:szCs w:val="24"/>
        </w:rPr>
        <w:t>а</w:t>
      </w:r>
      <w:r w:rsidRPr="007B2971">
        <w:rPr>
          <w:sz w:val="24"/>
          <w:szCs w:val="24"/>
        </w:rPr>
        <w:t>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иметь представление о правилах поведения при посещении мемориальных памятников.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</w:t>
      </w:r>
      <w:r w:rsidRPr="007B2971">
        <w:rPr>
          <w:sz w:val="24"/>
          <w:szCs w:val="24"/>
        </w:rPr>
        <w:t>о</w:t>
      </w:r>
      <w:r w:rsidRPr="007B2971">
        <w:rPr>
          <w:sz w:val="24"/>
          <w:szCs w:val="24"/>
        </w:rPr>
        <w:t>стока, уметь обсуждать эти произведения.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Различать общий вид и представлять основные компоненты конструкции готических (р</w:t>
      </w:r>
      <w:r w:rsidRPr="007B2971">
        <w:rPr>
          <w:sz w:val="24"/>
          <w:szCs w:val="24"/>
        </w:rPr>
        <w:t>о</w:t>
      </w:r>
      <w:r w:rsidRPr="007B2971">
        <w:rPr>
          <w:sz w:val="24"/>
          <w:szCs w:val="24"/>
        </w:rPr>
        <w:t>манских) соборов, иметь представление об особенностях архитектурного устройства м</w:t>
      </w:r>
      <w:r w:rsidRPr="007B2971">
        <w:rPr>
          <w:sz w:val="24"/>
          <w:szCs w:val="24"/>
        </w:rPr>
        <w:t>у</w:t>
      </w:r>
      <w:r w:rsidRPr="007B2971">
        <w:rPr>
          <w:sz w:val="24"/>
          <w:szCs w:val="24"/>
        </w:rPr>
        <w:t>сульманских мечетей, иметь представление об архитектурном своеобразии здания будди</w:t>
      </w:r>
      <w:r w:rsidRPr="007B2971">
        <w:rPr>
          <w:sz w:val="24"/>
          <w:szCs w:val="24"/>
        </w:rPr>
        <w:t>й</w:t>
      </w:r>
      <w:r w:rsidRPr="007B2971">
        <w:rPr>
          <w:sz w:val="24"/>
          <w:szCs w:val="24"/>
        </w:rPr>
        <w:t>ской пагоды.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7B2971" w:rsidRPr="007B2971" w:rsidRDefault="007B2971" w:rsidP="007721B0">
      <w:pPr>
        <w:tabs>
          <w:tab w:val="left" w:pos="212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Модуль «Азбука цифровой графики».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Осваивать правила линейной и воздушной перспективы с помощью графических изобр</w:t>
      </w:r>
      <w:r w:rsidRPr="007B2971">
        <w:rPr>
          <w:sz w:val="24"/>
          <w:szCs w:val="24"/>
        </w:rPr>
        <w:t>а</w:t>
      </w:r>
      <w:r w:rsidRPr="007B2971">
        <w:rPr>
          <w:sz w:val="24"/>
          <w:szCs w:val="24"/>
        </w:rPr>
        <w:t xml:space="preserve">жений и их варьирования в компьютерной программе </w:t>
      </w:r>
      <w:r w:rsidRPr="007B2971">
        <w:rPr>
          <w:sz w:val="24"/>
          <w:szCs w:val="24"/>
          <w:lang w:val="en-US" w:bidi="en-US"/>
        </w:rPr>
        <w:t>Paint</w:t>
      </w:r>
      <w:r w:rsidRPr="007B2971">
        <w:rPr>
          <w:sz w:val="24"/>
          <w:szCs w:val="24"/>
          <w:lang w:bidi="en-US"/>
        </w:rPr>
        <w:t xml:space="preserve">: </w:t>
      </w:r>
      <w:r w:rsidRPr="007B2971">
        <w:rPr>
          <w:sz w:val="24"/>
          <w:szCs w:val="24"/>
        </w:rPr>
        <w:t>изображение линии горизонта и точки схода, перспективных сокращений, цветовых и тональных изменений.</w:t>
      </w:r>
    </w:p>
    <w:p w:rsidR="007B2971" w:rsidRPr="007B2971" w:rsidRDefault="007B2971" w:rsidP="007721B0">
      <w:pPr>
        <w:tabs>
          <w:tab w:val="left" w:pos="2848"/>
          <w:tab w:val="left" w:pos="3198"/>
          <w:tab w:val="left" w:pos="5022"/>
          <w:tab w:val="left" w:pos="6568"/>
          <w:tab w:val="left" w:pos="6986"/>
          <w:tab w:val="left" w:pos="845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Моделировать</w:t>
      </w:r>
      <w:r w:rsidRPr="007B2971">
        <w:rPr>
          <w:sz w:val="24"/>
          <w:szCs w:val="24"/>
        </w:rPr>
        <w:tab/>
        <w:t>в</w:t>
      </w:r>
      <w:r w:rsidRPr="007B2971">
        <w:rPr>
          <w:sz w:val="24"/>
          <w:szCs w:val="24"/>
        </w:rPr>
        <w:tab/>
        <w:t>графическом</w:t>
      </w:r>
      <w:r w:rsidRPr="007B2971">
        <w:rPr>
          <w:sz w:val="24"/>
          <w:szCs w:val="24"/>
        </w:rPr>
        <w:tab/>
        <w:t>редакторе</w:t>
      </w:r>
      <w:r w:rsidRPr="007B2971">
        <w:rPr>
          <w:sz w:val="24"/>
          <w:szCs w:val="24"/>
        </w:rPr>
        <w:tab/>
        <w:t>с</w:t>
      </w:r>
      <w:r w:rsidRPr="007B2971">
        <w:rPr>
          <w:sz w:val="24"/>
          <w:szCs w:val="24"/>
        </w:rPr>
        <w:tab/>
        <w:t>помощью</w:t>
      </w:r>
      <w:r w:rsidRPr="007B2971">
        <w:rPr>
          <w:sz w:val="24"/>
          <w:szCs w:val="24"/>
        </w:rPr>
        <w:tab/>
        <w:t>инструментов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геометрических фигур конструкцию традиционного крестьянского деревянного дома (и</w:t>
      </w:r>
      <w:r w:rsidRPr="007B2971">
        <w:rPr>
          <w:sz w:val="24"/>
          <w:szCs w:val="24"/>
        </w:rPr>
        <w:t>з</w:t>
      </w:r>
      <w:r w:rsidRPr="007B2971">
        <w:rPr>
          <w:sz w:val="24"/>
          <w:szCs w:val="24"/>
        </w:rPr>
        <w:t>бы) и различные варианты его устройства.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Использовать поисковую систему для знакомства с разными видами деревянного дома на основе избы и традициями и её украшений.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Осваивать строение юрты, моделируя её конструкцию в графическом редакторе с пом</w:t>
      </w:r>
      <w:r w:rsidRPr="007B2971">
        <w:rPr>
          <w:sz w:val="24"/>
          <w:szCs w:val="24"/>
        </w:rPr>
        <w:t>о</w:t>
      </w:r>
      <w:r w:rsidRPr="007B2971">
        <w:rPr>
          <w:sz w:val="24"/>
          <w:szCs w:val="24"/>
        </w:rPr>
        <w:t>щью инструментов геометрических фигур, находить в поисковой системе разнообразные модели юрты, её украшения, внешний и внутренний вид юрты.</w:t>
      </w:r>
    </w:p>
    <w:p w:rsidR="007B2971" w:rsidRPr="007B2971" w:rsidRDefault="007B2971" w:rsidP="007721B0">
      <w:pPr>
        <w:tabs>
          <w:tab w:val="left" w:pos="2848"/>
          <w:tab w:val="left" w:pos="3198"/>
          <w:tab w:val="left" w:pos="5022"/>
          <w:tab w:val="left" w:pos="6568"/>
          <w:tab w:val="left" w:pos="6986"/>
          <w:tab w:val="left" w:pos="845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Моделировать</w:t>
      </w:r>
      <w:r w:rsidRPr="007B2971">
        <w:rPr>
          <w:sz w:val="24"/>
          <w:szCs w:val="24"/>
        </w:rPr>
        <w:tab/>
        <w:t>в</w:t>
      </w:r>
      <w:r w:rsidRPr="007B2971">
        <w:rPr>
          <w:sz w:val="24"/>
          <w:szCs w:val="24"/>
        </w:rPr>
        <w:tab/>
        <w:t>графическом</w:t>
      </w:r>
      <w:r w:rsidRPr="007B2971">
        <w:rPr>
          <w:sz w:val="24"/>
          <w:szCs w:val="24"/>
        </w:rPr>
        <w:tab/>
        <w:t>редакторе</w:t>
      </w:r>
      <w:r w:rsidRPr="007B2971">
        <w:rPr>
          <w:sz w:val="24"/>
          <w:szCs w:val="24"/>
        </w:rPr>
        <w:tab/>
        <w:t>с</w:t>
      </w:r>
      <w:r w:rsidRPr="007B2971">
        <w:rPr>
          <w:sz w:val="24"/>
          <w:szCs w:val="24"/>
        </w:rPr>
        <w:tab/>
        <w:t>помощью</w:t>
      </w:r>
      <w:r w:rsidRPr="007B2971">
        <w:rPr>
          <w:sz w:val="24"/>
          <w:szCs w:val="24"/>
        </w:rPr>
        <w:tab/>
        <w:t>инструментов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геометрических фигур конструкции храмовых зданий разных культур (каменный прав</w:t>
      </w:r>
      <w:r w:rsidRPr="007B2971">
        <w:rPr>
          <w:sz w:val="24"/>
          <w:szCs w:val="24"/>
        </w:rPr>
        <w:t>о</w:t>
      </w:r>
      <w:r w:rsidRPr="007B2971">
        <w:rPr>
          <w:sz w:val="24"/>
          <w:szCs w:val="24"/>
        </w:rPr>
        <w:t>славный собор с закомарами, со сводами-нефами, главой, куполом, готический или рома</w:t>
      </w:r>
      <w:r w:rsidRPr="007B2971">
        <w:rPr>
          <w:sz w:val="24"/>
          <w:szCs w:val="24"/>
        </w:rPr>
        <w:t>н</w:t>
      </w:r>
      <w:r w:rsidRPr="007B2971">
        <w:rPr>
          <w:sz w:val="24"/>
          <w:szCs w:val="24"/>
        </w:rPr>
        <w:t>ский собор, пагода, мечеть).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Построить пропорции фигуры человека в графическом редакторе с помощью геометрич</w:t>
      </w:r>
      <w:r w:rsidRPr="007B2971">
        <w:rPr>
          <w:sz w:val="24"/>
          <w:szCs w:val="24"/>
        </w:rPr>
        <w:t>е</w:t>
      </w:r>
      <w:r w:rsidRPr="007B2971">
        <w:rPr>
          <w:sz w:val="24"/>
          <w:szCs w:val="24"/>
        </w:rPr>
        <w:t>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Освоить анимацию простого повторяющегося движения изображения в виртуальном р</w:t>
      </w:r>
      <w:r w:rsidRPr="007B2971">
        <w:rPr>
          <w:sz w:val="24"/>
          <w:szCs w:val="24"/>
        </w:rPr>
        <w:t>е</w:t>
      </w:r>
      <w:r w:rsidRPr="007B2971">
        <w:rPr>
          <w:sz w:val="24"/>
          <w:szCs w:val="24"/>
        </w:rPr>
        <w:t xml:space="preserve">дакторе </w:t>
      </w:r>
      <w:r w:rsidRPr="007B2971">
        <w:rPr>
          <w:sz w:val="24"/>
          <w:szCs w:val="24"/>
          <w:lang w:val="en-US" w:bidi="en-US"/>
        </w:rPr>
        <w:t>GIF</w:t>
      </w:r>
      <w:r w:rsidRPr="007B2971">
        <w:rPr>
          <w:sz w:val="24"/>
          <w:szCs w:val="24"/>
        </w:rPr>
        <w:t>-анимации.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 xml:space="preserve">Освоить и проводить компьютерные презентации в программе </w:t>
      </w:r>
      <w:r w:rsidRPr="007B2971">
        <w:rPr>
          <w:sz w:val="24"/>
          <w:szCs w:val="24"/>
          <w:lang w:val="en-US" w:bidi="en-US"/>
        </w:rPr>
        <w:t>PowerPoint</w:t>
      </w:r>
      <w:r w:rsidRPr="007B2971">
        <w:rPr>
          <w:sz w:val="24"/>
          <w:szCs w:val="24"/>
        </w:rPr>
        <w:t>по темам изуч</w:t>
      </w:r>
      <w:r w:rsidRPr="007B2971">
        <w:rPr>
          <w:sz w:val="24"/>
          <w:szCs w:val="24"/>
        </w:rPr>
        <w:t>а</w:t>
      </w:r>
      <w:r w:rsidRPr="007B2971">
        <w:rPr>
          <w:sz w:val="24"/>
          <w:szCs w:val="24"/>
        </w:rPr>
        <w:t>емого материала, собирая в поисковых системах нужный материал, или на основе со</w:t>
      </w:r>
      <w:r w:rsidRPr="007B2971">
        <w:rPr>
          <w:sz w:val="24"/>
          <w:szCs w:val="24"/>
        </w:rPr>
        <w:t>б</w:t>
      </w:r>
      <w:r w:rsidRPr="007B2971">
        <w:rPr>
          <w:sz w:val="24"/>
          <w:szCs w:val="24"/>
        </w:rPr>
        <w:t>ственных фотографий и фотографий своих рисунков, выполнять шрифтовые надписи наиболее важных определений, названий, положений, которые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надо помнить и знать.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7B2971">
        <w:rPr>
          <w:sz w:val="24"/>
          <w:szCs w:val="24"/>
        </w:rPr>
        <w:t>Совершать виртуальные тематические путешествия по художественным музеям мира.</w:t>
      </w:r>
    </w:p>
    <w:p w:rsidR="007B2971" w:rsidRPr="007B2971" w:rsidRDefault="007B2971" w:rsidP="007721B0">
      <w:pPr>
        <w:tabs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</w:p>
    <w:p w:rsidR="00EC142A" w:rsidRPr="00EC142A" w:rsidRDefault="00EC142A" w:rsidP="007721B0">
      <w:pPr>
        <w:pStyle w:val="a7"/>
        <w:widowControl/>
        <w:numPr>
          <w:ilvl w:val="1"/>
          <w:numId w:val="78"/>
        </w:numPr>
        <w:tabs>
          <w:tab w:val="left" w:pos="993"/>
          <w:tab w:val="left" w:pos="10319"/>
        </w:tabs>
        <w:autoSpaceDE/>
        <w:autoSpaceDN/>
        <w:spacing w:after="200" w:line="276" w:lineRule="auto"/>
        <w:ind w:right="-29"/>
        <w:rPr>
          <w:b/>
          <w:sz w:val="24"/>
          <w:szCs w:val="24"/>
        </w:rPr>
      </w:pPr>
      <w:r w:rsidRPr="00EC142A">
        <w:rPr>
          <w:b/>
          <w:sz w:val="24"/>
          <w:szCs w:val="24"/>
        </w:rPr>
        <w:t>Федеральная рабочая программа по учебному предмету «Музыка».</w:t>
      </w:r>
    </w:p>
    <w:p w:rsidR="00EC142A" w:rsidRPr="00EC142A" w:rsidRDefault="00EC142A" w:rsidP="007721B0">
      <w:pPr>
        <w:tabs>
          <w:tab w:val="left" w:pos="993"/>
          <w:tab w:val="left" w:pos="167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Федеральная рабочая программа по учебному предмету «Музыка» (предметная область «Искусство») (далее соответственно - программа по музыке, музыка) включает поясн</w:t>
      </w:r>
      <w:r w:rsidRPr="00EC142A">
        <w:rPr>
          <w:sz w:val="24"/>
          <w:szCs w:val="24"/>
        </w:rPr>
        <w:t>и</w:t>
      </w:r>
      <w:r w:rsidRPr="00EC142A">
        <w:rPr>
          <w:sz w:val="24"/>
          <w:szCs w:val="24"/>
        </w:rPr>
        <w:t>тельную записку, содержание обучения, планируемые результаты освоения программы по музыке.</w:t>
      </w:r>
    </w:p>
    <w:p w:rsidR="00EC142A" w:rsidRPr="00EC142A" w:rsidRDefault="00EC142A" w:rsidP="007721B0">
      <w:pPr>
        <w:tabs>
          <w:tab w:val="left" w:pos="993"/>
          <w:tab w:val="left" w:pos="167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 xml:space="preserve">Пояснительная записка отражает общие цели и задачи изучения музыки, место в структуре </w:t>
      </w:r>
      <w:r w:rsidRPr="00EC142A">
        <w:rPr>
          <w:sz w:val="24"/>
          <w:szCs w:val="24"/>
        </w:rPr>
        <w:lastRenderedPageBreak/>
        <w:t>учебного плана, а также подходы к отбору содержания и планируемым результатам.</w:t>
      </w:r>
    </w:p>
    <w:p w:rsidR="00EC142A" w:rsidRPr="00EC142A" w:rsidRDefault="00EC142A" w:rsidP="007721B0">
      <w:pPr>
        <w:tabs>
          <w:tab w:val="left" w:pos="993"/>
          <w:tab w:val="left" w:pos="167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 обучения раскрывает содержательные линии, которые предлагаются для из</w:t>
      </w:r>
      <w:r w:rsidRPr="00EC142A">
        <w:rPr>
          <w:sz w:val="24"/>
          <w:szCs w:val="24"/>
        </w:rPr>
        <w:t>у</w:t>
      </w:r>
      <w:r w:rsidRPr="00EC142A">
        <w:rPr>
          <w:sz w:val="24"/>
          <w:szCs w:val="24"/>
        </w:rPr>
        <w:t>чения на уровне начального общего образования. Содержание обучения завершается п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речнем универсальных учебных действий (познавательных, коммуникативных и регул</w:t>
      </w:r>
      <w:r w:rsidRPr="00EC142A">
        <w:rPr>
          <w:sz w:val="24"/>
          <w:szCs w:val="24"/>
        </w:rPr>
        <w:t>я</w:t>
      </w:r>
      <w:r w:rsidRPr="00EC142A">
        <w:rPr>
          <w:sz w:val="24"/>
          <w:szCs w:val="24"/>
        </w:rPr>
        <w:t>тивных), которые возможно формировать средствами музыки с учётом возрастных ос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бенностей обучающихся на уровне начального общего образования.</w:t>
      </w:r>
    </w:p>
    <w:p w:rsidR="00EC142A" w:rsidRPr="00EC142A" w:rsidRDefault="00EC142A" w:rsidP="007721B0">
      <w:pPr>
        <w:tabs>
          <w:tab w:val="left" w:pos="993"/>
          <w:tab w:val="left" w:pos="168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Планируемые результаты освоения программы по музыке включают личностные, мет</w:t>
      </w:r>
      <w:r w:rsidRPr="00EC142A">
        <w:rPr>
          <w:sz w:val="24"/>
          <w:szCs w:val="24"/>
        </w:rPr>
        <w:t>а</w:t>
      </w:r>
      <w:r w:rsidRPr="00EC142A">
        <w:rPr>
          <w:sz w:val="24"/>
          <w:szCs w:val="24"/>
        </w:rPr>
        <w:t>предметные и предметные результаты за весь период обучения на уровне начального о</w:t>
      </w:r>
      <w:r w:rsidRPr="00EC142A">
        <w:rPr>
          <w:sz w:val="24"/>
          <w:szCs w:val="24"/>
        </w:rPr>
        <w:t>б</w:t>
      </w:r>
      <w:r w:rsidRPr="00EC142A">
        <w:rPr>
          <w:sz w:val="24"/>
          <w:szCs w:val="24"/>
        </w:rPr>
        <w:t>щего образования. Предметные результаты, формируемые в ходе изучения музыки, сгру</w:t>
      </w:r>
      <w:r w:rsidRPr="00EC142A">
        <w:rPr>
          <w:sz w:val="24"/>
          <w:szCs w:val="24"/>
        </w:rPr>
        <w:t>п</w:t>
      </w:r>
      <w:r w:rsidRPr="00EC142A">
        <w:rPr>
          <w:sz w:val="24"/>
          <w:szCs w:val="24"/>
        </w:rPr>
        <w:t>пированы по учебным модулям.</w:t>
      </w:r>
    </w:p>
    <w:p w:rsidR="00EC142A" w:rsidRPr="00EC142A" w:rsidRDefault="00EC142A" w:rsidP="007721B0">
      <w:pPr>
        <w:tabs>
          <w:tab w:val="left" w:pos="993"/>
          <w:tab w:val="left" w:pos="171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2.8.1. </w:t>
      </w:r>
      <w:r w:rsidRPr="00EC142A">
        <w:rPr>
          <w:sz w:val="24"/>
          <w:szCs w:val="24"/>
        </w:rPr>
        <w:t>Пояснительная записка.</w:t>
      </w:r>
    </w:p>
    <w:p w:rsidR="00EC142A" w:rsidRPr="00EC142A" w:rsidRDefault="00EC142A" w:rsidP="007721B0">
      <w:pPr>
        <w:tabs>
          <w:tab w:val="left" w:pos="993"/>
          <w:tab w:val="left" w:pos="187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Программа по музыке разработана с целью оказания методической помощи учителю м</w:t>
      </w:r>
      <w:r w:rsidRPr="00EC142A">
        <w:rPr>
          <w:sz w:val="24"/>
          <w:szCs w:val="24"/>
        </w:rPr>
        <w:t>у</w:t>
      </w:r>
      <w:r w:rsidRPr="00EC142A">
        <w:rPr>
          <w:sz w:val="24"/>
          <w:szCs w:val="24"/>
        </w:rPr>
        <w:t>зыки в создании рабочей программы по учебному предмету.</w:t>
      </w:r>
    </w:p>
    <w:p w:rsidR="00EC142A" w:rsidRPr="00EC142A" w:rsidRDefault="00EC142A" w:rsidP="007721B0">
      <w:pPr>
        <w:tabs>
          <w:tab w:val="left" w:pos="993"/>
          <w:tab w:val="left" w:pos="191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Программа по музыке позволит учителю: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реализовать в процессе преподавания музыки современные подходы к формированию личностных, метапредметных и предметных результатов обучения, сформулированных в ФГОС НОО; определить и структурировать планируемые результаты обучения и содерж</w:t>
      </w:r>
      <w:r w:rsidRPr="00EC142A">
        <w:rPr>
          <w:sz w:val="24"/>
          <w:szCs w:val="24"/>
        </w:rPr>
        <w:t>а</w:t>
      </w:r>
      <w:r w:rsidRPr="00EC142A">
        <w:rPr>
          <w:sz w:val="24"/>
          <w:szCs w:val="24"/>
        </w:rPr>
        <w:t>ние учебного предмета по годам обучения в соответствии с ФГОС НОО, а также на основе планируемых результатов духовно</w:t>
      </w:r>
      <w:r w:rsidRPr="00EC142A">
        <w:rPr>
          <w:sz w:val="24"/>
          <w:szCs w:val="24"/>
        </w:rPr>
        <w:softHyphen/>
        <w:t>нравственного развития, воспитания и социализации обучающихся, представленных в федеральной рабочей программе воспитания;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разработать календарно-тематическое планирование с учётом особенностей конкретного региона, образовательной организации, класса.</w:t>
      </w:r>
    </w:p>
    <w:p w:rsidR="00EC142A" w:rsidRPr="00EC142A" w:rsidRDefault="00EC142A" w:rsidP="007721B0">
      <w:pPr>
        <w:tabs>
          <w:tab w:val="left" w:pos="993"/>
          <w:tab w:val="left" w:pos="188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- как способ, форма и опыт самовыражения и естественного радостного мировосприятия.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 течение периода начального общего образования необходимо заложить основы будущей музыкальной культуры личности, сформировать представления о многообразии проявл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</w:t>
      </w:r>
      <w:r w:rsidRPr="00EC142A">
        <w:rPr>
          <w:sz w:val="24"/>
          <w:szCs w:val="24"/>
        </w:rPr>
        <w:t>к</w:t>
      </w:r>
      <w:r w:rsidRPr="00EC142A">
        <w:rPr>
          <w:sz w:val="24"/>
          <w:szCs w:val="24"/>
        </w:rPr>
        <w:t>лор, классическая, современная музыка, в том числе наиболее достойные образцы масс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- пение, игра на доступных музыкальных инструментах, различные формы музыкального движ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ния. В ходе активной музыкальной деятельности происходит постепенное освоение эл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ментов музыкального языка, понимание основных жанровых особенностей, принципов и форм развития музыки.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Программа по музыке предусматривает знакомство обучающихся с некоторым колич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ством явлений, фактов музыкальной культуры (знание музыкальных произведений, фам</w:t>
      </w:r>
      <w:r w:rsidRPr="00EC142A">
        <w:rPr>
          <w:sz w:val="24"/>
          <w:szCs w:val="24"/>
        </w:rPr>
        <w:t>и</w:t>
      </w:r>
      <w:r w:rsidRPr="00EC142A">
        <w:rPr>
          <w:sz w:val="24"/>
          <w:szCs w:val="24"/>
        </w:rPr>
        <w:t>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Свойственная музыкальному восприятию идентификация с лирическим героем произвед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ния является уникальным психологическим механизмом для формирования мировоззр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ния обучающегося опосредованным недирективным путём. Ключевым моментом при с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</w:t>
      </w:r>
      <w:r w:rsidRPr="00EC142A">
        <w:rPr>
          <w:sz w:val="24"/>
          <w:szCs w:val="24"/>
        </w:rPr>
        <w:t>и</w:t>
      </w:r>
      <w:r w:rsidRPr="00EC142A">
        <w:rPr>
          <w:sz w:val="24"/>
          <w:szCs w:val="24"/>
        </w:rPr>
        <w:t>стеме традиционных российских ценностей.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Одним из наиболее важных направлений программы по музыке является развитие эмоц</w:t>
      </w:r>
      <w:r w:rsidRPr="00EC142A">
        <w:rPr>
          <w:sz w:val="24"/>
          <w:szCs w:val="24"/>
        </w:rPr>
        <w:t>и</w:t>
      </w:r>
      <w:r w:rsidRPr="00EC142A">
        <w:rPr>
          <w:sz w:val="24"/>
          <w:szCs w:val="24"/>
        </w:rPr>
        <w:t>онального интеллекта обучающихся. Через опыт чувственного восприятия и художестве</w:t>
      </w:r>
      <w:r w:rsidRPr="00EC142A">
        <w:rPr>
          <w:sz w:val="24"/>
          <w:szCs w:val="24"/>
        </w:rPr>
        <w:t>н</w:t>
      </w:r>
      <w:r w:rsidRPr="00EC142A">
        <w:rPr>
          <w:sz w:val="24"/>
          <w:szCs w:val="24"/>
        </w:rPr>
        <w:t>ного исполнения музыки формируется эмоциональная осознанность, рефлексивная уст</w:t>
      </w:r>
      <w:r w:rsidRPr="00EC142A">
        <w:rPr>
          <w:sz w:val="24"/>
          <w:szCs w:val="24"/>
        </w:rPr>
        <w:t>а</w:t>
      </w:r>
      <w:r w:rsidRPr="00EC142A">
        <w:rPr>
          <w:sz w:val="24"/>
          <w:szCs w:val="24"/>
        </w:rPr>
        <w:t>новка личности в целом.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Особая роль в организации музыкальных занятий в программе по музыке принадлежит и</w:t>
      </w:r>
      <w:r w:rsidRPr="00EC142A">
        <w:rPr>
          <w:sz w:val="24"/>
          <w:szCs w:val="24"/>
        </w:rPr>
        <w:t>г</w:t>
      </w:r>
      <w:r w:rsidRPr="00EC142A">
        <w:rPr>
          <w:sz w:val="24"/>
          <w:szCs w:val="24"/>
        </w:rPr>
        <w:t>ровым формам деятельности, которые рассматриваются как широкий спектр конкретных приёмов и методов, внутренне присущих самому искусству - от традиционных фолькло</w:t>
      </w:r>
      <w:r w:rsidRPr="00EC142A">
        <w:rPr>
          <w:sz w:val="24"/>
          <w:szCs w:val="24"/>
        </w:rPr>
        <w:t>р</w:t>
      </w:r>
      <w:r w:rsidRPr="00EC142A">
        <w:rPr>
          <w:sz w:val="24"/>
          <w:szCs w:val="24"/>
        </w:rPr>
        <w:lastRenderedPageBreak/>
        <w:t>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EC142A" w:rsidRPr="00EC142A" w:rsidRDefault="00EC142A" w:rsidP="007721B0">
      <w:pPr>
        <w:tabs>
          <w:tab w:val="left" w:pos="993"/>
          <w:tab w:val="left" w:pos="1887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Основная цель программы по музыке - воспитание музыкальной культуры как части о</w:t>
      </w:r>
      <w:r w:rsidRPr="00EC142A">
        <w:rPr>
          <w:sz w:val="24"/>
          <w:szCs w:val="24"/>
        </w:rPr>
        <w:t>б</w:t>
      </w:r>
      <w:r w:rsidRPr="00EC142A">
        <w:rPr>
          <w:sz w:val="24"/>
          <w:szCs w:val="24"/>
        </w:rPr>
        <w:t>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</w:t>
      </w:r>
      <w:r w:rsidRPr="00EC142A">
        <w:rPr>
          <w:sz w:val="24"/>
          <w:szCs w:val="24"/>
        </w:rPr>
        <w:t>у</w:t>
      </w:r>
      <w:r w:rsidRPr="00EC142A">
        <w:rPr>
          <w:sz w:val="24"/>
          <w:szCs w:val="24"/>
        </w:rPr>
        <w:t>ховно</w:t>
      </w:r>
      <w:r w:rsidRPr="00EC142A">
        <w:rPr>
          <w:sz w:val="24"/>
          <w:szCs w:val="24"/>
        </w:rPr>
        <w:softHyphen/>
        <w:t>нравственное становление, воспитание чуткости к внутреннему миру другого чел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века через опыт сотворчества и сопереживания).</w:t>
      </w:r>
    </w:p>
    <w:p w:rsidR="00EC142A" w:rsidRPr="00EC142A" w:rsidRDefault="00EC142A" w:rsidP="007721B0">
      <w:pPr>
        <w:tabs>
          <w:tab w:val="left" w:pos="993"/>
          <w:tab w:val="left" w:pos="187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 процессе конкретизации учебных целей их реализация осуществляется по следующим направлениям: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становление системы ценностей, обучающихся в единстве эмоциональной и познавател</w:t>
      </w:r>
      <w:r w:rsidRPr="00EC142A">
        <w:rPr>
          <w:sz w:val="24"/>
          <w:szCs w:val="24"/>
        </w:rPr>
        <w:t>ь</w:t>
      </w:r>
      <w:r w:rsidRPr="00EC142A">
        <w:rPr>
          <w:sz w:val="24"/>
          <w:szCs w:val="24"/>
        </w:rPr>
        <w:t>ной сферы;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развитие потребности в общении с произведениями искусства, осознание значения муз</w:t>
      </w:r>
      <w:r w:rsidRPr="00EC142A">
        <w:rPr>
          <w:sz w:val="24"/>
          <w:szCs w:val="24"/>
        </w:rPr>
        <w:t>ы</w:t>
      </w:r>
      <w:r w:rsidRPr="00EC142A">
        <w:rPr>
          <w:sz w:val="24"/>
          <w:szCs w:val="24"/>
        </w:rPr>
        <w:t>кального искусства как универсального языка общения, художественного отражения мн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гообразия жизни;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формирование творческих способностей ребёнка, развитие внутренней мотивации к муз</w:t>
      </w:r>
      <w:r w:rsidRPr="00EC142A">
        <w:rPr>
          <w:sz w:val="24"/>
          <w:szCs w:val="24"/>
        </w:rPr>
        <w:t>и</w:t>
      </w:r>
      <w:r w:rsidRPr="00EC142A">
        <w:rPr>
          <w:sz w:val="24"/>
          <w:szCs w:val="24"/>
        </w:rPr>
        <w:t>цированию.</w:t>
      </w:r>
    </w:p>
    <w:p w:rsidR="00EC142A" w:rsidRPr="00EC142A" w:rsidRDefault="00EC142A" w:rsidP="007721B0">
      <w:pPr>
        <w:tabs>
          <w:tab w:val="left" w:pos="993"/>
          <w:tab w:val="left" w:pos="187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Важнейшие задачи обучения музыке на уровне начального общего образования: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формирование эмоционально-ценностной отзывчивости на прекрасное в жизни и в иску</w:t>
      </w:r>
      <w:r w:rsidRPr="00EC142A">
        <w:rPr>
          <w:sz w:val="24"/>
          <w:szCs w:val="24"/>
        </w:rPr>
        <w:t>с</w:t>
      </w:r>
      <w:r w:rsidRPr="00EC142A">
        <w:rPr>
          <w:sz w:val="24"/>
          <w:szCs w:val="24"/>
        </w:rPr>
        <w:t>стве;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</w:t>
      </w:r>
      <w:r w:rsidRPr="00EC142A">
        <w:rPr>
          <w:sz w:val="24"/>
          <w:szCs w:val="24"/>
        </w:rPr>
        <w:t>т</w:t>
      </w:r>
      <w:r w:rsidRPr="00EC142A">
        <w:rPr>
          <w:sz w:val="24"/>
          <w:szCs w:val="24"/>
        </w:rPr>
        <w:t>ренний опыт эмоционального переживания;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развитие эмоционального интеллекта в единстве с другими познавательными и регуляти</w:t>
      </w:r>
      <w:r w:rsidRPr="00EC142A">
        <w:rPr>
          <w:sz w:val="24"/>
          <w:szCs w:val="24"/>
        </w:rPr>
        <w:t>в</w:t>
      </w:r>
      <w:r w:rsidRPr="00EC142A">
        <w:rPr>
          <w:sz w:val="24"/>
          <w:szCs w:val="24"/>
        </w:rPr>
        <w:t>ными универсальными учебными действиями, развитие ассоциативного мышления и пр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дуктивного воображения;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овладение предметными умениями и навыками в различных видах практического музиц</w:t>
      </w:r>
      <w:r w:rsidRPr="00EC142A">
        <w:rPr>
          <w:sz w:val="24"/>
          <w:szCs w:val="24"/>
        </w:rPr>
        <w:t>и</w:t>
      </w:r>
      <w:r w:rsidRPr="00EC142A">
        <w:rPr>
          <w:sz w:val="24"/>
          <w:szCs w:val="24"/>
        </w:rPr>
        <w:t>рования, введение обучающегося в искусство через разнообразие видов музыкальной де</w:t>
      </w:r>
      <w:r w:rsidRPr="00EC142A">
        <w:rPr>
          <w:sz w:val="24"/>
          <w:szCs w:val="24"/>
        </w:rPr>
        <w:t>я</w:t>
      </w:r>
      <w:r w:rsidRPr="00EC142A">
        <w:rPr>
          <w:sz w:val="24"/>
          <w:szCs w:val="24"/>
        </w:rPr>
        <w:t>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изучение закономерностей музыкального искусства: интонационная и жанровая природа музыки, основные выразительные средства, элементы музыкального языка;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воспитание уважения к культурному наследию России, присвоение интонационно-образного строя отечественной музыкальной культуры;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</w:t>
      </w:r>
    </w:p>
    <w:p w:rsidR="00EC142A" w:rsidRPr="00EC142A" w:rsidRDefault="00EC142A" w:rsidP="007721B0">
      <w:pPr>
        <w:tabs>
          <w:tab w:val="left" w:pos="993"/>
          <w:tab w:val="left" w:pos="187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 учебного предмета структурно представлено восемью модулями (тематич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скими линиями): инвариантные: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модуль № 1 «Народная музыка России»; модуль № 2 «Классическая музыка»; модуль № 3 «Музыка в жизни человека» вариативные: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модуль № 4 «Музыка народов мира»;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модуль № 5 «Духовная музыка»;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модуль № 6 «Музыка театра и кино»;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модуль № 7 «Современная музыкальная культура»;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модуль № 8 «Музыкальная грамота»</w:t>
      </w:r>
    </w:p>
    <w:p w:rsidR="00EC142A" w:rsidRPr="00EC142A" w:rsidRDefault="00EC142A" w:rsidP="007721B0">
      <w:pPr>
        <w:tabs>
          <w:tab w:val="left" w:pos="993"/>
          <w:tab w:val="left" w:pos="188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lastRenderedPageBreak/>
        <w:t>Каждый модуль состоит из нескольких тематических блоков. Модульный принцип допу</w:t>
      </w:r>
      <w:r w:rsidRPr="00EC142A">
        <w:rPr>
          <w:sz w:val="24"/>
          <w:szCs w:val="24"/>
        </w:rPr>
        <w:t>с</w:t>
      </w:r>
      <w:r w:rsidRPr="00EC142A">
        <w:rPr>
          <w:sz w:val="24"/>
          <w:szCs w:val="24"/>
        </w:rPr>
        <w:t>кает перестановку блоков, перераспределение количества учебных часов между блоками.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Вариативная компоновка тематических блоков позволяет существенно расширить формы и виды деятельности за счёт внеурочных и внеклассных мероприятий - посещений теа</w:t>
      </w:r>
      <w:r w:rsidRPr="00EC142A">
        <w:rPr>
          <w:sz w:val="24"/>
          <w:szCs w:val="24"/>
        </w:rPr>
        <w:t>т</w:t>
      </w:r>
      <w:r w:rsidRPr="00EC142A">
        <w:rPr>
          <w:sz w:val="24"/>
          <w:szCs w:val="24"/>
        </w:rPr>
        <w:t>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нием плана внеурочной деятельности образовательной организации.</w:t>
      </w:r>
    </w:p>
    <w:p w:rsidR="00EC142A" w:rsidRPr="00EC142A" w:rsidRDefault="00EC142A" w:rsidP="007721B0">
      <w:pPr>
        <w:tabs>
          <w:tab w:val="left" w:pos="993"/>
          <w:tab w:val="left" w:pos="189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Общее число часов, рекомендованных для изучения музыки - 135 часов: в 1 классе - 33 ч</w:t>
      </w:r>
      <w:r w:rsidRPr="00EC142A">
        <w:rPr>
          <w:sz w:val="24"/>
          <w:szCs w:val="24"/>
        </w:rPr>
        <w:t>а</w:t>
      </w:r>
      <w:r w:rsidRPr="00EC142A">
        <w:rPr>
          <w:sz w:val="24"/>
          <w:szCs w:val="24"/>
        </w:rPr>
        <w:t>са (1 час в неделю), во 2 классе - 34 часа (1 час в неделю), в 3 классе - 34 часа (1 час в н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делю), в 4 классе - 34 часа (1 час в неделю).</w:t>
      </w:r>
    </w:p>
    <w:p w:rsidR="00EC142A" w:rsidRPr="00EC142A" w:rsidRDefault="00EC142A" w:rsidP="007721B0">
      <w:pPr>
        <w:tabs>
          <w:tab w:val="left" w:pos="993"/>
          <w:tab w:val="left" w:pos="202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При разработке рабочей программы по музыке образовательная организация вправе и</w:t>
      </w:r>
      <w:r w:rsidRPr="00EC142A">
        <w:rPr>
          <w:sz w:val="24"/>
          <w:szCs w:val="24"/>
        </w:rPr>
        <w:t>с</w:t>
      </w:r>
      <w:r w:rsidRPr="00EC142A">
        <w:rPr>
          <w:sz w:val="24"/>
          <w:szCs w:val="24"/>
        </w:rPr>
        <w:t>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</w:t>
      </w:r>
      <w:r w:rsidRPr="00EC142A">
        <w:rPr>
          <w:sz w:val="24"/>
          <w:szCs w:val="24"/>
        </w:rPr>
        <w:t>н</w:t>
      </w:r>
      <w:r w:rsidRPr="00EC142A">
        <w:rPr>
          <w:sz w:val="24"/>
          <w:szCs w:val="24"/>
        </w:rPr>
        <w:t>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EC142A" w:rsidRPr="00EC142A" w:rsidRDefault="00EC142A" w:rsidP="007721B0">
      <w:pPr>
        <w:tabs>
          <w:tab w:val="left" w:pos="993"/>
          <w:tab w:val="left" w:pos="166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>2.8.2.</w:t>
      </w:r>
      <w:r w:rsidRPr="00EC142A">
        <w:rPr>
          <w:sz w:val="24"/>
          <w:szCs w:val="24"/>
        </w:rPr>
        <w:t>Содержание обучения музыке на уровне начального общего образования.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Инвариантные модули:</w:t>
      </w:r>
    </w:p>
    <w:p w:rsidR="00EC142A" w:rsidRPr="00EC142A" w:rsidRDefault="00EC142A" w:rsidP="007721B0">
      <w:pPr>
        <w:tabs>
          <w:tab w:val="left" w:pos="993"/>
          <w:tab w:val="left" w:pos="189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Модуль № 1 «Народная музыка России».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го фольклора, отталкиваясь в первую очередь от материнского и детского фольклора, к</w:t>
      </w:r>
      <w:r w:rsidRPr="00EC142A">
        <w:rPr>
          <w:sz w:val="24"/>
          <w:szCs w:val="24"/>
        </w:rPr>
        <w:t>а</w:t>
      </w:r>
      <w:r w:rsidRPr="00EC142A">
        <w:rPr>
          <w:sz w:val="24"/>
          <w:szCs w:val="24"/>
        </w:rPr>
        <w:t>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</w:t>
      </w:r>
    </w:p>
    <w:p w:rsidR="00EC142A" w:rsidRPr="00EC142A" w:rsidRDefault="00EC142A" w:rsidP="007721B0">
      <w:pPr>
        <w:tabs>
          <w:tab w:val="left" w:pos="993"/>
          <w:tab w:val="left" w:pos="210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Край, в котором ты живёшь.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музыкальные традиции малой Родины. Песни, обряды, музыкальные и</w:t>
      </w:r>
      <w:r w:rsidRPr="00EC142A">
        <w:rPr>
          <w:sz w:val="24"/>
          <w:szCs w:val="24"/>
        </w:rPr>
        <w:t>н</w:t>
      </w:r>
      <w:r w:rsidRPr="00EC142A">
        <w:rPr>
          <w:sz w:val="24"/>
          <w:szCs w:val="24"/>
        </w:rPr>
        <w:t>струменты.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разучивание, исполнение образцов традиционного фольклора своей местности, песен, п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свящённых своей малой родине, песен композиторов-земляков;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диалог с учителем о музыкальных традициях своего родного края;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EC142A" w:rsidRPr="00EC142A" w:rsidRDefault="00EC142A" w:rsidP="007721B0">
      <w:pPr>
        <w:tabs>
          <w:tab w:val="left" w:pos="993"/>
          <w:tab w:val="left" w:pos="213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Русский фольклор.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русские народные песни (трудовые, хороводные). Детский фольклор (игр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вые, заклички, потешки, считалки, прибаутки).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разучивание, исполнение русских народных песен разных жанров; 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сочинение мелодий, вокальная импровизация на основе текстов игрового детского фоль</w:t>
      </w:r>
      <w:r w:rsidRPr="00EC142A">
        <w:rPr>
          <w:sz w:val="24"/>
          <w:szCs w:val="24"/>
        </w:rPr>
        <w:t>к</w:t>
      </w:r>
      <w:r w:rsidRPr="00EC142A">
        <w:rPr>
          <w:sz w:val="24"/>
          <w:szCs w:val="24"/>
        </w:rPr>
        <w:t>лора;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</w:t>
      </w:r>
    </w:p>
    <w:p w:rsidR="00EC142A" w:rsidRPr="00EC142A" w:rsidRDefault="00EC142A" w:rsidP="007721B0">
      <w:pPr>
        <w:tabs>
          <w:tab w:val="left" w:pos="993"/>
          <w:tab w:val="left" w:pos="213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Русские народные музыкальные инструменты.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 xml:space="preserve">Содержание: народные музыкальные инструменты (балалайка, рожок, свирель, гусли, гармонь, ложки). Инструментальные наигрыши. Плясовые мелодии. Виды деятельности </w:t>
      </w:r>
      <w:r w:rsidRPr="00EC142A">
        <w:rPr>
          <w:sz w:val="24"/>
          <w:szCs w:val="24"/>
        </w:rPr>
        <w:lastRenderedPageBreak/>
        <w:t>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знакомство с внешним видом, особенностями исполнения и звучания русских народных инструментов;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определение на слух тембров инструментов; классификация на группы духовых, ударных, струнных; музыкальная викторина на знание тембров народных инструментов; двигател</w:t>
      </w:r>
      <w:r w:rsidRPr="00EC142A">
        <w:rPr>
          <w:sz w:val="24"/>
          <w:szCs w:val="24"/>
        </w:rPr>
        <w:t>ь</w:t>
      </w:r>
      <w:r w:rsidRPr="00EC142A">
        <w:rPr>
          <w:sz w:val="24"/>
          <w:szCs w:val="24"/>
        </w:rPr>
        <w:t>ная игра - импровизация-подражание игре на музыкальных инструментах;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вариативно: просмотр видеофильма о русских музыкальных инструментах; посещение м</w:t>
      </w:r>
      <w:r w:rsidRPr="00EC142A">
        <w:rPr>
          <w:sz w:val="24"/>
          <w:szCs w:val="24"/>
        </w:rPr>
        <w:t>у</w:t>
      </w:r>
      <w:r w:rsidRPr="00EC142A">
        <w:rPr>
          <w:sz w:val="24"/>
          <w:szCs w:val="24"/>
        </w:rPr>
        <w:t>зыкального или краеведческого музея; освоение простейших навыков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игры на свирели, ложках.</w:t>
      </w:r>
    </w:p>
    <w:p w:rsidR="00EC142A" w:rsidRPr="00EC142A" w:rsidRDefault="00EC142A" w:rsidP="007721B0">
      <w:pPr>
        <w:tabs>
          <w:tab w:val="left" w:pos="993"/>
          <w:tab w:val="left" w:pos="216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Сказки, мифы и легенды.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народные сказители. Русские народные сказания, былины. Сказки и легенды о музыке и музыкантах.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знакомство с манерой оказывания нараспев;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слушание сказок, былин, эпических сказаний, рассказываемых нараспев;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 инструментальной музыке определение на слух музыкальных интонаций речитативного характера;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создание иллюстраций к прослушанным музыкальным и литературным произведениям;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</w:t>
      </w:r>
      <w:r w:rsidRPr="00EC142A">
        <w:rPr>
          <w:sz w:val="24"/>
          <w:szCs w:val="24"/>
        </w:rPr>
        <w:t>а</w:t>
      </w:r>
      <w:r w:rsidRPr="00EC142A">
        <w:rPr>
          <w:sz w:val="24"/>
          <w:szCs w:val="24"/>
        </w:rPr>
        <w:t>левалы, калмыцкого Джангара, Нартского эпоса); просмотр фильмов, мультфильмов, с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зданных на основе былин, сказаний; речитативная импровизация - чтение нараспев фра</w:t>
      </w:r>
      <w:r w:rsidRPr="00EC142A">
        <w:rPr>
          <w:sz w:val="24"/>
          <w:szCs w:val="24"/>
        </w:rPr>
        <w:t>г</w:t>
      </w:r>
      <w:r w:rsidRPr="00EC142A">
        <w:rPr>
          <w:sz w:val="24"/>
          <w:szCs w:val="24"/>
        </w:rPr>
        <w:t>мента сказки, былины.</w:t>
      </w:r>
    </w:p>
    <w:p w:rsidR="00EC142A" w:rsidRPr="00EC142A" w:rsidRDefault="00EC142A" w:rsidP="007721B0">
      <w:pPr>
        <w:tabs>
          <w:tab w:val="left" w:pos="993"/>
          <w:tab w:val="left" w:pos="216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Жанры музыкального фольклора.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фольклорные жанры, общие для всех народов: лирические, трудовые, кол</w:t>
      </w:r>
      <w:r w:rsidRPr="00EC142A">
        <w:rPr>
          <w:sz w:val="24"/>
          <w:szCs w:val="24"/>
        </w:rPr>
        <w:t>ы</w:t>
      </w:r>
      <w:r w:rsidRPr="00EC142A">
        <w:rPr>
          <w:sz w:val="24"/>
          <w:szCs w:val="24"/>
        </w:rPr>
        <w:t>бельные песни, танцы и пляски. Традиционные музыкальные инструменты.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различение на слух контрастных по характеру фольклорных жанров: колыбельная, труд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вая, лирическая, плясовая;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определение, характеристика типичных элементов музыкального языка (темп, ритм, мел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дия, динамика), состава исполнителей;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определение тембра музыкальных инструментов, отнесение к одной из групп (духовые, ударные, струнные);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импровизации, сочинение к ним ритмических аккомпанементов (звучащими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жестами, на ударных инструментах);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EC142A" w:rsidRPr="00EC142A" w:rsidRDefault="00EC142A" w:rsidP="007721B0">
      <w:pPr>
        <w:tabs>
          <w:tab w:val="left" w:pos="993"/>
          <w:tab w:val="left" w:pos="214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Народные праздники.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обряды, игры, хороводы, праздничная символика -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разучивание песен, реконструкция фрагмента обряда, участие в коллективной традицио</w:t>
      </w:r>
      <w:r w:rsidRPr="00EC142A">
        <w:rPr>
          <w:sz w:val="24"/>
          <w:szCs w:val="24"/>
        </w:rPr>
        <w:t>н</w:t>
      </w:r>
      <w:r w:rsidRPr="00EC142A">
        <w:rPr>
          <w:sz w:val="24"/>
          <w:szCs w:val="24"/>
        </w:rPr>
        <w:t>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вариативно: просмотр фильма (мультфильма), рассказывающего о символике фольклорн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го праздника;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lastRenderedPageBreak/>
        <w:t>посещение театра, театрализованного представления;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участие в народных гуляньях на улицах родного города, посёлка.</w:t>
      </w:r>
    </w:p>
    <w:p w:rsidR="00EC142A" w:rsidRPr="00EC142A" w:rsidRDefault="00EC142A" w:rsidP="007721B0">
      <w:pPr>
        <w:tabs>
          <w:tab w:val="left" w:pos="993"/>
          <w:tab w:val="left" w:pos="214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Первые артисты, народный театр.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скоморохи. Ярмарочный балаган. Вертеп.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чтение учебных, справочных текстов по теме;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диалог с учителем;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разучивание, исполнение скоморошин;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вариативно: просмотр фильма (мультфильма), фрагмента музыкального спектакля; тво</w:t>
      </w:r>
      <w:r w:rsidRPr="00EC142A">
        <w:rPr>
          <w:sz w:val="24"/>
          <w:szCs w:val="24"/>
        </w:rPr>
        <w:t>р</w:t>
      </w:r>
      <w:r w:rsidRPr="00EC142A">
        <w:rPr>
          <w:sz w:val="24"/>
          <w:szCs w:val="24"/>
        </w:rPr>
        <w:t>ческий проект - театрализованная постановка.</w:t>
      </w:r>
    </w:p>
    <w:p w:rsidR="00EC142A" w:rsidRPr="00EC142A" w:rsidRDefault="00EC142A" w:rsidP="007721B0">
      <w:pPr>
        <w:tabs>
          <w:tab w:val="left" w:pos="993"/>
          <w:tab w:val="left" w:pos="215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Фольклор народов России.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музыкальные традиции, особенности народной музыки республик Росси</w:t>
      </w:r>
      <w:r w:rsidRPr="00EC142A">
        <w:rPr>
          <w:sz w:val="24"/>
          <w:szCs w:val="24"/>
        </w:rPr>
        <w:t>й</w:t>
      </w:r>
      <w:r w:rsidRPr="00EC142A">
        <w:rPr>
          <w:sz w:val="24"/>
          <w:szCs w:val="24"/>
        </w:rPr>
        <w:t>ской Федерации (по выбору учителя может быть представлена культура 2-3 регионов Ро</w:t>
      </w:r>
      <w:r w:rsidRPr="00EC142A">
        <w:rPr>
          <w:sz w:val="24"/>
          <w:szCs w:val="24"/>
        </w:rPr>
        <w:t>с</w:t>
      </w:r>
      <w:r w:rsidRPr="00EC142A">
        <w:rPr>
          <w:sz w:val="24"/>
          <w:szCs w:val="24"/>
        </w:rPr>
        <w:t>сийской Федерации.Особое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знакомство с особенностями музыкального фольклора различных народностей Российской Федерации;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разучивание песен, танцев, импровизация ритмических аккомпанементов на ударных и</w:t>
      </w:r>
      <w:r w:rsidRPr="00EC142A">
        <w:rPr>
          <w:sz w:val="24"/>
          <w:szCs w:val="24"/>
        </w:rPr>
        <w:t>н</w:t>
      </w:r>
      <w:r w:rsidRPr="00EC142A">
        <w:rPr>
          <w:sz w:val="24"/>
          <w:szCs w:val="24"/>
        </w:rPr>
        <w:t>струментах;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творческие, исследовательские проекты, школьные фестивали, посвящённые музыкальн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му творчеству народов России.</w:t>
      </w:r>
    </w:p>
    <w:p w:rsidR="00EC142A" w:rsidRPr="00EC142A" w:rsidRDefault="00EC142A" w:rsidP="007721B0">
      <w:pPr>
        <w:tabs>
          <w:tab w:val="left" w:pos="993"/>
          <w:tab w:val="left" w:pos="209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Фольклор в творчестве профессиональных музыкантов. Содержание: собиратели фолькл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ра. Народные мелодии в обработке композиторов. Народные жанры, интонации как основа для композиторского творчества.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 диалог с учителем о значении фольклористики; чтение учебных, популярных текстов о собирателях фольклора; слушание музыки, созданной композиторами на основе народных жанров и интонаций;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определение приёмов обработки, развития народных мелодий; разучивание, исполнение народных песен в композиторской обработке; сравнение звучания одних и тех же мелодий в народном и композиторском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варианте;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обсуждение аргументированных оценочных суждений на основе сравнения; вариативно: аналогии с изобразительным искусством -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EC142A" w:rsidRPr="00EC142A" w:rsidRDefault="00EC142A" w:rsidP="007721B0">
      <w:pPr>
        <w:tabs>
          <w:tab w:val="left" w:pos="993"/>
          <w:tab w:val="left" w:pos="192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Модуль № 2 «Классическая музыка».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</w:t>
      </w:r>
      <w:r w:rsidRPr="00EC142A">
        <w:rPr>
          <w:sz w:val="24"/>
          <w:szCs w:val="24"/>
        </w:rPr>
        <w:t>р</w:t>
      </w:r>
      <w:r w:rsidRPr="00EC142A">
        <w:rPr>
          <w:sz w:val="24"/>
          <w:szCs w:val="24"/>
        </w:rPr>
        <w:t>ных и симфонических сочинений позволяют раскрыть перед обучающимися богатую п</w:t>
      </w:r>
      <w:r w:rsidRPr="00EC142A">
        <w:rPr>
          <w:sz w:val="24"/>
          <w:szCs w:val="24"/>
        </w:rPr>
        <w:t>а</w:t>
      </w:r>
      <w:r w:rsidRPr="00EC142A">
        <w:rPr>
          <w:sz w:val="24"/>
          <w:szCs w:val="24"/>
        </w:rPr>
        <w:t>литру мыслей и чувств, воплощённую в звуках музыкальным гением великих композит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ров, воспитывать их музыкальный вкус на подлинно художественных произведениях.</w:t>
      </w:r>
    </w:p>
    <w:p w:rsidR="00EC142A" w:rsidRPr="00EC142A" w:rsidRDefault="00EC142A" w:rsidP="007721B0">
      <w:pPr>
        <w:tabs>
          <w:tab w:val="left" w:pos="993"/>
          <w:tab w:val="left" w:pos="214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Композитор - исполнитель - слушатель.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композитор, исполнитель,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 просмотр видеозаписи концерта; слушание музыки, рассматривание иллюстраций; диалог с учителем по теме занятия;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«Я - исполнитель» (игра - имитация исполнительских движений);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игра «Я - композитор» (сочинение небольших попевок, мелодических фраз);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lastRenderedPageBreak/>
        <w:t>освоение правил поведения на концерте;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вариативно: «Как на концерте» -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EC142A" w:rsidRPr="00EC142A" w:rsidRDefault="00EC142A" w:rsidP="007721B0">
      <w:pPr>
        <w:tabs>
          <w:tab w:val="left" w:pos="993"/>
          <w:tab w:val="left" w:pos="214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Композиторы - детям.</w:t>
      </w:r>
    </w:p>
    <w:p w:rsidR="00EC142A" w:rsidRPr="00EC142A" w:rsidRDefault="00EC142A" w:rsidP="007721B0">
      <w:pPr>
        <w:tabs>
          <w:tab w:val="left" w:pos="993"/>
          <w:tab w:val="left" w:pos="286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</w:t>
      </w:r>
      <w:r w:rsidRPr="00EC142A">
        <w:rPr>
          <w:sz w:val="24"/>
          <w:szCs w:val="24"/>
        </w:rPr>
        <w:tab/>
        <w:t>детская музыка П.И. Чайковского, С.С. Прокофьева,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Д.Б. Кабалевского и других композиторов. Понятие жанра. Песня, танец, марш.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слушание музыки, определение основного характера, музыкально</w:t>
      </w:r>
      <w:r w:rsidRPr="00EC142A">
        <w:rPr>
          <w:sz w:val="24"/>
          <w:szCs w:val="24"/>
        </w:rPr>
        <w:softHyphen/>
        <w:t>выразительных средств, использованных композитором; подбор эпитетов, иллюстраций к музыке; определение жанра; музыкальная викторина;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вариативно: вокализация, исполнение мелодий инструментальных пьес со словами; раз</w:t>
      </w:r>
      <w:r w:rsidRPr="00EC142A">
        <w:rPr>
          <w:sz w:val="24"/>
          <w:szCs w:val="24"/>
        </w:rPr>
        <w:t>у</w:t>
      </w:r>
      <w:r w:rsidRPr="00EC142A">
        <w:rPr>
          <w:sz w:val="24"/>
          <w:szCs w:val="24"/>
        </w:rPr>
        <w:t>чивание, исполнение песен; сочинение ритмических аккомпанементов (с помощью звуч</w:t>
      </w:r>
      <w:r w:rsidRPr="00EC142A">
        <w:rPr>
          <w:sz w:val="24"/>
          <w:szCs w:val="24"/>
        </w:rPr>
        <w:t>а</w:t>
      </w:r>
      <w:r w:rsidRPr="00EC142A">
        <w:rPr>
          <w:sz w:val="24"/>
          <w:szCs w:val="24"/>
        </w:rPr>
        <w:t>щих жестов или ударных и шумовых инструментов) к пьесам маршевого и танцевального характера.</w:t>
      </w:r>
    </w:p>
    <w:p w:rsidR="00EC142A" w:rsidRPr="00EC142A" w:rsidRDefault="00EC142A" w:rsidP="007721B0">
      <w:pPr>
        <w:tabs>
          <w:tab w:val="left" w:pos="993"/>
          <w:tab w:val="left" w:pos="214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Оркестр.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оркестр - большой коллектив музыкантов. Дирижёр, партитура, репетиция. Жанр концерта - музыкальное соревнование солиста с оркестром.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 слушание музыки в исполнении оркестра; просмотр в</w:t>
      </w:r>
      <w:r w:rsidRPr="00EC142A">
        <w:rPr>
          <w:sz w:val="24"/>
          <w:szCs w:val="24"/>
        </w:rPr>
        <w:t>и</w:t>
      </w:r>
      <w:r w:rsidRPr="00EC142A">
        <w:rPr>
          <w:sz w:val="24"/>
          <w:szCs w:val="24"/>
        </w:rPr>
        <w:t>деозаписи; диалог с учителем о роли дирижёра;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«Я - дирижёр» - игра-имитация дирижёрских жестов во время звучания музыки;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разучивание и исполнение песен соответствующей тематики; вариативно: знакомство с принципом расположения партий в партитуре; работа по группам - сочинение своего в</w:t>
      </w:r>
      <w:r w:rsidRPr="00EC142A">
        <w:rPr>
          <w:sz w:val="24"/>
          <w:szCs w:val="24"/>
        </w:rPr>
        <w:t>а</w:t>
      </w:r>
      <w:r w:rsidRPr="00EC142A">
        <w:rPr>
          <w:sz w:val="24"/>
          <w:szCs w:val="24"/>
        </w:rPr>
        <w:t>рианта ритмической партитуры.</w:t>
      </w:r>
    </w:p>
    <w:p w:rsidR="00EC142A" w:rsidRPr="00EC142A" w:rsidRDefault="00EC142A" w:rsidP="007721B0">
      <w:pPr>
        <w:tabs>
          <w:tab w:val="left" w:pos="993"/>
          <w:tab w:val="left" w:pos="214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Музыкальные инструменты. Фортепиано.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рояль и пианино, история изобретения фортепиано, «секрет» названия и</w:t>
      </w:r>
      <w:r w:rsidRPr="00EC142A">
        <w:rPr>
          <w:sz w:val="24"/>
          <w:szCs w:val="24"/>
        </w:rPr>
        <w:t>н</w:t>
      </w:r>
      <w:r w:rsidRPr="00EC142A">
        <w:rPr>
          <w:sz w:val="24"/>
          <w:szCs w:val="24"/>
        </w:rPr>
        <w:t>струмента (форте + пиано). «Предки» и «наследники» фортепиано (клавесин, синтезатор).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знакомство с многообразием красок фортепиано;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слушание фортепианных пьес в исполнении известных пианистов;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«Я - пианист» - игра-имитация исполнительских движений во времязвучания музыки;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слушание детских пьес на фортепиано в исполнении учителя;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демонстрация возможностей инструмента (исполнение одной и той же пьесы тихо и гро</w:t>
      </w:r>
      <w:r w:rsidRPr="00EC142A">
        <w:rPr>
          <w:sz w:val="24"/>
          <w:szCs w:val="24"/>
        </w:rPr>
        <w:t>м</w:t>
      </w:r>
      <w:r w:rsidRPr="00EC142A">
        <w:rPr>
          <w:sz w:val="24"/>
          <w:szCs w:val="24"/>
        </w:rPr>
        <w:t>ко, в разных регистрах, разными штрихами);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вариативно: посещение концерта фортепианной музыки; разбираем инструмент - нагля</w:t>
      </w:r>
      <w:r w:rsidRPr="00EC142A">
        <w:rPr>
          <w:sz w:val="24"/>
          <w:szCs w:val="24"/>
        </w:rPr>
        <w:t>д</w:t>
      </w:r>
      <w:r w:rsidRPr="00EC142A">
        <w:rPr>
          <w:sz w:val="24"/>
          <w:szCs w:val="24"/>
        </w:rPr>
        <w:t>ная демонстрация внутреннего устройства акустического пианино; «Паспорт инструме</w:t>
      </w:r>
      <w:r w:rsidRPr="00EC142A">
        <w:rPr>
          <w:sz w:val="24"/>
          <w:szCs w:val="24"/>
        </w:rPr>
        <w:t>н</w:t>
      </w:r>
      <w:r w:rsidRPr="00EC142A">
        <w:rPr>
          <w:sz w:val="24"/>
          <w:szCs w:val="24"/>
        </w:rPr>
        <w:t>та» - исследовательская работа, предполагающая подсчёт параметров (высота, ширина, количество клавиш, педалей).</w:t>
      </w:r>
    </w:p>
    <w:p w:rsidR="00EC142A" w:rsidRPr="00EC142A" w:rsidRDefault="00EC142A" w:rsidP="007721B0">
      <w:pPr>
        <w:tabs>
          <w:tab w:val="left" w:pos="993"/>
          <w:tab w:val="left" w:pos="216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Музыкальные инструменты. Флейта.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предки современной флейты, легенда о нимфе Сиринкс,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знакомство с внешним видом, устройством и тембрами классических музыкальных и</w:t>
      </w:r>
      <w:r w:rsidRPr="00EC142A">
        <w:rPr>
          <w:sz w:val="24"/>
          <w:szCs w:val="24"/>
        </w:rPr>
        <w:t>н</w:t>
      </w:r>
      <w:r w:rsidRPr="00EC142A">
        <w:rPr>
          <w:sz w:val="24"/>
          <w:szCs w:val="24"/>
        </w:rPr>
        <w:t>струментов;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слушание музыкальных фрагментов в исполнении известных музыкантов- инструментал</w:t>
      </w:r>
      <w:r w:rsidRPr="00EC142A">
        <w:rPr>
          <w:sz w:val="24"/>
          <w:szCs w:val="24"/>
        </w:rPr>
        <w:t>и</w:t>
      </w:r>
      <w:r w:rsidRPr="00EC142A">
        <w:rPr>
          <w:sz w:val="24"/>
          <w:szCs w:val="24"/>
        </w:rPr>
        <w:t>стов;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чтение учебных текстов, сказок и легенд, рассказывающих о музыкальных инструментах, истории их появления.</w:t>
      </w:r>
    </w:p>
    <w:p w:rsidR="00EC142A" w:rsidRPr="00EC142A" w:rsidRDefault="00EC142A" w:rsidP="007721B0">
      <w:pPr>
        <w:tabs>
          <w:tab w:val="left" w:pos="993"/>
          <w:tab w:val="left" w:pos="216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Музыкальные инструменты. Скрипка, виолончель.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певучесть тембров струнных смычковых инструментов,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композиторы, сочинявшие скрипичную музыку, знаменитые исполнители, мастера, изг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тавливавшие инструменты.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игра-имитация исполнительских движений во время звучания музыки;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lastRenderedPageBreak/>
        <w:t>музыкальная викторина на знание конкретных произведений и их авторов, определения тембров звучащих инструментов;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разучивание, исполнение песен, посвящённых музыкальным инструментам;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вариативно: посещение концерта инструментальной музыки; «Паспортинструмента» - и</w:t>
      </w:r>
      <w:r w:rsidRPr="00EC142A">
        <w:rPr>
          <w:sz w:val="24"/>
          <w:szCs w:val="24"/>
        </w:rPr>
        <w:t>с</w:t>
      </w:r>
      <w:r w:rsidRPr="00EC142A">
        <w:rPr>
          <w:sz w:val="24"/>
          <w:szCs w:val="24"/>
        </w:rPr>
        <w:t>следовательская работа, предполагающая описание внешнего вида и особенностей звуч</w:t>
      </w:r>
      <w:r w:rsidRPr="00EC142A">
        <w:rPr>
          <w:sz w:val="24"/>
          <w:szCs w:val="24"/>
        </w:rPr>
        <w:t>а</w:t>
      </w:r>
      <w:r w:rsidRPr="00EC142A">
        <w:rPr>
          <w:sz w:val="24"/>
          <w:szCs w:val="24"/>
        </w:rPr>
        <w:t>ния инструмента, способов игры на нём.</w:t>
      </w:r>
    </w:p>
    <w:p w:rsidR="00EC142A" w:rsidRPr="00EC142A" w:rsidRDefault="00EC142A" w:rsidP="007721B0">
      <w:pPr>
        <w:tabs>
          <w:tab w:val="left" w:pos="993"/>
          <w:tab w:val="left" w:pos="211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Вокальная музыка.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человеческий голос - самый совершенный инструмент, бережное отношение к своему голосу, известные певцы, жанры вокальной музыки: песни, вокализы, романсы, арии из опер. Кантата. Песня, романс, вокализ, кант. 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определение на слух типов человеческих голосов (детские, мужские, женские), тембров голосов профессиональных вокалистов; знакомство с жанрами вокальной музыки; слуш</w:t>
      </w:r>
      <w:r w:rsidRPr="00EC142A">
        <w:rPr>
          <w:sz w:val="24"/>
          <w:szCs w:val="24"/>
        </w:rPr>
        <w:t>а</w:t>
      </w:r>
      <w:r w:rsidRPr="00EC142A">
        <w:rPr>
          <w:sz w:val="24"/>
          <w:szCs w:val="24"/>
        </w:rPr>
        <w:t>ние вокальных произведений композиторов-классиков; освоение комплекса дыхательных, артикуляционных упражнений; вокальные упражнения на развитие гибкости голоса, ра</w:t>
      </w:r>
      <w:r w:rsidRPr="00EC142A">
        <w:rPr>
          <w:sz w:val="24"/>
          <w:szCs w:val="24"/>
        </w:rPr>
        <w:t>с</w:t>
      </w:r>
      <w:r w:rsidRPr="00EC142A">
        <w:rPr>
          <w:sz w:val="24"/>
          <w:szCs w:val="24"/>
        </w:rPr>
        <w:t>ширения его диапазона;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проблемная ситуация: что значит красивое пение;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музыкальная викторина на знание вокальных музыкальных произведений и их авторов;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разучивание, исполнение вокальных произведений композиторов-классиков; вариативно: посещение концерта вокальной музыки; школьный конкурс юных вокалистов.</w:t>
      </w:r>
    </w:p>
    <w:p w:rsidR="00EC142A" w:rsidRPr="00EC142A" w:rsidRDefault="00EC142A" w:rsidP="007721B0">
      <w:pPr>
        <w:tabs>
          <w:tab w:val="left" w:pos="993"/>
          <w:tab w:val="left" w:pos="212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Инструментальная музыка.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жанры камерной инструментальной музыки: этюд, пьеса. Альбом. Цикл. Сюита. Соната. Квартет.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знакомство с жанрами камерной инструментальной музыки; слушание произведений ко</w:t>
      </w:r>
      <w:r w:rsidRPr="00EC142A">
        <w:rPr>
          <w:sz w:val="24"/>
          <w:szCs w:val="24"/>
        </w:rPr>
        <w:t>м</w:t>
      </w:r>
      <w:r w:rsidRPr="00EC142A">
        <w:rPr>
          <w:sz w:val="24"/>
          <w:szCs w:val="24"/>
        </w:rPr>
        <w:t>позиторов-классиков; определение комплекса выразительных средств; описание своего впечатления от восприятия; музыкальная викторина;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вариативно: посещение концерта инструментальной музыки; составление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словаря музыкальных жанров.</w:t>
      </w:r>
    </w:p>
    <w:p w:rsidR="00EC142A" w:rsidRPr="00EC142A" w:rsidRDefault="00EC142A" w:rsidP="007721B0">
      <w:pPr>
        <w:tabs>
          <w:tab w:val="left" w:pos="993"/>
          <w:tab w:val="left" w:pos="216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Программная музыка.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программное название, известный сюжет, литературный эпиграф.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 слушание произведений программной музыки;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обсуждение музыкального образа, музыкальных средств, использованных композитором;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EC142A" w:rsidRPr="00EC142A" w:rsidRDefault="00EC142A" w:rsidP="007721B0">
      <w:pPr>
        <w:tabs>
          <w:tab w:val="left" w:pos="993"/>
          <w:tab w:val="left" w:pos="230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Симфоническая музыка.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симфонический оркестр, тембры, группы инструментов, симфония, симф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ническая картина.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знакомство с составом симфонического оркестра, группами инструментов; определение на слух тембров инструментов симфонического оркестра; слушание фрагментов симфонич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ской музыки;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«дирижирование» оркестром; музыкальная викторина;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вариативно: посещение концерта симфонической музыки; просмотр фильма об устройстве оркестра.</w:t>
      </w:r>
    </w:p>
    <w:p w:rsidR="00EC142A" w:rsidRPr="00EC142A" w:rsidRDefault="00EC142A" w:rsidP="007721B0">
      <w:pPr>
        <w:tabs>
          <w:tab w:val="left" w:pos="993"/>
          <w:tab w:val="left" w:pos="230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Русские композиторы-классики.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творчество выдающихся отечественных композиторов.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знакомство с творчеством выдающихся композиторов, отдельными фактами из их биогр</w:t>
      </w:r>
      <w:r w:rsidRPr="00EC142A">
        <w:rPr>
          <w:sz w:val="24"/>
          <w:szCs w:val="24"/>
        </w:rPr>
        <w:t>а</w:t>
      </w:r>
      <w:r w:rsidRPr="00EC142A">
        <w:rPr>
          <w:sz w:val="24"/>
          <w:szCs w:val="24"/>
        </w:rPr>
        <w:t>фии;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слушание музыки;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фрагменты вокальных, инструментальных, симфонических сочинений; круг характерных образов (картины природы, народной жизни, истории);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характеристика музыкальных образов, музыкально-выразительных средств; наблюдение за развитием музыки; определение жанра, формы;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чтение учебных текстов и художественной литературы биографического характера;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lastRenderedPageBreak/>
        <w:t>вокализация тем инструментальных сочинений; разучивание, исполнение доступных в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кальных сочинений; вариативно: посещение концерта; просмотр биографического фильма.</w:t>
      </w:r>
    </w:p>
    <w:p w:rsidR="00EC142A" w:rsidRPr="00EC142A" w:rsidRDefault="00EC142A" w:rsidP="007721B0">
      <w:pPr>
        <w:tabs>
          <w:tab w:val="left" w:pos="993"/>
          <w:tab w:val="left" w:pos="231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Европейские композиторы-классики.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творчество выдающихся зарубежных композиторов.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знакомство с творчеством выдающихся композиторов, отдельными фактами из их биогр</w:t>
      </w:r>
      <w:r w:rsidRPr="00EC142A">
        <w:rPr>
          <w:sz w:val="24"/>
          <w:szCs w:val="24"/>
        </w:rPr>
        <w:t>а</w:t>
      </w:r>
      <w:r w:rsidRPr="00EC142A">
        <w:rPr>
          <w:sz w:val="24"/>
          <w:szCs w:val="24"/>
        </w:rPr>
        <w:t>фии;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слушание музыки;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фрагменты вокальных, инструментальных, симфонических сочинений; круг характерных образов (картины природы, народной жизни, истории); характеристика музыкальных о</w:t>
      </w:r>
      <w:r w:rsidRPr="00EC142A">
        <w:rPr>
          <w:sz w:val="24"/>
          <w:szCs w:val="24"/>
        </w:rPr>
        <w:t>б</w:t>
      </w:r>
      <w:r w:rsidRPr="00EC142A">
        <w:rPr>
          <w:sz w:val="24"/>
          <w:szCs w:val="24"/>
        </w:rPr>
        <w:t>разов, музыкально-выразительных средств; наблюдение за развитием музыки; определ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ние жанра, формы;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чтение учебных текстов и художественной литературы биографического характера;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вокализация тем инструментальных сочинений; разучивание, исполнение доступных в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кальных сочинений; вариативно: посещение концерта; просмотр биографического фильма.</w:t>
      </w:r>
    </w:p>
    <w:p w:rsidR="00EC142A" w:rsidRPr="00EC142A" w:rsidRDefault="00EC142A" w:rsidP="007721B0">
      <w:pPr>
        <w:tabs>
          <w:tab w:val="left" w:pos="993"/>
          <w:tab w:val="left" w:pos="231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Мастерство исполнителя.</w:t>
      </w:r>
    </w:p>
    <w:p w:rsidR="00EC142A" w:rsidRPr="00EC142A" w:rsidRDefault="00EC142A" w:rsidP="007721B0">
      <w:pPr>
        <w:tabs>
          <w:tab w:val="left" w:pos="993"/>
          <w:tab w:val="left" w:pos="319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</w:t>
      </w:r>
      <w:r w:rsidRPr="00EC142A">
        <w:rPr>
          <w:sz w:val="24"/>
          <w:szCs w:val="24"/>
        </w:rPr>
        <w:tab/>
        <w:t>творчество выдающихся исполнителей-певцов,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инструменталистов, дирижёров. Консерватория, филармония, Конкурс имени П.И. Ча</w:t>
      </w:r>
      <w:r w:rsidRPr="00EC142A">
        <w:rPr>
          <w:sz w:val="24"/>
          <w:szCs w:val="24"/>
        </w:rPr>
        <w:t>й</w:t>
      </w:r>
      <w:r w:rsidRPr="00EC142A">
        <w:rPr>
          <w:sz w:val="24"/>
          <w:szCs w:val="24"/>
        </w:rPr>
        <w:t>ковского.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знакомство с творчеством выдающихся исполнителей классической музыки;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изучение программ, афиш консерватории, филармонии; сравнение нескольких интерпр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таций одного и того же произведения в исполнении разных музыкантов;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беседа на тему «Композитор - исполнитель - слушатель»; вариативно: посещение концерта классической музыки; создание коллекции записей любимого исполнителя.</w:t>
      </w:r>
    </w:p>
    <w:p w:rsidR="00EC142A" w:rsidRPr="00EC142A" w:rsidRDefault="00EC142A" w:rsidP="007721B0">
      <w:pPr>
        <w:tabs>
          <w:tab w:val="left" w:pos="993"/>
          <w:tab w:val="left" w:pos="189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Модуль № 3 «Музыка в жизни человека».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</w:t>
      </w:r>
      <w:r w:rsidRPr="00EC142A">
        <w:rPr>
          <w:sz w:val="24"/>
          <w:szCs w:val="24"/>
        </w:rPr>
        <w:t>б</w:t>
      </w:r>
      <w:r w:rsidRPr="00EC142A">
        <w:rPr>
          <w:sz w:val="24"/>
          <w:szCs w:val="24"/>
        </w:rPr>
        <w:t>ственных душевных движений, способность к сопереживанию как при восприятии прои</w:t>
      </w:r>
      <w:r w:rsidRPr="00EC142A">
        <w:rPr>
          <w:sz w:val="24"/>
          <w:szCs w:val="24"/>
        </w:rPr>
        <w:t>з</w:t>
      </w:r>
      <w:r w:rsidRPr="00EC142A">
        <w:rPr>
          <w:sz w:val="24"/>
          <w:szCs w:val="24"/>
        </w:rPr>
        <w:t>ведений искусства, так и в непосредственном общении с другими людьми. Формы быт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вания музыки, типичный комплекс выразительных средств музыкальных жанров выст</w:t>
      </w:r>
      <w:r w:rsidRPr="00EC142A">
        <w:rPr>
          <w:sz w:val="24"/>
          <w:szCs w:val="24"/>
        </w:rPr>
        <w:t>у</w:t>
      </w:r>
      <w:r w:rsidRPr="00EC142A">
        <w:rPr>
          <w:sz w:val="24"/>
          <w:szCs w:val="24"/>
        </w:rPr>
        <w:t>пают как обобщённые жизненные ситуации, порождающие различные чувства и настро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ния. Сверхзадача модуля - воспитание чувства прекрасного, пробуждение и развитие эст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тических потребностей.</w:t>
      </w:r>
    </w:p>
    <w:p w:rsidR="00EC142A" w:rsidRPr="00EC142A" w:rsidRDefault="00EC142A" w:rsidP="007721B0">
      <w:pPr>
        <w:tabs>
          <w:tab w:val="left" w:pos="993"/>
          <w:tab w:val="left" w:pos="210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Красота и вдохновение.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стремление человека к красоте. Особое состояние - вдохновение. Музыка - возможность вместе переживать вдохновение, наслаждаться красотой. Музыкальное еди</w:t>
      </w:r>
      <w:r w:rsidRPr="00EC142A">
        <w:rPr>
          <w:sz w:val="24"/>
          <w:szCs w:val="24"/>
        </w:rPr>
        <w:t>н</w:t>
      </w:r>
      <w:r w:rsidRPr="00EC142A">
        <w:rPr>
          <w:sz w:val="24"/>
          <w:szCs w:val="24"/>
        </w:rPr>
        <w:t>ство людей - хор, хоровод.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диалог с учителем о значении красоты и вдохновения в жизни человека; слушание музыки, концентрация на её восприятии, своём внутреннем состоянии;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двигательная импровизация под музыку лирического характера «Цветы распускаются под музыку»;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выстраивание хорового унисона - вокального и психологического; одновременное взятие и снятие звука, навыки певческого дыхания по руке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дирижёра;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разучивание, исполнение красивой песни; вариативно: разучивание хоровода</w:t>
      </w:r>
    </w:p>
    <w:p w:rsidR="00EC142A" w:rsidRPr="00EC142A" w:rsidRDefault="00EC142A" w:rsidP="007721B0">
      <w:pPr>
        <w:tabs>
          <w:tab w:val="left" w:pos="993"/>
          <w:tab w:val="left" w:pos="211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Музыкальные пейзажи.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образы природы в музыке, настроение музыкальных пейзажей, чувства чел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века, любующегося природой. Музыка - выражение глубоких чувств, тонких оттенков настроения, которые трудно передать словами.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слушание произведений программной музыки, посвящённой образам природы;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lastRenderedPageBreak/>
        <w:t>подбор эпитетов для описания настроения, характера музыки; сопоставление музыки с произведениями изобразительного искусства; двигательная импровизация, пластическое интонирование; разучивание, одухотворенное исполнение песен о природе, её красоте; в</w:t>
      </w:r>
      <w:r w:rsidRPr="00EC142A">
        <w:rPr>
          <w:sz w:val="24"/>
          <w:szCs w:val="24"/>
        </w:rPr>
        <w:t>а</w:t>
      </w:r>
      <w:r w:rsidRPr="00EC142A">
        <w:rPr>
          <w:sz w:val="24"/>
          <w:szCs w:val="24"/>
        </w:rPr>
        <w:t>риативно: рисование «услышанных» пейзажей и (или) абстрактная живопись - передача настроения цветом, точками, линиями; игра-импровизация «Угадай моё настроение».</w:t>
      </w:r>
    </w:p>
    <w:p w:rsidR="00EC142A" w:rsidRPr="00EC142A" w:rsidRDefault="00EC142A" w:rsidP="007721B0">
      <w:pPr>
        <w:tabs>
          <w:tab w:val="left" w:pos="993"/>
          <w:tab w:val="left" w:pos="211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Музыкальные портреты.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музыка, передающая образ человека, его походку, движения, характер, ман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ру речи. «Портреты», выраженные в музыкальных интонациях.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слушание произведений вокальной, программной инструментальной музыки, посвящё</w:t>
      </w:r>
      <w:r w:rsidRPr="00EC142A">
        <w:rPr>
          <w:sz w:val="24"/>
          <w:szCs w:val="24"/>
        </w:rPr>
        <w:t>н</w:t>
      </w:r>
      <w:r w:rsidRPr="00EC142A">
        <w:rPr>
          <w:sz w:val="24"/>
          <w:szCs w:val="24"/>
        </w:rPr>
        <w:t>ной образам людей, сказочных персонажей;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подбор эпитетов для описания настроения, характера музыки; сопоставление музыки с произведениями изобразительного искусства; двигательная импровизация в образе героя музыкального произведения; разучивание, характерное исполнение песни - портретной з</w:t>
      </w:r>
      <w:r w:rsidRPr="00EC142A">
        <w:rPr>
          <w:sz w:val="24"/>
          <w:szCs w:val="24"/>
        </w:rPr>
        <w:t>а</w:t>
      </w:r>
      <w:r w:rsidRPr="00EC142A">
        <w:rPr>
          <w:sz w:val="24"/>
          <w:szCs w:val="24"/>
        </w:rPr>
        <w:t>рисовки; вариативно: рисование, лепка героя музыкального произведения; игра- импров</w:t>
      </w:r>
      <w:r w:rsidRPr="00EC142A">
        <w:rPr>
          <w:sz w:val="24"/>
          <w:szCs w:val="24"/>
        </w:rPr>
        <w:t>и</w:t>
      </w:r>
      <w:r w:rsidRPr="00EC142A">
        <w:rPr>
          <w:sz w:val="24"/>
          <w:szCs w:val="24"/>
        </w:rPr>
        <w:t>зация «Угадай мой характер»; инсценировка - импровизация в жанре кукольного (тенев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го) театра с помощью кукол, силуэтов.</w:t>
      </w:r>
    </w:p>
    <w:p w:rsidR="00EC142A" w:rsidRPr="00EC142A" w:rsidRDefault="00EC142A" w:rsidP="007721B0">
      <w:pPr>
        <w:tabs>
          <w:tab w:val="left" w:pos="993"/>
          <w:tab w:val="left" w:pos="216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Какой же праздник без музыки?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музыка, создающая настроение праздника. Музыка в цирке, на уличном ш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ствии, спортивном празднике.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диалог с учителем о значении музыки на празднике;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слушание произведений торжественного, праздничного характера;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«дирижирование» фрагментами произведений;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конкурс на лучшего «дирижёра»;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разучивание и исполнение тематических песен к ближайшему празднику; проблемная с</w:t>
      </w:r>
      <w:r w:rsidRPr="00EC142A">
        <w:rPr>
          <w:sz w:val="24"/>
          <w:szCs w:val="24"/>
        </w:rPr>
        <w:t>и</w:t>
      </w:r>
      <w:r w:rsidRPr="00EC142A">
        <w:rPr>
          <w:sz w:val="24"/>
          <w:szCs w:val="24"/>
        </w:rPr>
        <w:t>туация: почему на праздниках обязательно звучит музыка; вариативно: запись видеоо</w:t>
      </w:r>
      <w:r w:rsidRPr="00EC142A">
        <w:rPr>
          <w:sz w:val="24"/>
          <w:szCs w:val="24"/>
        </w:rPr>
        <w:t>т</w:t>
      </w:r>
      <w:r w:rsidRPr="00EC142A">
        <w:rPr>
          <w:sz w:val="24"/>
          <w:szCs w:val="24"/>
        </w:rPr>
        <w:t>крытки с музыкальным поздравлением; групповые творческие шутливые двигательные импровизации «Цирковая труппа».</w:t>
      </w:r>
    </w:p>
    <w:p w:rsidR="00EC142A" w:rsidRPr="00EC142A" w:rsidRDefault="00EC142A" w:rsidP="007721B0">
      <w:pPr>
        <w:tabs>
          <w:tab w:val="left" w:pos="993"/>
          <w:tab w:val="left" w:pos="216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Танцы, игры и веселье.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музыка - игра звуками. Танец - искусство и радость движения. Примеры п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пулярных танцев.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 слушание, исполнение музыки скерцозного характера; разучивание, исполнение танцевальных движений; танец-игра;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рефлексия собственного эмоционального состояния после участия в танцевальных комп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зициях и импровизациях;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проблемная ситуация: зачем люди танцуют;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ритмическая импровизация в стиле определённого танцевального жанра;</w:t>
      </w:r>
    </w:p>
    <w:p w:rsidR="00EC142A" w:rsidRPr="00EC142A" w:rsidRDefault="00EC142A" w:rsidP="007721B0">
      <w:pPr>
        <w:tabs>
          <w:tab w:val="left" w:pos="993"/>
          <w:tab w:val="left" w:pos="217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Музыка на войне, музыка о войне.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- песни Великой Победы. Виды деятельности об</w:t>
      </w:r>
      <w:r w:rsidRPr="00EC142A">
        <w:rPr>
          <w:sz w:val="24"/>
          <w:szCs w:val="24"/>
        </w:rPr>
        <w:t>у</w:t>
      </w:r>
      <w:r w:rsidRPr="00EC142A">
        <w:rPr>
          <w:sz w:val="24"/>
          <w:szCs w:val="24"/>
        </w:rPr>
        <w:t>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чтение учебных и художественных текстов, посвящённых песням Великой Отечественной войны;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слушание, исполнение песен Великой Отечественной войны, знакомство с историей их с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чинения и исполнения;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EC142A" w:rsidRPr="00EC142A" w:rsidRDefault="00EC142A" w:rsidP="007721B0">
      <w:pPr>
        <w:tabs>
          <w:tab w:val="left" w:pos="993"/>
          <w:tab w:val="left" w:pos="214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Главный музыкальный символ.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гимн России - главный музыкальный символ нашей страны. Традиции и</w:t>
      </w:r>
      <w:r w:rsidRPr="00EC142A">
        <w:rPr>
          <w:sz w:val="24"/>
          <w:szCs w:val="24"/>
        </w:rPr>
        <w:t>с</w:t>
      </w:r>
      <w:r w:rsidRPr="00EC142A">
        <w:rPr>
          <w:sz w:val="24"/>
          <w:szCs w:val="24"/>
        </w:rPr>
        <w:t>полнения Гимна России. Другие гимны.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 разучивание, исполнение Гимна Российской Федер</w:t>
      </w:r>
      <w:r w:rsidRPr="00EC142A">
        <w:rPr>
          <w:sz w:val="24"/>
          <w:szCs w:val="24"/>
        </w:rPr>
        <w:t>а</w:t>
      </w:r>
      <w:r w:rsidRPr="00EC142A">
        <w:rPr>
          <w:sz w:val="24"/>
          <w:szCs w:val="24"/>
        </w:rPr>
        <w:t>ции; знакомство с историей создания, правилами исполнения; просмотр видеозаписей п</w:t>
      </w:r>
      <w:r w:rsidRPr="00EC142A">
        <w:rPr>
          <w:sz w:val="24"/>
          <w:szCs w:val="24"/>
        </w:rPr>
        <w:t>а</w:t>
      </w:r>
      <w:r w:rsidRPr="00EC142A">
        <w:rPr>
          <w:sz w:val="24"/>
          <w:szCs w:val="24"/>
        </w:rPr>
        <w:lastRenderedPageBreak/>
        <w:t>рада, церемонии награждения спортсменов; чувство гордости, понятия достоинства и ч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сти;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обсуждение этических вопросов, связанных с государственными символами страны;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разучивание, исполнение Гимна своей республики, города, школы.</w:t>
      </w:r>
    </w:p>
    <w:p w:rsidR="00EC142A" w:rsidRPr="00EC142A" w:rsidRDefault="00EC142A" w:rsidP="007721B0">
      <w:pPr>
        <w:tabs>
          <w:tab w:val="left" w:pos="993"/>
          <w:tab w:val="left" w:pos="214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Искусство времени.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музыка - временное искусство. Погружение в поток музыкального звучания. Музыкальные образы движения, изменения и развития. 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слушание, исполнение музыкальных произведений, передающих образ непрерывного движения;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наблюдение за своими телесными реакциями (дыхание, пульс, мышечный тонус) при во</w:t>
      </w:r>
      <w:r w:rsidRPr="00EC142A">
        <w:rPr>
          <w:sz w:val="24"/>
          <w:szCs w:val="24"/>
        </w:rPr>
        <w:t>с</w:t>
      </w:r>
      <w:r w:rsidRPr="00EC142A">
        <w:rPr>
          <w:sz w:val="24"/>
          <w:szCs w:val="24"/>
        </w:rPr>
        <w:t>приятии музыки;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проблемная ситуация: как музыка воздействует на человека; вариативно: программная ритмическая или инструментальная импровизация «Поезд», «Космический корабль».</w:t>
      </w:r>
    </w:p>
    <w:p w:rsidR="00EC142A" w:rsidRPr="00EC142A" w:rsidRDefault="00EC142A" w:rsidP="007721B0">
      <w:pPr>
        <w:tabs>
          <w:tab w:val="left" w:pos="993"/>
          <w:tab w:val="left" w:pos="192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Модуль № 4 «Музыка народов мира».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Данный модуль является продолжением и дополнением модуля «Народная музыка Ро</w:t>
      </w:r>
      <w:r w:rsidRPr="00EC142A">
        <w:rPr>
          <w:sz w:val="24"/>
          <w:szCs w:val="24"/>
        </w:rPr>
        <w:t>с</w:t>
      </w:r>
      <w:r w:rsidRPr="00EC142A">
        <w:rPr>
          <w:sz w:val="24"/>
          <w:szCs w:val="24"/>
        </w:rPr>
        <w:t>сии». «Между музыкой моего народа и музыкой других народов нет непереходимых гр</w:t>
      </w:r>
      <w:r w:rsidRPr="00EC142A">
        <w:rPr>
          <w:sz w:val="24"/>
          <w:szCs w:val="24"/>
        </w:rPr>
        <w:t>а</w:t>
      </w:r>
      <w:r w:rsidRPr="00EC142A">
        <w:rPr>
          <w:sz w:val="24"/>
          <w:szCs w:val="24"/>
        </w:rPr>
        <w:t>ниц» - тезис, выдвинутый Д.Б. Кабалевским во второй половине XX века, остаётся по-прежнему актуальным. Интонационная и жанровая близость фольклора разных народов.</w:t>
      </w:r>
    </w:p>
    <w:p w:rsidR="00EC142A" w:rsidRPr="00EC142A" w:rsidRDefault="00EC142A" w:rsidP="007721B0">
      <w:pPr>
        <w:tabs>
          <w:tab w:val="left" w:pos="993"/>
          <w:tab w:val="left" w:pos="212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Певец своего народа.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интонации народной музыки в творчестве зарубежных композиторов - ярких представителей национального музыкального стиля своей страны.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 знакомство с творчеством композиторов; сравнение их сочинений с народной музыкой;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определение формы, принципа развития фольклорного музыкального материала;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вокализация наиболее ярких тем инструментальных сочинений; разучивание, исполнение доступных вокальных сочинений; вариативно: исполнение на клавишных или духовых и</w:t>
      </w:r>
      <w:r w:rsidRPr="00EC142A">
        <w:rPr>
          <w:sz w:val="24"/>
          <w:szCs w:val="24"/>
        </w:rPr>
        <w:t>н</w:t>
      </w:r>
      <w:r w:rsidRPr="00EC142A">
        <w:rPr>
          <w:sz w:val="24"/>
          <w:szCs w:val="24"/>
        </w:rPr>
        <w:t>струментах композиторских мелодий, прослеживание их по нотной записи;</w:t>
      </w:r>
    </w:p>
    <w:p w:rsidR="00EC142A" w:rsidRPr="00EC142A" w:rsidRDefault="00EC142A" w:rsidP="007721B0">
      <w:pPr>
        <w:tabs>
          <w:tab w:val="left" w:pos="993"/>
          <w:tab w:val="left" w:pos="654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творчес</w:t>
      </w:r>
      <w:r>
        <w:rPr>
          <w:sz w:val="24"/>
          <w:szCs w:val="24"/>
        </w:rPr>
        <w:t xml:space="preserve">кие, исследовательские проекты, </w:t>
      </w:r>
      <w:r w:rsidRPr="00EC142A">
        <w:rPr>
          <w:sz w:val="24"/>
          <w:szCs w:val="24"/>
        </w:rPr>
        <w:t>посвящённые выдающимсякомпозиторам.</w:t>
      </w:r>
    </w:p>
    <w:p w:rsidR="00EC142A" w:rsidRPr="00EC142A" w:rsidRDefault="00EC142A" w:rsidP="007721B0">
      <w:pPr>
        <w:tabs>
          <w:tab w:val="left" w:pos="993"/>
          <w:tab w:val="left" w:pos="212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Музыка стран ближнего зарубежья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</w:t>
      </w:r>
      <w:r w:rsidRPr="00EC142A">
        <w:rPr>
          <w:sz w:val="24"/>
          <w:szCs w:val="24"/>
        </w:rPr>
        <w:t>н</w:t>
      </w:r>
      <w:r w:rsidRPr="00EC142A">
        <w:rPr>
          <w:sz w:val="24"/>
          <w:szCs w:val="24"/>
        </w:rPr>
        <w:t>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</w:t>
      </w:r>
      <w:r w:rsidRPr="00EC142A">
        <w:rPr>
          <w:sz w:val="24"/>
          <w:szCs w:val="24"/>
        </w:rPr>
        <w:t>ь</w:t>
      </w:r>
      <w:r w:rsidRPr="00EC142A">
        <w:rPr>
          <w:sz w:val="24"/>
          <w:szCs w:val="24"/>
        </w:rPr>
        <w:t>ной культуры этих стран с российскими республиками.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знакомство с особенностями музыкального фольклора народов других стран; определение характерных черт, типичных элементов музыкального языка (ритм, лад, интонации);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знакомство с внешним видом, особенностями исполнения и звучания народных инстр</w:t>
      </w:r>
      <w:r w:rsidRPr="00EC142A">
        <w:rPr>
          <w:sz w:val="24"/>
          <w:szCs w:val="24"/>
        </w:rPr>
        <w:t>у</w:t>
      </w:r>
      <w:r w:rsidRPr="00EC142A">
        <w:rPr>
          <w:sz w:val="24"/>
          <w:szCs w:val="24"/>
        </w:rPr>
        <w:t>ментов;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определение на слух тембров инструментов; классификация на группы духовых, ударных, струнных; музыкальная викторина на знание тембров народных инструментов; двигател</w:t>
      </w:r>
      <w:r w:rsidRPr="00EC142A">
        <w:rPr>
          <w:sz w:val="24"/>
          <w:szCs w:val="24"/>
        </w:rPr>
        <w:t>ь</w:t>
      </w:r>
      <w:r w:rsidRPr="00EC142A">
        <w:rPr>
          <w:sz w:val="24"/>
          <w:szCs w:val="24"/>
        </w:rPr>
        <w:t>ная игра - импровизация-подражание игре на музыкальных инструментах;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сравнение интонаций, жанров, ладов, инструментов других народов с фольклорными эл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ментами народов России;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разучивание и исполнение песен, танцев, сочинение, импровизация ритмических аккомп</w:t>
      </w:r>
      <w:r w:rsidRPr="00EC142A">
        <w:rPr>
          <w:sz w:val="24"/>
          <w:szCs w:val="24"/>
        </w:rPr>
        <w:t>а</w:t>
      </w:r>
      <w:r w:rsidRPr="00EC142A">
        <w:rPr>
          <w:sz w:val="24"/>
          <w:szCs w:val="24"/>
        </w:rPr>
        <w:t>нементов к ним (с помощью звучащих жестов или на ударных инструментах);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EC142A" w:rsidRPr="00EC142A" w:rsidRDefault="00EC142A" w:rsidP="007721B0">
      <w:pPr>
        <w:tabs>
          <w:tab w:val="left" w:pos="993"/>
          <w:tab w:val="left" w:pos="211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Музыка стран дальнего зарубежья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</w:t>
      </w:r>
      <w:r w:rsidRPr="00EC142A">
        <w:rPr>
          <w:sz w:val="24"/>
          <w:szCs w:val="24"/>
        </w:rPr>
        <w:lastRenderedPageBreak/>
        <w:t>фанданго, хота, танго, самба, румба, ча- ча-ча, сальса, босса-нова и другие).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Смешение традиций и культур в музыке Северной Америки.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Музыка Японии и Китая. Древние истоки музыкальной культуры стран Юго- Восточной Азии. Императорские церемонии, музыкальные инструменты. Пентатоника.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Музыка Средней Азии. Музыкальные традиции и праздники, народные инструменты и с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временные исполнители Казахстана, Киргизии, и других стран региона.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знакомство с особенностями музыкального фольклора народов других стран; определение характерных черт, типичных элементов музыкального языка (ритм, лад, интонации);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знакомство с внешним видом, особенностями исполнения и звучания народных инстр</w:t>
      </w:r>
      <w:r w:rsidRPr="00EC142A">
        <w:rPr>
          <w:sz w:val="24"/>
          <w:szCs w:val="24"/>
        </w:rPr>
        <w:t>у</w:t>
      </w:r>
      <w:r w:rsidRPr="00EC142A">
        <w:rPr>
          <w:sz w:val="24"/>
          <w:szCs w:val="24"/>
        </w:rPr>
        <w:t>ментов;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определение на слух тембров инструментов; классификация на группы духовых, ударных, струнных; музыкальная викторина на знание тембров народных инструментов; двигател</w:t>
      </w:r>
      <w:r w:rsidRPr="00EC142A">
        <w:rPr>
          <w:sz w:val="24"/>
          <w:szCs w:val="24"/>
        </w:rPr>
        <w:t>ь</w:t>
      </w:r>
      <w:r w:rsidRPr="00EC142A">
        <w:rPr>
          <w:sz w:val="24"/>
          <w:szCs w:val="24"/>
        </w:rPr>
        <w:t>ная игра - импровизация-подражание игре на музыкальных инструментах;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сравнение интонаций, жанров, ладов, инструментов других народов с фольклорными эл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ментами народов России;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разучивание и исполнение песен, танцев, сочинение, импровизация ритмических аккомп</w:t>
      </w:r>
      <w:r w:rsidRPr="00EC142A">
        <w:rPr>
          <w:sz w:val="24"/>
          <w:szCs w:val="24"/>
        </w:rPr>
        <w:t>а</w:t>
      </w:r>
      <w:r w:rsidRPr="00EC142A">
        <w:rPr>
          <w:sz w:val="24"/>
          <w:szCs w:val="24"/>
        </w:rPr>
        <w:t>нементов к ним (с помощью звучащих жестов или на ударных инструментах);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EC142A" w:rsidRPr="00EC142A" w:rsidRDefault="00EC142A" w:rsidP="007721B0">
      <w:pPr>
        <w:tabs>
          <w:tab w:val="left" w:pos="993"/>
          <w:tab w:val="left" w:pos="211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Диалог культур.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образы, интонации фольклора других народов и стран в музыке отечестве</w:t>
      </w:r>
      <w:r w:rsidRPr="00EC142A">
        <w:rPr>
          <w:sz w:val="24"/>
          <w:szCs w:val="24"/>
        </w:rPr>
        <w:t>н</w:t>
      </w:r>
      <w:r w:rsidRPr="00EC142A">
        <w:rPr>
          <w:sz w:val="24"/>
          <w:szCs w:val="24"/>
        </w:rPr>
        <w:t>ных и иностранных композиторов (в том числе образы других культур в музыке русских композиторов и русские музыкальные цитаты в творчестве зарубежных композиторов).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 знакомство с творчеством композиторов; сравнение их сочинений с народной музыкой;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определение формы, принципа развития фольклорного музыкального материала;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вокализация наиболее ярких тем инструментальных сочинений;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разучивание, исполнение доступных вокальных сочинений;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вариативно: исполнение на клавишных или духовых инструментах композиторских мел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дий, прослеживание их по нотной записи;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творческие, исследовательские проекты, посвящённые выдающимся композиторам.</w:t>
      </w:r>
    </w:p>
    <w:p w:rsidR="00EC142A" w:rsidRPr="00EC142A" w:rsidRDefault="00EC142A" w:rsidP="007721B0">
      <w:pPr>
        <w:tabs>
          <w:tab w:val="left" w:pos="993"/>
          <w:tab w:val="left" w:pos="193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 xml:space="preserve"> Модуль № 5 «Духовная музыка»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Музыкальная культура России на протяжении нескольких столетий была представлена тремя главными направлениями - музыкой народной, духовной и светской. В рамках рел</w:t>
      </w:r>
      <w:r w:rsidRPr="00EC142A">
        <w:rPr>
          <w:sz w:val="24"/>
          <w:szCs w:val="24"/>
        </w:rPr>
        <w:t>и</w:t>
      </w:r>
      <w:r w:rsidRPr="00EC142A">
        <w:rPr>
          <w:sz w:val="24"/>
          <w:szCs w:val="24"/>
        </w:rPr>
        <w:t>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</w:t>
      </w:r>
      <w:r w:rsidRPr="00EC142A">
        <w:rPr>
          <w:sz w:val="24"/>
          <w:szCs w:val="24"/>
        </w:rPr>
        <w:t>а</w:t>
      </w:r>
      <w:r w:rsidRPr="00EC142A">
        <w:rPr>
          <w:sz w:val="24"/>
          <w:szCs w:val="24"/>
        </w:rPr>
        <w:t>нирования представить обучающимся максимально широкую сферу бытования музыкал</w:t>
      </w:r>
      <w:r w:rsidRPr="00EC142A">
        <w:rPr>
          <w:sz w:val="24"/>
          <w:szCs w:val="24"/>
        </w:rPr>
        <w:t>ь</w:t>
      </w:r>
      <w:r w:rsidRPr="00EC142A">
        <w:rPr>
          <w:sz w:val="24"/>
          <w:szCs w:val="24"/>
        </w:rPr>
        <w:t>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EC142A" w:rsidRPr="00EC142A" w:rsidRDefault="00EC142A" w:rsidP="007721B0">
      <w:pPr>
        <w:tabs>
          <w:tab w:val="left" w:pos="993"/>
          <w:tab w:val="left" w:pos="214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Звучание храма.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колокола, колокольные звоны (благовест, трезвон и другие), звонарские пр</w:t>
      </w:r>
      <w:r w:rsidRPr="00EC142A">
        <w:rPr>
          <w:sz w:val="24"/>
          <w:szCs w:val="24"/>
        </w:rPr>
        <w:t>и</w:t>
      </w:r>
      <w:r w:rsidRPr="00EC142A">
        <w:rPr>
          <w:sz w:val="24"/>
          <w:szCs w:val="24"/>
        </w:rPr>
        <w:t>говорки. Колокольность в музыке русских композиторов.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обобщение жизненного опыта, связанного со звучанием колоколов;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диалог с учителем о традициях изготовления колоколов, значении колокольного звона;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знакомство с видами колокольных звонов;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ний М.П. Мусоргского, П.И. Чайковского, М.И. Глинки, С.В. Рахманинова и другие);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выявление, обсуждение характера, выразительных средств, использованных композит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ром;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двигательная импровизация - имитация движений звонаря на колокольне;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lastRenderedPageBreak/>
        <w:t>ритмические и артикуляционные упражнения на основе звонарских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приговорок;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вариативно: просмотр документального фильма о колоколах; 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EC142A" w:rsidRPr="00EC142A" w:rsidRDefault="00EC142A" w:rsidP="007721B0">
      <w:pPr>
        <w:tabs>
          <w:tab w:val="left" w:pos="993"/>
          <w:tab w:val="left" w:pos="216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Песни верующих.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слушание, разучивание, исполнение вокальных произведений религиозного содержания;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диалог с учителем о характере музыки, манере исполнения, выразительных средствах;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знакомство с произведениями светской музыки, в которых воплощены молитвенные инт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нации, используется хоральный склад звучания;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вариативно: просмотр документального фильма о значении молитвы; рисование по мот</w:t>
      </w:r>
      <w:r w:rsidRPr="00EC142A">
        <w:rPr>
          <w:sz w:val="24"/>
          <w:szCs w:val="24"/>
        </w:rPr>
        <w:t>и</w:t>
      </w:r>
      <w:r w:rsidRPr="00EC142A">
        <w:rPr>
          <w:sz w:val="24"/>
          <w:szCs w:val="24"/>
        </w:rPr>
        <w:t>вам прослушанных музыкальных произведений.</w:t>
      </w:r>
    </w:p>
    <w:p w:rsidR="00EC142A" w:rsidRPr="00EC142A" w:rsidRDefault="00EC142A" w:rsidP="007721B0">
      <w:pPr>
        <w:tabs>
          <w:tab w:val="left" w:pos="993"/>
          <w:tab w:val="left" w:pos="216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Инструментальная музыка в церкви.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орган и его роль в богослужении. Творчество И.С. Баха.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 ответы на вопросы уч</w:t>
      </w:r>
      <w:r w:rsidRPr="00EC142A">
        <w:rPr>
          <w:sz w:val="24"/>
          <w:szCs w:val="24"/>
        </w:rPr>
        <w:t>и</w:t>
      </w:r>
      <w:r w:rsidRPr="00EC142A">
        <w:rPr>
          <w:sz w:val="24"/>
          <w:szCs w:val="24"/>
        </w:rPr>
        <w:t>теля; слушание органной музыки И.С. Баха;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описание впечатления от восприятия, характеристика музыкально</w:t>
      </w:r>
      <w:r w:rsidRPr="00EC142A">
        <w:rPr>
          <w:sz w:val="24"/>
          <w:szCs w:val="24"/>
        </w:rPr>
        <w:softHyphen/>
        <w:t>выразительных средств;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игровая имитация особенностей игры на органе (во время слушания); звуковое исследов</w:t>
      </w:r>
      <w:r w:rsidRPr="00EC142A">
        <w:rPr>
          <w:sz w:val="24"/>
          <w:szCs w:val="24"/>
        </w:rPr>
        <w:t>а</w:t>
      </w:r>
      <w:r w:rsidRPr="00EC142A">
        <w:rPr>
          <w:sz w:val="24"/>
          <w:szCs w:val="24"/>
        </w:rPr>
        <w:t>ние - исполнение (учителем) на синтезаторе знакомых музыкальных произведений тем</w:t>
      </w:r>
      <w:r w:rsidRPr="00EC142A">
        <w:rPr>
          <w:sz w:val="24"/>
          <w:szCs w:val="24"/>
        </w:rPr>
        <w:t>б</w:t>
      </w:r>
      <w:r w:rsidRPr="00EC142A">
        <w:rPr>
          <w:sz w:val="24"/>
          <w:szCs w:val="24"/>
        </w:rPr>
        <w:t>ром органа;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наблюдение за трансформацией музыкального образа;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вариативно: посещение концерта органной музыки; рассматривание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иллюстраций, изображений органа; проблемная ситуация - выдвижение гипотез о принц</w:t>
      </w:r>
      <w:r w:rsidRPr="00EC142A">
        <w:rPr>
          <w:sz w:val="24"/>
          <w:szCs w:val="24"/>
        </w:rPr>
        <w:t>и</w:t>
      </w:r>
      <w:r w:rsidRPr="00EC142A">
        <w:rPr>
          <w:sz w:val="24"/>
          <w:szCs w:val="24"/>
        </w:rPr>
        <w:t>пах работы этого музыкального инструмента; просмотр познавательного фильма об о</w:t>
      </w:r>
      <w:r w:rsidRPr="00EC142A">
        <w:rPr>
          <w:sz w:val="24"/>
          <w:szCs w:val="24"/>
        </w:rPr>
        <w:t>р</w:t>
      </w:r>
      <w:r w:rsidRPr="00EC142A">
        <w:rPr>
          <w:sz w:val="24"/>
          <w:szCs w:val="24"/>
        </w:rPr>
        <w:t>гане; литературное, художественное творчество на основе музыкальных впечатлений от восприятия органной музыки.</w:t>
      </w:r>
    </w:p>
    <w:p w:rsidR="00EC142A" w:rsidRPr="00EC142A" w:rsidRDefault="00EC142A" w:rsidP="007721B0">
      <w:pPr>
        <w:tabs>
          <w:tab w:val="left" w:pos="993"/>
          <w:tab w:val="left" w:pos="215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Искусство Русской православной церкви.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музыка в православном храме. Традиции исполнения, жанры (тропарь, ст</w:t>
      </w:r>
      <w:r w:rsidRPr="00EC142A">
        <w:rPr>
          <w:sz w:val="24"/>
          <w:szCs w:val="24"/>
        </w:rPr>
        <w:t>и</w:t>
      </w:r>
      <w:r w:rsidRPr="00EC142A">
        <w:rPr>
          <w:sz w:val="24"/>
          <w:szCs w:val="24"/>
        </w:rPr>
        <w:t>хира, величание и другие). Музыка и живопись, посвящённые святым. Образы Христа, Б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городицы.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разучивание, исполнение вокальных произведений религиозной тематики, сравнение це</w:t>
      </w:r>
      <w:r w:rsidRPr="00EC142A">
        <w:rPr>
          <w:sz w:val="24"/>
          <w:szCs w:val="24"/>
        </w:rPr>
        <w:t>р</w:t>
      </w:r>
      <w:r w:rsidRPr="00EC142A">
        <w:rPr>
          <w:sz w:val="24"/>
          <w:szCs w:val="24"/>
        </w:rPr>
        <w:t>ковных мелодий и народных песен, мелодий светской музыки;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прослеживание исполняемых мелодий по нотной записи;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анализ типа мелодического движения, особенностей ритма, темпа, динамики;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сопоставление произведений музыки и живописи, посвящённых святым, Христу, Богор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дице;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вариативно: посещение храма; поиск в Интернете информации о Крещении Руси, святых, об иконах.</w:t>
      </w:r>
    </w:p>
    <w:p w:rsidR="00EC142A" w:rsidRPr="00EC142A" w:rsidRDefault="00EC142A" w:rsidP="007721B0">
      <w:pPr>
        <w:tabs>
          <w:tab w:val="left" w:pos="993"/>
          <w:tab w:val="left" w:pos="215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Религиозные праздники.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читаема в данном регионе Российской Федерации.В рамках православной традиции во</w:t>
      </w:r>
      <w:r w:rsidRPr="00EC142A">
        <w:rPr>
          <w:sz w:val="24"/>
          <w:szCs w:val="24"/>
        </w:rPr>
        <w:t>з</w:t>
      </w:r>
      <w:r w:rsidRPr="00EC142A">
        <w:rPr>
          <w:sz w:val="24"/>
          <w:szCs w:val="24"/>
        </w:rPr>
        <w:t>можно рассмотрение традиционных праздников с точки зрения, как религиозной символ</w:t>
      </w:r>
      <w:r w:rsidRPr="00EC142A">
        <w:rPr>
          <w:sz w:val="24"/>
          <w:szCs w:val="24"/>
        </w:rPr>
        <w:t>и</w:t>
      </w:r>
      <w:r w:rsidRPr="00EC142A">
        <w:rPr>
          <w:sz w:val="24"/>
          <w:szCs w:val="24"/>
        </w:rPr>
        <w:t>ки, так и фольклорных традиций (например:Рождество,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lastRenderedPageBreak/>
        <w:t>разучивание (с использованием нотного текста), исполнение доступных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вокальных произведений духовной музыки;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вариативно: просмотр фильма, посвящённого религиозным праздникам; посещение ко</w:t>
      </w:r>
      <w:r w:rsidRPr="00EC142A">
        <w:rPr>
          <w:sz w:val="24"/>
          <w:szCs w:val="24"/>
        </w:rPr>
        <w:t>н</w:t>
      </w:r>
      <w:r w:rsidRPr="00EC142A">
        <w:rPr>
          <w:sz w:val="24"/>
          <w:szCs w:val="24"/>
        </w:rPr>
        <w:t>церта духовной музыки; исследовательские проекты, посвящённые музыке религиозных праздников.</w:t>
      </w:r>
    </w:p>
    <w:p w:rsidR="00EC142A" w:rsidRPr="00EC142A" w:rsidRDefault="00EC142A" w:rsidP="007721B0">
      <w:pPr>
        <w:tabs>
          <w:tab w:val="left" w:pos="993"/>
          <w:tab w:val="left" w:pos="195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Модуль № 6 «Музыка театра и кино».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</w:t>
      </w:r>
      <w:r w:rsidRPr="00EC142A">
        <w:rPr>
          <w:sz w:val="24"/>
          <w:szCs w:val="24"/>
        </w:rPr>
        <w:t>у</w:t>
      </w:r>
      <w:r w:rsidRPr="00EC142A">
        <w:rPr>
          <w:sz w:val="24"/>
          <w:szCs w:val="24"/>
        </w:rPr>
        <w:t>ально сочетание различных видов урочной и внеурочной деятельности, таких как театр</w:t>
      </w:r>
      <w:r w:rsidRPr="00EC142A">
        <w:rPr>
          <w:sz w:val="24"/>
          <w:szCs w:val="24"/>
        </w:rPr>
        <w:t>а</w:t>
      </w:r>
      <w:r w:rsidRPr="00EC142A">
        <w:rPr>
          <w:sz w:val="24"/>
          <w:szCs w:val="24"/>
        </w:rPr>
        <w:t>лизованные постановки силами обучающихся, посещение музыкальных театров, колле</w:t>
      </w:r>
      <w:r w:rsidRPr="00EC142A">
        <w:rPr>
          <w:sz w:val="24"/>
          <w:szCs w:val="24"/>
        </w:rPr>
        <w:t>к</w:t>
      </w:r>
      <w:r w:rsidRPr="00EC142A">
        <w:rPr>
          <w:sz w:val="24"/>
          <w:szCs w:val="24"/>
        </w:rPr>
        <w:t>тивный просмотр фильмов.</w:t>
      </w:r>
    </w:p>
    <w:p w:rsidR="00EC142A" w:rsidRPr="00EC142A" w:rsidRDefault="00EC142A" w:rsidP="007721B0">
      <w:pPr>
        <w:tabs>
          <w:tab w:val="left" w:pos="993"/>
          <w:tab w:val="left" w:pos="216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Музыкальная сказка на сцене, на экране.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характеры персонажей, отражённые в музыке. Тембр голоса. Соло. Хор, а</w:t>
      </w:r>
      <w:r w:rsidRPr="00EC142A">
        <w:rPr>
          <w:sz w:val="24"/>
          <w:szCs w:val="24"/>
        </w:rPr>
        <w:t>н</w:t>
      </w:r>
      <w:r w:rsidRPr="00EC142A">
        <w:rPr>
          <w:sz w:val="24"/>
          <w:szCs w:val="24"/>
        </w:rPr>
        <w:t>самбль.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 видеопросмотр музыкальной сказки;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обсуждение музыкально-выразительных средств, передающих повороты сюжета, характ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ры героев;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игра-викторина «Угадай по голосу»;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разучивание, исполнение отдельных номеров из детской оперы, музыкальной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сказки;</w:t>
      </w:r>
    </w:p>
    <w:p w:rsidR="00EC142A" w:rsidRPr="00EC142A" w:rsidRDefault="00EC142A" w:rsidP="007721B0">
      <w:pPr>
        <w:tabs>
          <w:tab w:val="left" w:pos="993"/>
          <w:tab w:val="left" w:pos="272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вариативно: </w:t>
      </w:r>
      <w:r w:rsidRPr="00EC142A">
        <w:rPr>
          <w:sz w:val="24"/>
          <w:szCs w:val="24"/>
        </w:rPr>
        <w:t>постановка детской музыкальной сказки, спектакльдля родителей; творческий проект «Озвучиваем мультфильм».</w:t>
      </w:r>
    </w:p>
    <w:p w:rsidR="00EC142A" w:rsidRPr="00EC142A" w:rsidRDefault="00EC142A" w:rsidP="007721B0">
      <w:pPr>
        <w:tabs>
          <w:tab w:val="left" w:pos="993"/>
          <w:tab w:val="left" w:pos="216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Театр оперы и балета.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знакомство со знаменитыми музыкальными театрами;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просмотр фрагментов музыкальных спектаклей с комментариями учителя;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определение особенностей балетного и оперного спектакля; тесты или кроссворды на освоение специальных терминов; танцевальная импровизация под музыку фрагмента б</w:t>
      </w:r>
      <w:r w:rsidRPr="00EC142A">
        <w:rPr>
          <w:sz w:val="24"/>
          <w:szCs w:val="24"/>
        </w:rPr>
        <w:t>а</w:t>
      </w:r>
      <w:r w:rsidRPr="00EC142A">
        <w:rPr>
          <w:sz w:val="24"/>
          <w:szCs w:val="24"/>
        </w:rPr>
        <w:t>лета; разучивание и исполнение доступного фрагмента, обработки песни (хора из оперы);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«игра в дирижёра» - двигательная импровизация во время слушания оркестрового фра</w:t>
      </w:r>
      <w:r w:rsidRPr="00EC142A">
        <w:rPr>
          <w:sz w:val="24"/>
          <w:szCs w:val="24"/>
        </w:rPr>
        <w:t>г</w:t>
      </w:r>
      <w:r w:rsidRPr="00EC142A">
        <w:rPr>
          <w:sz w:val="24"/>
          <w:szCs w:val="24"/>
        </w:rPr>
        <w:t>мента музыкального спектакля;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вариативно: посещение спектакля или экскурсия в местный музыкальный театр; виртуал</w:t>
      </w:r>
      <w:r w:rsidRPr="00EC142A">
        <w:rPr>
          <w:sz w:val="24"/>
          <w:szCs w:val="24"/>
        </w:rPr>
        <w:t>ь</w:t>
      </w:r>
      <w:r w:rsidRPr="00EC142A">
        <w:rPr>
          <w:sz w:val="24"/>
          <w:szCs w:val="24"/>
        </w:rPr>
        <w:t>ная экскурсия по Большому театру; рисование по мотивам музыкального спектакля, с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здание афиши.</w:t>
      </w:r>
    </w:p>
    <w:p w:rsidR="00EC142A" w:rsidRPr="00EC142A" w:rsidRDefault="00EC142A" w:rsidP="007721B0">
      <w:pPr>
        <w:tabs>
          <w:tab w:val="left" w:pos="993"/>
          <w:tab w:val="left" w:pos="214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Балет. Хореография - искусство танца.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сольные номера и массовые сцены балетного спектакля. Фрагменты, отдел</w:t>
      </w:r>
      <w:r w:rsidRPr="00EC142A">
        <w:rPr>
          <w:sz w:val="24"/>
          <w:szCs w:val="24"/>
        </w:rPr>
        <w:t>ь</w:t>
      </w:r>
      <w:r w:rsidRPr="00EC142A">
        <w:rPr>
          <w:sz w:val="24"/>
          <w:szCs w:val="24"/>
        </w:rPr>
        <w:t>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просмотр и обсуждение видеозаписей - знакомство с несколькими яркими сольными н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мерами и сценами из балетов русских композиторов; музыкальная викторина на знание балетной музыки;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вариативно: пропевание и исполнение ритмической партитуры - аккомпанемента к фра</w:t>
      </w:r>
      <w:r w:rsidRPr="00EC142A">
        <w:rPr>
          <w:sz w:val="24"/>
          <w:szCs w:val="24"/>
        </w:rPr>
        <w:t>г</w:t>
      </w:r>
      <w:r w:rsidRPr="00EC142A">
        <w:rPr>
          <w:sz w:val="24"/>
          <w:szCs w:val="24"/>
        </w:rPr>
        <w:t>менту балетной музыки; посещение балетного спектакля или просмотр фильма-балета;</w:t>
      </w:r>
    </w:p>
    <w:p w:rsidR="00EC142A" w:rsidRPr="00EC142A" w:rsidRDefault="00EC142A" w:rsidP="007721B0">
      <w:pPr>
        <w:tabs>
          <w:tab w:val="left" w:pos="993"/>
          <w:tab w:val="left" w:pos="214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Опера. Главные герои и номера оперного спектакля.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ария, хор, сцена, увертюра - оркестровое вступление.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Отдельные номера из опер русских и зарубежных композиторов (по выбору учителя могут быть представлены фрагменты из опер Н.А. Римского-Корсакова («Садко», «Сказка о царе Салтане», «Снегурочка»), М.И. Глинки («Руслан и Людмила»), К.В. Глюка («Орфей и Э</w:t>
      </w:r>
      <w:r w:rsidRPr="00EC142A">
        <w:rPr>
          <w:sz w:val="24"/>
          <w:szCs w:val="24"/>
        </w:rPr>
        <w:t>в</w:t>
      </w:r>
      <w:r w:rsidRPr="00EC142A">
        <w:rPr>
          <w:sz w:val="24"/>
          <w:szCs w:val="24"/>
        </w:rPr>
        <w:t>ридика»), Дж. Верди и других композиторов).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 слушание фрагментов опер;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определение характера музыки сольной партии, роли и выразительных средств оркестр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lastRenderedPageBreak/>
        <w:t>вого сопровождения;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знакомство с тембрами голосов оперных певцов; освоение терминологии;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звучащие тесты и кроссворды на проверку знаний; разучивание, исполнение песни, хора из оперы; рисование героев, сцен из опер;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вариативно: просмотр фильма-оперы; постановка детской оперы.</w:t>
      </w:r>
    </w:p>
    <w:p w:rsidR="00EC142A" w:rsidRPr="00EC142A" w:rsidRDefault="00EC142A" w:rsidP="007721B0">
      <w:pPr>
        <w:tabs>
          <w:tab w:val="left" w:pos="993"/>
          <w:tab w:val="left" w:pos="216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Сюжет музыкального спектакля.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либретто, развитие музыки в соответствии с сюжетом. Действия и сцены в опере и балете. Контрастные образы, лейтмотивы.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знакомство с либретто, структурой музыкального спектакля; рисунок обложки для либре</w:t>
      </w:r>
      <w:r w:rsidRPr="00EC142A">
        <w:rPr>
          <w:sz w:val="24"/>
          <w:szCs w:val="24"/>
        </w:rPr>
        <w:t>т</w:t>
      </w:r>
      <w:r w:rsidRPr="00EC142A">
        <w:rPr>
          <w:sz w:val="24"/>
          <w:szCs w:val="24"/>
        </w:rPr>
        <w:t>то опер и балетов;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анализ выразительных средств, создающих образы главных героев, противоборствующих сторон;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наблюдение за музыкальным развитием, характеристика приёмов, использованных комп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зитором;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вокализация, пропевание музыкальных тем, пластическое интонирование оркестровых фрагментов;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музыкальная викторина на знание музыки; звучащие и терминологические тесты;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вариативно: создание любительского видеофильма на основе выбранного либретто; пр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смотр фильма-оперы или фильма-балета.</w:t>
      </w:r>
    </w:p>
    <w:p w:rsidR="00EC142A" w:rsidRPr="00EC142A" w:rsidRDefault="00EC142A" w:rsidP="007721B0">
      <w:pPr>
        <w:tabs>
          <w:tab w:val="left" w:pos="993"/>
          <w:tab w:val="left" w:pos="216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Оперетта, мюзикл.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история возникновения и особенности жанра. Отдельные номера из оперетт И. Штрауса, И. Кальмана и другие.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 знакомство с жанрами оперетты, мюзикла;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слушание фрагментов из оперетт, анализ характерных особенностей жанра;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разучивание, исполнение отдельных номеров из популярных музыкальных спектаклей;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сравнение разных постановок одного и того же мюзикла;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вариативно: посещение музыкального театра: спектакль в жанре оперетты или мюзикла; постановка фрагментов, сцен из мюзикла - спектакль для родителей.</w:t>
      </w:r>
    </w:p>
    <w:p w:rsidR="00EC142A" w:rsidRPr="00EC142A" w:rsidRDefault="00EC142A" w:rsidP="007721B0">
      <w:pPr>
        <w:tabs>
          <w:tab w:val="left" w:pos="993"/>
          <w:tab w:val="left" w:pos="216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Кто создаёт музыкальный спектакль?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профессии музыкального театра: дирижёр, режиссёр, оперные певцы, бал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рины и танцовщики, художники и другие.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диалог с учителем по поводу синкретичного характера музыкального спектакля;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знакомство с миром театральных профессий, творчеством театральных режиссёров, х</w:t>
      </w:r>
      <w:r w:rsidRPr="00EC142A">
        <w:rPr>
          <w:sz w:val="24"/>
          <w:szCs w:val="24"/>
        </w:rPr>
        <w:t>у</w:t>
      </w:r>
      <w:r w:rsidRPr="00EC142A">
        <w:rPr>
          <w:sz w:val="24"/>
          <w:szCs w:val="24"/>
        </w:rPr>
        <w:t>дожников;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просмотр фрагментов одного и того же спектакля в разных постановках;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обсуждение различий в оформлении, режиссуре;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создание эскизов костюмов и декораций к одному из изученных музыкальных спектаклей;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вариативно: виртуальныйквест по музыкальному театру.</w:t>
      </w:r>
    </w:p>
    <w:p w:rsidR="00EC142A" w:rsidRPr="00EC142A" w:rsidRDefault="00EC142A" w:rsidP="007721B0">
      <w:pPr>
        <w:tabs>
          <w:tab w:val="left" w:pos="993"/>
          <w:tab w:val="left" w:pos="216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Патриотическая и народная тема в театре и кино.</w:t>
      </w:r>
    </w:p>
    <w:p w:rsidR="00EC142A" w:rsidRPr="00EC142A" w:rsidRDefault="00EC142A" w:rsidP="007721B0">
      <w:pPr>
        <w:tabs>
          <w:tab w:val="left" w:pos="993"/>
          <w:tab w:val="left" w:pos="283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</w:t>
      </w:r>
      <w:r w:rsidRPr="00EC142A">
        <w:rPr>
          <w:sz w:val="24"/>
          <w:szCs w:val="24"/>
        </w:rPr>
        <w:tab/>
        <w:t>история создания, значение музыкально-сценических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и экранных произведений, посвящённых нашему народу, его истории, теме служения От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</w:t>
      </w:r>
      <w:r w:rsidRPr="00EC142A">
        <w:rPr>
          <w:sz w:val="24"/>
          <w:szCs w:val="24"/>
        </w:rPr>
        <w:t>к</w:t>
      </w:r>
      <w:r w:rsidRPr="00EC142A">
        <w:rPr>
          <w:sz w:val="24"/>
          <w:szCs w:val="24"/>
        </w:rPr>
        <w:t>сандр Невский» С.С. Прокофьева, оперы «Борис Годунов» и другие произведения).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чтение учебных и популярных текстов об истории создания патриотических опер, фил</w:t>
      </w:r>
      <w:r w:rsidRPr="00EC142A">
        <w:rPr>
          <w:sz w:val="24"/>
          <w:szCs w:val="24"/>
        </w:rPr>
        <w:t>ь</w:t>
      </w:r>
      <w:r w:rsidRPr="00EC142A">
        <w:rPr>
          <w:sz w:val="24"/>
          <w:szCs w:val="24"/>
        </w:rPr>
        <w:t>мов, о творческих поисках композиторов, создававших к ним музыку;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диалог с учителем;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просмотр фрагментов крупных сценических произведений, фильмов;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обсуждение характера героев и событий;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проблемная ситуация: зачем нужна серьёзная музыка;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разучивание, исполнение песен о Родине, нашей стране, исторических событиях и подв</w:t>
      </w:r>
      <w:r w:rsidRPr="00EC142A">
        <w:rPr>
          <w:sz w:val="24"/>
          <w:szCs w:val="24"/>
        </w:rPr>
        <w:t>и</w:t>
      </w:r>
      <w:r w:rsidRPr="00EC142A">
        <w:rPr>
          <w:sz w:val="24"/>
          <w:szCs w:val="24"/>
        </w:rPr>
        <w:t>гах героев;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lastRenderedPageBreak/>
        <w:t>вариативно: посещение театра (кинотеатра) - просмотр спектакля (фильма) патриотич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ского содержания; участие в концерте, фестивале, конференции патриотической тематики.</w:t>
      </w:r>
    </w:p>
    <w:p w:rsidR="00EC142A" w:rsidRPr="00EC142A" w:rsidRDefault="00EC142A" w:rsidP="007721B0">
      <w:pPr>
        <w:tabs>
          <w:tab w:val="left" w:pos="993"/>
          <w:tab w:val="left" w:pos="189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Модуль № 7 «Современная музыкальная культура».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выДел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ние явлений, персоналий и произведений, действительно достойных внимания, тех, кот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</w:t>
      </w:r>
      <w:r w:rsidRPr="00EC142A">
        <w:rPr>
          <w:sz w:val="24"/>
          <w:szCs w:val="24"/>
        </w:rPr>
        <w:t>м</w:t>
      </w:r>
      <w:r w:rsidRPr="00EC142A">
        <w:rPr>
          <w:sz w:val="24"/>
          <w:szCs w:val="24"/>
        </w:rPr>
        <w:t>биента до рэпа), для восприятия которых требуется специфический и разнообразный м</w:t>
      </w:r>
      <w:r w:rsidRPr="00EC142A">
        <w:rPr>
          <w:sz w:val="24"/>
          <w:szCs w:val="24"/>
        </w:rPr>
        <w:t>у</w:t>
      </w:r>
      <w:r w:rsidRPr="00EC142A">
        <w:rPr>
          <w:sz w:val="24"/>
          <w:szCs w:val="24"/>
        </w:rPr>
        <w:t>зыкальный опыт. Поэтому на уровне начального общего образования необходимо зал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жить основы для последующего развития в данном направлении. Помимо указанных в м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дуле тематических блоков, существенным вкладом в такую подготовку является разучив</w:t>
      </w:r>
      <w:r w:rsidRPr="00EC142A">
        <w:rPr>
          <w:sz w:val="24"/>
          <w:szCs w:val="24"/>
        </w:rPr>
        <w:t>а</w:t>
      </w:r>
      <w:r w:rsidRPr="00EC142A">
        <w:rPr>
          <w:sz w:val="24"/>
          <w:szCs w:val="24"/>
        </w:rPr>
        <w:t>ние и исполнение песен современных композиторов, написанных современным музыкал</w:t>
      </w:r>
      <w:r w:rsidRPr="00EC142A">
        <w:rPr>
          <w:sz w:val="24"/>
          <w:szCs w:val="24"/>
        </w:rPr>
        <w:t>ь</w:t>
      </w:r>
      <w:r w:rsidRPr="00EC142A">
        <w:rPr>
          <w:sz w:val="24"/>
          <w:szCs w:val="24"/>
        </w:rPr>
        <w:t>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бований художественного вкуса, эстетичного вокально-хорового звучания.</w:t>
      </w:r>
    </w:p>
    <w:p w:rsidR="00EC142A" w:rsidRPr="00EC142A" w:rsidRDefault="00EC142A" w:rsidP="007721B0">
      <w:pPr>
        <w:tabs>
          <w:tab w:val="left" w:pos="993"/>
          <w:tab w:val="left" w:pos="210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Современные обработки классической музыки.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различение музыки классической и её современной обработки;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слушание обработок классической музыки, сравнение их с оригиналом;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обсуждение комплекса выразительных средств, наблюдение за изменением характера м</w:t>
      </w:r>
      <w:r w:rsidRPr="00EC142A">
        <w:rPr>
          <w:sz w:val="24"/>
          <w:szCs w:val="24"/>
        </w:rPr>
        <w:t>у</w:t>
      </w:r>
      <w:r w:rsidRPr="00EC142A">
        <w:rPr>
          <w:sz w:val="24"/>
          <w:szCs w:val="24"/>
        </w:rPr>
        <w:t>зыки;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вокальное исполнение классических тем в сопровождении современного ритмизованного аккомпанемента;</w:t>
      </w:r>
    </w:p>
    <w:p w:rsidR="00EC142A" w:rsidRPr="00EC142A" w:rsidRDefault="00EC142A" w:rsidP="007721B0">
      <w:pPr>
        <w:tabs>
          <w:tab w:val="left" w:pos="993"/>
          <w:tab w:val="left" w:pos="216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Джаз.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знакомство с творчеством джазовых музыкантов;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узнавание, различение на слух джазовых композиций в отличие от других музыкальных стилей и направлений;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определение на слух тембров музыкальных инструментов, исполняющих джазовую ко</w:t>
      </w:r>
      <w:r w:rsidRPr="00EC142A">
        <w:rPr>
          <w:sz w:val="24"/>
          <w:szCs w:val="24"/>
        </w:rPr>
        <w:t>м</w:t>
      </w:r>
      <w:r w:rsidRPr="00EC142A">
        <w:rPr>
          <w:sz w:val="24"/>
          <w:szCs w:val="24"/>
        </w:rPr>
        <w:t>позицию;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EC142A" w:rsidRPr="00EC142A" w:rsidRDefault="00EC142A" w:rsidP="007721B0">
      <w:pPr>
        <w:tabs>
          <w:tab w:val="left" w:pos="993"/>
          <w:tab w:val="left" w:pos="216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Исполнители современной музыки.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творчество одного или нескольких исполнителей современной музыки, п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пулярных у молодёжи.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просмотр видеоклипов современных исполнителей;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сравнение их композиций с другими направлениями и стилями (классикой, духовной, народной музыкой);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</w:t>
      </w:r>
      <w:r w:rsidRPr="00EC142A">
        <w:rPr>
          <w:sz w:val="24"/>
          <w:szCs w:val="24"/>
        </w:rPr>
        <w:t>и</w:t>
      </w:r>
      <w:r w:rsidRPr="00EC142A">
        <w:rPr>
          <w:sz w:val="24"/>
          <w:szCs w:val="24"/>
        </w:rPr>
        <w:t>деоклипа на музыку одной из современных популярных композиций.</w:t>
      </w:r>
    </w:p>
    <w:p w:rsidR="00EC142A" w:rsidRPr="00EC142A" w:rsidRDefault="00EC142A" w:rsidP="007721B0">
      <w:pPr>
        <w:tabs>
          <w:tab w:val="left" w:pos="993"/>
          <w:tab w:val="left" w:pos="213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Электронные музыкальные инструменты.</w:t>
      </w:r>
    </w:p>
    <w:p w:rsidR="00EC142A" w:rsidRPr="00EC142A" w:rsidRDefault="00EC142A" w:rsidP="007721B0">
      <w:pPr>
        <w:tabs>
          <w:tab w:val="left" w:pos="993"/>
          <w:tab w:val="left" w:pos="283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</w:t>
      </w:r>
      <w:r w:rsidRPr="00EC142A">
        <w:rPr>
          <w:sz w:val="24"/>
          <w:szCs w:val="24"/>
        </w:rPr>
        <w:tab/>
        <w:t>современные «двойники» классических музыкальных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инструментов: синтезатор, электронная скрипка, гитара, барабаны. Виртуальные муз</w:t>
      </w:r>
      <w:r w:rsidRPr="00EC142A">
        <w:rPr>
          <w:sz w:val="24"/>
          <w:szCs w:val="24"/>
        </w:rPr>
        <w:t>ы</w:t>
      </w:r>
      <w:r w:rsidRPr="00EC142A">
        <w:rPr>
          <w:sz w:val="24"/>
          <w:szCs w:val="24"/>
        </w:rPr>
        <w:t>кальные инструменты в компьютерных программах.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lastRenderedPageBreak/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слушание музыкальных композиций в исполнении на электронных музыкальных инстр</w:t>
      </w:r>
      <w:r w:rsidRPr="00EC142A">
        <w:rPr>
          <w:sz w:val="24"/>
          <w:szCs w:val="24"/>
        </w:rPr>
        <w:t>у</w:t>
      </w:r>
      <w:r w:rsidRPr="00EC142A">
        <w:rPr>
          <w:sz w:val="24"/>
          <w:szCs w:val="24"/>
        </w:rPr>
        <w:t>ментах;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сравнение их звучания с акустическими инструментами, обсуждение результатов сравн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ния;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подбор электронных тембров для создания музыки к фантастическому фильму;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вариативно: посещение музыкального магазина (отдел электронных музыкальных инстр</w:t>
      </w:r>
      <w:r w:rsidRPr="00EC142A">
        <w:rPr>
          <w:sz w:val="24"/>
          <w:szCs w:val="24"/>
        </w:rPr>
        <w:t>у</w:t>
      </w:r>
      <w:r w:rsidRPr="00EC142A">
        <w:rPr>
          <w:sz w:val="24"/>
          <w:szCs w:val="24"/>
        </w:rPr>
        <w:t>ментов); просмотр фильма об электронных музыкальных инструментах; создание эле</w:t>
      </w:r>
      <w:r w:rsidRPr="00EC142A">
        <w:rPr>
          <w:sz w:val="24"/>
          <w:szCs w:val="24"/>
        </w:rPr>
        <w:t>к</w:t>
      </w:r>
      <w:r w:rsidRPr="00EC142A">
        <w:rPr>
          <w:sz w:val="24"/>
          <w:szCs w:val="24"/>
        </w:rPr>
        <w:t xml:space="preserve">тронной композиции в компьютерных программах с готовыми семплами (например, </w:t>
      </w:r>
      <w:r w:rsidRPr="00EC142A">
        <w:rPr>
          <w:sz w:val="24"/>
          <w:szCs w:val="24"/>
          <w:lang w:val="en-US" w:bidi="en-US"/>
        </w:rPr>
        <w:t>Ga</w:t>
      </w:r>
      <w:r w:rsidRPr="00EC142A">
        <w:rPr>
          <w:sz w:val="24"/>
          <w:szCs w:val="24"/>
          <w:lang w:val="en-US" w:bidi="en-US"/>
        </w:rPr>
        <w:t>r</w:t>
      </w:r>
      <w:r w:rsidRPr="00EC142A">
        <w:rPr>
          <w:sz w:val="24"/>
          <w:szCs w:val="24"/>
          <w:lang w:val="en-US" w:bidi="en-US"/>
        </w:rPr>
        <w:t>ageBand</w:t>
      </w:r>
      <w:r w:rsidRPr="00EC142A">
        <w:rPr>
          <w:sz w:val="24"/>
          <w:szCs w:val="24"/>
          <w:lang w:bidi="en-US"/>
        </w:rPr>
        <w:t>).</w:t>
      </w:r>
    </w:p>
    <w:p w:rsidR="00EC142A" w:rsidRPr="00EC142A" w:rsidRDefault="00EC142A" w:rsidP="007721B0">
      <w:pPr>
        <w:tabs>
          <w:tab w:val="left" w:pos="993"/>
          <w:tab w:val="left" w:pos="192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Модуль № 8 «Музыкальная грамота».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Данный модуль является вспомогательным и не может изучаться в отрыве от других м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дулей. Освоение музыкальной грамоты не является самоцелью и всегда подчиняется зад</w:t>
      </w:r>
      <w:r w:rsidRPr="00EC142A">
        <w:rPr>
          <w:sz w:val="24"/>
          <w:szCs w:val="24"/>
        </w:rPr>
        <w:t>а</w:t>
      </w:r>
      <w:r w:rsidRPr="00EC142A">
        <w:rPr>
          <w:sz w:val="24"/>
          <w:szCs w:val="24"/>
        </w:rPr>
        <w:t>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</w:t>
      </w:r>
      <w:r w:rsidRPr="00EC142A">
        <w:rPr>
          <w:sz w:val="24"/>
          <w:szCs w:val="24"/>
        </w:rPr>
        <w:t>н</w:t>
      </w:r>
      <w:r w:rsidRPr="00EC142A">
        <w:rPr>
          <w:sz w:val="24"/>
          <w:szCs w:val="24"/>
        </w:rPr>
        <w:t>дарно-тематического планирования возможно по арочному принципу либо на регулярной основе по 5-10 минут на каждом уроке. Новые понятия и навыки после их освоения не и</w:t>
      </w:r>
      <w:r w:rsidRPr="00EC142A">
        <w:rPr>
          <w:sz w:val="24"/>
          <w:szCs w:val="24"/>
        </w:rPr>
        <w:t>с</w:t>
      </w:r>
      <w:r w:rsidRPr="00EC142A">
        <w:rPr>
          <w:sz w:val="24"/>
          <w:szCs w:val="24"/>
        </w:rPr>
        <w:t>ключаются из учебной деятельности, а используются в качестве актуального знания, пра</w:t>
      </w:r>
      <w:r w:rsidRPr="00EC142A">
        <w:rPr>
          <w:sz w:val="24"/>
          <w:szCs w:val="24"/>
        </w:rPr>
        <w:t>к</w:t>
      </w:r>
      <w:r w:rsidRPr="00EC142A">
        <w:rPr>
          <w:sz w:val="24"/>
          <w:szCs w:val="24"/>
        </w:rPr>
        <w:t>тического багажа при организации работы над следующим музыкальным материалом.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Весь мир звучит.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звуки музыкальные и шумовые. Свойства звука: высота, громкость, длител</w:t>
      </w:r>
      <w:r w:rsidRPr="00EC142A">
        <w:rPr>
          <w:sz w:val="24"/>
          <w:szCs w:val="24"/>
        </w:rPr>
        <w:t>ь</w:t>
      </w:r>
      <w:r w:rsidRPr="00EC142A">
        <w:rPr>
          <w:sz w:val="24"/>
          <w:szCs w:val="24"/>
        </w:rPr>
        <w:t>ность, тембр.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знакомство со звуками музыкальными и шумовыми; различение, определение на слух зв</w:t>
      </w:r>
      <w:r w:rsidRPr="00EC142A">
        <w:rPr>
          <w:sz w:val="24"/>
          <w:szCs w:val="24"/>
        </w:rPr>
        <w:t>у</w:t>
      </w:r>
      <w:r w:rsidRPr="00EC142A">
        <w:rPr>
          <w:sz w:val="24"/>
          <w:szCs w:val="24"/>
        </w:rPr>
        <w:t>ков различного качества; игра - подражание звукам и голосам природы с использованием шумовых музыкальных инструментов, вокальной импровизации;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артикуляционные упражнения, разучивание и исполнение попевок и песен с использов</w:t>
      </w:r>
      <w:r w:rsidRPr="00EC142A">
        <w:rPr>
          <w:sz w:val="24"/>
          <w:szCs w:val="24"/>
        </w:rPr>
        <w:t>а</w:t>
      </w:r>
      <w:r w:rsidRPr="00EC142A">
        <w:rPr>
          <w:sz w:val="24"/>
          <w:szCs w:val="24"/>
        </w:rPr>
        <w:t>нием звукоподражательных элементов, шумовых звуков.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 xml:space="preserve"> Звукоряд.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нотный стан, скрипичный ключ. Ноты первой октавы.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 знакомство с элементами нотной записи;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различение по нотной записи, определение на слух звукоряда в отличие от других посл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довательностей звуков;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пение с названием нот, игра на металлофоне звукоряда от ноты «до»; разучивание и и</w:t>
      </w:r>
      <w:r w:rsidRPr="00EC142A">
        <w:rPr>
          <w:sz w:val="24"/>
          <w:szCs w:val="24"/>
        </w:rPr>
        <w:t>с</w:t>
      </w:r>
      <w:r w:rsidRPr="00EC142A">
        <w:rPr>
          <w:sz w:val="24"/>
          <w:szCs w:val="24"/>
        </w:rPr>
        <w:t>полнение вокальных упражнений, песен, построенных на элементах звукоряда.</w:t>
      </w:r>
    </w:p>
    <w:p w:rsidR="00EC142A" w:rsidRPr="00EC142A" w:rsidRDefault="00EC142A" w:rsidP="007721B0">
      <w:pPr>
        <w:tabs>
          <w:tab w:val="left" w:pos="993"/>
          <w:tab w:val="left" w:pos="195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 xml:space="preserve"> Интонация.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выразительные и изобразительные интонации.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определение на слух, прослеживание по нотной записи кратких интонаций изобразител</w:t>
      </w:r>
      <w:r w:rsidRPr="00EC142A">
        <w:rPr>
          <w:sz w:val="24"/>
          <w:szCs w:val="24"/>
        </w:rPr>
        <w:t>ь</w:t>
      </w:r>
      <w:r w:rsidRPr="00EC142A">
        <w:rPr>
          <w:sz w:val="24"/>
          <w:szCs w:val="24"/>
        </w:rPr>
        <w:t>ного (ку-ку, тик-так и другие) и выразительного (просьба, призыв и другие) характера;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разучивание, исполнение попевок, вокальных упражнений, песен, вокальные и инструме</w:t>
      </w:r>
      <w:r w:rsidRPr="00EC142A">
        <w:rPr>
          <w:sz w:val="24"/>
          <w:szCs w:val="24"/>
        </w:rPr>
        <w:t>н</w:t>
      </w:r>
      <w:r w:rsidRPr="00EC142A">
        <w:rPr>
          <w:sz w:val="24"/>
          <w:szCs w:val="24"/>
        </w:rPr>
        <w:t>тальные импровизации на основе данных интонаций;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слушание фрагментов музыкальных произведений, включающих примеры изобразител</w:t>
      </w:r>
      <w:r w:rsidRPr="00EC142A">
        <w:rPr>
          <w:sz w:val="24"/>
          <w:szCs w:val="24"/>
        </w:rPr>
        <w:t>ь</w:t>
      </w:r>
      <w:r w:rsidRPr="00EC142A">
        <w:rPr>
          <w:sz w:val="24"/>
          <w:szCs w:val="24"/>
        </w:rPr>
        <w:t>ных интонаций.</w:t>
      </w:r>
    </w:p>
    <w:p w:rsidR="00EC142A" w:rsidRPr="00EC142A" w:rsidRDefault="00EC142A" w:rsidP="007721B0">
      <w:pPr>
        <w:tabs>
          <w:tab w:val="left" w:pos="993"/>
          <w:tab w:val="left" w:pos="195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 xml:space="preserve"> Ритм.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звуки длинные и короткие (восьмые и четвертные длительности), такт, та</w:t>
      </w:r>
      <w:r w:rsidRPr="00EC142A">
        <w:rPr>
          <w:sz w:val="24"/>
          <w:szCs w:val="24"/>
        </w:rPr>
        <w:t>к</w:t>
      </w:r>
      <w:r w:rsidRPr="00EC142A">
        <w:rPr>
          <w:sz w:val="24"/>
          <w:szCs w:val="24"/>
        </w:rPr>
        <w:t>товая черта.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игра «Ритмическое эхо», прохлопывание ритма по ритмическим карточкам, проговарив</w:t>
      </w:r>
      <w:r w:rsidRPr="00EC142A">
        <w:rPr>
          <w:sz w:val="24"/>
          <w:szCs w:val="24"/>
        </w:rPr>
        <w:t>а</w:t>
      </w:r>
      <w:r w:rsidRPr="00EC142A">
        <w:rPr>
          <w:sz w:val="24"/>
          <w:szCs w:val="24"/>
        </w:rPr>
        <w:t>ние с использованием ритмо</w:t>
      </w:r>
      <w:r w:rsidR="00CA5542">
        <w:rPr>
          <w:sz w:val="24"/>
          <w:szCs w:val="24"/>
        </w:rPr>
        <w:t xml:space="preserve"> - </w:t>
      </w:r>
      <w:r w:rsidRPr="00EC142A">
        <w:rPr>
          <w:sz w:val="24"/>
          <w:szCs w:val="24"/>
        </w:rPr>
        <w:t>слогов;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 xml:space="preserve">разучивание, исполнение на ударных инструментах ритмической партитуры; слушание </w:t>
      </w:r>
      <w:r w:rsidRPr="00EC142A">
        <w:rPr>
          <w:sz w:val="24"/>
          <w:szCs w:val="24"/>
        </w:rPr>
        <w:lastRenderedPageBreak/>
        <w:t>музыкальных произведений с ярко выраженным ритмическим рисунком, воспроизведение данного ритма по памяти (хлопками);</w:t>
      </w:r>
    </w:p>
    <w:p w:rsidR="00EC142A" w:rsidRPr="00EC142A" w:rsidRDefault="00EC142A" w:rsidP="007721B0">
      <w:pPr>
        <w:tabs>
          <w:tab w:val="left" w:pos="993"/>
          <w:tab w:val="left" w:pos="217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Ритмический рисунок.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длительности половинная, целая, шестнадцатые. Паузы. Ритмические рису</w:t>
      </w:r>
      <w:r w:rsidRPr="00EC142A">
        <w:rPr>
          <w:sz w:val="24"/>
          <w:szCs w:val="24"/>
        </w:rPr>
        <w:t>н</w:t>
      </w:r>
      <w:r w:rsidRPr="00EC142A">
        <w:rPr>
          <w:sz w:val="24"/>
          <w:szCs w:val="24"/>
        </w:rPr>
        <w:t>ки. Ритмическая партитура.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игра «Ритмическое эхо», прохлопывание ритма по ритмическим карточкам, проговарив</w:t>
      </w:r>
      <w:r w:rsidRPr="00EC142A">
        <w:rPr>
          <w:sz w:val="24"/>
          <w:szCs w:val="24"/>
        </w:rPr>
        <w:t>а</w:t>
      </w:r>
      <w:r w:rsidRPr="00EC142A">
        <w:rPr>
          <w:sz w:val="24"/>
          <w:szCs w:val="24"/>
        </w:rPr>
        <w:t>ние с использованием ритмослогов;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разучивание, исполнение на ударных инструментах ритмической партитуры; 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EC142A" w:rsidRPr="00EC142A" w:rsidRDefault="00EC142A" w:rsidP="007721B0">
      <w:pPr>
        <w:tabs>
          <w:tab w:val="left" w:pos="993"/>
          <w:tab w:val="left" w:pos="217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Размер.</w:t>
      </w:r>
    </w:p>
    <w:p w:rsidR="00EC142A" w:rsidRPr="00EC142A" w:rsidRDefault="00EC142A" w:rsidP="007721B0">
      <w:pPr>
        <w:tabs>
          <w:tab w:val="left" w:pos="993"/>
          <w:tab w:val="left" w:pos="281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</w:t>
      </w:r>
      <w:r w:rsidRPr="00EC142A">
        <w:rPr>
          <w:sz w:val="24"/>
          <w:szCs w:val="24"/>
        </w:rPr>
        <w:tab/>
        <w:t>равномерная пульсация. Сильные и слабые доли.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Размеры 2/4, 3/4, 4/4.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 определение на слух, по но</w:t>
      </w:r>
      <w:r w:rsidRPr="00EC142A">
        <w:rPr>
          <w:sz w:val="24"/>
          <w:szCs w:val="24"/>
        </w:rPr>
        <w:t>т</w:t>
      </w:r>
      <w:r w:rsidRPr="00EC142A">
        <w:rPr>
          <w:sz w:val="24"/>
          <w:szCs w:val="24"/>
        </w:rPr>
        <w:t>ной записи размеров 2/4, 3/4, 4/4; исполнение вокальных упражнений, песен в размерах 2/4, 3/4, 4/4 с хлопками-акцентами на сильную долю, элементарными дирижёрскими ж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стами;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слушание музыкальных произведений с ярко выраженным музыкальным размером, танц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вальные, двигательные импровизации под музыку;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EC142A" w:rsidRPr="00EC142A" w:rsidRDefault="00EC142A" w:rsidP="007721B0">
      <w:pPr>
        <w:tabs>
          <w:tab w:val="left" w:pos="993"/>
          <w:tab w:val="left" w:pos="215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Музыкальный язык.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темп, тембр. Динамика (форте, пиано, крещендо, диминуэндо). Штрихи (стаккато, легато, акцент).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знакомство с элементами музыкального языка, специальными терминами, их обозначен</w:t>
      </w:r>
      <w:r w:rsidRPr="00EC142A">
        <w:rPr>
          <w:sz w:val="24"/>
          <w:szCs w:val="24"/>
        </w:rPr>
        <w:t>и</w:t>
      </w:r>
      <w:r w:rsidRPr="00EC142A">
        <w:rPr>
          <w:sz w:val="24"/>
          <w:szCs w:val="24"/>
        </w:rPr>
        <w:t>ем в нотной записи;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определение изученных элементов на слух при восприятии музыкальных произведений;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исполнение вокальных и ритмических упражнений, песен с ярко выраженными динамич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скими, темповыми, штриховыми красками;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вариативно: исполнение на клавишных или духовых инструментах попевок, мелодий с я</w:t>
      </w:r>
      <w:r w:rsidRPr="00EC142A">
        <w:rPr>
          <w:sz w:val="24"/>
          <w:szCs w:val="24"/>
        </w:rPr>
        <w:t>р</w:t>
      </w:r>
      <w:r w:rsidRPr="00EC142A">
        <w:rPr>
          <w:sz w:val="24"/>
          <w:szCs w:val="24"/>
        </w:rPr>
        <w:t>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EC142A" w:rsidRPr="00EC142A" w:rsidRDefault="00EC142A" w:rsidP="007721B0">
      <w:pPr>
        <w:tabs>
          <w:tab w:val="left" w:pos="993"/>
          <w:tab w:val="left" w:pos="215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Высота звуков.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освоение понятий «выше-ниже»;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</w:t>
      </w:r>
      <w:r w:rsidR="00CA5542">
        <w:rPr>
          <w:sz w:val="24"/>
          <w:szCs w:val="24"/>
        </w:rPr>
        <w:t>д</w:t>
      </w:r>
      <w:r w:rsidRPr="00EC142A">
        <w:rPr>
          <w:sz w:val="24"/>
          <w:szCs w:val="24"/>
        </w:rPr>
        <w:t>еление знакомых нот, знаков альтерации;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наблюдение за изменением музыкального образа при изменении регистра; вариативно: и</w:t>
      </w:r>
      <w:r w:rsidRPr="00EC142A">
        <w:rPr>
          <w:sz w:val="24"/>
          <w:szCs w:val="24"/>
        </w:rPr>
        <w:t>с</w:t>
      </w:r>
      <w:r w:rsidRPr="00EC142A">
        <w:rPr>
          <w:sz w:val="24"/>
          <w:szCs w:val="24"/>
        </w:rPr>
        <w:t>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EC142A" w:rsidRPr="00EC142A" w:rsidRDefault="00EC142A" w:rsidP="007721B0">
      <w:pPr>
        <w:tabs>
          <w:tab w:val="left" w:pos="993"/>
          <w:tab w:val="left" w:pos="215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lastRenderedPageBreak/>
        <w:t>Мелодия.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</w:t>
      </w:r>
      <w:r w:rsidR="00CA5542">
        <w:rPr>
          <w:sz w:val="24"/>
          <w:szCs w:val="24"/>
        </w:rPr>
        <w:t xml:space="preserve"> мотив, музыкальная фраза. Посте</w:t>
      </w:r>
      <w:r w:rsidRPr="00EC142A">
        <w:rPr>
          <w:sz w:val="24"/>
          <w:szCs w:val="24"/>
        </w:rPr>
        <w:t>пенное, плавное движение мелодии, скачки. Мелодический рисунок.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определение на слух, прослеживание по нотной запи</w:t>
      </w:r>
      <w:r w:rsidR="00CA5542">
        <w:rPr>
          <w:sz w:val="24"/>
          <w:szCs w:val="24"/>
        </w:rPr>
        <w:t>си мелодических рисунков с пост</w:t>
      </w:r>
      <w:r w:rsidR="00CA5542">
        <w:rPr>
          <w:sz w:val="24"/>
          <w:szCs w:val="24"/>
        </w:rPr>
        <w:t>е</w:t>
      </w:r>
      <w:r w:rsidRPr="00EC142A">
        <w:rPr>
          <w:sz w:val="24"/>
          <w:szCs w:val="24"/>
        </w:rPr>
        <w:t>пенным, плавным движением, скачками, остановками;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вариативно: нахождение по нотам границ музыкальной фразы, мотива; обнаружение п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EC142A" w:rsidRPr="00EC142A" w:rsidRDefault="00EC142A" w:rsidP="007721B0">
      <w:pPr>
        <w:tabs>
          <w:tab w:val="left" w:pos="993"/>
          <w:tab w:val="left" w:pos="22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Сопровождение.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аккомпанемент. Остинато. Вступление, заключение, проигрыш. Виды де</w:t>
      </w:r>
      <w:r w:rsidRPr="00EC142A">
        <w:rPr>
          <w:sz w:val="24"/>
          <w:szCs w:val="24"/>
        </w:rPr>
        <w:t>я</w:t>
      </w:r>
      <w:r w:rsidRPr="00EC142A">
        <w:rPr>
          <w:sz w:val="24"/>
          <w:szCs w:val="24"/>
        </w:rPr>
        <w:t>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определение на слух, прослеживание по нотной записи главного голоса и сопровождения;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различение, характеристика мелодических и ритмических особенностей главного голоса и сопровождения;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показ рукой линии движения главного голоса и аккомпанемента; различение простейших элементов музыкальной формы: вступление, заключение, проигрыш;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составление наглядной графической схемы;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импровизация ритмического аккомпанемента к знакомой песне (звучащими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жестами или на ударных инструментах);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EC142A" w:rsidRPr="00EC142A" w:rsidRDefault="00EC142A" w:rsidP="007721B0">
      <w:pPr>
        <w:tabs>
          <w:tab w:val="left" w:pos="993"/>
          <w:tab w:val="left" w:pos="230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Песня.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куплетная форма. Запев, припев.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 знакомство со строением куплетной формы;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составление наглядной буквенной или графической схемы куплетной формы; исполнение песен, написанных в куплетной форме;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различение куплетной формы при слушании незнакомых музыкальных произведений;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вариативно: импровизация, сочинение новых куплетов к знакомой песне.</w:t>
      </w:r>
    </w:p>
    <w:p w:rsidR="00EC142A" w:rsidRPr="00EC142A" w:rsidRDefault="00EC142A" w:rsidP="007721B0">
      <w:pPr>
        <w:tabs>
          <w:tab w:val="left" w:pos="993"/>
          <w:tab w:val="left" w:pos="230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Лад.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понятие лада. Семиступенные лады мажор и минор. Краска звучания. Ступ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невый состав.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 определение на слух ладового наклонения музыки; игра «Солнышко - туча»;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наблюдение за изменением музыкального образа при изменении лада; распевания, вокал</w:t>
      </w:r>
      <w:r w:rsidRPr="00EC142A">
        <w:rPr>
          <w:sz w:val="24"/>
          <w:szCs w:val="24"/>
        </w:rPr>
        <w:t>ь</w:t>
      </w:r>
      <w:r w:rsidRPr="00EC142A">
        <w:rPr>
          <w:sz w:val="24"/>
          <w:szCs w:val="24"/>
        </w:rPr>
        <w:t>ные упражнения, построенные на чередовании мажора и минора;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исполнение песен с ярко выраженной ладовой окраской; вариативно: импровизация, соч</w:t>
      </w:r>
      <w:r w:rsidRPr="00EC142A">
        <w:rPr>
          <w:sz w:val="24"/>
          <w:szCs w:val="24"/>
        </w:rPr>
        <w:t>и</w:t>
      </w:r>
      <w:r w:rsidRPr="00EC142A">
        <w:rPr>
          <w:sz w:val="24"/>
          <w:szCs w:val="24"/>
        </w:rPr>
        <w:t>нение в заданном ладу; чтение сказок о нотах и музыкальных ладах.</w:t>
      </w:r>
    </w:p>
    <w:p w:rsidR="00EC142A" w:rsidRPr="00EC142A" w:rsidRDefault="00EC142A" w:rsidP="007721B0">
      <w:pPr>
        <w:tabs>
          <w:tab w:val="left" w:pos="993"/>
          <w:tab w:val="left" w:pos="230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Пентатоника.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пентатоника - пятиступенный лад, распространённый у многих народов.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слушание инструментальных произведений, исполнение песен, написанных в пентатонике</w:t>
      </w:r>
    </w:p>
    <w:p w:rsidR="00EC142A" w:rsidRPr="00EC142A" w:rsidRDefault="00EC142A" w:rsidP="007721B0">
      <w:pPr>
        <w:tabs>
          <w:tab w:val="left" w:pos="993"/>
          <w:tab w:val="left" w:pos="230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Ноты в разных октавах.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ноты второй и малой октавы. Басовый ключ.</w:t>
      </w:r>
    </w:p>
    <w:p w:rsidR="00EC142A" w:rsidRPr="00EC142A" w:rsidRDefault="00EC142A" w:rsidP="007721B0">
      <w:pPr>
        <w:tabs>
          <w:tab w:val="left" w:pos="993"/>
          <w:tab w:val="left" w:pos="274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 знакомство с нотной записью во второй и малой октаве; прослеживание по нотам небольших мелодий в соответствующем диапазоне; сравнение одной и той же мелодии, записанной в разных октавах; определение на слух, в какой окт</w:t>
      </w:r>
      <w:r w:rsidRPr="00EC142A">
        <w:rPr>
          <w:sz w:val="24"/>
          <w:szCs w:val="24"/>
        </w:rPr>
        <w:t>а</w:t>
      </w:r>
      <w:r w:rsidRPr="00EC142A">
        <w:rPr>
          <w:sz w:val="24"/>
          <w:szCs w:val="24"/>
        </w:rPr>
        <w:t>ве звучит музыкальный фрагмент; вариативно:</w:t>
      </w:r>
      <w:r w:rsidRPr="00EC142A">
        <w:rPr>
          <w:sz w:val="24"/>
          <w:szCs w:val="24"/>
        </w:rPr>
        <w:tab/>
        <w:t>исполнение на духовых, клавишных инструментах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или виртуальной клавиатуре попевок, кратких мелодий по нотам.</w:t>
      </w:r>
    </w:p>
    <w:p w:rsidR="00EC142A" w:rsidRPr="00EC142A" w:rsidRDefault="00EC142A" w:rsidP="007721B0">
      <w:pPr>
        <w:tabs>
          <w:tab w:val="left" w:pos="993"/>
          <w:tab w:val="left" w:pos="230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Дополнительные обозначения в нотах.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реприза, фермата, вольта, украшения (трели, форшлаги).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lastRenderedPageBreak/>
        <w:t>знакомство с дополнительными элементами нотной записи; исполнение песен, попевок, в которых присутствуют данные элементы.</w:t>
      </w:r>
    </w:p>
    <w:p w:rsidR="00EC142A" w:rsidRPr="00EC142A" w:rsidRDefault="00EC142A" w:rsidP="007721B0">
      <w:pPr>
        <w:tabs>
          <w:tab w:val="left" w:pos="993"/>
          <w:tab w:val="left" w:pos="230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Ритмические рисунки в размере 6/8.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размер 6/8. Нота с точкой. Шестнадцатые. Пунктирный ритм. Виды деятел</w:t>
      </w:r>
      <w:r w:rsidRPr="00EC142A">
        <w:rPr>
          <w:sz w:val="24"/>
          <w:szCs w:val="24"/>
        </w:rPr>
        <w:t>ь</w:t>
      </w:r>
      <w:r w:rsidRPr="00EC142A">
        <w:rPr>
          <w:sz w:val="24"/>
          <w:szCs w:val="24"/>
        </w:rPr>
        <w:t>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определение на слух, прослеживание по нотной записи ритмических рисунков в размере 6/8;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исполнение, импровизация с помощью звучащих жестов (хлопки, шлепки, притопы) и (или) ударных инструментов;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игра «Ритмическое эхо», прохлопывание ритма по ритмическим карточкам, проговарив</w:t>
      </w:r>
      <w:r w:rsidRPr="00EC142A">
        <w:rPr>
          <w:sz w:val="24"/>
          <w:szCs w:val="24"/>
        </w:rPr>
        <w:t>а</w:t>
      </w:r>
      <w:r w:rsidRPr="00EC142A">
        <w:rPr>
          <w:sz w:val="24"/>
          <w:szCs w:val="24"/>
        </w:rPr>
        <w:t>ние ритмослогами;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разучивание, исполнение на ударных инструментах ритмической партитуры; 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вариативно: исполнение на клавишных или духовых инструментах попевок, мелодий и а</w:t>
      </w:r>
      <w:r w:rsidRPr="00EC142A">
        <w:rPr>
          <w:sz w:val="24"/>
          <w:szCs w:val="24"/>
        </w:rPr>
        <w:t>к</w:t>
      </w:r>
      <w:r w:rsidRPr="00EC142A">
        <w:rPr>
          <w:sz w:val="24"/>
          <w:szCs w:val="24"/>
        </w:rPr>
        <w:t>компанементов в размере 6/8.</w:t>
      </w:r>
    </w:p>
    <w:p w:rsidR="00EC142A" w:rsidRPr="00EC142A" w:rsidRDefault="00EC142A" w:rsidP="007721B0">
      <w:pPr>
        <w:tabs>
          <w:tab w:val="left" w:pos="993"/>
          <w:tab w:val="left" w:pos="230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Тональность. Гамма.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тоника, тональность. Знаки при ключе. Мажорные и минорныетональности (до 2-3 знаков при ключе).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 определение на слух устойчивых звуков; игра «устой - неустой»;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пение упражнений - гамм с названием нот, прослеживание по нотам; освоение понятия «тоника»;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упражнение на допевание неполной музыкальной фразы до тоники «Закончи музыкальную фразу»;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вариативно: импровизация в заданной тональности.</w:t>
      </w:r>
    </w:p>
    <w:p w:rsidR="00EC142A" w:rsidRPr="00EC142A" w:rsidRDefault="00EC142A" w:rsidP="007721B0">
      <w:pPr>
        <w:tabs>
          <w:tab w:val="left" w:pos="993"/>
          <w:tab w:val="left" w:pos="227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Интервалы.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 освоение понятия «интервал»;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анализ ступеневого состава мажорной и минорной гаммы (тон-полутон); различение на слух диссонансов и консонансов, параллельного движения двух голосов в октаву, терцию, сексту;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подбор эпитетов для определения краски звучания различных интервалов; разучивание, исполнение попевок и песен с ярко выраженной характерной интерваликой в мелодич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ском движении; элементы двухголосия;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EC142A" w:rsidRPr="00EC142A" w:rsidRDefault="00EC142A" w:rsidP="007721B0">
      <w:pPr>
        <w:tabs>
          <w:tab w:val="left" w:pos="993"/>
          <w:tab w:val="left" w:pos="2278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Гармония.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аккорд. Трезвучие мажорное и минорное. Понятие фактуры. Фактуры акко</w:t>
      </w:r>
      <w:r w:rsidRPr="00EC142A">
        <w:rPr>
          <w:sz w:val="24"/>
          <w:szCs w:val="24"/>
        </w:rPr>
        <w:t>м</w:t>
      </w:r>
      <w:r w:rsidRPr="00EC142A">
        <w:rPr>
          <w:sz w:val="24"/>
          <w:szCs w:val="24"/>
        </w:rPr>
        <w:t>панемента бас-аккорд, аккордовая, арпеджио.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 различение на слух интервалов и аккордов; различение на слух мажорных и минорных аккордов;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разучивание, исполнение попевок и песен с мелодическим движением по звукам аккордов;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вокальные упражнения с элементами трёхголосия;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вариативно: сочинение аккордового аккомпанемента к мелодии песни.</w:t>
      </w:r>
    </w:p>
    <w:p w:rsidR="00EC142A" w:rsidRPr="00EC142A" w:rsidRDefault="00EC142A" w:rsidP="007721B0">
      <w:pPr>
        <w:tabs>
          <w:tab w:val="left" w:pos="993"/>
          <w:tab w:val="left" w:pos="230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Музыкальная форма.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знакомство со строением музыкального произведения, понятиями двухчастной и трё</w:t>
      </w:r>
      <w:r w:rsidRPr="00EC142A">
        <w:rPr>
          <w:sz w:val="24"/>
          <w:szCs w:val="24"/>
        </w:rPr>
        <w:t>х</w:t>
      </w:r>
      <w:r w:rsidRPr="00EC142A">
        <w:rPr>
          <w:sz w:val="24"/>
          <w:szCs w:val="24"/>
        </w:rPr>
        <w:t>частной формы, рондо;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 xml:space="preserve">слушание произведений: определение формы их строения на слух; составление наглядной </w:t>
      </w:r>
      <w:r w:rsidRPr="00EC142A">
        <w:rPr>
          <w:sz w:val="24"/>
          <w:szCs w:val="24"/>
        </w:rPr>
        <w:lastRenderedPageBreak/>
        <w:t>буквенной или графической схемы; исполнение песен, написанных в двухчастной или трёхчастной форме; вариативно: коллективная импровизация в форме рондо, трёхчастной репризной форме; создание художественных композиций (рисунок, аппликация) по зак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нам музыкальной формы.</w:t>
      </w:r>
    </w:p>
    <w:p w:rsidR="00EC142A" w:rsidRPr="00EC142A" w:rsidRDefault="00EC142A" w:rsidP="007721B0">
      <w:pPr>
        <w:tabs>
          <w:tab w:val="left" w:pos="993"/>
          <w:tab w:val="left" w:pos="230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Вариации.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Содержание: варьирование как принцип развития. Тема. Вариации.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Виды деятельности обучающихся: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слушание произведений, сочинённых в форме вариаций;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наблюдение за развитием, изменением основной темы;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составление наглядной буквенной или графической схемы;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исполнение ритмической партитуры, построенной по принципу вариаций;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вариативно: коллективная импровизация в форме вариаций.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b/>
          <w:sz w:val="24"/>
          <w:szCs w:val="24"/>
        </w:rPr>
      </w:pPr>
      <w:r w:rsidRPr="00EC142A">
        <w:rPr>
          <w:b/>
          <w:sz w:val="24"/>
          <w:szCs w:val="24"/>
        </w:rPr>
        <w:t>Планируемые результаты освоения программы по музыке на уровне начального о</w:t>
      </w:r>
      <w:r w:rsidRPr="00EC142A">
        <w:rPr>
          <w:b/>
          <w:sz w:val="24"/>
          <w:szCs w:val="24"/>
        </w:rPr>
        <w:t>б</w:t>
      </w:r>
      <w:r w:rsidRPr="00EC142A">
        <w:rPr>
          <w:b/>
          <w:sz w:val="24"/>
          <w:szCs w:val="24"/>
        </w:rPr>
        <w:t>щего образования.</w:t>
      </w:r>
    </w:p>
    <w:p w:rsidR="00EC142A" w:rsidRPr="00EC142A" w:rsidRDefault="00EC142A" w:rsidP="007721B0">
      <w:pPr>
        <w:tabs>
          <w:tab w:val="left" w:pos="993"/>
          <w:tab w:val="left" w:pos="105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CA5542" w:rsidRDefault="00CA5542" w:rsidP="007721B0">
      <w:pPr>
        <w:widowControl/>
        <w:tabs>
          <w:tab w:val="left" w:pos="993"/>
          <w:tab w:val="left" w:pos="1306"/>
          <w:tab w:val="left" w:pos="10319"/>
        </w:tabs>
        <w:autoSpaceDE/>
        <w:autoSpaceDN/>
        <w:spacing w:after="200" w:line="276" w:lineRule="auto"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>1)</w:t>
      </w:r>
      <w:r w:rsidR="00EC142A" w:rsidRPr="00CA5542">
        <w:rPr>
          <w:i/>
          <w:sz w:val="24"/>
          <w:szCs w:val="24"/>
        </w:rPr>
        <w:t xml:space="preserve">в области гражданско-патриотического воспитания: </w:t>
      </w:r>
    </w:p>
    <w:p w:rsidR="00EC142A" w:rsidRPr="00EC142A" w:rsidRDefault="00CA5542" w:rsidP="007721B0">
      <w:pPr>
        <w:widowControl/>
        <w:tabs>
          <w:tab w:val="left" w:pos="993"/>
          <w:tab w:val="left" w:pos="130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EC142A" w:rsidRPr="00EC142A">
        <w:rPr>
          <w:sz w:val="24"/>
          <w:szCs w:val="24"/>
        </w:rPr>
        <w:t>осознание российской гражданской идентичности;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знание Гимна России и традиций его исполнения, уважение музыкальных символов и тр</w:t>
      </w:r>
      <w:r w:rsidRPr="00EC142A">
        <w:rPr>
          <w:sz w:val="24"/>
          <w:szCs w:val="24"/>
        </w:rPr>
        <w:t>а</w:t>
      </w:r>
      <w:r w:rsidRPr="00EC142A">
        <w:rPr>
          <w:sz w:val="24"/>
          <w:szCs w:val="24"/>
        </w:rPr>
        <w:t>диций республик Российской Федерации;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проявление интереса к освоению музыкальных традиций своего края, музыкальной кул</w:t>
      </w:r>
      <w:r w:rsidRPr="00EC142A">
        <w:rPr>
          <w:sz w:val="24"/>
          <w:szCs w:val="24"/>
        </w:rPr>
        <w:t>ь</w:t>
      </w:r>
      <w:r w:rsidRPr="00EC142A">
        <w:rPr>
          <w:sz w:val="24"/>
          <w:szCs w:val="24"/>
        </w:rPr>
        <w:t>туры народов России;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уважение к достижениям отечественных мастеров культуры; стремление участвовать в творческой жизни своей школы, города, республики;</w:t>
      </w:r>
    </w:p>
    <w:p w:rsidR="00CA5542" w:rsidRDefault="00CA5542" w:rsidP="007721B0">
      <w:pPr>
        <w:widowControl/>
        <w:tabs>
          <w:tab w:val="left" w:pos="993"/>
          <w:tab w:val="left" w:pos="130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="00EC142A" w:rsidRPr="00EC142A">
        <w:rPr>
          <w:sz w:val="24"/>
          <w:szCs w:val="24"/>
        </w:rPr>
        <w:t xml:space="preserve">в области духовно-нравственного воспитания: </w:t>
      </w:r>
    </w:p>
    <w:p w:rsidR="00EC142A" w:rsidRPr="00EC142A" w:rsidRDefault="00EC142A" w:rsidP="007721B0">
      <w:pPr>
        <w:widowControl/>
        <w:tabs>
          <w:tab w:val="left" w:pos="993"/>
          <w:tab w:val="left" w:pos="130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признание индивидуальности каждого человека; проявление сопереживания, уважения и доброжелательности; готовность придерживаться принципов взаимопомощи и творческ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го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сотрудничества в процессе непосредственной музыкальной и учебной деятельности;</w:t>
      </w:r>
    </w:p>
    <w:p w:rsidR="00EC142A" w:rsidRPr="00EC142A" w:rsidRDefault="00CA5542" w:rsidP="007721B0">
      <w:pPr>
        <w:widowControl/>
        <w:tabs>
          <w:tab w:val="left" w:pos="993"/>
          <w:tab w:val="left" w:pos="130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>3)</w:t>
      </w:r>
      <w:r w:rsidR="00EC142A" w:rsidRPr="00EC142A">
        <w:rPr>
          <w:sz w:val="24"/>
          <w:szCs w:val="24"/>
        </w:rPr>
        <w:t>в области эстетического воспитания: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восприимчивость к различным видам искусства, музыкальным традициям и творчеству своего и других народов;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умение видеть прекрасное в жизни, наслаждаться красотой; стремление к самовыражению в разных видах искусства;</w:t>
      </w:r>
    </w:p>
    <w:p w:rsidR="00EC142A" w:rsidRPr="00EC142A" w:rsidRDefault="00CA5542" w:rsidP="007721B0">
      <w:pPr>
        <w:widowControl/>
        <w:tabs>
          <w:tab w:val="left" w:pos="993"/>
          <w:tab w:val="left" w:pos="131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>4)</w:t>
      </w:r>
      <w:r w:rsidR="00EC142A" w:rsidRPr="00EC142A">
        <w:rPr>
          <w:sz w:val="24"/>
          <w:szCs w:val="24"/>
        </w:rPr>
        <w:t>в области научного познания: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первоначальные представления о единстве и особенностях художественной и научной картины мира;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познавательные интересы, активность, инициативность, любознательность и самосто</w:t>
      </w:r>
      <w:r w:rsidRPr="00EC142A">
        <w:rPr>
          <w:sz w:val="24"/>
          <w:szCs w:val="24"/>
        </w:rPr>
        <w:t>я</w:t>
      </w:r>
      <w:r w:rsidRPr="00EC142A">
        <w:rPr>
          <w:sz w:val="24"/>
          <w:szCs w:val="24"/>
        </w:rPr>
        <w:t>тельность в познании;</w:t>
      </w:r>
    </w:p>
    <w:p w:rsidR="00EC142A" w:rsidRPr="00EC142A" w:rsidRDefault="00CA5542" w:rsidP="007721B0">
      <w:pPr>
        <w:widowControl/>
        <w:tabs>
          <w:tab w:val="left" w:pos="993"/>
          <w:tab w:val="left" w:pos="127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>5)</w:t>
      </w:r>
      <w:r w:rsidR="00EC142A" w:rsidRPr="00EC142A">
        <w:rPr>
          <w:sz w:val="24"/>
          <w:szCs w:val="24"/>
        </w:rPr>
        <w:t>в области физического воспитания, формирования культуры здоровья и эмоционального благополучия: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знание правил здорового и безопасного (для себя и других людей) образа жизни в окр</w:t>
      </w:r>
      <w:r w:rsidRPr="00EC142A">
        <w:rPr>
          <w:sz w:val="24"/>
          <w:szCs w:val="24"/>
        </w:rPr>
        <w:t>у</w:t>
      </w:r>
      <w:r w:rsidRPr="00EC142A">
        <w:rPr>
          <w:sz w:val="24"/>
          <w:szCs w:val="24"/>
        </w:rPr>
        <w:t>жающей среде и готовность к их выполнению;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бережное отношение к физиологическим системам организма, задействованным в муз</w:t>
      </w:r>
      <w:r w:rsidRPr="00EC142A">
        <w:rPr>
          <w:sz w:val="24"/>
          <w:szCs w:val="24"/>
        </w:rPr>
        <w:t>ы</w:t>
      </w:r>
      <w:r w:rsidRPr="00EC142A">
        <w:rPr>
          <w:sz w:val="24"/>
          <w:szCs w:val="24"/>
        </w:rPr>
        <w:t>кально-исполнительской деятельности (дыхание, артикуляция, музыкальный слух, голос);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профилактика умственного и физического утомления с использованием возможностей м</w:t>
      </w:r>
      <w:r w:rsidRPr="00EC142A">
        <w:rPr>
          <w:sz w:val="24"/>
          <w:szCs w:val="24"/>
        </w:rPr>
        <w:t>у</w:t>
      </w:r>
      <w:r w:rsidRPr="00EC142A">
        <w:rPr>
          <w:sz w:val="24"/>
          <w:szCs w:val="24"/>
        </w:rPr>
        <w:t>зыкотерапии;</w:t>
      </w:r>
    </w:p>
    <w:p w:rsidR="00EC142A" w:rsidRPr="00EC142A" w:rsidRDefault="00CA5542" w:rsidP="007721B0">
      <w:pPr>
        <w:widowControl/>
        <w:tabs>
          <w:tab w:val="left" w:pos="993"/>
          <w:tab w:val="left" w:pos="128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>6)</w:t>
      </w:r>
      <w:r w:rsidR="00EC142A" w:rsidRPr="00EC142A">
        <w:rPr>
          <w:sz w:val="24"/>
          <w:szCs w:val="24"/>
        </w:rPr>
        <w:t>в области трудового воспитания: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установка на посильное активное участие в практической деятельности; трудолюбие в учёбе, настойчивость в достижении поставленных целей; интерес к практическому изуч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нию профессий в сфере культуры и искусства; уважение к труду и результатам трудовой деятельности;</w:t>
      </w:r>
    </w:p>
    <w:p w:rsidR="00EC142A" w:rsidRPr="00EC142A" w:rsidRDefault="00CA5542" w:rsidP="007721B0">
      <w:pPr>
        <w:widowControl/>
        <w:tabs>
          <w:tab w:val="left" w:pos="993"/>
          <w:tab w:val="left" w:pos="128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>7)</w:t>
      </w:r>
      <w:r w:rsidR="00EC142A" w:rsidRPr="00EC142A">
        <w:rPr>
          <w:sz w:val="24"/>
          <w:szCs w:val="24"/>
        </w:rPr>
        <w:t>в области экологического воспитания: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бережное отношение к природе; неприятие действий, приносящих ей вред.</w:t>
      </w:r>
    </w:p>
    <w:p w:rsidR="00EC142A" w:rsidRPr="00EC142A" w:rsidRDefault="00EC142A" w:rsidP="007721B0">
      <w:pPr>
        <w:tabs>
          <w:tab w:val="left" w:pos="993"/>
          <w:tab w:val="left" w:pos="191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lastRenderedPageBreak/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EC142A" w:rsidRPr="00EC142A" w:rsidRDefault="00EC142A" w:rsidP="007721B0">
      <w:pPr>
        <w:tabs>
          <w:tab w:val="left" w:pos="993"/>
          <w:tab w:val="left" w:pos="2110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У обучающегося будут сформированы следующие базовые логические действия как часть универсальных познавательных учебных действий: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</w:t>
      </w:r>
      <w:r w:rsidRPr="00EC142A">
        <w:rPr>
          <w:sz w:val="24"/>
          <w:szCs w:val="24"/>
        </w:rPr>
        <w:t>с</w:t>
      </w:r>
      <w:r w:rsidRPr="00EC142A">
        <w:rPr>
          <w:sz w:val="24"/>
          <w:szCs w:val="24"/>
        </w:rPr>
        <w:t>полнительские составы);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находить закономерности и противоречия в рассматриваемых явлениях музыкального и</w:t>
      </w:r>
      <w:r w:rsidRPr="00EC142A">
        <w:rPr>
          <w:sz w:val="24"/>
          <w:szCs w:val="24"/>
        </w:rPr>
        <w:t>с</w:t>
      </w:r>
      <w:r w:rsidRPr="00EC142A">
        <w:rPr>
          <w:sz w:val="24"/>
          <w:szCs w:val="24"/>
        </w:rPr>
        <w:t>кусства, сведениях и наблюдениях за звучащим музыкальным материалом на основе пре</w:t>
      </w:r>
      <w:r w:rsidRPr="00EC142A">
        <w:rPr>
          <w:sz w:val="24"/>
          <w:szCs w:val="24"/>
        </w:rPr>
        <w:t>д</w:t>
      </w:r>
      <w:r w:rsidRPr="00EC142A">
        <w:rPr>
          <w:sz w:val="24"/>
          <w:szCs w:val="24"/>
        </w:rPr>
        <w:t>ложенного учителем алгоритма;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выявлять недостаток информации, в том числе слуховой, акустической для решения уче</w:t>
      </w:r>
      <w:r w:rsidRPr="00EC142A">
        <w:rPr>
          <w:sz w:val="24"/>
          <w:szCs w:val="24"/>
        </w:rPr>
        <w:t>б</w:t>
      </w:r>
      <w:r w:rsidRPr="00EC142A">
        <w:rPr>
          <w:sz w:val="24"/>
          <w:szCs w:val="24"/>
        </w:rPr>
        <w:t>ной (практической) задачи на основе предложенного алгоритма;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устанавливать причинно-следственные связи в ситуациях музыкального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восприятия и исполнения, делать выводы.</w:t>
      </w:r>
    </w:p>
    <w:p w:rsidR="00EC142A" w:rsidRPr="00EC142A" w:rsidRDefault="00EC142A" w:rsidP="007721B0">
      <w:pPr>
        <w:tabs>
          <w:tab w:val="left" w:pos="993"/>
          <w:tab w:val="left" w:pos="211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на основе предложенных учителем вопросов определять разрыв между реальным и жел</w:t>
      </w:r>
      <w:r w:rsidRPr="00EC142A">
        <w:rPr>
          <w:sz w:val="24"/>
          <w:szCs w:val="24"/>
        </w:rPr>
        <w:t>а</w:t>
      </w:r>
      <w:r w:rsidRPr="00EC142A">
        <w:rPr>
          <w:sz w:val="24"/>
          <w:szCs w:val="24"/>
        </w:rPr>
        <w:t>тельным состоянием музыкальных явлений, в том числе в отношении собственных муз</w:t>
      </w:r>
      <w:r w:rsidRPr="00EC142A">
        <w:rPr>
          <w:sz w:val="24"/>
          <w:szCs w:val="24"/>
        </w:rPr>
        <w:t>ы</w:t>
      </w:r>
      <w:r w:rsidRPr="00EC142A">
        <w:rPr>
          <w:sz w:val="24"/>
          <w:szCs w:val="24"/>
        </w:rPr>
        <w:t>кально-исполнительских навыков;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</w:t>
      </w:r>
      <w:r w:rsidRPr="00EC142A">
        <w:rPr>
          <w:sz w:val="24"/>
          <w:szCs w:val="24"/>
        </w:rPr>
        <w:t>т</w:t>
      </w:r>
      <w:r w:rsidRPr="00EC142A">
        <w:rPr>
          <w:sz w:val="24"/>
          <w:szCs w:val="24"/>
        </w:rPr>
        <w:t>ного музицирования;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проводить по предложенному плану опыт, несложное исследование по установлению ос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бенностей предмета изучения и связей между музыкальными объектами и явлениями (часть - целое, причина - следствие);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формулировать выводы и подкреплять их доказательствами на основе результатов пров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дённого наблюдения (в том числе в форме двигательного моделирования, звукового эк</w:t>
      </w:r>
      <w:r w:rsidRPr="00EC142A">
        <w:rPr>
          <w:sz w:val="24"/>
          <w:szCs w:val="24"/>
        </w:rPr>
        <w:t>с</w:t>
      </w:r>
      <w:r w:rsidRPr="00EC142A">
        <w:rPr>
          <w:sz w:val="24"/>
          <w:szCs w:val="24"/>
        </w:rPr>
        <w:t>перимента, классификации, сравнения, исследования);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прогнозировать возможное развитие музыкального процесса, эволюции культурных явл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ний в различных условиях.</w:t>
      </w:r>
    </w:p>
    <w:p w:rsidR="00EC142A" w:rsidRPr="00EC142A" w:rsidRDefault="00EC142A" w:rsidP="007721B0">
      <w:pPr>
        <w:tabs>
          <w:tab w:val="left" w:pos="993"/>
          <w:tab w:val="left" w:pos="211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У обучающегося будут сформированы умения работать с информацией как часть униве</w:t>
      </w:r>
      <w:r w:rsidRPr="00EC142A">
        <w:rPr>
          <w:sz w:val="24"/>
          <w:szCs w:val="24"/>
        </w:rPr>
        <w:t>р</w:t>
      </w:r>
      <w:r w:rsidRPr="00EC142A">
        <w:rPr>
          <w:sz w:val="24"/>
          <w:szCs w:val="24"/>
        </w:rPr>
        <w:t>сальных познавательных учебных действий: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выбирать источник получения информации;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согласно заданному алгоритму находить в предложенном источнике информацию, пре</w:t>
      </w:r>
      <w:r w:rsidRPr="00EC142A">
        <w:rPr>
          <w:sz w:val="24"/>
          <w:szCs w:val="24"/>
        </w:rPr>
        <w:t>д</w:t>
      </w:r>
      <w:r w:rsidRPr="00EC142A">
        <w:rPr>
          <w:sz w:val="24"/>
          <w:szCs w:val="24"/>
        </w:rPr>
        <w:t>ставленную в явном виде;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распознавать достоверную и недостоверную информацию самостоятельно или на основ</w:t>
      </w:r>
      <w:r w:rsidRPr="00EC142A">
        <w:rPr>
          <w:sz w:val="24"/>
          <w:szCs w:val="24"/>
        </w:rPr>
        <w:t>а</w:t>
      </w:r>
      <w:r w:rsidRPr="00EC142A">
        <w:rPr>
          <w:sz w:val="24"/>
          <w:szCs w:val="24"/>
        </w:rPr>
        <w:t>нии предложенного учителем способа её проверки;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соблюдать с помощью взрослых (учителей, родителей (законных представителей) обуч</w:t>
      </w:r>
      <w:r w:rsidRPr="00EC142A">
        <w:rPr>
          <w:sz w:val="24"/>
          <w:szCs w:val="24"/>
        </w:rPr>
        <w:t>а</w:t>
      </w:r>
      <w:r w:rsidRPr="00EC142A">
        <w:rPr>
          <w:sz w:val="24"/>
          <w:szCs w:val="24"/>
        </w:rPr>
        <w:t>ющихся) правила информационной безопасности при поиске информации в Интернете;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анализировать текстовую, видео-, графическую, звуковую, информацию в соответствии с учебной задачей;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анализировать музыкальные тексты (акустические и нотные) по предложенному учителем алгоритму;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самостоятельно создавать схемы, таблицы для представления информации.</w:t>
      </w:r>
    </w:p>
    <w:p w:rsidR="00EC142A" w:rsidRPr="00EC142A" w:rsidRDefault="00EC142A" w:rsidP="007721B0">
      <w:pPr>
        <w:tabs>
          <w:tab w:val="left" w:pos="993"/>
          <w:tab w:val="left" w:pos="214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У обучающегося будут сформированы умения как часть универсальных коммуникативных учебных действий:</w:t>
      </w:r>
    </w:p>
    <w:p w:rsidR="00EC142A" w:rsidRPr="00EC142A" w:rsidRDefault="00EC142A" w:rsidP="007721B0">
      <w:pPr>
        <w:widowControl/>
        <w:numPr>
          <w:ilvl w:val="0"/>
          <w:numId w:val="80"/>
        </w:numPr>
        <w:tabs>
          <w:tab w:val="left" w:pos="993"/>
          <w:tab w:val="left" w:pos="1288"/>
          <w:tab w:val="left" w:pos="10319"/>
        </w:tabs>
        <w:autoSpaceDE/>
        <w:autoSpaceDN/>
        <w:spacing w:after="200" w:line="276" w:lineRule="auto"/>
        <w:ind w:left="195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невербальная коммуникация: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воспринимать музыку как специфическую форму общения людей, стремиться понять эм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lastRenderedPageBreak/>
        <w:t>ционально-образное содержание музыкального высказывания;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выступать перед публикой в качестве исполнителя музыки (соло или в коллективе);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общении;</w:t>
      </w:r>
    </w:p>
    <w:p w:rsidR="00EC142A" w:rsidRPr="00EC142A" w:rsidRDefault="00EC142A" w:rsidP="007721B0">
      <w:pPr>
        <w:widowControl/>
        <w:numPr>
          <w:ilvl w:val="0"/>
          <w:numId w:val="80"/>
        </w:numPr>
        <w:tabs>
          <w:tab w:val="left" w:pos="993"/>
          <w:tab w:val="left" w:pos="1312"/>
          <w:tab w:val="left" w:pos="10319"/>
        </w:tabs>
        <w:autoSpaceDE/>
        <w:autoSpaceDN/>
        <w:spacing w:after="200" w:line="276" w:lineRule="auto"/>
        <w:ind w:left="195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вербальная коммуникация: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проявлять уважительное отношение к собеседнику, соблюдать правила ведения диалога и дискуссии;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признавать возможность существования разных точек зрения; корректно и аргументир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ванно высказывать своё мнение; строить речевое высказывание в соответствии с поста</w:t>
      </w:r>
      <w:r w:rsidRPr="00EC142A">
        <w:rPr>
          <w:sz w:val="24"/>
          <w:szCs w:val="24"/>
        </w:rPr>
        <w:t>в</w:t>
      </w:r>
      <w:r w:rsidRPr="00EC142A">
        <w:rPr>
          <w:sz w:val="24"/>
          <w:szCs w:val="24"/>
        </w:rPr>
        <w:t>ленной задачей; создавать устные и письменные тексты (описание, рассуждение, повес</w:t>
      </w:r>
      <w:r w:rsidRPr="00EC142A">
        <w:rPr>
          <w:sz w:val="24"/>
          <w:szCs w:val="24"/>
        </w:rPr>
        <w:t>т</w:t>
      </w:r>
      <w:r w:rsidRPr="00EC142A">
        <w:rPr>
          <w:sz w:val="24"/>
          <w:szCs w:val="24"/>
        </w:rPr>
        <w:t>вование);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подготавливать небольшие публичные выступления;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подбирать иллюстративный материал (рисунки, фото, плакаты) к тексту выступлении;</w:t>
      </w:r>
    </w:p>
    <w:p w:rsidR="00EC142A" w:rsidRPr="00EC142A" w:rsidRDefault="00EC142A" w:rsidP="007721B0">
      <w:pPr>
        <w:widowControl/>
        <w:numPr>
          <w:ilvl w:val="0"/>
          <w:numId w:val="80"/>
        </w:numPr>
        <w:tabs>
          <w:tab w:val="left" w:pos="993"/>
          <w:tab w:val="left" w:pos="1301"/>
          <w:tab w:val="left" w:pos="10319"/>
        </w:tabs>
        <w:autoSpaceDE/>
        <w:autoSpaceDN/>
        <w:spacing w:after="200" w:line="276" w:lineRule="auto"/>
        <w:ind w:left="195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совместная деятельность (сотрудничество):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стремиться к объединению усилий, эмоциональной эмпатии в ситуациях совместного во</w:t>
      </w:r>
      <w:r w:rsidRPr="00EC142A">
        <w:rPr>
          <w:sz w:val="24"/>
          <w:szCs w:val="24"/>
        </w:rPr>
        <w:t>с</w:t>
      </w:r>
      <w:r w:rsidRPr="00EC142A">
        <w:rPr>
          <w:sz w:val="24"/>
          <w:szCs w:val="24"/>
        </w:rPr>
        <w:t>приятия, исполнения музыки;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переключаться между различными формами коллективной, групповой и индивидуальной работы при решении конкретной проблемы, выбирать наиболее эффективные формы вз</w:t>
      </w:r>
      <w:r w:rsidRPr="00EC142A">
        <w:rPr>
          <w:sz w:val="24"/>
          <w:szCs w:val="24"/>
        </w:rPr>
        <w:t>а</w:t>
      </w:r>
      <w:r w:rsidRPr="00EC142A">
        <w:rPr>
          <w:sz w:val="24"/>
          <w:szCs w:val="24"/>
        </w:rPr>
        <w:t>имодействия при решении поставленной задачи;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</w:t>
      </w:r>
      <w:r w:rsidRPr="00EC142A">
        <w:rPr>
          <w:sz w:val="24"/>
          <w:szCs w:val="24"/>
        </w:rPr>
        <w:t>р</w:t>
      </w:r>
      <w:r w:rsidRPr="00EC142A">
        <w:rPr>
          <w:sz w:val="24"/>
          <w:szCs w:val="24"/>
        </w:rPr>
        <w:t>мата планирования, распределения промежуточных шагов и сроков;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принимать цель совместной деятельности, коллективно строить действия по её достиж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нию: распределять роли, договариваться, обсуждать процесс и результат совместной раб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ты; проявлять готовность руководить, выполнять поручения, подчиняться;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ответственно выполнять свою часть работы; оценивать свой вклад в общий результат;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выполнять совместные проектные, творческие задания с использованием предложенных образцов.</w:t>
      </w:r>
    </w:p>
    <w:p w:rsidR="00EC142A" w:rsidRPr="00EC142A" w:rsidRDefault="00EC142A" w:rsidP="007721B0">
      <w:pPr>
        <w:tabs>
          <w:tab w:val="left" w:pos="993"/>
          <w:tab w:val="left" w:pos="212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У обучающегося будут сформированы умения самоорганизации как части универсальных регулятивных учебных действий: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планировать действия по решению учебной задачи для получения результата;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выстраивать последовательность выбранных действий.</w:t>
      </w:r>
    </w:p>
    <w:p w:rsidR="00EC142A" w:rsidRPr="00EC142A" w:rsidRDefault="00EC142A" w:rsidP="007721B0">
      <w:pPr>
        <w:tabs>
          <w:tab w:val="left" w:pos="993"/>
          <w:tab w:val="left" w:pos="212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У обучающегося будут сформированы умения самоконтроля как части универсальных учебных действий: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устанавливать причины успеха (неудач) учебной деятельности;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корректировать свои учебные действия для преодоления ошибок.</w:t>
      </w:r>
    </w:p>
    <w:p w:rsidR="00EC142A" w:rsidRPr="00EC142A" w:rsidRDefault="00EC142A" w:rsidP="007721B0">
      <w:pPr>
        <w:tabs>
          <w:tab w:val="left" w:pos="993"/>
          <w:tab w:val="left" w:pos="2129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Овладение системой универсальных учебных регулятивных учебных действий обеспеч</w:t>
      </w:r>
      <w:r w:rsidRPr="00EC142A">
        <w:rPr>
          <w:sz w:val="24"/>
          <w:szCs w:val="24"/>
        </w:rPr>
        <w:t>и</w:t>
      </w:r>
      <w:r w:rsidRPr="00EC142A">
        <w:rPr>
          <w:sz w:val="24"/>
          <w:szCs w:val="24"/>
        </w:rPr>
        <w:t>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ния, эмоционального душевного равновесия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и т.д.).</w:t>
      </w:r>
    </w:p>
    <w:p w:rsidR="00EC142A" w:rsidRPr="00EC142A" w:rsidRDefault="00EC142A" w:rsidP="007721B0">
      <w:pPr>
        <w:tabs>
          <w:tab w:val="left" w:pos="993"/>
          <w:tab w:val="left" w:pos="189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Предметные результаты изучения музыки.</w:t>
      </w:r>
    </w:p>
    <w:p w:rsidR="00EC142A" w:rsidRPr="00EC142A" w:rsidRDefault="00EC142A" w:rsidP="007721B0">
      <w:pPr>
        <w:tabs>
          <w:tab w:val="left" w:pos="993"/>
          <w:tab w:val="left" w:pos="2091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Предметные результаты характеризуют начальный этап формирования у обучающихся о</w:t>
      </w:r>
      <w:r w:rsidRPr="00EC142A">
        <w:rPr>
          <w:sz w:val="24"/>
          <w:szCs w:val="24"/>
        </w:rPr>
        <w:t>с</w:t>
      </w:r>
      <w:r w:rsidRPr="00EC142A">
        <w:rPr>
          <w:sz w:val="24"/>
          <w:szCs w:val="24"/>
        </w:rPr>
        <w:t>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Обучающиеся, освоившие основную образовательную программу по музыке: с интересом занимаются музыкой, любят петь, умеют слушать серьёзную музыку, знают правила пов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 xml:space="preserve">дения в театре, концертном зале; проявляют интерес к игре на доступных музыкальных </w:t>
      </w:r>
      <w:r w:rsidRPr="00EC142A">
        <w:rPr>
          <w:sz w:val="24"/>
          <w:szCs w:val="24"/>
        </w:rPr>
        <w:lastRenderedPageBreak/>
        <w:t>инструментах;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сознательно стремятся к развитию своих музыкальных способностей; осознают разнообр</w:t>
      </w:r>
      <w:r w:rsidRPr="00EC142A">
        <w:rPr>
          <w:sz w:val="24"/>
          <w:szCs w:val="24"/>
        </w:rPr>
        <w:t>а</w:t>
      </w:r>
      <w:r w:rsidRPr="00EC142A">
        <w:rPr>
          <w:sz w:val="24"/>
          <w:szCs w:val="24"/>
        </w:rPr>
        <w:t>зие форм и направлений музыкального искусства, могут назвать музыкальные произвед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ния, композиторов, исполнителей, которые им нравятся, аргументировать свой выбор;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имеют опыт восприятия, творческой и исполнительской деятельности; с уважением отн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сятся к достижениям отечественной музыкальной культуры;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стремятся к расширению своего музыкального кругозора.</w:t>
      </w:r>
    </w:p>
    <w:p w:rsidR="00EC142A" w:rsidRPr="00EC142A" w:rsidRDefault="00EC142A" w:rsidP="007721B0">
      <w:pPr>
        <w:tabs>
          <w:tab w:val="left" w:pos="993"/>
          <w:tab w:val="left" w:pos="208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К концу изучения модуля №1 «Народная музыка России» обучающийся научится: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определять на слух и называть знакомые народные музыкальные инструменты;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группировать народные музыкальные инструменты по принципу звукоизвлечения: дух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вые, ударные, струнные;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определять принадлежность музыкальных произведений и их фрагментов к композито</w:t>
      </w:r>
      <w:r w:rsidRPr="00EC142A">
        <w:rPr>
          <w:sz w:val="24"/>
          <w:szCs w:val="24"/>
        </w:rPr>
        <w:t>р</w:t>
      </w:r>
      <w:r w:rsidRPr="00EC142A">
        <w:rPr>
          <w:sz w:val="24"/>
          <w:szCs w:val="24"/>
        </w:rPr>
        <w:t>скому или народному творчеству;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различать манеру пения, инструментального исполнения, типы солистов и коллективов - народных и академических;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создавать ритмический аккомпанемент на ударных инструментах при исполнении наро</w:t>
      </w:r>
      <w:r w:rsidRPr="00EC142A">
        <w:rPr>
          <w:sz w:val="24"/>
          <w:szCs w:val="24"/>
        </w:rPr>
        <w:t>д</w:t>
      </w:r>
      <w:r w:rsidRPr="00EC142A">
        <w:rPr>
          <w:sz w:val="24"/>
          <w:szCs w:val="24"/>
        </w:rPr>
        <w:t>ной песни;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исполнять народные произведения различных жанров с сопровождением и без сопрово</w:t>
      </w:r>
      <w:r w:rsidRPr="00EC142A">
        <w:rPr>
          <w:sz w:val="24"/>
          <w:szCs w:val="24"/>
        </w:rPr>
        <w:t>ж</w:t>
      </w:r>
      <w:r w:rsidRPr="00EC142A">
        <w:rPr>
          <w:sz w:val="24"/>
          <w:szCs w:val="24"/>
        </w:rPr>
        <w:t>дения;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участвовать в коллективной игре (импровизации) (вокальной, инструментальной, танц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вальной) на основе освоенных фольклорных жанров.</w:t>
      </w:r>
    </w:p>
    <w:p w:rsidR="00EC142A" w:rsidRPr="00EC142A" w:rsidRDefault="00CA5542" w:rsidP="007721B0">
      <w:pPr>
        <w:tabs>
          <w:tab w:val="left" w:pos="993"/>
          <w:tab w:val="left" w:pos="2146"/>
          <w:tab w:val="left" w:pos="6665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>
        <w:rPr>
          <w:sz w:val="24"/>
          <w:szCs w:val="24"/>
        </w:rPr>
        <w:t>К концу изучения модуля №</w:t>
      </w:r>
      <w:r w:rsidR="00EC142A" w:rsidRPr="00EC142A">
        <w:rPr>
          <w:sz w:val="24"/>
          <w:szCs w:val="24"/>
        </w:rPr>
        <w:t>2 «Классическая музыка»обучающийся научится: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различать и характеризовать простейшие жанры музыки (песня, танец, марш), выделять и называть типичные жанровые признаки песни, танца и марша в сочинениях композиторов-классиков;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различать концертные жанры по особенностям исполнения (камерные и симфонические, вокальные и инструментальные), приводить примеры;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исполнять (в том числе фрагментарно, отдельными темами) сочинения композиторов-классиков;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воспринимать музыку в соответствии с её настроением, характером, осознавать эмоции и чувства, вызванные музыкальным звучанием, кратко описать свои впечатления от муз</w:t>
      </w:r>
      <w:r w:rsidRPr="00EC142A">
        <w:rPr>
          <w:sz w:val="24"/>
          <w:szCs w:val="24"/>
        </w:rPr>
        <w:t>ы</w:t>
      </w:r>
      <w:r w:rsidRPr="00EC142A">
        <w:rPr>
          <w:sz w:val="24"/>
          <w:szCs w:val="24"/>
        </w:rPr>
        <w:t>кального восприятия;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характеризовать выразительные средства, использованные композитором для создания музыкального образа;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соотносить музыкальные произведения с произведениями живописи, литературы на осн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ве сходства настроения, характера, комплекса выразительных средств.</w:t>
      </w:r>
    </w:p>
    <w:p w:rsidR="00EC142A" w:rsidRPr="00EC142A" w:rsidRDefault="00EC142A" w:rsidP="007721B0">
      <w:pPr>
        <w:tabs>
          <w:tab w:val="left" w:pos="993"/>
          <w:tab w:val="left" w:pos="2124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К концу изучения модуля №3 «Музыка в жизни человека» обучающийся научится: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исполнять Гимн Российской Федерации, Гимн своей республики, школы, исполнять пе</w:t>
      </w:r>
      <w:r w:rsidRPr="00EC142A">
        <w:rPr>
          <w:sz w:val="24"/>
          <w:szCs w:val="24"/>
        </w:rPr>
        <w:t>с</w:t>
      </w:r>
      <w:r w:rsidRPr="00EC142A">
        <w:rPr>
          <w:sz w:val="24"/>
          <w:szCs w:val="24"/>
        </w:rPr>
        <w:t>ни, посвящённые Победе нашего народа в Великой Отечественной войне, песни, воспев</w:t>
      </w:r>
      <w:r w:rsidRPr="00EC142A">
        <w:rPr>
          <w:sz w:val="24"/>
          <w:szCs w:val="24"/>
        </w:rPr>
        <w:t>а</w:t>
      </w:r>
      <w:r w:rsidRPr="00EC142A">
        <w:rPr>
          <w:sz w:val="24"/>
          <w:szCs w:val="24"/>
        </w:rPr>
        <w:t>ющие красоту родной природы, выражающие разнообразные эмоции, чувства и настро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ния;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осознавать собственные чувства и мысли, эстетические переживания, находить прекрасное в окружающем мире и в человеке, стремиться к развитию и удовлетворению эстетических потребностей</w:t>
      </w:r>
    </w:p>
    <w:p w:rsidR="00EC142A" w:rsidRPr="00EC142A" w:rsidRDefault="00EC142A" w:rsidP="007721B0">
      <w:pPr>
        <w:tabs>
          <w:tab w:val="left" w:pos="993"/>
          <w:tab w:val="left" w:pos="2102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К концу изучения модуля № 4 «Музыка народов мира» обучающийся научится: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различать на слух и исполнять произведения народной и композиторской музыки других стран;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определять на слух принадлежность народных музыкальных инструментов к группам д</w:t>
      </w:r>
      <w:r w:rsidRPr="00EC142A">
        <w:rPr>
          <w:sz w:val="24"/>
          <w:szCs w:val="24"/>
        </w:rPr>
        <w:t>у</w:t>
      </w:r>
      <w:r w:rsidRPr="00EC142A">
        <w:rPr>
          <w:sz w:val="24"/>
          <w:szCs w:val="24"/>
        </w:rPr>
        <w:lastRenderedPageBreak/>
        <w:t>ховых, струнных, ударно-шумовых инструментов;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различать на слух и называть фольклорные элементы музыки разных народов мира в с</w:t>
      </w:r>
      <w:r w:rsidRPr="00EC142A">
        <w:rPr>
          <w:sz w:val="24"/>
          <w:szCs w:val="24"/>
        </w:rPr>
        <w:t>о</w:t>
      </w:r>
      <w:r w:rsidRPr="00EC142A">
        <w:rPr>
          <w:sz w:val="24"/>
          <w:szCs w:val="24"/>
        </w:rPr>
        <w:t>чинениях профессиональных композиторов (из числа изученных культурно-национальных традиций и жанров);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различать и характеризовать фольклорные жанры музыки (песенные, танцевальные), в</w:t>
      </w:r>
      <w:r w:rsidRPr="00EC142A">
        <w:rPr>
          <w:sz w:val="24"/>
          <w:szCs w:val="24"/>
        </w:rPr>
        <w:t>ы</w:t>
      </w:r>
      <w:r w:rsidRPr="00EC142A">
        <w:rPr>
          <w:sz w:val="24"/>
          <w:szCs w:val="24"/>
        </w:rPr>
        <w:t>делять и называть типичные жанровые признаки.</w:t>
      </w:r>
    </w:p>
    <w:p w:rsidR="00EC142A" w:rsidRPr="00EC142A" w:rsidRDefault="00EC142A" w:rsidP="007721B0">
      <w:pPr>
        <w:tabs>
          <w:tab w:val="left" w:pos="993"/>
          <w:tab w:val="left" w:pos="210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К концу изучения модуля №5 «Духовная музыка» обучающийся научится: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определять характер, настроение музыкальных произведений духовной музыки, характ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ризовать её жизненное предназначение;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исполнять доступные образцы духовной музыки;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EC142A" w:rsidRPr="00EC142A" w:rsidRDefault="00EC142A" w:rsidP="007721B0">
      <w:pPr>
        <w:tabs>
          <w:tab w:val="left" w:pos="993"/>
          <w:tab w:val="left" w:pos="210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К концу изучения модуля № 6 «Музыка театра и кино» обучающийся научится: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определять и называть особенности музыкально-сценических жанров (опера, балет, оп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ретта, мюзикл);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различать отдельные номера музыкального спектакля (ария, хор, увертюра и другие), узнавать на слух и называть освоенные музыкальные произведения (фрагменты) и их а</w:t>
      </w:r>
      <w:r w:rsidRPr="00EC142A">
        <w:rPr>
          <w:sz w:val="24"/>
          <w:szCs w:val="24"/>
        </w:rPr>
        <w:t>в</w:t>
      </w:r>
      <w:r w:rsidRPr="00EC142A">
        <w:rPr>
          <w:sz w:val="24"/>
          <w:szCs w:val="24"/>
        </w:rPr>
        <w:t>торов;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различать виды музыкальных коллективов (ансамблей, оркестров, хоров), тембры челов</w:t>
      </w:r>
      <w:r w:rsidRPr="00EC142A">
        <w:rPr>
          <w:sz w:val="24"/>
          <w:szCs w:val="24"/>
        </w:rPr>
        <w:t>е</w:t>
      </w:r>
      <w:r w:rsidRPr="00EC142A">
        <w:rPr>
          <w:sz w:val="24"/>
          <w:szCs w:val="24"/>
        </w:rPr>
        <w:t>ческих голосов и музыкальных инструментов, определять их на слух;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EC142A" w:rsidRPr="00EC142A" w:rsidRDefault="00EC142A" w:rsidP="007721B0">
      <w:pPr>
        <w:tabs>
          <w:tab w:val="left" w:pos="993"/>
          <w:tab w:val="left" w:pos="210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К концу изучения модуля № 7 «Современная музыкальная культура» обучающийся научится: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различать разнообразные виды и жанры современной музыкальной культуры, стремиться к расширению музыкального кругозора;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различать и определять на слух принадлежность музыкальных произведений, исполн</w:t>
      </w:r>
      <w:r w:rsidRPr="00EC142A">
        <w:rPr>
          <w:sz w:val="24"/>
          <w:szCs w:val="24"/>
        </w:rPr>
        <w:t>и</w:t>
      </w:r>
      <w:r w:rsidRPr="00EC142A">
        <w:rPr>
          <w:sz w:val="24"/>
          <w:szCs w:val="24"/>
        </w:rPr>
        <w:t>тельского стиля к различным направлениям современной музыки (в том числе эстрады, мюзикла, джаза);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исполнять современные музыкальные произведения, соблюдая певческую культуру звука.</w:t>
      </w:r>
    </w:p>
    <w:p w:rsidR="00EC142A" w:rsidRPr="00EC142A" w:rsidRDefault="00EC142A" w:rsidP="007721B0">
      <w:pPr>
        <w:tabs>
          <w:tab w:val="left" w:pos="993"/>
          <w:tab w:val="left" w:pos="2106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К концу изучения модуля № 8 «Музыкальная грамота» обучающийся научится: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классифицировать звуки: шумовые и музыкальные, длинные, короткие, тихие, громкие, низкие, высокие;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различать элементы музыкального языка (темп, тембр, регистр, динамика, ритм, мелодия, аккомпанемент и другие), объяснять значение соответствующих терминов;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различать изобразительные и выразительные интонации, находить признаки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сходства и различия музыкальных и речевых интонаций;</w:t>
      </w:r>
    </w:p>
    <w:p w:rsidR="00EC142A" w:rsidRP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различать на слух принципы развития: повтор, контраст, варьирование; понимать значения термина «музыкальная форма», определять на слух простые музыкальные формы - дву</w:t>
      </w:r>
      <w:r w:rsidRPr="00EC142A">
        <w:rPr>
          <w:sz w:val="24"/>
          <w:szCs w:val="24"/>
        </w:rPr>
        <w:t>х</w:t>
      </w:r>
      <w:r w:rsidRPr="00EC142A">
        <w:rPr>
          <w:sz w:val="24"/>
          <w:szCs w:val="24"/>
        </w:rPr>
        <w:t>частную, трёхчастную и трёхчастную репризную, рондо, вариации;</w:t>
      </w:r>
    </w:p>
    <w:p w:rsidR="00EC142A" w:rsidRDefault="00EC142A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  <w:r w:rsidRPr="00EC142A">
        <w:rPr>
          <w:sz w:val="24"/>
          <w:szCs w:val="24"/>
        </w:rPr>
        <w:t>ориентироваться в нотной записи в пределах певческого диапазона; исполнять и создавать различные ритмические рисунки; исполнять песни с простым мелодическим рисунком.</w:t>
      </w:r>
    </w:p>
    <w:p w:rsidR="00CA5542" w:rsidRPr="00EC142A" w:rsidRDefault="00CA5542" w:rsidP="007721B0">
      <w:pPr>
        <w:tabs>
          <w:tab w:val="left" w:pos="993"/>
          <w:tab w:val="left" w:pos="10319"/>
        </w:tabs>
        <w:autoSpaceDE/>
        <w:autoSpaceDN/>
        <w:ind w:left="851" w:right="-29"/>
        <w:jc w:val="both"/>
        <w:rPr>
          <w:sz w:val="24"/>
          <w:szCs w:val="24"/>
        </w:rPr>
      </w:pPr>
    </w:p>
    <w:p w:rsidR="00EC142A" w:rsidRPr="00EC142A" w:rsidRDefault="00EC142A" w:rsidP="007721B0">
      <w:pPr>
        <w:keepNext/>
        <w:keepLines/>
        <w:widowControl/>
        <w:tabs>
          <w:tab w:val="left" w:pos="993"/>
          <w:tab w:val="left" w:pos="10319"/>
        </w:tabs>
        <w:autoSpaceDE/>
        <w:autoSpaceDN/>
        <w:ind w:left="851" w:right="-29"/>
        <w:jc w:val="both"/>
        <w:outlineLvl w:val="0"/>
        <w:rPr>
          <w:b/>
          <w:bCs/>
          <w:lang w:eastAsia="ru-RU"/>
        </w:rPr>
      </w:pPr>
    </w:p>
    <w:p w:rsidR="00CA5542" w:rsidRPr="00CA5542" w:rsidRDefault="00CA5542" w:rsidP="007721B0">
      <w:pPr>
        <w:widowControl/>
        <w:numPr>
          <w:ilvl w:val="1"/>
          <w:numId w:val="81"/>
        </w:numPr>
        <w:tabs>
          <w:tab w:val="left" w:pos="1357"/>
          <w:tab w:val="left" w:pos="10319"/>
        </w:tabs>
        <w:autoSpaceDE/>
        <w:autoSpaceDN/>
        <w:spacing w:after="200" w:line="276" w:lineRule="auto"/>
        <w:ind w:left="195" w:right="-29" w:firstLine="0"/>
        <w:jc w:val="both"/>
        <w:rPr>
          <w:b/>
          <w:sz w:val="24"/>
          <w:szCs w:val="24"/>
        </w:rPr>
      </w:pPr>
      <w:r w:rsidRPr="00CA5542">
        <w:rPr>
          <w:b/>
          <w:sz w:val="24"/>
          <w:szCs w:val="24"/>
        </w:rPr>
        <w:t>Федеральная рабочая программа по учебному предмету «Технология».</w:t>
      </w:r>
    </w:p>
    <w:p w:rsidR="00CA5542" w:rsidRPr="00CA5542" w:rsidRDefault="00CA5542" w:rsidP="007721B0">
      <w:pPr>
        <w:tabs>
          <w:tab w:val="left" w:pos="1527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Федеральная рабочая программа по учебному предмету «Технология» (предметная область «Технология») (далее соответственно - программа по технологии, технология) включает п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>яснительную записку, содержание обучения, планируемые результаты освоения программы по технологии.</w:t>
      </w:r>
    </w:p>
    <w:p w:rsidR="00CA5542" w:rsidRPr="00CA5542" w:rsidRDefault="00CA5542" w:rsidP="007721B0">
      <w:pPr>
        <w:tabs>
          <w:tab w:val="left" w:pos="1527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lastRenderedPageBreak/>
        <w:t>Пояснительная записка отражает общие цели и задачи изучения учебного предмета, место в структуре учебного плана, а также подходы к отбору содержания и планируемым результ</w:t>
      </w:r>
      <w:r w:rsidRPr="00CA5542">
        <w:rPr>
          <w:sz w:val="24"/>
          <w:szCs w:val="24"/>
        </w:rPr>
        <w:t>а</w:t>
      </w:r>
      <w:r w:rsidRPr="00CA5542">
        <w:rPr>
          <w:sz w:val="24"/>
          <w:szCs w:val="24"/>
        </w:rPr>
        <w:t>там.</w:t>
      </w:r>
    </w:p>
    <w:p w:rsidR="00CA5542" w:rsidRPr="00CA5542" w:rsidRDefault="00CA5542" w:rsidP="007721B0">
      <w:pPr>
        <w:tabs>
          <w:tab w:val="left" w:pos="1532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Содержание обучения раскрывает содержательные линии, которые предлагаются для обяз</w:t>
      </w:r>
      <w:r w:rsidRPr="00CA5542">
        <w:rPr>
          <w:sz w:val="24"/>
          <w:szCs w:val="24"/>
        </w:rPr>
        <w:t>а</w:t>
      </w:r>
      <w:r w:rsidRPr="00CA5542">
        <w:rPr>
          <w:sz w:val="24"/>
          <w:szCs w:val="24"/>
        </w:rPr>
        <w:t>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</w:t>
      </w:r>
      <w:r w:rsidRPr="00CA5542">
        <w:rPr>
          <w:sz w:val="24"/>
          <w:szCs w:val="24"/>
        </w:rPr>
        <w:t>а</w:t>
      </w:r>
      <w:r w:rsidRPr="00CA5542">
        <w:rPr>
          <w:sz w:val="24"/>
          <w:szCs w:val="24"/>
        </w:rPr>
        <w:t>вательных, коммуникативных и регулятивных), которые возможно формировать средствами технологии с учётом возрастных особенностей обучающихся на уровне начального общего образования.</w:t>
      </w:r>
    </w:p>
    <w:p w:rsidR="00CA5542" w:rsidRPr="00CA5542" w:rsidRDefault="00CA5542" w:rsidP="007721B0">
      <w:pPr>
        <w:tabs>
          <w:tab w:val="left" w:pos="1527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Планируемые результаты освоения программы по технологии включают личностные, мет</w:t>
      </w:r>
      <w:r w:rsidRPr="00CA5542">
        <w:rPr>
          <w:sz w:val="24"/>
          <w:szCs w:val="24"/>
        </w:rPr>
        <w:t>а</w:t>
      </w:r>
      <w:r w:rsidRPr="00CA5542">
        <w:rPr>
          <w:sz w:val="24"/>
          <w:szCs w:val="24"/>
        </w:rPr>
        <w:t>предметные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 w:rsidR="00CA5542" w:rsidRPr="00CA5542" w:rsidRDefault="00AB0090" w:rsidP="007721B0">
      <w:pPr>
        <w:tabs>
          <w:tab w:val="left" w:pos="1573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>
        <w:rPr>
          <w:sz w:val="24"/>
          <w:szCs w:val="24"/>
        </w:rPr>
        <w:t>2.9.1.</w:t>
      </w:r>
      <w:r w:rsidR="00CA5542" w:rsidRPr="00CA5542">
        <w:rPr>
          <w:sz w:val="24"/>
          <w:szCs w:val="24"/>
        </w:rPr>
        <w:t>Пояснительная записка.</w:t>
      </w:r>
    </w:p>
    <w:p w:rsidR="00CA5542" w:rsidRPr="00CA5542" w:rsidRDefault="00CA5542" w:rsidP="007721B0">
      <w:pPr>
        <w:tabs>
          <w:tab w:val="left" w:pos="1729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</w:t>
      </w:r>
      <w:r w:rsidRPr="00CA5542">
        <w:rPr>
          <w:sz w:val="24"/>
          <w:szCs w:val="24"/>
        </w:rPr>
        <w:t>б</w:t>
      </w:r>
      <w:r w:rsidRPr="00CA5542">
        <w:rPr>
          <w:sz w:val="24"/>
          <w:szCs w:val="24"/>
        </w:rPr>
        <w:t>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CA5542" w:rsidRPr="00CA5542" w:rsidRDefault="00CA5542" w:rsidP="007721B0">
      <w:pPr>
        <w:tabs>
          <w:tab w:val="left" w:pos="1751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</w:t>
      </w:r>
      <w:r w:rsidRPr="00CA5542">
        <w:rPr>
          <w:sz w:val="24"/>
          <w:szCs w:val="24"/>
        </w:rPr>
        <w:t>а</w:t>
      </w:r>
      <w:r w:rsidRPr="00CA5542">
        <w:rPr>
          <w:sz w:val="24"/>
          <w:szCs w:val="24"/>
        </w:rPr>
        <w:t>ния в рамках исторически меняющихся технологий) и соответствующих им практических умений.</w:t>
      </w:r>
    </w:p>
    <w:p w:rsidR="00CA5542" w:rsidRPr="00CA5542" w:rsidRDefault="00CA5542" w:rsidP="007721B0">
      <w:pPr>
        <w:tabs>
          <w:tab w:val="left" w:pos="1791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Программа по технологии направлена на решение системы задач: формирование общих представлений о культуре и организации трудовой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деятельности как важной части общей культуры человека;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</w:t>
      </w:r>
      <w:r w:rsidRPr="00CA5542">
        <w:rPr>
          <w:sz w:val="24"/>
          <w:szCs w:val="24"/>
        </w:rPr>
        <w:t>и</w:t>
      </w:r>
      <w:r w:rsidRPr="00CA5542">
        <w:rPr>
          <w:sz w:val="24"/>
          <w:szCs w:val="24"/>
        </w:rPr>
        <w:t>лах и технологиях создания, исторически развивающихся и современных производствах и профессиях;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развитие сенсомоторных процессов, психомоторной координации, глазомера через форм</w:t>
      </w:r>
      <w:r w:rsidRPr="00CA5542">
        <w:rPr>
          <w:sz w:val="24"/>
          <w:szCs w:val="24"/>
        </w:rPr>
        <w:t>и</w:t>
      </w:r>
      <w:r w:rsidRPr="00CA5542">
        <w:rPr>
          <w:sz w:val="24"/>
          <w:szCs w:val="24"/>
        </w:rPr>
        <w:t>рование практических умений;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расширение культурного кругозора, развитие способности творческого использования п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>лученных знаний и умений в практической деятельности;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развитие познавательных психических процессов и приёмов умственной деятельности п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>средством включения мыслительных операций в ходе выполнения практических заданий;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развитие гибкости и вариативности мышления, способностей к изобретательской деятел</w:t>
      </w:r>
      <w:r w:rsidRPr="00CA5542">
        <w:rPr>
          <w:sz w:val="24"/>
          <w:szCs w:val="24"/>
        </w:rPr>
        <w:t>ь</w:t>
      </w:r>
      <w:r w:rsidRPr="00CA5542">
        <w:rPr>
          <w:sz w:val="24"/>
          <w:szCs w:val="24"/>
        </w:rPr>
        <w:t>ности;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развитие социально ценных личностных качеств: организованности, аккуратности, добр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>совестного и ответственного отношения к работе, взаимопомощи, волевой саморегуляции, активности и инициативности;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воспитание интереса и творческого отношения к продуктивной созидательной деятельн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>сти, мотивации успеха и достижений, стремления к творческой самореализации;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становление экологического сознания, внимательного и вдумчивого отношения к окруж</w:t>
      </w:r>
      <w:r w:rsidRPr="00CA5542">
        <w:rPr>
          <w:sz w:val="24"/>
          <w:szCs w:val="24"/>
        </w:rPr>
        <w:t>а</w:t>
      </w:r>
      <w:r w:rsidRPr="00CA5542">
        <w:rPr>
          <w:sz w:val="24"/>
          <w:szCs w:val="24"/>
        </w:rPr>
        <w:t>ющей природе, осознание взаимосвязи рукотворного мира с миром природы;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воспитание положительного отношения к коллективному труду, применение правил кул</w:t>
      </w:r>
      <w:r w:rsidRPr="00CA5542">
        <w:rPr>
          <w:sz w:val="24"/>
          <w:szCs w:val="24"/>
        </w:rPr>
        <w:t>ь</w:t>
      </w:r>
      <w:r w:rsidRPr="00CA5542">
        <w:rPr>
          <w:sz w:val="24"/>
          <w:szCs w:val="24"/>
        </w:rPr>
        <w:t>туры общения, проявление уважения к взглядам и мнению других людей.</w:t>
      </w:r>
    </w:p>
    <w:p w:rsidR="00CA5542" w:rsidRPr="00CA5542" w:rsidRDefault="00CA5542" w:rsidP="007721B0">
      <w:pPr>
        <w:tabs>
          <w:tab w:val="left" w:pos="1729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Содержание программы по технологии включает характеристику основных структурных единиц (модулей), которые являются общими для каждого года обучения: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lastRenderedPageBreak/>
        <w:t>Технологии, профессии и производства.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Технологии ручной обработки материалов: технологии работы с бумагой и картоном, те</w:t>
      </w:r>
      <w:r w:rsidRPr="00CA5542">
        <w:rPr>
          <w:sz w:val="24"/>
          <w:szCs w:val="24"/>
        </w:rPr>
        <w:t>х</w:t>
      </w:r>
      <w:r w:rsidRPr="00CA5542">
        <w:rPr>
          <w:sz w:val="24"/>
          <w:szCs w:val="24"/>
        </w:rPr>
        <w:t>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</w:t>
      </w:r>
      <w:r w:rsidRPr="00CA5542">
        <w:rPr>
          <w:sz w:val="24"/>
          <w:szCs w:val="24"/>
        </w:rPr>
        <w:t>ы</w:t>
      </w:r>
      <w:r w:rsidRPr="00CA5542">
        <w:rPr>
          <w:sz w:val="24"/>
          <w:szCs w:val="24"/>
        </w:rPr>
        <w:t>ми материалами (например, пластик, поролон, фольга, солома).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Конструирование и моделирование: работа с «Конструктором» (с учётом возможностей м</w:t>
      </w:r>
      <w:r w:rsidRPr="00CA5542">
        <w:rPr>
          <w:sz w:val="24"/>
          <w:szCs w:val="24"/>
        </w:rPr>
        <w:t>а</w:t>
      </w:r>
      <w:r w:rsidRPr="00CA5542">
        <w:rPr>
          <w:sz w:val="24"/>
          <w:szCs w:val="24"/>
        </w:rPr>
        <w:t>териально-технической базы образовательной организации), конструирование и моделир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>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</w:t>
      </w:r>
      <w:r w:rsidRPr="00CA5542">
        <w:rPr>
          <w:sz w:val="24"/>
          <w:szCs w:val="24"/>
        </w:rPr>
        <w:t>р</w:t>
      </w:r>
      <w:r w:rsidRPr="00CA5542">
        <w:rPr>
          <w:sz w:val="24"/>
          <w:szCs w:val="24"/>
        </w:rPr>
        <w:t>ганизации).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Информационно-коммуникативные технологии (далее - ИКТ) (с учётом возможностей м</w:t>
      </w:r>
      <w:r w:rsidRPr="00CA5542">
        <w:rPr>
          <w:sz w:val="24"/>
          <w:szCs w:val="24"/>
        </w:rPr>
        <w:t>а</w:t>
      </w:r>
      <w:r w:rsidRPr="00CA5542">
        <w:rPr>
          <w:sz w:val="24"/>
          <w:szCs w:val="24"/>
        </w:rPr>
        <w:t>териально-технической базы образовательной организации).</w:t>
      </w:r>
    </w:p>
    <w:p w:rsidR="00CA5542" w:rsidRPr="00CA5542" w:rsidRDefault="00CA5542" w:rsidP="007721B0">
      <w:pPr>
        <w:tabs>
          <w:tab w:val="left" w:pos="1734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 процессе освоения программы по технологии обучающиеся овладевают основами пр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>ектной деятельности, которая направлена на развитие творческих черт личности, коммун</w:t>
      </w:r>
      <w:r w:rsidRPr="00CA5542">
        <w:rPr>
          <w:sz w:val="24"/>
          <w:szCs w:val="24"/>
        </w:rPr>
        <w:t>и</w:t>
      </w:r>
      <w:r w:rsidRPr="00CA5542">
        <w:rPr>
          <w:sz w:val="24"/>
          <w:szCs w:val="24"/>
        </w:rPr>
        <w:t>кабельности, чувства ответственности, умения искать и использовать информацию.</w:t>
      </w:r>
    </w:p>
    <w:p w:rsidR="00CA5542" w:rsidRPr="00CA5542" w:rsidRDefault="00CA5542" w:rsidP="007721B0">
      <w:pPr>
        <w:tabs>
          <w:tab w:val="left" w:pos="4618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 xml:space="preserve"> В программе по</w:t>
      </w:r>
      <w:r w:rsidRPr="00CA5542">
        <w:rPr>
          <w:sz w:val="24"/>
          <w:szCs w:val="24"/>
        </w:rPr>
        <w:tab/>
        <w:t>технологии осуществляется реализация межпредме</w:t>
      </w:r>
      <w:r w:rsidRPr="00CA5542">
        <w:rPr>
          <w:sz w:val="24"/>
          <w:szCs w:val="24"/>
        </w:rPr>
        <w:t>т</w:t>
      </w:r>
      <w:r w:rsidRPr="00CA5542">
        <w:rPr>
          <w:sz w:val="24"/>
          <w:szCs w:val="24"/>
        </w:rPr>
        <w:t>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</w:t>
      </w:r>
      <w:r w:rsidRPr="00CA5542">
        <w:rPr>
          <w:sz w:val="24"/>
          <w:szCs w:val="24"/>
        </w:rPr>
        <w:t>у</w:t>
      </w:r>
      <w:r w:rsidRPr="00CA5542">
        <w:rPr>
          <w:sz w:val="24"/>
          <w:szCs w:val="24"/>
        </w:rPr>
        <w:t>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</w:t>
      </w:r>
      <w:r w:rsidRPr="00CA5542">
        <w:rPr>
          <w:sz w:val="24"/>
          <w:szCs w:val="24"/>
        </w:rPr>
        <w:t>с</w:t>
      </w:r>
      <w:r w:rsidRPr="00CA5542">
        <w:rPr>
          <w:sz w:val="24"/>
          <w:szCs w:val="24"/>
        </w:rPr>
        <w:t>кусства и дизайна), «Окружающий мир» (природные формы и конструкции как универсал</w:t>
      </w:r>
      <w:r w:rsidRPr="00CA5542">
        <w:rPr>
          <w:sz w:val="24"/>
          <w:szCs w:val="24"/>
        </w:rPr>
        <w:t>ь</w:t>
      </w:r>
      <w:r w:rsidRPr="00CA5542">
        <w:rPr>
          <w:sz w:val="24"/>
          <w:szCs w:val="24"/>
        </w:rPr>
        <w:t>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</w:t>
      </w:r>
      <w:r w:rsidRPr="00CA5542">
        <w:rPr>
          <w:sz w:val="24"/>
          <w:szCs w:val="24"/>
        </w:rPr>
        <w:t>я</w:t>
      </w:r>
      <w:r w:rsidRPr="00CA5542">
        <w:rPr>
          <w:sz w:val="24"/>
          <w:szCs w:val="24"/>
        </w:rPr>
        <w:t>тельности и основных типов учебных текстов в процессе анализа заданий и обсуждения р</w:t>
      </w:r>
      <w:r w:rsidRPr="00CA5542">
        <w:rPr>
          <w:sz w:val="24"/>
          <w:szCs w:val="24"/>
        </w:rPr>
        <w:t>е</w:t>
      </w:r>
      <w:r w:rsidRPr="00CA5542">
        <w:rPr>
          <w:sz w:val="24"/>
          <w:szCs w:val="24"/>
        </w:rPr>
        <w:t>зультатов практической деятельности), «Литературное чтение» (работа с текстами для с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>здания образа, реализуемого в изделии).</w:t>
      </w:r>
    </w:p>
    <w:p w:rsidR="00CA5542" w:rsidRPr="00CA5542" w:rsidRDefault="00CA5542" w:rsidP="007721B0">
      <w:pPr>
        <w:tabs>
          <w:tab w:val="left" w:pos="1734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Общее число часов, рекомендованных для изучения технологии - 135 часов: в 1 классе - 33 часа (1 час в неделю), во 2 классе - 34 часа (1 час в неделю), в 3 классе - 34 часа (1 час в н</w:t>
      </w:r>
      <w:r w:rsidRPr="00CA5542">
        <w:rPr>
          <w:sz w:val="24"/>
          <w:szCs w:val="24"/>
        </w:rPr>
        <w:t>е</w:t>
      </w:r>
      <w:r w:rsidRPr="00CA5542">
        <w:rPr>
          <w:sz w:val="24"/>
          <w:szCs w:val="24"/>
        </w:rPr>
        <w:t>делю), в 4 классе - 34 часа (1 час в неделю).</w:t>
      </w:r>
    </w:p>
    <w:p w:rsidR="00CA5542" w:rsidRPr="00CA5542" w:rsidRDefault="00AB0090" w:rsidP="007721B0">
      <w:pPr>
        <w:tabs>
          <w:tab w:val="left" w:pos="1568"/>
          <w:tab w:val="left" w:pos="10319"/>
        </w:tabs>
        <w:autoSpaceDE/>
        <w:autoSpaceDN/>
        <w:ind w:left="709" w:right="-2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2.9.10.</w:t>
      </w:r>
      <w:r w:rsidR="00CA5542" w:rsidRPr="00CA5542">
        <w:rPr>
          <w:b/>
          <w:sz w:val="24"/>
          <w:szCs w:val="24"/>
        </w:rPr>
        <w:t>Содержание обучения в 1 классе.</w:t>
      </w:r>
    </w:p>
    <w:p w:rsidR="00CA5542" w:rsidRPr="00CA5542" w:rsidRDefault="00CA5542" w:rsidP="007721B0">
      <w:pPr>
        <w:tabs>
          <w:tab w:val="left" w:pos="1779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Технологии, профессии и производства.</w:t>
      </w:r>
    </w:p>
    <w:p w:rsidR="00CA5542" w:rsidRPr="00CA5542" w:rsidRDefault="00CA5542" w:rsidP="007721B0">
      <w:pPr>
        <w:tabs>
          <w:tab w:val="left" w:pos="1945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- условия создания изд</w:t>
      </w:r>
      <w:r w:rsidRPr="00CA5542">
        <w:rPr>
          <w:sz w:val="24"/>
          <w:szCs w:val="24"/>
        </w:rPr>
        <w:t>е</w:t>
      </w:r>
      <w:r w:rsidRPr="00CA5542">
        <w:rPr>
          <w:sz w:val="24"/>
          <w:szCs w:val="24"/>
        </w:rPr>
        <w:t>лия. Бережное отношение к природе. Общее понятие об изучаемых материалах, их прои</w:t>
      </w:r>
      <w:r w:rsidRPr="00CA5542">
        <w:rPr>
          <w:sz w:val="24"/>
          <w:szCs w:val="24"/>
        </w:rPr>
        <w:t>с</w:t>
      </w:r>
      <w:r w:rsidRPr="00CA5542">
        <w:rPr>
          <w:sz w:val="24"/>
          <w:szCs w:val="24"/>
        </w:rPr>
        <w:t>хождении, разнообразии. Подготовка к работе. Рабочее место, его организация в зависим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>сти от вида работы. Рациональное размещение на рабочем месте материалов и инструме</w:t>
      </w:r>
      <w:r w:rsidRPr="00CA5542">
        <w:rPr>
          <w:sz w:val="24"/>
          <w:szCs w:val="24"/>
        </w:rPr>
        <w:t>н</w:t>
      </w:r>
      <w:r w:rsidRPr="00CA5542">
        <w:rPr>
          <w:sz w:val="24"/>
          <w:szCs w:val="24"/>
        </w:rPr>
        <w:t>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CA5542" w:rsidRPr="00CA5542" w:rsidRDefault="00CA5542" w:rsidP="007721B0">
      <w:pPr>
        <w:tabs>
          <w:tab w:val="left" w:pos="1935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Профессии родных и знакомых. Профессии, связанные с изучаемыми материалами и прои</w:t>
      </w:r>
      <w:r w:rsidRPr="00CA5542">
        <w:rPr>
          <w:sz w:val="24"/>
          <w:szCs w:val="24"/>
        </w:rPr>
        <w:t>з</w:t>
      </w:r>
      <w:r w:rsidRPr="00CA5542">
        <w:rPr>
          <w:sz w:val="24"/>
          <w:szCs w:val="24"/>
        </w:rPr>
        <w:t>водствами. Профессии сферы обслуживания.</w:t>
      </w:r>
    </w:p>
    <w:p w:rsidR="00CA5542" w:rsidRPr="00CA5542" w:rsidRDefault="00CA5542" w:rsidP="007721B0">
      <w:pPr>
        <w:tabs>
          <w:tab w:val="left" w:pos="1981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Традиции и праздники народов России, ремёсла, обычаи.</w:t>
      </w:r>
    </w:p>
    <w:p w:rsidR="00CA5542" w:rsidRPr="00CA5542" w:rsidRDefault="00CA5542" w:rsidP="007721B0">
      <w:pPr>
        <w:tabs>
          <w:tab w:val="left" w:pos="1774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Технологии ручной обработки материалов.</w:t>
      </w:r>
    </w:p>
    <w:p w:rsidR="00CA5542" w:rsidRPr="00CA5542" w:rsidRDefault="00CA5542" w:rsidP="007721B0">
      <w:pPr>
        <w:tabs>
          <w:tab w:val="left" w:pos="1940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Бережное, экономное и рациональное использование обрабатываемых материалов. Испол</w:t>
      </w:r>
      <w:r w:rsidRPr="00CA5542">
        <w:rPr>
          <w:sz w:val="24"/>
          <w:szCs w:val="24"/>
        </w:rPr>
        <w:t>ь</w:t>
      </w:r>
      <w:r w:rsidRPr="00CA5542">
        <w:rPr>
          <w:sz w:val="24"/>
          <w:szCs w:val="24"/>
        </w:rPr>
        <w:t>зование конструктивных особенностей материалов при изготовлении изделий.</w:t>
      </w:r>
    </w:p>
    <w:p w:rsidR="00CA5542" w:rsidRPr="00CA5542" w:rsidRDefault="00CA5542" w:rsidP="007721B0">
      <w:pPr>
        <w:tabs>
          <w:tab w:val="left" w:pos="1950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Основные технологические операции ручной обработки материалов: разметка деталей, в</w:t>
      </w:r>
      <w:r w:rsidRPr="00CA5542">
        <w:rPr>
          <w:sz w:val="24"/>
          <w:szCs w:val="24"/>
        </w:rPr>
        <w:t>ы</w:t>
      </w:r>
      <w:r w:rsidRPr="00CA5542">
        <w:rPr>
          <w:sz w:val="24"/>
          <w:szCs w:val="24"/>
        </w:rPr>
        <w:t>деление деталей, формообразование деталей, сборка изделия, отделка изделия или его дет</w:t>
      </w:r>
      <w:r w:rsidRPr="00CA5542">
        <w:rPr>
          <w:sz w:val="24"/>
          <w:szCs w:val="24"/>
        </w:rPr>
        <w:t>а</w:t>
      </w:r>
      <w:r w:rsidRPr="00CA5542">
        <w:rPr>
          <w:sz w:val="24"/>
          <w:szCs w:val="24"/>
        </w:rPr>
        <w:t>лей. Общее представление.</w:t>
      </w:r>
    </w:p>
    <w:p w:rsidR="00CA5542" w:rsidRPr="00CA5542" w:rsidRDefault="00CA5542" w:rsidP="007721B0">
      <w:pPr>
        <w:tabs>
          <w:tab w:val="left" w:pos="1954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использованием рис</w:t>
      </w:r>
      <w:r w:rsidRPr="00CA5542">
        <w:rPr>
          <w:sz w:val="24"/>
          <w:szCs w:val="24"/>
        </w:rPr>
        <w:t>у</w:t>
      </w:r>
      <w:r w:rsidRPr="00CA5542">
        <w:rPr>
          <w:sz w:val="24"/>
          <w:szCs w:val="24"/>
        </w:rPr>
        <w:t>нов, графических инструкций, простейших схем. Чтение условных графических изображ</w:t>
      </w:r>
      <w:r w:rsidRPr="00CA5542">
        <w:rPr>
          <w:sz w:val="24"/>
          <w:szCs w:val="24"/>
        </w:rPr>
        <w:t>е</w:t>
      </w:r>
      <w:r w:rsidRPr="00CA5542">
        <w:rPr>
          <w:sz w:val="24"/>
          <w:szCs w:val="24"/>
        </w:rPr>
        <w:t>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 xml:space="preserve">мощью пластилина, клея, скручивание, сшивание и другие. Приёмы и правила аккуратной </w:t>
      </w:r>
      <w:r w:rsidRPr="00CA5542">
        <w:rPr>
          <w:sz w:val="24"/>
          <w:szCs w:val="24"/>
        </w:rPr>
        <w:lastRenderedPageBreak/>
        <w:t>работы с клеем. Отделка изделия или его деталей (окрашивание, вышивка, аппликация и другие).</w:t>
      </w:r>
    </w:p>
    <w:p w:rsidR="00CA5542" w:rsidRPr="00CA5542" w:rsidRDefault="00CA5542" w:rsidP="007721B0">
      <w:pPr>
        <w:tabs>
          <w:tab w:val="left" w:pos="1940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</w:t>
      </w:r>
      <w:r w:rsidRPr="00CA5542">
        <w:rPr>
          <w:sz w:val="24"/>
          <w:szCs w:val="24"/>
        </w:rPr>
        <w:t>а</w:t>
      </w:r>
      <w:r w:rsidRPr="00CA5542">
        <w:rPr>
          <w:sz w:val="24"/>
          <w:szCs w:val="24"/>
        </w:rPr>
        <w:t>дилка, стека, шаблон и другие), их правильное, рациональное и безопасное использование.</w:t>
      </w:r>
    </w:p>
    <w:p w:rsidR="00CA5542" w:rsidRPr="00CA5542" w:rsidRDefault="00CA5542" w:rsidP="007721B0">
      <w:pPr>
        <w:tabs>
          <w:tab w:val="left" w:pos="1945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Пластические массы, их виды (пластилин, пластика и другие). Приёмы изготовления изд</w:t>
      </w:r>
      <w:r w:rsidRPr="00CA5542">
        <w:rPr>
          <w:sz w:val="24"/>
          <w:szCs w:val="24"/>
        </w:rPr>
        <w:t>е</w:t>
      </w:r>
      <w:r w:rsidRPr="00CA5542">
        <w:rPr>
          <w:sz w:val="24"/>
          <w:szCs w:val="24"/>
        </w:rPr>
        <w:t>лий доступной по сложности формы из них: разметка на глаз, отделение части (стекой, о</w:t>
      </w:r>
      <w:r w:rsidRPr="00CA5542">
        <w:rPr>
          <w:sz w:val="24"/>
          <w:szCs w:val="24"/>
        </w:rPr>
        <w:t>т</w:t>
      </w:r>
      <w:r w:rsidRPr="00CA5542">
        <w:rPr>
          <w:sz w:val="24"/>
          <w:szCs w:val="24"/>
        </w:rPr>
        <w:t>рыванием), придание формы.</w:t>
      </w:r>
    </w:p>
    <w:p w:rsidR="00CA5542" w:rsidRPr="00CA5542" w:rsidRDefault="00CA5542" w:rsidP="007721B0">
      <w:pPr>
        <w:tabs>
          <w:tab w:val="left" w:pos="1950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Наиболее распространённые виды бумаги. Их общие свойства. Простейшие способы обр</w:t>
      </w:r>
      <w:r w:rsidRPr="00CA5542">
        <w:rPr>
          <w:sz w:val="24"/>
          <w:szCs w:val="24"/>
        </w:rPr>
        <w:t>а</w:t>
      </w:r>
      <w:r w:rsidRPr="00CA5542">
        <w:rPr>
          <w:sz w:val="24"/>
          <w:szCs w:val="24"/>
        </w:rPr>
        <w:t>ботки бумаги различных видов: сгибание и складывание, сминание, обрывание, склеивание и другие. Резание бумаги ножницами. Правила безопасной работы, передачи и хранения ножниц. Картон.</w:t>
      </w:r>
    </w:p>
    <w:p w:rsidR="00CA5542" w:rsidRPr="00CA5542" w:rsidRDefault="00CA5542" w:rsidP="007721B0">
      <w:pPr>
        <w:tabs>
          <w:tab w:val="left" w:pos="1945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Виды природных материалов (плоские - листья и объёмные - орехи, шишки, семена, ветки). Приёмы работы с природными материалами: подбор материалов в соответствии с замы</w:t>
      </w:r>
      <w:r w:rsidRPr="00CA5542">
        <w:rPr>
          <w:sz w:val="24"/>
          <w:szCs w:val="24"/>
        </w:rPr>
        <w:t>с</w:t>
      </w:r>
      <w:r w:rsidRPr="00CA5542">
        <w:rPr>
          <w:sz w:val="24"/>
          <w:szCs w:val="24"/>
        </w:rPr>
        <w:t>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CA5542" w:rsidRPr="00CA5542" w:rsidRDefault="00CA5542" w:rsidP="007721B0">
      <w:pPr>
        <w:tabs>
          <w:tab w:val="left" w:pos="1950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</w:t>
      </w:r>
      <w:r w:rsidRPr="00CA5542">
        <w:rPr>
          <w:sz w:val="24"/>
          <w:szCs w:val="24"/>
        </w:rPr>
        <w:t>ч</w:t>
      </w:r>
      <w:r w:rsidRPr="00CA5542">
        <w:rPr>
          <w:sz w:val="24"/>
          <w:szCs w:val="24"/>
        </w:rPr>
        <w:t>ка прямого стежка.</w:t>
      </w:r>
    </w:p>
    <w:p w:rsidR="00CA5542" w:rsidRPr="00CA5542" w:rsidRDefault="00CA5542" w:rsidP="007721B0">
      <w:pPr>
        <w:tabs>
          <w:tab w:val="left" w:pos="1986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Использование дополнительных отделочных материалов.</w:t>
      </w:r>
    </w:p>
    <w:p w:rsidR="00CA5542" w:rsidRPr="00CA5542" w:rsidRDefault="00CA5542" w:rsidP="007721B0">
      <w:pPr>
        <w:tabs>
          <w:tab w:val="left" w:pos="1770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Конструирование и моделирование.</w:t>
      </w:r>
    </w:p>
    <w:p w:rsidR="00CA5542" w:rsidRPr="00CA5542" w:rsidRDefault="00CA5542" w:rsidP="007721B0">
      <w:pPr>
        <w:tabs>
          <w:tab w:val="left" w:pos="1954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Простые и объёмные конструкции из разных материалов (пластические массы, бумага, те</w:t>
      </w:r>
      <w:r w:rsidRPr="00CA5542">
        <w:rPr>
          <w:sz w:val="24"/>
          <w:szCs w:val="24"/>
        </w:rPr>
        <w:t>к</w:t>
      </w:r>
      <w:r w:rsidRPr="00CA5542">
        <w:rPr>
          <w:sz w:val="24"/>
          <w:szCs w:val="24"/>
        </w:rPr>
        <w:t>стиль и другие) и способы их создания. Общее представление о конструкции изделия, дет</w:t>
      </w:r>
      <w:r w:rsidRPr="00CA5542">
        <w:rPr>
          <w:sz w:val="24"/>
          <w:szCs w:val="24"/>
        </w:rPr>
        <w:t>а</w:t>
      </w:r>
      <w:r w:rsidRPr="00CA5542">
        <w:rPr>
          <w:sz w:val="24"/>
          <w:szCs w:val="24"/>
        </w:rPr>
        <w:t>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CA5542" w:rsidRPr="00CA5542" w:rsidRDefault="00CA5542" w:rsidP="007721B0">
      <w:pPr>
        <w:tabs>
          <w:tab w:val="left" w:pos="1774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ИКТ.</w:t>
      </w:r>
    </w:p>
    <w:p w:rsidR="00CA5542" w:rsidRPr="00CA5542" w:rsidRDefault="00CA5542" w:rsidP="007721B0">
      <w:pPr>
        <w:tabs>
          <w:tab w:val="left" w:pos="1940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Демонстрация учителем готовых материалов на информационных носителях.</w:t>
      </w:r>
    </w:p>
    <w:p w:rsidR="00CA5542" w:rsidRPr="00CA5542" w:rsidRDefault="00CA5542" w:rsidP="007721B0">
      <w:pPr>
        <w:tabs>
          <w:tab w:val="left" w:pos="2024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Информация. Виды информации.</w:t>
      </w:r>
    </w:p>
    <w:p w:rsidR="00CA5542" w:rsidRPr="00CA5542" w:rsidRDefault="00CA5542" w:rsidP="007721B0">
      <w:pPr>
        <w:tabs>
          <w:tab w:val="left" w:pos="1818"/>
          <w:tab w:val="left" w:pos="5336"/>
          <w:tab w:val="left" w:pos="8955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Изучение технологии в</w:t>
      </w:r>
      <w:r w:rsidRPr="00CA5542">
        <w:rPr>
          <w:sz w:val="24"/>
          <w:szCs w:val="24"/>
        </w:rPr>
        <w:tab/>
        <w:t>1 классе способствует</w:t>
      </w:r>
      <w:r w:rsidRPr="00CA5542">
        <w:rPr>
          <w:sz w:val="24"/>
          <w:szCs w:val="24"/>
        </w:rPr>
        <w:tab/>
        <w:t>освоению</w:t>
      </w:r>
    </w:p>
    <w:p w:rsidR="00CA5542" w:rsidRPr="00CA5542" w:rsidRDefault="00CA5542" w:rsidP="007721B0">
      <w:pPr>
        <w:tabs>
          <w:tab w:val="left" w:pos="5336"/>
          <w:tab w:val="left" w:pos="8955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на пропедевтическом уровне ряда</w:t>
      </w:r>
      <w:r w:rsidRPr="00CA5542">
        <w:rPr>
          <w:sz w:val="24"/>
          <w:szCs w:val="24"/>
        </w:rPr>
        <w:tab/>
        <w:t>универсальных учебных</w:t>
      </w:r>
      <w:r w:rsidRPr="00CA5542">
        <w:rPr>
          <w:sz w:val="24"/>
          <w:szCs w:val="24"/>
        </w:rPr>
        <w:tab/>
        <w:t>действий: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познавательных универсальных учебных действий, коммуникативных универсальных уче</w:t>
      </w:r>
      <w:r w:rsidRPr="00CA5542">
        <w:rPr>
          <w:sz w:val="24"/>
          <w:szCs w:val="24"/>
        </w:rPr>
        <w:t>б</w:t>
      </w:r>
      <w:r w:rsidRPr="00CA5542">
        <w:rPr>
          <w:sz w:val="24"/>
          <w:szCs w:val="24"/>
        </w:rPr>
        <w:t>ных действий, регулятивных универсальных учебных действий, совместной деятельности.</w:t>
      </w:r>
    </w:p>
    <w:p w:rsidR="00CA5542" w:rsidRPr="00CA5542" w:rsidRDefault="00CA5542" w:rsidP="007721B0">
      <w:pPr>
        <w:tabs>
          <w:tab w:val="left" w:pos="2003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ориентироваться в терминах, используемых в технологии (в пределах изученного);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воспринимать и использовать предложенную инструкцию (устную, графическую);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анализировать устройство простых изделий по образцу, рисунку, выделять основные и вт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>ростепенные составляющие конструкции;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сравнивать отдельные изделия (конструкции), находить сходство и различия в их устро</w:t>
      </w:r>
      <w:r w:rsidRPr="00CA5542">
        <w:rPr>
          <w:sz w:val="24"/>
          <w:szCs w:val="24"/>
        </w:rPr>
        <w:t>й</w:t>
      </w:r>
      <w:r w:rsidRPr="00CA5542">
        <w:rPr>
          <w:sz w:val="24"/>
          <w:szCs w:val="24"/>
        </w:rPr>
        <w:t>стве.</w:t>
      </w:r>
    </w:p>
    <w:p w:rsidR="00CA5542" w:rsidRPr="00CA5542" w:rsidRDefault="00CA5542" w:rsidP="007721B0">
      <w:pPr>
        <w:tabs>
          <w:tab w:val="left" w:pos="1999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воспринимать информацию (представленную в объяснении учителя или в учебнике), и</w:t>
      </w:r>
      <w:r w:rsidRPr="00CA5542">
        <w:rPr>
          <w:sz w:val="24"/>
          <w:szCs w:val="24"/>
        </w:rPr>
        <w:t>с</w:t>
      </w:r>
      <w:r w:rsidRPr="00CA5542">
        <w:rPr>
          <w:sz w:val="24"/>
          <w:szCs w:val="24"/>
        </w:rPr>
        <w:t>пользовать её в работе;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понимать и анализировать простейшую знаково-символическую информацию (схема, рис</w:t>
      </w:r>
      <w:r w:rsidRPr="00CA5542">
        <w:rPr>
          <w:sz w:val="24"/>
          <w:szCs w:val="24"/>
        </w:rPr>
        <w:t>у</w:t>
      </w:r>
      <w:r w:rsidRPr="00CA5542">
        <w:rPr>
          <w:sz w:val="24"/>
          <w:szCs w:val="24"/>
        </w:rPr>
        <w:t>нок) и строить работу в соответствии с ней.</w:t>
      </w:r>
    </w:p>
    <w:p w:rsidR="00CA5542" w:rsidRPr="00CA5542" w:rsidRDefault="00CA5542" w:rsidP="007721B0">
      <w:pPr>
        <w:tabs>
          <w:tab w:val="left" w:pos="2003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У обучающегося будут сформированы следующие умения общения как часть коммуник</w:t>
      </w:r>
      <w:r w:rsidRPr="00CA5542">
        <w:rPr>
          <w:sz w:val="24"/>
          <w:szCs w:val="24"/>
        </w:rPr>
        <w:t>а</w:t>
      </w:r>
      <w:r w:rsidRPr="00CA5542">
        <w:rPr>
          <w:sz w:val="24"/>
          <w:szCs w:val="24"/>
        </w:rPr>
        <w:t>тивных универсальных учебных действий: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участвовать в коллективном обсуждении: высказывать собственное мнение, отвечать на в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>просы, выполнять правила этики общения: уважительное отношение к одноклассникам, внимание к мнению другого;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lastRenderedPageBreak/>
        <w:t>строить несложные высказывания, сообщения в устной форме (по содержанию изученных тем).</w:t>
      </w:r>
    </w:p>
    <w:p w:rsidR="00CA5542" w:rsidRPr="00CA5542" w:rsidRDefault="00CA5542" w:rsidP="007721B0">
      <w:pPr>
        <w:tabs>
          <w:tab w:val="left" w:pos="2117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принимать и удерживать в процессе деятельности предложенную учебную задачу;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действовать по плану, предложенному учителем, работать с использованием графических инструкций учебника, принимать участие в коллективном построении простого плана де</w:t>
      </w:r>
      <w:r w:rsidRPr="00CA5542">
        <w:rPr>
          <w:sz w:val="24"/>
          <w:szCs w:val="24"/>
        </w:rPr>
        <w:t>й</w:t>
      </w:r>
      <w:r w:rsidRPr="00CA5542">
        <w:rPr>
          <w:sz w:val="24"/>
          <w:szCs w:val="24"/>
        </w:rPr>
        <w:t>ствий;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понимать и принимать критерии оценки качества работы, руководствоваться ими в проце</w:t>
      </w:r>
      <w:r w:rsidRPr="00CA5542">
        <w:rPr>
          <w:sz w:val="24"/>
          <w:szCs w:val="24"/>
        </w:rPr>
        <w:t>с</w:t>
      </w:r>
      <w:r w:rsidRPr="00CA5542">
        <w:rPr>
          <w:sz w:val="24"/>
          <w:szCs w:val="24"/>
        </w:rPr>
        <w:t>се анализа и оценки выполненных работ;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организовывать свою деятельность: производить подготовку к уроку рабочего места, по</w:t>
      </w:r>
      <w:r w:rsidRPr="00CA5542">
        <w:rPr>
          <w:sz w:val="24"/>
          <w:szCs w:val="24"/>
        </w:rPr>
        <w:t>д</w:t>
      </w:r>
      <w:r w:rsidRPr="00CA5542">
        <w:rPr>
          <w:sz w:val="24"/>
          <w:szCs w:val="24"/>
        </w:rPr>
        <w:t>держивать на нём порядок в течение урока, производить необходимую уборку по окончании работы;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выполнять несложные действия контроля и оценки по предложенным критериям.</w:t>
      </w:r>
    </w:p>
    <w:p w:rsidR="00CA5542" w:rsidRPr="00CA5542" w:rsidRDefault="00CA5542" w:rsidP="007721B0">
      <w:pPr>
        <w:tabs>
          <w:tab w:val="left" w:pos="2019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Совместная деятельность способствует формированию умений: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проявлять положительное отношение к включению в совместную работу,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к простым видам сотрудничества;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принимать участие в парных, групповых, коллективных видах работы, в процессе изгото</w:t>
      </w:r>
      <w:r w:rsidRPr="00CA5542">
        <w:rPr>
          <w:sz w:val="24"/>
          <w:szCs w:val="24"/>
        </w:rPr>
        <w:t>в</w:t>
      </w:r>
      <w:r w:rsidRPr="00CA5542">
        <w:rPr>
          <w:sz w:val="24"/>
          <w:szCs w:val="24"/>
        </w:rPr>
        <w:t>ления изделий осуществлять элементарное сотрудничество.</w:t>
      </w:r>
    </w:p>
    <w:p w:rsidR="00CA5542" w:rsidRPr="00CA5542" w:rsidRDefault="00CA5542" w:rsidP="007721B0">
      <w:pPr>
        <w:tabs>
          <w:tab w:val="left" w:pos="1601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Содержание обучения во 2 классе.</w:t>
      </w:r>
    </w:p>
    <w:p w:rsidR="00CA5542" w:rsidRPr="00CA5542" w:rsidRDefault="00CA5542" w:rsidP="007721B0">
      <w:pPr>
        <w:tabs>
          <w:tab w:val="left" w:pos="1808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Технологии, профессии и производства.</w:t>
      </w:r>
    </w:p>
    <w:p w:rsidR="00CA5542" w:rsidRPr="00CA5542" w:rsidRDefault="00CA5542" w:rsidP="007721B0">
      <w:pPr>
        <w:tabs>
          <w:tab w:val="left" w:pos="2019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Рукотворный мир - результат труда человека. Элементарные</w:t>
      </w:r>
    </w:p>
    <w:p w:rsidR="00CA5542" w:rsidRPr="00CA5542" w:rsidRDefault="00CA5542" w:rsidP="007721B0">
      <w:pPr>
        <w:tabs>
          <w:tab w:val="left" w:pos="1556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представления об основном принципе создания мира вещей: прочность конструкции, удо</w:t>
      </w:r>
      <w:r w:rsidRPr="00CA5542">
        <w:rPr>
          <w:sz w:val="24"/>
          <w:szCs w:val="24"/>
        </w:rPr>
        <w:t>б</w:t>
      </w:r>
      <w:r w:rsidRPr="00CA5542">
        <w:rPr>
          <w:sz w:val="24"/>
          <w:szCs w:val="24"/>
        </w:rPr>
        <w:t>ство использования, эстетическая выразительность. Средства художественной выразител</w:t>
      </w:r>
      <w:r w:rsidRPr="00CA5542">
        <w:rPr>
          <w:sz w:val="24"/>
          <w:szCs w:val="24"/>
        </w:rPr>
        <w:t>ь</w:t>
      </w:r>
      <w:r w:rsidRPr="00CA5542">
        <w:rPr>
          <w:sz w:val="24"/>
          <w:szCs w:val="24"/>
        </w:rPr>
        <w:t>ности (композиция, цвет, тон и другие). Изготовление изделий с учётом данного принципа. Общее представление о технологическом процессе:</w:t>
      </w:r>
      <w:r w:rsidRPr="00CA5542">
        <w:rPr>
          <w:sz w:val="24"/>
          <w:szCs w:val="24"/>
        </w:rPr>
        <w:tab/>
        <w:t>анализ устройства и назначения изделия, выстраивание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последовательности практических действий и технологических операций, подбор матери</w:t>
      </w:r>
      <w:r w:rsidRPr="00CA5542">
        <w:rPr>
          <w:sz w:val="24"/>
          <w:szCs w:val="24"/>
        </w:rPr>
        <w:t>а</w:t>
      </w:r>
      <w:r w:rsidRPr="00CA5542">
        <w:rPr>
          <w:sz w:val="24"/>
          <w:szCs w:val="24"/>
        </w:rPr>
        <w:t>лов и инструментов, экономная разметка, обработка с целью получения (выделения) дет</w:t>
      </w:r>
      <w:r w:rsidRPr="00CA5542">
        <w:rPr>
          <w:sz w:val="24"/>
          <w:szCs w:val="24"/>
        </w:rPr>
        <w:t>а</w:t>
      </w:r>
      <w:r w:rsidRPr="00CA5542">
        <w:rPr>
          <w:sz w:val="24"/>
          <w:szCs w:val="24"/>
        </w:rPr>
        <w:t>лей, сборка, отделка изделия, проверка изделия в действии, внесение необходимых допо</w:t>
      </w:r>
      <w:r w:rsidRPr="00CA5542">
        <w:rPr>
          <w:sz w:val="24"/>
          <w:szCs w:val="24"/>
        </w:rPr>
        <w:t>л</w:t>
      </w:r>
      <w:r w:rsidRPr="00CA5542">
        <w:rPr>
          <w:sz w:val="24"/>
          <w:szCs w:val="24"/>
        </w:rPr>
        <w:t>нений и изменений. Изготовление изделий из различных материалов с соблюдением этапов технологического процесса.</w:t>
      </w:r>
    </w:p>
    <w:p w:rsidR="00CA5542" w:rsidRPr="00CA5542" w:rsidRDefault="00CA5542" w:rsidP="007721B0">
      <w:pPr>
        <w:tabs>
          <w:tab w:val="left" w:pos="1940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Традиции и современность Новая жизнь древних профессий. Совершенствование их техн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>логических процессов. Мастера и их профессии, правила мастера. Культурные традиции. Техника на службе человеку.</w:t>
      </w:r>
    </w:p>
    <w:p w:rsidR="00CA5542" w:rsidRPr="00CA5542" w:rsidRDefault="00CA5542" w:rsidP="007721B0">
      <w:pPr>
        <w:tabs>
          <w:tab w:val="left" w:pos="1950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CA5542" w:rsidRPr="00CA5542" w:rsidRDefault="00CA5542" w:rsidP="007721B0">
      <w:pPr>
        <w:tabs>
          <w:tab w:val="left" w:pos="1774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Технологии ручной обработки материалов.</w:t>
      </w:r>
    </w:p>
    <w:p w:rsidR="00CA5542" w:rsidRPr="00CA5542" w:rsidRDefault="00CA5542" w:rsidP="007721B0">
      <w:pPr>
        <w:tabs>
          <w:tab w:val="left" w:pos="1950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Многообразие материалов, их свойств и их практическое применение в жизни. Исследов</w:t>
      </w:r>
      <w:r w:rsidRPr="00CA5542">
        <w:rPr>
          <w:sz w:val="24"/>
          <w:szCs w:val="24"/>
        </w:rPr>
        <w:t>а</w:t>
      </w:r>
      <w:r w:rsidRPr="00CA5542">
        <w:rPr>
          <w:sz w:val="24"/>
          <w:szCs w:val="24"/>
        </w:rPr>
        <w:t>ние и сравнение элементарных физических, механических и технологических свойств ра</w:t>
      </w:r>
      <w:r w:rsidRPr="00CA5542">
        <w:rPr>
          <w:sz w:val="24"/>
          <w:szCs w:val="24"/>
        </w:rPr>
        <w:t>з</w:t>
      </w:r>
      <w:r w:rsidRPr="00CA5542">
        <w:rPr>
          <w:sz w:val="24"/>
          <w:szCs w:val="24"/>
        </w:rPr>
        <w:t>личных материалов. Выбор материалов по их декоративно-художественным и конструкти</w:t>
      </w:r>
      <w:r w:rsidRPr="00CA5542">
        <w:rPr>
          <w:sz w:val="24"/>
          <w:szCs w:val="24"/>
        </w:rPr>
        <w:t>в</w:t>
      </w:r>
      <w:r w:rsidRPr="00CA5542">
        <w:rPr>
          <w:sz w:val="24"/>
          <w:szCs w:val="24"/>
        </w:rPr>
        <w:t>ным свойствам.</w:t>
      </w:r>
    </w:p>
    <w:p w:rsidR="00CA5542" w:rsidRPr="00CA5542" w:rsidRDefault="00CA5542" w:rsidP="007721B0">
      <w:pPr>
        <w:tabs>
          <w:tab w:val="left" w:pos="1950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Называние и выполнение основных технологических операций ручной обработки матери</w:t>
      </w:r>
      <w:r w:rsidRPr="00CA5542">
        <w:rPr>
          <w:sz w:val="24"/>
          <w:szCs w:val="24"/>
        </w:rPr>
        <w:t>а</w:t>
      </w:r>
      <w:r w:rsidRPr="00CA5542">
        <w:rPr>
          <w:sz w:val="24"/>
          <w:szCs w:val="24"/>
        </w:rPr>
        <w:t>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другие), сборка изделия (сшивание). Подвижное соединение деталей изд</w:t>
      </w:r>
      <w:r w:rsidRPr="00CA5542">
        <w:rPr>
          <w:sz w:val="24"/>
          <w:szCs w:val="24"/>
        </w:rPr>
        <w:t>е</w:t>
      </w:r>
      <w:r w:rsidRPr="00CA5542">
        <w:rPr>
          <w:sz w:val="24"/>
          <w:szCs w:val="24"/>
        </w:rPr>
        <w:t>лия. Использование соответствующих способов обработки материалов в зависимости от в</w:t>
      </w:r>
      <w:r w:rsidRPr="00CA5542">
        <w:rPr>
          <w:sz w:val="24"/>
          <w:szCs w:val="24"/>
        </w:rPr>
        <w:t>и</w:t>
      </w:r>
      <w:r w:rsidRPr="00CA5542">
        <w:rPr>
          <w:sz w:val="24"/>
          <w:szCs w:val="24"/>
        </w:rPr>
        <w:t>да и назначения изделия.</w:t>
      </w:r>
    </w:p>
    <w:p w:rsidR="00CA5542" w:rsidRPr="00CA5542" w:rsidRDefault="00CA5542" w:rsidP="007721B0">
      <w:pPr>
        <w:tabs>
          <w:tab w:val="left" w:pos="1950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Виды условных графических изображений: рисунок, простейший чертёж, эскиз, схема. Че</w:t>
      </w:r>
      <w:r w:rsidRPr="00CA5542">
        <w:rPr>
          <w:sz w:val="24"/>
          <w:szCs w:val="24"/>
        </w:rPr>
        <w:t>р</w:t>
      </w:r>
      <w:r w:rsidRPr="00CA5542">
        <w:rPr>
          <w:sz w:val="24"/>
          <w:szCs w:val="24"/>
        </w:rPr>
        <w:t>тёжные инструменты - линейка (угольник, циркуль). Их функциональное назначение, ко</w:t>
      </w:r>
      <w:r w:rsidRPr="00CA5542">
        <w:rPr>
          <w:sz w:val="24"/>
          <w:szCs w:val="24"/>
        </w:rPr>
        <w:t>н</w:t>
      </w:r>
      <w:r w:rsidRPr="00CA5542">
        <w:rPr>
          <w:sz w:val="24"/>
          <w:szCs w:val="24"/>
        </w:rPr>
        <w:t>струкция. Приёмы безопасной работы колющими (циркуль) инструментами.</w:t>
      </w:r>
    </w:p>
    <w:p w:rsidR="00CA5542" w:rsidRPr="00CA5542" w:rsidRDefault="00CA5542" w:rsidP="007721B0">
      <w:pPr>
        <w:tabs>
          <w:tab w:val="left" w:pos="1950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</w:t>
      </w:r>
      <w:r w:rsidRPr="00CA5542">
        <w:rPr>
          <w:sz w:val="24"/>
          <w:szCs w:val="24"/>
        </w:rPr>
        <w:t>я</w:t>
      </w:r>
      <w:r w:rsidRPr="00CA5542">
        <w:rPr>
          <w:sz w:val="24"/>
          <w:szCs w:val="24"/>
        </w:rPr>
        <w:t>моугольника от двух прямых углов (от одного прямого угла). Разметка деталей с использ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>ванием простейших чертежей, эскизов. Изготовление изделий по рисунку, простейшему чертежу или эскизу, схеме.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lastRenderedPageBreak/>
        <w:t>Использование измерений, вычислений и построений для решения практических задач. Сгибание и складывание тонкого картона и плотных видов бумаги - биговка. Подвижное соединение деталей на проволоку, толстую нитку.</w:t>
      </w:r>
    </w:p>
    <w:p w:rsidR="00CA5542" w:rsidRPr="00CA5542" w:rsidRDefault="00CA5542" w:rsidP="007721B0">
      <w:pPr>
        <w:tabs>
          <w:tab w:val="left" w:pos="1945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</w:t>
      </w:r>
      <w:r w:rsidRPr="00CA5542">
        <w:rPr>
          <w:sz w:val="24"/>
          <w:szCs w:val="24"/>
        </w:rPr>
        <w:t>б</w:t>
      </w:r>
      <w:r w:rsidRPr="00CA5542">
        <w:rPr>
          <w:sz w:val="24"/>
          <w:szCs w:val="24"/>
        </w:rPr>
        <w:t>щее представление), его строение и основные свойства. Строчка прямого стежка и её вар</w:t>
      </w:r>
      <w:r w:rsidRPr="00CA5542">
        <w:rPr>
          <w:sz w:val="24"/>
          <w:szCs w:val="24"/>
        </w:rPr>
        <w:t>и</w:t>
      </w:r>
      <w:r w:rsidRPr="00CA5542">
        <w:rPr>
          <w:sz w:val="24"/>
          <w:szCs w:val="24"/>
        </w:rPr>
        <w:t>анты (перевивы, наборы) и (или) строчка косого стежка и её варианты (крестик, стебельч</w:t>
      </w:r>
      <w:r w:rsidRPr="00CA5542">
        <w:rPr>
          <w:sz w:val="24"/>
          <w:szCs w:val="24"/>
        </w:rPr>
        <w:t>а</w:t>
      </w:r>
      <w:r w:rsidRPr="00CA5542">
        <w:rPr>
          <w:sz w:val="24"/>
          <w:szCs w:val="24"/>
        </w:rPr>
        <w:t>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</w:t>
      </w:r>
      <w:r w:rsidRPr="00CA5542">
        <w:rPr>
          <w:sz w:val="24"/>
          <w:szCs w:val="24"/>
        </w:rPr>
        <w:t>а</w:t>
      </w:r>
      <w:r w:rsidRPr="00CA5542">
        <w:rPr>
          <w:sz w:val="24"/>
          <w:szCs w:val="24"/>
        </w:rPr>
        <w:t>ивание деталей, отделка деталей, сшивание деталей).</w:t>
      </w:r>
    </w:p>
    <w:p w:rsidR="00CA5542" w:rsidRPr="00CA5542" w:rsidRDefault="00CA5542" w:rsidP="007721B0">
      <w:pPr>
        <w:tabs>
          <w:tab w:val="left" w:pos="1945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Использование дополнительных материалов (например, проволока, пряжа, бусины и др</w:t>
      </w:r>
      <w:r w:rsidRPr="00CA5542">
        <w:rPr>
          <w:sz w:val="24"/>
          <w:szCs w:val="24"/>
        </w:rPr>
        <w:t>у</w:t>
      </w:r>
      <w:r w:rsidRPr="00CA5542">
        <w:rPr>
          <w:sz w:val="24"/>
          <w:szCs w:val="24"/>
        </w:rPr>
        <w:t>гие).</w:t>
      </w:r>
    </w:p>
    <w:p w:rsidR="00CA5542" w:rsidRPr="00CA5542" w:rsidRDefault="00CA5542" w:rsidP="007721B0">
      <w:pPr>
        <w:tabs>
          <w:tab w:val="left" w:pos="1779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Конструирование и моделирование.</w:t>
      </w:r>
    </w:p>
    <w:p w:rsidR="00CA5542" w:rsidRPr="00CA5542" w:rsidRDefault="00CA5542" w:rsidP="007721B0">
      <w:pPr>
        <w:tabs>
          <w:tab w:val="left" w:pos="1940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Основные и дополнительные детали. Общее представление о правилах создания гармони</w:t>
      </w:r>
      <w:r w:rsidRPr="00CA5542">
        <w:rPr>
          <w:sz w:val="24"/>
          <w:szCs w:val="24"/>
        </w:rPr>
        <w:t>ч</w:t>
      </w:r>
      <w:r w:rsidRPr="00CA5542">
        <w:rPr>
          <w:sz w:val="24"/>
          <w:szCs w:val="24"/>
        </w:rPr>
        <w:t>ной композиции. Симметрия, способы разметки и конструирования симметричных форм.</w:t>
      </w:r>
    </w:p>
    <w:p w:rsidR="00CA5542" w:rsidRPr="00CA5542" w:rsidRDefault="00CA5542" w:rsidP="007721B0">
      <w:pPr>
        <w:tabs>
          <w:tab w:val="left" w:pos="1945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Конструирование и моделирование изделий из различных материалов по простейшему че</w:t>
      </w:r>
      <w:r w:rsidRPr="00CA5542">
        <w:rPr>
          <w:sz w:val="24"/>
          <w:szCs w:val="24"/>
        </w:rPr>
        <w:t>р</w:t>
      </w:r>
      <w:r w:rsidRPr="00CA5542">
        <w:rPr>
          <w:sz w:val="24"/>
          <w:szCs w:val="24"/>
        </w:rPr>
        <w:t>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CA5542" w:rsidRPr="00CA5542" w:rsidRDefault="00CA5542" w:rsidP="007721B0">
      <w:pPr>
        <w:tabs>
          <w:tab w:val="left" w:pos="1779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ИКТ.</w:t>
      </w:r>
    </w:p>
    <w:p w:rsidR="00CA5542" w:rsidRPr="00CA5542" w:rsidRDefault="00CA5542" w:rsidP="007721B0">
      <w:pPr>
        <w:tabs>
          <w:tab w:val="left" w:pos="1940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Демонстрация учителем готовых материалов на информационных носителях.</w:t>
      </w:r>
    </w:p>
    <w:p w:rsidR="00CA5542" w:rsidRPr="00CA5542" w:rsidRDefault="00CA5542" w:rsidP="007721B0">
      <w:pPr>
        <w:tabs>
          <w:tab w:val="left" w:pos="1986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Поиск информации. Интернет как источник информации.</w:t>
      </w:r>
    </w:p>
    <w:p w:rsidR="00CA5542" w:rsidRPr="00CA5542" w:rsidRDefault="00CA5542" w:rsidP="007721B0">
      <w:pPr>
        <w:tabs>
          <w:tab w:val="left" w:pos="1743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Изучение технологии во 2 классе способствует освоению ряда универсальных учебных де</w:t>
      </w:r>
      <w:r w:rsidRPr="00CA5542">
        <w:rPr>
          <w:sz w:val="24"/>
          <w:szCs w:val="24"/>
        </w:rPr>
        <w:t>й</w:t>
      </w:r>
      <w:r w:rsidRPr="00CA5542">
        <w:rPr>
          <w:sz w:val="24"/>
          <w:szCs w:val="24"/>
        </w:rPr>
        <w:t>ствий: познавательных универсальных учебных действий, коммуникативных универсал</w:t>
      </w:r>
      <w:r w:rsidRPr="00CA5542">
        <w:rPr>
          <w:sz w:val="24"/>
          <w:szCs w:val="24"/>
        </w:rPr>
        <w:t>ь</w:t>
      </w:r>
      <w:r w:rsidRPr="00CA5542">
        <w:rPr>
          <w:sz w:val="24"/>
          <w:szCs w:val="24"/>
        </w:rPr>
        <w:t>ных учебных действий, регулятивных универсальных учебных действий, совместной де</w:t>
      </w:r>
      <w:r w:rsidRPr="00CA5542">
        <w:rPr>
          <w:sz w:val="24"/>
          <w:szCs w:val="24"/>
        </w:rPr>
        <w:t>я</w:t>
      </w:r>
      <w:r w:rsidRPr="00CA5542">
        <w:rPr>
          <w:sz w:val="24"/>
          <w:szCs w:val="24"/>
        </w:rPr>
        <w:t>тельности.</w:t>
      </w:r>
    </w:p>
    <w:p w:rsidR="00CA5542" w:rsidRPr="00CA5542" w:rsidRDefault="00CA5542" w:rsidP="007721B0">
      <w:pPr>
        <w:tabs>
          <w:tab w:val="left" w:pos="1985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ориентироваться в терминах, используемых в технологии (в пределах изученного);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выполнять работу в соответствии с образцом, инструкцией, устной или письменной;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выполнять действия анализа и синтеза, сравнения, группировки с учётом указанных крит</w:t>
      </w:r>
      <w:r w:rsidRPr="00CA5542">
        <w:rPr>
          <w:sz w:val="24"/>
          <w:szCs w:val="24"/>
        </w:rPr>
        <w:t>е</w:t>
      </w:r>
      <w:r w:rsidRPr="00CA5542">
        <w:rPr>
          <w:sz w:val="24"/>
          <w:szCs w:val="24"/>
        </w:rPr>
        <w:t>риев;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строить рассуждения, проводить умозаключения, проверять их в практической работе;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воспроизводить порядок действий при решении учебной (практической) задачи;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осуществлять решение простых задач в умственной и материализованной форме.</w:t>
      </w:r>
    </w:p>
    <w:p w:rsidR="00CA5542" w:rsidRPr="00CA5542" w:rsidRDefault="00CA5542" w:rsidP="007721B0">
      <w:pPr>
        <w:tabs>
          <w:tab w:val="left" w:pos="1975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получать информацию из учебника и других дидактических материалов, использовать её в работе;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CA5542" w:rsidRPr="00CA5542" w:rsidRDefault="00CA5542" w:rsidP="007721B0">
      <w:pPr>
        <w:tabs>
          <w:tab w:val="left" w:pos="1980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У обучающегося будут сформированы следующие умения общения как часть коммуник</w:t>
      </w:r>
      <w:r w:rsidRPr="00CA5542">
        <w:rPr>
          <w:sz w:val="24"/>
          <w:szCs w:val="24"/>
        </w:rPr>
        <w:t>а</w:t>
      </w:r>
      <w:r w:rsidRPr="00CA5542">
        <w:rPr>
          <w:sz w:val="24"/>
          <w:szCs w:val="24"/>
        </w:rPr>
        <w:t>тивных универсальных учебных действий: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</w:t>
      </w:r>
      <w:r w:rsidRPr="00CA5542">
        <w:rPr>
          <w:sz w:val="24"/>
          <w:szCs w:val="24"/>
        </w:rPr>
        <w:t>т</w:t>
      </w:r>
      <w:r w:rsidRPr="00CA5542">
        <w:rPr>
          <w:sz w:val="24"/>
          <w:szCs w:val="24"/>
        </w:rPr>
        <w:t>ношение к одноклассникам, внимание к мнению другого;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делиться впечатлениями о прослушанном (прочитанном) тексте, рассказе учителя, о выпо</w:t>
      </w:r>
      <w:r w:rsidRPr="00CA5542">
        <w:rPr>
          <w:sz w:val="24"/>
          <w:szCs w:val="24"/>
        </w:rPr>
        <w:t>л</w:t>
      </w:r>
      <w:r w:rsidRPr="00CA5542">
        <w:rPr>
          <w:sz w:val="24"/>
          <w:szCs w:val="24"/>
        </w:rPr>
        <w:t>ненной работе, созданном изделии.</w:t>
      </w:r>
    </w:p>
    <w:p w:rsidR="00CA5542" w:rsidRPr="00CA5542" w:rsidRDefault="00CA5542" w:rsidP="007721B0">
      <w:pPr>
        <w:tabs>
          <w:tab w:val="left" w:pos="1989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понимать и принимать учебную задачу;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организовывать свою деятельность;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понимать предлагаемый план действий, действовать по плану;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прогнозировать необходимые действия для получения практического результата, планир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>вать работу;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lastRenderedPageBreak/>
        <w:t>выполнять действия контроля и оценки;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воспринимать советы, оценку учителя и других обучающихся, стараться учитывать их в р</w:t>
      </w:r>
      <w:r w:rsidRPr="00CA5542">
        <w:rPr>
          <w:sz w:val="24"/>
          <w:szCs w:val="24"/>
        </w:rPr>
        <w:t>а</w:t>
      </w:r>
      <w:r w:rsidRPr="00CA5542">
        <w:rPr>
          <w:sz w:val="24"/>
          <w:szCs w:val="24"/>
        </w:rPr>
        <w:t>боте.</w:t>
      </w:r>
    </w:p>
    <w:p w:rsidR="00CA5542" w:rsidRPr="00CA5542" w:rsidRDefault="00CA5542" w:rsidP="007721B0">
      <w:pPr>
        <w:tabs>
          <w:tab w:val="left" w:pos="1984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У обучающегося будут сформированы следующие умения совместной деятельности: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выполнять элементарную совместную деятельность в процессе изготовления изделий, ос</w:t>
      </w:r>
      <w:r w:rsidRPr="00CA5542">
        <w:rPr>
          <w:sz w:val="24"/>
          <w:szCs w:val="24"/>
        </w:rPr>
        <w:t>у</w:t>
      </w:r>
      <w:r w:rsidRPr="00CA5542">
        <w:rPr>
          <w:sz w:val="24"/>
          <w:szCs w:val="24"/>
        </w:rPr>
        <w:t>ществлять взаимопомощь;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CA5542" w:rsidRPr="00CA5542" w:rsidRDefault="00CA5542" w:rsidP="007721B0">
      <w:pPr>
        <w:tabs>
          <w:tab w:val="left" w:pos="1597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Содержание обучения в 3 классе.</w:t>
      </w:r>
    </w:p>
    <w:p w:rsidR="00CA5542" w:rsidRPr="00CA5542" w:rsidRDefault="00CA5542" w:rsidP="007721B0">
      <w:pPr>
        <w:tabs>
          <w:tab w:val="left" w:pos="1856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Технологии, профессии и производства.</w:t>
      </w:r>
    </w:p>
    <w:p w:rsidR="00CA5542" w:rsidRPr="00CA5542" w:rsidRDefault="00CA5542" w:rsidP="007721B0">
      <w:pPr>
        <w:tabs>
          <w:tab w:val="left" w:pos="1989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:rsidR="00CA5542" w:rsidRPr="00CA5542" w:rsidRDefault="00CA5542" w:rsidP="007721B0">
      <w:pPr>
        <w:tabs>
          <w:tab w:val="left" w:pos="1989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 xml:space="preserve"> 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</w:t>
      </w:r>
      <w:r w:rsidRPr="00CA5542">
        <w:rPr>
          <w:sz w:val="24"/>
          <w:szCs w:val="24"/>
        </w:rPr>
        <w:t>т</w:t>
      </w:r>
      <w:r w:rsidRPr="00CA5542">
        <w:rPr>
          <w:sz w:val="24"/>
          <w:szCs w:val="24"/>
        </w:rPr>
        <w:t>ном ансамбле, гармония предметной и окружающей среды (общее представление).</w:t>
      </w:r>
    </w:p>
    <w:p w:rsidR="00CA5542" w:rsidRPr="00CA5542" w:rsidRDefault="00CA5542" w:rsidP="007721B0">
      <w:pPr>
        <w:tabs>
          <w:tab w:val="left" w:pos="1950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Мир современной техники. Информационно-коммуникационные технологии в жизни с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>временного человека. Решение человеком инженерных задач на основе изучения приро</w:t>
      </w:r>
      <w:r w:rsidRPr="00CA5542">
        <w:rPr>
          <w:sz w:val="24"/>
          <w:szCs w:val="24"/>
        </w:rPr>
        <w:t>д</w:t>
      </w:r>
      <w:r w:rsidRPr="00CA5542">
        <w:rPr>
          <w:sz w:val="24"/>
          <w:szCs w:val="24"/>
        </w:rPr>
        <w:t>ных законов - жёсткость конструкции (трубчатые сооружения, треугольник как устойчивая геометрическая форма и другие).</w:t>
      </w:r>
    </w:p>
    <w:p w:rsidR="00CA5542" w:rsidRPr="00CA5542" w:rsidRDefault="00CA5542" w:rsidP="007721B0">
      <w:pPr>
        <w:tabs>
          <w:tab w:val="left" w:pos="1945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CA5542" w:rsidRPr="00CA5542" w:rsidRDefault="00CA5542" w:rsidP="007721B0">
      <w:pPr>
        <w:tabs>
          <w:tab w:val="left" w:pos="1959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Элементарная творческая и проектная деятельность. Коллективные, групповые и индивид</w:t>
      </w:r>
      <w:r w:rsidRPr="00CA5542">
        <w:rPr>
          <w:sz w:val="24"/>
          <w:szCs w:val="24"/>
        </w:rPr>
        <w:t>у</w:t>
      </w:r>
      <w:r w:rsidRPr="00CA5542">
        <w:rPr>
          <w:sz w:val="24"/>
          <w:szCs w:val="24"/>
        </w:rPr>
        <w:t>альные проекты в рамках изучаемой тематики. Совместная работа в малых группах, ос</w:t>
      </w:r>
      <w:r w:rsidRPr="00CA5542">
        <w:rPr>
          <w:sz w:val="24"/>
          <w:szCs w:val="24"/>
        </w:rPr>
        <w:t>у</w:t>
      </w:r>
      <w:r w:rsidRPr="00CA5542">
        <w:rPr>
          <w:sz w:val="24"/>
          <w:szCs w:val="24"/>
        </w:rPr>
        <w:t>ществление сотрудничества, распределение работы, выполнение социальных ролей (рук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>водитель (лидер) и подчинённый).</w:t>
      </w:r>
    </w:p>
    <w:p w:rsidR="00CA5542" w:rsidRPr="00CA5542" w:rsidRDefault="00CA5542" w:rsidP="007721B0">
      <w:pPr>
        <w:tabs>
          <w:tab w:val="left" w:pos="1779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Технологии ручной обработки материалов.</w:t>
      </w:r>
    </w:p>
    <w:p w:rsidR="00CA5542" w:rsidRPr="00CA5542" w:rsidRDefault="00CA5542" w:rsidP="007721B0">
      <w:pPr>
        <w:tabs>
          <w:tab w:val="left" w:pos="1954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Некоторые (доступные в обработке) виды искусственных и синтетических материалов Ра</w:t>
      </w:r>
      <w:r w:rsidRPr="00CA5542">
        <w:rPr>
          <w:sz w:val="24"/>
          <w:szCs w:val="24"/>
        </w:rPr>
        <w:t>з</w:t>
      </w:r>
      <w:r w:rsidRPr="00CA5542">
        <w:rPr>
          <w:sz w:val="24"/>
          <w:szCs w:val="24"/>
        </w:rPr>
        <w:t>нообразие технологий и способов обработки материалов в различных видах изделий, сра</w:t>
      </w:r>
      <w:r w:rsidRPr="00CA5542">
        <w:rPr>
          <w:sz w:val="24"/>
          <w:szCs w:val="24"/>
        </w:rPr>
        <w:t>в</w:t>
      </w:r>
      <w:r w:rsidRPr="00CA5542">
        <w:rPr>
          <w:sz w:val="24"/>
          <w:szCs w:val="24"/>
        </w:rPr>
        <w:t>нительный анализ технологий при использовании того или иного материала (например, а</w:t>
      </w:r>
      <w:r w:rsidRPr="00CA5542">
        <w:rPr>
          <w:sz w:val="24"/>
          <w:szCs w:val="24"/>
        </w:rPr>
        <w:t>п</w:t>
      </w:r>
      <w:r w:rsidRPr="00CA5542">
        <w:rPr>
          <w:sz w:val="24"/>
          <w:szCs w:val="24"/>
        </w:rPr>
        <w:t>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CA5542" w:rsidRPr="00CA5542" w:rsidRDefault="00CA5542" w:rsidP="007721B0">
      <w:pPr>
        <w:tabs>
          <w:tab w:val="left" w:pos="1945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:rsidR="00CA5542" w:rsidRPr="00CA5542" w:rsidRDefault="00CA5542" w:rsidP="007721B0">
      <w:pPr>
        <w:tabs>
          <w:tab w:val="left" w:pos="1950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Углубление общих представлений о технологическом процессе (анализ устройства и назн</w:t>
      </w:r>
      <w:r w:rsidRPr="00CA5542">
        <w:rPr>
          <w:sz w:val="24"/>
          <w:szCs w:val="24"/>
        </w:rPr>
        <w:t>а</w:t>
      </w:r>
      <w:r w:rsidRPr="00CA5542">
        <w:rPr>
          <w:sz w:val="24"/>
          <w:szCs w:val="24"/>
        </w:rPr>
        <w:t>чения изделия, выстраивание последовательности практических действий и технологич</w:t>
      </w:r>
      <w:r w:rsidRPr="00CA5542">
        <w:rPr>
          <w:sz w:val="24"/>
          <w:szCs w:val="24"/>
        </w:rPr>
        <w:t>е</w:t>
      </w:r>
      <w:r w:rsidRPr="00CA5542">
        <w:rPr>
          <w:sz w:val="24"/>
          <w:szCs w:val="24"/>
        </w:rPr>
        <w:t>ских операций, подбор материалов и инструментов, экономная разметка материалов, обр</w:t>
      </w:r>
      <w:r w:rsidRPr="00CA5542">
        <w:rPr>
          <w:sz w:val="24"/>
          <w:szCs w:val="24"/>
        </w:rPr>
        <w:t>а</w:t>
      </w:r>
      <w:r w:rsidRPr="00CA5542">
        <w:rPr>
          <w:sz w:val="24"/>
          <w:szCs w:val="24"/>
        </w:rPr>
        <w:t>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</w:t>
      </w:r>
      <w:r w:rsidRPr="00CA5542">
        <w:rPr>
          <w:sz w:val="24"/>
          <w:szCs w:val="24"/>
        </w:rPr>
        <w:t>е</w:t>
      </w:r>
      <w:r w:rsidRPr="00CA5542">
        <w:rPr>
          <w:sz w:val="24"/>
          <w:szCs w:val="24"/>
        </w:rPr>
        <w:t>лий из развёрток. Преобразование развёрток несложных форм.</w:t>
      </w:r>
    </w:p>
    <w:p w:rsidR="00CA5542" w:rsidRPr="00CA5542" w:rsidRDefault="00CA5542" w:rsidP="007721B0">
      <w:pPr>
        <w:tabs>
          <w:tab w:val="left" w:pos="1950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</w:t>
      </w:r>
      <w:r w:rsidRPr="00CA5542">
        <w:rPr>
          <w:sz w:val="24"/>
          <w:szCs w:val="24"/>
        </w:rPr>
        <w:t>з</w:t>
      </w:r>
      <w:r w:rsidRPr="00CA5542">
        <w:rPr>
          <w:sz w:val="24"/>
          <w:szCs w:val="24"/>
        </w:rPr>
        <w:t>метка деталей с использованием простейших чертежей, эскизов. Решение задач на внесение необходимых дополнений и изменений в схему, чертёж, эскиз. Выполнение измерений, ра</w:t>
      </w:r>
      <w:r w:rsidRPr="00CA5542">
        <w:rPr>
          <w:sz w:val="24"/>
          <w:szCs w:val="24"/>
        </w:rPr>
        <w:t>с</w:t>
      </w:r>
      <w:r w:rsidRPr="00CA5542">
        <w:rPr>
          <w:sz w:val="24"/>
          <w:szCs w:val="24"/>
        </w:rPr>
        <w:t>чётов, несложных построений.</w:t>
      </w:r>
    </w:p>
    <w:p w:rsidR="00CA5542" w:rsidRPr="00CA5542" w:rsidRDefault="00CA5542" w:rsidP="007721B0">
      <w:pPr>
        <w:tabs>
          <w:tab w:val="left" w:pos="1940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Выполнение рицовки на картоне с помощью канцелярского ножа, выполнение отверстий шилом.</w:t>
      </w:r>
    </w:p>
    <w:p w:rsidR="00CA5542" w:rsidRPr="00CA5542" w:rsidRDefault="00CA5542" w:rsidP="007721B0">
      <w:pPr>
        <w:tabs>
          <w:tab w:val="left" w:pos="1950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Технология обработки текстильных материалов. Использование трикотажа и нетканых м</w:t>
      </w:r>
      <w:r w:rsidRPr="00CA5542">
        <w:rPr>
          <w:sz w:val="24"/>
          <w:szCs w:val="24"/>
        </w:rPr>
        <w:t>а</w:t>
      </w:r>
      <w:r w:rsidRPr="00CA5542">
        <w:rPr>
          <w:sz w:val="24"/>
          <w:szCs w:val="24"/>
        </w:rPr>
        <w:t>териалов для изготовления изделий. Использование вариантов строчки косого стежка (кр</w:t>
      </w:r>
      <w:r w:rsidRPr="00CA5542">
        <w:rPr>
          <w:sz w:val="24"/>
          <w:szCs w:val="24"/>
        </w:rPr>
        <w:t>е</w:t>
      </w:r>
      <w:r w:rsidRPr="00CA5542">
        <w:rPr>
          <w:sz w:val="24"/>
          <w:szCs w:val="24"/>
        </w:rPr>
        <w:t xml:space="preserve">стик, стебельчатая и другие) и (или) петельной строчки для соединения деталей изделия и отделки. Пришивание пуговиц (с двумя- четырьмя отверстиями). Изготовление швейных </w:t>
      </w:r>
      <w:r w:rsidRPr="00CA5542">
        <w:rPr>
          <w:sz w:val="24"/>
          <w:szCs w:val="24"/>
        </w:rPr>
        <w:lastRenderedPageBreak/>
        <w:t>изделий из нескольких деталей.</w:t>
      </w:r>
    </w:p>
    <w:p w:rsidR="00CA5542" w:rsidRPr="00CA5542" w:rsidRDefault="00CA5542" w:rsidP="007721B0">
      <w:pPr>
        <w:tabs>
          <w:tab w:val="left" w:pos="1950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Использование дополнительных материалов. Комбинирование разных материалов в одном изделии.</w:t>
      </w:r>
    </w:p>
    <w:p w:rsidR="00CA5542" w:rsidRPr="00CA5542" w:rsidRDefault="00CA5542" w:rsidP="007721B0">
      <w:pPr>
        <w:tabs>
          <w:tab w:val="left" w:pos="1774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Конструирование и моделирование.</w:t>
      </w:r>
    </w:p>
    <w:p w:rsidR="00CA5542" w:rsidRPr="00CA5542" w:rsidRDefault="00CA5542" w:rsidP="007721B0">
      <w:pPr>
        <w:tabs>
          <w:tab w:val="left" w:pos="1950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Конструирование и моделирование изделий из различных материалов, в том числе наборов «Конструктор» по заданным условиям (технико</w:t>
      </w:r>
      <w:r w:rsidRPr="00CA5542">
        <w:rPr>
          <w:sz w:val="24"/>
          <w:szCs w:val="24"/>
        </w:rPr>
        <w:softHyphen/>
        <w:t>технологическим, функциональным, дек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>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</w:t>
      </w:r>
      <w:r w:rsidRPr="00CA5542">
        <w:rPr>
          <w:sz w:val="24"/>
          <w:szCs w:val="24"/>
        </w:rPr>
        <w:t>к</w:t>
      </w:r>
      <w:r w:rsidRPr="00CA5542">
        <w:rPr>
          <w:sz w:val="24"/>
          <w:szCs w:val="24"/>
        </w:rPr>
        <w:t>ции.</w:t>
      </w:r>
    </w:p>
    <w:p w:rsidR="00CA5542" w:rsidRPr="00CA5542" w:rsidRDefault="00CA5542" w:rsidP="007721B0">
      <w:pPr>
        <w:tabs>
          <w:tab w:val="left" w:pos="1950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CA5542" w:rsidRPr="00CA5542" w:rsidRDefault="00CA5542" w:rsidP="007721B0">
      <w:pPr>
        <w:tabs>
          <w:tab w:val="left" w:pos="1774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ИКТ.</w:t>
      </w:r>
    </w:p>
    <w:p w:rsidR="00CA5542" w:rsidRPr="00CA5542" w:rsidRDefault="00CA5542" w:rsidP="007721B0">
      <w:pPr>
        <w:tabs>
          <w:tab w:val="left" w:pos="1940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Информационная среда, основные источники (органы восприятия) информации, получа</w:t>
      </w:r>
      <w:r w:rsidRPr="00CA5542">
        <w:rPr>
          <w:sz w:val="24"/>
          <w:szCs w:val="24"/>
        </w:rPr>
        <w:t>е</w:t>
      </w:r>
      <w:r w:rsidRPr="00CA5542">
        <w:rPr>
          <w:sz w:val="24"/>
          <w:szCs w:val="24"/>
        </w:rPr>
        <w:t>мой человеком. Сохранение и передача информации.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 xml:space="preserve">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 w:rsidRPr="00CA5542">
        <w:rPr>
          <w:sz w:val="24"/>
          <w:szCs w:val="24"/>
          <w:lang w:val="en-US" w:bidi="en-US"/>
        </w:rPr>
        <w:t>DVD</w:t>
      </w:r>
      <w:r w:rsidRPr="00CA5542">
        <w:rPr>
          <w:sz w:val="24"/>
          <w:szCs w:val="24"/>
          <w:lang w:bidi="en-US"/>
        </w:rPr>
        <w:t>).</w:t>
      </w:r>
      <w:r w:rsidRPr="00CA5542">
        <w:rPr>
          <w:sz w:val="24"/>
          <w:szCs w:val="24"/>
        </w:rPr>
        <w:t xml:space="preserve">Работа с текстовым редактором </w:t>
      </w:r>
      <w:r w:rsidRPr="00CA5542">
        <w:rPr>
          <w:sz w:val="24"/>
          <w:szCs w:val="24"/>
          <w:lang w:val="en-US" w:bidi="en-US"/>
        </w:rPr>
        <w:t>M</w:t>
      </w:r>
      <w:r w:rsidRPr="00CA5542">
        <w:rPr>
          <w:sz w:val="24"/>
          <w:szCs w:val="24"/>
          <w:lang w:val="en-US" w:bidi="en-US"/>
        </w:rPr>
        <w:t>i</w:t>
      </w:r>
      <w:r w:rsidRPr="00CA5542">
        <w:rPr>
          <w:sz w:val="24"/>
          <w:szCs w:val="24"/>
          <w:lang w:val="en-US" w:bidi="en-US"/>
        </w:rPr>
        <w:t>crosoftWord</w:t>
      </w:r>
      <w:r w:rsidRPr="00CA5542">
        <w:rPr>
          <w:sz w:val="24"/>
          <w:szCs w:val="24"/>
        </w:rPr>
        <w:t>или другим.</w:t>
      </w:r>
    </w:p>
    <w:p w:rsidR="00CA5542" w:rsidRPr="00CA5542" w:rsidRDefault="00CA5542" w:rsidP="007721B0">
      <w:pPr>
        <w:tabs>
          <w:tab w:val="left" w:pos="1748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Изучение технологии в 3 классе способствует освоению ряда универсальных учебных де</w:t>
      </w:r>
      <w:r w:rsidRPr="00CA5542">
        <w:rPr>
          <w:sz w:val="24"/>
          <w:szCs w:val="24"/>
        </w:rPr>
        <w:t>й</w:t>
      </w:r>
      <w:r w:rsidRPr="00CA5542">
        <w:rPr>
          <w:sz w:val="24"/>
          <w:szCs w:val="24"/>
        </w:rPr>
        <w:t>ствий: познавательных универсальных учебных действий, коммуникативных универсал</w:t>
      </w:r>
      <w:r w:rsidRPr="00CA5542">
        <w:rPr>
          <w:sz w:val="24"/>
          <w:szCs w:val="24"/>
        </w:rPr>
        <w:t>ь</w:t>
      </w:r>
      <w:r w:rsidRPr="00CA5542">
        <w:rPr>
          <w:sz w:val="24"/>
          <w:szCs w:val="24"/>
        </w:rPr>
        <w:t>ных учебных действий, регулятивных универсальных учебных действий, совместной де</w:t>
      </w:r>
      <w:r w:rsidRPr="00CA5542">
        <w:rPr>
          <w:sz w:val="24"/>
          <w:szCs w:val="24"/>
        </w:rPr>
        <w:t>я</w:t>
      </w:r>
      <w:r w:rsidRPr="00CA5542">
        <w:rPr>
          <w:sz w:val="24"/>
          <w:szCs w:val="24"/>
        </w:rPr>
        <w:t>тельности.</w:t>
      </w:r>
    </w:p>
    <w:p w:rsidR="00CA5542" w:rsidRPr="00CA5542" w:rsidRDefault="00CA5542" w:rsidP="007721B0">
      <w:pPr>
        <w:tabs>
          <w:tab w:val="left" w:pos="1960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ориентироваться в терминах, используемых в технологии, использовать их в ответах на в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>просы и высказываниях (в пределах изученного);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осуществлять анализ предложенных образцов с выделением существенных и несуществе</w:t>
      </w:r>
      <w:r w:rsidRPr="00CA5542">
        <w:rPr>
          <w:sz w:val="24"/>
          <w:szCs w:val="24"/>
        </w:rPr>
        <w:t>н</w:t>
      </w:r>
      <w:r w:rsidRPr="00CA5542">
        <w:rPr>
          <w:sz w:val="24"/>
          <w:szCs w:val="24"/>
        </w:rPr>
        <w:t>ных признаков;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выполнять работу в соответствии с инструкцией, устной или письменной, а также графич</w:t>
      </w:r>
      <w:r w:rsidRPr="00CA5542">
        <w:rPr>
          <w:sz w:val="24"/>
          <w:szCs w:val="24"/>
        </w:rPr>
        <w:t>е</w:t>
      </w:r>
      <w:r w:rsidRPr="00CA5542">
        <w:rPr>
          <w:sz w:val="24"/>
          <w:szCs w:val="24"/>
        </w:rPr>
        <w:t>ски представленной в схеме, таблице;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определять способы доработки конструкций с учётом предложенных условий;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читать и воспроизводить простой чертёж (эскиз) развёртки изделия;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восстанавливать нарушенную последовательность выполнения изделия.</w:t>
      </w:r>
    </w:p>
    <w:p w:rsidR="00CA5542" w:rsidRPr="00CA5542" w:rsidRDefault="00CA5542" w:rsidP="007721B0">
      <w:pPr>
        <w:tabs>
          <w:tab w:val="left" w:pos="1950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на основе анализа информации производить выбор наиболее эффективных способов раб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>ты;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осуществлять поиск необходимой информации для выполнения учебных заданий с испол</w:t>
      </w:r>
      <w:r w:rsidRPr="00CA5542">
        <w:rPr>
          <w:sz w:val="24"/>
          <w:szCs w:val="24"/>
        </w:rPr>
        <w:t>ь</w:t>
      </w:r>
      <w:r w:rsidRPr="00CA5542">
        <w:rPr>
          <w:sz w:val="24"/>
          <w:szCs w:val="24"/>
        </w:rPr>
        <w:t>зованием учебной литературы;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использовать средства информационно-коммуникационных технологий для решения уче</w:t>
      </w:r>
      <w:r w:rsidRPr="00CA5542">
        <w:rPr>
          <w:sz w:val="24"/>
          <w:szCs w:val="24"/>
        </w:rPr>
        <w:t>б</w:t>
      </w:r>
      <w:r w:rsidRPr="00CA5542">
        <w:rPr>
          <w:sz w:val="24"/>
          <w:szCs w:val="24"/>
        </w:rPr>
        <w:t>ных и практических задач, в том числе Интернет под руководством учителя.</w:t>
      </w:r>
    </w:p>
    <w:p w:rsidR="00CA5542" w:rsidRPr="00CA5542" w:rsidRDefault="00CA5542" w:rsidP="007721B0">
      <w:pPr>
        <w:tabs>
          <w:tab w:val="left" w:pos="1986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У обучающегося будут сформированы следующие умения общения как часть коммуник</w:t>
      </w:r>
      <w:r w:rsidRPr="00CA5542">
        <w:rPr>
          <w:sz w:val="24"/>
          <w:szCs w:val="24"/>
        </w:rPr>
        <w:t>а</w:t>
      </w:r>
      <w:r w:rsidRPr="00CA5542">
        <w:rPr>
          <w:sz w:val="24"/>
          <w:szCs w:val="24"/>
        </w:rPr>
        <w:t>тивных универсальных учебных действий: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строить монологическое высказывание, владеть диалогической формой коммуникации;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 xml:space="preserve">строить рассуждения в форме связи простых суждений об объекте, его строении, свойствах </w:t>
      </w:r>
      <w:r w:rsidRPr="00CA5542">
        <w:rPr>
          <w:sz w:val="24"/>
          <w:szCs w:val="24"/>
        </w:rPr>
        <w:lastRenderedPageBreak/>
        <w:t>и способах создания;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описывать предметы рукотворного мира, оценивать их достоинства;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формулировать собственное мнение, аргументировать выбор вариантов и способов выпо</w:t>
      </w:r>
      <w:r w:rsidRPr="00CA5542">
        <w:rPr>
          <w:sz w:val="24"/>
          <w:szCs w:val="24"/>
        </w:rPr>
        <w:t>л</w:t>
      </w:r>
      <w:r w:rsidRPr="00CA5542">
        <w:rPr>
          <w:sz w:val="24"/>
          <w:szCs w:val="24"/>
        </w:rPr>
        <w:t>нения задания.</w:t>
      </w:r>
    </w:p>
    <w:p w:rsidR="00CA5542" w:rsidRPr="00CA5542" w:rsidRDefault="00CA5542" w:rsidP="007721B0">
      <w:pPr>
        <w:tabs>
          <w:tab w:val="left" w:pos="1991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принимать и сохранять учебную задачу, осуществлять поиск средств для её решения;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прогнозировать необходимые действия для получения практического результата, предл</w:t>
      </w:r>
      <w:r w:rsidRPr="00CA5542">
        <w:rPr>
          <w:sz w:val="24"/>
          <w:szCs w:val="24"/>
        </w:rPr>
        <w:t>а</w:t>
      </w:r>
      <w:r w:rsidRPr="00CA5542">
        <w:rPr>
          <w:sz w:val="24"/>
          <w:szCs w:val="24"/>
        </w:rPr>
        <w:t>гать план действий в соответствии с поставленной задачей, действовать по плану;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выполнять действия контроля и оценки, выявлять ошибки и недочёты по результатам раб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>ты, устанавливать их причины и искать способы устранения;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проявлять волевуюсаморегуляцию при выполнении задания.</w:t>
      </w:r>
    </w:p>
    <w:p w:rsidR="00CA5542" w:rsidRPr="00CA5542" w:rsidRDefault="00CA5542" w:rsidP="007721B0">
      <w:pPr>
        <w:tabs>
          <w:tab w:val="left" w:pos="1976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У обучающегося будут сформированы следующие умения совместной деятельности: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выбирать себе партнёров по совместной деятельности не только по симпатии, но и по дел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>вым качествам;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CA5542" w:rsidRPr="00CA5542" w:rsidRDefault="00CA5542" w:rsidP="007721B0">
      <w:pPr>
        <w:tabs>
          <w:tab w:val="left" w:pos="3400"/>
          <w:tab w:val="left" w:pos="6932"/>
          <w:tab w:val="left" w:pos="8598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выполнять роли</w:t>
      </w:r>
      <w:r w:rsidRPr="00CA5542">
        <w:rPr>
          <w:sz w:val="24"/>
          <w:szCs w:val="24"/>
        </w:rPr>
        <w:tab/>
        <w:t>лидера, подчинённого,</w:t>
      </w:r>
      <w:r w:rsidRPr="00CA5542">
        <w:rPr>
          <w:sz w:val="24"/>
          <w:szCs w:val="24"/>
        </w:rPr>
        <w:tab/>
        <w:t>соблюдать</w:t>
      </w:r>
      <w:r w:rsidRPr="00CA5542">
        <w:rPr>
          <w:sz w:val="24"/>
          <w:szCs w:val="24"/>
        </w:rPr>
        <w:tab/>
        <w:t>равноправие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и дружелюбие;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осуществлять взаимопомощь, проявлять ответственность при выполнении своей части р</w:t>
      </w:r>
      <w:r w:rsidRPr="00CA5542">
        <w:rPr>
          <w:sz w:val="24"/>
          <w:szCs w:val="24"/>
        </w:rPr>
        <w:t>а</w:t>
      </w:r>
      <w:r w:rsidRPr="00CA5542">
        <w:rPr>
          <w:sz w:val="24"/>
          <w:szCs w:val="24"/>
        </w:rPr>
        <w:t>боты.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Содержание обучения в 4 классе.</w:t>
      </w:r>
    </w:p>
    <w:p w:rsidR="00CA5542" w:rsidRPr="00CA5542" w:rsidRDefault="00CA5542" w:rsidP="007721B0">
      <w:pPr>
        <w:tabs>
          <w:tab w:val="left" w:pos="1868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Технологии, профессии и производства.</w:t>
      </w:r>
    </w:p>
    <w:p w:rsidR="00CA5542" w:rsidRPr="00CA5542" w:rsidRDefault="00CA5542" w:rsidP="007721B0">
      <w:pPr>
        <w:tabs>
          <w:tab w:val="left" w:pos="2029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Профессии и технологии современного мира. Использование</w:t>
      </w:r>
    </w:p>
    <w:p w:rsidR="00CA5542" w:rsidRPr="00CA5542" w:rsidRDefault="00CA5542" w:rsidP="007721B0">
      <w:pPr>
        <w:tabs>
          <w:tab w:val="left" w:pos="3400"/>
          <w:tab w:val="left" w:pos="6932"/>
          <w:tab w:val="left" w:pos="8598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достижений науки в</w:t>
      </w:r>
      <w:r w:rsidRPr="00CA5542">
        <w:rPr>
          <w:sz w:val="24"/>
          <w:szCs w:val="24"/>
        </w:rPr>
        <w:tab/>
        <w:t>развитии технического</w:t>
      </w:r>
      <w:r w:rsidRPr="00CA5542">
        <w:rPr>
          <w:sz w:val="24"/>
          <w:szCs w:val="24"/>
        </w:rPr>
        <w:tab/>
        <w:t>прогресса.</w:t>
      </w:r>
      <w:r w:rsidRPr="00CA5542">
        <w:rPr>
          <w:sz w:val="24"/>
          <w:szCs w:val="24"/>
        </w:rPr>
        <w:tab/>
        <w:t>Изобретение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и использование синтетических материалов с определёнными заданными свойствами в ра</w:t>
      </w:r>
      <w:r w:rsidRPr="00CA5542">
        <w:rPr>
          <w:sz w:val="24"/>
          <w:szCs w:val="24"/>
        </w:rPr>
        <w:t>з</w:t>
      </w:r>
      <w:r w:rsidRPr="00CA5542">
        <w:rPr>
          <w:sz w:val="24"/>
          <w:szCs w:val="24"/>
        </w:rPr>
        <w:t>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CA5542" w:rsidRPr="00CA5542" w:rsidRDefault="00CA5542" w:rsidP="007721B0">
      <w:pPr>
        <w:tabs>
          <w:tab w:val="left" w:pos="1988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Профессии, связанные с опасностями (пожарные, космонавты, химики и другие).</w:t>
      </w:r>
    </w:p>
    <w:p w:rsidR="00CA5542" w:rsidRPr="00CA5542" w:rsidRDefault="00CA5542" w:rsidP="007721B0">
      <w:pPr>
        <w:tabs>
          <w:tab w:val="left" w:pos="1998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Информационный мир, его место и влияние на жизнь и деятельность людей. Влияние с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>временных технологий и преобразующей деятельности человека на окружающую среду, способы её защиты.</w:t>
      </w:r>
    </w:p>
    <w:p w:rsidR="00CA5542" w:rsidRPr="00CA5542" w:rsidRDefault="00CA5542" w:rsidP="007721B0">
      <w:pPr>
        <w:tabs>
          <w:tab w:val="left" w:pos="1998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</w:t>
      </w:r>
      <w:r w:rsidRPr="00CA5542">
        <w:rPr>
          <w:sz w:val="24"/>
          <w:szCs w:val="24"/>
        </w:rPr>
        <w:t>ё</w:t>
      </w:r>
      <w:r w:rsidRPr="00CA5542">
        <w:rPr>
          <w:sz w:val="24"/>
          <w:szCs w:val="24"/>
        </w:rPr>
        <w:t>том традиционных правил и современных технологий (лепка, вязание, шитьё, вышивка и другие).</w:t>
      </w:r>
    </w:p>
    <w:p w:rsidR="00CA5542" w:rsidRPr="00CA5542" w:rsidRDefault="00CA5542" w:rsidP="007721B0">
      <w:pPr>
        <w:tabs>
          <w:tab w:val="left" w:pos="2003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Элементарная творческая и проектная деятельность (реализация заданного или собственн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>го замысла, поиск оптимальных конструктивных и технологических решений). Коллекти</w:t>
      </w:r>
      <w:r w:rsidRPr="00CA5542">
        <w:rPr>
          <w:sz w:val="24"/>
          <w:szCs w:val="24"/>
        </w:rPr>
        <w:t>в</w:t>
      </w:r>
      <w:r w:rsidRPr="00CA5542">
        <w:rPr>
          <w:sz w:val="24"/>
          <w:szCs w:val="24"/>
        </w:rPr>
        <w:t>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CA5542" w:rsidRPr="00CA5542" w:rsidRDefault="00CA5542" w:rsidP="007721B0">
      <w:pPr>
        <w:tabs>
          <w:tab w:val="left" w:pos="1774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Технологии ручной обработки материалов.</w:t>
      </w:r>
    </w:p>
    <w:p w:rsidR="00CA5542" w:rsidRPr="00CA5542" w:rsidRDefault="00CA5542" w:rsidP="007721B0">
      <w:pPr>
        <w:tabs>
          <w:tab w:val="left" w:pos="1945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Синтетические материалы - ткани, полимеры (пластик, поролон). Их свойства. Создание синтетических материалов с заданными свойствами.</w:t>
      </w:r>
    </w:p>
    <w:p w:rsidR="00CA5542" w:rsidRPr="00CA5542" w:rsidRDefault="00CA5542" w:rsidP="007721B0">
      <w:pPr>
        <w:tabs>
          <w:tab w:val="left" w:pos="1940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CA5542" w:rsidRPr="00CA5542" w:rsidRDefault="00CA5542" w:rsidP="007721B0">
      <w:pPr>
        <w:tabs>
          <w:tab w:val="left" w:pos="1954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</w:t>
      </w:r>
      <w:r w:rsidRPr="00CA5542">
        <w:rPr>
          <w:sz w:val="24"/>
          <w:szCs w:val="24"/>
        </w:rPr>
        <w:t>а</w:t>
      </w:r>
      <w:r w:rsidRPr="00CA5542">
        <w:rPr>
          <w:sz w:val="24"/>
          <w:szCs w:val="24"/>
        </w:rPr>
        <w:t>лей, сборки изделия. Выбор способов отделки. Комбинирование разных материалов в одном изделии.</w:t>
      </w:r>
    </w:p>
    <w:p w:rsidR="00CA5542" w:rsidRPr="00CA5542" w:rsidRDefault="00CA5542" w:rsidP="007721B0">
      <w:pPr>
        <w:tabs>
          <w:tab w:val="left" w:pos="1945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CA5542" w:rsidRPr="00CA5542" w:rsidRDefault="00CA5542" w:rsidP="007721B0">
      <w:pPr>
        <w:tabs>
          <w:tab w:val="left" w:pos="1959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</w:t>
      </w:r>
      <w:r w:rsidRPr="00CA5542">
        <w:rPr>
          <w:sz w:val="24"/>
          <w:szCs w:val="24"/>
        </w:rPr>
        <w:t>и</w:t>
      </w:r>
      <w:r w:rsidRPr="00CA5542">
        <w:rPr>
          <w:sz w:val="24"/>
          <w:szCs w:val="24"/>
        </w:rPr>
        <w:lastRenderedPageBreak/>
        <w:t>зайн одежды в зависимости от её назначения, моды, времени. Подбор текстильных матер</w:t>
      </w:r>
      <w:r w:rsidRPr="00CA5542">
        <w:rPr>
          <w:sz w:val="24"/>
          <w:szCs w:val="24"/>
        </w:rPr>
        <w:t>и</w:t>
      </w:r>
      <w:r w:rsidRPr="00CA5542">
        <w:rPr>
          <w:sz w:val="24"/>
          <w:szCs w:val="24"/>
        </w:rPr>
        <w:t>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</w:t>
      </w:r>
      <w:r w:rsidRPr="00CA5542">
        <w:rPr>
          <w:sz w:val="24"/>
          <w:szCs w:val="24"/>
        </w:rPr>
        <w:t>ч</w:t>
      </w:r>
      <w:r w:rsidRPr="00CA5542">
        <w:rPr>
          <w:sz w:val="24"/>
          <w:szCs w:val="24"/>
        </w:rPr>
        <w:t>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CA5542" w:rsidRPr="00CA5542" w:rsidRDefault="00CA5542" w:rsidP="007721B0">
      <w:pPr>
        <w:tabs>
          <w:tab w:val="left" w:pos="1945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CA5542" w:rsidRPr="00CA5542" w:rsidRDefault="00CA5542" w:rsidP="007721B0">
      <w:pPr>
        <w:tabs>
          <w:tab w:val="left" w:pos="1990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Комбинированное использование разных материалов.</w:t>
      </w:r>
    </w:p>
    <w:p w:rsidR="00CA5542" w:rsidRPr="00CA5542" w:rsidRDefault="00CA5542" w:rsidP="007721B0">
      <w:pPr>
        <w:tabs>
          <w:tab w:val="left" w:pos="1774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Конструирование и моделирование.</w:t>
      </w:r>
    </w:p>
    <w:p w:rsidR="00CA5542" w:rsidRPr="00CA5542" w:rsidRDefault="00CA5542" w:rsidP="007721B0">
      <w:pPr>
        <w:tabs>
          <w:tab w:val="left" w:pos="1935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Современные требования к техническим устройствам (экологичность, безопасность, эрг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>номичность и другие).</w:t>
      </w:r>
    </w:p>
    <w:p w:rsidR="00CA5542" w:rsidRPr="00CA5542" w:rsidRDefault="00CA5542" w:rsidP="007721B0">
      <w:pPr>
        <w:tabs>
          <w:tab w:val="left" w:pos="1945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</w:t>
      </w:r>
      <w:r w:rsidRPr="00CA5542">
        <w:rPr>
          <w:sz w:val="24"/>
          <w:szCs w:val="24"/>
        </w:rPr>
        <w:t>и</w:t>
      </w:r>
      <w:r w:rsidRPr="00CA5542">
        <w:rPr>
          <w:sz w:val="24"/>
          <w:szCs w:val="24"/>
        </w:rPr>
        <w:t>тического и технологического процесса при выполнении индивидуальных творческих и коллективных проектных работ.</w:t>
      </w:r>
    </w:p>
    <w:p w:rsidR="00CA5542" w:rsidRPr="00CA5542" w:rsidRDefault="00CA5542" w:rsidP="007721B0">
      <w:pPr>
        <w:tabs>
          <w:tab w:val="left" w:pos="1945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Робототехника. Конструктивные, соединительные элементы и основные узлы робота. И</w:t>
      </w:r>
      <w:r w:rsidRPr="00CA5542">
        <w:rPr>
          <w:sz w:val="24"/>
          <w:szCs w:val="24"/>
        </w:rPr>
        <w:t>н</w:t>
      </w:r>
      <w:r w:rsidRPr="00CA5542">
        <w:rPr>
          <w:sz w:val="24"/>
          <w:szCs w:val="24"/>
        </w:rPr>
        <w:t>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CA5542" w:rsidRPr="00CA5542" w:rsidRDefault="00CA5542" w:rsidP="007721B0">
      <w:pPr>
        <w:tabs>
          <w:tab w:val="left" w:pos="1774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ИКТ.</w:t>
      </w:r>
    </w:p>
    <w:p w:rsidR="00CA5542" w:rsidRPr="00CA5542" w:rsidRDefault="00CA5542" w:rsidP="007721B0">
      <w:pPr>
        <w:tabs>
          <w:tab w:val="left" w:pos="1945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Работа с доступной информацией в Интернете и на цифровых носителях информации.</w:t>
      </w:r>
    </w:p>
    <w:p w:rsidR="00CA5542" w:rsidRPr="00CA5542" w:rsidRDefault="00CA5542" w:rsidP="007721B0">
      <w:pPr>
        <w:tabs>
          <w:tab w:val="left" w:pos="1950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</w:t>
      </w:r>
      <w:r w:rsidRPr="00CA5542">
        <w:rPr>
          <w:sz w:val="24"/>
          <w:szCs w:val="24"/>
        </w:rPr>
        <w:t>л</w:t>
      </w:r>
      <w:r w:rsidRPr="00CA5542">
        <w:rPr>
          <w:sz w:val="24"/>
          <w:szCs w:val="24"/>
        </w:rPr>
        <w:t>нительной информации по тематике творческих и проектных работ, использование рису</w:t>
      </w:r>
      <w:r w:rsidRPr="00CA5542">
        <w:rPr>
          <w:sz w:val="24"/>
          <w:szCs w:val="24"/>
        </w:rPr>
        <w:t>н</w:t>
      </w:r>
      <w:r w:rsidRPr="00CA5542">
        <w:rPr>
          <w:sz w:val="24"/>
          <w:szCs w:val="24"/>
        </w:rPr>
        <w:t>ков из ресурса компьютера в оформлении изделий и другие. Создание презентаций в пр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 xml:space="preserve">грамме </w:t>
      </w:r>
      <w:r w:rsidRPr="00CA5542">
        <w:rPr>
          <w:sz w:val="24"/>
          <w:szCs w:val="24"/>
          <w:lang w:val="en-US" w:bidi="en-US"/>
        </w:rPr>
        <w:t>PowerPoint</w:t>
      </w:r>
      <w:r w:rsidRPr="00CA5542">
        <w:rPr>
          <w:sz w:val="24"/>
          <w:szCs w:val="24"/>
        </w:rPr>
        <w:t>или другой.</w:t>
      </w:r>
    </w:p>
    <w:p w:rsidR="00CA5542" w:rsidRPr="00CA5542" w:rsidRDefault="00CA5542" w:rsidP="007721B0">
      <w:pPr>
        <w:tabs>
          <w:tab w:val="left" w:pos="1738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Изучение технологии в 4 классе способствует освоению ряда универсальных учебных де</w:t>
      </w:r>
      <w:r w:rsidRPr="00CA5542">
        <w:rPr>
          <w:sz w:val="24"/>
          <w:szCs w:val="24"/>
        </w:rPr>
        <w:t>й</w:t>
      </w:r>
      <w:r w:rsidRPr="00CA5542">
        <w:rPr>
          <w:sz w:val="24"/>
          <w:szCs w:val="24"/>
        </w:rPr>
        <w:t>ствий: познавательных универсальных учебных действий, коммуникативных универсал</w:t>
      </w:r>
      <w:r w:rsidRPr="00CA5542">
        <w:rPr>
          <w:sz w:val="24"/>
          <w:szCs w:val="24"/>
        </w:rPr>
        <w:t>ь</w:t>
      </w:r>
      <w:r w:rsidRPr="00CA5542">
        <w:rPr>
          <w:sz w:val="24"/>
          <w:szCs w:val="24"/>
        </w:rPr>
        <w:t>ных учебных действий, регулятивных универсальных учебных действий, совместной де</w:t>
      </w:r>
      <w:r w:rsidRPr="00CA5542">
        <w:rPr>
          <w:sz w:val="24"/>
          <w:szCs w:val="24"/>
        </w:rPr>
        <w:t>я</w:t>
      </w:r>
      <w:r w:rsidRPr="00CA5542">
        <w:rPr>
          <w:sz w:val="24"/>
          <w:szCs w:val="24"/>
        </w:rPr>
        <w:t>тельности.</w:t>
      </w:r>
    </w:p>
    <w:p w:rsidR="00CA5542" w:rsidRPr="00CA5542" w:rsidRDefault="00CA5542" w:rsidP="007721B0">
      <w:pPr>
        <w:tabs>
          <w:tab w:val="left" w:pos="1945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ориентироваться в терминах, используемых в технологии, использовать их в ответах на в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>просы и высказываниях (в пределах изученного);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анализировать конструкции предложенных образцов изделий;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</w:t>
      </w:r>
      <w:r w:rsidRPr="00CA5542">
        <w:rPr>
          <w:sz w:val="24"/>
          <w:szCs w:val="24"/>
        </w:rPr>
        <w:t>е</w:t>
      </w:r>
      <w:r w:rsidRPr="00CA5542">
        <w:rPr>
          <w:sz w:val="24"/>
          <w:szCs w:val="24"/>
        </w:rPr>
        <w:t>ний и по заданным условиям;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выстраивать последовательность практических действий и технологических операций, по</w:t>
      </w:r>
      <w:r w:rsidRPr="00CA5542">
        <w:rPr>
          <w:sz w:val="24"/>
          <w:szCs w:val="24"/>
        </w:rPr>
        <w:t>д</w:t>
      </w:r>
      <w:r w:rsidRPr="00CA5542">
        <w:rPr>
          <w:sz w:val="24"/>
          <w:szCs w:val="24"/>
        </w:rPr>
        <w:t>бирать материал и инструменты, выполнять экономную разметку, сборку, отделку изделия;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решать простые задачи на преобразование конструкции; выполнять работу в соответствии с инструкцией, устной или письменной; соотносить результат работы с заданным алгори</w:t>
      </w:r>
      <w:r w:rsidRPr="00CA5542">
        <w:rPr>
          <w:sz w:val="24"/>
          <w:szCs w:val="24"/>
        </w:rPr>
        <w:t>т</w:t>
      </w:r>
      <w:r w:rsidRPr="00CA5542">
        <w:rPr>
          <w:sz w:val="24"/>
          <w:szCs w:val="24"/>
        </w:rPr>
        <w:t>мом, проверять изделия в действии, вносить необходимые дополнения и изменения;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анализировать устройство простых изделий по образцу, рисунку, выделять основные и вт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>ростепенные составляющие конструкции.</w:t>
      </w:r>
    </w:p>
    <w:p w:rsidR="00CA5542" w:rsidRPr="00CA5542" w:rsidRDefault="00CA5542" w:rsidP="007721B0">
      <w:pPr>
        <w:tabs>
          <w:tab w:val="left" w:pos="1963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находить необходимую для выполнения работы информацию, пользуясь различными и</w:t>
      </w:r>
      <w:r w:rsidRPr="00CA5542">
        <w:rPr>
          <w:sz w:val="24"/>
          <w:szCs w:val="24"/>
        </w:rPr>
        <w:t>с</w:t>
      </w:r>
      <w:r w:rsidRPr="00CA5542">
        <w:rPr>
          <w:sz w:val="24"/>
          <w:szCs w:val="24"/>
        </w:rPr>
        <w:lastRenderedPageBreak/>
        <w:t>точниками, анализировать её и отбирать в соответствии с решаемой задачей;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на основе анализа информации производить выбор наиболее эффективных способов раб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>ты;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использовать знаково-символические средства для решения задач в умственной или мат</w:t>
      </w:r>
      <w:r w:rsidRPr="00CA5542">
        <w:rPr>
          <w:sz w:val="24"/>
          <w:szCs w:val="24"/>
        </w:rPr>
        <w:t>е</w:t>
      </w:r>
      <w:r w:rsidRPr="00CA5542">
        <w:rPr>
          <w:sz w:val="24"/>
          <w:szCs w:val="24"/>
        </w:rPr>
        <w:t>риализованной форме, выполнять действия моделирования, работать с моделями;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осуществлять поиск дополнительной информации по тематике творческих и проектных р</w:t>
      </w:r>
      <w:r w:rsidRPr="00CA5542">
        <w:rPr>
          <w:sz w:val="24"/>
          <w:szCs w:val="24"/>
        </w:rPr>
        <w:t>а</w:t>
      </w:r>
      <w:r w:rsidRPr="00CA5542">
        <w:rPr>
          <w:sz w:val="24"/>
          <w:szCs w:val="24"/>
        </w:rPr>
        <w:t>бот;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использовать рисунки из ресурса компьютера в оформлении изделий и другие;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использовать средства информационно-коммуникационных технологий для решения уче</w:t>
      </w:r>
      <w:r w:rsidRPr="00CA5542">
        <w:rPr>
          <w:sz w:val="24"/>
          <w:szCs w:val="24"/>
        </w:rPr>
        <w:t>б</w:t>
      </w:r>
      <w:r w:rsidRPr="00CA5542">
        <w:rPr>
          <w:sz w:val="24"/>
          <w:szCs w:val="24"/>
        </w:rPr>
        <w:t>ных и практических задач, в том числе Интернет под руководством учителя.</w:t>
      </w:r>
    </w:p>
    <w:p w:rsidR="00CA5542" w:rsidRPr="00CA5542" w:rsidRDefault="00CA5542" w:rsidP="007721B0">
      <w:pPr>
        <w:tabs>
          <w:tab w:val="left" w:pos="1961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У обучающегося будут сформированы следующие умения общения как часть коммуник</w:t>
      </w:r>
      <w:r w:rsidRPr="00CA5542">
        <w:rPr>
          <w:sz w:val="24"/>
          <w:szCs w:val="24"/>
        </w:rPr>
        <w:t>а</w:t>
      </w:r>
      <w:r w:rsidRPr="00CA5542">
        <w:rPr>
          <w:sz w:val="24"/>
          <w:szCs w:val="24"/>
        </w:rPr>
        <w:t>тивных универсальных учебных действий: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описывать факты из истории развития ремёсел на Руси и в России, высказывать своё отн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>шение к предметам декоративно-прикладного искусства разных народов Российской Фед</w:t>
      </w:r>
      <w:r w:rsidRPr="00CA5542">
        <w:rPr>
          <w:sz w:val="24"/>
          <w:szCs w:val="24"/>
        </w:rPr>
        <w:t>е</w:t>
      </w:r>
      <w:r w:rsidRPr="00CA5542">
        <w:rPr>
          <w:sz w:val="24"/>
          <w:szCs w:val="24"/>
        </w:rPr>
        <w:t>рации;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создавать тексты-рассуждения: раскрывать последовательность операций при работе с ра</w:t>
      </w:r>
      <w:r w:rsidRPr="00CA5542">
        <w:rPr>
          <w:sz w:val="24"/>
          <w:szCs w:val="24"/>
        </w:rPr>
        <w:t>з</w:t>
      </w:r>
      <w:r w:rsidRPr="00CA5542">
        <w:rPr>
          <w:sz w:val="24"/>
          <w:szCs w:val="24"/>
        </w:rPr>
        <w:t>ными материалами;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осознавать культурно-исторический смысл и назначение праздников, их роль в жизни ка</w:t>
      </w:r>
      <w:r w:rsidRPr="00CA5542">
        <w:rPr>
          <w:sz w:val="24"/>
          <w:szCs w:val="24"/>
        </w:rPr>
        <w:t>ж</w:t>
      </w:r>
      <w:r w:rsidRPr="00CA5542">
        <w:rPr>
          <w:sz w:val="24"/>
          <w:szCs w:val="24"/>
        </w:rPr>
        <w:t>дого человека, ориентироваться в традициях организации и оформления праздников.</w:t>
      </w:r>
    </w:p>
    <w:p w:rsidR="00CA5542" w:rsidRPr="00CA5542" w:rsidRDefault="00CA5542" w:rsidP="007721B0">
      <w:pPr>
        <w:tabs>
          <w:tab w:val="left" w:pos="1961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понимать и принимать учебную задачу, самостоятельно определять цели учебно-познавательной деятельности;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выполнять действия контроля (самоконтроля) и оценки, процесса и результата деятельн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>сти, при необходимости вносить коррективы в выполняемые действия;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проявлять волевуюсаморегуляцию при выполнении задания.</w:t>
      </w:r>
    </w:p>
    <w:p w:rsidR="00CA5542" w:rsidRPr="00CA5542" w:rsidRDefault="00CA5542" w:rsidP="007721B0">
      <w:pPr>
        <w:tabs>
          <w:tab w:val="left" w:pos="1961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У обучающегося будут сформированы следующие умения совместной деятельности: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</w:t>
      </w:r>
      <w:r w:rsidRPr="00CA5542">
        <w:rPr>
          <w:sz w:val="24"/>
          <w:szCs w:val="24"/>
        </w:rPr>
        <w:t>д</w:t>
      </w:r>
      <w:r w:rsidRPr="00CA5542">
        <w:rPr>
          <w:sz w:val="24"/>
          <w:szCs w:val="24"/>
        </w:rPr>
        <w:t>ничество, взаимопомощь;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проявлять интерес к деятельности своих товарищей и результатам их работы, в доброжел</w:t>
      </w:r>
      <w:r w:rsidRPr="00CA5542">
        <w:rPr>
          <w:sz w:val="24"/>
          <w:szCs w:val="24"/>
        </w:rPr>
        <w:t>а</w:t>
      </w:r>
      <w:r w:rsidRPr="00CA5542">
        <w:rPr>
          <w:sz w:val="24"/>
          <w:szCs w:val="24"/>
        </w:rPr>
        <w:t>тельной форме комментировать и оценивать их достижения;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b/>
          <w:sz w:val="24"/>
          <w:szCs w:val="24"/>
        </w:rPr>
      </w:pPr>
      <w:r w:rsidRPr="00CA5542">
        <w:rPr>
          <w:b/>
          <w:sz w:val="24"/>
          <w:szCs w:val="24"/>
        </w:rPr>
        <w:t>Планируемые результаты освоения программы по технологии на уровне начального общего образования.</w:t>
      </w:r>
    </w:p>
    <w:p w:rsidR="00CA5542" w:rsidRPr="00CA5542" w:rsidRDefault="00CA5542" w:rsidP="007721B0">
      <w:pPr>
        <w:tabs>
          <w:tab w:val="left" w:pos="1868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</w:t>
      </w:r>
      <w:r w:rsidRPr="00CA5542">
        <w:rPr>
          <w:sz w:val="24"/>
          <w:szCs w:val="24"/>
        </w:rPr>
        <w:t>т</w:t>
      </w:r>
      <w:r w:rsidRPr="00CA5542">
        <w:rPr>
          <w:sz w:val="24"/>
          <w:szCs w:val="24"/>
        </w:rPr>
        <w:t>ствии с традиционными российскими социокультурными и духовно-нравственными ценн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>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>сти.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 результате изучения технологии на уровне начального общего образования у обучающ</w:t>
      </w:r>
      <w:r w:rsidRPr="00CA5542">
        <w:rPr>
          <w:sz w:val="24"/>
          <w:szCs w:val="24"/>
        </w:rPr>
        <w:t>е</w:t>
      </w:r>
      <w:r w:rsidRPr="00CA5542">
        <w:rPr>
          <w:sz w:val="24"/>
          <w:szCs w:val="24"/>
        </w:rPr>
        <w:t>гося будут сформированы следующие личностные результаты: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осознание роли человека и используемых им технологий в сохранении гармонического с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>существования рукотворного мира с миром природы, ответственное отношение к сохран</w:t>
      </w:r>
      <w:r w:rsidRPr="00CA5542">
        <w:rPr>
          <w:sz w:val="24"/>
          <w:szCs w:val="24"/>
        </w:rPr>
        <w:t>е</w:t>
      </w:r>
      <w:r w:rsidRPr="00CA5542">
        <w:rPr>
          <w:sz w:val="24"/>
          <w:szCs w:val="24"/>
        </w:rPr>
        <w:lastRenderedPageBreak/>
        <w:t>нию окружающей среды;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проявление способности к эстетической оценке окружающей предметной среды, эстетич</w:t>
      </w:r>
      <w:r w:rsidRPr="00CA5542">
        <w:rPr>
          <w:sz w:val="24"/>
          <w:szCs w:val="24"/>
        </w:rPr>
        <w:t>е</w:t>
      </w:r>
      <w:r w:rsidRPr="00CA5542">
        <w:rPr>
          <w:sz w:val="24"/>
          <w:szCs w:val="24"/>
        </w:rPr>
        <w:t>ские чувства - эмоционально-положительное восприятие и понимание красоты форм и о</w:t>
      </w:r>
      <w:r w:rsidRPr="00CA5542">
        <w:rPr>
          <w:sz w:val="24"/>
          <w:szCs w:val="24"/>
        </w:rPr>
        <w:t>б</w:t>
      </w:r>
      <w:r w:rsidRPr="00CA5542">
        <w:rPr>
          <w:sz w:val="24"/>
          <w:szCs w:val="24"/>
        </w:rPr>
        <w:t>разов природных объектов, образцов мировой и отечественной художественной культуры;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проявление положительного отношения и интереса к различным видам творческой преобр</w:t>
      </w:r>
      <w:r w:rsidRPr="00CA5542">
        <w:rPr>
          <w:sz w:val="24"/>
          <w:szCs w:val="24"/>
        </w:rPr>
        <w:t>а</w:t>
      </w:r>
      <w:r w:rsidRPr="00CA5542">
        <w:rPr>
          <w:sz w:val="24"/>
          <w:szCs w:val="24"/>
        </w:rPr>
        <w:t>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проявление устойчивых волевых качества и способность к саморегуляции: организова</w:t>
      </w:r>
      <w:r w:rsidRPr="00CA5542">
        <w:rPr>
          <w:sz w:val="24"/>
          <w:szCs w:val="24"/>
        </w:rPr>
        <w:t>н</w:t>
      </w:r>
      <w:r w:rsidRPr="00CA5542">
        <w:rPr>
          <w:sz w:val="24"/>
          <w:szCs w:val="24"/>
        </w:rPr>
        <w:t>ность, аккуратность, трудолюбие, ответственность, умение справляться с доступными пр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>блемами;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готовность вступать в сотрудничество с другими людьми с учётом этики общения, проявл</w:t>
      </w:r>
      <w:r w:rsidRPr="00CA5542">
        <w:rPr>
          <w:sz w:val="24"/>
          <w:szCs w:val="24"/>
        </w:rPr>
        <w:t>е</w:t>
      </w:r>
      <w:r w:rsidRPr="00CA5542">
        <w:rPr>
          <w:sz w:val="24"/>
          <w:szCs w:val="24"/>
        </w:rPr>
        <w:t>ние толерантности и доброжелательности.</w:t>
      </w:r>
    </w:p>
    <w:p w:rsidR="00CA5542" w:rsidRPr="00CA5542" w:rsidRDefault="00CA5542" w:rsidP="007721B0">
      <w:pPr>
        <w:tabs>
          <w:tab w:val="left" w:pos="1888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 результате изучения технологии на уровне начального общего образования у обучающ</w:t>
      </w:r>
      <w:r w:rsidRPr="00CA5542">
        <w:rPr>
          <w:sz w:val="24"/>
          <w:szCs w:val="24"/>
        </w:rPr>
        <w:t>е</w:t>
      </w:r>
      <w:r w:rsidRPr="00CA5542">
        <w:rPr>
          <w:sz w:val="24"/>
          <w:szCs w:val="24"/>
        </w:rPr>
        <w:t>гося будут сформированы познавательные универсальные учебные действия, коммуник</w:t>
      </w:r>
      <w:r w:rsidRPr="00CA5542">
        <w:rPr>
          <w:sz w:val="24"/>
          <w:szCs w:val="24"/>
        </w:rPr>
        <w:t>а</w:t>
      </w:r>
      <w:r w:rsidRPr="00CA5542">
        <w:rPr>
          <w:sz w:val="24"/>
          <w:szCs w:val="24"/>
        </w:rPr>
        <w:t>тивные универсальные учебные действия, регулятивные универсальные учебные действия, совместная деятельность.</w:t>
      </w:r>
    </w:p>
    <w:p w:rsidR="00CA5542" w:rsidRPr="00CA5542" w:rsidRDefault="00CA5542" w:rsidP="007721B0">
      <w:pPr>
        <w:tabs>
          <w:tab w:val="left" w:pos="2099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ориентироваться в терминах и понятиях, используемых в технологии (в пределах изученн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>го), использовать изученную терминологию в своих устных и письменных высказываниях;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осуществлять анализ объектов и изделий с выделением существенных и несущественных признаков;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сравнивать группы объектов (изделий), выделять в них общее и различия;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проводить обобщения (технико-технологического и декоративно</w:t>
      </w:r>
      <w:r w:rsidRPr="00CA5542">
        <w:rPr>
          <w:sz w:val="24"/>
          <w:szCs w:val="24"/>
        </w:rPr>
        <w:softHyphen/>
        <w:t>художественного характ</w:t>
      </w:r>
      <w:r w:rsidRPr="00CA5542">
        <w:rPr>
          <w:sz w:val="24"/>
          <w:szCs w:val="24"/>
        </w:rPr>
        <w:t>е</w:t>
      </w:r>
      <w:r w:rsidRPr="00CA5542">
        <w:rPr>
          <w:sz w:val="24"/>
          <w:szCs w:val="24"/>
        </w:rPr>
        <w:t>ра) по изучаемой тематике;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использовать схемы, модели и простейшие чертежи в собственной практической творч</w:t>
      </w:r>
      <w:r w:rsidRPr="00CA5542">
        <w:rPr>
          <w:sz w:val="24"/>
          <w:szCs w:val="24"/>
        </w:rPr>
        <w:t>е</w:t>
      </w:r>
      <w:r w:rsidRPr="00CA5542">
        <w:rPr>
          <w:sz w:val="24"/>
          <w:szCs w:val="24"/>
        </w:rPr>
        <w:t>ской деятельности;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комбинировать и использовать освоенные технологии при изготовлении изделий в соотве</w:t>
      </w:r>
      <w:r w:rsidRPr="00CA5542">
        <w:rPr>
          <w:sz w:val="24"/>
          <w:szCs w:val="24"/>
        </w:rPr>
        <w:t>т</w:t>
      </w:r>
      <w:r w:rsidRPr="00CA5542">
        <w:rPr>
          <w:sz w:val="24"/>
          <w:szCs w:val="24"/>
        </w:rPr>
        <w:t>ствии с технической, технологической или декоративно</w:t>
      </w:r>
      <w:r w:rsidRPr="00CA5542">
        <w:rPr>
          <w:sz w:val="24"/>
          <w:szCs w:val="24"/>
        </w:rPr>
        <w:softHyphen/>
        <w:t>художественной задачей;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CA5542" w:rsidRPr="00CA5542" w:rsidRDefault="00CA5542" w:rsidP="007721B0">
      <w:pPr>
        <w:tabs>
          <w:tab w:val="left" w:pos="2079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У обучающегося будут сформированы умения работать с информацией как часть познав</w:t>
      </w:r>
      <w:r w:rsidRPr="00CA5542">
        <w:rPr>
          <w:sz w:val="24"/>
          <w:szCs w:val="24"/>
        </w:rPr>
        <w:t>а</w:t>
      </w:r>
      <w:r w:rsidRPr="00CA5542">
        <w:rPr>
          <w:sz w:val="24"/>
          <w:szCs w:val="24"/>
        </w:rPr>
        <w:t>тельных универсальных учебных действий: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</w:t>
      </w:r>
      <w:r w:rsidRPr="00CA5542">
        <w:rPr>
          <w:sz w:val="24"/>
          <w:szCs w:val="24"/>
        </w:rPr>
        <w:t>и</w:t>
      </w:r>
      <w:r w:rsidRPr="00CA5542">
        <w:rPr>
          <w:sz w:val="24"/>
          <w:szCs w:val="24"/>
        </w:rPr>
        <w:t>рования, работать с моделями;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использовать средства информационно-коммуникационных технологий для решения уче</w:t>
      </w:r>
      <w:r w:rsidRPr="00CA5542">
        <w:rPr>
          <w:sz w:val="24"/>
          <w:szCs w:val="24"/>
        </w:rPr>
        <w:t>б</w:t>
      </w:r>
      <w:r w:rsidRPr="00CA5542">
        <w:rPr>
          <w:sz w:val="24"/>
          <w:szCs w:val="24"/>
        </w:rPr>
        <w:t>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следовать при выполнении работы инструкциям учителя или представленным в других и</w:t>
      </w:r>
      <w:r w:rsidRPr="00CA5542">
        <w:rPr>
          <w:sz w:val="24"/>
          <w:szCs w:val="24"/>
        </w:rPr>
        <w:t>н</w:t>
      </w:r>
      <w:r w:rsidRPr="00CA5542">
        <w:rPr>
          <w:sz w:val="24"/>
          <w:szCs w:val="24"/>
        </w:rPr>
        <w:t>формационных источниках.</w:t>
      </w:r>
    </w:p>
    <w:p w:rsidR="00CA5542" w:rsidRPr="00CA5542" w:rsidRDefault="00CA5542" w:rsidP="007721B0">
      <w:pPr>
        <w:tabs>
          <w:tab w:val="left" w:pos="2079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У обучающегося будут сформированы умения общения как часть коммуникативных ун</w:t>
      </w:r>
      <w:r w:rsidRPr="00CA5542">
        <w:rPr>
          <w:sz w:val="24"/>
          <w:szCs w:val="24"/>
        </w:rPr>
        <w:t>и</w:t>
      </w:r>
      <w:r w:rsidRPr="00CA5542">
        <w:rPr>
          <w:sz w:val="24"/>
          <w:szCs w:val="24"/>
        </w:rPr>
        <w:t>версальных учебных действий: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вступать в диалог, задавать собеседнику вопросы, использовать реплики- уточнения и д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>полнения, формулировать собственное мнение и идеи, аргументированно их излагать, в</w:t>
      </w:r>
      <w:r w:rsidRPr="00CA5542">
        <w:rPr>
          <w:sz w:val="24"/>
          <w:szCs w:val="24"/>
        </w:rPr>
        <w:t>ы</w:t>
      </w:r>
      <w:r w:rsidRPr="00CA5542">
        <w:rPr>
          <w:sz w:val="24"/>
          <w:szCs w:val="24"/>
        </w:rPr>
        <w:t>слушивать разные мнения, учитывать их в диалоге;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lastRenderedPageBreak/>
        <w:t>строить рассуждения о связях природного и предметного мира, простые суждения (небол</w:t>
      </w:r>
      <w:r w:rsidRPr="00CA5542">
        <w:rPr>
          <w:sz w:val="24"/>
          <w:szCs w:val="24"/>
        </w:rPr>
        <w:t>ь</w:t>
      </w:r>
      <w:r w:rsidRPr="00CA5542">
        <w:rPr>
          <w:sz w:val="24"/>
          <w:szCs w:val="24"/>
        </w:rPr>
        <w:t>шие тексты) об объекте, его строении, свойствах и способах создания;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объяснять последовательность совершаемых действий при создании изделия.</w:t>
      </w:r>
    </w:p>
    <w:p w:rsidR="00CA5542" w:rsidRPr="00CA5542" w:rsidRDefault="00CA5542" w:rsidP="007721B0">
      <w:pPr>
        <w:tabs>
          <w:tab w:val="left" w:pos="2104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У обучающегося будут сформированы умения самоорганизации и самоконтроля как часть регулятивных универсальных учебных действий: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выполнять правила безопасности труда при выполнении работы;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планировать работу, соотносить свои действия с поставленной целью;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устанавливать причинно-следственные связи между выполняемыми действиями и их р</w:t>
      </w:r>
      <w:r w:rsidRPr="00CA5542">
        <w:rPr>
          <w:sz w:val="24"/>
          <w:szCs w:val="24"/>
        </w:rPr>
        <w:t>е</w:t>
      </w:r>
      <w:r w:rsidRPr="00CA5542">
        <w:rPr>
          <w:sz w:val="24"/>
          <w:szCs w:val="24"/>
        </w:rPr>
        <w:t>зультатами, прогнозировать действия для получения необходимых результатов;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проявлять волевуюсаморегуляцию при выполнении работы.</w:t>
      </w:r>
    </w:p>
    <w:p w:rsidR="00CA5542" w:rsidRPr="00CA5542" w:rsidRDefault="00CA5542" w:rsidP="007721B0">
      <w:pPr>
        <w:tabs>
          <w:tab w:val="left" w:pos="2109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У обучающегося будут сформированы умения совместной деятельности: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</w:t>
      </w:r>
      <w:r w:rsidRPr="00CA5542">
        <w:rPr>
          <w:sz w:val="24"/>
          <w:szCs w:val="24"/>
        </w:rPr>
        <w:t>и</w:t>
      </w:r>
      <w:r w:rsidRPr="00CA5542">
        <w:rPr>
          <w:sz w:val="24"/>
          <w:szCs w:val="24"/>
        </w:rPr>
        <w:t>нённого, осуществлять продуктивное сотрудничество;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проявлять интерес к работе товарищей, в доброжелательной форме комментировать и оц</w:t>
      </w:r>
      <w:r w:rsidRPr="00CA5542">
        <w:rPr>
          <w:sz w:val="24"/>
          <w:szCs w:val="24"/>
        </w:rPr>
        <w:t>е</w:t>
      </w:r>
      <w:r w:rsidRPr="00CA5542">
        <w:rPr>
          <w:sz w:val="24"/>
          <w:szCs w:val="24"/>
        </w:rPr>
        <w:t>нивать их достижения, высказывать свои предложения и пожелания, оказывать при необх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>димости помощь;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понимать особенности проектной деятельности, выдвигать несложные идеи решений пре</w:t>
      </w:r>
      <w:r w:rsidRPr="00CA5542">
        <w:rPr>
          <w:sz w:val="24"/>
          <w:szCs w:val="24"/>
        </w:rPr>
        <w:t>д</w:t>
      </w:r>
      <w:r w:rsidRPr="00CA5542">
        <w:rPr>
          <w:sz w:val="24"/>
          <w:szCs w:val="24"/>
        </w:rPr>
        <w:t>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CA5542" w:rsidRPr="00CA5542" w:rsidRDefault="00CA5542" w:rsidP="007721B0">
      <w:pPr>
        <w:tabs>
          <w:tab w:val="left" w:pos="1884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К концу обучения в 1 классе обучающийся получит следующие предметные результаты по отдельным темам программы по технологии: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правильно организовывать свой труд: своевременно подготавливать и убирать рабочее м</w:t>
      </w:r>
      <w:r w:rsidRPr="00CA5542">
        <w:rPr>
          <w:sz w:val="24"/>
          <w:szCs w:val="24"/>
        </w:rPr>
        <w:t>е</w:t>
      </w:r>
      <w:r w:rsidRPr="00CA5542">
        <w:rPr>
          <w:sz w:val="24"/>
          <w:szCs w:val="24"/>
        </w:rPr>
        <w:t>сто, поддерживать порядок на нём в процессе труда;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применять правила безопасной работы ножницами, иглой и аккуратной работы с клеем;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</w:t>
      </w:r>
      <w:r w:rsidRPr="00CA5542">
        <w:rPr>
          <w:sz w:val="24"/>
          <w:szCs w:val="24"/>
        </w:rPr>
        <w:t>к</w:t>
      </w:r>
      <w:r w:rsidRPr="00CA5542">
        <w:rPr>
          <w:sz w:val="24"/>
          <w:szCs w:val="24"/>
        </w:rPr>
        <w:t>тической работе;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определять наименования отдельных материалов (например, бумага, картон, фольга, пл</w:t>
      </w:r>
      <w:r w:rsidRPr="00CA5542">
        <w:rPr>
          <w:sz w:val="24"/>
          <w:szCs w:val="24"/>
        </w:rPr>
        <w:t>а</w:t>
      </w:r>
      <w:r w:rsidRPr="00CA5542">
        <w:rPr>
          <w:sz w:val="24"/>
          <w:szCs w:val="24"/>
        </w:rPr>
        <w:t>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приёмы ручной обработки материалов при изготовлении изделий;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выполнять разметку деталей сгибанием, по шаблону, на глаз, от руки, выделение деталей способами обрывания, вырезания и другие, сборку изделий с помощью клея, ниток и др</w:t>
      </w:r>
      <w:r w:rsidRPr="00CA5542">
        <w:rPr>
          <w:sz w:val="24"/>
          <w:szCs w:val="24"/>
        </w:rPr>
        <w:t>у</w:t>
      </w:r>
      <w:r w:rsidRPr="00CA5542">
        <w:rPr>
          <w:sz w:val="24"/>
          <w:szCs w:val="24"/>
        </w:rPr>
        <w:t>гие;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оформлять изделия строчкой прямого стежка;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выполнять задания с использованием готового плана;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обслуживать себя во время работы: соблюдать порядок на рабочем месте, ухаживать за и</w:t>
      </w:r>
      <w:r w:rsidRPr="00CA5542">
        <w:rPr>
          <w:sz w:val="24"/>
          <w:szCs w:val="24"/>
        </w:rPr>
        <w:t>н</w:t>
      </w:r>
      <w:r w:rsidRPr="00CA5542">
        <w:rPr>
          <w:sz w:val="24"/>
          <w:szCs w:val="24"/>
        </w:rPr>
        <w:t>струментами и правильно хранить их, соблюдать правила гигиены труда;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распознавать изученные виды материалов (природные, пластические, бумага, тонкий ка</w:t>
      </w:r>
      <w:r w:rsidRPr="00CA5542">
        <w:rPr>
          <w:sz w:val="24"/>
          <w:szCs w:val="24"/>
        </w:rPr>
        <w:t>р</w:t>
      </w:r>
      <w:r w:rsidRPr="00CA5542">
        <w:rPr>
          <w:sz w:val="24"/>
          <w:szCs w:val="24"/>
        </w:rPr>
        <w:lastRenderedPageBreak/>
        <w:t>тон, текстильные, клей и другие), их свойства (цвет, фактура, форма, гибкость и другие);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 различать материалы и инструменты по их назначению;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называть и выполнять последовательность изготовления несложных изделий: разметка, р</w:t>
      </w:r>
      <w:r w:rsidRPr="00CA5542">
        <w:rPr>
          <w:sz w:val="24"/>
          <w:szCs w:val="24"/>
        </w:rPr>
        <w:t>е</w:t>
      </w:r>
      <w:r w:rsidRPr="00CA5542">
        <w:rPr>
          <w:sz w:val="24"/>
          <w:szCs w:val="24"/>
        </w:rPr>
        <w:t>зание, сборка, отделка;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сминанием, лепкой и прочее, собирать изделия с помощью клея, пластических масс и др</w:t>
      </w:r>
      <w:r w:rsidRPr="00CA5542">
        <w:rPr>
          <w:sz w:val="24"/>
          <w:szCs w:val="24"/>
        </w:rPr>
        <w:t>у</w:t>
      </w:r>
      <w:r w:rsidRPr="00CA5542">
        <w:rPr>
          <w:sz w:val="24"/>
          <w:szCs w:val="24"/>
        </w:rPr>
        <w:t>гие, эстетично и аккуратно выполнять отделку раскрашиванием, аппликацией, строчкой прямого стежка;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использовать для сушки плоских изделий пресс;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с помощью учителя выполнять практическую работу и самоконтроль с использованием и</w:t>
      </w:r>
      <w:r w:rsidRPr="00CA5542">
        <w:rPr>
          <w:sz w:val="24"/>
          <w:szCs w:val="24"/>
        </w:rPr>
        <w:t>н</w:t>
      </w:r>
      <w:r w:rsidRPr="00CA5542">
        <w:rPr>
          <w:sz w:val="24"/>
          <w:szCs w:val="24"/>
        </w:rPr>
        <w:t>струкционной карты, образца, шаблона;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различать разборные и неразборные конструкции несложных изделий; понимать просте</w:t>
      </w:r>
      <w:r w:rsidRPr="00CA5542">
        <w:rPr>
          <w:sz w:val="24"/>
          <w:szCs w:val="24"/>
        </w:rPr>
        <w:t>й</w:t>
      </w:r>
      <w:r w:rsidRPr="00CA5542">
        <w:rPr>
          <w:sz w:val="24"/>
          <w:szCs w:val="24"/>
        </w:rPr>
        <w:t>шие виды технической документации (рисунок, схема), конструировать и моделировать и</w:t>
      </w:r>
      <w:r w:rsidRPr="00CA5542">
        <w:rPr>
          <w:sz w:val="24"/>
          <w:szCs w:val="24"/>
        </w:rPr>
        <w:t>з</w:t>
      </w:r>
      <w:r w:rsidRPr="00CA5542">
        <w:rPr>
          <w:sz w:val="24"/>
          <w:szCs w:val="24"/>
        </w:rPr>
        <w:t>делия из различных материалов по образцу, рисунку;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осуществлять элементарное сотрудничество, участвовать в коллективных работах под рук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>водством учителя;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выполнять несложные коллективные работы проектного характера.</w:t>
      </w:r>
    </w:p>
    <w:p w:rsidR="00CA5542" w:rsidRPr="00CA5542" w:rsidRDefault="00CA5542" w:rsidP="007721B0">
      <w:pPr>
        <w:tabs>
          <w:tab w:val="left" w:pos="1875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К концу обучения во 2 классе обучающийся получит следующие предметные результаты по отдельным темам программы по технологии: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</w:t>
      </w:r>
      <w:r w:rsidRPr="00CA5542">
        <w:rPr>
          <w:sz w:val="24"/>
          <w:szCs w:val="24"/>
        </w:rPr>
        <w:t>а</w:t>
      </w:r>
      <w:r w:rsidRPr="00CA5542">
        <w:rPr>
          <w:sz w:val="24"/>
          <w:szCs w:val="24"/>
        </w:rPr>
        <w:t>ции», «способы обработки» и использовать их в практической деятельности;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выполнять задания по самостоятельно составленному плану; распознавать элементарные общие правила создания рукотворного мира (прочность, удобство, эстетическая выраз</w:t>
      </w:r>
      <w:r w:rsidRPr="00CA5542">
        <w:rPr>
          <w:sz w:val="24"/>
          <w:szCs w:val="24"/>
        </w:rPr>
        <w:t>и</w:t>
      </w:r>
      <w:r w:rsidRPr="00CA5542">
        <w:rPr>
          <w:sz w:val="24"/>
          <w:szCs w:val="24"/>
        </w:rPr>
        <w:t>тельность - симметрия, асимметрия, равновесие), наблюдать гармонию предметов и окр</w:t>
      </w:r>
      <w:r w:rsidRPr="00CA5542">
        <w:rPr>
          <w:sz w:val="24"/>
          <w:szCs w:val="24"/>
        </w:rPr>
        <w:t>у</w:t>
      </w:r>
      <w:r w:rsidRPr="00CA5542">
        <w:rPr>
          <w:sz w:val="24"/>
          <w:szCs w:val="24"/>
        </w:rPr>
        <w:t>жающей среды, называть характерные особенности изученных видов декоративно-прикладного искусства;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самостоятельно подготавливать рабочее место в соответствии с видом деятельности, по</w:t>
      </w:r>
      <w:r w:rsidRPr="00CA5542">
        <w:rPr>
          <w:sz w:val="24"/>
          <w:szCs w:val="24"/>
        </w:rPr>
        <w:t>д</w:t>
      </w:r>
      <w:r w:rsidRPr="00CA5542">
        <w:rPr>
          <w:sz w:val="24"/>
          <w:szCs w:val="24"/>
        </w:rPr>
        <w:t>держивать порядок во время работы, убирать рабочее место;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анализировать задание (образец) по предложенным вопросам, памятке или инструкции, с</w:t>
      </w:r>
      <w:r w:rsidRPr="00CA5542">
        <w:rPr>
          <w:sz w:val="24"/>
          <w:szCs w:val="24"/>
        </w:rPr>
        <w:t>а</w:t>
      </w:r>
      <w:r w:rsidRPr="00CA5542">
        <w:rPr>
          <w:sz w:val="24"/>
          <w:szCs w:val="24"/>
        </w:rPr>
        <w:t>мостоятельно выполнять доступные задания с использованием инструкционной (технол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>гической) карты;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самостоятельно отбирать материалы и инструменты для работы, исследовать свойства н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>вых изучаемых материалов (толстый картон, натуральные ткани, нитки, проволока и др</w:t>
      </w:r>
      <w:r w:rsidRPr="00CA5542">
        <w:rPr>
          <w:sz w:val="24"/>
          <w:szCs w:val="24"/>
        </w:rPr>
        <w:t>у</w:t>
      </w:r>
      <w:r w:rsidRPr="00CA5542">
        <w:rPr>
          <w:sz w:val="24"/>
          <w:szCs w:val="24"/>
        </w:rPr>
        <w:t>гие);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использованием пр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>стейшего чертёжа (эскиза), чертить окружность с помощью циркуля;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выполнять биговку;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оформлять изделия и соединять детали освоенными ручными строчками; понимать смысл понятия «развёртка» (трёхмерного предмета), соотносить объёмную конструкцию с изо</w:t>
      </w:r>
      <w:r w:rsidRPr="00CA5542">
        <w:rPr>
          <w:sz w:val="24"/>
          <w:szCs w:val="24"/>
        </w:rPr>
        <w:t>б</w:t>
      </w:r>
      <w:r w:rsidRPr="00CA5542">
        <w:rPr>
          <w:sz w:val="24"/>
          <w:szCs w:val="24"/>
        </w:rPr>
        <w:t>ражениями её развёртки;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отличать макет от модели, строить трёхмерный макет из готовой развёртки; определять н</w:t>
      </w:r>
      <w:r w:rsidRPr="00CA5542">
        <w:rPr>
          <w:sz w:val="24"/>
          <w:szCs w:val="24"/>
        </w:rPr>
        <w:t>е</w:t>
      </w:r>
      <w:r w:rsidRPr="00CA5542">
        <w:rPr>
          <w:sz w:val="24"/>
          <w:szCs w:val="24"/>
        </w:rPr>
        <w:t>подвижный и подвижный способ соединения деталей и выполнять подвижное и неподви</w:t>
      </w:r>
      <w:r w:rsidRPr="00CA5542">
        <w:rPr>
          <w:sz w:val="24"/>
          <w:szCs w:val="24"/>
        </w:rPr>
        <w:t>ж</w:t>
      </w:r>
      <w:r w:rsidRPr="00CA5542">
        <w:rPr>
          <w:sz w:val="24"/>
          <w:szCs w:val="24"/>
        </w:rPr>
        <w:lastRenderedPageBreak/>
        <w:t>ное соединения известными способами;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конструировать и моделировать изделия из различных материалов по модели, простейшему чертежу или эскизу;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решать несложные конструкторско-технологические задачи; 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выполнять работу в малых группах, осуществлять сотрудничество; понимать особенности проектной деятельности, осуществлять под руководством учителя элементарную проек</w:t>
      </w:r>
      <w:r w:rsidRPr="00CA5542">
        <w:rPr>
          <w:sz w:val="24"/>
          <w:szCs w:val="24"/>
        </w:rPr>
        <w:t>т</w:t>
      </w:r>
      <w:r w:rsidRPr="00CA5542">
        <w:rPr>
          <w:sz w:val="24"/>
          <w:szCs w:val="24"/>
        </w:rPr>
        <w:t>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называть профессии людей, работающих в сфере обслуживания.</w:t>
      </w:r>
    </w:p>
    <w:p w:rsidR="00CA5542" w:rsidRPr="00CA5542" w:rsidRDefault="00CA5542" w:rsidP="007721B0">
      <w:pPr>
        <w:tabs>
          <w:tab w:val="left" w:pos="1883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К концу обучения в 3 классе обучающийся получит следующие предметные результаты по отдельным темам программы по технологии: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понимать смысл понятий «чертёж развёртки», «канцелярский нож», «шило», «искусстве</w:t>
      </w:r>
      <w:r w:rsidRPr="00CA5542">
        <w:rPr>
          <w:sz w:val="24"/>
          <w:szCs w:val="24"/>
        </w:rPr>
        <w:t>н</w:t>
      </w:r>
      <w:r w:rsidRPr="00CA5542">
        <w:rPr>
          <w:sz w:val="24"/>
          <w:szCs w:val="24"/>
        </w:rPr>
        <w:t>ный материал»;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выделять и называть характерные особенности изученных видов декоративно</w:t>
      </w:r>
      <w:r w:rsidRPr="00CA5542">
        <w:rPr>
          <w:sz w:val="24"/>
          <w:szCs w:val="24"/>
        </w:rPr>
        <w:softHyphen/>
        <w:t>прикладного искусства, профессии мастеров прикладного искусства (в рамках изученного);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читать чертёж развёртки и выполнять разметку развёрток с помощью чертёжных инстр</w:t>
      </w:r>
      <w:r w:rsidRPr="00CA5542">
        <w:rPr>
          <w:sz w:val="24"/>
          <w:szCs w:val="24"/>
        </w:rPr>
        <w:t>у</w:t>
      </w:r>
      <w:r w:rsidRPr="00CA5542">
        <w:rPr>
          <w:sz w:val="24"/>
          <w:szCs w:val="24"/>
        </w:rPr>
        <w:t>ментов (линейка, угольник, циркуль);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узнавать и называть линии чертежа (осевая и центровая); безопасно пользоваться канцеля</w:t>
      </w:r>
      <w:r w:rsidRPr="00CA5542">
        <w:rPr>
          <w:sz w:val="24"/>
          <w:szCs w:val="24"/>
        </w:rPr>
        <w:t>р</w:t>
      </w:r>
      <w:r w:rsidRPr="00CA5542">
        <w:rPr>
          <w:sz w:val="24"/>
          <w:szCs w:val="24"/>
        </w:rPr>
        <w:t>ским ножом, шилом; выполнять рицовку;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выполнять соединение деталей и отделку изделия освоенными ручными строчками;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решать простейшие задачи технико-технологического характера по изменению вида и сп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>соба соединения деталей: на достраивание, придание новых свойств конструкции в соотве</w:t>
      </w:r>
      <w:r w:rsidRPr="00CA5542">
        <w:rPr>
          <w:sz w:val="24"/>
          <w:szCs w:val="24"/>
        </w:rPr>
        <w:t>т</w:t>
      </w:r>
      <w:r w:rsidRPr="00CA5542">
        <w:rPr>
          <w:sz w:val="24"/>
          <w:szCs w:val="24"/>
        </w:rPr>
        <w:t>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понимать технологический и практический смысл различных видов соединений в технич</w:t>
      </w:r>
      <w:r w:rsidRPr="00CA5542">
        <w:rPr>
          <w:sz w:val="24"/>
          <w:szCs w:val="24"/>
        </w:rPr>
        <w:t>е</w:t>
      </w:r>
      <w:r w:rsidRPr="00CA5542">
        <w:rPr>
          <w:sz w:val="24"/>
          <w:szCs w:val="24"/>
        </w:rPr>
        <w:t>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</w:t>
      </w:r>
      <w:r w:rsidRPr="00CA5542">
        <w:rPr>
          <w:sz w:val="24"/>
          <w:szCs w:val="24"/>
        </w:rPr>
        <w:softHyphen/>
        <w:t>художественным условиям;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изменять конструкцию изделия по заданным условиям;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выбирать способ соединения и соединительный материал в зависимости от требований ко</w:t>
      </w:r>
      <w:r w:rsidRPr="00CA5542">
        <w:rPr>
          <w:sz w:val="24"/>
          <w:szCs w:val="24"/>
        </w:rPr>
        <w:t>н</w:t>
      </w:r>
      <w:r w:rsidRPr="00CA5542">
        <w:rPr>
          <w:sz w:val="24"/>
          <w:szCs w:val="24"/>
        </w:rPr>
        <w:t>струкции;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называть несколько видов информационных технологий и соответствующих способов пер</w:t>
      </w:r>
      <w:r w:rsidRPr="00CA5542">
        <w:rPr>
          <w:sz w:val="24"/>
          <w:szCs w:val="24"/>
        </w:rPr>
        <w:t>е</w:t>
      </w:r>
      <w:r w:rsidRPr="00CA5542">
        <w:rPr>
          <w:sz w:val="24"/>
          <w:szCs w:val="24"/>
        </w:rPr>
        <w:t>дачи информации (из реального окружения обучающихся);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выполнять основные правила безопасной работы на компьютере; использовать возможн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>сти компьютера и информационно-коммуникационных технологий для поиска необход</w:t>
      </w:r>
      <w:r w:rsidRPr="00CA5542">
        <w:rPr>
          <w:sz w:val="24"/>
          <w:szCs w:val="24"/>
        </w:rPr>
        <w:t>и</w:t>
      </w:r>
      <w:r w:rsidRPr="00CA5542">
        <w:rPr>
          <w:sz w:val="24"/>
          <w:szCs w:val="24"/>
        </w:rPr>
        <w:t>мой информации при выполнении обучающих, творческих и проектных заданий;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выполнять проектные задания в соответствии с содержанием изученного материала на о</w:t>
      </w:r>
      <w:r w:rsidRPr="00CA5542">
        <w:rPr>
          <w:sz w:val="24"/>
          <w:szCs w:val="24"/>
        </w:rPr>
        <w:t>с</w:t>
      </w:r>
      <w:r w:rsidRPr="00CA5542">
        <w:rPr>
          <w:sz w:val="24"/>
          <w:szCs w:val="24"/>
        </w:rPr>
        <w:t>нове полученных знаний и умений.</w:t>
      </w:r>
    </w:p>
    <w:p w:rsidR="00CA5542" w:rsidRPr="00CA5542" w:rsidRDefault="00CA5542" w:rsidP="007721B0">
      <w:pPr>
        <w:tabs>
          <w:tab w:val="left" w:pos="1863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К концу обучения в 4 классе обучающийся получит следующие предметные результаты по отдельным темам программы по технологии: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формировать общее представление о мире профессий, их социальном значении, о творч</w:t>
      </w:r>
      <w:r w:rsidRPr="00CA5542">
        <w:rPr>
          <w:sz w:val="24"/>
          <w:szCs w:val="24"/>
        </w:rPr>
        <w:t>е</w:t>
      </w:r>
      <w:r w:rsidRPr="00CA5542">
        <w:rPr>
          <w:sz w:val="24"/>
          <w:szCs w:val="24"/>
        </w:rPr>
        <w:t>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lastRenderedPageBreak/>
        <w:t>самостоятельно планировать и выполнять практическое задание (практическую работу) с использованием инструкционной (технологической) карты или творческого замысла, при необходимости вносить коррективы в выполняемые действия;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понимать элементарные основы бытовой культуры, выполнять доступные действия по с</w:t>
      </w:r>
      <w:r w:rsidRPr="00CA5542">
        <w:rPr>
          <w:sz w:val="24"/>
          <w:szCs w:val="24"/>
        </w:rPr>
        <w:t>а</w:t>
      </w:r>
      <w:r w:rsidRPr="00CA5542">
        <w:rPr>
          <w:sz w:val="24"/>
          <w:szCs w:val="24"/>
        </w:rPr>
        <w:t>мообслуживанию и доступные виды домашнего труда;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выполнять более сложные виды работ и приёмы обработки различных материалов (напр</w:t>
      </w:r>
      <w:r w:rsidRPr="00CA5542">
        <w:rPr>
          <w:sz w:val="24"/>
          <w:szCs w:val="24"/>
        </w:rPr>
        <w:t>и</w:t>
      </w:r>
      <w:r w:rsidRPr="00CA5542">
        <w:rPr>
          <w:sz w:val="24"/>
          <w:szCs w:val="24"/>
        </w:rPr>
        <w:t>мер, плетение, шитьё и вышивание, тиснение по фольге), комбинировать различные спос</w:t>
      </w:r>
      <w:r w:rsidRPr="00CA5542">
        <w:rPr>
          <w:sz w:val="24"/>
          <w:szCs w:val="24"/>
        </w:rPr>
        <w:t>о</w:t>
      </w:r>
      <w:r w:rsidRPr="00CA5542">
        <w:rPr>
          <w:sz w:val="24"/>
          <w:szCs w:val="24"/>
        </w:rPr>
        <w:t>бы в зависимости и от поставленной задачи, оформлять изделия и соединять детали освое</w:t>
      </w:r>
      <w:r w:rsidRPr="00CA5542">
        <w:rPr>
          <w:sz w:val="24"/>
          <w:szCs w:val="24"/>
        </w:rPr>
        <w:t>н</w:t>
      </w:r>
      <w:r w:rsidRPr="00CA5542">
        <w:rPr>
          <w:sz w:val="24"/>
          <w:szCs w:val="24"/>
        </w:rPr>
        <w:t>ными ручными строчками;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выполнять символические действия моделирования, понимать и создавать простейшие в</w:t>
      </w:r>
      <w:r w:rsidRPr="00CA5542">
        <w:rPr>
          <w:sz w:val="24"/>
          <w:szCs w:val="24"/>
        </w:rPr>
        <w:t>и</w:t>
      </w:r>
      <w:r w:rsidRPr="00CA5542">
        <w:rPr>
          <w:sz w:val="24"/>
          <w:szCs w:val="24"/>
        </w:rPr>
        <w:t>ды технической документации (чертёж развёртки, эскиз, технический рисунок, схему) и в</w:t>
      </w:r>
      <w:r w:rsidRPr="00CA5542">
        <w:rPr>
          <w:sz w:val="24"/>
          <w:szCs w:val="24"/>
        </w:rPr>
        <w:t>ы</w:t>
      </w:r>
      <w:r w:rsidRPr="00CA5542">
        <w:rPr>
          <w:sz w:val="24"/>
          <w:szCs w:val="24"/>
        </w:rPr>
        <w:t>полнять по ней работу;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решать простейшие задачи рационализаторского характера по изменению конструкции и</w:t>
      </w:r>
      <w:r w:rsidRPr="00CA5542">
        <w:rPr>
          <w:sz w:val="24"/>
          <w:szCs w:val="24"/>
        </w:rPr>
        <w:t>з</w:t>
      </w:r>
      <w:r w:rsidRPr="00CA5542">
        <w:rPr>
          <w:sz w:val="24"/>
          <w:szCs w:val="24"/>
        </w:rPr>
        <w:t>делия: на достраивание, придание новых свойств конструкции в связи с изменением фун</w:t>
      </w:r>
      <w:r w:rsidRPr="00CA5542">
        <w:rPr>
          <w:sz w:val="24"/>
          <w:szCs w:val="24"/>
        </w:rPr>
        <w:t>к</w:t>
      </w:r>
      <w:r w:rsidRPr="00CA5542">
        <w:rPr>
          <w:sz w:val="24"/>
          <w:szCs w:val="24"/>
        </w:rPr>
        <w:t>ционального назначения изделия;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на основе усвоенных правил дизайна решать простейшие художественно</w:t>
      </w:r>
      <w:r w:rsidRPr="00CA5542">
        <w:rPr>
          <w:sz w:val="24"/>
          <w:szCs w:val="24"/>
        </w:rPr>
        <w:softHyphen/>
        <w:t>конструкторские задачи по созданию изделий с заданной функцией;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создавать небольшие тексты, презентации и печатные публикации с использованием изо</w:t>
      </w:r>
      <w:r w:rsidRPr="00CA5542">
        <w:rPr>
          <w:sz w:val="24"/>
          <w:szCs w:val="24"/>
        </w:rPr>
        <w:t>б</w:t>
      </w:r>
      <w:r w:rsidRPr="00CA5542">
        <w:rPr>
          <w:sz w:val="24"/>
          <w:szCs w:val="24"/>
        </w:rPr>
        <w:t>ражений на экране компьютера, оформлять текст (выбор шрифта, размера, цвета шрифта, выравнивание абзаца);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 xml:space="preserve">работать с доступной информацией, работать в программах </w:t>
      </w:r>
      <w:r w:rsidRPr="00CA5542">
        <w:rPr>
          <w:sz w:val="24"/>
          <w:szCs w:val="24"/>
          <w:lang w:val="en-US" w:bidi="en-US"/>
        </w:rPr>
        <w:t>Word</w:t>
      </w:r>
      <w:r w:rsidRPr="00CA5542">
        <w:rPr>
          <w:sz w:val="24"/>
          <w:szCs w:val="24"/>
          <w:lang w:bidi="en-US"/>
        </w:rPr>
        <w:t xml:space="preserve">, </w:t>
      </w:r>
      <w:r w:rsidRPr="00CA5542">
        <w:rPr>
          <w:sz w:val="24"/>
          <w:szCs w:val="24"/>
          <w:lang w:val="en-US" w:bidi="en-US"/>
        </w:rPr>
        <w:t>PowerPoint</w:t>
      </w:r>
      <w:r w:rsidRPr="00CA5542">
        <w:rPr>
          <w:sz w:val="24"/>
          <w:szCs w:val="24"/>
          <w:lang w:bidi="en-US"/>
        </w:rPr>
        <w:t>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решать творческие задачи, мысленно создавать и разрабатывать проектный замысел, ос</w:t>
      </w:r>
      <w:r w:rsidRPr="00CA5542">
        <w:rPr>
          <w:sz w:val="24"/>
          <w:szCs w:val="24"/>
        </w:rPr>
        <w:t>у</w:t>
      </w:r>
      <w:r w:rsidRPr="00CA5542">
        <w:rPr>
          <w:sz w:val="24"/>
          <w:szCs w:val="24"/>
        </w:rPr>
        <w:t>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  <w:r w:rsidRPr="00CA5542">
        <w:rPr>
          <w:sz w:val="24"/>
          <w:szCs w:val="24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</w:t>
      </w:r>
      <w:r w:rsidRPr="00CA5542">
        <w:rPr>
          <w:sz w:val="24"/>
          <w:szCs w:val="24"/>
        </w:rPr>
        <w:t>с</w:t>
      </w:r>
      <w:r w:rsidRPr="00CA5542">
        <w:rPr>
          <w:sz w:val="24"/>
          <w:szCs w:val="24"/>
        </w:rPr>
        <w:t>се.</w:t>
      </w:r>
    </w:p>
    <w:p w:rsidR="00CA5542" w:rsidRPr="00CA5542" w:rsidRDefault="00CA5542" w:rsidP="007721B0">
      <w:pPr>
        <w:tabs>
          <w:tab w:val="left" w:pos="10319"/>
        </w:tabs>
        <w:autoSpaceDE/>
        <w:autoSpaceDN/>
        <w:ind w:left="709" w:right="-29"/>
        <w:jc w:val="both"/>
        <w:rPr>
          <w:b/>
          <w:sz w:val="24"/>
          <w:szCs w:val="24"/>
        </w:rPr>
      </w:pPr>
    </w:p>
    <w:p w:rsidR="007B2971" w:rsidRPr="00BC08A6" w:rsidRDefault="007B2971" w:rsidP="007721B0">
      <w:pPr>
        <w:tabs>
          <w:tab w:val="left" w:pos="993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</w:p>
    <w:p w:rsidR="00BC08A6" w:rsidRPr="00BC08A6" w:rsidRDefault="00BC08A6" w:rsidP="007721B0">
      <w:pPr>
        <w:keepNext/>
        <w:keepLines/>
        <w:widowControl/>
        <w:tabs>
          <w:tab w:val="left" w:pos="993"/>
          <w:tab w:val="left" w:pos="10319"/>
        </w:tabs>
        <w:autoSpaceDE/>
        <w:autoSpaceDN/>
        <w:ind w:left="709" w:right="-29"/>
        <w:jc w:val="both"/>
        <w:outlineLvl w:val="0"/>
        <w:rPr>
          <w:b/>
          <w:bCs/>
          <w:lang w:eastAsia="ru-RU"/>
        </w:rPr>
      </w:pPr>
    </w:p>
    <w:p w:rsidR="008E5642" w:rsidRPr="008E5642" w:rsidRDefault="008E5642" w:rsidP="007721B0">
      <w:pPr>
        <w:pStyle w:val="22"/>
        <w:numPr>
          <w:ilvl w:val="1"/>
          <w:numId w:val="81"/>
        </w:numPr>
        <w:shd w:val="clear" w:color="auto" w:fill="auto"/>
        <w:tabs>
          <w:tab w:val="left" w:pos="1316"/>
          <w:tab w:val="left" w:pos="10319"/>
        </w:tabs>
        <w:spacing w:before="0" w:after="0" w:line="240" w:lineRule="auto"/>
        <w:ind w:left="709" w:right="-29" w:firstLine="0"/>
        <w:rPr>
          <w:b/>
          <w:sz w:val="24"/>
          <w:szCs w:val="24"/>
          <w:lang w:val="ru-RU"/>
        </w:rPr>
      </w:pPr>
      <w:r w:rsidRPr="008E5642">
        <w:rPr>
          <w:b/>
          <w:sz w:val="24"/>
          <w:szCs w:val="24"/>
          <w:lang w:val="ru-RU"/>
        </w:rPr>
        <w:t>Федеральная рабочая программа по учебному предмету «Физическая культура».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527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Федеральная рабочая программа по учебному предмету «Физическая культура» (предме</w:t>
      </w:r>
      <w:r w:rsidRPr="008E5642">
        <w:rPr>
          <w:sz w:val="24"/>
          <w:szCs w:val="24"/>
          <w:lang w:val="ru-RU"/>
        </w:rPr>
        <w:t>т</w:t>
      </w:r>
      <w:r w:rsidRPr="008E5642">
        <w:rPr>
          <w:sz w:val="24"/>
          <w:szCs w:val="24"/>
          <w:lang w:val="ru-RU"/>
        </w:rPr>
        <w:t>ная область «Физическая культура») (далее соответственно - программа по физической культуре, физическая культура) включает пояснительную записку, содержание обучения, планируемые результаты освоения программы по физической культуре.</w:t>
      </w:r>
    </w:p>
    <w:p w:rsidR="00B8209D" w:rsidRDefault="00B8209D" w:rsidP="007721B0">
      <w:pPr>
        <w:pStyle w:val="22"/>
        <w:shd w:val="clear" w:color="auto" w:fill="auto"/>
        <w:tabs>
          <w:tab w:val="left" w:pos="1754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</w:p>
    <w:p w:rsidR="008E5642" w:rsidRPr="008E5642" w:rsidRDefault="008E5642" w:rsidP="007721B0">
      <w:pPr>
        <w:pStyle w:val="22"/>
        <w:shd w:val="clear" w:color="auto" w:fill="auto"/>
        <w:tabs>
          <w:tab w:val="left" w:pos="1754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2.10.1.</w:t>
      </w:r>
      <w:r w:rsidRPr="008E5642">
        <w:rPr>
          <w:sz w:val="24"/>
          <w:szCs w:val="24"/>
          <w:lang w:val="ru-RU"/>
        </w:rPr>
        <w:t>Пояснительная записка.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950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</w:t>
      </w:r>
      <w:r w:rsidRPr="008E5642">
        <w:rPr>
          <w:sz w:val="24"/>
          <w:szCs w:val="24"/>
          <w:lang w:val="ru-RU"/>
        </w:rPr>
        <w:t>е</w:t>
      </w:r>
      <w:r w:rsidRPr="008E5642">
        <w:rPr>
          <w:sz w:val="24"/>
          <w:szCs w:val="24"/>
          <w:lang w:val="ru-RU"/>
        </w:rPr>
        <w:t>ты духовно-нравственного развития, воспитания и социализации обучающихся, сформул</w:t>
      </w:r>
      <w:r w:rsidRPr="008E5642">
        <w:rPr>
          <w:sz w:val="24"/>
          <w:szCs w:val="24"/>
          <w:lang w:val="ru-RU"/>
        </w:rPr>
        <w:t>и</w:t>
      </w:r>
      <w:r w:rsidRPr="008E5642">
        <w:rPr>
          <w:sz w:val="24"/>
          <w:szCs w:val="24"/>
          <w:lang w:val="ru-RU"/>
        </w:rPr>
        <w:t>рованные в федеральной рабочей программе воспитания.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945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При создании программы по физической культуре учитывались потребности современного российского общества в воспитании здорового поколения, государственная политика с национальными целями увеличения продолжительности жизни граждан России и научная теория физической культуры, представляющая закономерности двигательной деятельности человека. Здоровье закладывается в детстве, и качественное образование в части физич</w:t>
      </w:r>
      <w:r w:rsidRPr="008E5642">
        <w:rPr>
          <w:sz w:val="24"/>
          <w:szCs w:val="24"/>
          <w:lang w:val="ru-RU"/>
        </w:rPr>
        <w:t>е</w:t>
      </w:r>
      <w:r w:rsidRPr="008E5642">
        <w:rPr>
          <w:sz w:val="24"/>
          <w:szCs w:val="24"/>
          <w:lang w:val="ru-RU"/>
        </w:rPr>
        <w:t>ского воспитания, физической культуры детей дошкольного и начального возраста опред</w:t>
      </w:r>
      <w:r w:rsidRPr="008E5642">
        <w:rPr>
          <w:sz w:val="24"/>
          <w:szCs w:val="24"/>
          <w:lang w:val="ru-RU"/>
        </w:rPr>
        <w:t>е</w:t>
      </w:r>
      <w:r w:rsidRPr="008E5642">
        <w:rPr>
          <w:sz w:val="24"/>
          <w:szCs w:val="24"/>
          <w:lang w:val="ru-RU"/>
        </w:rPr>
        <w:t>ляет образ жизни на многие годы.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950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Основными составляющими в классификации физических упражнений по признаку ист</w:t>
      </w:r>
      <w:r w:rsidRPr="008E5642">
        <w:rPr>
          <w:sz w:val="24"/>
          <w:szCs w:val="24"/>
          <w:lang w:val="ru-RU"/>
        </w:rPr>
        <w:t>о</w:t>
      </w:r>
      <w:r w:rsidRPr="008E5642">
        <w:rPr>
          <w:sz w:val="24"/>
          <w:szCs w:val="24"/>
          <w:lang w:val="ru-RU"/>
        </w:rPr>
        <w:t>рически сложившихся систем физического воспитания являются гимнастика, игры, туризм, спорт.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По данной классификации физические упражнения делятся на четыре группы: гимнастич</w:t>
      </w:r>
      <w:r w:rsidRPr="008E5642">
        <w:rPr>
          <w:sz w:val="24"/>
          <w:szCs w:val="24"/>
          <w:lang w:val="ru-RU"/>
        </w:rPr>
        <w:t>е</w:t>
      </w:r>
      <w:r w:rsidRPr="008E5642">
        <w:rPr>
          <w:sz w:val="24"/>
          <w:szCs w:val="24"/>
          <w:lang w:val="ru-RU"/>
        </w:rPr>
        <w:t xml:space="preserve">ские упражнения, характеризующиеся многообразием искусственно созданных движений и </w:t>
      </w:r>
      <w:r w:rsidRPr="008E5642">
        <w:rPr>
          <w:sz w:val="24"/>
          <w:szCs w:val="24"/>
          <w:lang w:val="ru-RU"/>
        </w:rPr>
        <w:lastRenderedPageBreak/>
        <w:t>действий, эффективность которых оценивается избирательностью воздействия на строение и функции организма, а также правильностью, красотой и координационной сложностью всех движений, игровые упражнения, состоящие из естественных видов действий (бега, бросков и других), которые выполняются в разнообразных вариантах в соответствии с и</w:t>
      </w:r>
      <w:r w:rsidRPr="008E5642">
        <w:rPr>
          <w:sz w:val="24"/>
          <w:szCs w:val="24"/>
          <w:lang w:val="ru-RU"/>
        </w:rPr>
        <w:t>з</w:t>
      </w:r>
      <w:r w:rsidRPr="008E5642">
        <w:rPr>
          <w:sz w:val="24"/>
          <w:szCs w:val="24"/>
          <w:lang w:val="ru-RU"/>
        </w:rPr>
        <w:t>меняющейся игровой ситуацией и оцениваются по эффективности влияния на организм в целом и по конечному результату действия, туристические физические упражнения, вкл</w:t>
      </w:r>
      <w:r w:rsidRPr="008E5642">
        <w:rPr>
          <w:sz w:val="24"/>
          <w:szCs w:val="24"/>
          <w:lang w:val="ru-RU"/>
        </w:rPr>
        <w:t>ю</w:t>
      </w:r>
      <w:r w:rsidRPr="008E5642">
        <w:rPr>
          <w:sz w:val="24"/>
          <w:szCs w:val="24"/>
          <w:lang w:val="ru-RU"/>
        </w:rPr>
        <w:t>чающие ходьбу, бег, прыжки, преодоление препятствий, ходьбу на лыжах, езду на велос</w:t>
      </w:r>
      <w:r w:rsidRPr="008E5642">
        <w:rPr>
          <w:sz w:val="24"/>
          <w:szCs w:val="24"/>
          <w:lang w:val="ru-RU"/>
        </w:rPr>
        <w:t>и</w:t>
      </w:r>
      <w:r w:rsidRPr="008E5642">
        <w:rPr>
          <w:sz w:val="24"/>
          <w:szCs w:val="24"/>
          <w:lang w:val="ru-RU"/>
        </w:rPr>
        <w:t>педе, греблю в естественных природных условиях, эффективность которых оценивается комплексным воздействием на организм и результативностью преодоления расстояния и препятствий на местности, спортивные упражнения объединяют ту группу действий, и</w:t>
      </w:r>
      <w:r w:rsidRPr="008E5642">
        <w:rPr>
          <w:sz w:val="24"/>
          <w:szCs w:val="24"/>
          <w:lang w:val="ru-RU"/>
        </w:rPr>
        <w:t>с</w:t>
      </w:r>
      <w:r w:rsidRPr="008E5642">
        <w:rPr>
          <w:sz w:val="24"/>
          <w:szCs w:val="24"/>
          <w:lang w:val="ru-RU"/>
        </w:rPr>
        <w:t>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</w:t>
      </w:r>
      <w:r w:rsidRPr="008E5642">
        <w:rPr>
          <w:sz w:val="24"/>
          <w:szCs w:val="24"/>
          <w:lang w:val="ru-RU"/>
        </w:rPr>
        <w:t>и</w:t>
      </w:r>
      <w:r w:rsidRPr="008E5642">
        <w:rPr>
          <w:sz w:val="24"/>
          <w:szCs w:val="24"/>
          <w:lang w:val="ru-RU"/>
        </w:rPr>
        <w:t>мальных спортивных результатов.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945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Основные предметные результаты по учебному предмету «Физическая культура» в соотве</w:t>
      </w:r>
      <w:r w:rsidRPr="008E5642">
        <w:rPr>
          <w:sz w:val="24"/>
          <w:szCs w:val="24"/>
          <w:lang w:val="ru-RU"/>
        </w:rPr>
        <w:t>т</w:t>
      </w:r>
      <w:r w:rsidRPr="008E5642">
        <w:rPr>
          <w:sz w:val="24"/>
          <w:szCs w:val="24"/>
          <w:lang w:val="ru-RU"/>
        </w:rPr>
        <w:t>ствии с ФГОС НОО должны обеспечивать умение использовать основные гимнастические упражнения для формирования и укрепления здоровья, физического развития, физического совершенствования, повышения физической и умственной работоспособности.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206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В программе по физической культуре отведено особое место упражнениям основной гимн</w:t>
      </w:r>
      <w:r w:rsidRPr="008E5642">
        <w:rPr>
          <w:sz w:val="24"/>
          <w:szCs w:val="24"/>
          <w:lang w:val="ru-RU"/>
        </w:rPr>
        <w:t>а</w:t>
      </w:r>
      <w:r w:rsidRPr="008E5642">
        <w:rPr>
          <w:sz w:val="24"/>
          <w:szCs w:val="24"/>
          <w:lang w:val="ru-RU"/>
        </w:rPr>
        <w:t>стики и играм с использованием гимнастических упражнений. Овладение жизненно ва</w:t>
      </w:r>
      <w:r w:rsidRPr="008E5642">
        <w:rPr>
          <w:sz w:val="24"/>
          <w:szCs w:val="24"/>
          <w:lang w:val="ru-RU"/>
        </w:rPr>
        <w:t>ж</w:t>
      </w:r>
      <w:r w:rsidRPr="008E5642">
        <w:rPr>
          <w:sz w:val="24"/>
          <w:szCs w:val="24"/>
          <w:lang w:val="ru-RU"/>
        </w:rPr>
        <w:t>ными навыками гимнастики позволяет решить задачу овладения жизненно важными нав</w:t>
      </w:r>
      <w:r w:rsidRPr="008E5642">
        <w:rPr>
          <w:sz w:val="24"/>
          <w:szCs w:val="24"/>
          <w:lang w:val="ru-RU"/>
        </w:rPr>
        <w:t>ы</w:t>
      </w:r>
      <w:r w:rsidRPr="008E5642">
        <w:rPr>
          <w:sz w:val="24"/>
          <w:szCs w:val="24"/>
          <w:lang w:val="ru-RU"/>
        </w:rPr>
        <w:t>ками плавания. Программа по физической культуре включает упражнения для развития гибкости и координации, эффективность развития которых приходится на возрастной пер</w:t>
      </w:r>
      <w:r w:rsidRPr="008E5642">
        <w:rPr>
          <w:sz w:val="24"/>
          <w:szCs w:val="24"/>
          <w:lang w:val="ru-RU"/>
        </w:rPr>
        <w:t>и</w:t>
      </w:r>
      <w:r w:rsidRPr="008E5642">
        <w:rPr>
          <w:sz w:val="24"/>
          <w:szCs w:val="24"/>
          <w:lang w:val="ru-RU"/>
        </w:rPr>
        <w:t>од начального общего образования. Целенаправленные физические упражнения позволяют избирательно и значительно их развить.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945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Программа по физической культуре обеспечивает сформированность общих представлений о физической культуре и спорте, физической активности, физических качествах, жизненно важных прикладных умениях и навыках, основных физических упражнениях (гимнастич</w:t>
      </w:r>
      <w:r w:rsidRPr="008E5642">
        <w:rPr>
          <w:sz w:val="24"/>
          <w:szCs w:val="24"/>
          <w:lang w:val="ru-RU"/>
        </w:rPr>
        <w:t>е</w:t>
      </w:r>
      <w:r w:rsidRPr="008E5642">
        <w:rPr>
          <w:sz w:val="24"/>
          <w:szCs w:val="24"/>
          <w:lang w:val="ru-RU"/>
        </w:rPr>
        <w:t>ских, игровых, туристических и спортивных).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950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Освоение программы по физической культуре обеспечивает выполнение обучающимися нормативов Всероссийского физкультурно-спортивного комплекса «Готов к труду и об</w:t>
      </w:r>
      <w:r w:rsidRPr="008E5642">
        <w:rPr>
          <w:sz w:val="24"/>
          <w:szCs w:val="24"/>
          <w:lang w:val="ru-RU"/>
        </w:rPr>
        <w:t>о</w:t>
      </w:r>
      <w:r w:rsidRPr="008E5642">
        <w:rPr>
          <w:sz w:val="24"/>
          <w:szCs w:val="24"/>
          <w:lang w:val="ru-RU"/>
        </w:rPr>
        <w:t>роне» (далее - ГТО) и другие предметные результаты ФГОС НОО, а также позволяет р</w:t>
      </w:r>
      <w:r w:rsidRPr="008E5642">
        <w:rPr>
          <w:sz w:val="24"/>
          <w:szCs w:val="24"/>
          <w:lang w:val="ru-RU"/>
        </w:rPr>
        <w:t>е</w:t>
      </w:r>
      <w:r w:rsidRPr="008E5642">
        <w:rPr>
          <w:sz w:val="24"/>
          <w:szCs w:val="24"/>
          <w:lang w:val="ru-RU"/>
        </w:rPr>
        <w:t>шить воспитательные задачи, изложенные в федеральной рабочей программе воспитания.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954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Согласно своему назначению программа по физической культуре является ориентиром для составления рабочих программ образовательных организаций: она даёт представление о ц</w:t>
      </w:r>
      <w:r w:rsidRPr="008E5642">
        <w:rPr>
          <w:sz w:val="24"/>
          <w:szCs w:val="24"/>
          <w:lang w:val="ru-RU"/>
        </w:rPr>
        <w:t>е</w:t>
      </w:r>
      <w:r w:rsidRPr="008E5642">
        <w:rPr>
          <w:sz w:val="24"/>
          <w:szCs w:val="24"/>
          <w:lang w:val="ru-RU"/>
        </w:rPr>
        <w:t>лях, общей стратегии обучения, воспитания и развития обучающихся по физической кул</w:t>
      </w:r>
      <w:r w:rsidRPr="008E5642">
        <w:rPr>
          <w:sz w:val="24"/>
          <w:szCs w:val="24"/>
          <w:lang w:val="ru-RU"/>
        </w:rPr>
        <w:t>ь</w:t>
      </w:r>
      <w:r w:rsidRPr="008E5642">
        <w:rPr>
          <w:sz w:val="24"/>
          <w:szCs w:val="24"/>
          <w:lang w:val="ru-RU"/>
        </w:rPr>
        <w:t>туре, устанавливает обязательное предметное содержание, предусматривает распределение его по классам и структурирование по разделам и темам курса, определяет количественные и качественные характеристики содержания, даёт распределение тематических разделов и рекомендуемую последовательность их изучения с учётом межпредметных и внутрипре</w:t>
      </w:r>
      <w:r w:rsidRPr="008E5642">
        <w:rPr>
          <w:sz w:val="24"/>
          <w:szCs w:val="24"/>
          <w:lang w:val="ru-RU"/>
        </w:rPr>
        <w:t>д</w:t>
      </w:r>
      <w:r w:rsidRPr="008E5642">
        <w:rPr>
          <w:sz w:val="24"/>
          <w:szCs w:val="24"/>
          <w:lang w:val="ru-RU"/>
        </w:rPr>
        <w:t>метных связей, логики учебного процесса, возрастных особенностей обучающихся, опред</w:t>
      </w:r>
      <w:r w:rsidRPr="008E5642">
        <w:rPr>
          <w:sz w:val="24"/>
          <w:szCs w:val="24"/>
          <w:lang w:val="ru-RU"/>
        </w:rPr>
        <w:t>е</w:t>
      </w:r>
      <w:r w:rsidRPr="008E5642">
        <w:rPr>
          <w:sz w:val="24"/>
          <w:szCs w:val="24"/>
          <w:lang w:val="ru-RU"/>
        </w:rPr>
        <w:t>ляет возможности предмета для реализации требований к результатам освоения основной образовательной программы начального общего образования, а также требований к резул</w:t>
      </w:r>
      <w:r w:rsidRPr="008E5642">
        <w:rPr>
          <w:sz w:val="24"/>
          <w:szCs w:val="24"/>
          <w:lang w:val="ru-RU"/>
        </w:rPr>
        <w:t>ь</w:t>
      </w:r>
      <w:r w:rsidRPr="008E5642">
        <w:rPr>
          <w:sz w:val="24"/>
          <w:szCs w:val="24"/>
          <w:lang w:val="ru-RU"/>
        </w:rPr>
        <w:t>татам обучения физической культуре.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2034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В программе по физической культуре нашли своё отражение условия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6898"/>
          <w:tab w:val="left" w:pos="8909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Концепции преподавания учебного предмета</w:t>
      </w:r>
      <w:r w:rsidRPr="008E5642">
        <w:rPr>
          <w:sz w:val="24"/>
          <w:szCs w:val="24"/>
          <w:lang w:val="ru-RU"/>
        </w:rPr>
        <w:tab/>
        <w:t>«Физическая</w:t>
      </w:r>
      <w:r w:rsidRPr="008E5642">
        <w:rPr>
          <w:sz w:val="24"/>
          <w:szCs w:val="24"/>
          <w:lang w:val="ru-RU"/>
        </w:rPr>
        <w:tab/>
        <w:t>культура»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в образовательных организациях Российской Федерации, реализующих основные общео</w:t>
      </w:r>
      <w:r w:rsidRPr="008E5642">
        <w:rPr>
          <w:sz w:val="24"/>
          <w:szCs w:val="24"/>
          <w:lang w:val="ru-RU"/>
        </w:rPr>
        <w:t>б</w:t>
      </w:r>
      <w:r w:rsidRPr="008E5642">
        <w:rPr>
          <w:sz w:val="24"/>
          <w:szCs w:val="24"/>
          <w:lang w:val="ru-RU"/>
        </w:rPr>
        <w:t>разовательные программы.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2145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Предметом обучения физической культуре на уровне начальногообщего образования явл</w:t>
      </w:r>
      <w:r w:rsidRPr="008E5642">
        <w:rPr>
          <w:sz w:val="24"/>
          <w:szCs w:val="24"/>
          <w:lang w:val="ru-RU"/>
        </w:rPr>
        <w:t>я</w:t>
      </w:r>
      <w:r w:rsidRPr="008E5642">
        <w:rPr>
          <w:sz w:val="24"/>
          <w:szCs w:val="24"/>
          <w:lang w:val="ru-RU"/>
        </w:rPr>
        <w:t>ется двигательная</w:t>
      </w:r>
      <w:r w:rsidRPr="008E5642">
        <w:rPr>
          <w:sz w:val="24"/>
          <w:szCs w:val="24"/>
          <w:lang w:val="ru-RU"/>
        </w:rPr>
        <w:tab/>
        <w:t>деятельность человекас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систем: гимнастика, игры, туризм, спорт - и упражнений по преимуществе</w:t>
      </w:r>
      <w:r w:rsidRPr="008E5642">
        <w:rPr>
          <w:sz w:val="24"/>
          <w:szCs w:val="24"/>
          <w:lang w:val="ru-RU"/>
        </w:rPr>
        <w:t>н</w:t>
      </w:r>
      <w:r w:rsidRPr="008E5642">
        <w:rPr>
          <w:sz w:val="24"/>
          <w:szCs w:val="24"/>
          <w:lang w:val="ru-RU"/>
        </w:rPr>
        <w:t>ной целевой направленности их использования с учётом сенситивных периодов развития обучающихся начального общего образования. В процессе овладения этой деятельностью формируется костно-мышечная система, укрепляется здоровье, совершенствуются физич</w:t>
      </w:r>
      <w:r w:rsidRPr="008E5642">
        <w:rPr>
          <w:sz w:val="24"/>
          <w:szCs w:val="24"/>
          <w:lang w:val="ru-RU"/>
        </w:rPr>
        <w:t>е</w:t>
      </w:r>
      <w:r w:rsidRPr="008E5642">
        <w:rPr>
          <w:sz w:val="24"/>
          <w:szCs w:val="24"/>
          <w:lang w:val="ru-RU"/>
        </w:rPr>
        <w:t>ские качества, осваиваются необходимые двигательные действия, активно развиваются мышление, творчество и самостоятельность.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2338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lastRenderedPageBreak/>
        <w:t>Физическая культура обладает широкими возможностями в использовании форм, средств и методов обучения. Существенным компонентом содержания программы по физической культуре является физическое воспитание граждан Российской Федерации.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2094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Программа по физической культуре основана на системе научных знаний о человеке, су</w:t>
      </w:r>
      <w:r w:rsidRPr="008E5642">
        <w:rPr>
          <w:sz w:val="24"/>
          <w:szCs w:val="24"/>
          <w:lang w:val="ru-RU"/>
        </w:rPr>
        <w:t>щ</w:t>
      </w:r>
      <w:r w:rsidRPr="008E5642">
        <w:rPr>
          <w:sz w:val="24"/>
          <w:szCs w:val="24"/>
          <w:lang w:val="ru-RU"/>
        </w:rPr>
        <w:t>ности физической культуры, общих закономерностях её функционирования и использов</w:t>
      </w:r>
      <w:r w:rsidRPr="008E5642">
        <w:rPr>
          <w:sz w:val="24"/>
          <w:szCs w:val="24"/>
          <w:lang w:val="ru-RU"/>
        </w:rPr>
        <w:t>а</w:t>
      </w:r>
      <w:r w:rsidRPr="008E5642">
        <w:rPr>
          <w:sz w:val="24"/>
          <w:szCs w:val="24"/>
          <w:lang w:val="ru-RU"/>
        </w:rPr>
        <w:t>ния с целью всестороннего развития людей и направлена на формирование основ знаний в области физической культуры, культуры движений, воспитание устойчивых навыков в</w:t>
      </w:r>
      <w:r w:rsidRPr="008E5642">
        <w:rPr>
          <w:sz w:val="24"/>
          <w:szCs w:val="24"/>
          <w:lang w:val="ru-RU"/>
        </w:rPr>
        <w:t>ы</w:t>
      </w:r>
      <w:r w:rsidRPr="008E5642">
        <w:rPr>
          <w:sz w:val="24"/>
          <w:szCs w:val="24"/>
          <w:lang w:val="ru-RU"/>
        </w:rPr>
        <w:t>полнения основных двигательных действий, укрепление здоровья.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2089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В программе по физической культуре учтены приоритеты в обучении на уровне начального образования, изложенные в Концепции модернизации преподавания учебного предмета «Физическая культура» в образовательных организациях Российской Федерации, которые нашли отражение в содержании программы по физической культуре в части получения зн</w:t>
      </w:r>
      <w:r w:rsidRPr="008E5642">
        <w:rPr>
          <w:sz w:val="24"/>
          <w:szCs w:val="24"/>
          <w:lang w:val="ru-RU"/>
        </w:rPr>
        <w:t>а</w:t>
      </w:r>
      <w:r w:rsidRPr="008E5642">
        <w:rPr>
          <w:sz w:val="24"/>
          <w:szCs w:val="24"/>
          <w:lang w:val="ru-RU"/>
        </w:rPr>
        <w:t>ний и умений выполнения базовых упражнений гимнастики для правильного формирования опорно-двигательного аппарата, развития гибкости, координации, моторики, получения эмоционального удовлетворения от выполнения физических упражнений в игровой де</w:t>
      </w:r>
      <w:r w:rsidRPr="008E5642">
        <w:rPr>
          <w:sz w:val="24"/>
          <w:szCs w:val="24"/>
          <w:lang w:val="ru-RU"/>
        </w:rPr>
        <w:t>я</w:t>
      </w:r>
      <w:r w:rsidRPr="008E5642">
        <w:rPr>
          <w:sz w:val="24"/>
          <w:szCs w:val="24"/>
          <w:lang w:val="ru-RU"/>
        </w:rPr>
        <w:t>тельности.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2094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образования, выполнен</w:t>
      </w:r>
      <w:r w:rsidRPr="008E5642">
        <w:rPr>
          <w:sz w:val="24"/>
          <w:szCs w:val="24"/>
          <w:lang w:val="ru-RU"/>
        </w:rPr>
        <w:t>и</w:t>
      </w:r>
      <w:r w:rsidRPr="008E5642">
        <w:rPr>
          <w:sz w:val="24"/>
          <w:szCs w:val="24"/>
          <w:lang w:val="ru-RU"/>
        </w:rPr>
        <w:t>етребований, определённых статьей 41 Федерального закона «Об образовании в Российской Федерации» от 29 декабря 2012 г. № 273-ФЗ, включая определение оптимальной учебной нагрузки, режима учебных занятий, создание условий для профилактики заболеваний и оздоровления обучающихся, способствует решению задач, определённых в стратегии ра</w:t>
      </w:r>
      <w:r w:rsidRPr="008E5642">
        <w:rPr>
          <w:sz w:val="24"/>
          <w:szCs w:val="24"/>
          <w:lang w:val="ru-RU"/>
        </w:rPr>
        <w:t>з</w:t>
      </w:r>
      <w:r w:rsidRPr="008E5642">
        <w:rPr>
          <w:sz w:val="24"/>
          <w:szCs w:val="24"/>
          <w:lang w:val="ru-RU"/>
        </w:rPr>
        <w:t>вития физической культуры и спорта в Российской Федерации на период до 2030 г. и ме</w:t>
      </w:r>
      <w:r w:rsidRPr="008E5642">
        <w:rPr>
          <w:sz w:val="24"/>
          <w:szCs w:val="24"/>
          <w:lang w:val="ru-RU"/>
        </w:rPr>
        <w:t>ж</w:t>
      </w:r>
      <w:r w:rsidRPr="008E5642">
        <w:rPr>
          <w:sz w:val="24"/>
          <w:szCs w:val="24"/>
          <w:lang w:val="ru-RU"/>
        </w:rPr>
        <w:t>отраслевой программы развития школьного спорта до 2024 г., направлена на достижение национальных целей развития Российской Федерации: сохранение населения, здоровья и благополучия людей, создание возможностей для самореализации и развития талантов.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2084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Программа по физической культуре разработана в соответствии с требованиями ФГОС НОО.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2084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В основе программы по физической культуре лежат представления об уникальности личн</w:t>
      </w:r>
      <w:r w:rsidRPr="008E5642">
        <w:rPr>
          <w:sz w:val="24"/>
          <w:szCs w:val="24"/>
          <w:lang w:val="ru-RU"/>
        </w:rPr>
        <w:t>о</w:t>
      </w:r>
      <w:r w:rsidRPr="008E5642">
        <w:rPr>
          <w:sz w:val="24"/>
          <w:szCs w:val="24"/>
          <w:lang w:val="ru-RU"/>
        </w:rPr>
        <w:t>сти каждого обучающегося, индивидуальных возможностях каждого обучающегося и уч</w:t>
      </w:r>
      <w:r w:rsidRPr="008E5642">
        <w:rPr>
          <w:sz w:val="24"/>
          <w:szCs w:val="24"/>
          <w:lang w:val="ru-RU"/>
        </w:rPr>
        <w:t>е</w:t>
      </w:r>
      <w:r w:rsidRPr="008E5642">
        <w:rPr>
          <w:sz w:val="24"/>
          <w:szCs w:val="24"/>
          <w:lang w:val="ru-RU"/>
        </w:rPr>
        <w:t>нического сообщества в целом, профессиональных качествах учителей и управленческих команд системы образования, создающих условия для максимально полного обеспечения образовательных возможностей обучающихся в рамках единого образовательного пр</w:t>
      </w:r>
      <w:r w:rsidRPr="008E5642">
        <w:rPr>
          <w:sz w:val="24"/>
          <w:szCs w:val="24"/>
          <w:lang w:val="ru-RU"/>
        </w:rPr>
        <w:t>о</w:t>
      </w:r>
      <w:r w:rsidRPr="008E5642">
        <w:rPr>
          <w:sz w:val="24"/>
          <w:szCs w:val="24"/>
          <w:lang w:val="ru-RU"/>
        </w:rPr>
        <w:t>странства Российской Федерации.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2079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Ценностные ориентиры содержания программы по физической культуре направлены на воспитание творческих, компетентных и успешных граждан России, способных к активной самореализации в личной, общественной и профессиональной деятельности. Обучение по программе по физической культуре позволяет формировать у обучающихся установку на формирование, сохранение и укрепление здоровья, освоить умения, навыки ведения здор</w:t>
      </w:r>
      <w:r w:rsidRPr="008E5642">
        <w:rPr>
          <w:sz w:val="24"/>
          <w:szCs w:val="24"/>
          <w:lang w:val="ru-RU"/>
        </w:rPr>
        <w:t>о</w:t>
      </w:r>
      <w:r w:rsidRPr="008E5642">
        <w:rPr>
          <w:sz w:val="24"/>
          <w:szCs w:val="24"/>
          <w:lang w:val="ru-RU"/>
        </w:rPr>
        <w:t>вого и безопасного образа жизни, выполнить нормы ГТО.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2089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Содержание программы по физической культуре направлено на эффективное развитие ф</w:t>
      </w:r>
      <w:r w:rsidRPr="008E5642">
        <w:rPr>
          <w:sz w:val="24"/>
          <w:szCs w:val="24"/>
          <w:lang w:val="ru-RU"/>
        </w:rPr>
        <w:t>и</w:t>
      </w:r>
      <w:r w:rsidRPr="008E5642">
        <w:rPr>
          <w:sz w:val="24"/>
          <w:szCs w:val="24"/>
          <w:lang w:val="ru-RU"/>
        </w:rPr>
        <w:t>зических качеств и способностей обучающихся, на воспитание личностных качеств, вкл</w:t>
      </w:r>
      <w:r w:rsidRPr="008E5642">
        <w:rPr>
          <w:sz w:val="24"/>
          <w:szCs w:val="24"/>
          <w:lang w:val="ru-RU"/>
        </w:rPr>
        <w:t>ю</w:t>
      </w:r>
      <w:r w:rsidRPr="008E5642">
        <w:rPr>
          <w:sz w:val="24"/>
          <w:szCs w:val="24"/>
          <w:lang w:val="ru-RU"/>
        </w:rPr>
        <w:t>чающих в себя готовность и способность к саморазвитию, самооценке, рефлексии, анализу, формирует творческое нестандартное мышление, инициативность, целеустремлённость, воспитывает этические чувства доброжелательности и эмоционально-нравственной отзы</w:t>
      </w:r>
      <w:r w:rsidRPr="008E5642">
        <w:rPr>
          <w:sz w:val="24"/>
          <w:szCs w:val="24"/>
          <w:lang w:val="ru-RU"/>
        </w:rPr>
        <w:t>в</w:t>
      </w:r>
      <w:r w:rsidRPr="008E5642">
        <w:rPr>
          <w:sz w:val="24"/>
          <w:szCs w:val="24"/>
          <w:lang w:val="ru-RU"/>
        </w:rPr>
        <w:t>чивости, понимания и сопереживания чувствам других людей, учит взаимодействовать с окружающими людьми и работать в команде, проявлять лидерские качества.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2084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Содержание программы по физической культуре строится на принципах личностно-ориентированной, личностно-развивающей педагогики, которая определяет повышение внимания к культуре физического развития, ориентации физкультурно-спортивной де</w:t>
      </w:r>
      <w:r w:rsidRPr="008E5642">
        <w:rPr>
          <w:sz w:val="24"/>
          <w:szCs w:val="24"/>
          <w:lang w:val="ru-RU"/>
        </w:rPr>
        <w:t>я</w:t>
      </w:r>
      <w:r w:rsidRPr="008E5642">
        <w:rPr>
          <w:sz w:val="24"/>
          <w:szCs w:val="24"/>
          <w:lang w:val="ru-RU"/>
        </w:rPr>
        <w:t>тельности на решение задач развития культуры движения, физическое воспитание.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2089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Важное значение в освоении программы по физической культуре уделено играм и игровым заданиям как простейшей форме физкультурно</w:t>
      </w:r>
      <w:r w:rsidRPr="008E5642">
        <w:rPr>
          <w:sz w:val="24"/>
          <w:szCs w:val="24"/>
          <w:lang w:val="ru-RU"/>
        </w:rPr>
        <w:softHyphen/>
        <w:t>спортивной деятельности. В программе по физической культуре используются сюжетные и импровизационно-творческие подвижные игры, рефлексивно</w:t>
      </w:r>
      <w:r w:rsidRPr="008E5642">
        <w:rPr>
          <w:sz w:val="24"/>
          <w:szCs w:val="24"/>
          <w:lang w:val="ru-RU"/>
        </w:rPr>
        <w:softHyphen/>
        <w:t xml:space="preserve">метафорические игры, игры на основе интеграции интеллектуального и </w:t>
      </w:r>
      <w:r w:rsidRPr="008E5642">
        <w:rPr>
          <w:sz w:val="24"/>
          <w:szCs w:val="24"/>
          <w:lang w:val="ru-RU"/>
        </w:rPr>
        <w:lastRenderedPageBreak/>
        <w:t>двигательного компонентов. Игры повышают интерес к занятиям физической культурой, а также содействуют духовно-нравственному воспитанию обучающихся. Для ознакомления с видами спорта в программе по физической культуре используются спортивные эстафеты, спортивные упражнения и спортивные игровые задания. Для ознакомления с туристическ</w:t>
      </w:r>
      <w:r w:rsidRPr="008E5642">
        <w:rPr>
          <w:sz w:val="24"/>
          <w:szCs w:val="24"/>
          <w:lang w:val="ru-RU"/>
        </w:rPr>
        <w:t>и</w:t>
      </w:r>
      <w:r w:rsidRPr="008E5642">
        <w:rPr>
          <w:sz w:val="24"/>
          <w:szCs w:val="24"/>
          <w:lang w:val="ru-RU"/>
        </w:rPr>
        <w:t>ми спортивными упражнениями в программе по физической культуре используются тур</w:t>
      </w:r>
      <w:r w:rsidRPr="008E5642">
        <w:rPr>
          <w:sz w:val="24"/>
          <w:szCs w:val="24"/>
          <w:lang w:val="ru-RU"/>
        </w:rPr>
        <w:t>и</w:t>
      </w:r>
      <w:r w:rsidRPr="008E5642">
        <w:rPr>
          <w:sz w:val="24"/>
          <w:szCs w:val="24"/>
          <w:lang w:val="ru-RU"/>
        </w:rPr>
        <w:t>стические спортивные игры. Содержание программы по физической культуре обеспечивает достаточный объём практико-ориентированных знаний и умений.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2125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В соответствии с ФГОС НОО содержание программыпо физической культуре состоит из следующих компонентов: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знания о физической культуре (информационный компонент деятельности);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способы физкультурной деятельности (операциональный компонент деятельности);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физическое совершенствование (мотивационно-процессуальный компонент деятельности), которое подразделяется на физкультурно-оздоровительную и спортивно-оздоровительную деятельность.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2079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Концепция программы по физической культуре основана на следующих принципах: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2314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Принцип систематичности и последовательности предполагает регулярность занятий и с</w:t>
      </w:r>
      <w:r w:rsidRPr="008E5642">
        <w:rPr>
          <w:sz w:val="24"/>
          <w:szCs w:val="24"/>
          <w:lang w:val="ru-RU"/>
        </w:rPr>
        <w:t>и</w:t>
      </w:r>
      <w:r w:rsidRPr="008E5642">
        <w:rPr>
          <w:sz w:val="24"/>
          <w:szCs w:val="24"/>
          <w:lang w:val="ru-RU"/>
        </w:rPr>
        <w:t>стему чередования нагрузок с отдыхом, а также определённую последовательность занятий и взаимосвязь между различными сторонами их содержания. Учебный материал программы по физической культуре должен быть разделён на логически завершённые части, теоретич</w:t>
      </w:r>
      <w:r w:rsidRPr="008E5642">
        <w:rPr>
          <w:sz w:val="24"/>
          <w:szCs w:val="24"/>
          <w:lang w:val="ru-RU"/>
        </w:rPr>
        <w:t>е</w:t>
      </w:r>
      <w:r w:rsidRPr="008E5642">
        <w:rPr>
          <w:sz w:val="24"/>
          <w:szCs w:val="24"/>
          <w:lang w:val="ru-RU"/>
        </w:rPr>
        <w:t>ская база знаний подкрепляется практическими навыками. Особое внимание в программе по физической культуре уделяется повторяемости. Повторяются не только отдельные физич</w:t>
      </w:r>
      <w:r w:rsidRPr="008E5642">
        <w:rPr>
          <w:sz w:val="24"/>
          <w:szCs w:val="24"/>
          <w:lang w:val="ru-RU"/>
        </w:rPr>
        <w:t>е</w:t>
      </w:r>
      <w:r w:rsidRPr="008E5642">
        <w:rPr>
          <w:sz w:val="24"/>
          <w:szCs w:val="24"/>
          <w:lang w:val="ru-RU"/>
        </w:rPr>
        <w:t>ские упражнения, но и последовательность их в занятиях. Также повторяется в определё</w:t>
      </w:r>
      <w:r w:rsidRPr="008E5642">
        <w:rPr>
          <w:sz w:val="24"/>
          <w:szCs w:val="24"/>
          <w:lang w:val="ru-RU"/>
        </w:rPr>
        <w:t>н</w:t>
      </w:r>
      <w:r w:rsidRPr="008E5642">
        <w:rPr>
          <w:sz w:val="24"/>
          <w:szCs w:val="24"/>
          <w:lang w:val="ru-RU"/>
        </w:rPr>
        <w:t>ных чертах и последовательность самих занятий на протяжении недельных, месячных и других циклов.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развития: гибкости, координации, быстроты.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2305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Принципы непрерывности и цикличности выражают основные закономерности построения занятий в физическом воспитании. Они обеспечивает преемственность между занятиями, частоту и суммарную протяжённость их во времени. Кроме того, принцип непрерывности тесно связан с принципом системного чередования нагрузок и отдыха. Принцип цикличн</w:t>
      </w:r>
      <w:r w:rsidRPr="008E5642">
        <w:rPr>
          <w:sz w:val="24"/>
          <w:szCs w:val="24"/>
          <w:lang w:val="ru-RU"/>
        </w:rPr>
        <w:t>о</w:t>
      </w:r>
      <w:r w:rsidRPr="008E5642">
        <w:rPr>
          <w:sz w:val="24"/>
          <w:szCs w:val="24"/>
          <w:lang w:val="ru-RU"/>
        </w:rPr>
        <w:t>сти заключается в повторяющейся последовательности занятий, что обеспечивает повыш</w:t>
      </w:r>
      <w:r w:rsidRPr="008E5642">
        <w:rPr>
          <w:sz w:val="24"/>
          <w:szCs w:val="24"/>
          <w:lang w:val="ru-RU"/>
        </w:rPr>
        <w:t>е</w:t>
      </w:r>
      <w:r w:rsidRPr="008E5642">
        <w:rPr>
          <w:sz w:val="24"/>
          <w:szCs w:val="24"/>
          <w:lang w:val="ru-RU"/>
        </w:rPr>
        <w:t>ние тренированности, улучшает физическую подготовленность обучающегося.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556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Принцип возрастного соответствия направлений физического воспитания заключается в том, что программа по физической культуре учитывает возрастные и индивидуальные ос</w:t>
      </w:r>
      <w:r w:rsidRPr="008E5642">
        <w:rPr>
          <w:sz w:val="24"/>
          <w:szCs w:val="24"/>
          <w:lang w:val="ru-RU"/>
        </w:rPr>
        <w:t>о</w:t>
      </w:r>
      <w:r w:rsidRPr="008E5642">
        <w:rPr>
          <w:sz w:val="24"/>
          <w:szCs w:val="24"/>
          <w:lang w:val="ru-RU"/>
        </w:rPr>
        <w:t>бенности обучающихся, что способствует гармоничному формированию двигательных умений и навыков.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2295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Принцип наглядности предполагает как широкое использование зрительных ощущений, восприятия образов, так и постоянную опору на свидетельства всех других органов чувств, благодаря которым достигается непосредственный эффект от содержания программы по физической культуре. В процессе физического воспитания наглядность играет особенно важную роль, поскольку деятельность обучающихся носит в основном практический хара</w:t>
      </w:r>
      <w:r w:rsidRPr="008E5642">
        <w:rPr>
          <w:sz w:val="24"/>
          <w:szCs w:val="24"/>
          <w:lang w:val="ru-RU"/>
        </w:rPr>
        <w:t>к</w:t>
      </w:r>
      <w:r w:rsidRPr="008E5642">
        <w:rPr>
          <w:sz w:val="24"/>
          <w:szCs w:val="24"/>
          <w:lang w:val="ru-RU"/>
        </w:rPr>
        <w:t>тер и имеет одной из своих специальных задач всестороннее развитие органов чувств.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2300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Принцип доступности и индивидуализации означает требование оптимального соответствия задач, средств и методов физического воспитания возможностям обучающихся. При реал</w:t>
      </w:r>
      <w:r w:rsidRPr="008E5642">
        <w:rPr>
          <w:sz w:val="24"/>
          <w:szCs w:val="24"/>
          <w:lang w:val="ru-RU"/>
        </w:rPr>
        <w:t>и</w:t>
      </w:r>
      <w:r w:rsidRPr="008E5642">
        <w:rPr>
          <w:sz w:val="24"/>
          <w:szCs w:val="24"/>
          <w:lang w:val="ru-RU"/>
        </w:rPr>
        <w:t>зации принципа доступности учитывается готовность обучающихся к освоению материала, выполнению той или иной физической нагрузки и определяется мера доступности задания. Готовность к выполнению заданий зависит от уровня физического и интеллектуального развития, а также от их субъективной установки, выражающейся в преднамеренном, цел</w:t>
      </w:r>
      <w:r w:rsidRPr="008E5642">
        <w:rPr>
          <w:sz w:val="24"/>
          <w:szCs w:val="24"/>
          <w:lang w:val="ru-RU"/>
        </w:rPr>
        <w:t>е</w:t>
      </w:r>
      <w:r w:rsidRPr="008E5642">
        <w:rPr>
          <w:sz w:val="24"/>
          <w:szCs w:val="24"/>
          <w:lang w:val="ru-RU"/>
        </w:rPr>
        <w:t>устремлённом и волевом поведении обучающихся.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2300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Принцип осознанности и активности предполагает осмысленное отношение обучающихся к выполнению физических упражнений, осознание и последовательность техники выполн</w:t>
      </w:r>
      <w:r w:rsidRPr="008E5642">
        <w:rPr>
          <w:sz w:val="24"/>
          <w:szCs w:val="24"/>
          <w:lang w:val="ru-RU"/>
        </w:rPr>
        <w:t>е</w:t>
      </w:r>
      <w:r w:rsidRPr="008E5642">
        <w:rPr>
          <w:sz w:val="24"/>
          <w:szCs w:val="24"/>
          <w:lang w:val="ru-RU"/>
        </w:rPr>
        <w:t>ния упражнений (комплексов упражнений), техники дыхания, дозированности объёма и и</w:t>
      </w:r>
      <w:r w:rsidRPr="008E5642">
        <w:rPr>
          <w:sz w:val="24"/>
          <w:szCs w:val="24"/>
          <w:lang w:val="ru-RU"/>
        </w:rPr>
        <w:t>н</w:t>
      </w:r>
      <w:r w:rsidRPr="008E5642">
        <w:rPr>
          <w:sz w:val="24"/>
          <w:szCs w:val="24"/>
          <w:lang w:val="ru-RU"/>
        </w:rPr>
        <w:t>тенсивности выполнения упражнений в соответствии с возможностями. Осознавая оздор</w:t>
      </w:r>
      <w:r w:rsidRPr="008E5642">
        <w:rPr>
          <w:sz w:val="24"/>
          <w:szCs w:val="24"/>
          <w:lang w:val="ru-RU"/>
        </w:rPr>
        <w:t>о</w:t>
      </w:r>
      <w:r w:rsidRPr="008E5642">
        <w:rPr>
          <w:sz w:val="24"/>
          <w:szCs w:val="24"/>
          <w:lang w:val="ru-RU"/>
        </w:rPr>
        <w:t>вительное воздействие физических упражнений на организм, обучающиеся учатся самост</w:t>
      </w:r>
      <w:r w:rsidRPr="008E5642">
        <w:rPr>
          <w:sz w:val="24"/>
          <w:szCs w:val="24"/>
          <w:lang w:val="ru-RU"/>
        </w:rPr>
        <w:t>о</w:t>
      </w:r>
      <w:r w:rsidRPr="008E5642">
        <w:rPr>
          <w:sz w:val="24"/>
          <w:szCs w:val="24"/>
          <w:lang w:val="ru-RU"/>
        </w:rPr>
        <w:t>ятельно и творчески решать двигательные задачи.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2290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lastRenderedPageBreak/>
        <w:t>Принцип динамичности выражает общую тенденцию требований, предъявляемых к обуч</w:t>
      </w:r>
      <w:r w:rsidRPr="008E5642">
        <w:rPr>
          <w:sz w:val="24"/>
          <w:szCs w:val="24"/>
          <w:lang w:val="ru-RU"/>
        </w:rPr>
        <w:t>а</w:t>
      </w:r>
      <w:r w:rsidRPr="008E5642">
        <w:rPr>
          <w:sz w:val="24"/>
          <w:szCs w:val="24"/>
          <w:lang w:val="ru-RU"/>
        </w:rPr>
        <w:t>ющимся в соответствии с программой по физической культуре, которая заключается в п</w:t>
      </w:r>
      <w:r w:rsidRPr="008E5642">
        <w:rPr>
          <w:sz w:val="24"/>
          <w:szCs w:val="24"/>
          <w:lang w:val="ru-RU"/>
        </w:rPr>
        <w:t>о</w:t>
      </w:r>
      <w:r w:rsidRPr="008E5642">
        <w:rPr>
          <w:sz w:val="24"/>
          <w:szCs w:val="24"/>
          <w:lang w:val="ru-RU"/>
        </w:rPr>
        <w:t>становке и выполнении всё более трудных новых заданий, в постепенном нарастании объ</w:t>
      </w:r>
      <w:r w:rsidRPr="008E5642">
        <w:rPr>
          <w:sz w:val="24"/>
          <w:szCs w:val="24"/>
          <w:lang w:val="ru-RU"/>
        </w:rPr>
        <w:t>ё</w:t>
      </w:r>
      <w:r w:rsidRPr="008E5642">
        <w:rPr>
          <w:sz w:val="24"/>
          <w:szCs w:val="24"/>
          <w:lang w:val="ru-RU"/>
        </w:rPr>
        <w:t>ма и интенсивности и связанных с ними нагрузок. Программой по физической культуре предусмотрено регулярное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обновление заданий с общей тенденцией к росту физических нагрузок.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2290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Принцип вариативности предполагает многообразие и гибкость используемых в программе по физической культуре форм, средств и методов обучения в зависимости от физического развития, индивидуальных особенностей и функциональных возможностей обучающихся, которые описаны в программе по физической культуре. Соблюдение этих принципов по</w:t>
      </w:r>
      <w:r w:rsidRPr="008E5642">
        <w:rPr>
          <w:sz w:val="24"/>
          <w:szCs w:val="24"/>
          <w:lang w:val="ru-RU"/>
        </w:rPr>
        <w:t>з</w:t>
      </w:r>
      <w:r w:rsidRPr="008E5642">
        <w:rPr>
          <w:sz w:val="24"/>
          <w:szCs w:val="24"/>
          <w:lang w:val="ru-RU"/>
        </w:rPr>
        <w:t>волит обучающимся достичь наиболее эффективных результатов.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2089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Освоение программы по физической культуре предполагает соблюдение главных педагог</w:t>
      </w:r>
      <w:r w:rsidRPr="008E5642">
        <w:rPr>
          <w:sz w:val="24"/>
          <w:szCs w:val="24"/>
          <w:lang w:val="ru-RU"/>
        </w:rPr>
        <w:t>и</w:t>
      </w:r>
      <w:r w:rsidRPr="008E5642">
        <w:rPr>
          <w:sz w:val="24"/>
          <w:szCs w:val="24"/>
          <w:lang w:val="ru-RU"/>
        </w:rPr>
        <w:t>ческих правил: от известного к неизвестному, от лёгкого к трудному, от простого к сло</w:t>
      </w:r>
      <w:r w:rsidRPr="008E5642">
        <w:rPr>
          <w:sz w:val="24"/>
          <w:szCs w:val="24"/>
          <w:lang w:val="ru-RU"/>
        </w:rPr>
        <w:t>ж</w:t>
      </w:r>
      <w:r w:rsidRPr="008E5642">
        <w:rPr>
          <w:sz w:val="24"/>
          <w:szCs w:val="24"/>
          <w:lang w:val="ru-RU"/>
        </w:rPr>
        <w:t>ному. Планирование учебного материала рекомендуется в соответствии с постепенным освоением теоретических знаний, практических умений и навыков в учебной и самосто</w:t>
      </w:r>
      <w:r w:rsidRPr="008E5642">
        <w:rPr>
          <w:sz w:val="24"/>
          <w:szCs w:val="24"/>
          <w:lang w:val="ru-RU"/>
        </w:rPr>
        <w:t>я</w:t>
      </w:r>
      <w:r w:rsidRPr="008E5642">
        <w:rPr>
          <w:sz w:val="24"/>
          <w:szCs w:val="24"/>
          <w:lang w:val="ru-RU"/>
        </w:rPr>
        <w:t>тельной физкультурной, оздоровительной деятельности.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2084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В основе программы по физической культуре лежит системно</w:t>
      </w:r>
      <w:r w:rsidRPr="008E5642">
        <w:rPr>
          <w:sz w:val="24"/>
          <w:szCs w:val="24"/>
          <w:lang w:val="ru-RU"/>
        </w:rPr>
        <w:softHyphen/>
      </w:r>
      <w:r w:rsidR="00B8209D">
        <w:rPr>
          <w:sz w:val="24"/>
          <w:szCs w:val="24"/>
          <w:lang w:val="ru-RU"/>
        </w:rPr>
        <w:t>-</w:t>
      </w:r>
      <w:r w:rsidRPr="008E5642">
        <w:rPr>
          <w:sz w:val="24"/>
          <w:szCs w:val="24"/>
          <w:lang w:val="ru-RU"/>
        </w:rPr>
        <w:t>деятельностный подход, ц</w:t>
      </w:r>
      <w:r w:rsidRPr="008E5642">
        <w:rPr>
          <w:sz w:val="24"/>
          <w:szCs w:val="24"/>
          <w:lang w:val="ru-RU"/>
        </w:rPr>
        <w:t>е</w:t>
      </w:r>
      <w:r w:rsidRPr="008E5642">
        <w:rPr>
          <w:sz w:val="24"/>
          <w:szCs w:val="24"/>
          <w:lang w:val="ru-RU"/>
        </w:rPr>
        <w:t>лью которого является формирование у обучающихся полного представления о возможн</w:t>
      </w:r>
      <w:r w:rsidRPr="008E5642">
        <w:rPr>
          <w:sz w:val="24"/>
          <w:szCs w:val="24"/>
          <w:lang w:val="ru-RU"/>
        </w:rPr>
        <w:t>о</w:t>
      </w:r>
      <w:r w:rsidRPr="008E5642">
        <w:rPr>
          <w:sz w:val="24"/>
          <w:szCs w:val="24"/>
          <w:lang w:val="ru-RU"/>
        </w:rPr>
        <w:t>стях физической культуры. В содержании программы по физической культуре учитывается взаимосвязь изучаемых явлений и процессов, что позволит успешно достигнуть планиру</w:t>
      </w:r>
      <w:r w:rsidRPr="008E5642">
        <w:rPr>
          <w:sz w:val="24"/>
          <w:szCs w:val="24"/>
          <w:lang w:val="ru-RU"/>
        </w:rPr>
        <w:t>е</w:t>
      </w:r>
      <w:r w:rsidRPr="008E5642">
        <w:rPr>
          <w:sz w:val="24"/>
          <w:szCs w:val="24"/>
          <w:lang w:val="ru-RU"/>
        </w:rPr>
        <w:t>мых результатов - предметных, метапредметных и личностных.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2084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Цели изучения учебного предмета «Физическая культура» - формирование разносторонне физически развитой личности, способной активно использовать ценности физической кул</w:t>
      </w:r>
      <w:r w:rsidRPr="008E5642">
        <w:rPr>
          <w:sz w:val="24"/>
          <w:szCs w:val="24"/>
          <w:lang w:val="ru-RU"/>
        </w:rPr>
        <w:t>ь</w:t>
      </w:r>
      <w:r w:rsidRPr="008E5642">
        <w:rPr>
          <w:sz w:val="24"/>
          <w:szCs w:val="24"/>
          <w:lang w:val="ru-RU"/>
        </w:rPr>
        <w:t>туры для укрепления и длительного сохранения собственного здоровья, оптимизации тр</w:t>
      </w:r>
      <w:r w:rsidRPr="008E5642">
        <w:rPr>
          <w:sz w:val="24"/>
          <w:szCs w:val="24"/>
          <w:lang w:val="ru-RU"/>
        </w:rPr>
        <w:t>у</w:t>
      </w:r>
      <w:r w:rsidRPr="008E5642">
        <w:rPr>
          <w:sz w:val="24"/>
          <w:szCs w:val="24"/>
          <w:lang w:val="ru-RU"/>
        </w:rPr>
        <w:t>довой деятельности и организации активного отдыха.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2089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Цели и задачи программы по физической культуре обеспечивают результаты освоения о</w:t>
      </w:r>
      <w:r w:rsidRPr="008E5642">
        <w:rPr>
          <w:sz w:val="24"/>
          <w:szCs w:val="24"/>
          <w:lang w:val="ru-RU"/>
        </w:rPr>
        <w:t>с</w:t>
      </w:r>
      <w:r w:rsidRPr="008E5642">
        <w:rPr>
          <w:sz w:val="24"/>
          <w:szCs w:val="24"/>
          <w:lang w:val="ru-RU"/>
        </w:rPr>
        <w:t>новной образовательной программы начального общего образования по учебному предмету «Физическая культура» в соответствии с ФГОС НОО.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2074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К направлению первостепенной значимости при реализации образовательных функций ф</w:t>
      </w:r>
      <w:r w:rsidRPr="008E5642">
        <w:rPr>
          <w:sz w:val="24"/>
          <w:szCs w:val="24"/>
          <w:lang w:val="ru-RU"/>
        </w:rPr>
        <w:t>и</w:t>
      </w:r>
      <w:r w:rsidRPr="008E5642">
        <w:rPr>
          <w:sz w:val="24"/>
          <w:szCs w:val="24"/>
          <w:lang w:val="ru-RU"/>
        </w:rPr>
        <w:t>зической культуры традиционно относят формирование знаний основ физической культуры как науки области знаний о человеке, прикладных умениях и навыках, основанных на физ</w:t>
      </w:r>
      <w:r w:rsidRPr="008E5642">
        <w:rPr>
          <w:sz w:val="24"/>
          <w:szCs w:val="24"/>
          <w:lang w:val="ru-RU"/>
        </w:rPr>
        <w:t>и</w:t>
      </w:r>
      <w:r w:rsidRPr="008E5642">
        <w:rPr>
          <w:sz w:val="24"/>
          <w:szCs w:val="24"/>
          <w:lang w:val="ru-RU"/>
        </w:rPr>
        <w:t>ческих упражнениях для формирования и укрепления здоровья, физического развития и ф</w:t>
      </w:r>
      <w:r w:rsidRPr="008E5642">
        <w:rPr>
          <w:sz w:val="24"/>
          <w:szCs w:val="24"/>
          <w:lang w:val="ru-RU"/>
        </w:rPr>
        <w:t>и</w:t>
      </w:r>
      <w:r w:rsidRPr="008E5642">
        <w:rPr>
          <w:sz w:val="24"/>
          <w:szCs w:val="24"/>
          <w:lang w:val="ru-RU"/>
        </w:rPr>
        <w:t>зического совершенствования, повышения физической и умственной работоспособности, и как одного из основных компонентов общей культуры человека.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2084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2084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В содержании программы по физической культуре учтены основные направления развития познавательной активности человека, включая знания о природе (медико-биологические основы деятельности), знания о человеке (психолого-педагогические основы деятельности), знания об обществе (историко-социологические основы деятельности).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2094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Задача физической культуры состоит в формировании системы физкультурных знаний, жизненно важных прикладных умений и навыков, основанных на физических упражнениях для укрепления здоровья (физического, социального и психологического), освоении упра</w:t>
      </w:r>
      <w:r w:rsidRPr="008E5642">
        <w:rPr>
          <w:sz w:val="24"/>
          <w:szCs w:val="24"/>
          <w:lang w:val="ru-RU"/>
        </w:rPr>
        <w:t>ж</w:t>
      </w:r>
      <w:r w:rsidRPr="008E5642">
        <w:rPr>
          <w:sz w:val="24"/>
          <w:szCs w:val="24"/>
          <w:lang w:val="ru-RU"/>
        </w:rPr>
        <w:t>нений основной гимнастики, плавания как жизненно важных навыков человека, овладение умениями организовывать здоровьесберегающую жизнедеятельность (например, распор</w:t>
      </w:r>
      <w:r w:rsidRPr="008E5642">
        <w:rPr>
          <w:sz w:val="24"/>
          <w:szCs w:val="24"/>
          <w:lang w:val="ru-RU"/>
        </w:rPr>
        <w:t>я</w:t>
      </w:r>
      <w:r w:rsidRPr="008E5642">
        <w:rPr>
          <w:sz w:val="24"/>
          <w:szCs w:val="24"/>
          <w:lang w:val="ru-RU"/>
        </w:rPr>
        <w:t>док дня, утренняя гимнастика, гимнастические минутки, подвижные и общеразвивающие игры), умении применять правила безопасности при выполнении физических упражнений и различных форм двигательной деятельности и, как результат, - физическое воспитание, формирование здоровья и здорового образа жизни.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Наряду с этим программа по физической культуре обеспечивает: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единство образовательного пространства на территории Российской Федерации с целью р</w:t>
      </w:r>
      <w:r w:rsidRPr="008E5642">
        <w:rPr>
          <w:sz w:val="24"/>
          <w:szCs w:val="24"/>
          <w:lang w:val="ru-RU"/>
        </w:rPr>
        <w:t>е</w:t>
      </w:r>
      <w:r w:rsidRPr="008E5642">
        <w:rPr>
          <w:sz w:val="24"/>
          <w:szCs w:val="24"/>
          <w:lang w:val="ru-RU"/>
        </w:rPr>
        <w:t>ализации равных возможностей получения качественного начального общего образования;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преемственность основных образовательных программ по физической культуре дошкольн</w:t>
      </w:r>
      <w:r w:rsidRPr="008E5642">
        <w:rPr>
          <w:sz w:val="24"/>
          <w:szCs w:val="24"/>
          <w:lang w:val="ru-RU"/>
        </w:rPr>
        <w:t>о</w:t>
      </w:r>
      <w:r w:rsidRPr="008E5642">
        <w:rPr>
          <w:sz w:val="24"/>
          <w:szCs w:val="24"/>
          <w:lang w:val="ru-RU"/>
        </w:rPr>
        <w:t>го, начального общего и основного общего образования;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lastRenderedPageBreak/>
        <w:t>возможности формирования индивидуального подхода и различного уровня сложности с учётом образовательных потребностей и способностей обучающихся (включая одарённых детей, детей с ограниченными возможностями здоровья);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государственные гарантии качества начального общего образования, личностного развития обучающихся;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овладение современными технологическими средствами в ходе обучения и в повседневной жизни, освоение цифровых образовательных сред для проверки и приобретения знаний, расширения возможностей личного образовательного маршрута;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формирование у обучающихся знаний о месте физической культуры и спорта в национал</w:t>
      </w:r>
      <w:r w:rsidRPr="008E5642">
        <w:rPr>
          <w:sz w:val="24"/>
          <w:szCs w:val="24"/>
          <w:lang w:val="ru-RU"/>
        </w:rPr>
        <w:t>ь</w:t>
      </w:r>
      <w:r w:rsidRPr="008E5642">
        <w:rPr>
          <w:sz w:val="24"/>
          <w:szCs w:val="24"/>
          <w:lang w:val="ru-RU"/>
        </w:rPr>
        <w:t>ной стратегии развития России, их исторической роли, вкладе спортсменов России в мир</w:t>
      </w:r>
      <w:r w:rsidRPr="008E5642">
        <w:rPr>
          <w:sz w:val="24"/>
          <w:szCs w:val="24"/>
          <w:lang w:val="ru-RU"/>
        </w:rPr>
        <w:t>о</w:t>
      </w:r>
      <w:r w:rsidRPr="008E5642">
        <w:rPr>
          <w:sz w:val="24"/>
          <w:szCs w:val="24"/>
          <w:lang w:val="ru-RU"/>
        </w:rPr>
        <w:t>вое спортивное наследие;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освоение обучающимися технологий командной работы на основе личного вклада каждого в решение общих задач, осознания личной ответственности, объективной оценки своих и командных возможностей.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2079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Приоритет индивидуального подхода в обучении позволяет обучающимся осваивать пр</w:t>
      </w:r>
      <w:r w:rsidRPr="008E5642">
        <w:rPr>
          <w:sz w:val="24"/>
          <w:szCs w:val="24"/>
          <w:lang w:val="ru-RU"/>
        </w:rPr>
        <w:t>о</w:t>
      </w:r>
      <w:r w:rsidRPr="008E5642">
        <w:rPr>
          <w:sz w:val="24"/>
          <w:szCs w:val="24"/>
          <w:lang w:val="ru-RU"/>
        </w:rPr>
        <w:t>грамму по физической культуре в соответствии с возможностями каждого.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2074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Универсальными компетенциями обучающихся на этапе начального образования по пр</w:t>
      </w:r>
      <w:r w:rsidRPr="008E5642">
        <w:rPr>
          <w:sz w:val="24"/>
          <w:szCs w:val="24"/>
          <w:lang w:val="ru-RU"/>
        </w:rPr>
        <w:t>о</w:t>
      </w:r>
      <w:r w:rsidRPr="008E5642">
        <w:rPr>
          <w:sz w:val="24"/>
          <w:szCs w:val="24"/>
          <w:lang w:val="ru-RU"/>
        </w:rPr>
        <w:t>грамме по физической культуре являются: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умение организовывать собственную деятельность, выбирать и использовать средства ф</w:t>
      </w:r>
      <w:r w:rsidRPr="008E5642">
        <w:rPr>
          <w:sz w:val="24"/>
          <w:szCs w:val="24"/>
          <w:lang w:val="ru-RU"/>
        </w:rPr>
        <w:t>и</w:t>
      </w:r>
      <w:r w:rsidRPr="008E5642">
        <w:rPr>
          <w:sz w:val="24"/>
          <w:szCs w:val="24"/>
          <w:lang w:val="ru-RU"/>
        </w:rPr>
        <w:t>зической культуры для достижения цели динамики личного физического развития и физ</w:t>
      </w:r>
      <w:r w:rsidRPr="008E5642">
        <w:rPr>
          <w:sz w:val="24"/>
          <w:szCs w:val="24"/>
          <w:lang w:val="ru-RU"/>
        </w:rPr>
        <w:t>и</w:t>
      </w:r>
      <w:r w:rsidRPr="008E5642">
        <w:rPr>
          <w:sz w:val="24"/>
          <w:szCs w:val="24"/>
          <w:lang w:val="ru-RU"/>
        </w:rPr>
        <w:t>ческого совершенствования;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умение активно включаться в коллективную деятельность, взаимодействовать со сверстн</w:t>
      </w:r>
      <w:r w:rsidRPr="008E5642">
        <w:rPr>
          <w:sz w:val="24"/>
          <w:szCs w:val="24"/>
          <w:lang w:val="ru-RU"/>
        </w:rPr>
        <w:t>и</w:t>
      </w:r>
      <w:r w:rsidRPr="008E5642">
        <w:rPr>
          <w:sz w:val="24"/>
          <w:szCs w:val="24"/>
          <w:lang w:val="ru-RU"/>
        </w:rPr>
        <w:t>ками в достижении общих целей, проявлять лидерские качества в соревновательной де</w:t>
      </w:r>
      <w:r w:rsidRPr="008E5642">
        <w:rPr>
          <w:sz w:val="24"/>
          <w:szCs w:val="24"/>
          <w:lang w:val="ru-RU"/>
        </w:rPr>
        <w:t>я</w:t>
      </w:r>
      <w:r w:rsidRPr="008E5642">
        <w:rPr>
          <w:sz w:val="24"/>
          <w:szCs w:val="24"/>
          <w:lang w:val="ru-RU"/>
        </w:rPr>
        <w:t>тельности, работоспособность в учебно-тренировочном процессе, взаимопомощь при из</w:t>
      </w:r>
      <w:r w:rsidRPr="008E5642">
        <w:rPr>
          <w:sz w:val="24"/>
          <w:szCs w:val="24"/>
          <w:lang w:val="ru-RU"/>
        </w:rPr>
        <w:t>у</w:t>
      </w:r>
      <w:r w:rsidRPr="008E5642">
        <w:rPr>
          <w:sz w:val="24"/>
          <w:szCs w:val="24"/>
          <w:lang w:val="ru-RU"/>
        </w:rPr>
        <w:t>чении и выполнении физических упражнений;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умение доносить информацию в доступной, яркой, эмоциональной форме в процессе общ</w:t>
      </w:r>
      <w:r w:rsidRPr="008E5642">
        <w:rPr>
          <w:sz w:val="24"/>
          <w:szCs w:val="24"/>
          <w:lang w:val="ru-RU"/>
        </w:rPr>
        <w:t>е</w:t>
      </w:r>
      <w:r w:rsidRPr="008E5642">
        <w:rPr>
          <w:sz w:val="24"/>
          <w:szCs w:val="24"/>
          <w:lang w:val="ru-RU"/>
        </w:rPr>
        <w:t>ния и взаимодействия со сверстниками и взрослыми людьми, в том числе при передаче и</w:t>
      </w:r>
      <w:r w:rsidRPr="008E5642">
        <w:rPr>
          <w:sz w:val="24"/>
          <w:szCs w:val="24"/>
          <w:lang w:val="ru-RU"/>
        </w:rPr>
        <w:t>н</w:t>
      </w:r>
      <w:r w:rsidRPr="008E5642">
        <w:rPr>
          <w:sz w:val="24"/>
          <w:szCs w:val="24"/>
          <w:lang w:val="ru-RU"/>
        </w:rPr>
        <w:t>формации на заданную тему, по общим сведениям теории физической культуры, методикам выполнения физических упражнений, правилам проведения общеразвивающих подвижных игр и игровых заданий;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умение работать над ошибками, в том числе при выполнении физических упражнений, слышать замечания и рекомендации педагога, концентрироваться при практическом выпо</w:t>
      </w:r>
      <w:r w:rsidRPr="008E5642">
        <w:rPr>
          <w:sz w:val="24"/>
          <w:szCs w:val="24"/>
          <w:lang w:val="ru-RU"/>
        </w:rPr>
        <w:t>л</w:t>
      </w:r>
      <w:r w:rsidRPr="008E5642">
        <w:rPr>
          <w:sz w:val="24"/>
          <w:szCs w:val="24"/>
          <w:lang w:val="ru-RU"/>
        </w:rPr>
        <w:t>нении заданий, ставить перед собой задачи гармоничного физического развития.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2084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Общее число часов, рекомендованных для изучения физической культуры - 405 часов: в 1 классе - 99 часов (3 часа в неделю), во 2 классе - 102 часа (3 часа в неделю), в 3 классе - 102 часа (3 часа в неделю), в 4 классе - 102 часа (3 часа в неделю).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2084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При планировании учебного материала по программе по физической культурер рекоменд</w:t>
      </w:r>
      <w:r w:rsidRPr="008E5642">
        <w:rPr>
          <w:sz w:val="24"/>
          <w:szCs w:val="24"/>
          <w:lang w:val="ru-RU"/>
        </w:rPr>
        <w:t>у</w:t>
      </w:r>
      <w:r w:rsidRPr="008E5642">
        <w:rPr>
          <w:sz w:val="24"/>
          <w:szCs w:val="24"/>
          <w:lang w:val="ru-RU"/>
        </w:rPr>
        <w:t>ется реализовывать на уроках физической культуры учебный план: для всех классов начального общего образования в объёме не менее 70% учебных часов должно быть отв</w:t>
      </w:r>
      <w:r w:rsidRPr="008E5642">
        <w:rPr>
          <w:sz w:val="24"/>
          <w:szCs w:val="24"/>
          <w:lang w:val="ru-RU"/>
        </w:rPr>
        <w:t>е</w:t>
      </w:r>
      <w:r w:rsidRPr="008E5642">
        <w:rPr>
          <w:sz w:val="24"/>
          <w:szCs w:val="24"/>
          <w:lang w:val="ru-RU"/>
        </w:rPr>
        <w:t>дено на выполнение физических упражнений.</w:t>
      </w:r>
    </w:p>
    <w:p w:rsidR="008E5642" w:rsidRPr="008E5642" w:rsidRDefault="00B8209D" w:rsidP="007721B0">
      <w:pPr>
        <w:pStyle w:val="22"/>
        <w:shd w:val="clear" w:color="auto" w:fill="auto"/>
        <w:tabs>
          <w:tab w:val="left" w:pos="1754"/>
          <w:tab w:val="left" w:pos="3693"/>
          <w:tab w:val="left" w:pos="5152"/>
          <w:tab w:val="left" w:pos="6544"/>
          <w:tab w:val="left" w:pos="8142"/>
          <w:tab w:val="left" w:pos="8699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2.10.2 </w:t>
      </w:r>
      <w:r w:rsidR="008E5642" w:rsidRPr="008E5642">
        <w:rPr>
          <w:sz w:val="24"/>
          <w:szCs w:val="24"/>
          <w:lang w:val="ru-RU"/>
        </w:rPr>
        <w:t>Планируемые</w:t>
      </w:r>
      <w:r w:rsidR="008E5642" w:rsidRPr="008E5642">
        <w:rPr>
          <w:sz w:val="24"/>
          <w:szCs w:val="24"/>
          <w:lang w:val="ru-RU"/>
        </w:rPr>
        <w:tab/>
        <w:t>результаты</w:t>
      </w:r>
      <w:r w:rsidR="008E5642" w:rsidRPr="008E5642">
        <w:rPr>
          <w:sz w:val="24"/>
          <w:szCs w:val="24"/>
          <w:lang w:val="ru-RU"/>
        </w:rPr>
        <w:tab/>
        <w:t>освоения</w:t>
      </w:r>
      <w:r w:rsidR="008E5642" w:rsidRPr="008E5642">
        <w:rPr>
          <w:sz w:val="24"/>
          <w:szCs w:val="24"/>
          <w:lang w:val="ru-RU"/>
        </w:rPr>
        <w:tab/>
        <w:t>программы</w:t>
      </w:r>
      <w:r w:rsidR="008E5642" w:rsidRPr="008E5642">
        <w:rPr>
          <w:sz w:val="24"/>
          <w:szCs w:val="24"/>
          <w:lang w:val="ru-RU"/>
        </w:rPr>
        <w:tab/>
        <w:t>по</w:t>
      </w:r>
      <w:r w:rsidR="008E5642" w:rsidRPr="008E5642">
        <w:rPr>
          <w:sz w:val="24"/>
          <w:szCs w:val="24"/>
          <w:lang w:val="ru-RU"/>
        </w:rPr>
        <w:tab/>
        <w:t>физической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культуре на уровне начального общего образования.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3693"/>
          <w:tab w:val="left" w:pos="5152"/>
          <w:tab w:val="left" w:pos="6544"/>
          <w:tab w:val="left" w:pos="8142"/>
          <w:tab w:val="left" w:pos="8699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 xml:space="preserve"> Личностные</w:t>
      </w:r>
      <w:r w:rsidRPr="008E5642">
        <w:rPr>
          <w:sz w:val="24"/>
          <w:szCs w:val="24"/>
          <w:lang w:val="ru-RU"/>
        </w:rPr>
        <w:tab/>
        <w:t>результаты</w:t>
      </w:r>
      <w:r w:rsidRPr="008E5642">
        <w:rPr>
          <w:sz w:val="24"/>
          <w:szCs w:val="24"/>
          <w:lang w:val="ru-RU"/>
        </w:rPr>
        <w:tab/>
        <w:t>освоения</w:t>
      </w:r>
      <w:r w:rsidRPr="008E5642">
        <w:rPr>
          <w:sz w:val="24"/>
          <w:szCs w:val="24"/>
          <w:lang w:val="ru-RU"/>
        </w:rPr>
        <w:tab/>
        <w:t>программы</w:t>
      </w:r>
      <w:r w:rsidRPr="008E5642">
        <w:rPr>
          <w:sz w:val="24"/>
          <w:szCs w:val="24"/>
          <w:lang w:val="ru-RU"/>
        </w:rPr>
        <w:tab/>
        <w:t>по</w:t>
      </w:r>
      <w:r w:rsidRPr="008E5642">
        <w:rPr>
          <w:sz w:val="24"/>
          <w:szCs w:val="24"/>
          <w:lang w:val="ru-RU"/>
        </w:rPr>
        <w:tab/>
        <w:t>физической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культуре на уровне начального общего образования достигаются в единстве учебной и во</w:t>
      </w:r>
      <w:r w:rsidRPr="008E5642">
        <w:rPr>
          <w:sz w:val="24"/>
          <w:szCs w:val="24"/>
          <w:lang w:val="ru-RU"/>
        </w:rPr>
        <w:t>с</w:t>
      </w:r>
      <w:r w:rsidRPr="008E5642">
        <w:rPr>
          <w:sz w:val="24"/>
          <w:szCs w:val="24"/>
          <w:lang w:val="ru-RU"/>
        </w:rPr>
        <w:t>питательной деятельности в соответствии с традиционными российскими социокультурн</w:t>
      </w:r>
      <w:r w:rsidRPr="008E5642">
        <w:rPr>
          <w:sz w:val="24"/>
          <w:szCs w:val="24"/>
          <w:lang w:val="ru-RU"/>
        </w:rPr>
        <w:t>ы</w:t>
      </w:r>
      <w:r w:rsidRPr="008E5642">
        <w:rPr>
          <w:sz w:val="24"/>
          <w:szCs w:val="24"/>
          <w:lang w:val="ru-RU"/>
        </w:rPr>
        <w:t>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</w:t>
      </w:r>
      <w:r w:rsidRPr="008E5642">
        <w:rPr>
          <w:sz w:val="24"/>
          <w:szCs w:val="24"/>
          <w:lang w:val="ru-RU"/>
        </w:rPr>
        <w:t>р</w:t>
      </w:r>
      <w:r w:rsidRPr="008E5642">
        <w:rPr>
          <w:sz w:val="24"/>
          <w:szCs w:val="24"/>
          <w:lang w:val="ru-RU"/>
        </w:rPr>
        <w:t>мирования внутренней позиции личности.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В результате изучения физической культуры на уровне начального общего образования у обучающегося будут сформированы следующие личностные результаты: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Патриотическое воспитание: ценностное отношение к отечественному спортивному, кул</w:t>
      </w:r>
      <w:r w:rsidRPr="008E5642">
        <w:rPr>
          <w:sz w:val="24"/>
          <w:szCs w:val="24"/>
          <w:lang w:val="ru-RU"/>
        </w:rPr>
        <w:t>ь</w:t>
      </w:r>
      <w:r w:rsidRPr="008E5642">
        <w:rPr>
          <w:sz w:val="24"/>
          <w:szCs w:val="24"/>
          <w:lang w:val="ru-RU"/>
        </w:rPr>
        <w:t>турному, историческому и научному наследию, понимание значения физической культуры в жизни современного общества, способность владеть достоверной информацией о спо</w:t>
      </w:r>
      <w:r w:rsidRPr="008E5642">
        <w:rPr>
          <w:sz w:val="24"/>
          <w:szCs w:val="24"/>
          <w:lang w:val="ru-RU"/>
        </w:rPr>
        <w:t>р</w:t>
      </w:r>
      <w:r w:rsidRPr="008E5642">
        <w:rPr>
          <w:sz w:val="24"/>
          <w:szCs w:val="24"/>
          <w:lang w:val="ru-RU"/>
        </w:rPr>
        <w:t xml:space="preserve">тивных достижениях сборных команд по видам спорта на международной спортивной арене, основных мировых и отечественных тенденциях развития физической культуры для </w:t>
      </w:r>
      <w:r w:rsidRPr="008E5642">
        <w:rPr>
          <w:sz w:val="24"/>
          <w:szCs w:val="24"/>
          <w:lang w:val="ru-RU"/>
        </w:rPr>
        <w:lastRenderedPageBreak/>
        <w:t>блага человека, заинтересованность в научных знаниях о человеке.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Гражданское воспитание: представление о социальных нормах и правилах межличностных отношений в коллективе, готовность к разнообразной совместной деятельности при выпо</w:t>
      </w:r>
      <w:r w:rsidRPr="008E5642">
        <w:rPr>
          <w:sz w:val="24"/>
          <w:szCs w:val="24"/>
          <w:lang w:val="ru-RU"/>
        </w:rPr>
        <w:t>л</w:t>
      </w:r>
      <w:r w:rsidRPr="008E5642">
        <w:rPr>
          <w:sz w:val="24"/>
          <w:szCs w:val="24"/>
          <w:lang w:val="ru-RU"/>
        </w:rPr>
        <w:t>нении учебных, познавательных задач, освоение и выполнение физических упражнений, с</w:t>
      </w:r>
      <w:r w:rsidRPr="008E5642">
        <w:rPr>
          <w:sz w:val="24"/>
          <w:szCs w:val="24"/>
          <w:lang w:val="ru-RU"/>
        </w:rPr>
        <w:t>о</w:t>
      </w:r>
      <w:r w:rsidRPr="008E5642">
        <w:rPr>
          <w:sz w:val="24"/>
          <w:szCs w:val="24"/>
          <w:lang w:val="ru-RU"/>
        </w:rPr>
        <w:t>здание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</w:t>
      </w:r>
      <w:r w:rsidRPr="008E5642">
        <w:rPr>
          <w:sz w:val="24"/>
          <w:szCs w:val="24"/>
          <w:lang w:val="ru-RU"/>
        </w:rPr>
        <w:t>а</w:t>
      </w:r>
      <w:r w:rsidRPr="008E5642">
        <w:rPr>
          <w:sz w:val="24"/>
          <w:szCs w:val="24"/>
          <w:lang w:val="ru-RU"/>
        </w:rPr>
        <w:t>рищей с позиции нравственных и правовых норм с учётом осознания последствий посту</w:t>
      </w:r>
      <w:r w:rsidRPr="008E5642">
        <w:rPr>
          <w:sz w:val="24"/>
          <w:szCs w:val="24"/>
          <w:lang w:val="ru-RU"/>
        </w:rPr>
        <w:t>п</w:t>
      </w:r>
      <w:r w:rsidRPr="008E5642">
        <w:rPr>
          <w:sz w:val="24"/>
          <w:szCs w:val="24"/>
          <w:lang w:val="ru-RU"/>
        </w:rPr>
        <w:t>ков, оказание посильной помощи и моральной поддержки сверстникам при выполнении учебных заданий, доброжелательное и уважительное отношение при объяснении ошибок и способов их устранения.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Ценности научного познания: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знание истории развития представлений о физическом развитии и воспитании человека в российской культурно-педагогической традиции;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познавательные мотивы, направленные на получение новых знаний по физической культ</w:t>
      </w:r>
      <w:r w:rsidRPr="008E5642">
        <w:rPr>
          <w:sz w:val="24"/>
          <w:szCs w:val="24"/>
          <w:lang w:val="ru-RU"/>
        </w:rPr>
        <w:t>у</w:t>
      </w:r>
      <w:r w:rsidRPr="008E5642">
        <w:rPr>
          <w:sz w:val="24"/>
          <w:szCs w:val="24"/>
          <w:lang w:val="ru-RU"/>
        </w:rPr>
        <w:t>ре, необходимых для формирования здоровья и здоровых привычек, физического развития и физического совершенствования;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познавательная и информационная культура, в том числе навыки самостоятельной работы с учебными текстами, справочной литературой, доступными техническими средствами и</w:t>
      </w:r>
      <w:r w:rsidRPr="008E5642">
        <w:rPr>
          <w:sz w:val="24"/>
          <w:szCs w:val="24"/>
          <w:lang w:val="ru-RU"/>
        </w:rPr>
        <w:t>н</w:t>
      </w:r>
      <w:r w:rsidRPr="008E5642">
        <w:rPr>
          <w:sz w:val="24"/>
          <w:szCs w:val="24"/>
          <w:lang w:val="ru-RU"/>
        </w:rPr>
        <w:t>формационных технологий;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интерес к обучению и познанию, любознательность, готовность и способность к самообр</w:t>
      </w:r>
      <w:r w:rsidRPr="008E5642">
        <w:rPr>
          <w:sz w:val="24"/>
          <w:szCs w:val="24"/>
          <w:lang w:val="ru-RU"/>
        </w:rPr>
        <w:t>а</w:t>
      </w:r>
      <w:r w:rsidRPr="008E5642">
        <w:rPr>
          <w:sz w:val="24"/>
          <w:szCs w:val="24"/>
          <w:lang w:val="ru-RU"/>
        </w:rPr>
        <w:t>зованию, исследовательской деятельности, к осознанному выбору направленности и уровня обучения в дальнейшем.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Формирование культуры здоровья: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осознание ценности своего здоровья для себя, общества, государства, ответственное отн</w:t>
      </w:r>
      <w:r w:rsidRPr="008E5642">
        <w:rPr>
          <w:sz w:val="24"/>
          <w:szCs w:val="24"/>
          <w:lang w:val="ru-RU"/>
        </w:rPr>
        <w:t>о</w:t>
      </w:r>
      <w:r w:rsidRPr="008E5642">
        <w:rPr>
          <w:sz w:val="24"/>
          <w:szCs w:val="24"/>
          <w:lang w:val="ru-RU"/>
        </w:rPr>
        <w:t>шение к регулярным занятиям физической культурой, в том числе освоению гимнастич</w:t>
      </w:r>
      <w:r w:rsidRPr="008E5642">
        <w:rPr>
          <w:sz w:val="24"/>
          <w:szCs w:val="24"/>
          <w:lang w:val="ru-RU"/>
        </w:rPr>
        <w:t>е</w:t>
      </w:r>
      <w:r w:rsidRPr="008E5642">
        <w:rPr>
          <w:sz w:val="24"/>
          <w:szCs w:val="24"/>
          <w:lang w:val="ru-RU"/>
        </w:rPr>
        <w:t>ских упражнений и плавания как важных жизнеобеспечивающих умений, установка на зд</w:t>
      </w:r>
      <w:r w:rsidRPr="008E5642">
        <w:rPr>
          <w:sz w:val="24"/>
          <w:szCs w:val="24"/>
          <w:lang w:val="ru-RU"/>
        </w:rPr>
        <w:t>о</w:t>
      </w:r>
      <w:r w:rsidRPr="008E5642">
        <w:rPr>
          <w:sz w:val="24"/>
          <w:szCs w:val="24"/>
          <w:lang w:val="ru-RU"/>
        </w:rPr>
        <w:t>ровый образ жизни, необходимость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соблюдения правил безопасности при занятиях физической культурой и спортом.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Экологическое воспитание: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экологически целесообразное отношение к природе, внимательное отношение к человеку, его потребностям в жизнеобеспечивающих двигательных действиях, ответственное отн</w:t>
      </w:r>
      <w:r w:rsidRPr="008E5642">
        <w:rPr>
          <w:sz w:val="24"/>
          <w:szCs w:val="24"/>
          <w:lang w:val="ru-RU"/>
        </w:rPr>
        <w:t>о</w:t>
      </w:r>
      <w:r w:rsidRPr="008E5642">
        <w:rPr>
          <w:sz w:val="24"/>
          <w:szCs w:val="24"/>
          <w:lang w:val="ru-RU"/>
        </w:rPr>
        <w:t>шение к собственному физическому и психическому здоровью, осознание ценности собл</w:t>
      </w:r>
      <w:r w:rsidRPr="008E5642">
        <w:rPr>
          <w:sz w:val="24"/>
          <w:szCs w:val="24"/>
          <w:lang w:val="ru-RU"/>
        </w:rPr>
        <w:t>ю</w:t>
      </w:r>
      <w:r w:rsidRPr="008E5642">
        <w:rPr>
          <w:sz w:val="24"/>
          <w:szCs w:val="24"/>
          <w:lang w:val="ru-RU"/>
        </w:rPr>
        <w:t>дения правил безопасного поведения в ситуациях, угрожающих здоровью и жизни людей;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экологическое мышление, умение руководствоваться им в познавательной, коммуникати</w:t>
      </w:r>
      <w:r w:rsidRPr="008E5642">
        <w:rPr>
          <w:sz w:val="24"/>
          <w:szCs w:val="24"/>
          <w:lang w:val="ru-RU"/>
        </w:rPr>
        <w:t>в</w:t>
      </w:r>
      <w:r w:rsidRPr="008E5642">
        <w:rPr>
          <w:sz w:val="24"/>
          <w:szCs w:val="24"/>
          <w:lang w:val="ru-RU"/>
        </w:rPr>
        <w:t>ной и социальной практике.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960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У обучающегося будут сформированы следующие базовые логические и исследовательские действия, умения работать с информацией как часть познавательных универсальных уче</w:t>
      </w:r>
      <w:r w:rsidRPr="008E5642">
        <w:rPr>
          <w:sz w:val="24"/>
          <w:szCs w:val="24"/>
          <w:lang w:val="ru-RU"/>
        </w:rPr>
        <w:t>б</w:t>
      </w:r>
      <w:r w:rsidRPr="008E5642">
        <w:rPr>
          <w:sz w:val="24"/>
          <w:szCs w:val="24"/>
          <w:lang w:val="ru-RU"/>
        </w:rPr>
        <w:t>ных действий: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ориентироваться в терминах и понятиях, используемых в физической культуре (в пределах изученного), применять изученную терминологию в своих устных и письменных высказ</w:t>
      </w:r>
      <w:r w:rsidRPr="008E5642">
        <w:rPr>
          <w:sz w:val="24"/>
          <w:szCs w:val="24"/>
          <w:lang w:val="ru-RU"/>
        </w:rPr>
        <w:t>ы</w:t>
      </w:r>
      <w:r w:rsidRPr="008E5642">
        <w:rPr>
          <w:sz w:val="24"/>
          <w:szCs w:val="24"/>
          <w:lang w:val="ru-RU"/>
        </w:rPr>
        <w:t>ваниях;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выявлять признаки положительного влияния занятий физической культурой на работу о</w:t>
      </w:r>
      <w:r w:rsidRPr="008E5642">
        <w:rPr>
          <w:sz w:val="24"/>
          <w:szCs w:val="24"/>
          <w:lang w:val="ru-RU"/>
        </w:rPr>
        <w:t>р</w:t>
      </w:r>
      <w:r w:rsidRPr="008E5642">
        <w:rPr>
          <w:sz w:val="24"/>
          <w:szCs w:val="24"/>
          <w:lang w:val="ru-RU"/>
        </w:rPr>
        <w:t>ганизма, сохранение его здоровья и эмоционального благополучия;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моделировать правила безопасного поведения при освоении физических упражнений, пл</w:t>
      </w:r>
      <w:r w:rsidRPr="008E5642">
        <w:rPr>
          <w:sz w:val="24"/>
          <w:szCs w:val="24"/>
          <w:lang w:val="ru-RU"/>
        </w:rPr>
        <w:t>а</w:t>
      </w:r>
      <w:r w:rsidRPr="008E5642">
        <w:rPr>
          <w:sz w:val="24"/>
          <w:szCs w:val="24"/>
          <w:lang w:val="ru-RU"/>
        </w:rPr>
        <w:t>вании;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устанавливать связь между физическими упражнениями и их влиянием на развитие физич</w:t>
      </w:r>
      <w:r w:rsidRPr="008E5642">
        <w:rPr>
          <w:sz w:val="24"/>
          <w:szCs w:val="24"/>
          <w:lang w:val="ru-RU"/>
        </w:rPr>
        <w:t>е</w:t>
      </w:r>
      <w:r w:rsidRPr="008E5642">
        <w:rPr>
          <w:sz w:val="24"/>
          <w:szCs w:val="24"/>
          <w:lang w:val="ru-RU"/>
        </w:rPr>
        <w:t>ских качеств;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классифицировать виды физических упражнений в соответствии с определённым класс</w:t>
      </w:r>
      <w:r w:rsidRPr="008E5642">
        <w:rPr>
          <w:sz w:val="24"/>
          <w:szCs w:val="24"/>
          <w:lang w:val="ru-RU"/>
        </w:rPr>
        <w:t>и</w:t>
      </w:r>
      <w:r w:rsidRPr="008E5642">
        <w:rPr>
          <w:sz w:val="24"/>
          <w:szCs w:val="24"/>
          <w:lang w:val="ru-RU"/>
        </w:rPr>
        <w:t>фикационным признаком: по признаку исторически сложившихся систем физического во</w:t>
      </w:r>
      <w:r w:rsidRPr="008E5642">
        <w:rPr>
          <w:sz w:val="24"/>
          <w:szCs w:val="24"/>
          <w:lang w:val="ru-RU"/>
        </w:rPr>
        <w:t>с</w:t>
      </w:r>
      <w:r w:rsidRPr="008E5642">
        <w:rPr>
          <w:sz w:val="24"/>
          <w:szCs w:val="24"/>
          <w:lang w:val="ru-RU"/>
        </w:rPr>
        <w:t>питания, по преимущественной целевой направленности их использования, преимущ</w:t>
      </w:r>
      <w:r w:rsidRPr="008E5642">
        <w:rPr>
          <w:sz w:val="24"/>
          <w:szCs w:val="24"/>
          <w:lang w:val="ru-RU"/>
        </w:rPr>
        <w:t>е</w:t>
      </w:r>
      <w:r w:rsidRPr="008E5642">
        <w:rPr>
          <w:sz w:val="24"/>
          <w:szCs w:val="24"/>
          <w:lang w:val="ru-RU"/>
        </w:rPr>
        <w:t>ственному воздействию на развитие отдельных качеств (способностей) человека;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lastRenderedPageBreak/>
        <w:t>приводить примеры и осуществлять демонстрацию гимнастических упражнений, навыков плавания, ходьбы на лыжах (при условии наличия снежного покрова), упражнений начал</w:t>
      </w:r>
      <w:r w:rsidRPr="008E5642">
        <w:rPr>
          <w:sz w:val="24"/>
          <w:szCs w:val="24"/>
          <w:lang w:val="ru-RU"/>
        </w:rPr>
        <w:t>ь</w:t>
      </w:r>
      <w:r w:rsidRPr="008E5642">
        <w:rPr>
          <w:sz w:val="24"/>
          <w:szCs w:val="24"/>
          <w:lang w:val="ru-RU"/>
        </w:rPr>
        <w:t>ной подготовки по виду спорта (по выбору), туристических физических упражнений;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самостоятельно (или в совместной деятельности) составлять комбинацию упражнений для утренней гимнастики с индивидуальным дозированием физических упражнений;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формировать умение понимать причины успеха/неуспеха учебной деятельности, в том чи</w:t>
      </w:r>
      <w:r w:rsidRPr="008E5642">
        <w:rPr>
          <w:sz w:val="24"/>
          <w:szCs w:val="24"/>
          <w:lang w:val="ru-RU"/>
        </w:rPr>
        <w:t>с</w:t>
      </w:r>
      <w:r w:rsidRPr="008E5642">
        <w:rPr>
          <w:sz w:val="24"/>
          <w:szCs w:val="24"/>
          <w:lang w:val="ru-RU"/>
        </w:rPr>
        <w:t>ле для целей эффективного развития физических качеств и способностей в соответствии с сенситивными периодами развития, способности конструктивно находить решение и де</w:t>
      </w:r>
      <w:r w:rsidRPr="008E5642">
        <w:rPr>
          <w:sz w:val="24"/>
          <w:szCs w:val="24"/>
          <w:lang w:val="ru-RU"/>
        </w:rPr>
        <w:t>й</w:t>
      </w:r>
      <w:r w:rsidRPr="008E5642">
        <w:rPr>
          <w:sz w:val="24"/>
          <w:szCs w:val="24"/>
          <w:lang w:val="ru-RU"/>
        </w:rPr>
        <w:t>ствовать даже в ситуациях неуспеха;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овладевать базовыми предметными и межпредметными понятиями, отражающими сущ</w:t>
      </w:r>
      <w:r w:rsidRPr="008E5642">
        <w:rPr>
          <w:sz w:val="24"/>
          <w:szCs w:val="24"/>
          <w:lang w:val="ru-RU"/>
        </w:rPr>
        <w:t>е</w:t>
      </w:r>
      <w:r w:rsidRPr="008E5642">
        <w:rPr>
          <w:sz w:val="24"/>
          <w:szCs w:val="24"/>
          <w:lang w:val="ru-RU"/>
        </w:rPr>
        <w:t>ственные связи и отношения между объектами и процессами, использовать знания и умения в области культуры движения, эстетического восприятия в учебной деятельности иных учебных предметов;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использовать информацию, полученную посредством наблюдений, просмотра видеоматер</w:t>
      </w:r>
      <w:r w:rsidRPr="008E5642">
        <w:rPr>
          <w:sz w:val="24"/>
          <w:szCs w:val="24"/>
          <w:lang w:val="ru-RU"/>
        </w:rPr>
        <w:t>и</w:t>
      </w:r>
      <w:r w:rsidRPr="008E5642">
        <w:rPr>
          <w:sz w:val="24"/>
          <w:szCs w:val="24"/>
          <w:lang w:val="ru-RU"/>
        </w:rPr>
        <w:t>алов, иллюстраций, для эффективного физического развития, в том числе с использованием гимнастических, игровых, спортивных, туристических физических упражнений;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использовать средства информационно-коммуникационных технологий для решения уче</w:t>
      </w:r>
      <w:r w:rsidRPr="008E5642">
        <w:rPr>
          <w:sz w:val="24"/>
          <w:szCs w:val="24"/>
          <w:lang w:val="ru-RU"/>
        </w:rPr>
        <w:t>б</w:t>
      </w:r>
      <w:r w:rsidRPr="008E5642">
        <w:rPr>
          <w:sz w:val="24"/>
          <w:szCs w:val="24"/>
          <w:lang w:val="ru-RU"/>
        </w:rPr>
        <w:t>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2151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У обучающегося будут сформированы умения общения как часть коммуникативных ун</w:t>
      </w:r>
      <w:r w:rsidRPr="008E5642">
        <w:rPr>
          <w:sz w:val="24"/>
          <w:szCs w:val="24"/>
          <w:lang w:val="ru-RU"/>
        </w:rPr>
        <w:t>и</w:t>
      </w:r>
      <w:r w:rsidRPr="008E5642">
        <w:rPr>
          <w:sz w:val="24"/>
          <w:szCs w:val="24"/>
          <w:lang w:val="ru-RU"/>
        </w:rPr>
        <w:t>версальных учебных действий: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вступать в диалог, задавать собеседнику вопросы, использовать реплики-уточнения и д</w:t>
      </w:r>
      <w:r w:rsidRPr="008E5642">
        <w:rPr>
          <w:sz w:val="24"/>
          <w:szCs w:val="24"/>
          <w:lang w:val="ru-RU"/>
        </w:rPr>
        <w:t>о</w:t>
      </w:r>
      <w:r w:rsidRPr="008E5642">
        <w:rPr>
          <w:sz w:val="24"/>
          <w:szCs w:val="24"/>
          <w:lang w:val="ru-RU"/>
        </w:rPr>
        <w:t>полнения, формулировать собственное мнение и идеи, аргументированно их излагать, в</w:t>
      </w:r>
      <w:r w:rsidRPr="008E5642">
        <w:rPr>
          <w:sz w:val="24"/>
          <w:szCs w:val="24"/>
          <w:lang w:val="ru-RU"/>
        </w:rPr>
        <w:t>ы</w:t>
      </w:r>
      <w:r w:rsidRPr="008E5642">
        <w:rPr>
          <w:sz w:val="24"/>
          <w:szCs w:val="24"/>
          <w:lang w:val="ru-RU"/>
        </w:rPr>
        <w:t>слушивать разные мнения, учитывать их в диалоге;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описывать влияние физической культуры на здоровье и эмоциональное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1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благополучие человека;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строить гипотезы о возможных отрицательных последствиях нарушения правил при выпо</w:t>
      </w:r>
      <w:r w:rsidRPr="008E5642">
        <w:rPr>
          <w:sz w:val="24"/>
          <w:szCs w:val="24"/>
          <w:lang w:val="ru-RU"/>
        </w:rPr>
        <w:t>л</w:t>
      </w:r>
      <w:r w:rsidRPr="008E5642">
        <w:rPr>
          <w:sz w:val="24"/>
          <w:szCs w:val="24"/>
          <w:lang w:val="ru-RU"/>
        </w:rPr>
        <w:t>нении физических движений, в играх и игровых заданиях, спортивных эстафетах;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организовывать (при содействии взрослого или самостоятельно) игры, спортивные эстаф</w:t>
      </w:r>
      <w:r w:rsidRPr="008E5642">
        <w:rPr>
          <w:sz w:val="24"/>
          <w:szCs w:val="24"/>
          <w:lang w:val="ru-RU"/>
        </w:rPr>
        <w:t>е</w:t>
      </w:r>
      <w:r w:rsidRPr="008E5642">
        <w:rPr>
          <w:sz w:val="24"/>
          <w:szCs w:val="24"/>
          <w:lang w:val="ru-RU"/>
        </w:rPr>
        <w:t>ты, выполнение физических упражнений в коллективе, включая обсуждение цели общей деятельности, распределение ролей, выполнение функциональных обязанностей, осущест</w:t>
      </w:r>
      <w:r w:rsidRPr="008E5642">
        <w:rPr>
          <w:sz w:val="24"/>
          <w:szCs w:val="24"/>
          <w:lang w:val="ru-RU"/>
        </w:rPr>
        <w:t>в</w:t>
      </w:r>
      <w:r w:rsidRPr="008E5642">
        <w:rPr>
          <w:sz w:val="24"/>
          <w:szCs w:val="24"/>
          <w:lang w:val="ru-RU"/>
        </w:rPr>
        <w:t>ление действий для достижения результата;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проявлять интерес к работе товарищей, в доброжелательной форме комментировать и оц</w:t>
      </w:r>
      <w:r w:rsidRPr="008E5642">
        <w:rPr>
          <w:sz w:val="24"/>
          <w:szCs w:val="24"/>
          <w:lang w:val="ru-RU"/>
        </w:rPr>
        <w:t>е</w:t>
      </w:r>
      <w:r w:rsidRPr="008E5642">
        <w:rPr>
          <w:sz w:val="24"/>
          <w:szCs w:val="24"/>
          <w:lang w:val="ru-RU"/>
        </w:rPr>
        <w:t>нивать их достижения, высказывать свои предложения и пожелания, оказывать при необх</w:t>
      </w:r>
      <w:r w:rsidRPr="008E5642">
        <w:rPr>
          <w:sz w:val="24"/>
          <w:szCs w:val="24"/>
          <w:lang w:val="ru-RU"/>
        </w:rPr>
        <w:t>о</w:t>
      </w:r>
      <w:r w:rsidRPr="008E5642">
        <w:rPr>
          <w:sz w:val="24"/>
          <w:szCs w:val="24"/>
          <w:lang w:val="ru-RU"/>
        </w:rPr>
        <w:t>димости помощь;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продуктивно сотрудничать (общение, взаимодействие) со сверстниками при решении задач выполнения физических упражнений, игровых заданий и игр на уроках, во внеурочной и внешкольной физкультурной деятельности;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конструктивно разрешать конфликты посредством учёта интересов сторон и сотруднич</w:t>
      </w:r>
      <w:r w:rsidRPr="008E5642">
        <w:rPr>
          <w:sz w:val="24"/>
          <w:szCs w:val="24"/>
          <w:lang w:val="ru-RU"/>
        </w:rPr>
        <w:t>е</w:t>
      </w:r>
      <w:r w:rsidRPr="008E5642">
        <w:rPr>
          <w:sz w:val="24"/>
          <w:szCs w:val="24"/>
          <w:lang w:val="ru-RU"/>
        </w:rPr>
        <w:t>ства.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2151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У обучающегося будут сформированы умения самоорганизации и самоконтроля как часть регулятивных универсальных учебных действий: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оценивать влияние занятий физической подготовкой на состояние своего организма (снятие утомляемости, улучшение настроения, уменьшение частоты простудных заболеваний);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предусматривать возникновение возможных ситуаций, опасных для здоровья и жизни;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проявлять волевую саморегуляцию при планировании и выполнении намеченных планов организации своей жизнедеятельности, проявлять стремление к успешной образовательной, в том числе физкультурно-спортивной, деятельности,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анализировать свои ошибки;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осуществлять информационную, познавательную и практическую деятельность с использ</w:t>
      </w:r>
      <w:r w:rsidRPr="008E5642">
        <w:rPr>
          <w:sz w:val="24"/>
          <w:szCs w:val="24"/>
          <w:lang w:val="ru-RU"/>
        </w:rPr>
        <w:t>о</w:t>
      </w:r>
      <w:r w:rsidRPr="008E5642">
        <w:rPr>
          <w:sz w:val="24"/>
          <w:szCs w:val="24"/>
          <w:lang w:val="ru-RU"/>
        </w:rPr>
        <w:t>ванием различных средств информации и коммуникации.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 xml:space="preserve">Предметные результаты изучения учебного предмета «Физическая культура» отражают </w:t>
      </w:r>
      <w:r w:rsidRPr="008E5642">
        <w:rPr>
          <w:sz w:val="24"/>
          <w:szCs w:val="24"/>
          <w:lang w:val="ru-RU"/>
        </w:rPr>
        <w:lastRenderedPageBreak/>
        <w:t>опыт обучающихся в физкультурной деятельности.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В составе предметных результатов по освоению обязательного содержания, установленного программой по физической культуре, выделяются: полученные знания, освоенные обуча</w:t>
      </w:r>
      <w:r w:rsidRPr="008E5642">
        <w:rPr>
          <w:sz w:val="24"/>
          <w:szCs w:val="24"/>
          <w:lang w:val="ru-RU"/>
        </w:rPr>
        <w:t>ю</w:t>
      </w:r>
      <w:r w:rsidRPr="008E5642">
        <w:rPr>
          <w:sz w:val="24"/>
          <w:szCs w:val="24"/>
          <w:lang w:val="ru-RU"/>
        </w:rPr>
        <w:t>щимися, умения и способы действий, специфические для предметной области «Физическая культура» периода развития начального общего образования, виды деятельности по пол</w:t>
      </w:r>
      <w:r w:rsidRPr="008E5642">
        <w:rPr>
          <w:sz w:val="24"/>
          <w:szCs w:val="24"/>
          <w:lang w:val="ru-RU"/>
        </w:rPr>
        <w:t>у</w:t>
      </w:r>
      <w:r w:rsidRPr="008E5642">
        <w:rPr>
          <w:sz w:val="24"/>
          <w:szCs w:val="24"/>
          <w:lang w:val="ru-RU"/>
        </w:rPr>
        <w:t>чению новых знаний, их интерпретации, преобразованию и применению в различных уче</w:t>
      </w:r>
      <w:r w:rsidRPr="008E5642">
        <w:rPr>
          <w:sz w:val="24"/>
          <w:szCs w:val="24"/>
          <w:lang w:val="ru-RU"/>
        </w:rPr>
        <w:t>б</w:t>
      </w:r>
      <w:r w:rsidRPr="008E5642">
        <w:rPr>
          <w:sz w:val="24"/>
          <w:szCs w:val="24"/>
          <w:lang w:val="ru-RU"/>
        </w:rPr>
        <w:t>ных и новых ситуациях.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В состав предметных результатов по освоению обязательного содержания включены физ</w:t>
      </w:r>
      <w:r w:rsidRPr="008E5642">
        <w:rPr>
          <w:sz w:val="24"/>
          <w:szCs w:val="24"/>
          <w:lang w:val="ru-RU"/>
        </w:rPr>
        <w:t>и</w:t>
      </w:r>
      <w:r w:rsidRPr="008E5642">
        <w:rPr>
          <w:sz w:val="24"/>
          <w:szCs w:val="24"/>
          <w:lang w:val="ru-RU"/>
        </w:rPr>
        <w:t>ческие упражнения: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гимнастические упражнения, характеризующиеся многообразием искусственно созданных движений и действий, эффективность которых оценивается избирательностью воздействия на строение и функции организма, а также правильностью, красотой и координационной сложностью всех движений;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игровые упражнения, состоящие из естественных видов действий (элементарных движений, бега, бросков и других),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(например, точнее бросить, быстрее добежать, выполнить в соответствии с предлагаемой техникой выполнения или конечным результатом задания);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туристические физические упражнения, включающие ходьбу, бег, прыжки, преодоление препятствий, ходьбу на лыжах, езду на велосипеде, эффективность которых оценивается комплексным воздействием на организм и результативностью преодоления расстояния и препятствий на местности;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спортивные упражнения объединяют ту группу действий, исполнение которых искусстве</w:t>
      </w:r>
      <w:r w:rsidRPr="008E5642">
        <w:rPr>
          <w:sz w:val="24"/>
          <w:szCs w:val="24"/>
          <w:lang w:val="ru-RU"/>
        </w:rPr>
        <w:t>н</w:t>
      </w:r>
      <w:r w:rsidRPr="008E5642">
        <w:rPr>
          <w:sz w:val="24"/>
          <w:szCs w:val="24"/>
          <w:lang w:val="ru-RU"/>
        </w:rPr>
        <w:t>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</w:t>
      </w:r>
      <w:r w:rsidRPr="008E5642">
        <w:rPr>
          <w:sz w:val="24"/>
          <w:szCs w:val="24"/>
          <w:lang w:val="ru-RU"/>
        </w:rPr>
        <w:t>а</w:t>
      </w:r>
      <w:r w:rsidRPr="008E5642">
        <w:rPr>
          <w:sz w:val="24"/>
          <w:szCs w:val="24"/>
          <w:lang w:val="ru-RU"/>
        </w:rPr>
        <w:t>тов. К последней группе в программе по физической культуре условно относятся некоторые физические упражнения первых трёх трупп, если им присущи перечисленные признаки (спортивные гимнастические упражнения, спортивные игровые упражнения, спортивные туристические упражнения).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Предметные результаты представлены по годам обучения и отражают сформированность у обучающихся определённых умений.</w:t>
      </w:r>
    </w:p>
    <w:p w:rsidR="008E5642" w:rsidRPr="00B8209D" w:rsidRDefault="008E5642" w:rsidP="007721B0">
      <w:pPr>
        <w:pStyle w:val="22"/>
        <w:shd w:val="clear" w:color="auto" w:fill="auto"/>
        <w:tabs>
          <w:tab w:val="left" w:pos="1946"/>
          <w:tab w:val="left" w:pos="10319"/>
        </w:tabs>
        <w:spacing w:before="0" w:after="0" w:line="240" w:lineRule="auto"/>
        <w:ind w:left="709" w:right="-29"/>
        <w:rPr>
          <w:sz w:val="24"/>
          <w:szCs w:val="24"/>
          <w:u w:val="single"/>
          <w:lang w:val="ru-RU"/>
        </w:rPr>
      </w:pPr>
      <w:r w:rsidRPr="00B8209D">
        <w:rPr>
          <w:sz w:val="24"/>
          <w:szCs w:val="24"/>
          <w:u w:val="single"/>
          <w:lang w:val="ru-RU"/>
        </w:rPr>
        <w:t>К концу обучения в 1 классе обучающийся получит следующие предметные результаты по отдельным темам программы по физической культуре: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Знания о физической культуре: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различать основные предметные области физической культуры (гимнастика, игры, туризм, спорт);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формулировать правила составления распорядка дня с использованием знаний принципов личной гигиены, требований к одежде и обуви для занятий физическими упражнениями в зале и на улице, иметь представление о здоровом образе жизни, о важности ведения акти</w:t>
      </w:r>
      <w:r w:rsidRPr="008E5642">
        <w:rPr>
          <w:sz w:val="24"/>
          <w:szCs w:val="24"/>
          <w:lang w:val="ru-RU"/>
        </w:rPr>
        <w:t>в</w:t>
      </w:r>
      <w:r w:rsidRPr="008E5642">
        <w:rPr>
          <w:sz w:val="24"/>
          <w:szCs w:val="24"/>
          <w:lang w:val="ru-RU"/>
        </w:rPr>
        <w:t>ного образа жизни, формулировать основные правила безопасного поведения в местах зан</w:t>
      </w:r>
      <w:r w:rsidRPr="008E5642">
        <w:rPr>
          <w:sz w:val="24"/>
          <w:szCs w:val="24"/>
          <w:lang w:val="ru-RU"/>
        </w:rPr>
        <w:t>я</w:t>
      </w:r>
      <w:r w:rsidRPr="008E5642">
        <w:rPr>
          <w:sz w:val="24"/>
          <w:szCs w:val="24"/>
          <w:lang w:val="ru-RU"/>
        </w:rPr>
        <w:t>тий физическими упражнениями (в спортивном зале, на спортивной площадке, в бассейне);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формулировать простейшие правила закаливания и организации самостоятельных занятий физическими упражнениями, применять их в повседневной жизни, понимать и раскрывать значение регулярного выполнения гимнастических упражнений для гармоничного развития, описывать формы наблюдения за динамикой развития гибкости и координационных сп</w:t>
      </w:r>
      <w:r w:rsidRPr="008E5642">
        <w:rPr>
          <w:sz w:val="24"/>
          <w:szCs w:val="24"/>
          <w:lang w:val="ru-RU"/>
        </w:rPr>
        <w:t>о</w:t>
      </w:r>
      <w:r w:rsidRPr="008E5642">
        <w:rPr>
          <w:sz w:val="24"/>
          <w:szCs w:val="24"/>
          <w:lang w:val="ru-RU"/>
        </w:rPr>
        <w:t>собностей;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иметь представление об основных видах разминки.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Способы физкультурной деятельности.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Самостоятельные занятия общеразвивающими и здоровье формирующими физическими упражнениями: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выбирать гимнастические упражнения для формирования стопы, осанки в положении стоя, сидя и при ходьбе, упражнения для развития гибкости и координации;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составлять и выполнять индивидуальный распорядок дня с включением утренней гимн</w:t>
      </w:r>
      <w:r w:rsidRPr="008E5642">
        <w:rPr>
          <w:sz w:val="24"/>
          <w:szCs w:val="24"/>
          <w:lang w:val="ru-RU"/>
        </w:rPr>
        <w:t>а</w:t>
      </w:r>
      <w:r w:rsidRPr="008E5642">
        <w:rPr>
          <w:sz w:val="24"/>
          <w:szCs w:val="24"/>
          <w:lang w:val="ru-RU"/>
        </w:rPr>
        <w:t xml:space="preserve">стики, физкультминуток, выполнения упражнений гимнастики, измерять и демонстрировать </w:t>
      </w:r>
      <w:r w:rsidRPr="008E5642">
        <w:rPr>
          <w:sz w:val="24"/>
          <w:szCs w:val="24"/>
          <w:lang w:val="ru-RU"/>
        </w:rPr>
        <w:lastRenderedPageBreak/>
        <w:t>в записи индивидуальные показатели длины и массы тела, сравнивать их значения с рек</w:t>
      </w:r>
      <w:r w:rsidRPr="008E5642">
        <w:rPr>
          <w:sz w:val="24"/>
          <w:szCs w:val="24"/>
          <w:lang w:val="ru-RU"/>
        </w:rPr>
        <w:t>о</w:t>
      </w:r>
      <w:r w:rsidRPr="008E5642">
        <w:rPr>
          <w:sz w:val="24"/>
          <w:szCs w:val="24"/>
          <w:lang w:val="ru-RU"/>
        </w:rPr>
        <w:t>мендуемыми для гармоничного развития значениями.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Самостоятельные развивающие, подвижные игры и спортивные эстафеты, строевые упра</w:t>
      </w:r>
      <w:r w:rsidRPr="008E5642">
        <w:rPr>
          <w:sz w:val="24"/>
          <w:szCs w:val="24"/>
          <w:lang w:val="ru-RU"/>
        </w:rPr>
        <w:t>ж</w:t>
      </w:r>
      <w:r w:rsidRPr="008E5642">
        <w:rPr>
          <w:sz w:val="24"/>
          <w:szCs w:val="24"/>
          <w:lang w:val="ru-RU"/>
        </w:rPr>
        <w:t>нения: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участвовать в спортивных эстафетах, развивающих подвижных играх, в том числе ролевых, с заданиями на выполнение движений под музыку и с использованием танцевальных шагов, выполнять игровые задания для знакомства с видами спорта, плаванием, основами турист</w:t>
      </w:r>
      <w:r w:rsidRPr="008E5642">
        <w:rPr>
          <w:sz w:val="24"/>
          <w:szCs w:val="24"/>
          <w:lang w:val="ru-RU"/>
        </w:rPr>
        <w:t>и</w:t>
      </w:r>
      <w:r w:rsidRPr="008E5642">
        <w:rPr>
          <w:sz w:val="24"/>
          <w:szCs w:val="24"/>
          <w:lang w:val="ru-RU"/>
        </w:rPr>
        <w:t>ческой деятельности, общаться и взаимодействовать в игровой деятельности, выполнять команды и строевые упражнения.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Физическое совершенствование.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Физкультурно-оздоровительная деятельность: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осваивать технику выполнения гимнастических упражнений для формирования опорно-двигательного аппарата, включая гимнастический шаг, мягкий бег;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упражнения основной гимнастики на развитие физических качеств (гибкость, координация), эффективность развития которых приходится на период начального общего образования, и развития силы, основанной на удержании собственного веса;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осваивать гимнастические упражнения на развитие моторики, координационно-скоростных способностей, в том числе с использованием гимнастических предметов (скакалка, мяч);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осваивать гимнастические упражнения, направленные на развитие жизненно важных нав</w:t>
      </w:r>
      <w:r w:rsidRPr="008E5642">
        <w:rPr>
          <w:sz w:val="24"/>
          <w:szCs w:val="24"/>
          <w:lang w:val="ru-RU"/>
        </w:rPr>
        <w:t>ы</w:t>
      </w:r>
      <w:r w:rsidRPr="008E5642">
        <w:rPr>
          <w:sz w:val="24"/>
          <w:szCs w:val="24"/>
          <w:lang w:val="ru-RU"/>
        </w:rPr>
        <w:t>ков и умений (группировка, кувырки, повороты в обе стороны, равновесие на каждой ноге попеременно, прыжки толчком с двух ног вперёд, назад, с поворотом в обе стороны;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3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осваивать способы игровой деятельности.</w:t>
      </w:r>
    </w:p>
    <w:p w:rsidR="008E5642" w:rsidRPr="00B8209D" w:rsidRDefault="008E5642" w:rsidP="007721B0">
      <w:pPr>
        <w:pStyle w:val="22"/>
        <w:shd w:val="clear" w:color="auto" w:fill="auto"/>
        <w:tabs>
          <w:tab w:val="left" w:pos="1954"/>
          <w:tab w:val="left" w:pos="10319"/>
        </w:tabs>
        <w:spacing w:before="0" w:after="0" w:line="240" w:lineRule="auto"/>
        <w:ind w:left="709" w:right="-29"/>
        <w:rPr>
          <w:sz w:val="24"/>
          <w:szCs w:val="24"/>
          <w:u w:val="single"/>
          <w:lang w:val="ru-RU"/>
        </w:rPr>
      </w:pPr>
      <w:r w:rsidRPr="00B8209D">
        <w:rPr>
          <w:sz w:val="24"/>
          <w:szCs w:val="24"/>
          <w:u w:val="single"/>
          <w:lang w:val="ru-RU"/>
        </w:rPr>
        <w:t>К концу обучения во 2 классе обучающийся достигнет следующих предметных результатов по отдельным темам программы по физической культуре: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Знания о физической культуре: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описывать технику выполнения освоенных гимнастических упражнений по видам разми</w:t>
      </w:r>
      <w:r w:rsidRPr="008E5642">
        <w:rPr>
          <w:sz w:val="24"/>
          <w:szCs w:val="24"/>
          <w:lang w:val="ru-RU"/>
        </w:rPr>
        <w:t>н</w:t>
      </w:r>
      <w:r w:rsidRPr="008E5642">
        <w:rPr>
          <w:sz w:val="24"/>
          <w:szCs w:val="24"/>
          <w:lang w:val="ru-RU"/>
        </w:rPr>
        <w:t>ки, отмечать динамику развития личных физических качеств: гибкости, силы, координац</w:t>
      </w:r>
      <w:r w:rsidRPr="008E5642">
        <w:rPr>
          <w:sz w:val="24"/>
          <w:szCs w:val="24"/>
          <w:lang w:val="ru-RU"/>
        </w:rPr>
        <w:t>и</w:t>
      </w:r>
      <w:r w:rsidRPr="008E5642">
        <w:rPr>
          <w:sz w:val="24"/>
          <w:szCs w:val="24"/>
          <w:lang w:val="ru-RU"/>
        </w:rPr>
        <w:t>онно-скоростных способностей;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кратко излагать историю физической культуры, гимнастики, олимпийского движения, нек</w:t>
      </w:r>
      <w:r w:rsidRPr="008E5642">
        <w:rPr>
          <w:sz w:val="24"/>
          <w:szCs w:val="24"/>
          <w:lang w:val="ru-RU"/>
        </w:rPr>
        <w:t>о</w:t>
      </w:r>
      <w:r w:rsidRPr="008E5642">
        <w:rPr>
          <w:sz w:val="24"/>
          <w:szCs w:val="24"/>
          <w:lang w:val="ru-RU"/>
        </w:rPr>
        <w:t>торых видов спорта, излагать и находить информацию о ГТО, его нормативов, описывать технику удержания на воде и основных общеразвивающих гимнастических упражнений как жизненно важных навыков человека, понимать и раскрывать правила поведения на воде, формулировать правила проведения водных процедур, воздушных и солнечных ванн, гиг</w:t>
      </w:r>
      <w:r w:rsidRPr="008E5642">
        <w:rPr>
          <w:sz w:val="24"/>
          <w:szCs w:val="24"/>
          <w:lang w:val="ru-RU"/>
        </w:rPr>
        <w:t>и</w:t>
      </w:r>
      <w:r w:rsidRPr="008E5642">
        <w:rPr>
          <w:sz w:val="24"/>
          <w:szCs w:val="24"/>
          <w:lang w:val="ru-RU"/>
        </w:rPr>
        <w:t>енические правила при выполнении физических упражнений, во время купания и занятий плаванием, характеризовать умение плавать.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Способы физкультурной деятельности.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Самостоятельные занятия общеразвивающими и здоровье формирующими физическими упражнениями: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выбирать и составлять комплексы упражнений основной гимнастики для выполнения опр</w:t>
      </w:r>
      <w:r w:rsidRPr="008E5642">
        <w:rPr>
          <w:sz w:val="24"/>
          <w:szCs w:val="24"/>
          <w:lang w:val="ru-RU"/>
        </w:rPr>
        <w:t>е</w:t>
      </w:r>
      <w:r w:rsidRPr="008E5642">
        <w:rPr>
          <w:sz w:val="24"/>
          <w:szCs w:val="24"/>
          <w:lang w:val="ru-RU"/>
        </w:rPr>
        <w:t>делённых задач, включая формирование свода стопы, укрепление определённых групп мышц, увеличение подвижности суставов;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использовать технику контроля за соблюдением осанки и правильной постановки стопы при ходьбе, характеризовать основные показатели физических качеств и способностей человека (гибкость, сила, выносливость, координационные и скоростные способности) и перечислять возрастной период для их эффективного развития;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принимать решения в условиях игровой деятельности, оценивать правила безопасности в процессе игры;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знать основные строевые команды.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Самостоятельные наблюдения за физическим развитием и физической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подготовленностью: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составлять письменно и выполнять индивидуальный распорядок дня с включением утре</w:t>
      </w:r>
      <w:r w:rsidRPr="008E5642">
        <w:rPr>
          <w:sz w:val="24"/>
          <w:szCs w:val="24"/>
          <w:lang w:val="ru-RU"/>
        </w:rPr>
        <w:t>н</w:t>
      </w:r>
      <w:r w:rsidRPr="008E5642">
        <w:rPr>
          <w:sz w:val="24"/>
          <w:szCs w:val="24"/>
          <w:lang w:val="ru-RU"/>
        </w:rPr>
        <w:t>ней гимнастики, физкультминуток, регулярных упражнений гимнастики, измерять, сравн</w:t>
      </w:r>
      <w:r w:rsidRPr="008E5642">
        <w:rPr>
          <w:sz w:val="24"/>
          <w:szCs w:val="24"/>
          <w:lang w:val="ru-RU"/>
        </w:rPr>
        <w:t>и</w:t>
      </w:r>
      <w:r w:rsidRPr="008E5642">
        <w:rPr>
          <w:sz w:val="24"/>
          <w:szCs w:val="24"/>
          <w:lang w:val="ru-RU"/>
        </w:rPr>
        <w:t>вать динамику развития физических качеств и способностей: гибкости, координационных способностей, измерять (пальпаторно) частоту сердечных сокращений при выполнении упражнений с различной нагрузкой;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lastRenderedPageBreak/>
        <w:t>классифицировать виды физических упражнений в соответствии с определённым класс</w:t>
      </w:r>
      <w:r w:rsidRPr="008E5642">
        <w:rPr>
          <w:sz w:val="24"/>
          <w:szCs w:val="24"/>
          <w:lang w:val="ru-RU"/>
        </w:rPr>
        <w:t>и</w:t>
      </w:r>
      <w:r w:rsidRPr="008E5642">
        <w:rPr>
          <w:sz w:val="24"/>
          <w:szCs w:val="24"/>
          <w:lang w:val="ru-RU"/>
        </w:rPr>
        <w:t>фикационным признаком: по признаку исторически сложившихся систем физического во</w:t>
      </w:r>
      <w:r w:rsidRPr="008E5642">
        <w:rPr>
          <w:sz w:val="24"/>
          <w:szCs w:val="24"/>
          <w:lang w:val="ru-RU"/>
        </w:rPr>
        <w:t>с</w:t>
      </w:r>
      <w:r w:rsidRPr="008E5642">
        <w:rPr>
          <w:sz w:val="24"/>
          <w:szCs w:val="24"/>
          <w:lang w:val="ru-RU"/>
        </w:rPr>
        <w:t>питания, по преимущественной целевой направленности их использования, по преимущ</w:t>
      </w:r>
      <w:r w:rsidRPr="008E5642">
        <w:rPr>
          <w:sz w:val="24"/>
          <w:szCs w:val="24"/>
          <w:lang w:val="ru-RU"/>
        </w:rPr>
        <w:t>е</w:t>
      </w:r>
      <w:r w:rsidRPr="008E5642">
        <w:rPr>
          <w:sz w:val="24"/>
          <w:szCs w:val="24"/>
          <w:lang w:val="ru-RU"/>
        </w:rPr>
        <w:t>ственному воздействию на развитие отдельных качеств (способностей) человека.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Самостоятельные развивающие, подвижные игры и спортивные эстафеты, командные пер</w:t>
      </w:r>
      <w:r w:rsidRPr="008E5642">
        <w:rPr>
          <w:sz w:val="24"/>
          <w:szCs w:val="24"/>
          <w:lang w:val="ru-RU"/>
        </w:rPr>
        <w:t>е</w:t>
      </w:r>
      <w:r w:rsidRPr="008E5642">
        <w:rPr>
          <w:sz w:val="24"/>
          <w:szCs w:val="24"/>
          <w:lang w:val="ru-RU"/>
        </w:rPr>
        <w:t>строения: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участвовать в играх и игровых заданиях, спортивных эстафетах; устанавливать ролевое уч</w:t>
      </w:r>
      <w:r w:rsidRPr="008E5642">
        <w:rPr>
          <w:sz w:val="24"/>
          <w:szCs w:val="24"/>
          <w:lang w:val="ru-RU"/>
        </w:rPr>
        <w:t>а</w:t>
      </w:r>
      <w:r w:rsidRPr="008E5642">
        <w:rPr>
          <w:sz w:val="24"/>
          <w:szCs w:val="24"/>
          <w:lang w:val="ru-RU"/>
        </w:rPr>
        <w:t>стие членов команды; выполнять перестроения.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Физическое совершенствование.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Физкультурно-оздоровительная деятельность: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осваивать физические упражнения на развитие гибкости и координационно- скоростных способностей;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осваивать и демонстрировать технику перемещения гимнастическим шагом, мягким бегом вперёд, назад, прыжками, подскоками, галопом;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осваивать и демонстрировать технику выполнения подводящих, гимнастических и акроб</w:t>
      </w:r>
      <w:r w:rsidRPr="008E5642">
        <w:rPr>
          <w:sz w:val="24"/>
          <w:szCs w:val="24"/>
          <w:lang w:val="ru-RU"/>
        </w:rPr>
        <w:t>а</w:t>
      </w:r>
      <w:r w:rsidRPr="008E5642">
        <w:rPr>
          <w:sz w:val="24"/>
          <w:szCs w:val="24"/>
          <w:lang w:val="ru-RU"/>
        </w:rPr>
        <w:t>тических упражнений, танцевальных шагов, работы с гимнастическими предметами для развития моторики, пространственного воображения, меткости, гибкости, координационно-скоростных способностей;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демонстрировать равновесие стоя и в полуприседе на каждой ноге попеременно, прыжки на месте с полуповоротом с прямыми ногами и в группировке (в обе стороны);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осваивать технику плавания одним или несколькими спортивными стилями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плавания (при наличии материально-технического обеспечения).</w:t>
      </w:r>
    </w:p>
    <w:p w:rsidR="008E5642" w:rsidRPr="00B8209D" w:rsidRDefault="008E5642" w:rsidP="007721B0">
      <w:pPr>
        <w:pStyle w:val="22"/>
        <w:shd w:val="clear" w:color="auto" w:fill="auto"/>
        <w:tabs>
          <w:tab w:val="left" w:pos="2005"/>
          <w:tab w:val="left" w:pos="10319"/>
        </w:tabs>
        <w:spacing w:before="0" w:after="0" w:line="240" w:lineRule="auto"/>
        <w:ind w:left="709" w:right="-29"/>
        <w:rPr>
          <w:sz w:val="24"/>
          <w:szCs w:val="24"/>
          <w:u w:val="single"/>
          <w:lang w:val="ru-RU"/>
        </w:rPr>
      </w:pPr>
      <w:r w:rsidRPr="00B8209D">
        <w:rPr>
          <w:sz w:val="24"/>
          <w:szCs w:val="24"/>
          <w:u w:val="single"/>
          <w:lang w:val="ru-RU"/>
        </w:rPr>
        <w:t>К концу обучения в 3 классе обучающийся достигнет следующих предметных результатов по отдельным темам программы по физической культуре: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Знания о физической культуре: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представлять и описывать структуру спортивного движения в нашей стране, формулировать отличие задач физической культуры от задач спорта;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выполнять задания на составление комплексов физических упражнений по преимуществе</w:t>
      </w:r>
      <w:r w:rsidRPr="008E5642">
        <w:rPr>
          <w:sz w:val="24"/>
          <w:szCs w:val="24"/>
          <w:lang w:val="ru-RU"/>
        </w:rPr>
        <w:t>н</w:t>
      </w:r>
      <w:r w:rsidRPr="008E5642">
        <w:rPr>
          <w:sz w:val="24"/>
          <w:szCs w:val="24"/>
          <w:lang w:val="ru-RU"/>
        </w:rPr>
        <w:t>ной целевой направленности их использования, находить и представлять материал по з</w:t>
      </w:r>
      <w:r w:rsidRPr="008E5642">
        <w:rPr>
          <w:sz w:val="24"/>
          <w:szCs w:val="24"/>
          <w:lang w:val="ru-RU"/>
        </w:rPr>
        <w:t>а</w:t>
      </w:r>
      <w:r w:rsidRPr="008E5642">
        <w:rPr>
          <w:sz w:val="24"/>
          <w:szCs w:val="24"/>
          <w:lang w:val="ru-RU"/>
        </w:rPr>
        <w:t>данной теме, объяснять связь физических упражнений для формирования и укрепления зд</w:t>
      </w:r>
      <w:r w:rsidRPr="008E5642">
        <w:rPr>
          <w:sz w:val="24"/>
          <w:szCs w:val="24"/>
          <w:lang w:val="ru-RU"/>
        </w:rPr>
        <w:t>о</w:t>
      </w:r>
      <w:r w:rsidRPr="008E5642">
        <w:rPr>
          <w:sz w:val="24"/>
          <w:szCs w:val="24"/>
          <w:lang w:val="ru-RU"/>
        </w:rPr>
        <w:t>ровья, развития памяти, разговорной речи, мышления;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представлять и описывать общее строение человека, называть основные части костного скелета человека и основные группы мышц;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описывать технику выполнения освоенных физических упражнений;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формулировать основные правила безопасного поведения на занятиях по физической кул</w:t>
      </w:r>
      <w:r w:rsidRPr="008E5642">
        <w:rPr>
          <w:sz w:val="24"/>
          <w:szCs w:val="24"/>
          <w:lang w:val="ru-RU"/>
        </w:rPr>
        <w:t>ь</w:t>
      </w:r>
      <w:r w:rsidRPr="008E5642">
        <w:rPr>
          <w:sz w:val="24"/>
          <w:szCs w:val="24"/>
          <w:lang w:val="ru-RU"/>
        </w:rPr>
        <w:t>туре;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находить информацию о возрастных периодах, когда эффективно развивается каждое из следующих физических качеств: гибкость, координация, быстрота, сила, выносливость;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различать упражнения по воздействию на развитие основных физических качеств и спосо</w:t>
      </w:r>
      <w:r w:rsidRPr="008E5642">
        <w:rPr>
          <w:sz w:val="24"/>
          <w:szCs w:val="24"/>
          <w:lang w:val="ru-RU"/>
        </w:rPr>
        <w:t>б</w:t>
      </w:r>
      <w:r w:rsidRPr="008E5642">
        <w:rPr>
          <w:sz w:val="24"/>
          <w:szCs w:val="24"/>
          <w:lang w:val="ru-RU"/>
        </w:rPr>
        <w:t>ностей человека;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различать упражнения на развитие моторики;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объяснять технику дыхания под водой, технику удержания тела на воде;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формулировать основные правила выполнения спортивных упражнений (по виду спорта на выбор);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выявлять характерные ошибки при выполнении физических упражнений.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Способы физкультурной деятельности.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Самостоятельные занятия общеразвивающими и здоровье формирующими физическими упражнениями: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самостоятельно проводить разминку по её видам: общую, партерную, разминку у опоры, характеризовать комплексы гимнастических упражнений по целевому назначению;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организовывать проведение игр, игровых заданий и спортивных эстафет (на выбор).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Самостоятельные наблюдения за физическим развитием и физической подготовленностью: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определять максимально допустимую для себя нагрузку (амплитуду движения) при выпо</w:t>
      </w:r>
      <w:r w:rsidRPr="008E5642">
        <w:rPr>
          <w:sz w:val="24"/>
          <w:szCs w:val="24"/>
          <w:lang w:val="ru-RU"/>
        </w:rPr>
        <w:t>л</w:t>
      </w:r>
      <w:r w:rsidRPr="008E5642">
        <w:rPr>
          <w:sz w:val="24"/>
          <w:szCs w:val="24"/>
          <w:lang w:val="ru-RU"/>
        </w:rPr>
        <w:t>нении физического упражнения, оценивать и объяснять меру воздействия того или иного упражнения (по заданию) на основные физические качества и способности;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lastRenderedPageBreak/>
        <w:t>проводить наблюдения за своим дыханием при выполнении упражнений основной гимн</w:t>
      </w:r>
      <w:r w:rsidRPr="008E5642">
        <w:rPr>
          <w:sz w:val="24"/>
          <w:szCs w:val="24"/>
          <w:lang w:val="ru-RU"/>
        </w:rPr>
        <w:t>а</w:t>
      </w:r>
      <w:r w:rsidRPr="008E5642">
        <w:rPr>
          <w:sz w:val="24"/>
          <w:szCs w:val="24"/>
          <w:lang w:val="ru-RU"/>
        </w:rPr>
        <w:t>стики.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Самостоятельные развивающие, подвижные игры и спортивные эстафеты: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составлять, организовывать и проводить игры и игровые задания;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выполнять ролевые задания при проведении спортивных эстафет с гимнастическим предм</w:t>
      </w:r>
      <w:r w:rsidRPr="008E5642">
        <w:rPr>
          <w:sz w:val="24"/>
          <w:szCs w:val="24"/>
          <w:lang w:val="ru-RU"/>
        </w:rPr>
        <w:t>е</w:t>
      </w:r>
      <w:r w:rsidRPr="008E5642">
        <w:rPr>
          <w:sz w:val="24"/>
          <w:szCs w:val="24"/>
          <w:lang w:val="ru-RU"/>
        </w:rPr>
        <w:t>том/без гимнастического предмета (организатор эстафеты, главный судья, капитан, член команды).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Физическое совершенствование.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Физкультурно-оздоровительная деятельность: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осваивать и выполнять технику разучиваемых физических упражнений и комбинаций ги</w:t>
      </w:r>
      <w:r w:rsidRPr="008E5642">
        <w:rPr>
          <w:sz w:val="24"/>
          <w:szCs w:val="24"/>
          <w:lang w:val="ru-RU"/>
        </w:rPr>
        <w:t>м</w:t>
      </w:r>
      <w:r w:rsidRPr="008E5642">
        <w:rPr>
          <w:sz w:val="24"/>
          <w:szCs w:val="24"/>
          <w:lang w:val="ru-RU"/>
        </w:rPr>
        <w:t>настических упражнений с использованием в том числе танцевальных шагов, поворотов, прыжков;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осваивать и выполнять технику спортивного плавания стилями (на выбор): брасс, кроль на спине, кроль;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осваивать технику выполнения комплексов гимнастических упражнений для развития ги</w:t>
      </w:r>
      <w:r w:rsidRPr="008E5642">
        <w:rPr>
          <w:sz w:val="24"/>
          <w:szCs w:val="24"/>
          <w:lang w:val="ru-RU"/>
        </w:rPr>
        <w:t>б</w:t>
      </w:r>
      <w:r w:rsidRPr="008E5642">
        <w:rPr>
          <w:sz w:val="24"/>
          <w:szCs w:val="24"/>
          <w:lang w:val="ru-RU"/>
        </w:rPr>
        <w:t>кости, координационно-скоростных способностей;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осваивать универсальные умения при выполнении организующих упражнений и жизненно важных навыков двигательной деятельности человека, такие как: построение и перестро</w:t>
      </w:r>
      <w:r w:rsidRPr="008E5642">
        <w:rPr>
          <w:sz w:val="24"/>
          <w:szCs w:val="24"/>
          <w:lang w:val="ru-RU"/>
        </w:rPr>
        <w:t>е</w:t>
      </w:r>
      <w:r w:rsidRPr="008E5642">
        <w:rPr>
          <w:sz w:val="24"/>
          <w:szCs w:val="24"/>
          <w:lang w:val="ru-RU"/>
        </w:rPr>
        <w:t>ние, перемещения различными способами передвижения, группировка, перекаты, повороты, прыжки, удержание на воде,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дыхание под водой и другие;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проявлять физические качества: гибкость, координацию - и демонстрировать динамику их развития;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осваивать универсальные умения по самостоятельному выполнению упражнений в оздор</w:t>
      </w:r>
      <w:r w:rsidRPr="008E5642">
        <w:rPr>
          <w:sz w:val="24"/>
          <w:szCs w:val="24"/>
          <w:lang w:val="ru-RU"/>
        </w:rPr>
        <w:t>о</w:t>
      </w:r>
      <w:r w:rsidRPr="008E5642">
        <w:rPr>
          <w:sz w:val="24"/>
          <w:szCs w:val="24"/>
          <w:lang w:val="ru-RU"/>
        </w:rPr>
        <w:t>вительных формах занятий;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осваивать строевой и походный шаг.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Спортивно-оздоровительная деятельность: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осваивать и демонстрировать технику стилей спортивного плавания (брасс, кроль) с дин</w:t>
      </w:r>
      <w:r w:rsidRPr="008E5642">
        <w:rPr>
          <w:sz w:val="24"/>
          <w:szCs w:val="24"/>
          <w:lang w:val="ru-RU"/>
        </w:rPr>
        <w:t>а</w:t>
      </w:r>
      <w:r w:rsidRPr="008E5642">
        <w:rPr>
          <w:sz w:val="24"/>
          <w:szCs w:val="24"/>
          <w:lang w:val="ru-RU"/>
        </w:rPr>
        <w:t>микой улучшения показателей скорости при плавании на определённое расстояние;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осваивать комплексы гимнастических упражнений и упражнений акробатики с использов</w:t>
      </w:r>
      <w:r w:rsidRPr="008E5642">
        <w:rPr>
          <w:sz w:val="24"/>
          <w:szCs w:val="24"/>
          <w:lang w:val="ru-RU"/>
        </w:rPr>
        <w:t>а</w:t>
      </w:r>
      <w:r w:rsidRPr="008E5642">
        <w:rPr>
          <w:sz w:val="24"/>
          <w:szCs w:val="24"/>
          <w:lang w:val="ru-RU"/>
        </w:rPr>
        <w:t>нием и без использования гимнастических предметов (мяч, скакалка);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осваивать универсальные умения прыжков, поворотов, равновесий, включая: серию повор</w:t>
      </w:r>
      <w:r w:rsidRPr="008E5642">
        <w:rPr>
          <w:sz w:val="24"/>
          <w:szCs w:val="24"/>
          <w:lang w:val="ru-RU"/>
        </w:rPr>
        <w:t>о</w:t>
      </w:r>
      <w:r w:rsidRPr="008E5642">
        <w:rPr>
          <w:sz w:val="24"/>
          <w:szCs w:val="24"/>
          <w:lang w:val="ru-RU"/>
        </w:rPr>
        <w:t>тов и прыжков на девяносто и сто восемьдесят градусов, прыжки с толчком одной ногой, обеими ногами с прямыми и согнутыми коленями, прямо и с полуповоротом, с места и с разбега, прыжки и подскоки через вращающуюся скакалку;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осваивать универсальные умения ходьбы на лыжах (при возможных погодных условиях), бега на скорость, метания теннисного мяча в заданную цель, прыжков в высоту через пла</w:t>
      </w:r>
      <w:r w:rsidRPr="008E5642">
        <w:rPr>
          <w:sz w:val="24"/>
          <w:szCs w:val="24"/>
          <w:lang w:val="ru-RU"/>
        </w:rPr>
        <w:t>н</w:t>
      </w:r>
      <w:r w:rsidRPr="008E5642">
        <w:rPr>
          <w:sz w:val="24"/>
          <w:szCs w:val="24"/>
          <w:lang w:val="ru-RU"/>
        </w:rPr>
        <w:t>ку, прыжков в длину и иное;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осваивать универсальные умения при выполнении специальных физических упражнений, входящих в программу начальной подготовки по виду спорта (по выбору).</w:t>
      </w:r>
    </w:p>
    <w:p w:rsidR="008E5642" w:rsidRPr="00B8209D" w:rsidRDefault="008E5642" w:rsidP="007721B0">
      <w:pPr>
        <w:pStyle w:val="22"/>
        <w:shd w:val="clear" w:color="auto" w:fill="auto"/>
        <w:tabs>
          <w:tab w:val="left" w:pos="1964"/>
          <w:tab w:val="left" w:pos="10319"/>
        </w:tabs>
        <w:spacing w:before="0" w:after="0" w:line="240" w:lineRule="auto"/>
        <w:ind w:left="709" w:right="-29"/>
        <w:rPr>
          <w:sz w:val="24"/>
          <w:szCs w:val="24"/>
          <w:u w:val="single"/>
          <w:lang w:val="ru-RU"/>
        </w:rPr>
      </w:pPr>
      <w:r w:rsidRPr="00B8209D">
        <w:rPr>
          <w:sz w:val="24"/>
          <w:szCs w:val="24"/>
          <w:u w:val="single"/>
          <w:lang w:val="ru-RU"/>
        </w:rPr>
        <w:t>К концу обучения в 4 классе обучающийся достигнет следующих предметных результатов по отдельным темам программы по физической культуре: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Знания о физической культуре: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определять и кратко характеризовать физическую культуру, её роль в общей культуре чел</w:t>
      </w:r>
      <w:r w:rsidRPr="008E5642">
        <w:rPr>
          <w:sz w:val="24"/>
          <w:szCs w:val="24"/>
          <w:lang w:val="ru-RU"/>
        </w:rPr>
        <w:t>о</w:t>
      </w:r>
      <w:r w:rsidRPr="008E5642">
        <w:rPr>
          <w:sz w:val="24"/>
          <w:szCs w:val="24"/>
          <w:lang w:val="ru-RU"/>
        </w:rPr>
        <w:t>века, пересказывать тексты по истории физической культуры, олимпизма, понимать и ра</w:t>
      </w:r>
      <w:r w:rsidRPr="008E5642">
        <w:rPr>
          <w:sz w:val="24"/>
          <w:szCs w:val="24"/>
          <w:lang w:val="ru-RU"/>
        </w:rPr>
        <w:t>с</w:t>
      </w:r>
      <w:r w:rsidRPr="008E5642">
        <w:rPr>
          <w:sz w:val="24"/>
          <w:szCs w:val="24"/>
          <w:lang w:val="ru-RU"/>
        </w:rPr>
        <w:t>крывать связь физической культуры с трудовой и военной деятельностью;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называть направления физической культуры в классификации физических упражнений по признаку исторически сложившихся систем физического воспитания;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понимать и перечислять физические упражнения в классификации по преимущественной целевой направленности;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формулировать основные задачи физической культуры, объяснять отличия задач физич</w:t>
      </w:r>
      <w:r w:rsidRPr="008E5642">
        <w:rPr>
          <w:sz w:val="24"/>
          <w:szCs w:val="24"/>
          <w:lang w:val="ru-RU"/>
        </w:rPr>
        <w:t>е</w:t>
      </w:r>
      <w:r w:rsidRPr="008E5642">
        <w:rPr>
          <w:sz w:val="24"/>
          <w:szCs w:val="24"/>
          <w:lang w:val="ru-RU"/>
        </w:rPr>
        <w:t>ской культуры от задач спорта;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4046"/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характеризовать туристическую деятельность, её место в классификации физических упражнений по признаку исторически сложившихся систем физического воспитания и</w:t>
      </w:r>
      <w:r w:rsidRPr="008E5642">
        <w:rPr>
          <w:sz w:val="24"/>
          <w:szCs w:val="24"/>
          <w:lang w:val="ru-RU"/>
        </w:rPr>
        <w:tab/>
        <w:t>отмечать роль туристической деятельности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в ориентировании на местности и жизнеобеспечении в трудных ситуациях;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lastRenderedPageBreak/>
        <w:t>давать основные определения по организации строевых упражнений: строй, фланг, фронт, интервал, дистанция, направляющий, замыкающий, шеренга, колонна;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знать строевые команды;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знать и применять методику определения результатов развития физических качеств и сп</w:t>
      </w:r>
      <w:r w:rsidRPr="008E5642">
        <w:rPr>
          <w:sz w:val="24"/>
          <w:szCs w:val="24"/>
          <w:lang w:val="ru-RU"/>
        </w:rPr>
        <w:t>о</w:t>
      </w:r>
      <w:r w:rsidRPr="008E5642">
        <w:rPr>
          <w:sz w:val="24"/>
          <w:szCs w:val="24"/>
          <w:lang w:val="ru-RU"/>
        </w:rPr>
        <w:t>собностей: гибкости, координационно-скоростных способностей;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определять ситуации, требующие применения правил предупреждения травматизма;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определять состав спортивной одежды в зависимости от погодных условий и условий зан</w:t>
      </w:r>
      <w:r w:rsidRPr="008E5642">
        <w:rPr>
          <w:sz w:val="24"/>
          <w:szCs w:val="24"/>
          <w:lang w:val="ru-RU"/>
        </w:rPr>
        <w:t>я</w:t>
      </w:r>
      <w:r w:rsidRPr="008E5642">
        <w:rPr>
          <w:sz w:val="24"/>
          <w:szCs w:val="24"/>
          <w:lang w:val="ru-RU"/>
        </w:rPr>
        <w:t>тий;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различать гимнастические упражнения по воздействию на развитие физических качеств (сила, быстрота, координация, гибкость).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Способы физкультурной деятельности: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составлять индивидуальный режим дня, вести дневник наблюдений за своим физическим развитием, в том числе оценивая своё состояние после закаливающих процедур;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измерять показатели развития физических качеств и способностей по методикам программы по физической культуре (гибкость, координационно</w:t>
      </w:r>
      <w:r w:rsidRPr="008E5642">
        <w:rPr>
          <w:sz w:val="24"/>
          <w:szCs w:val="24"/>
          <w:lang w:val="ru-RU"/>
        </w:rPr>
        <w:softHyphen/>
        <w:t>скоростные способности);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объяснять технику разученных гимнастических упражнений и специальных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физических упражнений по виду спорта (по выбору);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общаться и взаимодействовать в игровой деятельности;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моделировать комплексы упражнений по заданной цели: на развитие гибкости, координ</w:t>
      </w:r>
      <w:r w:rsidRPr="008E5642">
        <w:rPr>
          <w:sz w:val="24"/>
          <w:szCs w:val="24"/>
          <w:lang w:val="ru-RU"/>
        </w:rPr>
        <w:t>а</w:t>
      </w:r>
      <w:r w:rsidRPr="008E5642">
        <w:rPr>
          <w:sz w:val="24"/>
          <w:szCs w:val="24"/>
          <w:lang w:val="ru-RU"/>
        </w:rPr>
        <w:t>ции, быстроты, моторики, улучшение подвижности суставов, увеличение эластичности мышц, формирование стопы и осанки, развитие меткости и другие;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составлять, организовывать и проводить подвижные игры с элементами соревновательной деятельности.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Физическое совершенствование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Физкультурно-оздоровительная деятельность: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осваивать универсальные умения по самостоятельному выполнению упражнений в оздор</w:t>
      </w:r>
      <w:r w:rsidRPr="008E5642">
        <w:rPr>
          <w:sz w:val="24"/>
          <w:szCs w:val="24"/>
          <w:lang w:val="ru-RU"/>
        </w:rPr>
        <w:t>о</w:t>
      </w:r>
      <w:r w:rsidRPr="008E5642">
        <w:rPr>
          <w:sz w:val="24"/>
          <w:szCs w:val="24"/>
          <w:lang w:val="ru-RU"/>
        </w:rPr>
        <w:t>вительных формах занятий (гимнастические минутки, утренняя гимнастика, учебно-тренировочный процесс);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моделировать физические нагрузки для развития основных физических качеств и способн</w:t>
      </w:r>
      <w:r w:rsidRPr="008E5642">
        <w:rPr>
          <w:sz w:val="24"/>
          <w:szCs w:val="24"/>
          <w:lang w:val="ru-RU"/>
        </w:rPr>
        <w:t>о</w:t>
      </w:r>
      <w:r w:rsidRPr="008E5642">
        <w:rPr>
          <w:sz w:val="24"/>
          <w:szCs w:val="24"/>
          <w:lang w:val="ru-RU"/>
        </w:rPr>
        <w:t>стей в зависимости от уровня физической подготовленности и эффективности динамики развития физических качеств и способностей;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осваивать универсальные умения по контролю за величиной физической нагрузки при в</w:t>
      </w:r>
      <w:r w:rsidRPr="008E5642">
        <w:rPr>
          <w:sz w:val="24"/>
          <w:szCs w:val="24"/>
          <w:lang w:val="ru-RU"/>
        </w:rPr>
        <w:t>ы</w:t>
      </w:r>
      <w:r w:rsidRPr="008E5642">
        <w:rPr>
          <w:sz w:val="24"/>
          <w:szCs w:val="24"/>
          <w:lang w:val="ru-RU"/>
        </w:rPr>
        <w:t>полнении упражнений на развитие физических качеств по частоте сердечных сокращений;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осваивать навыки по самостоятельному выполнению гимнастических упражнений при ра</w:t>
      </w:r>
      <w:r w:rsidRPr="008E5642">
        <w:rPr>
          <w:sz w:val="24"/>
          <w:szCs w:val="24"/>
          <w:lang w:val="ru-RU"/>
        </w:rPr>
        <w:t>з</w:t>
      </w:r>
      <w:r w:rsidRPr="008E5642">
        <w:rPr>
          <w:sz w:val="24"/>
          <w:szCs w:val="24"/>
          <w:lang w:val="ru-RU"/>
        </w:rPr>
        <w:t>личных видах разминки: общей, партерной, разминки у опоры - в целях обеспечения нагрузки на группы мышц в различных положениях (в движении, лёжа, сидя, стоя);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принимать на себя ответственность за результаты эффективного развития собственных ф</w:t>
      </w:r>
      <w:r w:rsidRPr="008E5642">
        <w:rPr>
          <w:sz w:val="24"/>
          <w:szCs w:val="24"/>
          <w:lang w:val="ru-RU"/>
        </w:rPr>
        <w:t>и</w:t>
      </w:r>
      <w:r w:rsidRPr="008E5642">
        <w:rPr>
          <w:sz w:val="24"/>
          <w:szCs w:val="24"/>
          <w:lang w:val="ru-RU"/>
        </w:rPr>
        <w:t>зических качеств.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Спортивно-оздоровительная деятельность: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осваивать и показывать универсальные умения при выполнении организующих упражн</w:t>
      </w:r>
      <w:r w:rsidRPr="008E5642">
        <w:rPr>
          <w:sz w:val="24"/>
          <w:szCs w:val="24"/>
          <w:lang w:val="ru-RU"/>
        </w:rPr>
        <w:t>е</w:t>
      </w:r>
      <w:r w:rsidRPr="008E5642">
        <w:rPr>
          <w:sz w:val="24"/>
          <w:szCs w:val="24"/>
          <w:lang w:val="ru-RU"/>
        </w:rPr>
        <w:t>ний;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осваивать технику выполнения спортивных упражнений;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осваивать универсальные умения по взаимодействию в парах и группах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при разучивании специальных физических упражнений;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проявлять физические качества гибкости, координации и быстроты при выполнении спец</w:t>
      </w:r>
      <w:r w:rsidRPr="008E5642">
        <w:rPr>
          <w:sz w:val="24"/>
          <w:szCs w:val="24"/>
          <w:lang w:val="ru-RU"/>
        </w:rPr>
        <w:t>и</w:t>
      </w:r>
      <w:r w:rsidRPr="008E5642">
        <w:rPr>
          <w:sz w:val="24"/>
          <w:szCs w:val="24"/>
          <w:lang w:val="ru-RU"/>
        </w:rPr>
        <w:t>альных физических упражнений и упражнений основной гимнастики;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выявлять характерные ошибки при выполнении гимнастических упражнений и техники плавания;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различать, выполнять и озвучивать строевые команды;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осваивать универсальные умения по взаимодействию в группах при разучивании и выпо</w:t>
      </w:r>
      <w:r w:rsidRPr="008E5642">
        <w:rPr>
          <w:sz w:val="24"/>
          <w:szCs w:val="24"/>
          <w:lang w:val="ru-RU"/>
        </w:rPr>
        <w:t>л</w:t>
      </w:r>
      <w:r w:rsidRPr="008E5642">
        <w:rPr>
          <w:sz w:val="24"/>
          <w:szCs w:val="24"/>
          <w:lang w:val="ru-RU"/>
        </w:rPr>
        <w:t>нении физических упражнений;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осваивать и демонстрировать технику различных стилей плавания (на выбор), выполнять плавание на скорость;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описывать и демонстрировать правила соревновательной деятельности по виду спорта (на выбор);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lastRenderedPageBreak/>
        <w:t>соблюдать правила техники безопасности при занятиях физической культурой и спортом;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демонстрировать технику удержания гимнастических предметов (мяч, скакалка) при пер</w:t>
      </w:r>
      <w:r w:rsidRPr="008E5642">
        <w:rPr>
          <w:sz w:val="24"/>
          <w:szCs w:val="24"/>
          <w:lang w:val="ru-RU"/>
        </w:rPr>
        <w:t>е</w:t>
      </w:r>
      <w:r w:rsidRPr="008E5642">
        <w:rPr>
          <w:sz w:val="24"/>
          <w:szCs w:val="24"/>
          <w:lang w:val="ru-RU"/>
        </w:rPr>
        <w:t>даче, броске, ловле, вращении, перекатах;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демонстрировать технику выполнения равновесий, поворотов, прыжков толчком с одной ноги (попеременно), на месте и с разбега;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осваивать технику выполнения акробатических упражнений (кувырок, колесо, шп</w:t>
      </w:r>
      <w:r w:rsidRPr="008E5642">
        <w:rPr>
          <w:sz w:val="24"/>
          <w:szCs w:val="24"/>
          <w:lang w:val="ru-RU"/>
        </w:rPr>
        <w:t>а</w:t>
      </w:r>
      <w:r w:rsidRPr="008E5642">
        <w:rPr>
          <w:sz w:val="24"/>
          <w:szCs w:val="24"/>
          <w:lang w:val="ru-RU"/>
        </w:rPr>
        <w:t>гат/полушпагат, мост из различных положений по выбору, стойка на руках);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осваивать технику танцевальных шагов, выполняемых индивидуально, парами, в группах;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моделировать комплексы упражнений общей гимнастики по видам разминки (общая, па</w:t>
      </w:r>
      <w:r w:rsidRPr="008E5642">
        <w:rPr>
          <w:sz w:val="24"/>
          <w:szCs w:val="24"/>
          <w:lang w:val="ru-RU"/>
        </w:rPr>
        <w:t>р</w:t>
      </w:r>
      <w:r w:rsidRPr="008E5642">
        <w:rPr>
          <w:sz w:val="24"/>
          <w:szCs w:val="24"/>
          <w:lang w:val="ru-RU"/>
        </w:rPr>
        <w:t>терная, у опоры);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осваивать универсальные умения в самостоятельной организации и проведении подвижных игр, игровых заданий, спортивных эстафет;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осваивать универсальные умения управлять эмоциями в процессе учебной и игровой де</w:t>
      </w:r>
      <w:r w:rsidRPr="008E5642">
        <w:rPr>
          <w:sz w:val="24"/>
          <w:szCs w:val="24"/>
          <w:lang w:val="ru-RU"/>
        </w:rPr>
        <w:t>я</w:t>
      </w:r>
      <w:r w:rsidRPr="008E5642">
        <w:rPr>
          <w:sz w:val="24"/>
          <w:szCs w:val="24"/>
          <w:lang w:val="ru-RU"/>
        </w:rPr>
        <w:t>тельности;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осваивать технические действия из спортивных игр.</w:t>
      </w:r>
    </w:p>
    <w:p w:rsidR="008E5642" w:rsidRPr="00B8209D" w:rsidRDefault="008E5642" w:rsidP="007721B0">
      <w:pPr>
        <w:pStyle w:val="22"/>
        <w:shd w:val="clear" w:color="auto" w:fill="auto"/>
        <w:tabs>
          <w:tab w:val="left" w:pos="1759"/>
          <w:tab w:val="left" w:pos="10319"/>
        </w:tabs>
        <w:spacing w:before="0" w:after="0" w:line="240" w:lineRule="auto"/>
        <w:ind w:left="709" w:right="-29"/>
        <w:rPr>
          <w:i/>
          <w:sz w:val="24"/>
          <w:szCs w:val="24"/>
          <w:lang w:val="ru-RU"/>
        </w:rPr>
      </w:pPr>
      <w:r w:rsidRPr="00B8209D">
        <w:rPr>
          <w:i/>
          <w:sz w:val="24"/>
          <w:szCs w:val="24"/>
          <w:lang w:val="ru-RU"/>
        </w:rPr>
        <w:t>Содержание обучения в 1 классе.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Физическая культура. Культура движения. Гимнастика. Регулярные занятия физической культурой в рамках учебной и внеурочной деятельности. Основные разделы урока.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Исходные положения в физических упражнениях: стойки, упоры, седы, положения лёжа, сидя, у опоры.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Правила поведения на уроках физической культуры. Общие принципы выполнения гимн</w:t>
      </w:r>
      <w:r w:rsidRPr="008E5642">
        <w:rPr>
          <w:sz w:val="24"/>
          <w:szCs w:val="24"/>
          <w:lang w:val="ru-RU"/>
        </w:rPr>
        <w:t>а</w:t>
      </w:r>
      <w:r w:rsidRPr="008E5642">
        <w:rPr>
          <w:sz w:val="24"/>
          <w:szCs w:val="24"/>
          <w:lang w:val="ru-RU"/>
        </w:rPr>
        <w:t>стических упражнений. Гимнастический шаг. Гимнастический (мягкий) бег. Основные х</w:t>
      </w:r>
      <w:r w:rsidRPr="008E5642">
        <w:rPr>
          <w:sz w:val="24"/>
          <w:szCs w:val="24"/>
          <w:lang w:val="ru-RU"/>
        </w:rPr>
        <w:t>о</w:t>
      </w:r>
      <w:r w:rsidRPr="008E5642">
        <w:rPr>
          <w:sz w:val="24"/>
          <w:szCs w:val="24"/>
          <w:lang w:val="ru-RU"/>
        </w:rPr>
        <w:t>реографические позиции.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Место для занятий физическими упражнениями. Спортивное оборудование и инвентарь. Одежда для занятий физическими упражнениями. Техника безопасности при выполнении физических упражнений, проведении игр и спортивных эстафет.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Распорядок дня. Личная гигиена. Основные правила личной гигиены.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Самоконтроль. Строевые команды, построение, расчёт.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Физические упражнения.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Упражнения по видам разминки.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Общая разминка. Упражнения общей разминки. Влияние выполнения упражнений общей разминки на подготовку мышц тела к выполнению физических упражнений. Освоение те</w:t>
      </w:r>
      <w:r w:rsidRPr="008E5642">
        <w:rPr>
          <w:sz w:val="24"/>
          <w:szCs w:val="24"/>
          <w:lang w:val="ru-RU"/>
        </w:rPr>
        <w:t>х</w:t>
      </w:r>
      <w:r w:rsidRPr="008E5642">
        <w:rPr>
          <w:sz w:val="24"/>
          <w:szCs w:val="24"/>
          <w:lang w:val="ru-RU"/>
        </w:rPr>
        <w:t>ники выполнения упражнений общей разминки с контролем дыхания: приставные шаги вперёд на полной стопе (гимнастический шаг), шаги с продвижением вперёд на полупал</w:t>
      </w:r>
      <w:r w:rsidRPr="008E5642">
        <w:rPr>
          <w:sz w:val="24"/>
          <w:szCs w:val="24"/>
          <w:lang w:val="ru-RU"/>
        </w:rPr>
        <w:t>ь</w:t>
      </w:r>
      <w:r w:rsidRPr="008E5642">
        <w:rPr>
          <w:sz w:val="24"/>
          <w:szCs w:val="24"/>
          <w:lang w:val="ru-RU"/>
        </w:rPr>
        <w:t>цах и пятках («казачок»), шаги с продвижением вперёд на полупальцах с выпрямленными коленями и в полуприседе («жираф»), шаги с продвижением вперёд, сочетаемые с отвед</w:t>
      </w:r>
      <w:r w:rsidRPr="008E5642">
        <w:rPr>
          <w:sz w:val="24"/>
          <w:szCs w:val="24"/>
          <w:lang w:val="ru-RU"/>
        </w:rPr>
        <w:t>е</w:t>
      </w:r>
      <w:r w:rsidRPr="008E5642">
        <w:rPr>
          <w:sz w:val="24"/>
          <w:szCs w:val="24"/>
          <w:lang w:val="ru-RU"/>
        </w:rPr>
        <w:t>нием рук назад на горизонтальном уровне («конькобежец»). Освоение танцевальных поз</w:t>
      </w:r>
      <w:r w:rsidRPr="008E5642">
        <w:rPr>
          <w:sz w:val="24"/>
          <w:szCs w:val="24"/>
          <w:lang w:val="ru-RU"/>
        </w:rPr>
        <w:t>и</w:t>
      </w:r>
      <w:r w:rsidRPr="008E5642">
        <w:rPr>
          <w:sz w:val="24"/>
          <w:szCs w:val="24"/>
          <w:lang w:val="ru-RU"/>
        </w:rPr>
        <w:t>ций у опоры.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Партерная разминка. Освоение техники выполнения упражнений для формирования и ра</w:t>
      </w:r>
      <w:r w:rsidRPr="008E5642">
        <w:rPr>
          <w:sz w:val="24"/>
          <w:szCs w:val="24"/>
          <w:lang w:val="ru-RU"/>
        </w:rPr>
        <w:t>з</w:t>
      </w:r>
      <w:r w:rsidRPr="008E5642">
        <w:rPr>
          <w:sz w:val="24"/>
          <w:szCs w:val="24"/>
          <w:lang w:val="ru-RU"/>
        </w:rPr>
        <w:t>вития опорно-двигательного аппарата: упражнения для формирования стопы, укрепления мышц стопы, развития гибкости и подвижности суставов («лягушонок»), упражнения для растяжки задней поверхности мышц бедра и формирования выворотности стоп («крестик»), упражнения для укрепления мышц ног, увеличения подвижности тазобедренных, коленных и голеностопных суставов («велосипед»).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Упражнения для укрепления мышц тела и развития гибкости позвоночника, упражнения для разогревания методом скручивания мышц спины («верёвочка»), упражнения для укре</w:t>
      </w:r>
      <w:r w:rsidRPr="008E5642">
        <w:rPr>
          <w:sz w:val="24"/>
          <w:szCs w:val="24"/>
          <w:lang w:val="ru-RU"/>
        </w:rPr>
        <w:t>п</w:t>
      </w:r>
      <w:r w:rsidRPr="008E5642">
        <w:rPr>
          <w:sz w:val="24"/>
          <w:szCs w:val="24"/>
          <w:lang w:val="ru-RU"/>
        </w:rPr>
        <w:t>ления мышц спины и увеличения их эластичности («рыбка»), упражнения для развития ги</w:t>
      </w:r>
      <w:r w:rsidRPr="008E5642">
        <w:rPr>
          <w:sz w:val="24"/>
          <w:szCs w:val="24"/>
          <w:lang w:val="ru-RU"/>
        </w:rPr>
        <w:t>б</w:t>
      </w:r>
      <w:r w:rsidRPr="008E5642">
        <w:rPr>
          <w:sz w:val="24"/>
          <w:szCs w:val="24"/>
          <w:lang w:val="ru-RU"/>
        </w:rPr>
        <w:t>кости позвоночника и плечевого пояса («мост») из положения лёжа.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Подводящие упражнения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Группировка, кувырок в сторону, освоение подводящих упражнений к выполнению пр</w:t>
      </w:r>
      <w:r w:rsidRPr="008E5642">
        <w:rPr>
          <w:sz w:val="24"/>
          <w:szCs w:val="24"/>
          <w:lang w:val="ru-RU"/>
        </w:rPr>
        <w:t>о</w:t>
      </w:r>
      <w:r w:rsidRPr="008E5642">
        <w:rPr>
          <w:sz w:val="24"/>
          <w:szCs w:val="24"/>
          <w:lang w:val="ru-RU"/>
        </w:rPr>
        <w:t>дольных и поперечных шпагатов («ящерка»).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Упражнения для развития моторики и координации с гимнастическим предметом.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Удержание скакалки. Вращение кистью руки скакалки, сложенной вчетверо, - перед собой, сложенной вдвое - поочерёдно в лицевой, боковой плоскостях. Подскоки через скакалку вперёд, назад. Прыжки через скакалку вперёд, назад. Игровые задания со скакалкой.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lastRenderedPageBreak/>
        <w:t>Удержание гимнастического мяча. Баланс мяча на ладони, передача мяча из руки в руку. Одиночный отбив мяча от пола. Переброска мяча с ладони на тыльную сторону руки и о</w:t>
      </w:r>
      <w:r w:rsidRPr="008E5642">
        <w:rPr>
          <w:sz w:val="24"/>
          <w:szCs w:val="24"/>
          <w:lang w:val="ru-RU"/>
        </w:rPr>
        <w:t>б</w:t>
      </w:r>
      <w:r w:rsidRPr="008E5642">
        <w:rPr>
          <w:sz w:val="24"/>
          <w:szCs w:val="24"/>
          <w:lang w:val="ru-RU"/>
        </w:rPr>
        <w:t>ратно. Перекат мяча по полу, по рукам. Бросок и ловля мяча. Игровые задания с мячом.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Упражнения для развития координации и развития жизненно важных навыков и умений.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Равновесие - колено вперёд попеременно каждой ногой. Равновесие («арабеск») попереме</w:t>
      </w:r>
      <w:r w:rsidRPr="008E5642">
        <w:rPr>
          <w:sz w:val="24"/>
          <w:szCs w:val="24"/>
          <w:lang w:val="ru-RU"/>
        </w:rPr>
        <w:t>н</w:t>
      </w:r>
      <w:r w:rsidRPr="008E5642">
        <w:rPr>
          <w:sz w:val="24"/>
          <w:szCs w:val="24"/>
          <w:lang w:val="ru-RU"/>
        </w:rPr>
        <w:t>но каждой ногой. Повороты в обе стороны на сорок пять и девяносто градусов. Прыжки толчком с двух ног вперёд, назад, с поворотом на сорок пять и девяносто градусов в обе стороны.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Освоение танцевальных шагов: «буратино», «ковырялочка», «верёвочка».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Бег, сочетаемый с круговыми движениями руками.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Игры и игровые задания, спортивные эстафеты.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Музыкально-сценические игры. Игровые задания. Спортивные эстафеты с мячом, со ск</w:t>
      </w:r>
      <w:r w:rsidRPr="008E5642">
        <w:rPr>
          <w:sz w:val="24"/>
          <w:szCs w:val="24"/>
          <w:lang w:val="ru-RU"/>
        </w:rPr>
        <w:t>а</w:t>
      </w:r>
      <w:r w:rsidRPr="008E5642">
        <w:rPr>
          <w:sz w:val="24"/>
          <w:szCs w:val="24"/>
          <w:lang w:val="ru-RU"/>
        </w:rPr>
        <w:t>калкой. Спортивные игры с элементами единоборства.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Организующие команды и приёмы.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Освоение универсальных умений при выполнении организующих команд.</w:t>
      </w:r>
    </w:p>
    <w:p w:rsidR="008E5642" w:rsidRPr="00B8209D" w:rsidRDefault="008E5642" w:rsidP="007721B0">
      <w:pPr>
        <w:pStyle w:val="22"/>
        <w:shd w:val="clear" w:color="auto" w:fill="auto"/>
        <w:tabs>
          <w:tab w:val="left" w:pos="1754"/>
          <w:tab w:val="left" w:pos="10319"/>
        </w:tabs>
        <w:spacing w:before="0" w:after="0" w:line="240" w:lineRule="auto"/>
        <w:ind w:left="709" w:right="-29"/>
        <w:rPr>
          <w:i/>
          <w:sz w:val="24"/>
          <w:szCs w:val="24"/>
          <w:lang w:val="ru-RU"/>
        </w:rPr>
      </w:pPr>
      <w:r w:rsidRPr="00B8209D">
        <w:rPr>
          <w:i/>
          <w:sz w:val="24"/>
          <w:szCs w:val="24"/>
          <w:lang w:val="ru-RU"/>
        </w:rPr>
        <w:t>Содержание обучения во 2 классе.</w:t>
      </w:r>
    </w:p>
    <w:p w:rsidR="008E5642" w:rsidRPr="00E74F50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Гармоничное физическое развитие. Контрольные измерения массы и длины своего тела. Осанка. Занятия гимнастикой в Древней Греции. Древние Олимпийские игры. Символ п</w:t>
      </w:r>
      <w:r w:rsidRPr="008E5642">
        <w:rPr>
          <w:sz w:val="24"/>
          <w:szCs w:val="24"/>
          <w:lang w:val="ru-RU"/>
        </w:rPr>
        <w:t>о</w:t>
      </w:r>
      <w:r w:rsidRPr="008E5642">
        <w:rPr>
          <w:sz w:val="24"/>
          <w:szCs w:val="24"/>
          <w:lang w:val="ru-RU"/>
        </w:rPr>
        <w:t>беды на Олимпийских играх. Возрождение Олимпийских игр. Современная история Оли</w:t>
      </w:r>
      <w:r w:rsidRPr="008E5642">
        <w:rPr>
          <w:sz w:val="24"/>
          <w:szCs w:val="24"/>
          <w:lang w:val="ru-RU"/>
        </w:rPr>
        <w:t>м</w:t>
      </w:r>
      <w:r w:rsidRPr="008E5642">
        <w:rPr>
          <w:sz w:val="24"/>
          <w:szCs w:val="24"/>
          <w:lang w:val="ru-RU"/>
        </w:rPr>
        <w:t xml:space="preserve">пийских игр. Виды гимнастики в спорте и олимпийские гимнастические виды спорта. </w:t>
      </w:r>
      <w:r w:rsidRPr="00E74F50">
        <w:rPr>
          <w:sz w:val="24"/>
          <w:szCs w:val="24"/>
          <w:lang w:val="ru-RU"/>
        </w:rPr>
        <w:t>Вс</w:t>
      </w:r>
      <w:r w:rsidRPr="00E74F50">
        <w:rPr>
          <w:sz w:val="24"/>
          <w:szCs w:val="24"/>
          <w:lang w:val="ru-RU"/>
        </w:rPr>
        <w:t>е</w:t>
      </w:r>
      <w:r w:rsidRPr="00E74F50">
        <w:rPr>
          <w:sz w:val="24"/>
          <w:szCs w:val="24"/>
          <w:lang w:val="ru-RU"/>
        </w:rPr>
        <w:t>российские и международные соревнования. Календарные соревнования.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Упражнения по видам разминки.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Общая разминка. Упражнения общей разминки. Повторение разученных упражнений. Освоение техники выполнения упражнений общей разминки с контролем дыхания: гимн</w:t>
      </w:r>
      <w:r w:rsidRPr="008E5642">
        <w:rPr>
          <w:sz w:val="24"/>
          <w:szCs w:val="24"/>
          <w:lang w:val="ru-RU"/>
        </w:rPr>
        <w:t>а</w:t>
      </w:r>
      <w:r w:rsidRPr="008E5642">
        <w:rPr>
          <w:sz w:val="24"/>
          <w:szCs w:val="24"/>
          <w:lang w:val="ru-RU"/>
        </w:rPr>
        <w:t>стический бег вперёд, назад, приставные шаги на полной стопе вперёд с движениями гол</w:t>
      </w:r>
      <w:r w:rsidRPr="008E5642">
        <w:rPr>
          <w:sz w:val="24"/>
          <w:szCs w:val="24"/>
          <w:lang w:val="ru-RU"/>
        </w:rPr>
        <w:t>о</w:t>
      </w:r>
      <w:r w:rsidRPr="008E5642">
        <w:rPr>
          <w:sz w:val="24"/>
          <w:szCs w:val="24"/>
          <w:lang w:val="ru-RU"/>
        </w:rPr>
        <w:t>вой в стороны («индюшонок»), шаги в полном приседе («гусиный шаг»), небольшие пры</w:t>
      </w:r>
      <w:r w:rsidRPr="008E5642">
        <w:rPr>
          <w:sz w:val="24"/>
          <w:szCs w:val="24"/>
          <w:lang w:val="ru-RU"/>
        </w:rPr>
        <w:t>ж</w:t>
      </w:r>
      <w:r w:rsidRPr="008E5642">
        <w:rPr>
          <w:sz w:val="24"/>
          <w:szCs w:val="24"/>
          <w:lang w:val="ru-RU"/>
        </w:rPr>
        <w:t>ки в полном приседе («мячик»), шаги с наклоном туловища вперёд до касания грудью бедра («цапля»), приставные шаги в сторону с наклонами («качалка»), наклоны туловища вперёд, попеременно касаясь прямых ног животом, грудью («складочка»).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Партерная разминка. Повторение и освоение новых упражнений основной гимнастики для формирования и развития опорно-двигательного аппарата, включая: упражнения для фо</w:t>
      </w:r>
      <w:r w:rsidRPr="008E5642">
        <w:rPr>
          <w:sz w:val="24"/>
          <w:szCs w:val="24"/>
          <w:lang w:val="ru-RU"/>
        </w:rPr>
        <w:t>р</w:t>
      </w:r>
      <w:r w:rsidRPr="008E5642">
        <w:rPr>
          <w:sz w:val="24"/>
          <w:szCs w:val="24"/>
          <w:lang w:val="ru-RU"/>
        </w:rPr>
        <w:t>мирования стопы, укрепления мышц стопы, развития гибкости и подвижности суставов, упражнения для развития эластичности мышц ног и формирования выворотности стоп, упражнения для укрепления мышц ног, рук, упражнения для увеличения подвижности таз</w:t>
      </w:r>
      <w:r w:rsidRPr="008E5642">
        <w:rPr>
          <w:sz w:val="24"/>
          <w:szCs w:val="24"/>
          <w:lang w:val="ru-RU"/>
        </w:rPr>
        <w:t>о</w:t>
      </w:r>
      <w:r w:rsidRPr="008E5642">
        <w:rPr>
          <w:sz w:val="24"/>
          <w:szCs w:val="24"/>
          <w:lang w:val="ru-RU"/>
        </w:rPr>
        <w:t>бедренных, коленных и голеностопных суставов.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Освоение упражнений для укрепления мышц спины и брюшного пресса («берёзка»), упражнения для укрепления мышц спины («рыбка», «коробочка»), упражнения для укре</w:t>
      </w:r>
      <w:r w:rsidRPr="008E5642">
        <w:rPr>
          <w:sz w:val="24"/>
          <w:szCs w:val="24"/>
          <w:lang w:val="ru-RU"/>
        </w:rPr>
        <w:t>п</w:t>
      </w:r>
      <w:r w:rsidRPr="008E5642">
        <w:rPr>
          <w:sz w:val="24"/>
          <w:szCs w:val="24"/>
          <w:lang w:val="ru-RU"/>
        </w:rPr>
        <w:t>ления брюшного пресса («уголок»), упражнения для укрепления мышц спины и увеличения их эластичности («киска»), упражнения для развития гибкости: отведение ноги назад стоя на колене (махи назад) поочерёдно правой и левой ногой, прямые ноги разведены в стор</w:t>
      </w:r>
      <w:r w:rsidRPr="008E5642">
        <w:rPr>
          <w:sz w:val="24"/>
          <w:szCs w:val="24"/>
          <w:lang w:val="ru-RU"/>
        </w:rPr>
        <w:t>о</w:t>
      </w:r>
      <w:r w:rsidRPr="008E5642">
        <w:rPr>
          <w:sz w:val="24"/>
          <w:szCs w:val="24"/>
          <w:lang w:val="ru-RU"/>
        </w:rPr>
        <w:t>ны, наклоны туловища попеременно к каждой ноге, руки вверх, прижаты к ушам («кор</w:t>
      </w:r>
      <w:r w:rsidRPr="008E5642">
        <w:rPr>
          <w:sz w:val="24"/>
          <w:szCs w:val="24"/>
          <w:lang w:val="ru-RU"/>
        </w:rPr>
        <w:t>о</w:t>
      </w:r>
      <w:r w:rsidRPr="008E5642">
        <w:rPr>
          <w:sz w:val="24"/>
          <w:szCs w:val="24"/>
          <w:lang w:val="ru-RU"/>
        </w:rPr>
        <w:t>мысло»), упражнение для укрепления мышц живота, развития координации, укрепления мышц бедер («неваляшка»).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Разминка у опоры. Освоение упражнений для укрепления голеностопных суставов, разв</w:t>
      </w:r>
      <w:r w:rsidRPr="008E5642">
        <w:rPr>
          <w:sz w:val="24"/>
          <w:szCs w:val="24"/>
          <w:lang w:val="ru-RU"/>
        </w:rPr>
        <w:t>и</w:t>
      </w:r>
      <w:r w:rsidRPr="008E5642">
        <w:rPr>
          <w:sz w:val="24"/>
          <w:szCs w:val="24"/>
          <w:lang w:val="ru-RU"/>
        </w:rPr>
        <w:t>тия координации и увеличения эластичности мышц: стоя лицом к гимнастической стенке (колени прямые, туловище и голова прямо, плечи опущены, живот и таз подтянуты, руки в опоре на гимнастической стенке на высоте талии, локти вниз), полуприсед (колени вперёд, вместе) - вытянуть колени - подняться на полупальцы - опустить пятки на пол в исходное положение. Наклоны туловища вперёд, назад и в сторону в опоре на полной стопе и на но</w:t>
      </w:r>
      <w:r w:rsidRPr="008E5642">
        <w:rPr>
          <w:sz w:val="24"/>
          <w:szCs w:val="24"/>
          <w:lang w:val="ru-RU"/>
        </w:rPr>
        <w:t>с</w:t>
      </w:r>
      <w:r w:rsidRPr="008E5642">
        <w:rPr>
          <w:sz w:val="24"/>
          <w:szCs w:val="24"/>
          <w:lang w:val="ru-RU"/>
        </w:rPr>
        <w:t>ках. Равновесие «пассе» (в сторону, затем вперёд) в опоре на стопе и на носках. Равновесие с ногой вперёд (горизонтально) и мах вперёд горизонтально. Приставные шаги в сторону и повороты. Прыжки: ноги вместе (с прямыми и с согнутыми коленями), разножка на сорок пять и девяносто градусов (вперёд и в сторону).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Подводящие упражнения, акробатические упражнения.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 xml:space="preserve">Освоение упражнений: кувырок вперёд, назад, шпагат, колесо, мост из положения сидя, </w:t>
      </w:r>
      <w:r w:rsidRPr="008E5642">
        <w:rPr>
          <w:sz w:val="24"/>
          <w:szCs w:val="24"/>
          <w:lang w:val="ru-RU"/>
        </w:rPr>
        <w:lastRenderedPageBreak/>
        <w:t>стоя и вставание из положения мост.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Упражнения для развития моторики и координации с гимнастическим предметом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Удержание скакалки. Вращение кистью руки скакалки, сложенной вдвое, перед собой, ло</w:t>
      </w:r>
      <w:r w:rsidRPr="008E5642">
        <w:rPr>
          <w:sz w:val="24"/>
          <w:szCs w:val="24"/>
          <w:lang w:val="ru-RU"/>
        </w:rPr>
        <w:t>в</w:t>
      </w:r>
      <w:r w:rsidRPr="008E5642">
        <w:rPr>
          <w:sz w:val="24"/>
          <w:szCs w:val="24"/>
          <w:lang w:val="ru-RU"/>
        </w:rPr>
        <w:t>ля скакалки. Высокие прыжки вперёд через скакалку с двойным махом вперёд. Игровые з</w:t>
      </w:r>
      <w:r w:rsidRPr="008E5642">
        <w:rPr>
          <w:sz w:val="24"/>
          <w:szCs w:val="24"/>
          <w:lang w:val="ru-RU"/>
        </w:rPr>
        <w:t>а</w:t>
      </w:r>
      <w:r w:rsidRPr="008E5642">
        <w:rPr>
          <w:sz w:val="24"/>
          <w:szCs w:val="24"/>
          <w:lang w:val="ru-RU"/>
        </w:rPr>
        <w:t>дания со скакалкой.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Бросок мяча в заданную плоскость и ловля мяча. Серия отбивов мяча.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Игровые задания, в том числе с мячом и скакалкой. Спортивные эстафеты с гимнастич</w:t>
      </w:r>
      <w:r w:rsidRPr="008E5642">
        <w:rPr>
          <w:sz w:val="24"/>
          <w:szCs w:val="24"/>
          <w:lang w:val="ru-RU"/>
        </w:rPr>
        <w:t>е</w:t>
      </w:r>
      <w:r w:rsidRPr="008E5642">
        <w:rPr>
          <w:sz w:val="24"/>
          <w:szCs w:val="24"/>
          <w:lang w:val="ru-RU"/>
        </w:rPr>
        <w:t>ским предметом. Спортивные и туристические физические игры и игровые задания.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Комбинации упражнений. Осваиваем соединение изученных упражнений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в комбинации.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Пример: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 xml:space="preserve">Исходное положение: стоя в </w:t>
      </w:r>
      <w:r w:rsidRPr="00E14F84">
        <w:rPr>
          <w:sz w:val="24"/>
          <w:szCs w:val="24"/>
        </w:rPr>
        <w:t>VI</w:t>
      </w:r>
      <w:r w:rsidRPr="008E5642">
        <w:rPr>
          <w:sz w:val="24"/>
          <w:szCs w:val="24"/>
          <w:lang w:val="ru-RU"/>
        </w:rPr>
        <w:t xml:space="preserve"> позиции ног, колени вытянуты, рука с мячом на ладони вперёд (локоть прямой) - бросок мяча в заданную плоскость (на шаг вперёд) - шаг вперёд с поворотом тела на триста шестьдесят градусов - ловля мяча.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Пример: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 xml:space="preserve">Исходное положение: сидя в группировке - кувырок вперед-поворот «казак» - подъём - стойка в </w:t>
      </w:r>
      <w:r w:rsidRPr="00E14F84">
        <w:rPr>
          <w:sz w:val="24"/>
          <w:szCs w:val="24"/>
        </w:rPr>
        <w:t>VI</w:t>
      </w:r>
      <w:r w:rsidRPr="008E5642">
        <w:rPr>
          <w:sz w:val="24"/>
          <w:szCs w:val="24"/>
          <w:lang w:val="ru-RU"/>
        </w:rPr>
        <w:t xml:space="preserve"> позиции, руки опущены.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Упражнения для развития координации и развития жизненно важных навыков и умений.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Плавательная подготовка.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Правила поведения в бассейне. Упражнения ознакомительного плавания: освоение униве</w:t>
      </w:r>
      <w:r w:rsidRPr="008E5642">
        <w:rPr>
          <w:sz w:val="24"/>
          <w:szCs w:val="24"/>
          <w:lang w:val="ru-RU"/>
        </w:rPr>
        <w:t>р</w:t>
      </w:r>
      <w:r w:rsidRPr="008E5642">
        <w:rPr>
          <w:sz w:val="24"/>
          <w:szCs w:val="24"/>
          <w:lang w:val="ru-RU"/>
        </w:rPr>
        <w:t>сальных умений дыхания в воде. Освоение упражнений для формирования навыков плав</w:t>
      </w:r>
      <w:r w:rsidRPr="008E5642">
        <w:rPr>
          <w:sz w:val="24"/>
          <w:szCs w:val="24"/>
          <w:lang w:val="ru-RU"/>
        </w:rPr>
        <w:t>а</w:t>
      </w:r>
      <w:r w:rsidRPr="008E5642">
        <w:rPr>
          <w:sz w:val="24"/>
          <w:szCs w:val="24"/>
          <w:lang w:val="ru-RU"/>
        </w:rPr>
        <w:t>ния: «поплавок», «морская звезда», «лягушонок», «весёлый дельфин». Освоение спорти</w:t>
      </w:r>
      <w:r w:rsidRPr="008E5642">
        <w:rPr>
          <w:sz w:val="24"/>
          <w:szCs w:val="24"/>
          <w:lang w:val="ru-RU"/>
        </w:rPr>
        <w:t>в</w:t>
      </w:r>
      <w:r w:rsidRPr="008E5642">
        <w:rPr>
          <w:sz w:val="24"/>
          <w:szCs w:val="24"/>
          <w:lang w:val="ru-RU"/>
        </w:rPr>
        <w:t>ных стилей плавания.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Основная гимнастика.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Освоение универсальных умений дыхания во время выполнения гимнастических упражн</w:t>
      </w:r>
      <w:r w:rsidRPr="008E5642">
        <w:rPr>
          <w:sz w:val="24"/>
          <w:szCs w:val="24"/>
          <w:lang w:val="ru-RU"/>
        </w:rPr>
        <w:t>е</w:t>
      </w:r>
      <w:r w:rsidRPr="008E5642">
        <w:rPr>
          <w:sz w:val="24"/>
          <w:szCs w:val="24"/>
          <w:lang w:val="ru-RU"/>
        </w:rPr>
        <w:t>ний.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Освоение техники поворотов в обе стороны на сто восемьдесят и триста шестьдесят град</w:t>
      </w:r>
      <w:r w:rsidRPr="008E5642">
        <w:rPr>
          <w:sz w:val="24"/>
          <w:szCs w:val="24"/>
          <w:lang w:val="ru-RU"/>
        </w:rPr>
        <w:t>у</w:t>
      </w:r>
      <w:r w:rsidRPr="008E5642">
        <w:rPr>
          <w:sz w:val="24"/>
          <w:szCs w:val="24"/>
          <w:lang w:val="ru-RU"/>
        </w:rPr>
        <w:t>сов на одной ноге (попеременно), техники выполнения серии поворотов колено вперёд, в сторону, поворот «казак», нога вперёд горизонтально. Освоение техники выполнения прыжков толчком с одной ноги вперёд, с поворотом на девяносто и сто восемьдесят град</w:t>
      </w:r>
      <w:r w:rsidRPr="008E5642">
        <w:rPr>
          <w:sz w:val="24"/>
          <w:szCs w:val="24"/>
          <w:lang w:val="ru-RU"/>
        </w:rPr>
        <w:t>у</w:t>
      </w:r>
      <w:r w:rsidRPr="008E5642">
        <w:rPr>
          <w:sz w:val="24"/>
          <w:szCs w:val="24"/>
          <w:lang w:val="ru-RU"/>
        </w:rPr>
        <w:t>сов в обе стороны.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Освоение танцевальных шагов: шаги с подскоками (вперёд, назад, с поворотом), шаги гал</w:t>
      </w:r>
      <w:r w:rsidRPr="008E5642">
        <w:rPr>
          <w:sz w:val="24"/>
          <w:szCs w:val="24"/>
          <w:lang w:val="ru-RU"/>
        </w:rPr>
        <w:t>о</w:t>
      </w:r>
      <w:r w:rsidRPr="008E5642">
        <w:rPr>
          <w:sz w:val="24"/>
          <w:szCs w:val="24"/>
          <w:lang w:val="ru-RU"/>
        </w:rPr>
        <w:t>па (в сторону, вперёд), а также в сочетании с различными подскоками, элементы русского танца («припадание»), элементы современного танца.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Освоение упражнений на развитие силы: сгибание и разгибание рук в упоре лёжа на полу.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Игры и игровые задания, спортивные эстафеты.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Ролевые игры и игровые задания с использованием освоенных упражнений и танцевальных шагов. Спортивные эстафеты с мячом, со скакалкой. Спортивные игры. Туристические и</w:t>
      </w:r>
      <w:r w:rsidRPr="008E5642">
        <w:rPr>
          <w:sz w:val="24"/>
          <w:szCs w:val="24"/>
          <w:lang w:val="ru-RU"/>
        </w:rPr>
        <w:t>г</w:t>
      </w:r>
      <w:r w:rsidRPr="008E5642">
        <w:rPr>
          <w:sz w:val="24"/>
          <w:szCs w:val="24"/>
          <w:lang w:val="ru-RU"/>
        </w:rPr>
        <w:t>ры и задания.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Организующие команды и приёмы.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Освоение универсальных умений при выполнении организующих команд и строевых упражнений: построение и перестроение в одну, две шеренги, стоя на месте, повороты направо и налево, передвижение в колонне по одному с равномерной скоростью</w:t>
      </w:r>
    </w:p>
    <w:p w:rsidR="008E5642" w:rsidRPr="00B8209D" w:rsidRDefault="008E5642" w:rsidP="007721B0">
      <w:pPr>
        <w:pStyle w:val="22"/>
        <w:shd w:val="clear" w:color="auto" w:fill="auto"/>
        <w:tabs>
          <w:tab w:val="left" w:pos="1781"/>
          <w:tab w:val="left" w:pos="10319"/>
        </w:tabs>
        <w:spacing w:before="0" w:after="0" w:line="240" w:lineRule="auto"/>
        <w:ind w:left="709" w:right="-29"/>
        <w:rPr>
          <w:i/>
          <w:sz w:val="24"/>
          <w:szCs w:val="24"/>
          <w:lang w:val="ru-RU"/>
        </w:rPr>
      </w:pPr>
      <w:r w:rsidRPr="00B8209D">
        <w:rPr>
          <w:i/>
          <w:sz w:val="24"/>
          <w:szCs w:val="24"/>
          <w:lang w:val="ru-RU"/>
        </w:rPr>
        <w:t>Содержание обучения в 3 классе.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Нагрузка. Влияние нагрузки на мышцы. Влияние утренней гимнастики и регулярного в</w:t>
      </w:r>
      <w:r w:rsidRPr="008E5642">
        <w:rPr>
          <w:sz w:val="24"/>
          <w:szCs w:val="24"/>
          <w:lang w:val="ru-RU"/>
        </w:rPr>
        <w:t>ы</w:t>
      </w:r>
      <w:r w:rsidRPr="008E5642">
        <w:rPr>
          <w:sz w:val="24"/>
          <w:szCs w:val="24"/>
          <w:lang w:val="ru-RU"/>
        </w:rPr>
        <w:t>полнения физических упражнений на человека. Физические упражнения. Классификация физических упражнений по направлениям. Эффективность развития физических качеств в соответствии с сенситивными периодами развития. Гимнастика и виды гимнастической разминки.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Основные группы мышц человека. Подводящие упражнения к выполнению акробатических упражнений.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Моделирование физической нагрузки при выполнении гимнастических упражнений для развития основных физических качеств.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Освоение навыков по самостоятельному ведению общей, партерной разминки и разминки у опоры в группе.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lastRenderedPageBreak/>
        <w:t>Освоение и демонстрация приёмов выполнения различных комбинаций гимнастических упражнений с использованием танцевальных шагов, поворотов, прыжков, гимнастических и акробатических упражнений.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Подбор комплекса и демонстрация техники выполнения гимнастических упражнений по преимущественной целевой направленности их использования.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Демонстрация умений построения и перестроения, перемещений различными способами передвижений, включая перекаты, повороты, прыжки, танцевальные шаги.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Организующие команды и приёмы.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Выполнение универсальных умений при выполнении организующих команд и строевых упражнений: построение и перестроение в одну, две шеренги, повороты направо и налево, передвижение в колонне по одному с равномерной скоростью.</w:t>
      </w:r>
    </w:p>
    <w:p w:rsidR="008E5642" w:rsidRPr="00E74F50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E74F50">
        <w:rPr>
          <w:sz w:val="24"/>
          <w:szCs w:val="24"/>
          <w:lang w:val="ru-RU"/>
        </w:rPr>
        <w:t>Спортивно-оздоровительная деятельность.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Овладение техникой выполнения упражнений основной гимнастики, комплексов гимнаст</w:t>
      </w:r>
      <w:r w:rsidRPr="008E5642">
        <w:rPr>
          <w:sz w:val="24"/>
          <w:szCs w:val="24"/>
          <w:lang w:val="ru-RU"/>
        </w:rPr>
        <w:t>и</w:t>
      </w:r>
      <w:r w:rsidRPr="008E5642">
        <w:rPr>
          <w:sz w:val="24"/>
          <w:szCs w:val="24"/>
          <w:lang w:val="ru-RU"/>
        </w:rPr>
        <w:t>ческих упражнений, подбор и выполнение комплексов физкультминуток, утренней гимн</w:t>
      </w:r>
      <w:r w:rsidRPr="008E5642">
        <w:rPr>
          <w:sz w:val="24"/>
          <w:szCs w:val="24"/>
          <w:lang w:val="ru-RU"/>
        </w:rPr>
        <w:t>а</w:t>
      </w:r>
      <w:r w:rsidRPr="008E5642">
        <w:rPr>
          <w:sz w:val="24"/>
          <w:szCs w:val="24"/>
          <w:lang w:val="ru-RU"/>
        </w:rPr>
        <w:t>стики.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Овладение техникой выполнения упражнений основной гимнастики на развитие отдельных мышечных групп.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Овладение техникой выполнения упражнений основной гимнастики с учётом особенностей режима работы мышц (динамичные, статичные).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Овладение техникой выполнения серии поворотов и прыжков, в том числе с использован</w:t>
      </w:r>
      <w:r w:rsidRPr="008E5642">
        <w:rPr>
          <w:sz w:val="24"/>
          <w:szCs w:val="24"/>
          <w:lang w:val="ru-RU"/>
        </w:rPr>
        <w:t>и</w:t>
      </w:r>
      <w:r w:rsidRPr="008E5642">
        <w:rPr>
          <w:sz w:val="24"/>
          <w:szCs w:val="24"/>
          <w:lang w:val="ru-RU"/>
        </w:rPr>
        <w:t>ем гимнастических предметов.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Демонстрация универсальных умений: выполнение бросков гимнастического мяча в зада</w:t>
      </w:r>
      <w:r w:rsidRPr="008E5642">
        <w:rPr>
          <w:sz w:val="24"/>
          <w:szCs w:val="24"/>
          <w:lang w:val="ru-RU"/>
        </w:rPr>
        <w:t>н</w:t>
      </w:r>
      <w:r w:rsidRPr="008E5642">
        <w:rPr>
          <w:sz w:val="24"/>
          <w:szCs w:val="24"/>
          <w:lang w:val="ru-RU"/>
        </w:rPr>
        <w:t>ную плоскость пространства одной рукой (попеременно), двумя руками, имитация падения в группировке с кувырками, бег (челночный), метание теннисного мяча в заданную цель, прыжки в высоту, в длину, плавание.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Овладение техникой плавания на дистанцию не менее 25 метров (при наличии материально-технической базы).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Освоение правил вида спорта (на выбор), освоение физических упражнений для начальной подготовки по данному виду спорта.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Выполнение заданий в ролевых играх и игровых заданий.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Овладение техникой выполнения строевого шага и походного шага. Шеренги, перестроения и движение в шеренгах. Повороты на месте и в движении.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Различные групповые выступления, в том числе освоение основных условий участия во флешмобах.</w:t>
      </w:r>
    </w:p>
    <w:p w:rsidR="008E5642" w:rsidRPr="00B8209D" w:rsidRDefault="008E5642" w:rsidP="007721B0">
      <w:pPr>
        <w:pStyle w:val="22"/>
        <w:shd w:val="clear" w:color="auto" w:fill="auto"/>
        <w:tabs>
          <w:tab w:val="left" w:pos="1795"/>
          <w:tab w:val="left" w:pos="10319"/>
        </w:tabs>
        <w:spacing w:before="0" w:after="0" w:line="240" w:lineRule="auto"/>
        <w:ind w:left="709" w:right="-29"/>
        <w:rPr>
          <w:i/>
          <w:sz w:val="24"/>
          <w:szCs w:val="24"/>
          <w:lang w:val="ru-RU"/>
        </w:rPr>
      </w:pPr>
      <w:r w:rsidRPr="00B8209D">
        <w:rPr>
          <w:i/>
          <w:sz w:val="24"/>
          <w:szCs w:val="24"/>
          <w:lang w:val="ru-RU"/>
        </w:rPr>
        <w:t>Содержание обучения в 4 классе.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Физическое воспитание и физическое совершенствование. Спорт и гимнастические виды спорта. Принципиальные различия спорта и физической культуры. Ознакомление с видами спорта (на выбор) и правилами проведения соревнований по виду спорта (на выбор).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Освоение методов подбора упражнений для физического совершенствования и эффективн</w:t>
      </w:r>
      <w:r w:rsidRPr="008E5642">
        <w:rPr>
          <w:sz w:val="24"/>
          <w:szCs w:val="24"/>
          <w:lang w:val="ru-RU"/>
        </w:rPr>
        <w:t>о</w:t>
      </w:r>
      <w:r w:rsidRPr="008E5642">
        <w:rPr>
          <w:sz w:val="24"/>
          <w:szCs w:val="24"/>
          <w:lang w:val="ru-RU"/>
        </w:rPr>
        <w:t>го развития физических качеств по индивидуальной образовательной траектории, в том числе для утренней гимнастики, увеличения эффективности развития гибкости, координ</w:t>
      </w:r>
      <w:r w:rsidRPr="008E5642">
        <w:rPr>
          <w:sz w:val="24"/>
          <w:szCs w:val="24"/>
          <w:lang w:val="ru-RU"/>
        </w:rPr>
        <w:t>а</w:t>
      </w:r>
      <w:r w:rsidRPr="008E5642">
        <w:rPr>
          <w:sz w:val="24"/>
          <w:szCs w:val="24"/>
          <w:lang w:val="ru-RU"/>
        </w:rPr>
        <w:t>ции. Самостоятельное проведение разминки по её видам.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Освоение методов организации и проведения спортивных эстафет, игр и игровых заданий, принципы проведения эстафет при ролевом участии (капитан команды, участник, судья, о</w:t>
      </w:r>
      <w:r w:rsidRPr="008E5642">
        <w:rPr>
          <w:sz w:val="24"/>
          <w:szCs w:val="24"/>
          <w:lang w:val="ru-RU"/>
        </w:rPr>
        <w:t>р</w:t>
      </w:r>
      <w:r w:rsidRPr="008E5642">
        <w:rPr>
          <w:sz w:val="24"/>
          <w:szCs w:val="24"/>
          <w:lang w:val="ru-RU"/>
        </w:rPr>
        <w:t>ганизатор). Туристическая игровая и спортивная игровая деятельность. Обеспечение инд</w:t>
      </w:r>
      <w:r w:rsidRPr="008E5642">
        <w:rPr>
          <w:sz w:val="24"/>
          <w:szCs w:val="24"/>
          <w:lang w:val="ru-RU"/>
        </w:rPr>
        <w:t>и</w:t>
      </w:r>
      <w:r w:rsidRPr="008E5642">
        <w:rPr>
          <w:sz w:val="24"/>
          <w:szCs w:val="24"/>
          <w:lang w:val="ru-RU"/>
        </w:rPr>
        <w:t>видуального и коллективного творчества по созданию эстафет, игровых заданий, флешмоба.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Овладение техникой выполнения простейших форм борьбы. Игровые задания в рамках освоения упражнений единоборств и самообороны.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Освоение навыков туристической деятельности, включая сбор базового снаряжения для т</w:t>
      </w:r>
      <w:r w:rsidRPr="008E5642">
        <w:rPr>
          <w:sz w:val="24"/>
          <w:szCs w:val="24"/>
          <w:lang w:val="ru-RU"/>
        </w:rPr>
        <w:t>у</w:t>
      </w:r>
      <w:r w:rsidRPr="008E5642">
        <w:rPr>
          <w:sz w:val="24"/>
          <w:szCs w:val="24"/>
          <w:lang w:val="ru-RU"/>
        </w:rPr>
        <w:t>ристического похода, составление маршрута на карте с использованием компаса.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Освоение принципов определения максимально допустимой для себя нагрузки (амплитуды движения) при выполнении физического упражнения.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Способы демонстрации результатов освоения программы по физической культуре.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Спортивно-оздоровительная деятельность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lastRenderedPageBreak/>
        <w:t>Овладение техникой выполнения комбинаций упражнений основной гимнастики с элеме</w:t>
      </w:r>
      <w:r w:rsidRPr="008E5642">
        <w:rPr>
          <w:sz w:val="24"/>
          <w:szCs w:val="24"/>
          <w:lang w:val="ru-RU"/>
        </w:rPr>
        <w:t>н</w:t>
      </w:r>
      <w:r w:rsidRPr="008E5642">
        <w:rPr>
          <w:sz w:val="24"/>
          <w:szCs w:val="24"/>
          <w:lang w:val="ru-RU"/>
        </w:rPr>
        <w:t>тами акробатики и танцевальных шагов.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Овладение техникой выполнения гимнастических упражнений для развития силы мышц рук (для удержания собственного веса).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Овладение техникой выполнения гимнастических упражнений для сбалансированности веса и роста; эстетических движений.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Овладение техникой выполнения гимнастических упражнений на укрепление мышц брю</w:t>
      </w:r>
      <w:r w:rsidRPr="008E5642">
        <w:rPr>
          <w:sz w:val="24"/>
          <w:szCs w:val="24"/>
          <w:lang w:val="ru-RU"/>
        </w:rPr>
        <w:t>ш</w:t>
      </w:r>
      <w:r w:rsidRPr="008E5642">
        <w:rPr>
          <w:sz w:val="24"/>
          <w:szCs w:val="24"/>
          <w:lang w:val="ru-RU"/>
        </w:rPr>
        <w:t>ного пресса, спины, мышц груди: «уголок» (усложнённый вариант), упражнение для рук, упражнение «волна» вперёд, назад, упражнение для укрепления мышц спины и увеличения эластичности мышц туловища.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Освоение акробатических упражнений: мост из положения стоя и поднятие из моста, шп</w:t>
      </w:r>
      <w:r w:rsidRPr="008E5642">
        <w:rPr>
          <w:sz w:val="24"/>
          <w:szCs w:val="24"/>
          <w:lang w:val="ru-RU"/>
        </w:rPr>
        <w:t>а</w:t>
      </w:r>
      <w:r w:rsidRPr="008E5642">
        <w:rPr>
          <w:sz w:val="24"/>
          <w:szCs w:val="24"/>
          <w:lang w:val="ru-RU"/>
        </w:rPr>
        <w:t>гаты: поперечный или продольный, стойка на руках, колесо.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Овладение техникой выполнения гимнастической, строевой и туристической ходьбы и ра</w:t>
      </w:r>
      <w:r w:rsidRPr="008E5642">
        <w:rPr>
          <w:sz w:val="24"/>
          <w:szCs w:val="24"/>
          <w:lang w:val="ru-RU"/>
        </w:rPr>
        <w:t>в</w:t>
      </w:r>
      <w:r w:rsidRPr="008E5642">
        <w:rPr>
          <w:sz w:val="24"/>
          <w:szCs w:val="24"/>
          <w:lang w:val="ru-RU"/>
        </w:rPr>
        <w:t>номерного бега на 60 и 100 м.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Освоение прыжков в длину и высоту с места толчком двумя ногами, в высоту с разбега (при наличии специального спортивного легкоатлетического оборудования).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Овладение одним или более из спортивных стилей плавания на время и дистанцию (на в</w:t>
      </w:r>
      <w:r w:rsidRPr="008E5642">
        <w:rPr>
          <w:sz w:val="24"/>
          <w:szCs w:val="24"/>
          <w:lang w:val="ru-RU"/>
        </w:rPr>
        <w:t>ы</w:t>
      </w:r>
      <w:r w:rsidRPr="008E5642">
        <w:rPr>
          <w:sz w:val="24"/>
          <w:szCs w:val="24"/>
          <w:lang w:val="ru-RU"/>
        </w:rPr>
        <w:t>бор) при наличии материально-технического обеспечения).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Освоение правил вида спорта (на выбор) и освоение физических упражнений для начальной подготовки по данному виду спорта в соответствии со стандартами спортивной подготовки.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Демонстрация универсальных умений: выполнение бросков гимнастического мяча в зада</w:t>
      </w:r>
      <w:r w:rsidRPr="008E5642">
        <w:rPr>
          <w:sz w:val="24"/>
          <w:szCs w:val="24"/>
          <w:lang w:val="ru-RU"/>
        </w:rPr>
        <w:t>н</w:t>
      </w:r>
      <w:r w:rsidRPr="008E5642">
        <w:rPr>
          <w:sz w:val="24"/>
          <w:szCs w:val="24"/>
          <w:lang w:val="ru-RU"/>
        </w:rPr>
        <w:t>ную плоскость пространства одной рукой (попеременно), двумя руками, имитация падения в группировке с кувырками, перемещение на лыжах, бег (челночный), метание теннисного мяча в заданную цель, прыжки в высоту, в длину, плавание.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Выполнение заданий в ролевых, туристических, спортивных играх.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Освоение строевого шага и походного шага. Шеренги, перестроения и движение в шере</w:t>
      </w:r>
      <w:r w:rsidRPr="008E5642">
        <w:rPr>
          <w:sz w:val="24"/>
          <w:szCs w:val="24"/>
          <w:lang w:val="ru-RU"/>
        </w:rPr>
        <w:t>н</w:t>
      </w:r>
      <w:r w:rsidRPr="008E5642">
        <w:rPr>
          <w:sz w:val="24"/>
          <w:szCs w:val="24"/>
          <w:lang w:val="ru-RU"/>
        </w:rPr>
        <w:t>гах. Повороты на месте и в движении.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Овладение техникой выполнения групповых гимнастических и спортивных упражнений.</w:t>
      </w:r>
    </w:p>
    <w:p w:rsidR="008E5642" w:rsidRPr="008E5642" w:rsidRDefault="008E5642" w:rsidP="007721B0">
      <w:pPr>
        <w:pStyle w:val="22"/>
        <w:shd w:val="clear" w:color="auto" w:fill="auto"/>
        <w:tabs>
          <w:tab w:val="left" w:pos="10319"/>
        </w:tabs>
        <w:spacing w:before="0" w:after="0" w:line="240" w:lineRule="auto"/>
        <w:ind w:left="709" w:right="-29"/>
        <w:rPr>
          <w:sz w:val="24"/>
          <w:szCs w:val="24"/>
          <w:lang w:val="ru-RU"/>
        </w:rPr>
      </w:pPr>
      <w:r w:rsidRPr="008E5642">
        <w:rPr>
          <w:sz w:val="24"/>
          <w:szCs w:val="24"/>
          <w:lang w:val="ru-RU"/>
        </w:rPr>
        <w:t>Демонстрация результатов освоения программы по физической культуре.</w:t>
      </w:r>
    </w:p>
    <w:p w:rsidR="00BC08A6" w:rsidRPr="00492BE9" w:rsidRDefault="00BC08A6" w:rsidP="007721B0">
      <w:pPr>
        <w:tabs>
          <w:tab w:val="left" w:pos="993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</w:p>
    <w:p w:rsidR="00492BE9" w:rsidRPr="00492BE9" w:rsidRDefault="00492BE9" w:rsidP="007721B0">
      <w:pPr>
        <w:tabs>
          <w:tab w:val="left" w:pos="993"/>
          <w:tab w:val="left" w:pos="10319"/>
        </w:tabs>
        <w:autoSpaceDE/>
        <w:autoSpaceDN/>
        <w:ind w:left="709" w:right="-29"/>
        <w:jc w:val="both"/>
        <w:rPr>
          <w:sz w:val="24"/>
          <w:szCs w:val="24"/>
        </w:rPr>
      </w:pPr>
    </w:p>
    <w:p w:rsidR="00947954" w:rsidRPr="00947954" w:rsidRDefault="00B14ED4" w:rsidP="007721B0">
      <w:pPr>
        <w:tabs>
          <w:tab w:val="left" w:pos="10319"/>
        </w:tabs>
        <w:ind w:right="-29"/>
        <w:jc w:val="both"/>
        <w:rPr>
          <w:b/>
          <w:sz w:val="24"/>
          <w:szCs w:val="24"/>
        </w:rPr>
      </w:pPr>
      <w:bookmarkStart w:id="19" w:name="2.2._ПРОГРАММА_ФОРМИРОВАНИЯ_УНИВЕРСАЛЬНЫ"/>
      <w:bookmarkStart w:id="20" w:name="_bookmark9"/>
      <w:bookmarkEnd w:id="19"/>
      <w:bookmarkEnd w:id="20"/>
      <w:r>
        <w:rPr>
          <w:b/>
          <w:sz w:val="24"/>
          <w:szCs w:val="24"/>
        </w:rPr>
        <w:t xml:space="preserve">2.11 </w:t>
      </w:r>
      <w:r w:rsidR="00947954" w:rsidRPr="00947954">
        <w:rPr>
          <w:b/>
          <w:sz w:val="24"/>
          <w:szCs w:val="24"/>
        </w:rPr>
        <w:t>РАБОЧАЯ</w:t>
      </w:r>
      <w:r w:rsidR="00947954" w:rsidRPr="00947954">
        <w:rPr>
          <w:b/>
          <w:spacing w:val="8"/>
          <w:sz w:val="24"/>
          <w:szCs w:val="24"/>
        </w:rPr>
        <w:t xml:space="preserve"> </w:t>
      </w:r>
      <w:r w:rsidR="00947954" w:rsidRPr="00947954">
        <w:rPr>
          <w:b/>
          <w:sz w:val="24"/>
          <w:szCs w:val="24"/>
        </w:rPr>
        <w:t>ПРОГРАММА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b/>
          <w:sz w:val="24"/>
          <w:szCs w:val="24"/>
        </w:rPr>
      </w:pPr>
      <w:r w:rsidRPr="00947954">
        <w:rPr>
          <w:b/>
          <w:sz w:val="24"/>
          <w:szCs w:val="24"/>
        </w:rPr>
        <w:t>КУРСА</w:t>
      </w:r>
      <w:r w:rsidRPr="00947954">
        <w:rPr>
          <w:b/>
          <w:spacing w:val="6"/>
          <w:sz w:val="24"/>
          <w:szCs w:val="24"/>
        </w:rPr>
        <w:t xml:space="preserve"> </w:t>
      </w:r>
      <w:r w:rsidRPr="00947954">
        <w:rPr>
          <w:b/>
          <w:sz w:val="24"/>
          <w:szCs w:val="24"/>
        </w:rPr>
        <w:t>ВНЕУРОЧНОЙ</w:t>
      </w:r>
      <w:r w:rsidRPr="00947954">
        <w:rPr>
          <w:b/>
          <w:spacing w:val="7"/>
          <w:sz w:val="24"/>
          <w:szCs w:val="24"/>
        </w:rPr>
        <w:t xml:space="preserve"> </w:t>
      </w:r>
      <w:r w:rsidRPr="00947954">
        <w:rPr>
          <w:b/>
          <w:sz w:val="24"/>
          <w:szCs w:val="24"/>
        </w:rPr>
        <w:t>ДЕЯТЕЛЬНОСТИ</w:t>
      </w:r>
      <w:r w:rsidRPr="00947954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« РАЗГОВОРЫ О ВАЖНОМ</w:t>
      </w:r>
      <w:r w:rsidRPr="00947954">
        <w:rPr>
          <w:b/>
          <w:bCs/>
          <w:sz w:val="24"/>
          <w:szCs w:val="24"/>
        </w:rPr>
        <w:t>»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outlineLvl w:val="2"/>
        <w:rPr>
          <w:b/>
          <w:bCs/>
          <w:sz w:val="24"/>
          <w:szCs w:val="24"/>
        </w:rPr>
      </w:pPr>
    </w:p>
    <w:p w:rsidR="00947954" w:rsidRPr="00947954" w:rsidRDefault="00947954" w:rsidP="007721B0">
      <w:pPr>
        <w:tabs>
          <w:tab w:val="left" w:pos="10319"/>
        </w:tabs>
        <w:ind w:right="-29"/>
        <w:jc w:val="both"/>
        <w:outlineLvl w:val="3"/>
        <w:rPr>
          <w:b/>
          <w:bCs/>
          <w:sz w:val="24"/>
          <w:szCs w:val="24"/>
        </w:rPr>
      </w:pPr>
      <w:r w:rsidRPr="00947954">
        <w:rPr>
          <w:b/>
          <w:bCs/>
          <w:sz w:val="24"/>
          <w:szCs w:val="24"/>
        </w:rPr>
        <w:t>Актуальность</w:t>
      </w:r>
      <w:r w:rsidRPr="00947954">
        <w:rPr>
          <w:b/>
          <w:bCs/>
          <w:spacing w:val="-7"/>
          <w:sz w:val="24"/>
          <w:szCs w:val="24"/>
        </w:rPr>
        <w:t xml:space="preserve"> </w:t>
      </w:r>
      <w:r w:rsidRPr="00947954">
        <w:rPr>
          <w:b/>
          <w:bCs/>
          <w:sz w:val="24"/>
          <w:szCs w:val="24"/>
        </w:rPr>
        <w:t>и</w:t>
      </w:r>
      <w:r w:rsidRPr="00947954">
        <w:rPr>
          <w:b/>
          <w:bCs/>
          <w:spacing w:val="-5"/>
          <w:sz w:val="24"/>
          <w:szCs w:val="24"/>
        </w:rPr>
        <w:t xml:space="preserve"> </w:t>
      </w:r>
      <w:r w:rsidRPr="00947954">
        <w:rPr>
          <w:b/>
          <w:bCs/>
          <w:sz w:val="24"/>
          <w:szCs w:val="24"/>
        </w:rPr>
        <w:t>назначение</w:t>
      </w:r>
      <w:r w:rsidRPr="00947954">
        <w:rPr>
          <w:b/>
          <w:bCs/>
          <w:spacing w:val="-6"/>
          <w:sz w:val="24"/>
          <w:szCs w:val="24"/>
        </w:rPr>
        <w:t xml:space="preserve"> </w:t>
      </w:r>
      <w:r w:rsidRPr="00947954">
        <w:rPr>
          <w:b/>
          <w:bCs/>
          <w:sz w:val="24"/>
          <w:szCs w:val="24"/>
        </w:rPr>
        <w:t>программы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Программа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разработана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соответствии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требованиями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федеральных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государственных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образов</w:t>
      </w:r>
      <w:r w:rsidRPr="00947954">
        <w:rPr>
          <w:sz w:val="24"/>
          <w:szCs w:val="24"/>
        </w:rPr>
        <w:t>а</w:t>
      </w:r>
      <w:r w:rsidRPr="00947954">
        <w:rPr>
          <w:sz w:val="24"/>
          <w:szCs w:val="24"/>
        </w:rPr>
        <w:t>тельных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стандартов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начального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общего,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основного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общего и среднего общего образования, фед</w:t>
      </w:r>
      <w:r w:rsidRPr="00947954">
        <w:rPr>
          <w:sz w:val="24"/>
          <w:szCs w:val="24"/>
        </w:rPr>
        <w:t>е</w:t>
      </w:r>
      <w:r w:rsidRPr="00947954">
        <w:rPr>
          <w:sz w:val="24"/>
          <w:szCs w:val="24"/>
        </w:rPr>
        <w:t>ральных образовательных программ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начального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общего,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основного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общего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среднего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общего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</w:t>
      </w:r>
      <w:r w:rsidRPr="00947954">
        <w:rPr>
          <w:sz w:val="24"/>
          <w:szCs w:val="24"/>
        </w:rPr>
        <w:t>б</w:t>
      </w:r>
      <w:r w:rsidRPr="00947954">
        <w:rPr>
          <w:sz w:val="24"/>
          <w:szCs w:val="24"/>
        </w:rPr>
        <w:t>разования.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Это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позволяет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обеспечить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единство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обязательных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требований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ФГОС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всем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простра</w:t>
      </w:r>
      <w:r w:rsidRPr="00947954">
        <w:rPr>
          <w:sz w:val="24"/>
          <w:szCs w:val="24"/>
        </w:rPr>
        <w:t>н</w:t>
      </w:r>
      <w:r w:rsidRPr="00947954">
        <w:rPr>
          <w:sz w:val="24"/>
          <w:szCs w:val="24"/>
        </w:rPr>
        <w:t>стве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школьного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образования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урочной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внеурочной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деятельности.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Задачей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педагога,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реализующего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программу,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является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развитие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у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обучающегося ценностного о</w:t>
      </w:r>
      <w:r w:rsidRPr="00947954">
        <w:rPr>
          <w:sz w:val="24"/>
          <w:szCs w:val="24"/>
        </w:rPr>
        <w:t>т</w:t>
      </w:r>
      <w:r w:rsidRPr="00947954">
        <w:rPr>
          <w:sz w:val="24"/>
          <w:szCs w:val="24"/>
        </w:rPr>
        <w:t>ношения к Родине, природе, человеку, культуре,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знаниям,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здоровью.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Программа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направлена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на:</w:t>
      </w:r>
    </w:p>
    <w:p w:rsidR="00947954" w:rsidRPr="00947954" w:rsidRDefault="00947954" w:rsidP="007721B0">
      <w:pPr>
        <w:numPr>
          <w:ilvl w:val="0"/>
          <w:numId w:val="139"/>
        </w:numPr>
        <w:tabs>
          <w:tab w:val="left" w:pos="1145"/>
          <w:tab w:val="left" w:pos="10319"/>
        </w:tabs>
        <w:ind w:left="1144"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формирование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российской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гражданской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идентичности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обучающихся;</w:t>
      </w:r>
    </w:p>
    <w:p w:rsidR="00947954" w:rsidRPr="00947954" w:rsidRDefault="00947954" w:rsidP="007721B0">
      <w:pPr>
        <w:numPr>
          <w:ilvl w:val="0"/>
          <w:numId w:val="139"/>
        </w:numPr>
        <w:tabs>
          <w:tab w:val="left" w:pos="1076"/>
          <w:tab w:val="left" w:pos="10319"/>
        </w:tabs>
        <w:ind w:left="1075" w:right="-29" w:hanging="233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формирование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интереса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к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познанию;</w:t>
      </w:r>
    </w:p>
    <w:p w:rsidR="00947954" w:rsidRPr="00947954" w:rsidRDefault="00947954" w:rsidP="007721B0">
      <w:pPr>
        <w:numPr>
          <w:ilvl w:val="0"/>
          <w:numId w:val="139"/>
        </w:numPr>
        <w:tabs>
          <w:tab w:val="left" w:pos="1076"/>
          <w:tab w:val="left" w:pos="10319"/>
        </w:tabs>
        <w:ind w:right="-29" w:firstLine="70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формирование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осознанного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отношения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своим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правам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свободам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уважительного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о</w:t>
      </w:r>
      <w:r w:rsidRPr="00947954">
        <w:rPr>
          <w:sz w:val="24"/>
          <w:szCs w:val="24"/>
        </w:rPr>
        <w:t>т</w:t>
      </w:r>
      <w:r w:rsidRPr="00947954">
        <w:rPr>
          <w:sz w:val="24"/>
          <w:szCs w:val="24"/>
        </w:rPr>
        <w:t>ношения к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правам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и свободам других;</w:t>
      </w:r>
    </w:p>
    <w:p w:rsidR="00947954" w:rsidRPr="00947954" w:rsidRDefault="00947954" w:rsidP="007721B0">
      <w:pPr>
        <w:numPr>
          <w:ilvl w:val="0"/>
          <w:numId w:val="139"/>
        </w:numPr>
        <w:tabs>
          <w:tab w:val="left" w:pos="1076"/>
          <w:tab w:val="left" w:pos="10319"/>
        </w:tabs>
        <w:ind w:left="1075" w:right="-29" w:hanging="233"/>
        <w:jc w:val="both"/>
        <w:rPr>
          <w:sz w:val="24"/>
          <w:szCs w:val="24"/>
        </w:rPr>
      </w:pPr>
      <w:r w:rsidRPr="00947954">
        <w:rPr>
          <w:spacing w:val="-1"/>
          <w:sz w:val="24"/>
          <w:szCs w:val="24"/>
        </w:rPr>
        <w:t>выстраивание</w:t>
      </w:r>
      <w:r w:rsidRPr="00947954">
        <w:rPr>
          <w:spacing w:val="-17"/>
          <w:sz w:val="24"/>
          <w:szCs w:val="24"/>
        </w:rPr>
        <w:t xml:space="preserve"> </w:t>
      </w:r>
      <w:r w:rsidRPr="00947954">
        <w:rPr>
          <w:spacing w:val="-1"/>
          <w:sz w:val="24"/>
          <w:szCs w:val="24"/>
        </w:rPr>
        <w:t>собственного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pacing w:val="-1"/>
          <w:sz w:val="24"/>
          <w:szCs w:val="24"/>
        </w:rPr>
        <w:t>поведения</w:t>
      </w:r>
      <w:r w:rsidRPr="00947954">
        <w:rPr>
          <w:spacing w:val="-17"/>
          <w:sz w:val="24"/>
          <w:szCs w:val="24"/>
        </w:rPr>
        <w:t xml:space="preserve"> </w:t>
      </w:r>
      <w:r w:rsidRPr="00947954">
        <w:rPr>
          <w:sz w:val="24"/>
          <w:szCs w:val="24"/>
        </w:rPr>
        <w:t>с</w:t>
      </w:r>
      <w:r w:rsidRPr="00947954">
        <w:rPr>
          <w:spacing w:val="-17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позиции</w:t>
      </w:r>
      <w:r w:rsidRPr="00947954">
        <w:rPr>
          <w:spacing w:val="-17"/>
          <w:sz w:val="24"/>
          <w:szCs w:val="24"/>
        </w:rPr>
        <w:t xml:space="preserve"> </w:t>
      </w:r>
      <w:r w:rsidRPr="00947954">
        <w:rPr>
          <w:sz w:val="24"/>
          <w:szCs w:val="24"/>
        </w:rPr>
        <w:t>нравственных</w:t>
      </w:r>
      <w:r w:rsidRPr="00947954">
        <w:rPr>
          <w:spacing w:val="-15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-17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правовых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pacing w:val="-1"/>
          <w:sz w:val="24"/>
          <w:szCs w:val="24"/>
        </w:rPr>
        <w:t>норм;</w:t>
      </w:r>
    </w:p>
    <w:p w:rsidR="00947954" w:rsidRPr="00947954" w:rsidRDefault="00947954" w:rsidP="007721B0">
      <w:pPr>
        <w:numPr>
          <w:ilvl w:val="0"/>
          <w:numId w:val="138"/>
        </w:numPr>
        <w:tabs>
          <w:tab w:val="left" w:pos="217"/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создание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мотивации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для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участия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социально-значимой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деятельности;</w:t>
      </w:r>
    </w:p>
    <w:p w:rsidR="00947954" w:rsidRPr="00947954" w:rsidRDefault="00947954" w:rsidP="007721B0">
      <w:pPr>
        <w:numPr>
          <w:ilvl w:val="0"/>
          <w:numId w:val="138"/>
        </w:numPr>
        <w:tabs>
          <w:tab w:val="left" w:pos="217"/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развитие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у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школьников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общекультурной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компетентности;</w:t>
      </w:r>
    </w:p>
    <w:p w:rsidR="00947954" w:rsidRPr="00947954" w:rsidRDefault="00947954" w:rsidP="007721B0">
      <w:pPr>
        <w:numPr>
          <w:ilvl w:val="0"/>
          <w:numId w:val="138"/>
        </w:numPr>
        <w:tabs>
          <w:tab w:val="left" w:pos="217"/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развитие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умения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принимать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осознанные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решения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делать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выбор;</w:t>
      </w:r>
    </w:p>
    <w:p w:rsidR="00947954" w:rsidRPr="00947954" w:rsidRDefault="00947954" w:rsidP="007721B0">
      <w:pPr>
        <w:numPr>
          <w:ilvl w:val="0"/>
          <w:numId w:val="138"/>
        </w:numPr>
        <w:tabs>
          <w:tab w:val="left" w:pos="217"/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осознание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своего места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обществе;</w:t>
      </w:r>
    </w:p>
    <w:p w:rsidR="00947954" w:rsidRPr="00947954" w:rsidRDefault="00947954" w:rsidP="007721B0">
      <w:pPr>
        <w:numPr>
          <w:ilvl w:val="0"/>
          <w:numId w:val="138"/>
        </w:numPr>
        <w:tabs>
          <w:tab w:val="left" w:pos="217"/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lastRenderedPageBreak/>
        <w:t>познание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себя,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своих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мотивов,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устремлений,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склонностей;</w:t>
      </w:r>
    </w:p>
    <w:p w:rsidR="00947954" w:rsidRPr="00947954" w:rsidRDefault="00947954" w:rsidP="007721B0">
      <w:pPr>
        <w:numPr>
          <w:ilvl w:val="0"/>
          <w:numId w:val="138"/>
        </w:numPr>
        <w:tabs>
          <w:tab w:val="left" w:pos="217"/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формирование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готовности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к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личностному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самоопределению.</w:t>
      </w:r>
    </w:p>
    <w:p w:rsidR="00947954" w:rsidRDefault="00947954" w:rsidP="007721B0">
      <w:pPr>
        <w:tabs>
          <w:tab w:val="left" w:pos="1882"/>
          <w:tab w:val="left" w:pos="3262"/>
          <w:tab w:val="left" w:pos="4300"/>
          <w:tab w:val="left" w:pos="5794"/>
          <w:tab w:val="left" w:pos="6968"/>
          <w:tab w:val="left" w:pos="8532"/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Нормативную</w:t>
      </w:r>
      <w:r w:rsidRPr="00947954">
        <w:rPr>
          <w:sz w:val="24"/>
          <w:szCs w:val="24"/>
        </w:rPr>
        <w:tab/>
        <w:t>правовую</w:t>
      </w:r>
      <w:r w:rsidRPr="00947954">
        <w:rPr>
          <w:sz w:val="24"/>
          <w:szCs w:val="24"/>
        </w:rPr>
        <w:tab/>
        <w:t>основу</w:t>
      </w:r>
      <w:r w:rsidRPr="00947954">
        <w:rPr>
          <w:sz w:val="24"/>
          <w:szCs w:val="24"/>
        </w:rPr>
        <w:tab/>
        <w:t>настоящей</w:t>
      </w:r>
      <w:r w:rsidRPr="00947954">
        <w:rPr>
          <w:sz w:val="24"/>
          <w:szCs w:val="24"/>
        </w:rPr>
        <w:tab/>
        <w:t>рабочей</w:t>
      </w:r>
      <w:r w:rsidRPr="00947954">
        <w:rPr>
          <w:sz w:val="24"/>
          <w:szCs w:val="24"/>
        </w:rPr>
        <w:tab/>
        <w:t>программы</w:t>
      </w:r>
      <w:r w:rsidRPr="00947954">
        <w:rPr>
          <w:sz w:val="24"/>
          <w:szCs w:val="24"/>
        </w:rPr>
        <w:tab/>
        <w:t>курса</w:t>
      </w:r>
    </w:p>
    <w:p w:rsidR="00947954" w:rsidRDefault="00947954" w:rsidP="007721B0">
      <w:pPr>
        <w:tabs>
          <w:tab w:val="left" w:pos="1882"/>
          <w:tab w:val="left" w:pos="3262"/>
          <w:tab w:val="left" w:pos="4300"/>
          <w:tab w:val="left" w:pos="5794"/>
          <w:tab w:val="left" w:pos="6968"/>
          <w:tab w:val="left" w:pos="8532"/>
          <w:tab w:val="left" w:pos="10319"/>
        </w:tabs>
        <w:ind w:right="-29"/>
        <w:jc w:val="both"/>
        <w:rPr>
          <w:sz w:val="24"/>
          <w:szCs w:val="24"/>
        </w:rPr>
      </w:pPr>
    </w:p>
    <w:p w:rsidR="00947954" w:rsidRPr="00947954" w:rsidRDefault="00947954" w:rsidP="007721B0">
      <w:pPr>
        <w:tabs>
          <w:tab w:val="left" w:pos="1806"/>
          <w:tab w:val="left" w:pos="3669"/>
          <w:tab w:val="left" w:pos="5321"/>
          <w:tab w:val="left" w:pos="5727"/>
          <w:tab w:val="left" w:pos="7053"/>
          <w:tab w:val="left" w:pos="8686"/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внеурочной</w:t>
      </w:r>
      <w:r w:rsidRPr="00947954">
        <w:rPr>
          <w:sz w:val="24"/>
          <w:szCs w:val="24"/>
        </w:rPr>
        <w:tab/>
        <w:t>деятельности</w:t>
      </w:r>
      <w:r w:rsidRPr="00947954">
        <w:rPr>
          <w:sz w:val="24"/>
          <w:szCs w:val="24"/>
        </w:rPr>
        <w:tab/>
        <w:t>«Разговоры</w:t>
      </w:r>
      <w:r w:rsidRPr="00947954">
        <w:rPr>
          <w:sz w:val="24"/>
          <w:szCs w:val="24"/>
        </w:rPr>
        <w:tab/>
        <w:t>о</w:t>
      </w:r>
      <w:r w:rsidRPr="00947954">
        <w:rPr>
          <w:sz w:val="24"/>
          <w:szCs w:val="24"/>
        </w:rPr>
        <w:tab/>
        <w:t>важном»</w:t>
      </w:r>
      <w:r w:rsidRPr="00947954">
        <w:rPr>
          <w:sz w:val="24"/>
          <w:szCs w:val="24"/>
        </w:rPr>
        <w:tab/>
        <w:t>составляют</w:t>
      </w:r>
      <w:r w:rsidRPr="00947954">
        <w:rPr>
          <w:sz w:val="24"/>
          <w:szCs w:val="24"/>
        </w:rPr>
        <w:tab/>
      </w:r>
      <w:r w:rsidRPr="00947954">
        <w:rPr>
          <w:spacing w:val="-1"/>
          <w:sz w:val="24"/>
          <w:szCs w:val="24"/>
        </w:rPr>
        <w:t>следующие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д</w:t>
      </w:r>
      <w:r w:rsidRPr="00947954">
        <w:rPr>
          <w:sz w:val="24"/>
          <w:szCs w:val="24"/>
        </w:rPr>
        <w:t>о</w:t>
      </w:r>
      <w:r w:rsidRPr="00947954">
        <w:rPr>
          <w:sz w:val="24"/>
          <w:szCs w:val="24"/>
        </w:rPr>
        <w:t>кументы.</w:t>
      </w:r>
    </w:p>
    <w:p w:rsidR="00947954" w:rsidRPr="00947954" w:rsidRDefault="00947954" w:rsidP="007721B0">
      <w:pPr>
        <w:numPr>
          <w:ilvl w:val="1"/>
          <w:numId w:val="138"/>
        </w:numPr>
        <w:tabs>
          <w:tab w:val="left" w:pos="1132"/>
          <w:tab w:val="left" w:pos="3045"/>
          <w:tab w:val="left" w:pos="3988"/>
          <w:tab w:val="left" w:pos="4729"/>
          <w:tab w:val="left" w:pos="6515"/>
          <w:tab w:val="left" w:pos="6931"/>
          <w:tab w:val="left" w:pos="8608"/>
          <w:tab w:val="left" w:pos="10319"/>
        </w:tabs>
        <w:ind w:right="-29" w:firstLine="709"/>
        <w:jc w:val="both"/>
        <w:rPr>
          <w:sz w:val="24"/>
          <w:szCs w:val="24"/>
        </w:rPr>
      </w:pPr>
      <w:r w:rsidRPr="00947954">
        <w:rPr>
          <w:color w:val="231F20"/>
          <w:sz w:val="24"/>
          <w:szCs w:val="24"/>
        </w:rPr>
        <w:t>Федеральный</w:t>
      </w:r>
      <w:r w:rsidRPr="00947954">
        <w:rPr>
          <w:color w:val="231F20"/>
          <w:sz w:val="24"/>
          <w:szCs w:val="24"/>
        </w:rPr>
        <w:tab/>
        <w:t>закон</w:t>
      </w:r>
      <w:r w:rsidRPr="00947954">
        <w:rPr>
          <w:color w:val="231F20"/>
          <w:sz w:val="24"/>
          <w:szCs w:val="24"/>
        </w:rPr>
        <w:tab/>
        <w:t>"Об</w:t>
      </w:r>
      <w:r w:rsidRPr="00947954">
        <w:rPr>
          <w:color w:val="231F20"/>
          <w:sz w:val="24"/>
          <w:szCs w:val="24"/>
        </w:rPr>
        <w:tab/>
        <w:t>образовании</w:t>
      </w:r>
      <w:r w:rsidRPr="00947954">
        <w:rPr>
          <w:color w:val="231F20"/>
          <w:sz w:val="24"/>
          <w:szCs w:val="24"/>
        </w:rPr>
        <w:tab/>
        <w:t>в</w:t>
      </w:r>
      <w:r w:rsidRPr="00947954">
        <w:rPr>
          <w:color w:val="231F20"/>
          <w:sz w:val="24"/>
          <w:szCs w:val="24"/>
        </w:rPr>
        <w:tab/>
        <w:t>Российской</w:t>
      </w:r>
      <w:r w:rsidRPr="00947954">
        <w:rPr>
          <w:color w:val="231F20"/>
          <w:sz w:val="24"/>
          <w:szCs w:val="24"/>
        </w:rPr>
        <w:tab/>
      </w:r>
      <w:r w:rsidRPr="00947954">
        <w:rPr>
          <w:color w:val="231F20"/>
          <w:spacing w:val="-1"/>
          <w:sz w:val="24"/>
          <w:szCs w:val="24"/>
        </w:rPr>
        <w:t>Федерации"</w:t>
      </w:r>
      <w:r w:rsidRPr="00947954">
        <w:rPr>
          <w:color w:val="231F20"/>
          <w:spacing w:val="-67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от</w:t>
      </w:r>
      <w:r w:rsidRPr="00947954">
        <w:rPr>
          <w:color w:val="231F20"/>
          <w:spacing w:val="-2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29.12.2012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№</w:t>
      </w:r>
      <w:r w:rsidRPr="00947954">
        <w:rPr>
          <w:color w:val="231F20"/>
          <w:spacing w:val="-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273-ФЗ</w:t>
      </w:r>
    </w:p>
    <w:p w:rsidR="00947954" w:rsidRPr="00947954" w:rsidRDefault="00947954" w:rsidP="007721B0">
      <w:pPr>
        <w:numPr>
          <w:ilvl w:val="1"/>
          <w:numId w:val="138"/>
        </w:numPr>
        <w:tabs>
          <w:tab w:val="left" w:pos="1132"/>
          <w:tab w:val="left" w:pos="10319"/>
        </w:tabs>
        <w:ind w:right="-29" w:firstLine="709"/>
        <w:jc w:val="both"/>
        <w:rPr>
          <w:sz w:val="24"/>
          <w:szCs w:val="24"/>
        </w:rPr>
      </w:pPr>
      <w:r w:rsidRPr="00947954">
        <w:rPr>
          <w:color w:val="231F20"/>
          <w:sz w:val="24"/>
          <w:szCs w:val="24"/>
        </w:rPr>
        <w:t>Стратегия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национальной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безопасности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Российской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Федерации,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Указ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Президента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Ро</w:t>
      </w:r>
      <w:r w:rsidRPr="00947954">
        <w:rPr>
          <w:color w:val="231F20"/>
          <w:sz w:val="24"/>
          <w:szCs w:val="24"/>
        </w:rPr>
        <w:t>с</w:t>
      </w:r>
      <w:r w:rsidRPr="00947954">
        <w:rPr>
          <w:color w:val="231F20"/>
          <w:sz w:val="24"/>
          <w:szCs w:val="24"/>
        </w:rPr>
        <w:t>сийской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Федерации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от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2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июля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2021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г.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№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400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«О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Стратегии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национальной</w:t>
      </w:r>
      <w:r w:rsidRPr="00947954">
        <w:rPr>
          <w:color w:val="231F20"/>
          <w:spacing w:val="-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безопасности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Росси</w:t>
      </w:r>
      <w:r w:rsidRPr="00947954">
        <w:rPr>
          <w:color w:val="231F20"/>
          <w:sz w:val="24"/>
          <w:szCs w:val="24"/>
        </w:rPr>
        <w:t>й</w:t>
      </w:r>
      <w:r w:rsidRPr="00947954">
        <w:rPr>
          <w:color w:val="231F20"/>
          <w:sz w:val="24"/>
          <w:szCs w:val="24"/>
        </w:rPr>
        <w:t>ской</w:t>
      </w:r>
      <w:r w:rsidRPr="00947954">
        <w:rPr>
          <w:color w:val="231F20"/>
          <w:spacing w:val="-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Федерации».</w:t>
      </w:r>
    </w:p>
    <w:p w:rsidR="00947954" w:rsidRPr="00947954" w:rsidRDefault="00947954" w:rsidP="007721B0">
      <w:pPr>
        <w:numPr>
          <w:ilvl w:val="1"/>
          <w:numId w:val="138"/>
        </w:numPr>
        <w:tabs>
          <w:tab w:val="left" w:pos="1132"/>
          <w:tab w:val="left" w:pos="10319"/>
        </w:tabs>
        <w:ind w:left="1131" w:right="-29" w:hanging="289"/>
        <w:jc w:val="both"/>
        <w:rPr>
          <w:sz w:val="24"/>
          <w:szCs w:val="24"/>
        </w:rPr>
      </w:pPr>
      <w:r w:rsidRPr="00947954">
        <w:rPr>
          <w:color w:val="231F20"/>
          <w:sz w:val="24"/>
          <w:szCs w:val="24"/>
        </w:rPr>
        <w:t>Приказ</w:t>
      </w:r>
      <w:r w:rsidRPr="00947954">
        <w:rPr>
          <w:color w:val="231F20"/>
          <w:spacing w:val="13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Министерства</w:t>
      </w:r>
      <w:r w:rsidRPr="00947954">
        <w:rPr>
          <w:color w:val="231F20"/>
          <w:spacing w:val="12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просвещения</w:t>
      </w:r>
      <w:r w:rsidRPr="00947954">
        <w:rPr>
          <w:color w:val="231F20"/>
          <w:spacing w:val="13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Российской</w:t>
      </w:r>
      <w:r w:rsidRPr="00947954">
        <w:rPr>
          <w:color w:val="231F20"/>
          <w:spacing w:val="15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Федерации</w:t>
      </w:r>
      <w:r w:rsidRPr="00947954">
        <w:rPr>
          <w:color w:val="231F20"/>
          <w:spacing w:val="12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от</w:t>
      </w:r>
      <w:r w:rsidRPr="00947954">
        <w:rPr>
          <w:color w:val="231F20"/>
          <w:spacing w:val="14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31.05.2021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color w:val="231F20"/>
          <w:sz w:val="24"/>
          <w:szCs w:val="24"/>
        </w:rPr>
        <w:t>№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286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«Об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утверждении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федерального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государственного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образовательного</w:t>
      </w:r>
      <w:r w:rsidRPr="00947954">
        <w:rPr>
          <w:color w:val="231F20"/>
          <w:spacing w:val="-67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стандарта начального общего образования» (Зарегистрирован Минюстом России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05.07.2021</w:t>
      </w:r>
      <w:r w:rsidRPr="00947954">
        <w:rPr>
          <w:color w:val="231F20"/>
          <w:spacing w:val="-2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№</w:t>
      </w:r>
      <w:r w:rsidRPr="00947954">
        <w:rPr>
          <w:color w:val="231F20"/>
          <w:spacing w:val="-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64100).</w:t>
      </w:r>
    </w:p>
    <w:p w:rsidR="00947954" w:rsidRPr="00947954" w:rsidRDefault="00947954" w:rsidP="007721B0">
      <w:pPr>
        <w:numPr>
          <w:ilvl w:val="1"/>
          <w:numId w:val="138"/>
        </w:numPr>
        <w:tabs>
          <w:tab w:val="left" w:pos="1132"/>
          <w:tab w:val="left" w:pos="10319"/>
        </w:tabs>
        <w:ind w:left="1131" w:right="-29" w:hanging="289"/>
        <w:jc w:val="both"/>
        <w:rPr>
          <w:sz w:val="24"/>
          <w:szCs w:val="24"/>
        </w:rPr>
      </w:pPr>
      <w:r w:rsidRPr="00947954">
        <w:rPr>
          <w:color w:val="231F20"/>
          <w:sz w:val="24"/>
          <w:szCs w:val="24"/>
        </w:rPr>
        <w:t>Приказ</w:t>
      </w:r>
      <w:r w:rsidRPr="00947954">
        <w:rPr>
          <w:color w:val="231F20"/>
          <w:spacing w:val="13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Министерства</w:t>
      </w:r>
      <w:r w:rsidRPr="00947954">
        <w:rPr>
          <w:color w:val="231F20"/>
          <w:spacing w:val="12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просвещения</w:t>
      </w:r>
      <w:r w:rsidRPr="00947954">
        <w:rPr>
          <w:color w:val="231F20"/>
          <w:spacing w:val="13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Российской</w:t>
      </w:r>
      <w:r w:rsidRPr="00947954">
        <w:rPr>
          <w:color w:val="231F20"/>
          <w:spacing w:val="15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Федерации</w:t>
      </w:r>
      <w:r w:rsidRPr="00947954">
        <w:rPr>
          <w:color w:val="231F20"/>
          <w:spacing w:val="12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от</w:t>
      </w:r>
      <w:r w:rsidRPr="00947954">
        <w:rPr>
          <w:color w:val="231F20"/>
          <w:spacing w:val="14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31.05.2021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color w:val="231F20"/>
          <w:sz w:val="24"/>
          <w:szCs w:val="24"/>
        </w:rPr>
        <w:t>№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287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«Об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утверждении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федерального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государственного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образовательного</w:t>
      </w:r>
      <w:r w:rsidRPr="00947954">
        <w:rPr>
          <w:color w:val="231F20"/>
          <w:spacing w:val="-67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стандарта основного общего образования» (Зарегистрирован Минюстом России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05.07.2021</w:t>
      </w:r>
      <w:r w:rsidRPr="00947954">
        <w:rPr>
          <w:color w:val="231F20"/>
          <w:spacing w:val="-2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№</w:t>
      </w:r>
      <w:r w:rsidRPr="00947954">
        <w:rPr>
          <w:color w:val="231F20"/>
          <w:spacing w:val="-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64101).</w:t>
      </w:r>
    </w:p>
    <w:p w:rsidR="00947954" w:rsidRPr="00947954" w:rsidRDefault="00947954" w:rsidP="007721B0">
      <w:pPr>
        <w:numPr>
          <w:ilvl w:val="1"/>
          <w:numId w:val="138"/>
        </w:numPr>
        <w:tabs>
          <w:tab w:val="left" w:pos="1132"/>
          <w:tab w:val="left" w:pos="10319"/>
        </w:tabs>
        <w:ind w:left="1131" w:right="-29" w:hanging="289"/>
        <w:jc w:val="both"/>
        <w:rPr>
          <w:sz w:val="24"/>
          <w:szCs w:val="24"/>
        </w:rPr>
      </w:pPr>
      <w:r w:rsidRPr="00947954">
        <w:rPr>
          <w:color w:val="231F20"/>
          <w:sz w:val="24"/>
          <w:szCs w:val="24"/>
        </w:rPr>
        <w:t>Приказ</w:t>
      </w:r>
      <w:r w:rsidRPr="00947954">
        <w:rPr>
          <w:color w:val="231F20"/>
          <w:spacing w:val="13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Министерства</w:t>
      </w:r>
      <w:r w:rsidRPr="00947954">
        <w:rPr>
          <w:color w:val="231F20"/>
          <w:spacing w:val="12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просвещения</w:t>
      </w:r>
      <w:r w:rsidRPr="00947954">
        <w:rPr>
          <w:color w:val="231F20"/>
          <w:spacing w:val="13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Российской</w:t>
      </w:r>
      <w:r w:rsidRPr="00947954">
        <w:rPr>
          <w:color w:val="231F20"/>
          <w:spacing w:val="15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Федерации</w:t>
      </w:r>
      <w:r w:rsidRPr="00947954">
        <w:rPr>
          <w:color w:val="231F20"/>
          <w:spacing w:val="12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от</w:t>
      </w:r>
      <w:r w:rsidRPr="00947954">
        <w:rPr>
          <w:color w:val="231F20"/>
          <w:spacing w:val="14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18.07.2022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color w:val="231F20"/>
          <w:sz w:val="24"/>
          <w:szCs w:val="24"/>
        </w:rPr>
        <w:t>№ 569 «О внесении изменений в федеральный государственный образовательный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стандарт начального общего образования» (Зарегистрирован Минюстом России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17.08.2022</w:t>
      </w:r>
      <w:r w:rsidRPr="00947954">
        <w:rPr>
          <w:color w:val="231F20"/>
          <w:spacing w:val="-2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№</w:t>
      </w:r>
      <w:r w:rsidRPr="00947954">
        <w:rPr>
          <w:color w:val="231F20"/>
          <w:spacing w:val="-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69676).</w:t>
      </w:r>
    </w:p>
    <w:p w:rsidR="00947954" w:rsidRPr="00947954" w:rsidRDefault="00947954" w:rsidP="007721B0">
      <w:pPr>
        <w:numPr>
          <w:ilvl w:val="1"/>
          <w:numId w:val="138"/>
        </w:numPr>
        <w:tabs>
          <w:tab w:val="left" w:pos="1132"/>
          <w:tab w:val="left" w:pos="10319"/>
        </w:tabs>
        <w:ind w:left="1131" w:right="-29" w:hanging="289"/>
        <w:jc w:val="both"/>
        <w:rPr>
          <w:sz w:val="24"/>
          <w:szCs w:val="24"/>
        </w:rPr>
      </w:pPr>
      <w:r w:rsidRPr="00947954">
        <w:rPr>
          <w:color w:val="231F20"/>
          <w:sz w:val="24"/>
          <w:szCs w:val="24"/>
        </w:rPr>
        <w:t>Приказ</w:t>
      </w:r>
      <w:r w:rsidRPr="00947954">
        <w:rPr>
          <w:color w:val="231F20"/>
          <w:spacing w:val="13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Министерства</w:t>
      </w:r>
      <w:r w:rsidRPr="00947954">
        <w:rPr>
          <w:color w:val="231F20"/>
          <w:spacing w:val="12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просвещения</w:t>
      </w:r>
      <w:r w:rsidRPr="00947954">
        <w:rPr>
          <w:color w:val="231F20"/>
          <w:spacing w:val="13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Российской</w:t>
      </w:r>
      <w:r w:rsidRPr="00947954">
        <w:rPr>
          <w:color w:val="231F20"/>
          <w:spacing w:val="15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Федерации</w:t>
      </w:r>
      <w:r w:rsidRPr="00947954">
        <w:rPr>
          <w:color w:val="231F20"/>
          <w:spacing w:val="12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от</w:t>
      </w:r>
      <w:r w:rsidRPr="00947954">
        <w:rPr>
          <w:color w:val="231F20"/>
          <w:spacing w:val="14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18.07.2022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color w:val="231F20"/>
          <w:sz w:val="24"/>
          <w:szCs w:val="24"/>
        </w:rPr>
        <w:t>№ 568 «О внесении изменений в федеральный государственный образовательный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стандарт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осно</w:t>
      </w:r>
      <w:r w:rsidRPr="00947954">
        <w:rPr>
          <w:color w:val="231F20"/>
          <w:sz w:val="24"/>
          <w:szCs w:val="24"/>
        </w:rPr>
        <w:t>в</w:t>
      </w:r>
      <w:r w:rsidRPr="00947954">
        <w:rPr>
          <w:color w:val="231F20"/>
          <w:sz w:val="24"/>
          <w:szCs w:val="24"/>
        </w:rPr>
        <w:t>ного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общего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образования»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(Зарегистрирован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Минюстом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России</w:t>
      </w:r>
      <w:r w:rsidRPr="00947954">
        <w:rPr>
          <w:color w:val="231F20"/>
          <w:spacing w:val="-67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17.08.2022</w:t>
      </w:r>
      <w:r w:rsidRPr="00947954">
        <w:rPr>
          <w:color w:val="231F20"/>
          <w:spacing w:val="-2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№</w:t>
      </w:r>
      <w:r w:rsidRPr="00947954">
        <w:rPr>
          <w:color w:val="231F20"/>
          <w:spacing w:val="-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69675).</w:t>
      </w:r>
    </w:p>
    <w:p w:rsidR="00947954" w:rsidRPr="00947954" w:rsidRDefault="00947954" w:rsidP="007721B0">
      <w:pPr>
        <w:numPr>
          <w:ilvl w:val="1"/>
          <w:numId w:val="138"/>
        </w:numPr>
        <w:tabs>
          <w:tab w:val="left" w:pos="1132"/>
          <w:tab w:val="left" w:pos="10319"/>
        </w:tabs>
        <w:ind w:right="-29" w:firstLine="709"/>
        <w:jc w:val="both"/>
        <w:rPr>
          <w:sz w:val="24"/>
          <w:szCs w:val="24"/>
        </w:rPr>
      </w:pPr>
      <w:r w:rsidRPr="00947954">
        <w:rPr>
          <w:color w:val="231F20"/>
          <w:sz w:val="24"/>
          <w:szCs w:val="24"/>
        </w:rPr>
        <w:t>Приказ Министерства образования и науки Российской Федерации от 17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мая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2012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г.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№413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«Об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утверждении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федерального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государственного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образовательного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стандарта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среднего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общего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образования»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(Зарегистрирован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Минюстом</w:t>
      </w:r>
      <w:r w:rsidRPr="00947954">
        <w:rPr>
          <w:color w:val="231F20"/>
          <w:spacing w:val="-2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России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7</w:t>
      </w:r>
      <w:r w:rsidRPr="00947954">
        <w:rPr>
          <w:color w:val="231F20"/>
          <w:spacing w:val="-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июня</w:t>
      </w:r>
      <w:r w:rsidRPr="00947954">
        <w:rPr>
          <w:color w:val="231F20"/>
          <w:spacing w:val="-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2012</w:t>
      </w:r>
      <w:r w:rsidRPr="00947954">
        <w:rPr>
          <w:color w:val="231F20"/>
          <w:spacing w:val="-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г.</w:t>
      </w:r>
      <w:r w:rsidRPr="00947954">
        <w:rPr>
          <w:color w:val="231F20"/>
          <w:spacing w:val="-2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№</w:t>
      </w:r>
      <w:r w:rsidRPr="00947954">
        <w:rPr>
          <w:color w:val="231F20"/>
          <w:spacing w:val="-19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24480)</w:t>
      </w:r>
    </w:p>
    <w:p w:rsidR="00947954" w:rsidRPr="00947954" w:rsidRDefault="00947954" w:rsidP="007721B0">
      <w:pPr>
        <w:numPr>
          <w:ilvl w:val="1"/>
          <w:numId w:val="138"/>
        </w:numPr>
        <w:tabs>
          <w:tab w:val="left" w:pos="1132"/>
          <w:tab w:val="left" w:pos="10319"/>
        </w:tabs>
        <w:ind w:left="1131" w:right="-29" w:hanging="289"/>
        <w:jc w:val="both"/>
        <w:rPr>
          <w:sz w:val="24"/>
          <w:szCs w:val="24"/>
        </w:rPr>
      </w:pPr>
      <w:r w:rsidRPr="00947954">
        <w:rPr>
          <w:color w:val="231F20"/>
          <w:sz w:val="24"/>
          <w:szCs w:val="24"/>
        </w:rPr>
        <w:t>Приказ</w:t>
      </w:r>
      <w:r w:rsidRPr="00947954">
        <w:rPr>
          <w:color w:val="231F20"/>
          <w:spacing w:val="13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Министерства</w:t>
      </w:r>
      <w:r w:rsidRPr="00947954">
        <w:rPr>
          <w:color w:val="231F20"/>
          <w:spacing w:val="12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просвещения</w:t>
      </w:r>
      <w:r w:rsidRPr="00947954">
        <w:rPr>
          <w:color w:val="231F20"/>
          <w:spacing w:val="13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Российской</w:t>
      </w:r>
      <w:r w:rsidRPr="00947954">
        <w:rPr>
          <w:color w:val="231F20"/>
          <w:spacing w:val="15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Федерации</w:t>
      </w:r>
      <w:r w:rsidRPr="00947954">
        <w:rPr>
          <w:color w:val="231F20"/>
          <w:spacing w:val="12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от</w:t>
      </w:r>
      <w:r w:rsidRPr="00947954">
        <w:rPr>
          <w:color w:val="231F20"/>
          <w:spacing w:val="14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12.08.2022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color w:val="231F20"/>
          <w:sz w:val="24"/>
          <w:szCs w:val="24"/>
        </w:rPr>
        <w:t>№ 732 «О внесении изменений в федеральный государственный образовательный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стандарт средн</w:t>
      </w:r>
      <w:r w:rsidRPr="00947954">
        <w:rPr>
          <w:color w:val="231F20"/>
          <w:sz w:val="24"/>
          <w:szCs w:val="24"/>
        </w:rPr>
        <w:t>е</w:t>
      </w:r>
      <w:r w:rsidRPr="00947954">
        <w:rPr>
          <w:color w:val="231F20"/>
          <w:sz w:val="24"/>
          <w:szCs w:val="24"/>
        </w:rPr>
        <w:t>го общего образования, утвержденный приказом Министерства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образования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и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науки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Российской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Федерации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от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17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мая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2012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г.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№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413»</w:t>
      </w:r>
      <w:r w:rsidRPr="00947954">
        <w:rPr>
          <w:color w:val="231F20"/>
          <w:spacing w:val="-67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(Зарегистрирован</w:t>
      </w:r>
      <w:r w:rsidRPr="00947954">
        <w:rPr>
          <w:color w:val="231F20"/>
          <w:spacing w:val="-2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Минюстом</w:t>
      </w:r>
      <w:r w:rsidRPr="00947954">
        <w:rPr>
          <w:color w:val="231F20"/>
          <w:spacing w:val="-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России 12.09.2022</w:t>
      </w:r>
      <w:r w:rsidRPr="00947954">
        <w:rPr>
          <w:color w:val="231F20"/>
          <w:spacing w:val="-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№</w:t>
      </w:r>
      <w:r w:rsidRPr="00947954">
        <w:rPr>
          <w:color w:val="231F20"/>
          <w:spacing w:val="-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70034).</w:t>
      </w:r>
    </w:p>
    <w:p w:rsidR="00947954" w:rsidRPr="00947954" w:rsidRDefault="00947954" w:rsidP="007721B0">
      <w:pPr>
        <w:numPr>
          <w:ilvl w:val="1"/>
          <w:numId w:val="138"/>
        </w:numPr>
        <w:tabs>
          <w:tab w:val="left" w:pos="1132"/>
          <w:tab w:val="left" w:pos="10319"/>
        </w:tabs>
        <w:ind w:right="-29" w:firstLine="709"/>
        <w:jc w:val="both"/>
        <w:rPr>
          <w:sz w:val="24"/>
          <w:szCs w:val="24"/>
        </w:rPr>
      </w:pPr>
      <w:r w:rsidRPr="00947954">
        <w:rPr>
          <w:color w:val="231F20"/>
          <w:sz w:val="24"/>
          <w:szCs w:val="24"/>
        </w:rPr>
        <w:t>Письмо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Министерства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просвещения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Российской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Федерации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«О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направлении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методич</w:t>
      </w:r>
      <w:r w:rsidRPr="00947954">
        <w:rPr>
          <w:color w:val="231F20"/>
          <w:sz w:val="24"/>
          <w:szCs w:val="24"/>
        </w:rPr>
        <w:t>е</w:t>
      </w:r>
      <w:r w:rsidRPr="00947954">
        <w:rPr>
          <w:color w:val="231F20"/>
          <w:sz w:val="24"/>
          <w:szCs w:val="24"/>
        </w:rPr>
        <w:t>ских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рекомендаций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по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проведению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цикла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внеурочных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занятий</w:t>
      </w:r>
      <w:r w:rsidRPr="00947954">
        <w:rPr>
          <w:color w:val="231F20"/>
          <w:spacing w:val="-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«Разговоры</w:t>
      </w:r>
      <w:r w:rsidRPr="00947954">
        <w:rPr>
          <w:color w:val="231F20"/>
          <w:spacing w:val="-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о</w:t>
      </w:r>
      <w:r w:rsidRPr="00947954">
        <w:rPr>
          <w:color w:val="231F20"/>
          <w:spacing w:val="-2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важном»» от</w:t>
      </w:r>
      <w:r w:rsidRPr="00947954">
        <w:rPr>
          <w:color w:val="231F20"/>
          <w:spacing w:val="-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15.08.2022</w:t>
      </w:r>
      <w:r w:rsidRPr="00947954">
        <w:rPr>
          <w:color w:val="231F20"/>
          <w:spacing w:val="-2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№</w:t>
      </w:r>
      <w:r w:rsidRPr="00947954">
        <w:rPr>
          <w:color w:val="231F20"/>
          <w:spacing w:val="-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03–1190.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footerReference w:type="default" r:id="rId18"/>
          <w:pgSz w:w="11910" w:h="16840"/>
          <w:pgMar w:top="760" w:right="700" w:bottom="760" w:left="1000" w:header="0" w:footer="574" w:gutter="0"/>
          <w:cols w:space="720"/>
        </w:sectPr>
      </w:pPr>
    </w:p>
    <w:p w:rsidR="00947954" w:rsidRPr="00947954" w:rsidRDefault="00947954" w:rsidP="007721B0">
      <w:pPr>
        <w:numPr>
          <w:ilvl w:val="1"/>
          <w:numId w:val="138"/>
        </w:numPr>
        <w:tabs>
          <w:tab w:val="left" w:pos="1271"/>
          <w:tab w:val="left" w:pos="10319"/>
        </w:tabs>
        <w:ind w:left="1270" w:right="-29" w:hanging="428"/>
        <w:jc w:val="both"/>
        <w:rPr>
          <w:sz w:val="24"/>
          <w:szCs w:val="24"/>
        </w:rPr>
      </w:pPr>
      <w:r w:rsidRPr="00947954">
        <w:rPr>
          <w:color w:val="231F20"/>
          <w:sz w:val="24"/>
          <w:szCs w:val="24"/>
        </w:rPr>
        <w:lastRenderedPageBreak/>
        <w:t>Приказ</w:t>
      </w:r>
      <w:r w:rsidRPr="00947954">
        <w:rPr>
          <w:color w:val="231F20"/>
          <w:spacing w:val="-1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Министерства</w:t>
      </w:r>
      <w:r w:rsidRPr="00947954">
        <w:rPr>
          <w:color w:val="231F20"/>
          <w:spacing w:val="-10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просвещения</w:t>
      </w:r>
      <w:r w:rsidRPr="00947954">
        <w:rPr>
          <w:color w:val="231F20"/>
          <w:spacing w:val="-10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Российской</w:t>
      </w:r>
      <w:r w:rsidRPr="00947954">
        <w:rPr>
          <w:color w:val="231F20"/>
          <w:spacing w:val="-9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Федерации</w:t>
      </w:r>
      <w:r w:rsidRPr="00947954">
        <w:rPr>
          <w:color w:val="231F20"/>
          <w:spacing w:val="-1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от</w:t>
      </w:r>
      <w:r w:rsidRPr="00947954">
        <w:rPr>
          <w:color w:val="231F20"/>
          <w:spacing w:val="-10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18.05.2023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color w:val="231F20"/>
          <w:sz w:val="24"/>
          <w:szCs w:val="24"/>
        </w:rPr>
        <w:t>№ 372 «Об утверждении федеральной образовательной программы начального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общего</w:t>
      </w:r>
      <w:r w:rsidRPr="00947954">
        <w:rPr>
          <w:color w:val="231F20"/>
          <w:spacing w:val="-2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образов</w:t>
      </w:r>
      <w:r w:rsidRPr="00947954">
        <w:rPr>
          <w:color w:val="231F20"/>
          <w:sz w:val="24"/>
          <w:szCs w:val="24"/>
        </w:rPr>
        <w:t>а</w:t>
      </w:r>
      <w:r w:rsidRPr="00947954">
        <w:rPr>
          <w:color w:val="231F20"/>
          <w:sz w:val="24"/>
          <w:szCs w:val="24"/>
        </w:rPr>
        <w:t>ния»</w:t>
      </w:r>
      <w:r w:rsidRPr="00947954">
        <w:rPr>
          <w:color w:val="231F20"/>
          <w:spacing w:val="-3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(Зарегистрирован</w:t>
      </w:r>
      <w:r w:rsidRPr="00947954">
        <w:rPr>
          <w:color w:val="231F20"/>
          <w:spacing w:val="-3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Минюстом</w:t>
      </w:r>
      <w:r w:rsidRPr="00947954">
        <w:rPr>
          <w:color w:val="231F20"/>
          <w:spacing w:val="-3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России</w:t>
      </w:r>
      <w:r w:rsidRPr="00947954">
        <w:rPr>
          <w:color w:val="231F20"/>
          <w:spacing w:val="-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12.07.2023</w:t>
      </w:r>
      <w:r w:rsidRPr="00947954">
        <w:rPr>
          <w:color w:val="231F20"/>
          <w:spacing w:val="-3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№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74229).</w:t>
      </w:r>
    </w:p>
    <w:p w:rsidR="00947954" w:rsidRPr="00947954" w:rsidRDefault="00947954" w:rsidP="007721B0">
      <w:pPr>
        <w:numPr>
          <w:ilvl w:val="1"/>
          <w:numId w:val="138"/>
        </w:numPr>
        <w:tabs>
          <w:tab w:val="left" w:pos="1271"/>
          <w:tab w:val="left" w:pos="10319"/>
        </w:tabs>
        <w:ind w:left="1270" w:right="-29" w:hanging="428"/>
        <w:jc w:val="both"/>
        <w:rPr>
          <w:sz w:val="24"/>
          <w:szCs w:val="24"/>
        </w:rPr>
      </w:pPr>
      <w:r w:rsidRPr="00947954">
        <w:rPr>
          <w:color w:val="231F20"/>
          <w:sz w:val="24"/>
          <w:szCs w:val="24"/>
        </w:rPr>
        <w:t>Приказ</w:t>
      </w:r>
      <w:r w:rsidRPr="00947954">
        <w:rPr>
          <w:color w:val="231F20"/>
          <w:spacing w:val="-1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Министерства</w:t>
      </w:r>
      <w:r w:rsidRPr="00947954">
        <w:rPr>
          <w:color w:val="231F20"/>
          <w:spacing w:val="-10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просвещения</w:t>
      </w:r>
      <w:r w:rsidRPr="00947954">
        <w:rPr>
          <w:color w:val="231F20"/>
          <w:spacing w:val="-10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Российской</w:t>
      </w:r>
      <w:r w:rsidRPr="00947954">
        <w:rPr>
          <w:color w:val="231F20"/>
          <w:spacing w:val="-9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Федерации</w:t>
      </w:r>
      <w:r w:rsidRPr="00947954">
        <w:rPr>
          <w:color w:val="231F20"/>
          <w:spacing w:val="-1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от</w:t>
      </w:r>
      <w:r w:rsidRPr="00947954">
        <w:rPr>
          <w:color w:val="231F20"/>
          <w:spacing w:val="-10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18.05.2023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color w:val="231F20"/>
          <w:sz w:val="24"/>
          <w:szCs w:val="24"/>
        </w:rPr>
        <w:t>№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370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«Об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утверждении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федеральной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образовательной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программы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основного</w:t>
      </w:r>
      <w:r w:rsidRPr="00947954">
        <w:rPr>
          <w:color w:val="231F20"/>
          <w:spacing w:val="-67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общего</w:t>
      </w:r>
      <w:r w:rsidRPr="00947954">
        <w:rPr>
          <w:color w:val="231F20"/>
          <w:spacing w:val="-2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образования»</w:t>
      </w:r>
      <w:r w:rsidRPr="00947954">
        <w:rPr>
          <w:color w:val="231F20"/>
          <w:spacing w:val="-3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(Зарегистрирован</w:t>
      </w:r>
      <w:r w:rsidRPr="00947954">
        <w:rPr>
          <w:color w:val="231F20"/>
          <w:spacing w:val="-3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Минюстом</w:t>
      </w:r>
      <w:r w:rsidRPr="00947954">
        <w:rPr>
          <w:color w:val="231F20"/>
          <w:spacing w:val="-3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России</w:t>
      </w:r>
      <w:r w:rsidRPr="00947954">
        <w:rPr>
          <w:color w:val="231F20"/>
          <w:spacing w:val="-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12.07.2023</w:t>
      </w:r>
      <w:r w:rsidRPr="00947954">
        <w:rPr>
          <w:color w:val="231F20"/>
          <w:spacing w:val="-3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№</w:t>
      </w:r>
      <w:r w:rsidRPr="00947954">
        <w:rPr>
          <w:color w:val="231F20"/>
          <w:spacing w:val="-3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74223).</w:t>
      </w:r>
    </w:p>
    <w:p w:rsidR="00947954" w:rsidRPr="00947954" w:rsidRDefault="00947954" w:rsidP="007721B0">
      <w:pPr>
        <w:numPr>
          <w:ilvl w:val="1"/>
          <w:numId w:val="138"/>
        </w:numPr>
        <w:tabs>
          <w:tab w:val="left" w:pos="1271"/>
          <w:tab w:val="left" w:pos="10319"/>
        </w:tabs>
        <w:ind w:left="1270" w:right="-29" w:hanging="428"/>
        <w:jc w:val="both"/>
        <w:rPr>
          <w:sz w:val="24"/>
          <w:szCs w:val="24"/>
        </w:rPr>
      </w:pPr>
      <w:r w:rsidRPr="00947954">
        <w:rPr>
          <w:color w:val="231F20"/>
          <w:sz w:val="24"/>
          <w:szCs w:val="24"/>
        </w:rPr>
        <w:t>Приказ</w:t>
      </w:r>
      <w:r w:rsidRPr="00947954">
        <w:rPr>
          <w:color w:val="231F20"/>
          <w:spacing w:val="-10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Министерства</w:t>
      </w:r>
      <w:r w:rsidRPr="00947954">
        <w:rPr>
          <w:color w:val="231F20"/>
          <w:spacing w:val="-10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просвещения</w:t>
      </w:r>
      <w:r w:rsidRPr="00947954">
        <w:rPr>
          <w:color w:val="231F20"/>
          <w:spacing w:val="-9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Российской</w:t>
      </w:r>
      <w:r w:rsidRPr="00947954">
        <w:rPr>
          <w:color w:val="231F20"/>
          <w:spacing w:val="-9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Федерации</w:t>
      </w:r>
      <w:r w:rsidRPr="00947954">
        <w:rPr>
          <w:color w:val="231F20"/>
          <w:spacing w:val="-1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от</w:t>
      </w:r>
      <w:r w:rsidRPr="00947954">
        <w:rPr>
          <w:color w:val="231F20"/>
          <w:spacing w:val="-9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18.05.2023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color w:val="231F20"/>
          <w:sz w:val="24"/>
          <w:szCs w:val="24"/>
        </w:rPr>
        <w:t>№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371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«Об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утверждении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федеральной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образовательной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программы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среднего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общего</w:t>
      </w:r>
      <w:r w:rsidRPr="00947954">
        <w:rPr>
          <w:color w:val="231F20"/>
          <w:spacing w:val="-2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образования»</w:t>
      </w:r>
      <w:r w:rsidRPr="00947954">
        <w:rPr>
          <w:color w:val="231F20"/>
          <w:spacing w:val="-3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(Зарегистрирован</w:t>
      </w:r>
      <w:r w:rsidRPr="00947954">
        <w:rPr>
          <w:color w:val="231F20"/>
          <w:spacing w:val="-3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Минюстом</w:t>
      </w:r>
      <w:r w:rsidRPr="00947954">
        <w:rPr>
          <w:color w:val="231F20"/>
          <w:spacing w:val="-3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России</w:t>
      </w:r>
      <w:r w:rsidRPr="00947954">
        <w:rPr>
          <w:color w:val="231F20"/>
          <w:spacing w:val="-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12.07.2023</w:t>
      </w:r>
      <w:r w:rsidRPr="00947954">
        <w:rPr>
          <w:color w:val="231F20"/>
          <w:spacing w:val="-3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№</w:t>
      </w:r>
      <w:r w:rsidRPr="00947954">
        <w:rPr>
          <w:color w:val="231F20"/>
          <w:spacing w:val="-3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74228).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outlineLvl w:val="3"/>
        <w:rPr>
          <w:b/>
          <w:bCs/>
          <w:sz w:val="24"/>
          <w:szCs w:val="24"/>
        </w:rPr>
      </w:pPr>
      <w:r w:rsidRPr="00947954">
        <w:rPr>
          <w:b/>
          <w:bCs/>
          <w:sz w:val="24"/>
          <w:szCs w:val="24"/>
        </w:rPr>
        <w:t>Варианты</w:t>
      </w:r>
      <w:r w:rsidRPr="00947954">
        <w:rPr>
          <w:b/>
          <w:bCs/>
          <w:spacing w:val="88"/>
          <w:sz w:val="24"/>
          <w:szCs w:val="24"/>
        </w:rPr>
        <w:t xml:space="preserve"> </w:t>
      </w:r>
      <w:r w:rsidRPr="00947954">
        <w:rPr>
          <w:b/>
          <w:bCs/>
          <w:sz w:val="24"/>
          <w:szCs w:val="24"/>
        </w:rPr>
        <w:t xml:space="preserve">реализации  </w:t>
      </w:r>
      <w:r w:rsidRPr="00947954">
        <w:rPr>
          <w:b/>
          <w:bCs/>
          <w:spacing w:val="16"/>
          <w:sz w:val="24"/>
          <w:szCs w:val="24"/>
        </w:rPr>
        <w:t xml:space="preserve"> </w:t>
      </w:r>
      <w:r w:rsidRPr="00947954">
        <w:rPr>
          <w:b/>
          <w:bCs/>
          <w:sz w:val="24"/>
          <w:szCs w:val="24"/>
        </w:rPr>
        <w:t xml:space="preserve">программы  </w:t>
      </w:r>
      <w:r w:rsidRPr="00947954">
        <w:rPr>
          <w:b/>
          <w:bCs/>
          <w:spacing w:val="16"/>
          <w:sz w:val="24"/>
          <w:szCs w:val="24"/>
        </w:rPr>
        <w:t xml:space="preserve"> </w:t>
      </w:r>
      <w:r w:rsidRPr="00947954">
        <w:rPr>
          <w:b/>
          <w:bCs/>
          <w:sz w:val="24"/>
          <w:szCs w:val="24"/>
        </w:rPr>
        <w:t xml:space="preserve">и  </w:t>
      </w:r>
      <w:r w:rsidRPr="00947954">
        <w:rPr>
          <w:b/>
          <w:bCs/>
          <w:spacing w:val="17"/>
          <w:sz w:val="24"/>
          <w:szCs w:val="24"/>
        </w:rPr>
        <w:t xml:space="preserve"> </w:t>
      </w:r>
      <w:r w:rsidRPr="00947954">
        <w:rPr>
          <w:b/>
          <w:bCs/>
          <w:sz w:val="24"/>
          <w:szCs w:val="24"/>
        </w:rPr>
        <w:t xml:space="preserve">формы  </w:t>
      </w:r>
      <w:r w:rsidRPr="00947954">
        <w:rPr>
          <w:b/>
          <w:bCs/>
          <w:spacing w:val="18"/>
          <w:sz w:val="24"/>
          <w:szCs w:val="24"/>
        </w:rPr>
        <w:t xml:space="preserve"> </w:t>
      </w:r>
      <w:r w:rsidRPr="00947954">
        <w:rPr>
          <w:b/>
          <w:bCs/>
          <w:sz w:val="24"/>
          <w:szCs w:val="24"/>
        </w:rPr>
        <w:t xml:space="preserve">проведения  </w:t>
      </w:r>
      <w:r w:rsidRPr="00947954">
        <w:rPr>
          <w:b/>
          <w:bCs/>
          <w:spacing w:val="18"/>
          <w:sz w:val="24"/>
          <w:szCs w:val="24"/>
        </w:rPr>
        <w:t xml:space="preserve"> </w:t>
      </w:r>
      <w:r w:rsidRPr="00947954">
        <w:rPr>
          <w:b/>
          <w:bCs/>
          <w:sz w:val="24"/>
          <w:szCs w:val="24"/>
        </w:rPr>
        <w:t>занятий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Программа реализуется в работе с обучающимися 1–2, 3–4, 5–7, 8–9 и 10–11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классов. В 2023–2024 учебном году запланировано проведение 36 внеурочных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занятий.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Занятия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проводятся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1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раз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нед</w:t>
      </w:r>
      <w:r w:rsidRPr="00947954">
        <w:rPr>
          <w:sz w:val="24"/>
          <w:szCs w:val="24"/>
        </w:rPr>
        <w:t>е</w:t>
      </w:r>
      <w:r w:rsidRPr="00947954">
        <w:rPr>
          <w:sz w:val="24"/>
          <w:szCs w:val="24"/>
        </w:rPr>
        <w:t>лю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понедельникам,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первым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уроком.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Внеурочные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занятия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«Разговоры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важном»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направлены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развитие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ценностного отношения об</w:t>
      </w:r>
      <w:r w:rsidRPr="00947954">
        <w:rPr>
          <w:sz w:val="24"/>
          <w:szCs w:val="24"/>
        </w:rPr>
        <w:t>у</w:t>
      </w:r>
      <w:r w:rsidRPr="00947954">
        <w:rPr>
          <w:sz w:val="24"/>
          <w:szCs w:val="24"/>
        </w:rPr>
        <w:t>чающихся к своей родине – России, населяющим ее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людям, ее уникальной истории, богатой пр</w:t>
      </w:r>
      <w:r w:rsidRPr="00947954">
        <w:rPr>
          <w:sz w:val="24"/>
          <w:szCs w:val="24"/>
        </w:rPr>
        <w:t>и</w:t>
      </w:r>
      <w:r w:rsidRPr="00947954">
        <w:rPr>
          <w:sz w:val="24"/>
          <w:szCs w:val="24"/>
        </w:rPr>
        <w:t>роде и великой культуре. Внеурочные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занятия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«Разговоры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важном»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должны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быть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направлены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формирование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соответствующей внутренней позиции личности обучающегося, необходимой ему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для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конструктивного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ответственного поведения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обществе.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Основной формат внеурочных занятий «Разговоры о важном» – разговор 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(или) беседа с обуча</w:t>
      </w:r>
      <w:r w:rsidRPr="00947954">
        <w:rPr>
          <w:sz w:val="24"/>
          <w:szCs w:val="24"/>
        </w:rPr>
        <w:t>ю</w:t>
      </w:r>
      <w:r w:rsidRPr="00947954">
        <w:rPr>
          <w:sz w:val="24"/>
          <w:szCs w:val="24"/>
        </w:rPr>
        <w:t>щимися. Занятия позволяют обучающемуся вырабатывать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собственную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мировозренческую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поз</w:t>
      </w:r>
      <w:r w:rsidRPr="00947954">
        <w:rPr>
          <w:sz w:val="24"/>
          <w:szCs w:val="24"/>
        </w:rPr>
        <w:t>и</w:t>
      </w:r>
      <w:r w:rsidRPr="00947954">
        <w:rPr>
          <w:sz w:val="24"/>
          <w:szCs w:val="24"/>
        </w:rPr>
        <w:t>цию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по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обсуждаемым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темам.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Основные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темы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занятий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связаны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с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важнейшими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аспектами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жизни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человека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современной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России: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знанием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родной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истории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пониманием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сложностей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современного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мира,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техническим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прогрессом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сохранением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природы,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ориентацией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мировой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художественной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культуре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повседневной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кул</w:t>
      </w:r>
      <w:r w:rsidRPr="00947954">
        <w:rPr>
          <w:sz w:val="24"/>
          <w:szCs w:val="24"/>
        </w:rPr>
        <w:t>ь</w:t>
      </w:r>
      <w:r w:rsidRPr="00947954">
        <w:rPr>
          <w:sz w:val="24"/>
          <w:szCs w:val="24"/>
        </w:rPr>
        <w:t>туре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поведения,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доброжелательным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отношением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окружающим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ответственным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отношением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к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собственным поступкам.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outlineLvl w:val="3"/>
        <w:rPr>
          <w:b/>
          <w:bCs/>
          <w:sz w:val="24"/>
          <w:szCs w:val="24"/>
        </w:rPr>
      </w:pPr>
      <w:r w:rsidRPr="00947954">
        <w:rPr>
          <w:b/>
          <w:bCs/>
          <w:sz w:val="24"/>
          <w:szCs w:val="24"/>
        </w:rPr>
        <w:t>Взаимосвязь</w:t>
      </w:r>
      <w:r w:rsidRPr="00947954">
        <w:rPr>
          <w:b/>
          <w:bCs/>
          <w:spacing w:val="-6"/>
          <w:sz w:val="24"/>
          <w:szCs w:val="24"/>
        </w:rPr>
        <w:t xml:space="preserve"> </w:t>
      </w:r>
      <w:r w:rsidRPr="00947954">
        <w:rPr>
          <w:b/>
          <w:bCs/>
          <w:sz w:val="24"/>
          <w:szCs w:val="24"/>
        </w:rPr>
        <w:t>с</w:t>
      </w:r>
      <w:r w:rsidRPr="00947954">
        <w:rPr>
          <w:b/>
          <w:bCs/>
          <w:spacing w:val="-5"/>
          <w:sz w:val="24"/>
          <w:szCs w:val="24"/>
        </w:rPr>
        <w:t xml:space="preserve"> </w:t>
      </w:r>
      <w:r w:rsidRPr="00947954">
        <w:rPr>
          <w:b/>
          <w:bCs/>
          <w:sz w:val="24"/>
          <w:szCs w:val="24"/>
        </w:rPr>
        <w:t>программой</w:t>
      </w:r>
      <w:r w:rsidRPr="00947954">
        <w:rPr>
          <w:b/>
          <w:bCs/>
          <w:spacing w:val="-5"/>
          <w:sz w:val="24"/>
          <w:szCs w:val="24"/>
        </w:rPr>
        <w:t xml:space="preserve"> </w:t>
      </w:r>
      <w:r w:rsidRPr="00947954">
        <w:rPr>
          <w:b/>
          <w:bCs/>
          <w:sz w:val="24"/>
          <w:szCs w:val="24"/>
        </w:rPr>
        <w:t>воспитания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Программа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курса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внеурочной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деятельности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разработана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учётом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федеральных образовательных программ начального общего, основного общего 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среднего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общего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образования.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Это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позволяет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на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практике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соединить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обучающую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-68"/>
          <w:sz w:val="24"/>
          <w:szCs w:val="24"/>
        </w:rPr>
        <w:t xml:space="preserve"> </w:t>
      </w:r>
      <w:r w:rsidRPr="00947954">
        <w:rPr>
          <w:sz w:val="24"/>
          <w:szCs w:val="24"/>
        </w:rPr>
        <w:t>воспитательную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деятельность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педагога,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ориентировать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её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только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интеллектуальное,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нравственное,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социальное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развитие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ребёнка.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Это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проявляется:</w:t>
      </w:r>
    </w:p>
    <w:p w:rsidR="00947954" w:rsidRPr="00947954" w:rsidRDefault="00947954" w:rsidP="007721B0">
      <w:pPr>
        <w:numPr>
          <w:ilvl w:val="0"/>
          <w:numId w:val="137"/>
        </w:numPr>
        <w:tabs>
          <w:tab w:val="left" w:pos="1076"/>
          <w:tab w:val="left" w:pos="10319"/>
        </w:tabs>
        <w:ind w:left="1075" w:right="-29" w:hanging="233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в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выделении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цели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программы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ценностных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приоритетов;</w:t>
      </w:r>
    </w:p>
    <w:p w:rsidR="00947954" w:rsidRPr="00947954" w:rsidRDefault="00947954" w:rsidP="007721B0">
      <w:pPr>
        <w:numPr>
          <w:ilvl w:val="0"/>
          <w:numId w:val="137"/>
        </w:numPr>
        <w:tabs>
          <w:tab w:val="left" w:pos="1076"/>
          <w:tab w:val="left" w:pos="10319"/>
        </w:tabs>
        <w:ind w:right="-29" w:firstLine="70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в приоритете личностных результатов реализации программы внеурочной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деятельности,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нашедших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свое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отражение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конкретизацию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программе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воспитания;</w:t>
      </w:r>
    </w:p>
    <w:p w:rsidR="00947954" w:rsidRPr="00947954" w:rsidRDefault="00947954" w:rsidP="007721B0">
      <w:pPr>
        <w:numPr>
          <w:ilvl w:val="0"/>
          <w:numId w:val="137"/>
        </w:numPr>
        <w:tabs>
          <w:tab w:val="left" w:pos="1076"/>
          <w:tab w:val="left" w:pos="10319"/>
        </w:tabs>
        <w:ind w:right="-29" w:firstLine="70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в интерактивных формах занятий для обучающихся, обеспечивающих их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вовлеченность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совместную с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педагогом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сверстниками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деятельность.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outlineLvl w:val="3"/>
        <w:rPr>
          <w:b/>
          <w:bCs/>
          <w:sz w:val="24"/>
          <w:szCs w:val="24"/>
        </w:rPr>
      </w:pPr>
      <w:r w:rsidRPr="00947954">
        <w:rPr>
          <w:b/>
          <w:bCs/>
          <w:sz w:val="24"/>
          <w:szCs w:val="24"/>
        </w:rPr>
        <w:t>Ценностное</w:t>
      </w:r>
      <w:r w:rsidRPr="00947954">
        <w:rPr>
          <w:b/>
          <w:bCs/>
          <w:spacing w:val="-8"/>
          <w:sz w:val="24"/>
          <w:szCs w:val="24"/>
        </w:rPr>
        <w:t xml:space="preserve"> </w:t>
      </w:r>
      <w:r w:rsidRPr="00947954">
        <w:rPr>
          <w:b/>
          <w:bCs/>
          <w:sz w:val="24"/>
          <w:szCs w:val="24"/>
        </w:rPr>
        <w:t>наполнение</w:t>
      </w:r>
      <w:r w:rsidRPr="00947954">
        <w:rPr>
          <w:b/>
          <w:bCs/>
          <w:spacing w:val="-5"/>
          <w:sz w:val="24"/>
          <w:szCs w:val="24"/>
        </w:rPr>
        <w:t xml:space="preserve"> </w:t>
      </w:r>
      <w:r w:rsidRPr="00947954">
        <w:rPr>
          <w:b/>
          <w:bCs/>
          <w:sz w:val="24"/>
          <w:szCs w:val="24"/>
        </w:rPr>
        <w:t>внеурочных</w:t>
      </w:r>
      <w:r w:rsidRPr="00947954">
        <w:rPr>
          <w:b/>
          <w:bCs/>
          <w:spacing w:val="-7"/>
          <w:sz w:val="24"/>
          <w:szCs w:val="24"/>
        </w:rPr>
        <w:t xml:space="preserve"> </w:t>
      </w:r>
      <w:r w:rsidRPr="00947954">
        <w:rPr>
          <w:b/>
          <w:bCs/>
          <w:sz w:val="24"/>
          <w:szCs w:val="24"/>
        </w:rPr>
        <w:t>занятий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В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основе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определения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тематики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внеурочных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занятий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лежат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два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принципа:</w:t>
      </w:r>
    </w:p>
    <w:p w:rsidR="00947954" w:rsidRPr="00947954" w:rsidRDefault="00947954" w:rsidP="007721B0">
      <w:pPr>
        <w:numPr>
          <w:ilvl w:val="0"/>
          <w:numId w:val="136"/>
        </w:numPr>
        <w:tabs>
          <w:tab w:val="left" w:pos="1155"/>
          <w:tab w:val="left" w:pos="10319"/>
        </w:tabs>
        <w:ind w:right="-29" w:hanging="312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соответствие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датам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календаря;</w:t>
      </w:r>
    </w:p>
    <w:p w:rsidR="00947954" w:rsidRPr="00947954" w:rsidRDefault="00947954" w:rsidP="007721B0">
      <w:pPr>
        <w:numPr>
          <w:ilvl w:val="0"/>
          <w:numId w:val="136"/>
        </w:numPr>
        <w:tabs>
          <w:tab w:val="left" w:pos="1155"/>
          <w:tab w:val="left" w:pos="10319"/>
        </w:tabs>
        <w:ind w:left="134" w:right="-29" w:firstLine="70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значимость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для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обучающегося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события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(даты),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которое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отмечается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календаре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тек</w:t>
      </w:r>
      <w:r w:rsidRPr="00947954">
        <w:rPr>
          <w:sz w:val="24"/>
          <w:szCs w:val="24"/>
        </w:rPr>
        <w:t>у</w:t>
      </w:r>
      <w:r w:rsidRPr="00947954">
        <w:rPr>
          <w:sz w:val="24"/>
          <w:szCs w:val="24"/>
        </w:rPr>
        <w:t>щем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году.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Даты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календаря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можно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объединить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две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группы:</w:t>
      </w:r>
    </w:p>
    <w:p w:rsidR="00947954" w:rsidRPr="00947954" w:rsidRDefault="00947954" w:rsidP="007721B0">
      <w:pPr>
        <w:numPr>
          <w:ilvl w:val="0"/>
          <w:numId w:val="135"/>
        </w:numPr>
        <w:tabs>
          <w:tab w:val="left" w:pos="1132"/>
          <w:tab w:val="left" w:pos="10319"/>
        </w:tabs>
        <w:ind w:right="-29" w:firstLine="70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Даты, связанные с событиями, которые отмечаются в постоянные числа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ежегодно (го</w:t>
      </w:r>
      <w:r w:rsidRPr="00947954">
        <w:rPr>
          <w:sz w:val="24"/>
          <w:szCs w:val="24"/>
        </w:rPr>
        <w:t>с</w:t>
      </w:r>
      <w:r w:rsidRPr="00947954">
        <w:rPr>
          <w:sz w:val="24"/>
          <w:szCs w:val="24"/>
        </w:rPr>
        <w:t>ударственные и профессиональные праздники, даты исторических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событий).</w:t>
      </w:r>
      <w:r w:rsidRPr="00947954">
        <w:rPr>
          <w:spacing w:val="33"/>
          <w:sz w:val="24"/>
          <w:szCs w:val="24"/>
        </w:rPr>
        <w:t xml:space="preserve"> </w:t>
      </w:r>
      <w:r w:rsidRPr="00947954">
        <w:rPr>
          <w:sz w:val="24"/>
          <w:szCs w:val="24"/>
        </w:rPr>
        <w:t>Например,</w:t>
      </w:r>
      <w:r w:rsidRPr="00947954">
        <w:rPr>
          <w:spacing w:val="34"/>
          <w:sz w:val="24"/>
          <w:szCs w:val="24"/>
        </w:rPr>
        <w:t xml:space="preserve"> </w:t>
      </w:r>
      <w:r w:rsidRPr="00947954">
        <w:rPr>
          <w:sz w:val="24"/>
          <w:szCs w:val="24"/>
        </w:rPr>
        <w:t>«День</w:t>
      </w:r>
      <w:r w:rsidRPr="00947954">
        <w:rPr>
          <w:spacing w:val="36"/>
          <w:sz w:val="24"/>
          <w:szCs w:val="24"/>
        </w:rPr>
        <w:t xml:space="preserve"> </w:t>
      </w:r>
      <w:r w:rsidRPr="00947954">
        <w:rPr>
          <w:sz w:val="24"/>
          <w:szCs w:val="24"/>
        </w:rPr>
        <w:t>народного</w:t>
      </w:r>
      <w:r w:rsidRPr="00947954">
        <w:rPr>
          <w:spacing w:val="35"/>
          <w:sz w:val="24"/>
          <w:szCs w:val="24"/>
        </w:rPr>
        <w:t xml:space="preserve"> </w:t>
      </w:r>
      <w:r w:rsidRPr="00947954">
        <w:rPr>
          <w:sz w:val="24"/>
          <w:szCs w:val="24"/>
        </w:rPr>
        <w:t>единства»,</w:t>
      </w:r>
      <w:r w:rsidRPr="00947954">
        <w:rPr>
          <w:spacing w:val="34"/>
          <w:sz w:val="24"/>
          <w:szCs w:val="24"/>
        </w:rPr>
        <w:t xml:space="preserve"> </w:t>
      </w:r>
      <w:r w:rsidRPr="00947954">
        <w:rPr>
          <w:sz w:val="24"/>
          <w:szCs w:val="24"/>
        </w:rPr>
        <w:t>«День</w:t>
      </w:r>
      <w:r w:rsidRPr="00947954">
        <w:rPr>
          <w:spacing w:val="35"/>
          <w:sz w:val="24"/>
          <w:szCs w:val="24"/>
        </w:rPr>
        <w:t xml:space="preserve"> </w:t>
      </w:r>
      <w:r w:rsidRPr="00947954">
        <w:rPr>
          <w:sz w:val="24"/>
          <w:szCs w:val="24"/>
        </w:rPr>
        <w:t>защитника</w:t>
      </w:r>
      <w:r w:rsidRPr="00947954">
        <w:rPr>
          <w:spacing w:val="35"/>
          <w:sz w:val="24"/>
          <w:szCs w:val="24"/>
        </w:rPr>
        <w:t xml:space="preserve"> </w:t>
      </w:r>
      <w:r w:rsidRPr="00947954">
        <w:rPr>
          <w:sz w:val="24"/>
          <w:szCs w:val="24"/>
        </w:rPr>
        <w:t>Отечества»,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«</w:t>
      </w:r>
      <w:r w:rsidRPr="00947954">
        <w:rPr>
          <w:color w:val="231F20"/>
          <w:sz w:val="24"/>
          <w:szCs w:val="24"/>
        </w:rPr>
        <w:t>Новогодние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семейные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традиции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разных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народов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России</w:t>
      </w:r>
      <w:r w:rsidRPr="00947954">
        <w:rPr>
          <w:sz w:val="24"/>
          <w:szCs w:val="24"/>
        </w:rPr>
        <w:t>»,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«День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учителя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(советники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по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воспит</w:t>
      </w:r>
      <w:r w:rsidRPr="00947954">
        <w:rPr>
          <w:sz w:val="24"/>
          <w:szCs w:val="24"/>
        </w:rPr>
        <w:t>а</w:t>
      </w:r>
      <w:r w:rsidRPr="00947954">
        <w:rPr>
          <w:sz w:val="24"/>
          <w:szCs w:val="24"/>
        </w:rPr>
        <w:t>нию)»,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«День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российской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науки»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т. д.</w:t>
      </w:r>
    </w:p>
    <w:p w:rsidR="00947954" w:rsidRPr="00947954" w:rsidRDefault="00947954" w:rsidP="007721B0">
      <w:pPr>
        <w:numPr>
          <w:ilvl w:val="0"/>
          <w:numId w:val="135"/>
        </w:numPr>
        <w:tabs>
          <w:tab w:val="left" w:pos="1132"/>
          <w:tab w:val="left" w:pos="10319"/>
        </w:tabs>
        <w:ind w:right="-29" w:firstLine="70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Юбилейные даты выдающихся деятелей науки, литературы, искусства.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Например,</w:t>
      </w:r>
      <w:r w:rsidRPr="00947954">
        <w:rPr>
          <w:spacing w:val="18"/>
          <w:sz w:val="24"/>
          <w:szCs w:val="24"/>
        </w:rPr>
        <w:t xml:space="preserve"> </w:t>
      </w:r>
      <w:r w:rsidRPr="00947954">
        <w:rPr>
          <w:sz w:val="24"/>
          <w:szCs w:val="24"/>
        </w:rPr>
        <w:t>«190-летие</w:t>
      </w:r>
      <w:r w:rsidRPr="00947954">
        <w:rPr>
          <w:spacing w:val="20"/>
          <w:sz w:val="24"/>
          <w:szCs w:val="24"/>
        </w:rPr>
        <w:t xml:space="preserve"> </w:t>
      </w:r>
      <w:r w:rsidRPr="00947954">
        <w:rPr>
          <w:sz w:val="24"/>
          <w:szCs w:val="24"/>
        </w:rPr>
        <w:t>со</w:t>
      </w:r>
      <w:r w:rsidRPr="00947954">
        <w:rPr>
          <w:spacing w:val="17"/>
          <w:sz w:val="24"/>
          <w:szCs w:val="24"/>
        </w:rPr>
        <w:t xml:space="preserve"> </w:t>
      </w:r>
      <w:r w:rsidRPr="00947954">
        <w:rPr>
          <w:sz w:val="24"/>
          <w:szCs w:val="24"/>
        </w:rPr>
        <w:t>дня</w:t>
      </w:r>
      <w:r w:rsidRPr="00947954">
        <w:rPr>
          <w:spacing w:val="19"/>
          <w:sz w:val="24"/>
          <w:szCs w:val="24"/>
        </w:rPr>
        <w:t xml:space="preserve"> </w:t>
      </w:r>
      <w:r w:rsidRPr="00947954">
        <w:rPr>
          <w:sz w:val="24"/>
          <w:szCs w:val="24"/>
        </w:rPr>
        <w:t>рождения</w:t>
      </w:r>
      <w:r w:rsidRPr="00947954">
        <w:rPr>
          <w:spacing w:val="19"/>
          <w:sz w:val="24"/>
          <w:szCs w:val="24"/>
        </w:rPr>
        <w:t xml:space="preserve"> </w:t>
      </w:r>
      <w:r w:rsidRPr="00947954">
        <w:rPr>
          <w:sz w:val="24"/>
          <w:szCs w:val="24"/>
        </w:rPr>
        <w:t>Д.</w:t>
      </w:r>
      <w:r w:rsidRPr="00947954">
        <w:rPr>
          <w:spacing w:val="18"/>
          <w:sz w:val="24"/>
          <w:szCs w:val="24"/>
        </w:rPr>
        <w:t xml:space="preserve"> </w:t>
      </w:r>
      <w:r w:rsidRPr="00947954">
        <w:rPr>
          <w:sz w:val="24"/>
          <w:szCs w:val="24"/>
        </w:rPr>
        <w:t>Менделеева.</w:t>
      </w:r>
      <w:r w:rsidRPr="00947954">
        <w:rPr>
          <w:spacing w:val="20"/>
          <w:sz w:val="24"/>
          <w:szCs w:val="24"/>
        </w:rPr>
        <w:t xml:space="preserve"> </w:t>
      </w:r>
      <w:r w:rsidRPr="00947954">
        <w:rPr>
          <w:sz w:val="24"/>
          <w:szCs w:val="24"/>
        </w:rPr>
        <w:t>День</w:t>
      </w:r>
      <w:r w:rsidRPr="00947954">
        <w:rPr>
          <w:spacing w:val="19"/>
          <w:sz w:val="24"/>
          <w:szCs w:val="24"/>
        </w:rPr>
        <w:t xml:space="preserve"> </w:t>
      </w:r>
      <w:r w:rsidRPr="00947954">
        <w:rPr>
          <w:sz w:val="24"/>
          <w:szCs w:val="24"/>
        </w:rPr>
        <w:t>российской</w:t>
      </w:r>
      <w:r w:rsidRPr="00947954">
        <w:rPr>
          <w:spacing w:val="18"/>
          <w:sz w:val="24"/>
          <w:szCs w:val="24"/>
        </w:rPr>
        <w:t xml:space="preserve"> </w:t>
      </w:r>
      <w:r w:rsidRPr="00947954">
        <w:rPr>
          <w:sz w:val="24"/>
          <w:szCs w:val="24"/>
        </w:rPr>
        <w:t>науки»,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«</w:t>
      </w:r>
      <w:r w:rsidRPr="00947954">
        <w:rPr>
          <w:color w:val="231F20"/>
          <w:sz w:val="24"/>
          <w:szCs w:val="24"/>
        </w:rPr>
        <w:t>215-летие</w:t>
      </w:r>
      <w:r w:rsidRPr="00947954">
        <w:rPr>
          <w:color w:val="231F20"/>
          <w:spacing w:val="-10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со</w:t>
      </w:r>
      <w:r w:rsidRPr="00947954">
        <w:rPr>
          <w:color w:val="231F20"/>
          <w:spacing w:val="-10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дня</w:t>
      </w:r>
      <w:r w:rsidRPr="00947954">
        <w:rPr>
          <w:color w:val="231F20"/>
          <w:spacing w:val="-10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рождения</w:t>
      </w:r>
      <w:r w:rsidRPr="00947954">
        <w:rPr>
          <w:color w:val="231F20"/>
          <w:spacing w:val="-10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Н.</w:t>
      </w:r>
      <w:r w:rsidRPr="00947954">
        <w:rPr>
          <w:color w:val="231F20"/>
          <w:spacing w:val="-9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В.</w:t>
      </w:r>
      <w:r w:rsidRPr="00947954">
        <w:rPr>
          <w:color w:val="231F20"/>
          <w:spacing w:val="-10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Гоголя</w:t>
      </w:r>
      <w:r w:rsidRPr="00947954">
        <w:rPr>
          <w:sz w:val="24"/>
          <w:szCs w:val="24"/>
        </w:rPr>
        <w:t>»,</w:t>
      </w:r>
      <w:r w:rsidRPr="00947954">
        <w:rPr>
          <w:spacing w:val="-10"/>
          <w:sz w:val="24"/>
          <w:szCs w:val="24"/>
        </w:rPr>
        <w:t xml:space="preserve"> </w:t>
      </w:r>
      <w:r w:rsidRPr="00947954">
        <w:rPr>
          <w:sz w:val="24"/>
          <w:szCs w:val="24"/>
        </w:rPr>
        <w:t>«</w:t>
      </w:r>
      <w:r w:rsidRPr="00947954">
        <w:rPr>
          <w:color w:val="231F20"/>
          <w:sz w:val="24"/>
          <w:szCs w:val="24"/>
        </w:rPr>
        <w:t>Русский</w:t>
      </w:r>
      <w:r w:rsidRPr="00947954">
        <w:rPr>
          <w:color w:val="231F20"/>
          <w:spacing w:val="-9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язык.</w:t>
      </w:r>
      <w:r w:rsidRPr="00947954">
        <w:rPr>
          <w:color w:val="231F20"/>
          <w:spacing w:val="-8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Великий</w:t>
      </w:r>
      <w:r w:rsidRPr="00947954">
        <w:rPr>
          <w:color w:val="231F20"/>
          <w:spacing w:val="-9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и</w:t>
      </w:r>
      <w:r w:rsidRPr="00947954">
        <w:rPr>
          <w:color w:val="231F20"/>
          <w:spacing w:val="-10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могучий.</w:t>
      </w:r>
      <w:r w:rsidRPr="00947954">
        <w:rPr>
          <w:color w:val="231F20"/>
          <w:spacing w:val="-1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225</w:t>
      </w:r>
      <w:r w:rsidRPr="00947954">
        <w:rPr>
          <w:color w:val="231F20"/>
          <w:spacing w:val="-67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лет</w:t>
      </w:r>
      <w:r w:rsidRPr="00947954">
        <w:rPr>
          <w:color w:val="231F20"/>
          <w:spacing w:val="-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со</w:t>
      </w:r>
      <w:r w:rsidRPr="00947954">
        <w:rPr>
          <w:color w:val="231F20"/>
          <w:spacing w:val="-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дня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ро</w:t>
      </w:r>
      <w:r w:rsidRPr="00947954">
        <w:rPr>
          <w:color w:val="231F20"/>
          <w:sz w:val="24"/>
          <w:szCs w:val="24"/>
        </w:rPr>
        <w:t>ж</w:t>
      </w:r>
      <w:r w:rsidRPr="00947954">
        <w:rPr>
          <w:color w:val="231F20"/>
          <w:sz w:val="24"/>
          <w:szCs w:val="24"/>
        </w:rPr>
        <w:t>дения</w:t>
      </w:r>
      <w:r w:rsidRPr="00947954">
        <w:rPr>
          <w:color w:val="231F20"/>
          <w:spacing w:val="-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А.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С.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Пушкина</w:t>
      </w:r>
      <w:r w:rsidRPr="00947954">
        <w:rPr>
          <w:sz w:val="24"/>
          <w:szCs w:val="24"/>
        </w:rPr>
        <w:t>».</w:t>
      </w:r>
    </w:p>
    <w:p w:rsidR="00947954" w:rsidRDefault="00947954" w:rsidP="007721B0">
      <w:pPr>
        <w:tabs>
          <w:tab w:val="left" w:pos="10319"/>
        </w:tabs>
        <w:ind w:right="-29"/>
        <w:jc w:val="both"/>
        <w:rPr>
          <w:spacing w:val="49"/>
          <w:sz w:val="24"/>
          <w:szCs w:val="24"/>
        </w:rPr>
      </w:pPr>
      <w:r w:rsidRPr="00947954">
        <w:rPr>
          <w:sz w:val="24"/>
          <w:szCs w:val="24"/>
        </w:rPr>
        <w:t>В программе предлагается несколько тем внеурочных занятий, которые не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связаны</w:t>
      </w:r>
      <w:r w:rsidRPr="00947954">
        <w:rPr>
          <w:spacing w:val="49"/>
          <w:sz w:val="24"/>
          <w:szCs w:val="24"/>
        </w:rPr>
        <w:t xml:space="preserve"> </w:t>
      </w:r>
      <w:r w:rsidRPr="00947954">
        <w:rPr>
          <w:sz w:val="24"/>
          <w:szCs w:val="24"/>
        </w:rPr>
        <w:t>с</w:t>
      </w:r>
      <w:r w:rsidRPr="00947954">
        <w:rPr>
          <w:spacing w:val="50"/>
          <w:sz w:val="24"/>
          <w:szCs w:val="24"/>
        </w:rPr>
        <w:t xml:space="preserve"> </w:t>
      </w:r>
      <w:r w:rsidRPr="00947954">
        <w:rPr>
          <w:sz w:val="24"/>
          <w:szCs w:val="24"/>
        </w:rPr>
        <w:t>текущими</w:t>
      </w:r>
      <w:r w:rsidRPr="00947954">
        <w:rPr>
          <w:spacing w:val="49"/>
          <w:sz w:val="24"/>
          <w:szCs w:val="24"/>
        </w:rPr>
        <w:t xml:space="preserve"> </w:t>
      </w:r>
    </w:p>
    <w:p w:rsidR="00947954" w:rsidRDefault="00947954" w:rsidP="007721B0">
      <w:pPr>
        <w:tabs>
          <w:tab w:val="left" w:pos="10319"/>
        </w:tabs>
        <w:ind w:right="-29"/>
        <w:jc w:val="both"/>
        <w:rPr>
          <w:spacing w:val="49"/>
          <w:sz w:val="24"/>
          <w:szCs w:val="24"/>
        </w:rPr>
      </w:pP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lastRenderedPageBreak/>
        <w:t>датами</w:t>
      </w:r>
      <w:r w:rsidRPr="00947954">
        <w:rPr>
          <w:spacing w:val="51"/>
          <w:sz w:val="24"/>
          <w:szCs w:val="24"/>
        </w:rPr>
        <w:t xml:space="preserve"> </w:t>
      </w:r>
      <w:r w:rsidRPr="00947954">
        <w:rPr>
          <w:sz w:val="24"/>
          <w:szCs w:val="24"/>
        </w:rPr>
        <w:t>календаря,</w:t>
      </w:r>
      <w:r w:rsidRPr="00947954">
        <w:rPr>
          <w:spacing w:val="48"/>
          <w:sz w:val="24"/>
          <w:szCs w:val="24"/>
        </w:rPr>
        <w:t xml:space="preserve"> </w:t>
      </w:r>
      <w:r w:rsidRPr="00947954">
        <w:rPr>
          <w:sz w:val="24"/>
          <w:szCs w:val="24"/>
        </w:rPr>
        <w:t>но</w:t>
      </w:r>
      <w:r w:rsidRPr="00947954">
        <w:rPr>
          <w:spacing w:val="50"/>
          <w:sz w:val="24"/>
          <w:szCs w:val="24"/>
        </w:rPr>
        <w:t xml:space="preserve"> </w:t>
      </w:r>
      <w:r w:rsidRPr="00947954">
        <w:rPr>
          <w:sz w:val="24"/>
          <w:szCs w:val="24"/>
        </w:rPr>
        <w:t>являющиеся</w:t>
      </w:r>
      <w:r w:rsidRPr="00947954">
        <w:rPr>
          <w:spacing w:val="50"/>
          <w:sz w:val="24"/>
          <w:szCs w:val="24"/>
        </w:rPr>
        <w:t xml:space="preserve"> </w:t>
      </w:r>
      <w:r w:rsidRPr="00947954">
        <w:rPr>
          <w:sz w:val="24"/>
          <w:szCs w:val="24"/>
        </w:rPr>
        <w:t>важными</w:t>
      </w:r>
      <w:r w:rsidRPr="00947954">
        <w:rPr>
          <w:spacing w:val="50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48"/>
          <w:sz w:val="24"/>
          <w:szCs w:val="24"/>
        </w:rPr>
        <w:t xml:space="preserve"> </w:t>
      </w:r>
      <w:r w:rsidRPr="00947954">
        <w:rPr>
          <w:sz w:val="24"/>
          <w:szCs w:val="24"/>
        </w:rPr>
        <w:t>воспитании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школьника.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примеру: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«</w:t>
      </w:r>
      <w:r w:rsidRPr="00947954">
        <w:rPr>
          <w:color w:val="231F20"/>
          <w:sz w:val="24"/>
          <w:szCs w:val="24"/>
        </w:rPr>
        <w:t>Мы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вместе</w:t>
      </w:r>
      <w:r w:rsidRPr="00947954">
        <w:rPr>
          <w:sz w:val="24"/>
          <w:szCs w:val="24"/>
        </w:rPr>
        <w:t>»,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«</w:t>
      </w:r>
      <w:r w:rsidRPr="00947954">
        <w:rPr>
          <w:color w:val="231F20"/>
          <w:sz w:val="24"/>
          <w:szCs w:val="24"/>
        </w:rPr>
        <w:t>О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взаимоотношениях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в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коллективе</w:t>
      </w:r>
      <w:r w:rsidRPr="00947954">
        <w:rPr>
          <w:color w:val="231F20"/>
          <w:spacing w:val="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(Всемирный</w:t>
      </w:r>
      <w:r w:rsidRPr="00947954">
        <w:rPr>
          <w:color w:val="231F20"/>
          <w:spacing w:val="-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день пс</w:t>
      </w:r>
      <w:r w:rsidRPr="00947954">
        <w:rPr>
          <w:color w:val="231F20"/>
          <w:sz w:val="24"/>
          <w:szCs w:val="24"/>
        </w:rPr>
        <w:t>и</w:t>
      </w:r>
      <w:r w:rsidRPr="00947954">
        <w:rPr>
          <w:color w:val="231F20"/>
          <w:sz w:val="24"/>
          <w:szCs w:val="24"/>
        </w:rPr>
        <w:t>хического</w:t>
      </w:r>
      <w:r w:rsidRPr="00947954">
        <w:rPr>
          <w:color w:val="231F20"/>
          <w:spacing w:val="-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здоровья, профилактика</w:t>
      </w:r>
      <w:r w:rsidRPr="00947954">
        <w:rPr>
          <w:color w:val="231F20"/>
          <w:spacing w:val="-1"/>
          <w:sz w:val="24"/>
          <w:szCs w:val="24"/>
        </w:rPr>
        <w:t xml:space="preserve"> </w:t>
      </w:r>
      <w:r w:rsidRPr="00947954">
        <w:rPr>
          <w:color w:val="231F20"/>
          <w:sz w:val="24"/>
          <w:szCs w:val="24"/>
        </w:rPr>
        <w:t>буллинга)</w:t>
      </w:r>
      <w:r w:rsidRPr="00947954">
        <w:rPr>
          <w:sz w:val="24"/>
          <w:szCs w:val="24"/>
        </w:rPr>
        <w:t>»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др.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Следует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отметить,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что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внеурочные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занятия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входят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общую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систему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воспитательной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работы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обр</w:t>
      </w:r>
      <w:r w:rsidRPr="00947954">
        <w:rPr>
          <w:sz w:val="24"/>
          <w:szCs w:val="24"/>
        </w:rPr>
        <w:t>а</w:t>
      </w:r>
      <w:r w:rsidRPr="00947954">
        <w:rPr>
          <w:sz w:val="24"/>
          <w:szCs w:val="24"/>
        </w:rPr>
        <w:t>зовательной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организации,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поэтому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тематика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содержание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должны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обеспечить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реализацию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их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назначения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целей: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становление</w:t>
      </w:r>
      <w:r w:rsidRPr="00947954">
        <w:rPr>
          <w:spacing w:val="-8"/>
          <w:sz w:val="24"/>
          <w:szCs w:val="24"/>
        </w:rPr>
        <w:t xml:space="preserve"> </w:t>
      </w:r>
      <w:r w:rsidRPr="00947954">
        <w:rPr>
          <w:sz w:val="24"/>
          <w:szCs w:val="24"/>
        </w:rPr>
        <w:t>у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обучающихся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гражданско-патриотических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чувств.</w:t>
      </w:r>
      <w:r w:rsidRPr="00947954">
        <w:rPr>
          <w:spacing w:val="-15"/>
          <w:sz w:val="24"/>
          <w:szCs w:val="24"/>
        </w:rPr>
        <w:t xml:space="preserve"> </w:t>
      </w:r>
      <w:r w:rsidRPr="00947954">
        <w:rPr>
          <w:sz w:val="24"/>
          <w:szCs w:val="24"/>
        </w:rPr>
        <w:t>Исходя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из</w:t>
      </w:r>
      <w:r w:rsidRPr="00947954">
        <w:rPr>
          <w:spacing w:val="-17"/>
          <w:sz w:val="24"/>
          <w:szCs w:val="24"/>
        </w:rPr>
        <w:t xml:space="preserve"> </w:t>
      </w:r>
      <w:r w:rsidRPr="00947954">
        <w:rPr>
          <w:sz w:val="24"/>
          <w:szCs w:val="24"/>
        </w:rPr>
        <w:t>эт</w:t>
      </w:r>
      <w:r w:rsidRPr="00947954">
        <w:rPr>
          <w:sz w:val="24"/>
          <w:szCs w:val="24"/>
        </w:rPr>
        <w:t>о</w:t>
      </w:r>
      <w:r w:rsidRPr="00947954">
        <w:rPr>
          <w:sz w:val="24"/>
          <w:szCs w:val="24"/>
        </w:rPr>
        <w:t>го,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-17"/>
          <w:sz w:val="24"/>
          <w:szCs w:val="24"/>
        </w:rPr>
        <w:t xml:space="preserve"> </w:t>
      </w:r>
      <w:r w:rsidRPr="00947954">
        <w:rPr>
          <w:sz w:val="24"/>
          <w:szCs w:val="24"/>
        </w:rPr>
        <w:t>планируемых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результатах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каждого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сценария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внеурочного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занятия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выделяются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i/>
          <w:sz w:val="24"/>
          <w:szCs w:val="24"/>
        </w:rPr>
        <w:t>нравственные</w:t>
      </w:r>
      <w:r w:rsidRPr="00947954">
        <w:rPr>
          <w:i/>
          <w:spacing w:val="-67"/>
          <w:sz w:val="24"/>
          <w:szCs w:val="24"/>
        </w:rPr>
        <w:t xml:space="preserve"> </w:t>
      </w:r>
      <w:r w:rsidRPr="00947954">
        <w:rPr>
          <w:i/>
          <w:sz w:val="24"/>
          <w:szCs w:val="24"/>
        </w:rPr>
        <w:t>ценности</w:t>
      </w:r>
      <w:r w:rsidRPr="00947954">
        <w:rPr>
          <w:sz w:val="24"/>
          <w:szCs w:val="24"/>
        </w:rPr>
        <w:t>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которые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являются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предметом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обсуждения.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Основные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ценности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характеризуются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след</w:t>
      </w:r>
      <w:r w:rsidRPr="00947954">
        <w:rPr>
          <w:sz w:val="24"/>
          <w:szCs w:val="24"/>
        </w:rPr>
        <w:t>у</w:t>
      </w:r>
      <w:r w:rsidRPr="00947954">
        <w:rPr>
          <w:sz w:val="24"/>
          <w:szCs w:val="24"/>
        </w:rPr>
        <w:t>ющим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образом.</w:t>
      </w:r>
    </w:p>
    <w:p w:rsidR="00947954" w:rsidRPr="00947954" w:rsidRDefault="00947954" w:rsidP="007721B0">
      <w:pPr>
        <w:numPr>
          <w:ilvl w:val="0"/>
          <w:numId w:val="134"/>
        </w:numPr>
        <w:tabs>
          <w:tab w:val="left" w:pos="1132"/>
          <w:tab w:val="left" w:pos="10319"/>
        </w:tabs>
        <w:ind w:right="-29" w:hanging="289"/>
        <w:jc w:val="both"/>
        <w:outlineLvl w:val="4"/>
        <w:rPr>
          <w:b/>
          <w:bCs/>
          <w:i/>
          <w:iCs/>
          <w:sz w:val="24"/>
          <w:szCs w:val="24"/>
        </w:rPr>
      </w:pPr>
      <w:r w:rsidRPr="00947954">
        <w:rPr>
          <w:b/>
          <w:bCs/>
          <w:i/>
          <w:iCs/>
          <w:sz w:val="24"/>
          <w:szCs w:val="24"/>
        </w:rPr>
        <w:t>Историческая</w:t>
      </w:r>
      <w:r w:rsidRPr="00947954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947954">
        <w:rPr>
          <w:b/>
          <w:bCs/>
          <w:i/>
          <w:iCs/>
          <w:sz w:val="24"/>
          <w:szCs w:val="24"/>
        </w:rPr>
        <w:t>память</w:t>
      </w:r>
    </w:p>
    <w:p w:rsidR="00947954" w:rsidRPr="00947954" w:rsidRDefault="00947954" w:rsidP="007721B0">
      <w:pPr>
        <w:numPr>
          <w:ilvl w:val="0"/>
          <w:numId w:val="133"/>
        </w:numPr>
        <w:tabs>
          <w:tab w:val="left" w:pos="1118"/>
          <w:tab w:val="left" w:pos="10319"/>
        </w:tabs>
        <w:ind w:right="-29" w:firstLine="70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историческая память – обязательная часть культуры народа и каждого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гражданина;</w:t>
      </w:r>
    </w:p>
    <w:p w:rsidR="00947954" w:rsidRPr="00947954" w:rsidRDefault="00947954" w:rsidP="007721B0">
      <w:pPr>
        <w:numPr>
          <w:ilvl w:val="0"/>
          <w:numId w:val="133"/>
        </w:numPr>
        <w:tabs>
          <w:tab w:val="left" w:pos="1053"/>
          <w:tab w:val="left" w:pos="10319"/>
        </w:tabs>
        <w:ind w:right="-29" w:firstLine="70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историческая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память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соединяет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прошлое,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настоящее,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позволяя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сохранить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-68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продолжить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достижения,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мудрость,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опыт,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традиции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прошлых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поколений;</w:t>
      </w:r>
    </w:p>
    <w:p w:rsidR="00947954" w:rsidRPr="00947954" w:rsidRDefault="00947954" w:rsidP="007721B0">
      <w:pPr>
        <w:numPr>
          <w:ilvl w:val="0"/>
          <w:numId w:val="133"/>
        </w:numPr>
        <w:tabs>
          <w:tab w:val="left" w:pos="1047"/>
          <w:tab w:val="left" w:pos="10319"/>
        </w:tabs>
        <w:ind w:right="-29" w:firstLine="70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историческая</w:t>
      </w:r>
      <w:r w:rsidRPr="00947954">
        <w:rPr>
          <w:spacing w:val="-11"/>
          <w:sz w:val="24"/>
          <w:szCs w:val="24"/>
        </w:rPr>
        <w:t xml:space="preserve"> </w:t>
      </w:r>
      <w:r w:rsidRPr="00947954">
        <w:rPr>
          <w:sz w:val="24"/>
          <w:szCs w:val="24"/>
        </w:rPr>
        <w:t>память</w:t>
      </w:r>
      <w:r w:rsidRPr="00947954">
        <w:rPr>
          <w:spacing w:val="-9"/>
          <w:sz w:val="24"/>
          <w:szCs w:val="24"/>
        </w:rPr>
        <w:t xml:space="preserve"> </w:t>
      </w:r>
      <w:r w:rsidRPr="00947954">
        <w:rPr>
          <w:sz w:val="24"/>
          <w:szCs w:val="24"/>
        </w:rPr>
        <w:t>есть</w:t>
      </w:r>
      <w:r w:rsidRPr="00947954">
        <w:rPr>
          <w:spacing w:val="-10"/>
          <w:sz w:val="24"/>
          <w:szCs w:val="24"/>
        </w:rPr>
        <w:t xml:space="preserve"> </w:t>
      </w:r>
      <w:r w:rsidRPr="00947954">
        <w:rPr>
          <w:sz w:val="24"/>
          <w:szCs w:val="24"/>
        </w:rPr>
        <w:t>культура</w:t>
      </w:r>
      <w:r w:rsidRPr="00947954">
        <w:rPr>
          <w:spacing w:val="-11"/>
          <w:sz w:val="24"/>
          <w:szCs w:val="24"/>
        </w:rPr>
        <w:t xml:space="preserve"> </w:t>
      </w:r>
      <w:r w:rsidRPr="00947954">
        <w:rPr>
          <w:sz w:val="24"/>
          <w:szCs w:val="24"/>
        </w:rPr>
        <w:t>целого</w:t>
      </w:r>
      <w:r w:rsidRPr="00947954">
        <w:rPr>
          <w:spacing w:val="-11"/>
          <w:sz w:val="24"/>
          <w:szCs w:val="24"/>
        </w:rPr>
        <w:t xml:space="preserve"> </w:t>
      </w:r>
      <w:r w:rsidRPr="00947954">
        <w:rPr>
          <w:sz w:val="24"/>
          <w:szCs w:val="24"/>
        </w:rPr>
        <w:t>народа,</w:t>
      </w:r>
      <w:r w:rsidRPr="00947954">
        <w:rPr>
          <w:spacing w:val="-12"/>
          <w:sz w:val="24"/>
          <w:szCs w:val="24"/>
        </w:rPr>
        <w:t xml:space="preserve"> </w:t>
      </w:r>
      <w:r w:rsidRPr="00947954">
        <w:rPr>
          <w:sz w:val="24"/>
          <w:szCs w:val="24"/>
        </w:rPr>
        <w:t>которая</w:t>
      </w:r>
      <w:r w:rsidRPr="00947954">
        <w:rPr>
          <w:spacing w:val="-10"/>
          <w:sz w:val="24"/>
          <w:szCs w:val="24"/>
        </w:rPr>
        <w:t xml:space="preserve"> </w:t>
      </w:r>
      <w:r w:rsidRPr="00947954">
        <w:rPr>
          <w:sz w:val="24"/>
          <w:szCs w:val="24"/>
        </w:rPr>
        <w:t>складывается</w:t>
      </w:r>
      <w:r w:rsidRPr="00947954">
        <w:rPr>
          <w:spacing w:val="-10"/>
          <w:sz w:val="24"/>
          <w:szCs w:val="24"/>
        </w:rPr>
        <w:t xml:space="preserve"> </w:t>
      </w:r>
      <w:r w:rsidRPr="00947954">
        <w:rPr>
          <w:sz w:val="24"/>
          <w:szCs w:val="24"/>
        </w:rPr>
        <w:t>из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объединения</w:t>
      </w:r>
      <w:r w:rsidRPr="00947954">
        <w:rPr>
          <w:spacing w:val="6"/>
          <w:sz w:val="24"/>
          <w:szCs w:val="24"/>
        </w:rPr>
        <w:t xml:space="preserve"> </w:t>
      </w:r>
      <w:r w:rsidRPr="00947954">
        <w:rPr>
          <w:sz w:val="24"/>
          <w:szCs w:val="24"/>
        </w:rPr>
        <w:t>индивидульных</w:t>
      </w:r>
      <w:r w:rsidRPr="00947954">
        <w:rPr>
          <w:spacing w:val="7"/>
          <w:sz w:val="24"/>
          <w:szCs w:val="24"/>
        </w:rPr>
        <w:t xml:space="preserve"> </w:t>
      </w:r>
      <w:r w:rsidRPr="00947954">
        <w:rPr>
          <w:sz w:val="24"/>
          <w:szCs w:val="24"/>
        </w:rPr>
        <w:t>переживаний,</w:t>
      </w:r>
      <w:r w:rsidRPr="00947954">
        <w:rPr>
          <w:spacing w:val="6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7"/>
          <w:sz w:val="24"/>
          <w:szCs w:val="24"/>
        </w:rPr>
        <w:t xml:space="preserve"> </w:t>
      </w:r>
      <w:r w:rsidRPr="00947954">
        <w:rPr>
          <w:sz w:val="24"/>
          <w:szCs w:val="24"/>
        </w:rPr>
        <w:t>включает</w:t>
      </w:r>
      <w:r w:rsidRPr="00947954">
        <w:rPr>
          <w:spacing w:val="7"/>
          <w:sz w:val="24"/>
          <w:szCs w:val="24"/>
        </w:rPr>
        <w:t xml:space="preserve"> </w:t>
      </w:r>
      <w:r w:rsidRPr="00947954">
        <w:rPr>
          <w:sz w:val="24"/>
          <w:szCs w:val="24"/>
        </w:rPr>
        <w:t>важнейшие</w:t>
      </w:r>
      <w:r w:rsidRPr="00947954">
        <w:rPr>
          <w:spacing w:val="6"/>
          <w:sz w:val="24"/>
          <w:szCs w:val="24"/>
        </w:rPr>
        <w:t xml:space="preserve"> </w:t>
      </w:r>
      <w:r w:rsidRPr="00947954">
        <w:rPr>
          <w:sz w:val="24"/>
          <w:szCs w:val="24"/>
        </w:rPr>
        <w:t>нравственные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pacing w:val="-1"/>
          <w:sz w:val="24"/>
          <w:szCs w:val="24"/>
        </w:rPr>
        <w:t>качества:</w:t>
      </w:r>
      <w:r w:rsidRPr="00947954">
        <w:rPr>
          <w:spacing w:val="-15"/>
          <w:sz w:val="24"/>
          <w:szCs w:val="24"/>
        </w:rPr>
        <w:t xml:space="preserve"> </w:t>
      </w:r>
      <w:r w:rsidRPr="00947954">
        <w:rPr>
          <w:spacing w:val="-1"/>
          <w:sz w:val="24"/>
          <w:szCs w:val="24"/>
        </w:rPr>
        <w:t>благодарность,</w:t>
      </w:r>
      <w:r w:rsidRPr="00947954">
        <w:rPr>
          <w:spacing w:val="-17"/>
          <w:sz w:val="24"/>
          <w:szCs w:val="24"/>
        </w:rPr>
        <w:t xml:space="preserve"> </w:t>
      </w:r>
      <w:r w:rsidRPr="00947954">
        <w:rPr>
          <w:sz w:val="24"/>
          <w:szCs w:val="24"/>
        </w:rPr>
        <w:t>уважение,</w:t>
      </w:r>
      <w:r w:rsidRPr="00947954">
        <w:rPr>
          <w:spacing w:val="-17"/>
          <w:sz w:val="24"/>
          <w:szCs w:val="24"/>
        </w:rPr>
        <w:t xml:space="preserve"> </w:t>
      </w:r>
      <w:r w:rsidRPr="00947954">
        <w:rPr>
          <w:sz w:val="24"/>
          <w:szCs w:val="24"/>
        </w:rPr>
        <w:t>гордость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потомков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за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жизнь</w:t>
      </w:r>
      <w:r w:rsidRPr="00947954">
        <w:rPr>
          <w:spacing w:val="-15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подвиги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предков.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Осознание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этой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нравственной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ценности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базируется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конкретном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содержании занятия. Например, тема «День народного единства» рассматривается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на известных исторических фактах – единение людей, когда Родина нуждается 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защите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1612 г.</w:t>
      </w:r>
    </w:p>
    <w:p w:rsidR="00947954" w:rsidRPr="00947954" w:rsidRDefault="00947954" w:rsidP="007721B0">
      <w:pPr>
        <w:numPr>
          <w:ilvl w:val="0"/>
          <w:numId w:val="134"/>
        </w:numPr>
        <w:tabs>
          <w:tab w:val="left" w:pos="1132"/>
          <w:tab w:val="left" w:pos="10319"/>
        </w:tabs>
        <w:ind w:right="-29" w:hanging="289"/>
        <w:jc w:val="both"/>
        <w:outlineLvl w:val="4"/>
        <w:rPr>
          <w:b/>
          <w:bCs/>
          <w:i/>
          <w:iCs/>
          <w:sz w:val="24"/>
          <w:szCs w:val="24"/>
        </w:rPr>
      </w:pPr>
      <w:r w:rsidRPr="00947954">
        <w:rPr>
          <w:b/>
          <w:bCs/>
          <w:i/>
          <w:iCs/>
          <w:sz w:val="24"/>
          <w:szCs w:val="24"/>
        </w:rPr>
        <w:t>Преемственность</w:t>
      </w:r>
      <w:r w:rsidRPr="00947954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947954">
        <w:rPr>
          <w:b/>
          <w:bCs/>
          <w:i/>
          <w:iCs/>
          <w:sz w:val="24"/>
          <w:szCs w:val="24"/>
        </w:rPr>
        <w:t>поколений</w:t>
      </w:r>
    </w:p>
    <w:p w:rsidR="00947954" w:rsidRPr="00947954" w:rsidRDefault="00947954" w:rsidP="007721B0">
      <w:pPr>
        <w:numPr>
          <w:ilvl w:val="0"/>
          <w:numId w:val="133"/>
        </w:numPr>
        <w:tabs>
          <w:tab w:val="left" w:pos="1230"/>
          <w:tab w:val="left" w:pos="10319"/>
        </w:tabs>
        <w:ind w:right="-29" w:firstLine="70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каждое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следующее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поколение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учится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у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предыдущего: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осваивает,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воссоздаёт,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продо</w:t>
      </w:r>
      <w:r w:rsidRPr="00947954">
        <w:rPr>
          <w:sz w:val="24"/>
          <w:szCs w:val="24"/>
        </w:rPr>
        <w:t>л</w:t>
      </w:r>
      <w:r w:rsidRPr="00947954">
        <w:rPr>
          <w:sz w:val="24"/>
          <w:szCs w:val="24"/>
        </w:rPr>
        <w:t>жает его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достижения,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традиции;</w:t>
      </w:r>
    </w:p>
    <w:p w:rsidR="00947954" w:rsidRPr="00947954" w:rsidRDefault="00947954" w:rsidP="007721B0">
      <w:pPr>
        <w:numPr>
          <w:ilvl w:val="0"/>
          <w:numId w:val="133"/>
        </w:numPr>
        <w:tabs>
          <w:tab w:val="left" w:pos="1119"/>
          <w:tab w:val="left" w:pos="10319"/>
        </w:tabs>
        <w:ind w:right="-29" w:firstLine="70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семья построена на сохранении преемственности поколений. Память 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предыдущих п</w:t>
      </w:r>
      <w:r w:rsidRPr="00947954">
        <w:rPr>
          <w:sz w:val="24"/>
          <w:szCs w:val="24"/>
        </w:rPr>
        <w:t>о</w:t>
      </w:r>
      <w:r w:rsidRPr="00947954">
        <w:rPr>
          <w:sz w:val="24"/>
          <w:szCs w:val="24"/>
        </w:rPr>
        <w:t>колениях бережно хранится в предметах, фото, вещах, а также 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гуманном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отношении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к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старшим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поколениям.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Например,</w:t>
      </w:r>
      <w:r w:rsidRPr="00947954">
        <w:rPr>
          <w:spacing w:val="-18"/>
          <w:sz w:val="24"/>
          <w:szCs w:val="24"/>
        </w:rPr>
        <w:t xml:space="preserve"> </w:t>
      </w:r>
      <w:r w:rsidRPr="00947954">
        <w:rPr>
          <w:sz w:val="24"/>
          <w:szCs w:val="24"/>
        </w:rPr>
        <w:t>тема: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«О</w:t>
      </w:r>
      <w:r w:rsidRPr="00947954">
        <w:rPr>
          <w:spacing w:val="-15"/>
          <w:sz w:val="24"/>
          <w:szCs w:val="24"/>
        </w:rPr>
        <w:t xml:space="preserve"> </w:t>
      </w:r>
      <w:r w:rsidRPr="00947954">
        <w:rPr>
          <w:sz w:val="24"/>
          <w:szCs w:val="24"/>
        </w:rPr>
        <w:t>взаимоотношениях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семье</w:t>
      </w:r>
      <w:r w:rsidRPr="00947954">
        <w:rPr>
          <w:spacing w:val="-17"/>
          <w:sz w:val="24"/>
          <w:szCs w:val="24"/>
        </w:rPr>
        <w:t xml:space="preserve"> </w:t>
      </w:r>
      <w:r w:rsidRPr="00947954">
        <w:rPr>
          <w:sz w:val="24"/>
          <w:szCs w:val="24"/>
        </w:rPr>
        <w:t>(День</w:t>
      </w:r>
      <w:r w:rsidRPr="00947954">
        <w:rPr>
          <w:spacing w:val="-17"/>
          <w:sz w:val="24"/>
          <w:szCs w:val="24"/>
        </w:rPr>
        <w:t xml:space="preserve"> </w:t>
      </w:r>
      <w:r w:rsidRPr="00947954">
        <w:rPr>
          <w:sz w:val="24"/>
          <w:szCs w:val="24"/>
        </w:rPr>
        <w:t>матери)».</w:t>
      </w:r>
      <w:r w:rsidRPr="00947954">
        <w:rPr>
          <w:spacing w:val="-17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Обсуждается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проблема: каждое п</w:t>
      </w:r>
      <w:r w:rsidRPr="00947954">
        <w:rPr>
          <w:sz w:val="24"/>
          <w:szCs w:val="24"/>
        </w:rPr>
        <w:t>о</w:t>
      </w:r>
      <w:r w:rsidRPr="00947954">
        <w:rPr>
          <w:sz w:val="24"/>
          <w:szCs w:val="24"/>
        </w:rPr>
        <w:t>коление связано с предыдущими и последующими общей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культурой,</w:t>
      </w:r>
      <w:r w:rsidRPr="00947954">
        <w:rPr>
          <w:spacing w:val="4"/>
          <w:sz w:val="24"/>
          <w:szCs w:val="24"/>
        </w:rPr>
        <w:t xml:space="preserve"> </w:t>
      </w:r>
      <w:r w:rsidRPr="00947954">
        <w:rPr>
          <w:sz w:val="24"/>
          <w:szCs w:val="24"/>
        </w:rPr>
        <w:t>историей,</w:t>
      </w:r>
      <w:r w:rsidRPr="00947954">
        <w:rPr>
          <w:spacing w:val="4"/>
          <w:sz w:val="24"/>
          <w:szCs w:val="24"/>
        </w:rPr>
        <w:t xml:space="preserve"> </w:t>
      </w:r>
      <w:r w:rsidRPr="00947954">
        <w:rPr>
          <w:sz w:val="24"/>
          <w:szCs w:val="24"/>
        </w:rPr>
        <w:t>средой</w:t>
      </w:r>
      <w:r w:rsidRPr="00947954">
        <w:rPr>
          <w:spacing w:val="6"/>
          <w:sz w:val="24"/>
          <w:szCs w:val="24"/>
        </w:rPr>
        <w:t xml:space="preserve"> </w:t>
      </w:r>
      <w:r w:rsidRPr="00947954">
        <w:rPr>
          <w:sz w:val="24"/>
          <w:szCs w:val="24"/>
        </w:rPr>
        <w:t>обитания,</w:t>
      </w:r>
      <w:r w:rsidRPr="00947954">
        <w:rPr>
          <w:spacing w:val="3"/>
          <w:sz w:val="24"/>
          <w:szCs w:val="24"/>
        </w:rPr>
        <w:t xml:space="preserve"> </w:t>
      </w:r>
      <w:r w:rsidRPr="00947954">
        <w:rPr>
          <w:sz w:val="24"/>
          <w:szCs w:val="24"/>
        </w:rPr>
        <w:t>языком</w:t>
      </w:r>
      <w:r w:rsidRPr="00947954">
        <w:rPr>
          <w:spacing w:val="6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общения.</w:t>
      </w:r>
      <w:r w:rsidRPr="00947954">
        <w:rPr>
          <w:spacing w:val="5"/>
          <w:sz w:val="24"/>
          <w:szCs w:val="24"/>
        </w:rPr>
        <w:t xml:space="preserve"> </w:t>
      </w:r>
      <w:r w:rsidRPr="00947954">
        <w:rPr>
          <w:sz w:val="24"/>
          <w:szCs w:val="24"/>
        </w:rPr>
        <w:t>Каждый</w:t>
      </w:r>
      <w:r w:rsidRPr="00947954">
        <w:rPr>
          <w:spacing w:val="7"/>
          <w:sz w:val="24"/>
          <w:szCs w:val="24"/>
        </w:rPr>
        <w:t xml:space="preserve"> </w:t>
      </w:r>
      <w:r w:rsidRPr="00947954">
        <w:rPr>
          <w:sz w:val="24"/>
          <w:szCs w:val="24"/>
        </w:rPr>
        <w:t>человек</w:t>
      </w:r>
      <w:r w:rsidRPr="00947954">
        <w:rPr>
          <w:spacing w:val="4"/>
          <w:sz w:val="24"/>
          <w:szCs w:val="24"/>
        </w:rPr>
        <w:t xml:space="preserve"> </w:t>
      </w:r>
      <w:r w:rsidRPr="00947954">
        <w:rPr>
          <w:sz w:val="24"/>
          <w:szCs w:val="24"/>
        </w:rPr>
        <w:t>должен</w:t>
      </w:r>
      <w:r>
        <w:rPr>
          <w:sz w:val="24"/>
          <w:szCs w:val="24"/>
        </w:rPr>
        <w:t xml:space="preserve"> </w:t>
      </w:r>
      <w:r w:rsidRPr="00947954">
        <w:rPr>
          <w:sz w:val="24"/>
          <w:szCs w:val="24"/>
        </w:rPr>
        <w:t>воспитывать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себе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качества,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которые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были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характерны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для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наших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предков,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людей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далёких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поколений: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любовь к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родной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земле,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малой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родине,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Отечеству.</w:t>
      </w:r>
    </w:p>
    <w:p w:rsidR="00947954" w:rsidRPr="00947954" w:rsidRDefault="00947954" w:rsidP="007721B0">
      <w:pPr>
        <w:numPr>
          <w:ilvl w:val="0"/>
          <w:numId w:val="134"/>
        </w:numPr>
        <w:tabs>
          <w:tab w:val="left" w:pos="1132"/>
          <w:tab w:val="left" w:pos="10319"/>
        </w:tabs>
        <w:ind w:right="-29" w:hanging="289"/>
        <w:jc w:val="both"/>
        <w:outlineLvl w:val="4"/>
        <w:rPr>
          <w:b/>
          <w:bCs/>
          <w:i/>
          <w:iCs/>
          <w:sz w:val="24"/>
          <w:szCs w:val="24"/>
        </w:rPr>
      </w:pPr>
      <w:r w:rsidRPr="00947954">
        <w:rPr>
          <w:b/>
          <w:bCs/>
          <w:i/>
          <w:iCs/>
          <w:sz w:val="24"/>
          <w:szCs w:val="24"/>
        </w:rPr>
        <w:t>Патриотизм</w:t>
      </w:r>
      <w:r w:rsidRPr="00947954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947954">
        <w:rPr>
          <w:b/>
          <w:bCs/>
          <w:i/>
          <w:iCs/>
          <w:sz w:val="24"/>
          <w:szCs w:val="24"/>
        </w:rPr>
        <w:t>—</w:t>
      </w:r>
      <w:r w:rsidRPr="00947954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947954">
        <w:rPr>
          <w:b/>
          <w:bCs/>
          <w:i/>
          <w:iCs/>
          <w:sz w:val="24"/>
          <w:szCs w:val="24"/>
        </w:rPr>
        <w:t>любовь</w:t>
      </w:r>
      <w:r w:rsidRPr="00947954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947954">
        <w:rPr>
          <w:b/>
          <w:bCs/>
          <w:i/>
          <w:iCs/>
          <w:sz w:val="24"/>
          <w:szCs w:val="24"/>
        </w:rPr>
        <w:t>к</w:t>
      </w:r>
      <w:r w:rsidRPr="00947954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947954">
        <w:rPr>
          <w:b/>
          <w:bCs/>
          <w:i/>
          <w:iCs/>
          <w:sz w:val="24"/>
          <w:szCs w:val="24"/>
        </w:rPr>
        <w:t>Родине</w:t>
      </w:r>
    </w:p>
    <w:p w:rsidR="00947954" w:rsidRPr="00947954" w:rsidRDefault="00947954" w:rsidP="007721B0">
      <w:pPr>
        <w:numPr>
          <w:ilvl w:val="0"/>
          <w:numId w:val="133"/>
        </w:numPr>
        <w:tabs>
          <w:tab w:val="left" w:pos="1054"/>
          <w:tab w:val="left" w:pos="10319"/>
        </w:tabs>
        <w:ind w:left="1053" w:right="-29" w:hanging="211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патриотизм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(любовь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к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Родине)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–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самое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главное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качества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гражданина;</w:t>
      </w:r>
    </w:p>
    <w:p w:rsidR="00947954" w:rsidRPr="00947954" w:rsidRDefault="00947954" w:rsidP="007721B0">
      <w:pPr>
        <w:numPr>
          <w:ilvl w:val="0"/>
          <w:numId w:val="133"/>
        </w:numPr>
        <w:tabs>
          <w:tab w:val="left" w:pos="1108"/>
          <w:tab w:val="left" w:pos="10319"/>
        </w:tabs>
        <w:ind w:right="-29" w:firstLine="70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любовь к своему Отечеству начинается с малого — с привязанности к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родному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дому, малой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родине;</w:t>
      </w:r>
    </w:p>
    <w:p w:rsidR="00947954" w:rsidRPr="00947954" w:rsidRDefault="00947954" w:rsidP="007721B0">
      <w:pPr>
        <w:numPr>
          <w:ilvl w:val="0"/>
          <w:numId w:val="133"/>
        </w:numPr>
        <w:tabs>
          <w:tab w:val="left" w:pos="1097"/>
          <w:tab w:val="left" w:pos="10319"/>
        </w:tabs>
        <w:ind w:right="-29" w:firstLine="70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патриотизм строится на ответственности за судьбу своей родной земли;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чувстве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горд</w:t>
      </w:r>
      <w:r w:rsidRPr="00947954">
        <w:rPr>
          <w:sz w:val="24"/>
          <w:szCs w:val="24"/>
        </w:rPr>
        <w:t>о</w:t>
      </w:r>
      <w:r w:rsidRPr="00947954">
        <w:rPr>
          <w:sz w:val="24"/>
          <w:szCs w:val="24"/>
        </w:rPr>
        <w:t>сти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за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историю,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культуру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своего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народа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народов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России.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pacing w:val="-1"/>
          <w:sz w:val="24"/>
          <w:szCs w:val="24"/>
        </w:rPr>
        <w:t>Эта</w:t>
      </w:r>
      <w:r w:rsidRPr="00947954">
        <w:rPr>
          <w:spacing w:val="-17"/>
          <w:sz w:val="24"/>
          <w:szCs w:val="24"/>
        </w:rPr>
        <w:t xml:space="preserve"> </w:t>
      </w:r>
      <w:r w:rsidRPr="00947954">
        <w:rPr>
          <w:spacing w:val="-1"/>
          <w:sz w:val="24"/>
          <w:szCs w:val="24"/>
        </w:rPr>
        <w:t>высшая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pacing w:val="-1"/>
          <w:sz w:val="24"/>
          <w:szCs w:val="24"/>
        </w:rPr>
        <w:t>нравственная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ценность</w:t>
      </w:r>
      <w:r w:rsidRPr="00947954">
        <w:rPr>
          <w:spacing w:val="-18"/>
          <w:sz w:val="24"/>
          <w:szCs w:val="24"/>
        </w:rPr>
        <w:t xml:space="preserve"> </w:t>
      </w:r>
      <w:r w:rsidRPr="00947954">
        <w:rPr>
          <w:sz w:val="24"/>
          <w:szCs w:val="24"/>
        </w:rPr>
        <w:t>является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приоритетной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во</w:t>
      </w:r>
      <w:r w:rsidRPr="00947954">
        <w:rPr>
          <w:spacing w:val="-17"/>
          <w:sz w:val="24"/>
          <w:szCs w:val="24"/>
        </w:rPr>
        <w:t xml:space="preserve"> </w:t>
      </w:r>
      <w:r w:rsidRPr="00947954">
        <w:rPr>
          <w:sz w:val="24"/>
          <w:szCs w:val="24"/>
        </w:rPr>
        <w:t>всех</w:t>
      </w:r>
      <w:r w:rsidRPr="00947954">
        <w:rPr>
          <w:spacing w:val="-15"/>
          <w:sz w:val="24"/>
          <w:szCs w:val="24"/>
        </w:rPr>
        <w:t xml:space="preserve"> </w:t>
      </w:r>
      <w:r w:rsidRPr="00947954">
        <w:rPr>
          <w:sz w:val="24"/>
          <w:szCs w:val="24"/>
        </w:rPr>
        <w:t>сценариях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«Разговоров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важном».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каждом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сценарии,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соответствии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содержанием,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раскрывается мног</w:t>
      </w:r>
      <w:r w:rsidRPr="00947954">
        <w:rPr>
          <w:sz w:val="24"/>
          <w:szCs w:val="24"/>
        </w:rPr>
        <w:t>о</w:t>
      </w:r>
      <w:r w:rsidRPr="00947954">
        <w:rPr>
          <w:sz w:val="24"/>
          <w:szCs w:val="24"/>
        </w:rPr>
        <w:t>гранность чувства патриотизма и его проявления в разных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сферах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человеческой жизни.</w:t>
      </w:r>
    </w:p>
    <w:p w:rsidR="00947954" w:rsidRPr="00947954" w:rsidRDefault="00947954" w:rsidP="007721B0">
      <w:pPr>
        <w:numPr>
          <w:ilvl w:val="0"/>
          <w:numId w:val="134"/>
        </w:numPr>
        <w:tabs>
          <w:tab w:val="left" w:pos="1132"/>
          <w:tab w:val="left" w:pos="10319"/>
        </w:tabs>
        <w:ind w:right="-29" w:hanging="289"/>
        <w:jc w:val="both"/>
        <w:outlineLvl w:val="4"/>
        <w:rPr>
          <w:b/>
          <w:bCs/>
          <w:i/>
          <w:iCs/>
          <w:sz w:val="24"/>
          <w:szCs w:val="24"/>
        </w:rPr>
      </w:pPr>
      <w:r w:rsidRPr="00947954">
        <w:rPr>
          <w:b/>
          <w:bCs/>
          <w:i/>
          <w:iCs/>
          <w:sz w:val="24"/>
          <w:szCs w:val="24"/>
        </w:rPr>
        <w:t>Доброта,</w:t>
      </w:r>
      <w:r w:rsidRPr="00947954">
        <w:rPr>
          <w:b/>
          <w:bCs/>
          <w:i/>
          <w:iCs/>
          <w:spacing w:val="-6"/>
          <w:sz w:val="24"/>
          <w:szCs w:val="24"/>
        </w:rPr>
        <w:t xml:space="preserve"> </w:t>
      </w:r>
      <w:r w:rsidRPr="00947954">
        <w:rPr>
          <w:b/>
          <w:bCs/>
          <w:i/>
          <w:iCs/>
          <w:sz w:val="24"/>
          <w:szCs w:val="24"/>
        </w:rPr>
        <w:t>добрые</w:t>
      </w:r>
      <w:r w:rsidRPr="00947954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947954">
        <w:rPr>
          <w:b/>
          <w:bCs/>
          <w:i/>
          <w:iCs/>
          <w:sz w:val="24"/>
          <w:szCs w:val="24"/>
        </w:rPr>
        <w:t>дела</w:t>
      </w:r>
    </w:p>
    <w:p w:rsidR="00947954" w:rsidRPr="00947954" w:rsidRDefault="00947954" w:rsidP="007721B0">
      <w:pPr>
        <w:numPr>
          <w:ilvl w:val="0"/>
          <w:numId w:val="137"/>
        </w:numPr>
        <w:tabs>
          <w:tab w:val="left" w:pos="1076"/>
          <w:tab w:val="left" w:pos="10319"/>
        </w:tabs>
        <w:ind w:right="-29" w:firstLine="70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доброта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—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это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способность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(желание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умение)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быть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милосердным,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поддержать,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помочь без ожидания благодарности;</w:t>
      </w:r>
    </w:p>
    <w:p w:rsidR="00947954" w:rsidRPr="00947954" w:rsidRDefault="00947954" w:rsidP="007721B0">
      <w:pPr>
        <w:numPr>
          <w:ilvl w:val="0"/>
          <w:numId w:val="137"/>
        </w:numPr>
        <w:tabs>
          <w:tab w:val="left" w:pos="1076"/>
          <w:tab w:val="left" w:pos="10319"/>
        </w:tabs>
        <w:ind w:right="-29" w:firstLine="70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благотворительность — проявление добрых чувств; благотворительность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была распр</w:t>
      </w:r>
      <w:r w:rsidRPr="00947954">
        <w:rPr>
          <w:sz w:val="24"/>
          <w:szCs w:val="24"/>
        </w:rPr>
        <w:t>о</w:t>
      </w:r>
      <w:r w:rsidRPr="00947954">
        <w:rPr>
          <w:sz w:val="24"/>
          <w:szCs w:val="24"/>
        </w:rPr>
        <w:t>странена в России в прошлые века, что стало сегодня примером для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подражания.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Например, тема «Мы вместе». Разговор о добрых делах граждан России 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прошлые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времена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и в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настоящее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время,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тема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волонтерства.</w:t>
      </w:r>
    </w:p>
    <w:p w:rsidR="00947954" w:rsidRPr="00947954" w:rsidRDefault="00947954" w:rsidP="007721B0">
      <w:pPr>
        <w:numPr>
          <w:ilvl w:val="0"/>
          <w:numId w:val="134"/>
        </w:numPr>
        <w:tabs>
          <w:tab w:val="left" w:pos="1132"/>
          <w:tab w:val="left" w:pos="10319"/>
        </w:tabs>
        <w:ind w:right="-29" w:hanging="289"/>
        <w:jc w:val="both"/>
        <w:outlineLvl w:val="4"/>
        <w:rPr>
          <w:b/>
          <w:bCs/>
          <w:i/>
          <w:iCs/>
          <w:sz w:val="24"/>
          <w:szCs w:val="24"/>
        </w:rPr>
      </w:pPr>
      <w:r w:rsidRPr="00947954">
        <w:rPr>
          <w:b/>
          <w:bCs/>
          <w:i/>
          <w:iCs/>
          <w:sz w:val="24"/>
          <w:szCs w:val="24"/>
        </w:rPr>
        <w:t>Семья</w:t>
      </w:r>
      <w:r w:rsidRPr="00947954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947954">
        <w:rPr>
          <w:b/>
          <w:bCs/>
          <w:i/>
          <w:iCs/>
          <w:sz w:val="24"/>
          <w:szCs w:val="24"/>
        </w:rPr>
        <w:t>и</w:t>
      </w:r>
      <w:r w:rsidRPr="00947954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947954">
        <w:rPr>
          <w:b/>
          <w:bCs/>
          <w:i/>
          <w:iCs/>
          <w:sz w:val="24"/>
          <w:szCs w:val="24"/>
        </w:rPr>
        <w:t>семейные</w:t>
      </w:r>
      <w:r w:rsidRPr="00947954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947954">
        <w:rPr>
          <w:b/>
          <w:bCs/>
          <w:i/>
          <w:iCs/>
          <w:sz w:val="24"/>
          <w:szCs w:val="24"/>
        </w:rPr>
        <w:t>ценности</w:t>
      </w:r>
    </w:p>
    <w:p w:rsidR="00947954" w:rsidRPr="00947954" w:rsidRDefault="00947954" w:rsidP="007721B0">
      <w:pPr>
        <w:numPr>
          <w:ilvl w:val="0"/>
          <w:numId w:val="133"/>
        </w:numPr>
        <w:tabs>
          <w:tab w:val="left" w:pos="1088"/>
          <w:tab w:val="left" w:pos="10319"/>
        </w:tabs>
        <w:ind w:right="-29" w:firstLine="70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семья связана не только общим местом проживания, общим хозяйством,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общими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дел</w:t>
      </w:r>
      <w:r w:rsidRPr="00947954">
        <w:rPr>
          <w:sz w:val="24"/>
          <w:szCs w:val="24"/>
        </w:rPr>
        <w:t>а</w:t>
      </w:r>
      <w:r w:rsidRPr="00947954">
        <w:rPr>
          <w:sz w:val="24"/>
          <w:szCs w:val="24"/>
        </w:rPr>
        <w:t>ми,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значимыми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ценностями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—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взаимопониманием,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взаимоподдержкой, традициями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т. д.;</w:t>
      </w:r>
    </w:p>
    <w:p w:rsidR="00947954" w:rsidRPr="00947954" w:rsidRDefault="00947954" w:rsidP="007721B0">
      <w:pPr>
        <w:numPr>
          <w:ilvl w:val="0"/>
          <w:numId w:val="133"/>
        </w:numPr>
        <w:tabs>
          <w:tab w:val="left" w:pos="1080"/>
          <w:tab w:val="left" w:pos="10319"/>
        </w:tabs>
        <w:ind w:right="-29" w:firstLine="70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каждый член семьи имеет свои обязанности, но всегда готовы прийти на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помощь друг</w:t>
      </w:r>
      <w:r w:rsidRPr="00947954">
        <w:rPr>
          <w:sz w:val="24"/>
          <w:szCs w:val="24"/>
        </w:rPr>
        <w:t>о</w:t>
      </w:r>
      <w:r w:rsidRPr="00947954">
        <w:rPr>
          <w:sz w:val="24"/>
          <w:szCs w:val="24"/>
        </w:rPr>
        <w:t>му: взять на себя его дела, проявить внимание, оказать помощь друг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другу;</w:t>
      </w:r>
    </w:p>
    <w:p w:rsidR="00947954" w:rsidRDefault="00947954" w:rsidP="007721B0">
      <w:pPr>
        <w:tabs>
          <w:tab w:val="left" w:pos="1061"/>
          <w:tab w:val="left" w:pos="10319"/>
        </w:tabs>
        <w:ind w:left="843" w:right="-29"/>
        <w:jc w:val="both"/>
        <w:rPr>
          <w:sz w:val="24"/>
          <w:szCs w:val="24"/>
        </w:rPr>
      </w:pPr>
    </w:p>
    <w:p w:rsidR="00947954" w:rsidRPr="00947954" w:rsidRDefault="00947954" w:rsidP="007721B0">
      <w:pPr>
        <w:numPr>
          <w:ilvl w:val="0"/>
          <w:numId w:val="133"/>
        </w:numPr>
        <w:tabs>
          <w:tab w:val="left" w:pos="1061"/>
          <w:tab w:val="left" w:pos="10319"/>
        </w:tabs>
        <w:ind w:right="-29" w:firstLine="70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обучающийся должен ответственно относиться к своей семье, участвовать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во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всех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ее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д</w:t>
      </w:r>
      <w:r w:rsidRPr="00947954">
        <w:rPr>
          <w:sz w:val="24"/>
          <w:szCs w:val="24"/>
        </w:rPr>
        <w:t>е</w:t>
      </w:r>
      <w:r w:rsidRPr="00947954">
        <w:rPr>
          <w:sz w:val="24"/>
          <w:szCs w:val="24"/>
        </w:rPr>
        <w:lastRenderedPageBreak/>
        <w:t>лах,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помогать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родителям;</w:t>
      </w:r>
    </w:p>
    <w:p w:rsidR="00947954" w:rsidRPr="00947954" w:rsidRDefault="00947954" w:rsidP="007721B0">
      <w:pPr>
        <w:numPr>
          <w:ilvl w:val="0"/>
          <w:numId w:val="133"/>
        </w:numPr>
        <w:tabs>
          <w:tab w:val="left" w:pos="1085"/>
          <w:tab w:val="left" w:pos="10319"/>
        </w:tabs>
        <w:ind w:right="-29" w:firstLine="70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семейные ценности всегда были значимы для народов России; семейные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ценности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пре</w:t>
      </w:r>
      <w:r w:rsidRPr="00947954">
        <w:rPr>
          <w:sz w:val="24"/>
          <w:szCs w:val="24"/>
        </w:rPr>
        <w:t>д</w:t>
      </w:r>
      <w:r w:rsidRPr="00947954">
        <w:rPr>
          <w:sz w:val="24"/>
          <w:szCs w:val="24"/>
        </w:rPr>
        <w:t>ставлены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традиционных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религиях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России.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Тема семьи, семейных взаимоотношений и ценностей является предметом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обсуждения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на</w:t>
      </w:r>
      <w:r w:rsidRPr="00947954">
        <w:rPr>
          <w:spacing w:val="-17"/>
          <w:sz w:val="24"/>
          <w:szCs w:val="24"/>
        </w:rPr>
        <w:t xml:space="preserve"> </w:t>
      </w:r>
      <w:r w:rsidRPr="00947954">
        <w:rPr>
          <w:sz w:val="24"/>
          <w:szCs w:val="24"/>
        </w:rPr>
        <w:t>занятиях,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посвященных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темам: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«О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взаимоотношениях</w:t>
      </w:r>
      <w:r w:rsidRPr="00947954">
        <w:rPr>
          <w:spacing w:val="-15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-17"/>
          <w:sz w:val="24"/>
          <w:szCs w:val="24"/>
        </w:rPr>
        <w:t xml:space="preserve"> </w:t>
      </w:r>
      <w:r w:rsidRPr="00947954">
        <w:rPr>
          <w:sz w:val="24"/>
          <w:szCs w:val="24"/>
        </w:rPr>
        <w:t>семье</w:t>
      </w:r>
      <w:r w:rsidRPr="00947954">
        <w:rPr>
          <w:spacing w:val="-17"/>
          <w:sz w:val="24"/>
          <w:szCs w:val="24"/>
        </w:rPr>
        <w:t xml:space="preserve"> </w:t>
      </w:r>
      <w:r w:rsidRPr="00947954">
        <w:rPr>
          <w:sz w:val="24"/>
          <w:szCs w:val="24"/>
        </w:rPr>
        <w:t>(День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матери)»,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«Новогодние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семейные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трад</w:t>
      </w:r>
      <w:r w:rsidRPr="00947954">
        <w:rPr>
          <w:sz w:val="24"/>
          <w:szCs w:val="24"/>
        </w:rPr>
        <w:t>и</w:t>
      </w:r>
      <w:r w:rsidRPr="00947954">
        <w:rPr>
          <w:sz w:val="24"/>
          <w:szCs w:val="24"/>
        </w:rPr>
        <w:t>ции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разных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народов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России»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др.</w:t>
      </w:r>
    </w:p>
    <w:p w:rsidR="00947954" w:rsidRPr="00947954" w:rsidRDefault="00947954" w:rsidP="007721B0">
      <w:pPr>
        <w:numPr>
          <w:ilvl w:val="0"/>
          <w:numId w:val="134"/>
        </w:numPr>
        <w:tabs>
          <w:tab w:val="left" w:pos="1132"/>
          <w:tab w:val="left" w:pos="10319"/>
        </w:tabs>
        <w:ind w:right="-29" w:hanging="289"/>
        <w:jc w:val="both"/>
        <w:outlineLvl w:val="4"/>
        <w:rPr>
          <w:b/>
          <w:bCs/>
          <w:i/>
          <w:iCs/>
          <w:sz w:val="24"/>
          <w:szCs w:val="24"/>
        </w:rPr>
      </w:pPr>
      <w:r w:rsidRPr="00947954">
        <w:rPr>
          <w:b/>
          <w:bCs/>
          <w:i/>
          <w:iCs/>
          <w:sz w:val="24"/>
          <w:szCs w:val="24"/>
        </w:rPr>
        <w:t>Культура</w:t>
      </w:r>
      <w:r w:rsidRPr="00947954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947954">
        <w:rPr>
          <w:b/>
          <w:bCs/>
          <w:i/>
          <w:iCs/>
          <w:sz w:val="24"/>
          <w:szCs w:val="24"/>
        </w:rPr>
        <w:t>России</w:t>
      </w:r>
    </w:p>
    <w:p w:rsidR="00947954" w:rsidRPr="00947954" w:rsidRDefault="00947954" w:rsidP="007721B0">
      <w:pPr>
        <w:numPr>
          <w:ilvl w:val="0"/>
          <w:numId w:val="133"/>
        </w:numPr>
        <w:tabs>
          <w:tab w:val="left" w:pos="1061"/>
          <w:tab w:val="left" w:pos="10319"/>
        </w:tabs>
        <w:ind w:right="-29" w:firstLine="70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культура общества — это достижения человеческого общества, созданные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на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протяж</w:t>
      </w:r>
      <w:r w:rsidRPr="00947954">
        <w:rPr>
          <w:sz w:val="24"/>
          <w:szCs w:val="24"/>
        </w:rPr>
        <w:t>е</w:t>
      </w:r>
      <w:r w:rsidRPr="00947954">
        <w:rPr>
          <w:sz w:val="24"/>
          <w:szCs w:val="24"/>
        </w:rPr>
        <w:t>нии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его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истории;</w:t>
      </w:r>
    </w:p>
    <w:p w:rsidR="00947954" w:rsidRPr="00947954" w:rsidRDefault="00947954" w:rsidP="007721B0">
      <w:pPr>
        <w:numPr>
          <w:ilvl w:val="0"/>
          <w:numId w:val="133"/>
        </w:numPr>
        <w:tabs>
          <w:tab w:val="left" w:pos="1090"/>
          <w:tab w:val="left" w:pos="10319"/>
        </w:tabs>
        <w:ind w:right="-29" w:firstLine="70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российская культура богата и разнообразна, она известна и уважаема во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всем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мире;</w:t>
      </w:r>
    </w:p>
    <w:p w:rsidR="00947954" w:rsidRPr="00947954" w:rsidRDefault="00947954" w:rsidP="007721B0">
      <w:pPr>
        <w:numPr>
          <w:ilvl w:val="0"/>
          <w:numId w:val="133"/>
        </w:numPr>
        <w:tabs>
          <w:tab w:val="left" w:pos="1343"/>
          <w:tab w:val="left" w:pos="10319"/>
        </w:tabs>
        <w:ind w:right="-29" w:firstLine="70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культура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представлена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достижениями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материальной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сфере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(строительство,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техника,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предметы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быта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др.),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духовной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сфере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(народное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творчество,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литература,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изобразительное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z w:val="24"/>
          <w:szCs w:val="24"/>
        </w:rPr>
        <w:t>с</w:t>
      </w:r>
      <w:r w:rsidRPr="00947954">
        <w:rPr>
          <w:sz w:val="24"/>
          <w:szCs w:val="24"/>
        </w:rPr>
        <w:t>кусство,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музыка,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театр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др.),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а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также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-68"/>
          <w:sz w:val="24"/>
          <w:szCs w:val="24"/>
        </w:rPr>
        <w:t xml:space="preserve"> </w:t>
      </w:r>
      <w:r w:rsidRPr="00947954">
        <w:rPr>
          <w:sz w:val="24"/>
          <w:szCs w:val="24"/>
        </w:rPr>
        <w:t>этике,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культуре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взаимоотношений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людей.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Темы, связанные с осознанием обучающимися этой социальной ценности,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подробно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разност</w:t>
      </w:r>
      <w:r w:rsidRPr="00947954">
        <w:rPr>
          <w:sz w:val="24"/>
          <w:szCs w:val="24"/>
        </w:rPr>
        <w:t>о</w:t>
      </w:r>
      <w:r w:rsidRPr="00947954">
        <w:rPr>
          <w:sz w:val="24"/>
          <w:szCs w:val="24"/>
        </w:rPr>
        <w:t>ронне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представлены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«Разговорах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важном».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Поэтому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многие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сценарии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построены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чтении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</w:t>
      </w:r>
      <w:r w:rsidRPr="00947954">
        <w:rPr>
          <w:sz w:val="24"/>
          <w:szCs w:val="24"/>
        </w:rPr>
        <w:t>о</w:t>
      </w:r>
      <w:r w:rsidRPr="00947954">
        <w:rPr>
          <w:sz w:val="24"/>
          <w:szCs w:val="24"/>
        </w:rPr>
        <w:t>эзии,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обсуждении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видеофильмов,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произведений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живописи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музыки: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«По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ту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сторону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экрана.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115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лет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кино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России»,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«Цирк!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Цирк!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Цирк!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(к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Международному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дню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цирка)».</w:t>
      </w:r>
    </w:p>
    <w:p w:rsidR="00947954" w:rsidRPr="00947954" w:rsidRDefault="00947954" w:rsidP="007721B0">
      <w:pPr>
        <w:numPr>
          <w:ilvl w:val="0"/>
          <w:numId w:val="134"/>
        </w:numPr>
        <w:tabs>
          <w:tab w:val="left" w:pos="1132"/>
          <w:tab w:val="left" w:pos="10319"/>
        </w:tabs>
        <w:ind w:right="-29" w:hanging="289"/>
        <w:jc w:val="both"/>
        <w:outlineLvl w:val="4"/>
        <w:rPr>
          <w:b/>
          <w:bCs/>
          <w:i/>
          <w:iCs/>
          <w:sz w:val="24"/>
          <w:szCs w:val="24"/>
        </w:rPr>
      </w:pPr>
      <w:r w:rsidRPr="00947954">
        <w:rPr>
          <w:b/>
          <w:bCs/>
          <w:i/>
          <w:iCs/>
          <w:sz w:val="24"/>
          <w:szCs w:val="24"/>
        </w:rPr>
        <w:t>Наука</w:t>
      </w:r>
      <w:r w:rsidRPr="00947954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947954">
        <w:rPr>
          <w:b/>
          <w:bCs/>
          <w:i/>
          <w:iCs/>
          <w:sz w:val="24"/>
          <w:szCs w:val="24"/>
        </w:rPr>
        <w:t>на</w:t>
      </w:r>
      <w:r w:rsidRPr="00947954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947954">
        <w:rPr>
          <w:b/>
          <w:bCs/>
          <w:i/>
          <w:iCs/>
          <w:sz w:val="24"/>
          <w:szCs w:val="24"/>
        </w:rPr>
        <w:t>службе</w:t>
      </w:r>
      <w:r w:rsidRPr="00947954">
        <w:rPr>
          <w:b/>
          <w:bCs/>
          <w:i/>
          <w:iCs/>
          <w:spacing w:val="-1"/>
          <w:sz w:val="24"/>
          <w:szCs w:val="24"/>
        </w:rPr>
        <w:t xml:space="preserve"> </w:t>
      </w:r>
      <w:r w:rsidRPr="00947954">
        <w:rPr>
          <w:b/>
          <w:bCs/>
          <w:i/>
          <w:iCs/>
          <w:sz w:val="24"/>
          <w:szCs w:val="24"/>
        </w:rPr>
        <w:t>Родины</w:t>
      </w:r>
    </w:p>
    <w:p w:rsidR="00947954" w:rsidRPr="00947954" w:rsidRDefault="00947954" w:rsidP="007721B0">
      <w:pPr>
        <w:numPr>
          <w:ilvl w:val="0"/>
          <w:numId w:val="133"/>
        </w:numPr>
        <w:tabs>
          <w:tab w:val="left" w:pos="1054"/>
          <w:tab w:val="left" w:pos="10319"/>
        </w:tabs>
        <w:ind w:left="1053" w:right="-29" w:hanging="211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наука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обеспечивает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прогресс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общества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улучшает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жизнь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человека;</w:t>
      </w:r>
    </w:p>
    <w:p w:rsidR="00947954" w:rsidRPr="00947954" w:rsidRDefault="00947954" w:rsidP="007721B0">
      <w:pPr>
        <w:numPr>
          <w:ilvl w:val="0"/>
          <w:numId w:val="133"/>
        </w:numPr>
        <w:tabs>
          <w:tab w:val="left" w:pos="1113"/>
          <w:tab w:val="left" w:pos="10319"/>
        </w:tabs>
        <w:ind w:right="-29" w:firstLine="70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в науке работают талантливые, творческие люди, бесконечно любящие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свою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деятел</w:t>
      </w:r>
      <w:r w:rsidRPr="00947954">
        <w:rPr>
          <w:sz w:val="24"/>
          <w:szCs w:val="24"/>
        </w:rPr>
        <w:t>ь</w:t>
      </w:r>
      <w:r w:rsidRPr="00947954">
        <w:rPr>
          <w:sz w:val="24"/>
          <w:szCs w:val="24"/>
        </w:rPr>
        <w:t>ность;</w:t>
      </w:r>
    </w:p>
    <w:p w:rsidR="00947954" w:rsidRPr="00947954" w:rsidRDefault="00947954" w:rsidP="007721B0">
      <w:pPr>
        <w:numPr>
          <w:ilvl w:val="0"/>
          <w:numId w:val="133"/>
        </w:numPr>
        <w:tabs>
          <w:tab w:val="left" w:pos="1094"/>
          <w:tab w:val="left" w:pos="10319"/>
        </w:tabs>
        <w:ind w:right="-29" w:firstLine="70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в России совершено много научных открытий, без которых невозможно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представить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с</w:t>
      </w:r>
      <w:r w:rsidRPr="00947954">
        <w:rPr>
          <w:sz w:val="24"/>
          <w:szCs w:val="24"/>
        </w:rPr>
        <w:t>о</w:t>
      </w:r>
      <w:r w:rsidRPr="00947954">
        <w:rPr>
          <w:sz w:val="24"/>
          <w:szCs w:val="24"/>
        </w:rPr>
        <w:t>временный мир.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О такой ценности общества и отдельно взятого человека учащиеся узнают 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процессе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обсуждения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тем: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«190-лет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дня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рождения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Менделеева.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День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российской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науки»,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«Я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вижу Землю!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Это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так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красиво».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Следует отметить, что многие темы внеурочных занятий выходят за рамки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содержания,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изучаем</w:t>
      </w:r>
      <w:r w:rsidRPr="00947954">
        <w:rPr>
          <w:sz w:val="24"/>
          <w:szCs w:val="24"/>
        </w:rPr>
        <w:t>о</w:t>
      </w:r>
      <w:r w:rsidRPr="00947954">
        <w:rPr>
          <w:sz w:val="24"/>
          <w:szCs w:val="24"/>
        </w:rPr>
        <w:t>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уроках,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это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означает,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что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учитель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будет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обязательно добиваться точного усвоения н</w:t>
      </w:r>
      <w:r w:rsidRPr="00947954">
        <w:rPr>
          <w:sz w:val="24"/>
          <w:szCs w:val="24"/>
        </w:rPr>
        <w:t>о</w:t>
      </w:r>
      <w:r w:rsidRPr="00947954">
        <w:rPr>
          <w:sz w:val="24"/>
          <w:szCs w:val="24"/>
        </w:rPr>
        <w:t>вого знания, запоминания и четкого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воспроизведения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нового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термина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или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понятия.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Необходимо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понимать,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что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внеурочных</w:t>
      </w:r>
      <w:r w:rsidRPr="00947954">
        <w:rPr>
          <w:spacing w:val="66"/>
          <w:sz w:val="24"/>
          <w:szCs w:val="24"/>
        </w:rPr>
        <w:t xml:space="preserve"> </w:t>
      </w:r>
      <w:r w:rsidRPr="00947954">
        <w:rPr>
          <w:sz w:val="24"/>
          <w:szCs w:val="24"/>
        </w:rPr>
        <w:t>занятиях</w:t>
      </w:r>
      <w:r w:rsidRPr="00947954">
        <w:rPr>
          <w:spacing w:val="64"/>
          <w:sz w:val="24"/>
          <w:szCs w:val="24"/>
        </w:rPr>
        <w:t xml:space="preserve"> </w:t>
      </w:r>
      <w:r w:rsidRPr="00947954">
        <w:rPr>
          <w:sz w:val="24"/>
          <w:szCs w:val="24"/>
        </w:rPr>
        <w:t>как</w:t>
      </w:r>
      <w:r w:rsidRPr="00947954">
        <w:rPr>
          <w:spacing w:val="65"/>
          <w:sz w:val="24"/>
          <w:szCs w:val="24"/>
        </w:rPr>
        <w:t xml:space="preserve"> </w:t>
      </w:r>
      <w:r w:rsidRPr="00947954">
        <w:rPr>
          <w:i/>
          <w:sz w:val="24"/>
          <w:szCs w:val="24"/>
        </w:rPr>
        <w:t>неучебных</w:t>
      </w:r>
      <w:r w:rsidRPr="00947954">
        <w:rPr>
          <w:i/>
          <w:spacing w:val="65"/>
          <w:sz w:val="24"/>
          <w:szCs w:val="24"/>
        </w:rPr>
        <w:t xml:space="preserve"> </w:t>
      </w:r>
      <w:r w:rsidRPr="00947954">
        <w:rPr>
          <w:sz w:val="24"/>
          <w:szCs w:val="24"/>
        </w:rPr>
        <w:t>формируются</w:t>
      </w:r>
      <w:r w:rsidRPr="00947954">
        <w:rPr>
          <w:spacing w:val="65"/>
          <w:sz w:val="24"/>
          <w:szCs w:val="24"/>
        </w:rPr>
        <w:t xml:space="preserve"> </w:t>
      </w:r>
      <w:r w:rsidRPr="00947954">
        <w:rPr>
          <w:sz w:val="24"/>
          <w:szCs w:val="24"/>
        </w:rPr>
        <w:t>определенные</w:t>
      </w:r>
      <w:r w:rsidRPr="00947954">
        <w:rPr>
          <w:spacing w:val="64"/>
          <w:sz w:val="24"/>
          <w:szCs w:val="24"/>
        </w:rPr>
        <w:t xml:space="preserve"> </w:t>
      </w:r>
      <w:r w:rsidRPr="00947954">
        <w:rPr>
          <w:sz w:val="24"/>
          <w:szCs w:val="24"/>
        </w:rPr>
        <w:t>ценн</w:t>
      </w:r>
      <w:r w:rsidRPr="00947954">
        <w:rPr>
          <w:sz w:val="24"/>
          <w:szCs w:val="24"/>
        </w:rPr>
        <w:t>о</w:t>
      </w:r>
      <w:r w:rsidRPr="00947954">
        <w:rPr>
          <w:sz w:val="24"/>
          <w:szCs w:val="24"/>
        </w:rPr>
        <w:t>сти:высшие нравственные чувства и социальные отношения. В течение года учащиеся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pacing w:val="-1"/>
          <w:sz w:val="24"/>
          <w:szCs w:val="24"/>
        </w:rPr>
        <w:t>много</w:t>
      </w:r>
      <w:r w:rsidRPr="00947954">
        <w:rPr>
          <w:spacing w:val="-17"/>
          <w:sz w:val="24"/>
          <w:szCs w:val="24"/>
        </w:rPr>
        <w:t xml:space="preserve"> </w:t>
      </w:r>
      <w:r w:rsidRPr="00947954">
        <w:rPr>
          <w:spacing w:val="-1"/>
          <w:sz w:val="24"/>
          <w:szCs w:val="24"/>
        </w:rPr>
        <w:t>раз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pacing w:val="-1"/>
          <w:sz w:val="24"/>
          <w:szCs w:val="24"/>
        </w:rPr>
        <w:t>будут</w:t>
      </w:r>
      <w:r w:rsidRPr="00947954">
        <w:rPr>
          <w:spacing w:val="-17"/>
          <w:sz w:val="24"/>
          <w:szCs w:val="24"/>
        </w:rPr>
        <w:t xml:space="preserve"> </w:t>
      </w:r>
      <w:r w:rsidRPr="00947954">
        <w:rPr>
          <w:sz w:val="24"/>
          <w:szCs w:val="24"/>
        </w:rPr>
        <w:t>возвращаться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к</w:t>
      </w:r>
      <w:r w:rsidRPr="00947954">
        <w:rPr>
          <w:spacing w:val="-18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обсуждению</w:t>
      </w:r>
      <w:r w:rsidRPr="00947954">
        <w:rPr>
          <w:spacing w:val="-15"/>
          <w:sz w:val="24"/>
          <w:szCs w:val="24"/>
        </w:rPr>
        <w:t xml:space="preserve"> </w:t>
      </w:r>
      <w:r w:rsidRPr="00947954">
        <w:rPr>
          <w:sz w:val="24"/>
          <w:szCs w:val="24"/>
        </w:rPr>
        <w:t>одних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тех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же</w:t>
      </w:r>
      <w:r w:rsidRPr="00947954">
        <w:rPr>
          <w:spacing w:val="-18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понятий,</w:t>
      </w:r>
      <w:r w:rsidRPr="00947954">
        <w:rPr>
          <w:spacing w:val="-17"/>
          <w:sz w:val="24"/>
          <w:szCs w:val="24"/>
        </w:rPr>
        <w:t xml:space="preserve"> </w:t>
      </w:r>
      <w:r w:rsidRPr="00947954">
        <w:rPr>
          <w:sz w:val="24"/>
          <w:szCs w:val="24"/>
        </w:rPr>
        <w:t>что</w:t>
      </w:r>
      <w:r w:rsidRPr="00947954">
        <w:rPr>
          <w:spacing w:val="-17"/>
          <w:sz w:val="24"/>
          <w:szCs w:val="24"/>
        </w:rPr>
        <w:t xml:space="preserve"> </w:t>
      </w:r>
      <w:r w:rsidRPr="00947954">
        <w:rPr>
          <w:sz w:val="24"/>
          <w:szCs w:val="24"/>
        </w:rPr>
        <w:t>послужит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постепенному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осознанн</w:t>
      </w:r>
      <w:r w:rsidRPr="00947954">
        <w:rPr>
          <w:sz w:val="24"/>
          <w:szCs w:val="24"/>
        </w:rPr>
        <w:t>о</w:t>
      </w:r>
      <w:r w:rsidRPr="00947954">
        <w:rPr>
          <w:sz w:val="24"/>
          <w:szCs w:val="24"/>
        </w:rPr>
        <w:t>му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их</w:t>
      </w:r>
      <w:r w:rsidRPr="00947954">
        <w:rPr>
          <w:spacing w:val="2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принятию.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Наличие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сценариев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внеурочных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занятий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означает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формального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следования</w:t>
      </w:r>
      <w:r w:rsidRPr="00947954">
        <w:rPr>
          <w:spacing w:val="-15"/>
          <w:sz w:val="24"/>
          <w:szCs w:val="24"/>
        </w:rPr>
        <w:t xml:space="preserve"> </w:t>
      </w:r>
      <w:r w:rsidRPr="00947954">
        <w:rPr>
          <w:sz w:val="24"/>
          <w:szCs w:val="24"/>
        </w:rPr>
        <w:t>им.</w:t>
      </w:r>
      <w:r w:rsidRPr="00947954">
        <w:rPr>
          <w:spacing w:val="-14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При</w:t>
      </w:r>
      <w:r w:rsidRPr="00947954">
        <w:rPr>
          <w:spacing w:val="-13"/>
          <w:sz w:val="24"/>
          <w:szCs w:val="24"/>
        </w:rPr>
        <w:t xml:space="preserve"> </w:t>
      </w:r>
      <w:r w:rsidRPr="00947954">
        <w:rPr>
          <w:sz w:val="24"/>
          <w:szCs w:val="24"/>
        </w:rPr>
        <w:t>анализе</w:t>
      </w:r>
      <w:r w:rsidRPr="00947954">
        <w:rPr>
          <w:spacing w:val="-14"/>
          <w:sz w:val="24"/>
          <w:szCs w:val="24"/>
        </w:rPr>
        <w:t xml:space="preserve"> </w:t>
      </w:r>
      <w:r w:rsidRPr="00947954">
        <w:rPr>
          <w:sz w:val="24"/>
          <w:szCs w:val="24"/>
        </w:rPr>
        <w:t>с</w:t>
      </w:r>
      <w:r w:rsidRPr="00947954">
        <w:rPr>
          <w:sz w:val="24"/>
          <w:szCs w:val="24"/>
        </w:rPr>
        <w:t>о</w:t>
      </w:r>
      <w:r w:rsidRPr="00947954">
        <w:rPr>
          <w:sz w:val="24"/>
          <w:szCs w:val="24"/>
        </w:rPr>
        <w:t>держания</w:t>
      </w:r>
      <w:r w:rsidRPr="00947954">
        <w:rPr>
          <w:spacing w:val="-14"/>
          <w:sz w:val="24"/>
          <w:szCs w:val="24"/>
        </w:rPr>
        <w:t xml:space="preserve"> </w:t>
      </w:r>
      <w:r w:rsidRPr="00947954">
        <w:rPr>
          <w:sz w:val="24"/>
          <w:szCs w:val="24"/>
        </w:rPr>
        <w:t>занятия,</w:t>
      </w:r>
      <w:r w:rsidRPr="00947954">
        <w:rPr>
          <w:spacing w:val="-14"/>
          <w:sz w:val="24"/>
          <w:szCs w:val="24"/>
        </w:rPr>
        <w:t xml:space="preserve"> </w:t>
      </w:r>
      <w:r w:rsidRPr="00947954">
        <w:rPr>
          <w:sz w:val="24"/>
          <w:szCs w:val="24"/>
        </w:rPr>
        <w:t>которое</w:t>
      </w:r>
      <w:r w:rsidRPr="00947954">
        <w:rPr>
          <w:spacing w:val="-15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предлагается</w:t>
      </w:r>
      <w:r w:rsidRPr="00947954">
        <w:rPr>
          <w:spacing w:val="-14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-13"/>
          <w:sz w:val="24"/>
          <w:szCs w:val="24"/>
        </w:rPr>
        <w:t xml:space="preserve"> </w:t>
      </w:r>
      <w:r w:rsidRPr="00947954">
        <w:rPr>
          <w:sz w:val="24"/>
          <w:szCs w:val="24"/>
        </w:rPr>
        <w:t>сценарии,</w:t>
      </w:r>
      <w:r w:rsidRPr="00947954">
        <w:rPr>
          <w:spacing w:val="-68"/>
          <w:sz w:val="24"/>
          <w:szCs w:val="24"/>
        </w:rPr>
        <w:t xml:space="preserve"> </w:t>
      </w:r>
      <w:r w:rsidRPr="00947954">
        <w:rPr>
          <w:sz w:val="24"/>
          <w:szCs w:val="24"/>
        </w:rPr>
        <w:t>педагог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учитывает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региональные,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национал</w:t>
      </w:r>
      <w:r w:rsidRPr="00947954">
        <w:rPr>
          <w:sz w:val="24"/>
          <w:szCs w:val="24"/>
        </w:rPr>
        <w:t>ь</w:t>
      </w:r>
      <w:r w:rsidRPr="00947954">
        <w:rPr>
          <w:sz w:val="24"/>
          <w:szCs w:val="24"/>
        </w:rPr>
        <w:t>ные,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этнокультурные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особенности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территории,</w:t>
      </w:r>
      <w:r w:rsidRPr="00947954">
        <w:rPr>
          <w:spacing w:val="-17"/>
          <w:sz w:val="24"/>
          <w:szCs w:val="24"/>
        </w:rPr>
        <w:t xml:space="preserve"> </w:t>
      </w:r>
      <w:r w:rsidRPr="00947954">
        <w:rPr>
          <w:sz w:val="24"/>
          <w:szCs w:val="24"/>
        </w:rPr>
        <w:t>где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функционирует</w:t>
      </w:r>
      <w:r w:rsidRPr="00947954">
        <w:rPr>
          <w:spacing w:val="-15"/>
          <w:sz w:val="24"/>
          <w:szCs w:val="24"/>
        </w:rPr>
        <w:t xml:space="preserve"> </w:t>
      </w:r>
      <w:r w:rsidRPr="00947954">
        <w:rPr>
          <w:sz w:val="24"/>
          <w:szCs w:val="24"/>
        </w:rPr>
        <w:t>данная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образовательная</w:t>
      </w:r>
      <w:r w:rsidRPr="00947954">
        <w:rPr>
          <w:spacing w:val="-14"/>
          <w:sz w:val="24"/>
          <w:szCs w:val="24"/>
        </w:rPr>
        <w:t xml:space="preserve"> </w:t>
      </w:r>
      <w:r w:rsidRPr="00947954">
        <w:rPr>
          <w:sz w:val="24"/>
          <w:szCs w:val="24"/>
        </w:rPr>
        <w:t>орган</w:t>
      </w:r>
      <w:r w:rsidRPr="00947954">
        <w:rPr>
          <w:sz w:val="24"/>
          <w:szCs w:val="24"/>
        </w:rPr>
        <w:t>и</w:t>
      </w:r>
      <w:r w:rsidRPr="00947954">
        <w:rPr>
          <w:sz w:val="24"/>
          <w:szCs w:val="24"/>
        </w:rPr>
        <w:t>зация.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Обязательно</w:t>
      </w:r>
      <w:r w:rsidRPr="00947954">
        <w:rPr>
          <w:spacing w:val="-68"/>
          <w:sz w:val="24"/>
          <w:szCs w:val="24"/>
        </w:rPr>
        <w:t xml:space="preserve"> </w:t>
      </w:r>
      <w:r w:rsidRPr="00947954">
        <w:rPr>
          <w:sz w:val="24"/>
          <w:szCs w:val="24"/>
        </w:rPr>
        <w:t>учитывается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уровень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развития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учащихся,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интересы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потребности.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необходимости, исходя из статуса семей обучающихся, целесообразно уточнить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(изменить,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ско</w:t>
      </w:r>
      <w:r w:rsidRPr="00947954">
        <w:rPr>
          <w:sz w:val="24"/>
          <w:szCs w:val="24"/>
        </w:rPr>
        <w:t>р</w:t>
      </w:r>
      <w:r w:rsidRPr="00947954">
        <w:rPr>
          <w:sz w:val="24"/>
          <w:szCs w:val="24"/>
        </w:rPr>
        <w:t>ректировать)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творческие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задания,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выполнение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которых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предлагается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вместе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с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родителями,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др</w:t>
      </w:r>
      <w:r w:rsidRPr="00947954">
        <w:rPr>
          <w:sz w:val="24"/>
          <w:szCs w:val="24"/>
        </w:rPr>
        <w:t>у</w:t>
      </w:r>
      <w:r w:rsidRPr="00947954">
        <w:rPr>
          <w:sz w:val="24"/>
          <w:szCs w:val="24"/>
        </w:rPr>
        <w:t>гими членами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семьи.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outlineLvl w:val="3"/>
        <w:rPr>
          <w:b/>
          <w:bCs/>
          <w:sz w:val="24"/>
          <w:szCs w:val="24"/>
        </w:rPr>
      </w:pPr>
      <w:r w:rsidRPr="00947954">
        <w:rPr>
          <w:b/>
          <w:bCs/>
          <w:sz w:val="24"/>
          <w:szCs w:val="24"/>
        </w:rPr>
        <w:t>Особенности</w:t>
      </w:r>
      <w:r w:rsidRPr="00947954">
        <w:rPr>
          <w:b/>
          <w:bCs/>
          <w:spacing w:val="-7"/>
          <w:sz w:val="24"/>
          <w:szCs w:val="24"/>
        </w:rPr>
        <w:t xml:space="preserve"> </w:t>
      </w:r>
      <w:r w:rsidRPr="00947954">
        <w:rPr>
          <w:b/>
          <w:bCs/>
          <w:sz w:val="24"/>
          <w:szCs w:val="24"/>
        </w:rPr>
        <w:t>реализации</w:t>
      </w:r>
      <w:r w:rsidRPr="00947954">
        <w:rPr>
          <w:b/>
          <w:bCs/>
          <w:spacing w:val="-6"/>
          <w:sz w:val="24"/>
          <w:szCs w:val="24"/>
        </w:rPr>
        <w:t xml:space="preserve"> </w:t>
      </w:r>
      <w:r w:rsidRPr="00947954">
        <w:rPr>
          <w:b/>
          <w:bCs/>
          <w:sz w:val="24"/>
          <w:szCs w:val="24"/>
        </w:rPr>
        <w:t>программы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Личностное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развитие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ребёнка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–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главная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цель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педагога.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Личностных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w w:val="95"/>
          <w:sz w:val="24"/>
          <w:szCs w:val="24"/>
        </w:rPr>
        <w:t>результатов</w:t>
      </w:r>
      <w:r w:rsidRPr="00947954">
        <w:rPr>
          <w:spacing w:val="53"/>
          <w:w w:val="95"/>
          <w:sz w:val="24"/>
          <w:szCs w:val="24"/>
        </w:rPr>
        <w:t xml:space="preserve"> </w:t>
      </w:r>
      <w:r w:rsidRPr="00947954">
        <w:rPr>
          <w:w w:val="95"/>
          <w:sz w:val="24"/>
          <w:szCs w:val="24"/>
        </w:rPr>
        <w:t>обучающихся</w:t>
      </w:r>
      <w:r w:rsidRPr="00947954">
        <w:rPr>
          <w:spacing w:val="50"/>
          <w:w w:val="95"/>
          <w:sz w:val="24"/>
          <w:szCs w:val="24"/>
        </w:rPr>
        <w:t xml:space="preserve"> </w:t>
      </w:r>
      <w:r w:rsidRPr="00947954">
        <w:rPr>
          <w:w w:val="95"/>
          <w:sz w:val="24"/>
          <w:szCs w:val="24"/>
        </w:rPr>
        <w:t>п</w:t>
      </w:r>
      <w:r w:rsidRPr="00947954">
        <w:rPr>
          <w:w w:val="95"/>
          <w:sz w:val="24"/>
          <w:szCs w:val="24"/>
        </w:rPr>
        <w:t>е</w:t>
      </w:r>
      <w:r w:rsidRPr="00947954">
        <w:rPr>
          <w:w w:val="95"/>
          <w:sz w:val="24"/>
          <w:szCs w:val="24"/>
        </w:rPr>
        <w:t>дагог</w:t>
      </w:r>
      <w:r w:rsidRPr="00947954">
        <w:rPr>
          <w:spacing w:val="51"/>
          <w:w w:val="95"/>
          <w:sz w:val="24"/>
          <w:szCs w:val="24"/>
        </w:rPr>
        <w:t xml:space="preserve"> </w:t>
      </w:r>
      <w:r w:rsidRPr="00947954">
        <w:rPr>
          <w:w w:val="95"/>
          <w:sz w:val="24"/>
          <w:szCs w:val="24"/>
        </w:rPr>
        <w:t>может</w:t>
      </w:r>
      <w:r w:rsidRPr="00947954">
        <w:rPr>
          <w:spacing w:val="49"/>
          <w:w w:val="95"/>
          <w:sz w:val="24"/>
          <w:szCs w:val="24"/>
        </w:rPr>
        <w:t xml:space="preserve"> </w:t>
      </w:r>
      <w:r w:rsidRPr="00947954">
        <w:rPr>
          <w:w w:val="95"/>
          <w:sz w:val="24"/>
          <w:szCs w:val="24"/>
        </w:rPr>
        <w:t>достичь,</w:t>
      </w:r>
      <w:r w:rsidRPr="00947954">
        <w:rPr>
          <w:spacing w:val="50"/>
          <w:w w:val="95"/>
          <w:sz w:val="24"/>
          <w:szCs w:val="24"/>
        </w:rPr>
        <w:t xml:space="preserve"> </w:t>
      </w:r>
      <w:r w:rsidRPr="00947954">
        <w:rPr>
          <w:w w:val="95"/>
          <w:sz w:val="24"/>
          <w:szCs w:val="24"/>
        </w:rPr>
        <w:t>увлекая</w:t>
      </w:r>
      <w:r w:rsidRPr="00947954">
        <w:rPr>
          <w:spacing w:val="51"/>
          <w:w w:val="95"/>
          <w:sz w:val="24"/>
          <w:szCs w:val="24"/>
        </w:rPr>
        <w:t xml:space="preserve"> </w:t>
      </w:r>
      <w:r w:rsidRPr="00947954">
        <w:rPr>
          <w:w w:val="95"/>
          <w:sz w:val="24"/>
          <w:szCs w:val="24"/>
        </w:rPr>
        <w:t>школьников</w:t>
      </w:r>
      <w:r w:rsidRPr="00947954">
        <w:rPr>
          <w:spacing w:val="50"/>
          <w:w w:val="95"/>
          <w:sz w:val="24"/>
          <w:szCs w:val="24"/>
        </w:rPr>
        <w:t xml:space="preserve"> </w:t>
      </w:r>
      <w:r w:rsidRPr="00947954">
        <w:rPr>
          <w:w w:val="95"/>
          <w:sz w:val="24"/>
          <w:szCs w:val="24"/>
        </w:rPr>
        <w:t>совместной</w:t>
      </w:r>
      <w:r w:rsidRPr="00947954">
        <w:rPr>
          <w:spacing w:val="-64"/>
          <w:w w:val="95"/>
          <w:sz w:val="24"/>
          <w:szCs w:val="24"/>
        </w:rPr>
        <w:t xml:space="preserve"> </w:t>
      </w:r>
      <w:r w:rsidRPr="00947954">
        <w:rPr>
          <w:sz w:val="24"/>
          <w:szCs w:val="24"/>
        </w:rPr>
        <w:t>и интересной многообразной деятельностью, позволяющей раскрыть потенциал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каждого;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используя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разные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формы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работы;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устанавливая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время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занятий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доброжелательную, поддерживающую атмосферу; насыщая занятия ценностным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содержанием.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w w:val="95"/>
          <w:sz w:val="24"/>
          <w:szCs w:val="24"/>
        </w:rPr>
        <w:t>Задача педагога, транслируя собственные убеждения и жизненный опыт, дать</w:t>
      </w:r>
      <w:r w:rsidRPr="00947954">
        <w:rPr>
          <w:spacing w:val="1"/>
          <w:w w:val="95"/>
          <w:sz w:val="24"/>
          <w:szCs w:val="24"/>
        </w:rPr>
        <w:t xml:space="preserve"> </w:t>
      </w:r>
      <w:r w:rsidRPr="00947954">
        <w:rPr>
          <w:sz w:val="24"/>
          <w:szCs w:val="24"/>
        </w:rPr>
        <w:t>возможность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школьнику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анализировать,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сравнивать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выбирать.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приложениях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программе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содержатся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методические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рекомендации,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помогающие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педагогу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гр</w:t>
      </w:r>
      <w:r w:rsidRPr="00947954">
        <w:rPr>
          <w:sz w:val="24"/>
          <w:szCs w:val="24"/>
        </w:rPr>
        <w:t>а</w:t>
      </w:r>
      <w:r w:rsidRPr="00947954">
        <w:rPr>
          <w:sz w:val="24"/>
          <w:szCs w:val="24"/>
        </w:rPr>
        <w:t>мотно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организовать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деятельность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школьников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на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занятиях</w:t>
      </w:r>
      <w:r w:rsidRPr="00947954">
        <w:rPr>
          <w:spacing w:val="5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3"/>
          <w:sz w:val="24"/>
          <w:szCs w:val="24"/>
        </w:rPr>
        <w:t xml:space="preserve"> </w:t>
      </w:r>
      <w:r w:rsidRPr="00947954">
        <w:rPr>
          <w:sz w:val="24"/>
          <w:szCs w:val="24"/>
        </w:rPr>
        <w:t>рамках</w:t>
      </w:r>
      <w:r w:rsidRPr="00947954">
        <w:rPr>
          <w:spacing w:val="4"/>
          <w:sz w:val="24"/>
          <w:szCs w:val="24"/>
        </w:rPr>
        <w:t xml:space="preserve"> </w:t>
      </w:r>
      <w:r w:rsidRPr="00947954">
        <w:rPr>
          <w:sz w:val="24"/>
          <w:szCs w:val="24"/>
        </w:rPr>
        <w:t>реализации</w:t>
      </w:r>
      <w:r w:rsidRPr="00947954">
        <w:rPr>
          <w:spacing w:val="4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программы</w:t>
      </w:r>
      <w:r w:rsidRPr="00947954">
        <w:rPr>
          <w:spacing w:val="5"/>
          <w:sz w:val="24"/>
          <w:szCs w:val="24"/>
        </w:rPr>
        <w:t xml:space="preserve"> </w:t>
      </w:r>
      <w:r w:rsidRPr="00947954">
        <w:rPr>
          <w:sz w:val="24"/>
          <w:szCs w:val="24"/>
        </w:rPr>
        <w:t>курса</w:t>
      </w:r>
      <w:r w:rsidRPr="00947954">
        <w:rPr>
          <w:spacing w:val="3"/>
          <w:sz w:val="24"/>
          <w:szCs w:val="24"/>
        </w:rPr>
        <w:t xml:space="preserve"> </w:t>
      </w:r>
      <w:r w:rsidRPr="00947954">
        <w:rPr>
          <w:sz w:val="24"/>
          <w:szCs w:val="24"/>
        </w:rPr>
        <w:t>внеурочной</w:t>
      </w:r>
      <w:r w:rsidRPr="00947954">
        <w:rPr>
          <w:spacing w:val="4"/>
          <w:sz w:val="24"/>
          <w:szCs w:val="24"/>
        </w:rPr>
        <w:t xml:space="preserve"> </w:t>
      </w:r>
      <w:r w:rsidRPr="00947954">
        <w:rPr>
          <w:sz w:val="24"/>
          <w:szCs w:val="24"/>
        </w:rPr>
        <w:t>деятельности</w:t>
      </w:r>
      <w:r>
        <w:rPr>
          <w:sz w:val="24"/>
          <w:szCs w:val="24"/>
        </w:rPr>
        <w:t xml:space="preserve"> </w:t>
      </w:r>
      <w:r w:rsidRPr="00947954">
        <w:rPr>
          <w:sz w:val="24"/>
          <w:szCs w:val="24"/>
        </w:rPr>
        <w:t>«Разговоры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о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важном».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1910" w:h="16840"/>
          <w:pgMar w:top="760" w:right="700" w:bottom="760" w:left="1000" w:header="0" w:footer="574" w:gutter="0"/>
          <w:cols w:space="720"/>
        </w:sectPr>
      </w:pP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b/>
          <w:sz w:val="24"/>
          <w:szCs w:val="24"/>
        </w:rPr>
      </w:pPr>
    </w:p>
    <w:p w:rsidR="00947954" w:rsidRPr="00947954" w:rsidRDefault="00947954" w:rsidP="007721B0">
      <w:pPr>
        <w:tabs>
          <w:tab w:val="left" w:pos="10319"/>
        </w:tabs>
        <w:ind w:right="-29"/>
        <w:jc w:val="both"/>
        <w:outlineLvl w:val="3"/>
        <w:rPr>
          <w:b/>
          <w:bCs/>
          <w:sz w:val="24"/>
          <w:szCs w:val="24"/>
        </w:rPr>
      </w:pPr>
      <w:r w:rsidRPr="00947954">
        <w:rPr>
          <w:b/>
          <w:bCs/>
          <w:sz w:val="24"/>
          <w:szCs w:val="24"/>
        </w:rPr>
        <w:t>Содержание</w:t>
      </w:r>
      <w:r w:rsidRPr="00947954">
        <w:rPr>
          <w:b/>
          <w:bCs/>
          <w:spacing w:val="-9"/>
          <w:sz w:val="24"/>
          <w:szCs w:val="24"/>
        </w:rPr>
        <w:t xml:space="preserve"> </w:t>
      </w:r>
      <w:r w:rsidRPr="00947954">
        <w:rPr>
          <w:b/>
          <w:bCs/>
          <w:sz w:val="24"/>
          <w:szCs w:val="24"/>
        </w:rPr>
        <w:t>программы</w:t>
      </w:r>
      <w:r w:rsidRPr="00947954">
        <w:rPr>
          <w:b/>
          <w:bCs/>
          <w:spacing w:val="-8"/>
          <w:sz w:val="24"/>
          <w:szCs w:val="24"/>
        </w:rPr>
        <w:t xml:space="preserve"> </w:t>
      </w:r>
      <w:r w:rsidRPr="00947954">
        <w:rPr>
          <w:b/>
          <w:bCs/>
          <w:sz w:val="24"/>
          <w:szCs w:val="24"/>
        </w:rPr>
        <w:t>внеурочной</w:t>
      </w:r>
      <w:r w:rsidRPr="00947954">
        <w:rPr>
          <w:b/>
          <w:bCs/>
          <w:spacing w:val="-9"/>
          <w:sz w:val="24"/>
          <w:szCs w:val="24"/>
        </w:rPr>
        <w:t xml:space="preserve"> </w:t>
      </w:r>
      <w:r w:rsidRPr="00947954">
        <w:rPr>
          <w:b/>
          <w:bCs/>
          <w:sz w:val="24"/>
          <w:szCs w:val="24"/>
        </w:rPr>
        <w:t>деятельности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outlineLvl w:val="3"/>
        <w:rPr>
          <w:b/>
          <w:bCs/>
          <w:sz w:val="24"/>
          <w:szCs w:val="24"/>
        </w:rPr>
      </w:pPr>
      <w:r w:rsidRPr="00947954">
        <w:rPr>
          <w:b/>
          <w:bCs/>
          <w:sz w:val="24"/>
          <w:szCs w:val="24"/>
        </w:rPr>
        <w:t>«Разговоры</w:t>
      </w:r>
      <w:r w:rsidRPr="00947954">
        <w:rPr>
          <w:b/>
          <w:bCs/>
          <w:spacing w:val="-8"/>
          <w:sz w:val="24"/>
          <w:szCs w:val="24"/>
        </w:rPr>
        <w:t xml:space="preserve"> </w:t>
      </w:r>
      <w:r w:rsidRPr="00947954">
        <w:rPr>
          <w:b/>
          <w:bCs/>
          <w:sz w:val="24"/>
          <w:szCs w:val="24"/>
        </w:rPr>
        <w:t>о</w:t>
      </w:r>
      <w:r w:rsidRPr="00947954">
        <w:rPr>
          <w:b/>
          <w:bCs/>
          <w:spacing w:val="-8"/>
          <w:sz w:val="24"/>
          <w:szCs w:val="24"/>
        </w:rPr>
        <w:t xml:space="preserve"> </w:t>
      </w:r>
      <w:r w:rsidRPr="00947954">
        <w:rPr>
          <w:b/>
          <w:bCs/>
          <w:sz w:val="24"/>
          <w:szCs w:val="24"/>
        </w:rPr>
        <w:t>важном»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b/>
          <w:sz w:val="24"/>
          <w:szCs w:val="24"/>
        </w:rPr>
      </w:pP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b/>
          <w:i/>
          <w:sz w:val="24"/>
          <w:szCs w:val="24"/>
        </w:rPr>
        <w:t xml:space="preserve">С чего начинается Родина? </w:t>
      </w:r>
      <w:r w:rsidRPr="00947954">
        <w:rPr>
          <w:sz w:val="24"/>
          <w:szCs w:val="24"/>
        </w:rPr>
        <w:t>Колыбельная песня мамы, первая игрушка,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первая книга. Малая Р</w:t>
      </w:r>
      <w:r w:rsidRPr="00947954">
        <w:rPr>
          <w:sz w:val="24"/>
          <w:szCs w:val="24"/>
        </w:rPr>
        <w:t>о</w:t>
      </w:r>
      <w:r w:rsidRPr="00947954">
        <w:rPr>
          <w:sz w:val="24"/>
          <w:szCs w:val="24"/>
        </w:rPr>
        <w:t>дина: родная природа, школа, друзья, культура и история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родного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края.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Ответственность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гражд</w:t>
      </w:r>
      <w:r w:rsidRPr="00947954">
        <w:rPr>
          <w:sz w:val="24"/>
          <w:szCs w:val="24"/>
        </w:rPr>
        <w:t>а</w:t>
      </w:r>
      <w:r w:rsidRPr="00947954">
        <w:rPr>
          <w:sz w:val="24"/>
          <w:szCs w:val="24"/>
        </w:rPr>
        <w:t>нина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за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судьбу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своей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Отчизны.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Историческая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память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народа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каждого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человека.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Связь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(прее</w:t>
      </w:r>
      <w:r w:rsidRPr="00947954">
        <w:rPr>
          <w:sz w:val="24"/>
          <w:szCs w:val="24"/>
        </w:rPr>
        <w:t>м</w:t>
      </w:r>
      <w:r w:rsidRPr="00947954">
        <w:rPr>
          <w:sz w:val="24"/>
          <w:szCs w:val="24"/>
        </w:rPr>
        <w:t>ственность)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поколений</w:t>
      </w:r>
      <w:r w:rsidRPr="00947954">
        <w:rPr>
          <w:spacing w:val="10"/>
          <w:sz w:val="24"/>
          <w:szCs w:val="24"/>
        </w:rPr>
        <w:t xml:space="preserve"> </w:t>
      </w:r>
      <w:r w:rsidRPr="00947954">
        <w:rPr>
          <w:sz w:val="24"/>
          <w:szCs w:val="24"/>
        </w:rPr>
        <w:t>–</w:t>
      </w:r>
      <w:r w:rsidRPr="00947954">
        <w:rPr>
          <w:spacing w:val="11"/>
          <w:sz w:val="24"/>
          <w:szCs w:val="24"/>
        </w:rPr>
        <w:t xml:space="preserve"> </w:t>
      </w:r>
      <w:r w:rsidRPr="00947954">
        <w:rPr>
          <w:sz w:val="24"/>
          <w:szCs w:val="24"/>
        </w:rPr>
        <w:t>основа</w:t>
      </w:r>
      <w:r w:rsidRPr="00947954">
        <w:rPr>
          <w:spacing w:val="9"/>
          <w:sz w:val="24"/>
          <w:szCs w:val="24"/>
        </w:rPr>
        <w:t xml:space="preserve"> </w:t>
      </w:r>
      <w:r w:rsidRPr="00947954">
        <w:rPr>
          <w:sz w:val="24"/>
          <w:szCs w:val="24"/>
        </w:rPr>
        <w:t>развития</w:t>
      </w:r>
      <w:r w:rsidRPr="00947954">
        <w:rPr>
          <w:spacing w:val="10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общества</w:t>
      </w:r>
      <w:r w:rsidRPr="00947954">
        <w:rPr>
          <w:spacing w:val="10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0"/>
          <w:sz w:val="24"/>
          <w:szCs w:val="24"/>
        </w:rPr>
        <w:t xml:space="preserve"> </w:t>
      </w:r>
      <w:r w:rsidRPr="00947954">
        <w:rPr>
          <w:sz w:val="24"/>
          <w:szCs w:val="24"/>
        </w:rPr>
        <w:t>каждого</w:t>
      </w:r>
      <w:r w:rsidRPr="00947954">
        <w:rPr>
          <w:spacing w:val="11"/>
          <w:sz w:val="24"/>
          <w:szCs w:val="24"/>
        </w:rPr>
        <w:t xml:space="preserve"> </w:t>
      </w:r>
      <w:r w:rsidRPr="00947954">
        <w:rPr>
          <w:sz w:val="24"/>
          <w:szCs w:val="24"/>
        </w:rPr>
        <w:t>человека.</w:t>
      </w:r>
      <w:r w:rsidRPr="00947954">
        <w:rPr>
          <w:spacing w:val="10"/>
          <w:sz w:val="24"/>
          <w:szCs w:val="24"/>
        </w:rPr>
        <w:t xml:space="preserve"> </w:t>
      </w:r>
      <w:r w:rsidRPr="00947954">
        <w:rPr>
          <w:sz w:val="24"/>
          <w:szCs w:val="24"/>
        </w:rPr>
        <w:t>Историческая</w:t>
      </w:r>
      <w:r w:rsidRPr="00947954">
        <w:rPr>
          <w:spacing w:val="9"/>
          <w:sz w:val="24"/>
          <w:szCs w:val="24"/>
        </w:rPr>
        <w:t xml:space="preserve"> </w:t>
      </w:r>
      <w:r w:rsidRPr="00947954">
        <w:rPr>
          <w:sz w:val="24"/>
          <w:szCs w:val="24"/>
        </w:rPr>
        <w:t>память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–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это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стремление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поколения,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живущего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настоящее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время,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принять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воспитывать</w:t>
      </w:r>
      <w:r w:rsidRPr="00947954">
        <w:rPr>
          <w:spacing w:val="-68"/>
          <w:sz w:val="24"/>
          <w:szCs w:val="24"/>
        </w:rPr>
        <w:t xml:space="preserve"> </w:t>
      </w:r>
      <w:r w:rsidRPr="00947954">
        <w:rPr>
          <w:spacing w:val="-1"/>
          <w:sz w:val="24"/>
          <w:szCs w:val="24"/>
        </w:rPr>
        <w:t>в</w:t>
      </w:r>
      <w:r w:rsidRPr="00947954">
        <w:rPr>
          <w:spacing w:val="-18"/>
          <w:sz w:val="24"/>
          <w:szCs w:val="24"/>
        </w:rPr>
        <w:t xml:space="preserve"> </w:t>
      </w:r>
      <w:r w:rsidRPr="00947954">
        <w:rPr>
          <w:spacing w:val="-1"/>
          <w:sz w:val="24"/>
          <w:szCs w:val="24"/>
        </w:rPr>
        <w:t>себе</w:t>
      </w:r>
      <w:r w:rsidRPr="00947954">
        <w:rPr>
          <w:spacing w:val="-17"/>
          <w:sz w:val="24"/>
          <w:szCs w:val="24"/>
        </w:rPr>
        <w:t xml:space="preserve"> </w:t>
      </w:r>
      <w:r w:rsidRPr="00947954">
        <w:rPr>
          <w:spacing w:val="-1"/>
          <w:sz w:val="24"/>
          <w:szCs w:val="24"/>
        </w:rPr>
        <w:t>качества,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pacing w:val="-1"/>
          <w:sz w:val="24"/>
          <w:szCs w:val="24"/>
        </w:rPr>
        <w:t>которые</w:t>
      </w:r>
      <w:r w:rsidRPr="00947954">
        <w:rPr>
          <w:spacing w:val="-17"/>
          <w:sz w:val="24"/>
          <w:szCs w:val="24"/>
        </w:rPr>
        <w:t xml:space="preserve"> </w:t>
      </w:r>
      <w:r w:rsidRPr="00947954">
        <w:rPr>
          <w:sz w:val="24"/>
          <w:szCs w:val="24"/>
        </w:rPr>
        <w:t>отражают</w:t>
      </w:r>
      <w:r w:rsidRPr="00947954">
        <w:rPr>
          <w:spacing w:val="-18"/>
          <w:sz w:val="24"/>
          <w:szCs w:val="24"/>
        </w:rPr>
        <w:t xml:space="preserve"> </w:t>
      </w:r>
      <w:r w:rsidRPr="00947954">
        <w:rPr>
          <w:sz w:val="24"/>
          <w:szCs w:val="24"/>
        </w:rPr>
        <w:t>нравственные</w:t>
      </w:r>
      <w:r w:rsidRPr="00947954">
        <w:rPr>
          <w:spacing w:val="-17"/>
          <w:sz w:val="24"/>
          <w:szCs w:val="24"/>
        </w:rPr>
        <w:t xml:space="preserve"> </w:t>
      </w:r>
      <w:r w:rsidRPr="00947954">
        <w:rPr>
          <w:sz w:val="24"/>
          <w:szCs w:val="24"/>
        </w:rPr>
        <w:t>ценности</w:t>
      </w:r>
      <w:r w:rsidRPr="00947954">
        <w:rPr>
          <w:spacing w:val="-17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предыдущих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поколений</w:t>
      </w:r>
      <w:r w:rsidRPr="00947954">
        <w:rPr>
          <w:spacing w:val="-68"/>
          <w:sz w:val="24"/>
          <w:szCs w:val="24"/>
        </w:rPr>
        <w:t xml:space="preserve"> </w:t>
      </w:r>
      <w:r w:rsidRPr="00947954">
        <w:rPr>
          <w:sz w:val="24"/>
          <w:szCs w:val="24"/>
        </w:rPr>
        <w:t>(«Там,</w:t>
      </w:r>
      <w:r w:rsidRPr="00947954">
        <w:rPr>
          <w:spacing w:val="31"/>
          <w:sz w:val="24"/>
          <w:szCs w:val="24"/>
        </w:rPr>
        <w:t xml:space="preserve"> </w:t>
      </w:r>
      <w:r w:rsidRPr="00947954">
        <w:rPr>
          <w:sz w:val="24"/>
          <w:szCs w:val="24"/>
        </w:rPr>
        <w:t>где</w:t>
      </w:r>
      <w:r w:rsidRPr="00947954">
        <w:rPr>
          <w:spacing w:val="31"/>
          <w:sz w:val="24"/>
          <w:szCs w:val="24"/>
        </w:rPr>
        <w:t xml:space="preserve"> </w:t>
      </w:r>
      <w:r w:rsidRPr="00947954">
        <w:rPr>
          <w:sz w:val="24"/>
          <w:szCs w:val="24"/>
        </w:rPr>
        <w:t>Россия»,</w:t>
      </w:r>
      <w:r w:rsidRPr="00947954">
        <w:rPr>
          <w:spacing w:val="32"/>
          <w:sz w:val="24"/>
          <w:szCs w:val="24"/>
        </w:rPr>
        <w:t xml:space="preserve"> </w:t>
      </w:r>
      <w:r w:rsidRPr="00947954">
        <w:rPr>
          <w:sz w:val="24"/>
          <w:szCs w:val="24"/>
        </w:rPr>
        <w:t>«Что</w:t>
      </w:r>
      <w:r w:rsidRPr="00947954">
        <w:rPr>
          <w:spacing w:val="32"/>
          <w:sz w:val="24"/>
          <w:szCs w:val="24"/>
        </w:rPr>
        <w:t xml:space="preserve"> </w:t>
      </w:r>
      <w:r w:rsidRPr="00947954">
        <w:rPr>
          <w:sz w:val="24"/>
          <w:szCs w:val="24"/>
        </w:rPr>
        <w:t>такое</w:t>
      </w:r>
      <w:r w:rsidRPr="00947954">
        <w:rPr>
          <w:spacing w:val="31"/>
          <w:sz w:val="24"/>
          <w:szCs w:val="24"/>
        </w:rPr>
        <w:t xml:space="preserve"> </w:t>
      </w:r>
      <w:r w:rsidRPr="00947954">
        <w:rPr>
          <w:sz w:val="24"/>
          <w:szCs w:val="24"/>
        </w:rPr>
        <w:t>Родина?</w:t>
      </w:r>
      <w:r w:rsidRPr="00947954">
        <w:rPr>
          <w:spacing w:val="31"/>
          <w:sz w:val="24"/>
          <w:szCs w:val="24"/>
        </w:rPr>
        <w:t xml:space="preserve"> </w:t>
      </w:r>
      <w:r w:rsidRPr="00947954">
        <w:rPr>
          <w:sz w:val="24"/>
          <w:szCs w:val="24"/>
        </w:rPr>
        <w:t>(региональный</w:t>
      </w:r>
      <w:r w:rsidRPr="00947954">
        <w:rPr>
          <w:spacing w:val="32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32"/>
          <w:sz w:val="24"/>
          <w:szCs w:val="24"/>
        </w:rPr>
        <w:t xml:space="preserve"> </w:t>
      </w:r>
      <w:r w:rsidRPr="00947954">
        <w:rPr>
          <w:sz w:val="24"/>
          <w:szCs w:val="24"/>
        </w:rPr>
        <w:t>местный</w:t>
      </w:r>
      <w:r w:rsidRPr="00947954">
        <w:rPr>
          <w:spacing w:val="32"/>
          <w:sz w:val="24"/>
          <w:szCs w:val="24"/>
        </w:rPr>
        <w:t xml:space="preserve"> </w:t>
      </w:r>
      <w:r w:rsidRPr="00947954">
        <w:rPr>
          <w:sz w:val="24"/>
          <w:szCs w:val="24"/>
        </w:rPr>
        <w:t>компонент)»,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«День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народного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единства»,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«Урок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памяти»).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b/>
          <w:i/>
          <w:sz w:val="24"/>
          <w:szCs w:val="24"/>
        </w:rPr>
        <w:t xml:space="preserve">Любовь к Родине, патриотизм </w:t>
      </w:r>
      <w:r w:rsidRPr="00947954">
        <w:rPr>
          <w:sz w:val="24"/>
          <w:szCs w:val="24"/>
        </w:rPr>
        <w:t>— качества гражданина России. Любовь к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родному краю, спосо</w:t>
      </w:r>
      <w:r w:rsidRPr="00947954">
        <w:rPr>
          <w:sz w:val="24"/>
          <w:szCs w:val="24"/>
        </w:rPr>
        <w:t>б</w:t>
      </w:r>
      <w:r w:rsidRPr="00947954">
        <w:rPr>
          <w:sz w:val="24"/>
          <w:szCs w:val="24"/>
        </w:rPr>
        <w:t>ность любоваться природой, беречь её — часть любви к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Отчизне.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Преемственность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поколений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готовности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защищать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родную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землю.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pacing w:val="-1"/>
          <w:sz w:val="24"/>
          <w:szCs w:val="24"/>
        </w:rPr>
        <w:t>Великая</w:t>
      </w:r>
      <w:r w:rsidRPr="00947954">
        <w:rPr>
          <w:spacing w:val="-14"/>
          <w:sz w:val="24"/>
          <w:szCs w:val="24"/>
        </w:rPr>
        <w:t xml:space="preserve"> </w:t>
      </w:r>
      <w:r w:rsidRPr="00947954">
        <w:rPr>
          <w:spacing w:val="-1"/>
          <w:sz w:val="24"/>
          <w:szCs w:val="24"/>
        </w:rPr>
        <w:t>Отечественная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война: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герои,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подвиги,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самопожер</w:t>
      </w:r>
      <w:r w:rsidRPr="00947954">
        <w:rPr>
          <w:sz w:val="24"/>
          <w:szCs w:val="24"/>
        </w:rPr>
        <w:t>т</w:t>
      </w:r>
      <w:r w:rsidRPr="00947954">
        <w:rPr>
          <w:sz w:val="24"/>
          <w:szCs w:val="24"/>
        </w:rPr>
        <w:t>вование.</w:t>
      </w:r>
      <w:r w:rsidRPr="00947954">
        <w:rPr>
          <w:spacing w:val="-15"/>
          <w:sz w:val="24"/>
          <w:szCs w:val="24"/>
        </w:rPr>
        <w:t xml:space="preserve"> </w:t>
      </w:r>
      <w:r w:rsidRPr="00947954">
        <w:rPr>
          <w:sz w:val="24"/>
          <w:szCs w:val="24"/>
        </w:rPr>
        <w:t>Непокоренный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Ленинград:</w:t>
      </w:r>
      <w:r w:rsidRPr="00947954">
        <w:rPr>
          <w:spacing w:val="-13"/>
          <w:sz w:val="24"/>
          <w:szCs w:val="24"/>
        </w:rPr>
        <w:t xml:space="preserve"> </w:t>
      </w:r>
      <w:r w:rsidRPr="00947954">
        <w:rPr>
          <w:sz w:val="24"/>
          <w:szCs w:val="24"/>
        </w:rPr>
        <w:t>страницы</w:t>
      </w:r>
      <w:r w:rsidRPr="00947954">
        <w:rPr>
          <w:spacing w:val="-12"/>
          <w:sz w:val="24"/>
          <w:szCs w:val="24"/>
        </w:rPr>
        <w:t xml:space="preserve"> </w:t>
      </w:r>
      <w:r w:rsidRPr="00947954">
        <w:rPr>
          <w:sz w:val="24"/>
          <w:szCs w:val="24"/>
        </w:rPr>
        <w:t>истории</w:t>
      </w:r>
      <w:r w:rsidRPr="00947954">
        <w:rPr>
          <w:spacing w:val="-12"/>
          <w:sz w:val="24"/>
          <w:szCs w:val="24"/>
        </w:rPr>
        <w:t xml:space="preserve"> </w:t>
      </w:r>
      <w:r w:rsidRPr="00947954">
        <w:rPr>
          <w:sz w:val="24"/>
          <w:szCs w:val="24"/>
        </w:rPr>
        <w:t>блокады</w:t>
      </w:r>
      <w:r w:rsidRPr="00947954">
        <w:rPr>
          <w:spacing w:val="-10"/>
          <w:sz w:val="24"/>
          <w:szCs w:val="24"/>
        </w:rPr>
        <w:t xml:space="preserve"> </w:t>
      </w:r>
      <w:r w:rsidRPr="00947954">
        <w:rPr>
          <w:sz w:val="24"/>
          <w:szCs w:val="24"/>
        </w:rPr>
        <w:t>города</w:t>
      </w:r>
      <w:r w:rsidRPr="00947954">
        <w:rPr>
          <w:spacing w:val="-11"/>
          <w:sz w:val="24"/>
          <w:szCs w:val="24"/>
        </w:rPr>
        <w:t xml:space="preserve"> </w:t>
      </w:r>
      <w:r w:rsidRPr="00947954">
        <w:rPr>
          <w:sz w:val="24"/>
          <w:szCs w:val="24"/>
        </w:rPr>
        <w:t>(«Зоя.</w:t>
      </w:r>
      <w:r w:rsidRPr="00947954">
        <w:rPr>
          <w:spacing w:val="-13"/>
          <w:sz w:val="24"/>
          <w:szCs w:val="24"/>
        </w:rPr>
        <w:t xml:space="preserve"> </w:t>
      </w:r>
      <w:r w:rsidRPr="00947954">
        <w:rPr>
          <w:sz w:val="24"/>
          <w:szCs w:val="24"/>
        </w:rPr>
        <w:t>К</w:t>
      </w:r>
      <w:r w:rsidRPr="00947954">
        <w:rPr>
          <w:spacing w:val="-12"/>
          <w:sz w:val="24"/>
          <w:szCs w:val="24"/>
        </w:rPr>
        <w:t xml:space="preserve"> </w:t>
      </w:r>
      <w:r w:rsidRPr="00947954">
        <w:rPr>
          <w:sz w:val="24"/>
          <w:szCs w:val="24"/>
        </w:rPr>
        <w:t>100-летию</w:t>
      </w:r>
      <w:r w:rsidRPr="00947954">
        <w:rPr>
          <w:spacing w:val="-11"/>
          <w:sz w:val="24"/>
          <w:szCs w:val="24"/>
        </w:rPr>
        <w:t xml:space="preserve"> </w:t>
      </w:r>
      <w:r w:rsidRPr="00947954">
        <w:rPr>
          <w:sz w:val="24"/>
          <w:szCs w:val="24"/>
        </w:rPr>
        <w:t>со</w:t>
      </w:r>
      <w:r w:rsidRPr="00947954">
        <w:rPr>
          <w:spacing w:val="-11"/>
          <w:sz w:val="24"/>
          <w:szCs w:val="24"/>
        </w:rPr>
        <w:t xml:space="preserve"> </w:t>
      </w:r>
      <w:r w:rsidRPr="00947954">
        <w:rPr>
          <w:sz w:val="24"/>
          <w:szCs w:val="24"/>
        </w:rPr>
        <w:t>дня</w:t>
      </w:r>
      <w:r w:rsidRPr="00947954">
        <w:rPr>
          <w:spacing w:val="-14"/>
          <w:sz w:val="24"/>
          <w:szCs w:val="24"/>
        </w:rPr>
        <w:t xml:space="preserve"> </w:t>
      </w:r>
      <w:r w:rsidRPr="00947954">
        <w:rPr>
          <w:sz w:val="24"/>
          <w:szCs w:val="24"/>
        </w:rPr>
        <w:t>рождения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Зои Космодемьянской», «Непокоренные. 80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лет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со дня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полного освобождения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Ленингр</w:t>
      </w:r>
      <w:r w:rsidRPr="00947954">
        <w:rPr>
          <w:sz w:val="24"/>
          <w:szCs w:val="24"/>
        </w:rPr>
        <w:t>а</w:t>
      </w:r>
      <w:r w:rsidRPr="00947954">
        <w:rPr>
          <w:sz w:val="24"/>
          <w:szCs w:val="24"/>
        </w:rPr>
        <w:t>да от фашистской блокады», «День защитника Отечества. 280 лет со дня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рождения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Ф.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Ушакова»,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«Союзники России»,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«Урок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памяти»).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b/>
          <w:i/>
          <w:sz w:val="24"/>
          <w:szCs w:val="24"/>
        </w:rPr>
        <w:t xml:space="preserve">Конституция Российской Федерации </w:t>
      </w:r>
      <w:r w:rsidRPr="00947954">
        <w:rPr>
          <w:sz w:val="24"/>
          <w:szCs w:val="24"/>
        </w:rPr>
        <w:t>— главный закон государства. Что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такое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права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обязанн</w:t>
      </w:r>
      <w:r w:rsidRPr="00947954">
        <w:rPr>
          <w:sz w:val="24"/>
          <w:szCs w:val="24"/>
        </w:rPr>
        <w:t>о</w:t>
      </w:r>
      <w:r w:rsidRPr="00947954">
        <w:rPr>
          <w:sz w:val="24"/>
          <w:szCs w:val="24"/>
        </w:rPr>
        <w:t>сти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гражданина.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Права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ребёнка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России.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Примеры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выполнения обязанностей членами общества. Избирательная система в России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(общее представление) («Главный закон страны», «Избирател</w:t>
      </w:r>
      <w:r w:rsidRPr="00947954">
        <w:rPr>
          <w:sz w:val="24"/>
          <w:szCs w:val="24"/>
        </w:rPr>
        <w:t>ь</w:t>
      </w:r>
      <w:r w:rsidRPr="00947954">
        <w:rPr>
          <w:sz w:val="24"/>
          <w:szCs w:val="24"/>
        </w:rPr>
        <w:t>ная система России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(30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лет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ЦИК)»,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«Налоговая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грамотность»).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b/>
          <w:i/>
          <w:sz w:val="24"/>
          <w:szCs w:val="24"/>
        </w:rPr>
        <w:t>Любовь</w:t>
      </w:r>
      <w:r w:rsidRPr="00947954">
        <w:rPr>
          <w:b/>
          <w:i/>
          <w:spacing w:val="1"/>
          <w:sz w:val="24"/>
          <w:szCs w:val="24"/>
        </w:rPr>
        <w:t xml:space="preserve"> </w:t>
      </w:r>
      <w:r w:rsidRPr="00947954">
        <w:rPr>
          <w:b/>
          <w:i/>
          <w:sz w:val="24"/>
          <w:szCs w:val="24"/>
        </w:rPr>
        <w:t>к</w:t>
      </w:r>
      <w:r w:rsidRPr="00947954">
        <w:rPr>
          <w:b/>
          <w:i/>
          <w:spacing w:val="1"/>
          <w:sz w:val="24"/>
          <w:szCs w:val="24"/>
        </w:rPr>
        <w:t xml:space="preserve"> </w:t>
      </w:r>
      <w:r w:rsidRPr="00947954">
        <w:rPr>
          <w:b/>
          <w:i/>
          <w:sz w:val="24"/>
          <w:szCs w:val="24"/>
        </w:rPr>
        <w:t>родной</w:t>
      </w:r>
      <w:r w:rsidRPr="00947954">
        <w:rPr>
          <w:b/>
          <w:i/>
          <w:spacing w:val="1"/>
          <w:sz w:val="24"/>
          <w:szCs w:val="24"/>
        </w:rPr>
        <w:t xml:space="preserve"> </w:t>
      </w:r>
      <w:r w:rsidRPr="00947954">
        <w:rPr>
          <w:b/>
          <w:i/>
          <w:sz w:val="24"/>
          <w:szCs w:val="24"/>
        </w:rPr>
        <w:t>природе,</w:t>
      </w:r>
      <w:r w:rsidRPr="00947954">
        <w:rPr>
          <w:b/>
          <w:i/>
          <w:spacing w:val="1"/>
          <w:sz w:val="24"/>
          <w:szCs w:val="24"/>
        </w:rPr>
        <w:t xml:space="preserve"> </w:t>
      </w:r>
      <w:r w:rsidRPr="00947954">
        <w:rPr>
          <w:b/>
          <w:i/>
          <w:sz w:val="24"/>
          <w:szCs w:val="24"/>
        </w:rPr>
        <w:t>ее</w:t>
      </w:r>
      <w:r w:rsidRPr="00947954">
        <w:rPr>
          <w:b/>
          <w:i/>
          <w:spacing w:val="1"/>
          <w:sz w:val="24"/>
          <w:szCs w:val="24"/>
        </w:rPr>
        <w:t xml:space="preserve"> </w:t>
      </w:r>
      <w:r w:rsidRPr="00947954">
        <w:rPr>
          <w:b/>
          <w:i/>
          <w:sz w:val="24"/>
          <w:szCs w:val="24"/>
        </w:rPr>
        <w:t>охрана</w:t>
      </w:r>
      <w:r w:rsidRPr="00947954">
        <w:rPr>
          <w:b/>
          <w:i/>
          <w:spacing w:val="1"/>
          <w:sz w:val="24"/>
          <w:szCs w:val="24"/>
        </w:rPr>
        <w:t xml:space="preserve"> </w:t>
      </w:r>
      <w:r w:rsidRPr="00947954">
        <w:rPr>
          <w:b/>
          <w:i/>
          <w:sz w:val="24"/>
          <w:szCs w:val="24"/>
        </w:rPr>
        <w:t>и</w:t>
      </w:r>
      <w:r w:rsidRPr="00947954">
        <w:rPr>
          <w:b/>
          <w:i/>
          <w:spacing w:val="1"/>
          <w:sz w:val="24"/>
          <w:szCs w:val="24"/>
        </w:rPr>
        <w:t xml:space="preserve"> </w:t>
      </w:r>
      <w:r w:rsidRPr="00947954">
        <w:rPr>
          <w:b/>
          <w:i/>
          <w:sz w:val="24"/>
          <w:szCs w:val="24"/>
        </w:rPr>
        <w:t>защита</w:t>
      </w:r>
      <w:r w:rsidRPr="00947954">
        <w:rPr>
          <w:b/>
          <w:i/>
          <w:spacing w:val="1"/>
          <w:sz w:val="24"/>
          <w:szCs w:val="24"/>
        </w:rPr>
        <w:t xml:space="preserve"> </w:t>
      </w:r>
      <w:r w:rsidRPr="00947954">
        <w:rPr>
          <w:b/>
          <w:i/>
          <w:sz w:val="24"/>
          <w:szCs w:val="24"/>
        </w:rPr>
        <w:t>–</w:t>
      </w:r>
      <w:r w:rsidRPr="00947954">
        <w:rPr>
          <w:b/>
          <w:i/>
          <w:spacing w:val="1"/>
          <w:sz w:val="24"/>
          <w:szCs w:val="24"/>
        </w:rPr>
        <w:t xml:space="preserve"> </w:t>
      </w:r>
      <w:r w:rsidRPr="00947954">
        <w:rPr>
          <w:b/>
          <w:i/>
          <w:sz w:val="24"/>
          <w:szCs w:val="24"/>
        </w:rPr>
        <w:t>проявление</w:t>
      </w:r>
      <w:r w:rsidRPr="00947954">
        <w:rPr>
          <w:b/>
          <w:i/>
          <w:spacing w:val="1"/>
          <w:sz w:val="24"/>
          <w:szCs w:val="24"/>
        </w:rPr>
        <w:t xml:space="preserve"> </w:t>
      </w:r>
      <w:r w:rsidRPr="00947954">
        <w:rPr>
          <w:b/>
          <w:i/>
          <w:sz w:val="24"/>
          <w:szCs w:val="24"/>
        </w:rPr>
        <w:t>патриотических</w:t>
      </w:r>
      <w:r w:rsidRPr="00947954">
        <w:rPr>
          <w:b/>
          <w:i/>
          <w:spacing w:val="1"/>
          <w:sz w:val="24"/>
          <w:szCs w:val="24"/>
        </w:rPr>
        <w:t xml:space="preserve"> </w:t>
      </w:r>
      <w:r w:rsidRPr="00947954">
        <w:rPr>
          <w:b/>
          <w:i/>
          <w:sz w:val="24"/>
          <w:szCs w:val="24"/>
        </w:rPr>
        <w:t>чувств.</w:t>
      </w:r>
      <w:r w:rsidRPr="00947954">
        <w:rPr>
          <w:b/>
          <w:i/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Россия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от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края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края: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разнообразие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природы,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объекты природы, вошедшие в список мирового достояния ЮНЕСКО. Природа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малой Родины. Природные достопримечательности Поволжья, Севера, Сиб</w:t>
      </w:r>
      <w:r w:rsidRPr="00947954">
        <w:rPr>
          <w:sz w:val="24"/>
          <w:szCs w:val="24"/>
        </w:rPr>
        <w:t>и</w:t>
      </w:r>
      <w:r w:rsidRPr="00947954">
        <w:rPr>
          <w:sz w:val="24"/>
          <w:szCs w:val="24"/>
        </w:rPr>
        <w:t>ри,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Дальнего</w:t>
      </w:r>
      <w:r w:rsidRPr="00947954">
        <w:rPr>
          <w:spacing w:val="21"/>
          <w:sz w:val="24"/>
          <w:szCs w:val="24"/>
        </w:rPr>
        <w:t xml:space="preserve"> </w:t>
      </w:r>
      <w:r w:rsidRPr="00947954">
        <w:rPr>
          <w:sz w:val="24"/>
          <w:szCs w:val="24"/>
        </w:rPr>
        <w:t>Востока.</w:t>
      </w:r>
      <w:r w:rsidRPr="00947954">
        <w:rPr>
          <w:spacing w:val="21"/>
          <w:sz w:val="24"/>
          <w:szCs w:val="24"/>
        </w:rPr>
        <w:t xml:space="preserve"> </w:t>
      </w:r>
      <w:r w:rsidRPr="00947954">
        <w:rPr>
          <w:sz w:val="24"/>
          <w:szCs w:val="24"/>
        </w:rPr>
        <w:t>Крым</w:t>
      </w:r>
      <w:r w:rsidRPr="00947954">
        <w:rPr>
          <w:spacing w:val="23"/>
          <w:sz w:val="24"/>
          <w:szCs w:val="24"/>
        </w:rPr>
        <w:t xml:space="preserve"> </w:t>
      </w:r>
      <w:r w:rsidRPr="00947954">
        <w:rPr>
          <w:sz w:val="24"/>
          <w:szCs w:val="24"/>
        </w:rPr>
        <w:t>–</w:t>
      </w:r>
      <w:r w:rsidRPr="00947954">
        <w:rPr>
          <w:spacing w:val="23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природная</w:t>
      </w:r>
      <w:r w:rsidRPr="00947954">
        <w:rPr>
          <w:spacing w:val="20"/>
          <w:sz w:val="24"/>
          <w:szCs w:val="24"/>
        </w:rPr>
        <w:t xml:space="preserve"> </w:t>
      </w:r>
      <w:r w:rsidRPr="00947954">
        <w:rPr>
          <w:sz w:val="24"/>
          <w:szCs w:val="24"/>
        </w:rPr>
        <w:t>жемчужина.</w:t>
      </w:r>
      <w:r w:rsidRPr="00947954">
        <w:rPr>
          <w:spacing w:val="22"/>
          <w:sz w:val="24"/>
          <w:szCs w:val="24"/>
        </w:rPr>
        <w:t xml:space="preserve"> </w:t>
      </w:r>
      <w:r w:rsidRPr="00947954">
        <w:rPr>
          <w:sz w:val="24"/>
          <w:szCs w:val="24"/>
        </w:rPr>
        <w:t>Симферополь</w:t>
      </w:r>
      <w:r w:rsidRPr="00947954">
        <w:rPr>
          <w:spacing w:val="24"/>
          <w:sz w:val="24"/>
          <w:szCs w:val="24"/>
        </w:rPr>
        <w:t xml:space="preserve"> </w:t>
      </w:r>
      <w:r w:rsidRPr="00947954">
        <w:rPr>
          <w:sz w:val="24"/>
          <w:szCs w:val="24"/>
        </w:rPr>
        <w:t>—</w:t>
      </w:r>
      <w:r w:rsidRPr="00947954">
        <w:rPr>
          <w:spacing w:val="22"/>
          <w:sz w:val="24"/>
          <w:szCs w:val="24"/>
        </w:rPr>
        <w:t xml:space="preserve"> </w:t>
      </w:r>
      <w:r w:rsidRPr="00947954">
        <w:rPr>
          <w:sz w:val="24"/>
          <w:szCs w:val="24"/>
        </w:rPr>
        <w:t>столица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Республики</w:t>
      </w:r>
      <w:r w:rsidRPr="00947954">
        <w:rPr>
          <w:spacing w:val="-15"/>
          <w:sz w:val="24"/>
          <w:szCs w:val="24"/>
        </w:rPr>
        <w:t xml:space="preserve"> </w:t>
      </w:r>
      <w:r w:rsidRPr="00947954">
        <w:rPr>
          <w:sz w:val="24"/>
          <w:szCs w:val="24"/>
        </w:rPr>
        <w:t>Крым,</w:t>
      </w:r>
      <w:r w:rsidRPr="00947954">
        <w:rPr>
          <w:spacing w:val="-12"/>
          <w:sz w:val="24"/>
          <w:szCs w:val="24"/>
        </w:rPr>
        <w:t xml:space="preserve"> </w:t>
      </w:r>
      <w:r w:rsidRPr="00947954">
        <w:rPr>
          <w:sz w:val="24"/>
          <w:szCs w:val="24"/>
        </w:rPr>
        <w:t>«ворота</w:t>
      </w:r>
      <w:r w:rsidRPr="00947954">
        <w:rPr>
          <w:spacing w:val="-14"/>
          <w:sz w:val="24"/>
          <w:szCs w:val="24"/>
        </w:rPr>
        <w:t xml:space="preserve"> </w:t>
      </w:r>
      <w:r w:rsidRPr="00947954">
        <w:rPr>
          <w:sz w:val="24"/>
          <w:szCs w:val="24"/>
        </w:rPr>
        <w:t>Крыма»</w:t>
      </w:r>
      <w:r w:rsidRPr="00947954">
        <w:rPr>
          <w:spacing w:val="-11"/>
          <w:sz w:val="24"/>
          <w:szCs w:val="24"/>
        </w:rPr>
        <w:t xml:space="preserve"> </w:t>
      </w:r>
      <w:r w:rsidRPr="00947954">
        <w:rPr>
          <w:sz w:val="24"/>
          <w:szCs w:val="24"/>
        </w:rPr>
        <w:t>(«Крым.</w:t>
      </w:r>
      <w:r w:rsidRPr="00947954">
        <w:rPr>
          <w:spacing w:val="-13"/>
          <w:sz w:val="24"/>
          <w:szCs w:val="24"/>
        </w:rPr>
        <w:t xml:space="preserve"> </w:t>
      </w:r>
      <w:r w:rsidRPr="00947954">
        <w:rPr>
          <w:sz w:val="24"/>
          <w:szCs w:val="24"/>
        </w:rPr>
        <w:t>Путь</w:t>
      </w:r>
      <w:r w:rsidRPr="00947954">
        <w:rPr>
          <w:spacing w:val="-15"/>
          <w:sz w:val="24"/>
          <w:szCs w:val="24"/>
        </w:rPr>
        <w:t xml:space="preserve"> </w:t>
      </w:r>
      <w:r w:rsidRPr="00947954">
        <w:rPr>
          <w:sz w:val="24"/>
          <w:szCs w:val="24"/>
        </w:rPr>
        <w:t>домой»,</w:t>
      </w:r>
      <w:r w:rsidRPr="00947954">
        <w:rPr>
          <w:spacing w:val="-13"/>
          <w:sz w:val="24"/>
          <w:szCs w:val="24"/>
        </w:rPr>
        <w:t xml:space="preserve"> </w:t>
      </w:r>
      <w:r w:rsidRPr="00947954">
        <w:rPr>
          <w:sz w:val="24"/>
          <w:szCs w:val="24"/>
        </w:rPr>
        <w:t>«Я</w:t>
      </w:r>
      <w:r w:rsidRPr="00947954">
        <w:rPr>
          <w:spacing w:val="-14"/>
          <w:sz w:val="24"/>
          <w:szCs w:val="24"/>
        </w:rPr>
        <w:t xml:space="preserve"> </w:t>
      </w:r>
      <w:r w:rsidRPr="00947954">
        <w:rPr>
          <w:sz w:val="24"/>
          <w:szCs w:val="24"/>
        </w:rPr>
        <w:t>вижу</w:t>
      </w:r>
      <w:r w:rsidRPr="00947954">
        <w:rPr>
          <w:spacing w:val="-12"/>
          <w:sz w:val="24"/>
          <w:szCs w:val="24"/>
        </w:rPr>
        <w:t xml:space="preserve"> </w:t>
      </w:r>
      <w:r w:rsidRPr="00947954">
        <w:rPr>
          <w:sz w:val="24"/>
          <w:szCs w:val="24"/>
        </w:rPr>
        <w:t>Землю!</w:t>
      </w:r>
      <w:r w:rsidRPr="00947954">
        <w:rPr>
          <w:spacing w:val="-13"/>
          <w:sz w:val="24"/>
          <w:szCs w:val="24"/>
        </w:rPr>
        <w:t xml:space="preserve"> </w:t>
      </w:r>
      <w:r w:rsidRPr="00947954">
        <w:rPr>
          <w:sz w:val="24"/>
          <w:szCs w:val="24"/>
        </w:rPr>
        <w:t>Это</w:t>
      </w:r>
      <w:r w:rsidRPr="00947954">
        <w:rPr>
          <w:spacing w:val="-14"/>
          <w:sz w:val="24"/>
          <w:szCs w:val="24"/>
        </w:rPr>
        <w:t xml:space="preserve"> </w:t>
      </w:r>
      <w:r w:rsidRPr="00947954">
        <w:rPr>
          <w:sz w:val="24"/>
          <w:szCs w:val="24"/>
        </w:rPr>
        <w:t>так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красиво»,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«Эк</w:t>
      </w:r>
      <w:r w:rsidRPr="00947954">
        <w:rPr>
          <w:sz w:val="24"/>
          <w:szCs w:val="24"/>
        </w:rPr>
        <w:t>о</w:t>
      </w:r>
      <w:r w:rsidRPr="00947954">
        <w:rPr>
          <w:sz w:val="24"/>
          <w:szCs w:val="24"/>
        </w:rPr>
        <w:t>логичное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потребление»).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b/>
          <w:i/>
          <w:sz w:val="24"/>
          <w:szCs w:val="24"/>
        </w:rPr>
        <w:t>Нравственные ценности российского общества</w:t>
      </w:r>
      <w:r w:rsidRPr="00947954">
        <w:rPr>
          <w:sz w:val="24"/>
          <w:szCs w:val="24"/>
        </w:rPr>
        <w:t>. Трудовая деятельность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россиян, созидательный труд на благо Отчизны.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Многообразие профессий, люди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особых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профессий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(спецназ,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МЧС,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пол</w:t>
      </w:r>
      <w:r w:rsidRPr="00947954">
        <w:rPr>
          <w:sz w:val="24"/>
          <w:szCs w:val="24"/>
        </w:rPr>
        <w:t>и</w:t>
      </w:r>
      <w:r w:rsidRPr="00947954">
        <w:rPr>
          <w:sz w:val="24"/>
          <w:szCs w:val="24"/>
        </w:rPr>
        <w:t>ция,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гражданская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авиация)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(«День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спецназа»,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««Первым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делом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самолеты».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 гражданской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ави</w:t>
      </w:r>
      <w:r w:rsidRPr="00947954">
        <w:rPr>
          <w:sz w:val="24"/>
          <w:szCs w:val="24"/>
        </w:rPr>
        <w:t>а</w:t>
      </w:r>
      <w:r w:rsidRPr="00947954">
        <w:rPr>
          <w:sz w:val="24"/>
          <w:szCs w:val="24"/>
        </w:rPr>
        <w:t>ции»).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b/>
          <w:i/>
          <w:sz w:val="24"/>
          <w:szCs w:val="24"/>
        </w:rPr>
        <w:t xml:space="preserve">Герои нашего времени. </w:t>
      </w:r>
      <w:r w:rsidRPr="00947954">
        <w:rPr>
          <w:sz w:val="24"/>
          <w:szCs w:val="24"/>
        </w:rPr>
        <w:t>Профессии прошлого и профессии будущего — что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будет нужно стране, когда я вырасту? Профессии моих родителей, бабушек 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дедушек.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Профессиональные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династии.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Зачем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нужно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учиться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всё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время,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пока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работаешь? («Труд крут!», «Как найти свое место в общ</w:t>
      </w:r>
      <w:r w:rsidRPr="00947954">
        <w:rPr>
          <w:sz w:val="24"/>
          <w:szCs w:val="24"/>
        </w:rPr>
        <w:t>е</w:t>
      </w:r>
      <w:r w:rsidRPr="00947954">
        <w:rPr>
          <w:sz w:val="24"/>
          <w:szCs w:val="24"/>
        </w:rPr>
        <w:t>стве», «Герои нашего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времени»).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b/>
          <w:i/>
          <w:sz w:val="24"/>
          <w:szCs w:val="24"/>
        </w:rPr>
        <w:t xml:space="preserve">Гуманизм, доброта, волонтёрская деятельность </w:t>
      </w:r>
      <w:r w:rsidRPr="00947954">
        <w:rPr>
          <w:sz w:val="24"/>
          <w:szCs w:val="24"/>
        </w:rPr>
        <w:t>— качество настоящего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человека,</w:t>
      </w:r>
      <w:r w:rsidRPr="00947954">
        <w:rPr>
          <w:spacing w:val="-9"/>
          <w:sz w:val="24"/>
          <w:szCs w:val="24"/>
        </w:rPr>
        <w:t xml:space="preserve"> </w:t>
      </w:r>
      <w:r w:rsidRPr="00947954">
        <w:rPr>
          <w:sz w:val="24"/>
          <w:szCs w:val="24"/>
        </w:rPr>
        <w:t>способность</w:t>
      </w:r>
      <w:r w:rsidRPr="00947954">
        <w:rPr>
          <w:spacing w:val="-8"/>
          <w:sz w:val="24"/>
          <w:szCs w:val="24"/>
        </w:rPr>
        <w:t xml:space="preserve"> </w:t>
      </w:r>
      <w:r w:rsidRPr="00947954">
        <w:rPr>
          <w:sz w:val="24"/>
          <w:szCs w:val="24"/>
        </w:rPr>
        <w:t>оказать</w:t>
      </w:r>
      <w:r w:rsidRPr="00947954">
        <w:rPr>
          <w:spacing w:val="-8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помощь,</w:t>
      </w:r>
      <w:r w:rsidRPr="00947954">
        <w:rPr>
          <w:spacing w:val="-8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поддержку,</w:t>
      </w:r>
      <w:r w:rsidRPr="00947954">
        <w:rPr>
          <w:spacing w:val="-8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проявить</w:t>
      </w:r>
      <w:r w:rsidRPr="00947954">
        <w:rPr>
          <w:spacing w:val="-9"/>
          <w:sz w:val="24"/>
          <w:szCs w:val="24"/>
        </w:rPr>
        <w:t xml:space="preserve"> </w:t>
      </w:r>
      <w:r w:rsidRPr="00947954">
        <w:rPr>
          <w:sz w:val="24"/>
          <w:szCs w:val="24"/>
        </w:rPr>
        <w:t>заботу</w:t>
      </w:r>
      <w:r w:rsidRPr="00947954">
        <w:rPr>
          <w:spacing w:val="-8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-8"/>
          <w:sz w:val="24"/>
          <w:szCs w:val="24"/>
        </w:rPr>
        <w:t xml:space="preserve"> </w:t>
      </w:r>
      <w:r w:rsidRPr="00947954">
        <w:rPr>
          <w:sz w:val="24"/>
          <w:szCs w:val="24"/>
        </w:rPr>
        <w:t>милосердие.</w:t>
      </w:r>
      <w:r w:rsidRPr="00947954">
        <w:rPr>
          <w:spacing w:val="-68"/>
          <w:sz w:val="24"/>
          <w:szCs w:val="24"/>
        </w:rPr>
        <w:t xml:space="preserve"> </w:t>
      </w:r>
      <w:r w:rsidRPr="00947954">
        <w:rPr>
          <w:sz w:val="24"/>
          <w:szCs w:val="24"/>
        </w:rPr>
        <w:t>Доброе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дело: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кому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оно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необходимо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для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предназначено.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Добрые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дела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граждан</w:t>
      </w:r>
      <w:r w:rsidRPr="00947954">
        <w:rPr>
          <w:spacing w:val="-18"/>
          <w:sz w:val="24"/>
          <w:szCs w:val="24"/>
        </w:rPr>
        <w:t xml:space="preserve"> </w:t>
      </w:r>
      <w:r w:rsidRPr="00947954">
        <w:rPr>
          <w:sz w:val="24"/>
          <w:szCs w:val="24"/>
        </w:rPr>
        <w:t>России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-17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прошлые</w:t>
      </w:r>
      <w:r w:rsidRPr="00947954">
        <w:rPr>
          <w:spacing w:val="-17"/>
          <w:sz w:val="24"/>
          <w:szCs w:val="24"/>
        </w:rPr>
        <w:t xml:space="preserve"> </w:t>
      </w:r>
      <w:r w:rsidRPr="00947954">
        <w:rPr>
          <w:sz w:val="24"/>
          <w:szCs w:val="24"/>
        </w:rPr>
        <w:t>времена:</w:t>
      </w:r>
      <w:r w:rsidRPr="00947954">
        <w:rPr>
          <w:spacing w:val="-17"/>
          <w:sz w:val="24"/>
          <w:szCs w:val="24"/>
        </w:rPr>
        <w:t xml:space="preserve"> </w:t>
      </w:r>
      <w:r w:rsidRPr="00947954">
        <w:rPr>
          <w:sz w:val="24"/>
          <w:szCs w:val="24"/>
        </w:rPr>
        <w:t>благотворительность</w:t>
      </w:r>
      <w:r w:rsidRPr="00947954">
        <w:rPr>
          <w:spacing w:val="-17"/>
          <w:sz w:val="24"/>
          <w:szCs w:val="24"/>
        </w:rPr>
        <w:t xml:space="preserve"> </w:t>
      </w:r>
      <w:r w:rsidRPr="00947954">
        <w:rPr>
          <w:sz w:val="24"/>
          <w:szCs w:val="24"/>
        </w:rPr>
        <w:t>граждан;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пожертвование</w:t>
      </w:r>
      <w:r w:rsidRPr="00947954">
        <w:rPr>
          <w:spacing w:val="-68"/>
          <w:sz w:val="24"/>
          <w:szCs w:val="24"/>
        </w:rPr>
        <w:t xml:space="preserve"> </w:t>
      </w:r>
      <w:r w:rsidRPr="00947954">
        <w:rPr>
          <w:sz w:val="24"/>
          <w:szCs w:val="24"/>
        </w:rPr>
        <w:t>как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одна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из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заповедей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традиционных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религиях.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Деятельность добровольцев как социальное служение в военное и мирное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время: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примеры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из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ист</w:t>
      </w:r>
      <w:r w:rsidRPr="00947954">
        <w:rPr>
          <w:sz w:val="24"/>
          <w:szCs w:val="24"/>
        </w:rPr>
        <w:t>о</w:t>
      </w:r>
      <w:r w:rsidRPr="00947954">
        <w:rPr>
          <w:sz w:val="24"/>
          <w:szCs w:val="24"/>
        </w:rPr>
        <w:t>рии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современной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жизни.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Качества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людей,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которых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называют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добровольцами: милосердие, г</w:t>
      </w:r>
      <w:r w:rsidRPr="00947954">
        <w:rPr>
          <w:sz w:val="24"/>
          <w:szCs w:val="24"/>
        </w:rPr>
        <w:t>у</w:t>
      </w:r>
      <w:r w:rsidRPr="00947954">
        <w:rPr>
          <w:sz w:val="24"/>
          <w:szCs w:val="24"/>
        </w:rPr>
        <w:t>манность,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сопереживание.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Как младший школьник может проявить добрые чувства к другим людям?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(«Мы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вместе»,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«О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вза</w:t>
      </w:r>
      <w:r w:rsidRPr="00947954">
        <w:rPr>
          <w:sz w:val="24"/>
          <w:szCs w:val="24"/>
        </w:rPr>
        <w:t>и</w:t>
      </w:r>
      <w:r w:rsidRPr="00947954">
        <w:rPr>
          <w:sz w:val="24"/>
          <w:szCs w:val="24"/>
        </w:rPr>
        <w:t>моотношениях</w:t>
      </w:r>
      <w:r w:rsidRPr="00947954">
        <w:rPr>
          <w:spacing w:val="-14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-17"/>
          <w:sz w:val="24"/>
          <w:szCs w:val="24"/>
        </w:rPr>
        <w:t xml:space="preserve"> </w:t>
      </w:r>
      <w:r w:rsidRPr="00947954">
        <w:rPr>
          <w:sz w:val="24"/>
          <w:szCs w:val="24"/>
        </w:rPr>
        <w:t>коллективе</w:t>
      </w:r>
      <w:r w:rsidRPr="00947954">
        <w:rPr>
          <w:spacing w:val="-17"/>
          <w:sz w:val="24"/>
          <w:szCs w:val="24"/>
        </w:rPr>
        <w:t xml:space="preserve"> </w:t>
      </w:r>
      <w:r w:rsidRPr="00947954">
        <w:rPr>
          <w:sz w:val="24"/>
          <w:szCs w:val="24"/>
        </w:rPr>
        <w:t>(Всемирный</w:t>
      </w:r>
      <w:r w:rsidRPr="00947954">
        <w:rPr>
          <w:spacing w:val="-15"/>
          <w:sz w:val="24"/>
          <w:szCs w:val="24"/>
        </w:rPr>
        <w:t xml:space="preserve"> </w:t>
      </w:r>
      <w:r w:rsidRPr="00947954">
        <w:rPr>
          <w:sz w:val="24"/>
          <w:szCs w:val="24"/>
        </w:rPr>
        <w:t>день</w:t>
      </w:r>
      <w:r w:rsidRPr="00947954">
        <w:rPr>
          <w:spacing w:val="-13"/>
          <w:sz w:val="24"/>
          <w:szCs w:val="24"/>
        </w:rPr>
        <w:t xml:space="preserve"> </w:t>
      </w:r>
      <w:r w:rsidRPr="00947954">
        <w:rPr>
          <w:sz w:val="24"/>
          <w:szCs w:val="24"/>
        </w:rPr>
        <w:t>психического</w:t>
      </w:r>
      <w:r w:rsidRPr="00947954">
        <w:rPr>
          <w:spacing w:val="-68"/>
          <w:sz w:val="24"/>
          <w:szCs w:val="24"/>
        </w:rPr>
        <w:t xml:space="preserve"> </w:t>
      </w:r>
      <w:r w:rsidRPr="00947954">
        <w:rPr>
          <w:sz w:val="24"/>
          <w:szCs w:val="24"/>
        </w:rPr>
        <w:t>здоровья,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профилактика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буллинга)»).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b/>
          <w:i/>
          <w:sz w:val="24"/>
          <w:szCs w:val="24"/>
        </w:rPr>
        <w:t xml:space="preserve">Детские общественные организации в России и их деятельность </w:t>
      </w:r>
      <w:r w:rsidRPr="00947954">
        <w:rPr>
          <w:sz w:val="24"/>
          <w:szCs w:val="24"/>
        </w:rPr>
        <w:t>– мы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вместе, и мы делаем добрые дела. Наша помощь нужна тем, кто в ней нуждается: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больным,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старым,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слабым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(«Будь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г</w:t>
      </w:r>
      <w:r w:rsidRPr="00947954">
        <w:rPr>
          <w:sz w:val="24"/>
          <w:szCs w:val="24"/>
        </w:rPr>
        <w:t>о</w:t>
      </w:r>
      <w:r w:rsidRPr="00947954">
        <w:rPr>
          <w:sz w:val="24"/>
          <w:szCs w:val="24"/>
        </w:rPr>
        <w:t>тов!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дню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детских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общественных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организаций»).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Всемирный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фестиваль молодежи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b/>
          <w:i/>
          <w:sz w:val="24"/>
          <w:szCs w:val="24"/>
        </w:rPr>
        <w:t>Учебный</w:t>
      </w:r>
      <w:r w:rsidRPr="00947954">
        <w:rPr>
          <w:b/>
          <w:i/>
          <w:spacing w:val="1"/>
          <w:sz w:val="24"/>
          <w:szCs w:val="24"/>
        </w:rPr>
        <w:t xml:space="preserve"> </w:t>
      </w:r>
      <w:r w:rsidRPr="00947954">
        <w:rPr>
          <w:b/>
          <w:i/>
          <w:sz w:val="24"/>
          <w:szCs w:val="24"/>
        </w:rPr>
        <w:t>коллектив</w:t>
      </w:r>
      <w:r w:rsidRPr="00947954">
        <w:rPr>
          <w:sz w:val="24"/>
          <w:szCs w:val="24"/>
        </w:rPr>
        <w:t>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Правила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взаимодействия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учебной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деятельности.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Взаимоответственность членов учебного коллектива за успехи одноклассников,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помощь,</w:t>
      </w:r>
      <w:r w:rsidRPr="00947954">
        <w:rPr>
          <w:spacing w:val="66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поддержка</w:t>
      </w:r>
      <w:r w:rsidRPr="00947954">
        <w:rPr>
          <w:spacing w:val="66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66"/>
          <w:sz w:val="24"/>
          <w:szCs w:val="24"/>
        </w:rPr>
        <w:t xml:space="preserve"> </w:t>
      </w:r>
      <w:r w:rsidRPr="00947954">
        <w:rPr>
          <w:sz w:val="24"/>
          <w:szCs w:val="24"/>
        </w:rPr>
        <w:t>коллективе</w:t>
      </w:r>
      <w:r w:rsidRPr="00947954">
        <w:rPr>
          <w:spacing w:val="70"/>
          <w:sz w:val="24"/>
          <w:szCs w:val="24"/>
        </w:rPr>
        <w:t xml:space="preserve"> </w:t>
      </w:r>
      <w:r w:rsidRPr="00947954">
        <w:rPr>
          <w:sz w:val="24"/>
          <w:szCs w:val="24"/>
        </w:rPr>
        <w:t>–</w:t>
      </w:r>
      <w:r w:rsidRPr="00947954">
        <w:rPr>
          <w:spacing w:val="67"/>
          <w:sz w:val="24"/>
          <w:szCs w:val="24"/>
        </w:rPr>
        <w:t xml:space="preserve"> </w:t>
      </w:r>
      <w:r w:rsidRPr="00947954">
        <w:rPr>
          <w:sz w:val="24"/>
          <w:szCs w:val="24"/>
        </w:rPr>
        <w:t>з</w:t>
      </w:r>
      <w:r w:rsidRPr="00947954">
        <w:rPr>
          <w:sz w:val="24"/>
          <w:szCs w:val="24"/>
        </w:rPr>
        <w:t>а</w:t>
      </w:r>
      <w:r w:rsidRPr="00947954">
        <w:rPr>
          <w:sz w:val="24"/>
          <w:szCs w:val="24"/>
        </w:rPr>
        <w:t>лог</w:t>
      </w:r>
      <w:r w:rsidRPr="00947954">
        <w:rPr>
          <w:spacing w:val="68"/>
          <w:sz w:val="24"/>
          <w:szCs w:val="24"/>
        </w:rPr>
        <w:t xml:space="preserve"> </w:t>
      </w:r>
      <w:r w:rsidRPr="00947954">
        <w:rPr>
          <w:sz w:val="24"/>
          <w:szCs w:val="24"/>
        </w:rPr>
        <w:t>его</w:t>
      </w:r>
      <w:r w:rsidRPr="00947954">
        <w:rPr>
          <w:spacing w:val="67"/>
          <w:sz w:val="24"/>
          <w:szCs w:val="24"/>
        </w:rPr>
        <w:t xml:space="preserve"> </w:t>
      </w:r>
      <w:r w:rsidRPr="00947954">
        <w:rPr>
          <w:sz w:val="24"/>
          <w:szCs w:val="24"/>
        </w:rPr>
        <w:t>благополучия</w:t>
      </w:r>
      <w:r w:rsidRPr="00947954">
        <w:rPr>
          <w:spacing w:val="66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67"/>
          <w:sz w:val="24"/>
          <w:szCs w:val="24"/>
        </w:rPr>
        <w:t xml:space="preserve"> </w:t>
      </w:r>
      <w:r w:rsidRPr="00947954">
        <w:rPr>
          <w:sz w:val="24"/>
          <w:szCs w:val="24"/>
        </w:rPr>
        <w:t>отсутствия</w:t>
      </w:r>
      <w:r w:rsidRPr="00947954">
        <w:rPr>
          <w:spacing w:val="-68"/>
          <w:sz w:val="24"/>
          <w:szCs w:val="24"/>
        </w:rPr>
        <w:t xml:space="preserve"> </w:t>
      </w:r>
      <w:r w:rsidRPr="00947954">
        <w:rPr>
          <w:sz w:val="24"/>
          <w:szCs w:val="24"/>
        </w:rPr>
        <w:t>конфликтов.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Противостояние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отрицательным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влияниям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(«Всемирный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день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психического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здоровья,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профилактика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буллинга)»,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«Россия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–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здоровая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держ</w:t>
      </w:r>
      <w:r w:rsidRPr="00947954">
        <w:rPr>
          <w:sz w:val="24"/>
          <w:szCs w:val="24"/>
        </w:rPr>
        <w:t>а</w:t>
      </w:r>
      <w:r w:rsidRPr="00947954">
        <w:rPr>
          <w:sz w:val="24"/>
          <w:szCs w:val="24"/>
        </w:rPr>
        <w:t>ва»).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1910" w:h="16840"/>
          <w:pgMar w:top="760" w:right="700" w:bottom="820" w:left="1000" w:header="0" w:footer="574" w:gutter="0"/>
          <w:cols w:space="720"/>
        </w:sectPr>
      </w:pPr>
    </w:p>
    <w:p w:rsidR="00947954" w:rsidRPr="00947954" w:rsidRDefault="00947954" w:rsidP="007721B0">
      <w:pPr>
        <w:tabs>
          <w:tab w:val="left" w:pos="10319"/>
        </w:tabs>
        <w:ind w:right="-29"/>
        <w:jc w:val="both"/>
        <w:outlineLvl w:val="4"/>
        <w:rPr>
          <w:bCs/>
          <w:iCs/>
          <w:sz w:val="24"/>
          <w:szCs w:val="24"/>
        </w:rPr>
      </w:pPr>
      <w:r w:rsidRPr="00947954">
        <w:rPr>
          <w:b/>
          <w:bCs/>
          <w:i/>
          <w:iCs/>
          <w:sz w:val="24"/>
          <w:szCs w:val="24"/>
        </w:rPr>
        <w:lastRenderedPageBreak/>
        <w:t>Государственные</w:t>
      </w:r>
      <w:r w:rsidRPr="00947954">
        <w:rPr>
          <w:b/>
          <w:bCs/>
          <w:i/>
          <w:iCs/>
          <w:spacing w:val="-7"/>
          <w:sz w:val="24"/>
          <w:szCs w:val="24"/>
        </w:rPr>
        <w:t xml:space="preserve"> </w:t>
      </w:r>
      <w:r w:rsidRPr="00947954">
        <w:rPr>
          <w:b/>
          <w:bCs/>
          <w:i/>
          <w:iCs/>
          <w:sz w:val="24"/>
          <w:szCs w:val="24"/>
        </w:rPr>
        <w:t>праздники</w:t>
      </w:r>
      <w:r w:rsidRPr="00947954">
        <w:rPr>
          <w:b/>
          <w:bCs/>
          <w:i/>
          <w:iCs/>
          <w:spacing w:val="-7"/>
          <w:sz w:val="24"/>
          <w:szCs w:val="24"/>
        </w:rPr>
        <w:t xml:space="preserve"> </w:t>
      </w:r>
      <w:r w:rsidRPr="00947954">
        <w:rPr>
          <w:b/>
          <w:bCs/>
          <w:i/>
          <w:iCs/>
          <w:sz w:val="24"/>
          <w:szCs w:val="24"/>
        </w:rPr>
        <w:t>Российской</w:t>
      </w:r>
      <w:r w:rsidRPr="00947954">
        <w:rPr>
          <w:b/>
          <w:bCs/>
          <w:i/>
          <w:iCs/>
          <w:spacing w:val="-7"/>
          <w:sz w:val="24"/>
          <w:szCs w:val="24"/>
        </w:rPr>
        <w:t xml:space="preserve"> </w:t>
      </w:r>
      <w:r w:rsidRPr="00947954">
        <w:rPr>
          <w:b/>
          <w:bCs/>
          <w:i/>
          <w:iCs/>
          <w:sz w:val="24"/>
          <w:szCs w:val="24"/>
        </w:rPr>
        <w:t>Федерации</w:t>
      </w:r>
      <w:r w:rsidRPr="00947954">
        <w:rPr>
          <w:bCs/>
          <w:iCs/>
          <w:sz w:val="24"/>
          <w:szCs w:val="24"/>
        </w:rPr>
        <w:t>:</w:t>
      </w:r>
    </w:p>
    <w:p w:rsidR="00947954" w:rsidRPr="00947954" w:rsidRDefault="00947954" w:rsidP="007721B0">
      <w:pPr>
        <w:numPr>
          <w:ilvl w:val="0"/>
          <w:numId w:val="132"/>
        </w:numPr>
        <w:tabs>
          <w:tab w:val="left" w:pos="1076"/>
          <w:tab w:val="left" w:pos="10319"/>
        </w:tabs>
        <w:ind w:right="-29" w:firstLine="70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Новый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год,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—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замечательный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общенародный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праздник.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Традиции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празднования Нового года в разных странах. История возникновения новогоднего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праздника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России.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Рождество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(7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я</w:t>
      </w:r>
      <w:r w:rsidRPr="00947954">
        <w:rPr>
          <w:sz w:val="24"/>
          <w:szCs w:val="24"/>
        </w:rPr>
        <w:t>н</w:t>
      </w:r>
      <w:r w:rsidRPr="00947954">
        <w:rPr>
          <w:sz w:val="24"/>
          <w:szCs w:val="24"/>
        </w:rPr>
        <w:t>варя).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История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праздника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Рождества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Христова.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Рождественские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традиции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России.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История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</w:t>
      </w:r>
      <w:r w:rsidRPr="00947954">
        <w:rPr>
          <w:sz w:val="24"/>
          <w:szCs w:val="24"/>
        </w:rPr>
        <w:t>о</w:t>
      </w:r>
      <w:r w:rsidRPr="00947954">
        <w:rPr>
          <w:sz w:val="24"/>
          <w:szCs w:val="24"/>
        </w:rPr>
        <w:t>здания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новогодних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игрушек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(«Новогодние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семейные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традиции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разных народов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России»).</w:t>
      </w:r>
    </w:p>
    <w:p w:rsidR="00947954" w:rsidRPr="00947954" w:rsidRDefault="00947954" w:rsidP="007721B0">
      <w:pPr>
        <w:numPr>
          <w:ilvl w:val="0"/>
          <w:numId w:val="132"/>
        </w:numPr>
        <w:tabs>
          <w:tab w:val="left" w:pos="1076"/>
          <w:tab w:val="left" w:pos="10319"/>
        </w:tabs>
        <w:ind w:right="-29" w:firstLine="70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День российской науки (8 февраля). Наука и научные открытия в России.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Значение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научных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открытий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для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прогресса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общества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развития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человека.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Преемственность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поколений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научных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достижениях.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Выдающиеся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ученые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прошлых веков: М.В. Ломоносов, Д.И. Менделеев, К. Э. Циолковский. Научные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открытия российских учёных, без которых невозможно представить современный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мир: телеграф, цветная фотография, радиоприёмник, ранцевый парашют, наркоз,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искусственное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сердце.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Качества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ученого: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талант,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вдохновение,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упорство,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w w:val="95"/>
          <w:sz w:val="24"/>
          <w:szCs w:val="24"/>
        </w:rPr>
        <w:t>увлеченность. Проявл</w:t>
      </w:r>
      <w:r w:rsidRPr="00947954">
        <w:rPr>
          <w:w w:val="95"/>
          <w:sz w:val="24"/>
          <w:szCs w:val="24"/>
        </w:rPr>
        <w:t>е</w:t>
      </w:r>
      <w:r w:rsidRPr="00947954">
        <w:rPr>
          <w:w w:val="95"/>
          <w:sz w:val="24"/>
          <w:szCs w:val="24"/>
        </w:rPr>
        <w:t>ние интереса к научным знаниям и деятельности российских</w:t>
      </w:r>
      <w:r w:rsidRPr="00947954">
        <w:rPr>
          <w:spacing w:val="1"/>
          <w:w w:val="95"/>
          <w:sz w:val="24"/>
          <w:szCs w:val="24"/>
        </w:rPr>
        <w:t xml:space="preserve"> </w:t>
      </w:r>
      <w:r w:rsidRPr="00947954">
        <w:rPr>
          <w:sz w:val="24"/>
          <w:szCs w:val="24"/>
        </w:rPr>
        <w:t>ученых.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Желание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расширять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свои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зн</w:t>
      </w:r>
      <w:r w:rsidRPr="00947954">
        <w:rPr>
          <w:sz w:val="24"/>
          <w:szCs w:val="24"/>
        </w:rPr>
        <w:t>а</w:t>
      </w:r>
      <w:r w:rsidRPr="00947954">
        <w:rPr>
          <w:sz w:val="24"/>
          <w:szCs w:val="24"/>
        </w:rPr>
        <w:t>ния,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участвовать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школьной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опытно-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исследовательской</w:t>
      </w:r>
      <w:r w:rsidRPr="00947954">
        <w:rPr>
          <w:spacing w:val="31"/>
          <w:sz w:val="24"/>
          <w:szCs w:val="24"/>
        </w:rPr>
        <w:t xml:space="preserve"> </w:t>
      </w:r>
      <w:r w:rsidRPr="00947954">
        <w:rPr>
          <w:sz w:val="24"/>
          <w:szCs w:val="24"/>
        </w:rPr>
        <w:t>деятельности.</w:t>
      </w:r>
      <w:r w:rsidRPr="00947954">
        <w:rPr>
          <w:spacing w:val="30"/>
          <w:sz w:val="24"/>
          <w:szCs w:val="24"/>
        </w:rPr>
        <w:t xml:space="preserve"> </w:t>
      </w:r>
      <w:r w:rsidRPr="00947954">
        <w:rPr>
          <w:sz w:val="24"/>
          <w:szCs w:val="24"/>
        </w:rPr>
        <w:t>Что</w:t>
      </w:r>
      <w:r w:rsidRPr="00947954">
        <w:rPr>
          <w:spacing w:val="32"/>
          <w:sz w:val="24"/>
          <w:szCs w:val="24"/>
        </w:rPr>
        <w:t xml:space="preserve"> </w:t>
      </w:r>
      <w:r w:rsidRPr="00947954">
        <w:rPr>
          <w:sz w:val="24"/>
          <w:szCs w:val="24"/>
        </w:rPr>
        <w:t>такое</w:t>
      </w:r>
      <w:r w:rsidRPr="00947954">
        <w:rPr>
          <w:spacing w:val="30"/>
          <w:sz w:val="24"/>
          <w:szCs w:val="24"/>
        </w:rPr>
        <w:t xml:space="preserve"> </w:t>
      </w:r>
      <w:r w:rsidRPr="00947954">
        <w:rPr>
          <w:sz w:val="24"/>
          <w:szCs w:val="24"/>
        </w:rPr>
        <w:t>виртуальный</w:t>
      </w:r>
      <w:r w:rsidRPr="00947954">
        <w:rPr>
          <w:spacing w:val="31"/>
          <w:sz w:val="24"/>
          <w:szCs w:val="24"/>
        </w:rPr>
        <w:t xml:space="preserve"> </w:t>
      </w:r>
      <w:r w:rsidRPr="00947954">
        <w:rPr>
          <w:sz w:val="24"/>
          <w:szCs w:val="24"/>
        </w:rPr>
        <w:t>мир</w:t>
      </w:r>
      <w:r w:rsidRPr="00947954">
        <w:rPr>
          <w:spacing w:val="3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31"/>
          <w:sz w:val="24"/>
          <w:szCs w:val="24"/>
        </w:rPr>
        <w:t xml:space="preserve"> </w:t>
      </w:r>
      <w:r w:rsidRPr="00947954">
        <w:rPr>
          <w:sz w:val="24"/>
          <w:szCs w:val="24"/>
        </w:rPr>
        <w:t>кто</w:t>
      </w:r>
      <w:r w:rsidRPr="00947954">
        <w:rPr>
          <w:spacing w:val="30"/>
          <w:sz w:val="24"/>
          <w:szCs w:val="24"/>
        </w:rPr>
        <w:t xml:space="preserve"> </w:t>
      </w:r>
      <w:r w:rsidRPr="00947954">
        <w:rPr>
          <w:sz w:val="24"/>
          <w:szCs w:val="24"/>
        </w:rPr>
        <w:t>его</w:t>
      </w:r>
      <w:r w:rsidRPr="00947954">
        <w:rPr>
          <w:spacing w:val="31"/>
          <w:sz w:val="24"/>
          <w:szCs w:val="24"/>
        </w:rPr>
        <w:t xml:space="preserve"> </w:t>
      </w:r>
      <w:r w:rsidRPr="00947954">
        <w:rPr>
          <w:sz w:val="24"/>
          <w:szCs w:val="24"/>
        </w:rPr>
        <w:t>создаёт?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«Плюсы»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«минусы»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виртуального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мира.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Правила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безопасного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пользования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Интернет-ресурсами.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(«Россия: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взгляд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будущее»,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«Технологический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суверенитет/цифровая экономика/новые профе</w:t>
      </w:r>
      <w:r w:rsidRPr="00947954">
        <w:rPr>
          <w:sz w:val="24"/>
          <w:szCs w:val="24"/>
        </w:rPr>
        <w:t>с</w:t>
      </w:r>
      <w:r w:rsidRPr="00947954">
        <w:rPr>
          <w:sz w:val="24"/>
          <w:szCs w:val="24"/>
        </w:rPr>
        <w:t>сии», «190 лет со дня рождения Д.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Менделеева.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День российской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науки»).</w:t>
      </w:r>
    </w:p>
    <w:p w:rsidR="00947954" w:rsidRPr="00947954" w:rsidRDefault="00947954" w:rsidP="007721B0">
      <w:pPr>
        <w:numPr>
          <w:ilvl w:val="0"/>
          <w:numId w:val="132"/>
        </w:numPr>
        <w:tabs>
          <w:tab w:val="left" w:pos="1076"/>
          <w:tab w:val="left" w:pos="10319"/>
        </w:tabs>
        <w:ind w:right="-29" w:firstLine="70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День защитника Отечества (23 февраля). История рождения праздника.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Защита Отеч</w:t>
      </w:r>
      <w:r w:rsidRPr="00947954">
        <w:rPr>
          <w:sz w:val="24"/>
          <w:szCs w:val="24"/>
        </w:rPr>
        <w:t>е</w:t>
      </w:r>
      <w:r w:rsidRPr="00947954">
        <w:rPr>
          <w:sz w:val="24"/>
          <w:szCs w:val="24"/>
        </w:rPr>
        <w:t>ства — обязанность гражданина Российской Федерации, проявление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любви к родной земле, Р</w:t>
      </w:r>
      <w:r w:rsidRPr="00947954">
        <w:rPr>
          <w:sz w:val="24"/>
          <w:szCs w:val="24"/>
        </w:rPr>
        <w:t>о</w:t>
      </w:r>
      <w:r w:rsidRPr="00947954">
        <w:rPr>
          <w:sz w:val="24"/>
          <w:szCs w:val="24"/>
        </w:rPr>
        <w:t>дине. Армия в годы войны и мирное время: всегда есть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место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подвигу.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Качество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российского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z w:val="24"/>
          <w:szCs w:val="24"/>
        </w:rPr>
        <w:t>о</w:t>
      </w:r>
      <w:r w:rsidRPr="00947954">
        <w:rPr>
          <w:sz w:val="24"/>
          <w:szCs w:val="24"/>
        </w:rPr>
        <w:t>ина: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смелость,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героизм,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самопожертвование («День защитника Отечества. 280 лет со дня рожд</w:t>
      </w:r>
      <w:r w:rsidRPr="00947954">
        <w:rPr>
          <w:sz w:val="24"/>
          <w:szCs w:val="24"/>
        </w:rPr>
        <w:t>е</w:t>
      </w:r>
      <w:r w:rsidRPr="00947954">
        <w:rPr>
          <w:sz w:val="24"/>
          <w:szCs w:val="24"/>
        </w:rPr>
        <w:t>ния Ф.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Ушакова»).</w:t>
      </w:r>
    </w:p>
    <w:p w:rsidR="00947954" w:rsidRPr="00947954" w:rsidRDefault="00947954" w:rsidP="007721B0">
      <w:pPr>
        <w:numPr>
          <w:ilvl w:val="0"/>
          <w:numId w:val="132"/>
        </w:numPr>
        <w:tabs>
          <w:tab w:val="left" w:pos="1076"/>
          <w:tab w:val="left" w:pos="10319"/>
        </w:tabs>
        <w:ind w:right="-29" w:firstLine="70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Международный женский день (8 марта) — праздник благодарности 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любви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же</w:t>
      </w:r>
      <w:r w:rsidRPr="00947954">
        <w:rPr>
          <w:sz w:val="24"/>
          <w:szCs w:val="24"/>
        </w:rPr>
        <w:t>н</w:t>
      </w:r>
      <w:r w:rsidRPr="00947954">
        <w:rPr>
          <w:sz w:val="24"/>
          <w:szCs w:val="24"/>
        </w:rPr>
        <w:t>щине.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Женщина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современном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обществе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—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труженица,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мать,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воспитатель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детей.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Великие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же</w:t>
      </w:r>
      <w:r w:rsidRPr="00947954">
        <w:rPr>
          <w:sz w:val="24"/>
          <w:szCs w:val="24"/>
        </w:rPr>
        <w:t>н</w:t>
      </w:r>
      <w:r w:rsidRPr="00947954">
        <w:rPr>
          <w:sz w:val="24"/>
          <w:szCs w:val="24"/>
        </w:rPr>
        <w:t>щины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истории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России,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прославившие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свою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Отчизну («О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взаимоотношениях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семье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(День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м</w:t>
      </w:r>
      <w:r w:rsidRPr="00947954">
        <w:rPr>
          <w:sz w:val="24"/>
          <w:szCs w:val="24"/>
        </w:rPr>
        <w:t>а</w:t>
      </w:r>
      <w:r w:rsidRPr="00947954">
        <w:rPr>
          <w:sz w:val="24"/>
          <w:szCs w:val="24"/>
        </w:rPr>
        <w:t>тери)»).</w:t>
      </w:r>
    </w:p>
    <w:p w:rsidR="00947954" w:rsidRPr="00947954" w:rsidRDefault="00947954" w:rsidP="007721B0">
      <w:pPr>
        <w:numPr>
          <w:ilvl w:val="0"/>
          <w:numId w:val="132"/>
        </w:numPr>
        <w:tabs>
          <w:tab w:val="left" w:pos="1076"/>
          <w:tab w:val="left" w:pos="10319"/>
        </w:tabs>
        <w:ind w:right="-29" w:firstLine="70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День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космонавтики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(12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апреля).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Страницы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истории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российской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космонавтики. Первый искусственный спутник Земли; Луноход-1; первый полёт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человека</w:t>
      </w:r>
      <w:r w:rsidRPr="00947954">
        <w:rPr>
          <w:spacing w:val="70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70"/>
          <w:sz w:val="24"/>
          <w:szCs w:val="24"/>
        </w:rPr>
        <w:t xml:space="preserve"> </w:t>
      </w:r>
      <w:r w:rsidRPr="00947954">
        <w:rPr>
          <w:sz w:val="24"/>
          <w:szCs w:val="24"/>
        </w:rPr>
        <w:t>космос</w:t>
      </w:r>
      <w:r w:rsidRPr="00947954">
        <w:rPr>
          <w:spacing w:val="70"/>
          <w:sz w:val="24"/>
          <w:szCs w:val="24"/>
        </w:rPr>
        <w:t xml:space="preserve"> </w:t>
      </w:r>
      <w:r w:rsidRPr="00947954">
        <w:rPr>
          <w:sz w:val="24"/>
          <w:szCs w:val="24"/>
        </w:rPr>
        <w:t>–</w:t>
      </w:r>
      <w:r w:rsidRPr="00947954">
        <w:rPr>
          <w:spacing w:val="70"/>
          <w:sz w:val="24"/>
          <w:szCs w:val="24"/>
        </w:rPr>
        <w:t xml:space="preserve"> </w:t>
      </w:r>
      <w:r w:rsidRPr="00947954">
        <w:rPr>
          <w:sz w:val="24"/>
          <w:szCs w:val="24"/>
        </w:rPr>
        <w:t>Ю.</w:t>
      </w:r>
      <w:r w:rsidRPr="00947954">
        <w:rPr>
          <w:spacing w:val="71"/>
          <w:sz w:val="24"/>
          <w:szCs w:val="24"/>
        </w:rPr>
        <w:t xml:space="preserve"> </w:t>
      </w:r>
      <w:r w:rsidRPr="00947954">
        <w:rPr>
          <w:sz w:val="24"/>
          <w:szCs w:val="24"/>
        </w:rPr>
        <w:t>А.</w:t>
      </w:r>
      <w:r w:rsidRPr="00947954">
        <w:rPr>
          <w:spacing w:val="70"/>
          <w:sz w:val="24"/>
          <w:szCs w:val="24"/>
        </w:rPr>
        <w:t xml:space="preserve"> </w:t>
      </w:r>
      <w:r w:rsidRPr="00947954">
        <w:rPr>
          <w:sz w:val="24"/>
          <w:szCs w:val="24"/>
        </w:rPr>
        <w:t>Гагарин;</w:t>
      </w:r>
      <w:r w:rsidRPr="00947954">
        <w:rPr>
          <w:spacing w:val="70"/>
          <w:sz w:val="24"/>
          <w:szCs w:val="24"/>
        </w:rPr>
        <w:t xml:space="preserve"> </w:t>
      </w:r>
      <w:r w:rsidRPr="00947954">
        <w:rPr>
          <w:sz w:val="24"/>
          <w:szCs w:val="24"/>
        </w:rPr>
        <w:t>первый</w:t>
      </w:r>
      <w:r w:rsidRPr="00947954">
        <w:rPr>
          <w:spacing w:val="70"/>
          <w:sz w:val="24"/>
          <w:szCs w:val="24"/>
        </w:rPr>
        <w:t xml:space="preserve"> </w:t>
      </w:r>
      <w:r w:rsidRPr="00947954">
        <w:rPr>
          <w:sz w:val="24"/>
          <w:szCs w:val="24"/>
        </w:rPr>
        <w:t>выход</w:t>
      </w:r>
      <w:r w:rsidRPr="00947954">
        <w:rPr>
          <w:spacing w:val="70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70"/>
          <w:sz w:val="24"/>
          <w:szCs w:val="24"/>
        </w:rPr>
        <w:t xml:space="preserve"> </w:t>
      </w:r>
      <w:r w:rsidRPr="00947954">
        <w:rPr>
          <w:sz w:val="24"/>
          <w:szCs w:val="24"/>
        </w:rPr>
        <w:t>открытый</w:t>
      </w:r>
      <w:r w:rsidRPr="00947954">
        <w:rPr>
          <w:spacing w:val="70"/>
          <w:sz w:val="24"/>
          <w:szCs w:val="24"/>
        </w:rPr>
        <w:t xml:space="preserve"> </w:t>
      </w:r>
      <w:r w:rsidRPr="00947954">
        <w:rPr>
          <w:sz w:val="24"/>
          <w:szCs w:val="24"/>
        </w:rPr>
        <w:t>космос   —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А. А. Леонов; самый длительный полёт в космосе — В</w:t>
      </w:r>
      <w:r w:rsidRPr="00947954">
        <w:rPr>
          <w:sz w:val="24"/>
          <w:szCs w:val="24"/>
        </w:rPr>
        <w:t>а</w:t>
      </w:r>
      <w:r w:rsidRPr="00947954">
        <w:rPr>
          <w:sz w:val="24"/>
          <w:szCs w:val="24"/>
        </w:rPr>
        <w:t>лерий Поляков. Гордость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россиян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за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успехи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страны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освоении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космоса («Я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вижу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Землю!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Это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так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красиво»).</w:t>
      </w:r>
    </w:p>
    <w:p w:rsidR="00947954" w:rsidRPr="00947954" w:rsidRDefault="00947954" w:rsidP="007721B0">
      <w:pPr>
        <w:numPr>
          <w:ilvl w:val="0"/>
          <w:numId w:val="132"/>
        </w:numPr>
        <w:tabs>
          <w:tab w:val="left" w:pos="1076"/>
          <w:tab w:val="left" w:pos="10319"/>
        </w:tabs>
        <w:ind w:right="-29" w:firstLine="70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Праздник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Весны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Труда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(1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мая).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Истории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праздника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–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100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лет.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Последний</w:t>
      </w:r>
      <w:r w:rsidRPr="00947954">
        <w:rPr>
          <w:spacing w:val="-68"/>
          <w:sz w:val="24"/>
          <w:szCs w:val="24"/>
        </w:rPr>
        <w:t xml:space="preserve"> </w:t>
      </w:r>
      <w:r w:rsidRPr="00947954">
        <w:rPr>
          <w:sz w:val="24"/>
          <w:szCs w:val="24"/>
        </w:rPr>
        <w:t>весенний м</w:t>
      </w:r>
      <w:r w:rsidRPr="00947954">
        <w:rPr>
          <w:sz w:val="24"/>
          <w:szCs w:val="24"/>
        </w:rPr>
        <w:t>е</w:t>
      </w:r>
      <w:r w:rsidRPr="00947954">
        <w:rPr>
          <w:sz w:val="24"/>
          <w:szCs w:val="24"/>
        </w:rPr>
        <w:t>сяц связан с разнообразными работами в поле, в саду, в огороде. С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давних</w:t>
      </w:r>
      <w:r w:rsidRPr="00947954">
        <w:rPr>
          <w:spacing w:val="-14"/>
          <w:sz w:val="24"/>
          <w:szCs w:val="24"/>
        </w:rPr>
        <w:t xml:space="preserve"> </w:t>
      </w:r>
      <w:r w:rsidRPr="00947954">
        <w:rPr>
          <w:sz w:val="24"/>
          <w:szCs w:val="24"/>
        </w:rPr>
        <w:t>времен</w:t>
      </w:r>
      <w:r w:rsidRPr="00947954">
        <w:rPr>
          <w:spacing w:val="-13"/>
          <w:sz w:val="24"/>
          <w:szCs w:val="24"/>
        </w:rPr>
        <w:t xml:space="preserve"> </w:t>
      </w:r>
      <w:r w:rsidRPr="00947954">
        <w:rPr>
          <w:sz w:val="24"/>
          <w:szCs w:val="24"/>
        </w:rPr>
        <w:t>люди</w:t>
      </w:r>
      <w:r w:rsidRPr="00947954">
        <w:rPr>
          <w:spacing w:val="-13"/>
          <w:sz w:val="24"/>
          <w:szCs w:val="24"/>
        </w:rPr>
        <w:t xml:space="preserve"> </w:t>
      </w:r>
      <w:r w:rsidRPr="00947954">
        <w:rPr>
          <w:sz w:val="24"/>
          <w:szCs w:val="24"/>
        </w:rPr>
        <w:t>желали</w:t>
      </w:r>
      <w:r w:rsidRPr="00947954">
        <w:rPr>
          <w:spacing w:val="-13"/>
          <w:sz w:val="24"/>
          <w:szCs w:val="24"/>
        </w:rPr>
        <w:t xml:space="preserve"> </w:t>
      </w:r>
      <w:r w:rsidRPr="00947954">
        <w:rPr>
          <w:sz w:val="24"/>
          <w:szCs w:val="24"/>
        </w:rPr>
        <w:t>друг</w:t>
      </w:r>
      <w:r w:rsidRPr="00947954">
        <w:rPr>
          <w:spacing w:val="-14"/>
          <w:sz w:val="24"/>
          <w:szCs w:val="24"/>
        </w:rPr>
        <w:t xml:space="preserve"> </w:t>
      </w:r>
      <w:r w:rsidRPr="00947954">
        <w:rPr>
          <w:sz w:val="24"/>
          <w:szCs w:val="24"/>
        </w:rPr>
        <w:t>другу</w:t>
      </w:r>
      <w:r w:rsidRPr="00947954">
        <w:rPr>
          <w:spacing w:val="-13"/>
          <w:sz w:val="24"/>
          <w:szCs w:val="24"/>
        </w:rPr>
        <w:t xml:space="preserve"> </w:t>
      </w:r>
      <w:r w:rsidRPr="00947954">
        <w:rPr>
          <w:sz w:val="24"/>
          <w:szCs w:val="24"/>
        </w:rPr>
        <w:t>хорошего</w:t>
      </w:r>
      <w:r w:rsidRPr="00947954">
        <w:rPr>
          <w:spacing w:val="-13"/>
          <w:sz w:val="24"/>
          <w:szCs w:val="24"/>
        </w:rPr>
        <w:t xml:space="preserve"> </w:t>
      </w:r>
      <w:r w:rsidRPr="00947954">
        <w:rPr>
          <w:sz w:val="24"/>
          <w:szCs w:val="24"/>
        </w:rPr>
        <w:t>урожая,</w:t>
      </w:r>
      <w:r w:rsidRPr="00947954">
        <w:rPr>
          <w:spacing w:val="-14"/>
          <w:sz w:val="24"/>
          <w:szCs w:val="24"/>
        </w:rPr>
        <w:t xml:space="preserve"> </w:t>
      </w:r>
      <w:r w:rsidRPr="00947954">
        <w:rPr>
          <w:sz w:val="24"/>
          <w:szCs w:val="24"/>
        </w:rPr>
        <w:t>удачного</w:t>
      </w:r>
      <w:r w:rsidRPr="00947954">
        <w:rPr>
          <w:spacing w:val="-14"/>
          <w:sz w:val="24"/>
          <w:szCs w:val="24"/>
        </w:rPr>
        <w:t xml:space="preserve"> </w:t>
      </w:r>
      <w:r w:rsidRPr="00947954">
        <w:rPr>
          <w:sz w:val="24"/>
          <w:szCs w:val="24"/>
        </w:rPr>
        <w:t>лета.</w:t>
      </w:r>
      <w:r w:rsidRPr="00947954">
        <w:rPr>
          <w:spacing w:val="-15"/>
          <w:sz w:val="24"/>
          <w:szCs w:val="24"/>
        </w:rPr>
        <w:t xml:space="preserve"> </w:t>
      </w:r>
      <w:r w:rsidRPr="00947954">
        <w:rPr>
          <w:sz w:val="24"/>
          <w:szCs w:val="24"/>
        </w:rPr>
        <w:t>Традиция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изменилась, когда женщины-работницы в</w:t>
      </w:r>
      <w:r w:rsidRPr="00947954">
        <w:rPr>
          <w:sz w:val="24"/>
          <w:szCs w:val="24"/>
        </w:rPr>
        <w:t>ы</w:t>
      </w:r>
      <w:r w:rsidRPr="00947954">
        <w:rPr>
          <w:sz w:val="24"/>
          <w:szCs w:val="24"/>
        </w:rPr>
        <w:t>ступили на митинге с требованиями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прекратить</w:t>
      </w:r>
      <w:r w:rsidRPr="00947954">
        <w:rPr>
          <w:spacing w:val="-18"/>
          <w:sz w:val="24"/>
          <w:szCs w:val="24"/>
        </w:rPr>
        <w:t xml:space="preserve"> </w:t>
      </w:r>
      <w:r w:rsidRPr="00947954">
        <w:rPr>
          <w:sz w:val="24"/>
          <w:szCs w:val="24"/>
        </w:rPr>
        <w:t>эксплуатировать</w:t>
      </w:r>
      <w:r w:rsidRPr="00947954">
        <w:rPr>
          <w:spacing w:val="-17"/>
          <w:sz w:val="24"/>
          <w:szCs w:val="24"/>
        </w:rPr>
        <w:t xml:space="preserve"> </w:t>
      </w:r>
      <w:r w:rsidRPr="00947954">
        <w:rPr>
          <w:sz w:val="24"/>
          <w:szCs w:val="24"/>
        </w:rPr>
        <w:t>детский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труд</w:t>
      </w:r>
      <w:r w:rsidRPr="00947954">
        <w:rPr>
          <w:spacing w:val="-18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-17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повысить</w:t>
      </w:r>
      <w:r w:rsidRPr="00947954">
        <w:rPr>
          <w:spacing w:val="-17"/>
          <w:sz w:val="24"/>
          <w:szCs w:val="24"/>
        </w:rPr>
        <w:t xml:space="preserve"> </w:t>
      </w:r>
      <w:r w:rsidRPr="00947954">
        <w:rPr>
          <w:sz w:val="24"/>
          <w:szCs w:val="24"/>
        </w:rPr>
        <w:t>зар</w:t>
      </w:r>
      <w:r w:rsidRPr="00947954">
        <w:rPr>
          <w:sz w:val="24"/>
          <w:szCs w:val="24"/>
        </w:rPr>
        <w:t>а</w:t>
      </w:r>
      <w:r w:rsidRPr="00947954">
        <w:rPr>
          <w:sz w:val="24"/>
          <w:szCs w:val="24"/>
        </w:rPr>
        <w:t>ботную</w:t>
      </w:r>
      <w:r w:rsidRPr="00947954">
        <w:rPr>
          <w:spacing w:val="-15"/>
          <w:sz w:val="24"/>
          <w:szCs w:val="24"/>
        </w:rPr>
        <w:t xml:space="preserve"> </w:t>
      </w:r>
      <w:r w:rsidRPr="00947954">
        <w:rPr>
          <w:sz w:val="24"/>
          <w:szCs w:val="24"/>
        </w:rPr>
        <w:t>плату</w:t>
      </w:r>
      <w:r w:rsidRPr="00947954">
        <w:rPr>
          <w:spacing w:val="-17"/>
          <w:sz w:val="24"/>
          <w:szCs w:val="24"/>
        </w:rPr>
        <w:t xml:space="preserve"> </w:t>
      </w:r>
      <w:r w:rsidRPr="00947954">
        <w:rPr>
          <w:sz w:val="24"/>
          <w:szCs w:val="24"/>
        </w:rPr>
        <w:t>женщинам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(«Труд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крут!»).</w:t>
      </w:r>
    </w:p>
    <w:p w:rsidR="00947954" w:rsidRPr="00947954" w:rsidRDefault="00947954" w:rsidP="007721B0">
      <w:pPr>
        <w:numPr>
          <w:ilvl w:val="0"/>
          <w:numId w:val="132"/>
        </w:numPr>
        <w:tabs>
          <w:tab w:val="left" w:pos="1076"/>
          <w:tab w:val="left" w:pos="10319"/>
        </w:tabs>
        <w:ind w:right="-29" w:firstLine="70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День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Победы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(9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мая).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Великая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победа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советской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армии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Великой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Отечественной войне. Какое чувство вело советских людей на борьбу за свободу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своей Родины? Вклад в победу сове</w:t>
      </w:r>
      <w:r w:rsidRPr="00947954">
        <w:rPr>
          <w:sz w:val="24"/>
          <w:szCs w:val="24"/>
        </w:rPr>
        <w:t>т</w:t>
      </w:r>
      <w:r w:rsidRPr="00947954">
        <w:rPr>
          <w:sz w:val="24"/>
          <w:szCs w:val="24"/>
        </w:rPr>
        <w:t>ских воинов, тыла, партизанского движения.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Кто</w:t>
      </w:r>
      <w:r w:rsidRPr="00947954">
        <w:rPr>
          <w:spacing w:val="66"/>
          <w:sz w:val="24"/>
          <w:szCs w:val="24"/>
        </w:rPr>
        <w:t xml:space="preserve"> </w:t>
      </w:r>
      <w:r w:rsidRPr="00947954">
        <w:rPr>
          <w:sz w:val="24"/>
          <w:szCs w:val="24"/>
        </w:rPr>
        <w:t>такие</w:t>
      </w:r>
      <w:r w:rsidRPr="00947954">
        <w:rPr>
          <w:spacing w:val="65"/>
          <w:sz w:val="24"/>
          <w:szCs w:val="24"/>
        </w:rPr>
        <w:t xml:space="preserve"> </w:t>
      </w:r>
      <w:r w:rsidRPr="00947954">
        <w:rPr>
          <w:sz w:val="24"/>
          <w:szCs w:val="24"/>
        </w:rPr>
        <w:t>фашисты?</w:t>
      </w:r>
      <w:r w:rsidRPr="00947954">
        <w:rPr>
          <w:spacing w:val="65"/>
          <w:sz w:val="24"/>
          <w:szCs w:val="24"/>
        </w:rPr>
        <w:t xml:space="preserve"> </w:t>
      </w:r>
      <w:r w:rsidRPr="00947954">
        <w:rPr>
          <w:sz w:val="24"/>
          <w:szCs w:val="24"/>
        </w:rPr>
        <w:t>Почему</w:t>
      </w:r>
      <w:r w:rsidRPr="00947954">
        <w:rPr>
          <w:spacing w:val="66"/>
          <w:sz w:val="24"/>
          <w:szCs w:val="24"/>
        </w:rPr>
        <w:t xml:space="preserve"> </w:t>
      </w:r>
      <w:r w:rsidRPr="00947954">
        <w:rPr>
          <w:sz w:val="24"/>
          <w:szCs w:val="24"/>
        </w:rPr>
        <w:t>они</w:t>
      </w:r>
      <w:r w:rsidRPr="00947954">
        <w:rPr>
          <w:spacing w:val="66"/>
          <w:sz w:val="24"/>
          <w:szCs w:val="24"/>
        </w:rPr>
        <w:t xml:space="preserve"> </w:t>
      </w:r>
      <w:r w:rsidRPr="00947954">
        <w:rPr>
          <w:sz w:val="24"/>
          <w:szCs w:val="24"/>
        </w:rPr>
        <w:t>хотели</w:t>
      </w:r>
      <w:r w:rsidRPr="00947954">
        <w:rPr>
          <w:spacing w:val="65"/>
          <w:sz w:val="24"/>
          <w:szCs w:val="24"/>
        </w:rPr>
        <w:t xml:space="preserve"> </w:t>
      </w:r>
      <w:r w:rsidRPr="00947954">
        <w:rPr>
          <w:sz w:val="24"/>
          <w:szCs w:val="24"/>
        </w:rPr>
        <w:t>сделать</w:t>
      </w:r>
      <w:r w:rsidRPr="00947954">
        <w:rPr>
          <w:spacing w:val="65"/>
          <w:sz w:val="24"/>
          <w:szCs w:val="24"/>
        </w:rPr>
        <w:t xml:space="preserve"> </w:t>
      </w:r>
      <w:r w:rsidRPr="00947954">
        <w:rPr>
          <w:sz w:val="24"/>
          <w:szCs w:val="24"/>
        </w:rPr>
        <w:t>все</w:t>
      </w:r>
      <w:r w:rsidRPr="00947954">
        <w:rPr>
          <w:spacing w:val="65"/>
          <w:sz w:val="24"/>
          <w:szCs w:val="24"/>
        </w:rPr>
        <w:t xml:space="preserve"> </w:t>
      </w:r>
      <w:r w:rsidRPr="00947954">
        <w:rPr>
          <w:sz w:val="24"/>
          <w:szCs w:val="24"/>
        </w:rPr>
        <w:t>народы</w:t>
      </w:r>
      <w:r w:rsidRPr="00947954">
        <w:rPr>
          <w:spacing w:val="67"/>
          <w:sz w:val="24"/>
          <w:szCs w:val="24"/>
        </w:rPr>
        <w:t xml:space="preserve"> </w:t>
      </w:r>
      <w:r w:rsidRPr="00947954">
        <w:rPr>
          <w:sz w:val="24"/>
          <w:szCs w:val="24"/>
        </w:rPr>
        <w:t>своими</w:t>
      </w:r>
      <w:r w:rsidRPr="00947954">
        <w:rPr>
          <w:spacing w:val="66"/>
          <w:sz w:val="24"/>
          <w:szCs w:val="24"/>
        </w:rPr>
        <w:t xml:space="preserve"> </w:t>
      </w:r>
      <w:r w:rsidRPr="00947954">
        <w:rPr>
          <w:sz w:val="24"/>
          <w:szCs w:val="24"/>
        </w:rPr>
        <w:t>рабами?</w:t>
      </w:r>
      <w:r w:rsidRPr="00947954">
        <w:rPr>
          <w:spacing w:val="-68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Преступления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нацистов: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концлагерь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как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места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принудительной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ж</w:t>
      </w:r>
      <w:r w:rsidRPr="00947954">
        <w:rPr>
          <w:sz w:val="24"/>
          <w:szCs w:val="24"/>
        </w:rPr>
        <w:t>е</w:t>
      </w:r>
      <w:r w:rsidRPr="00947954">
        <w:rPr>
          <w:sz w:val="24"/>
          <w:szCs w:val="24"/>
        </w:rPr>
        <w:t>стокой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изоляции.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Дети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Освенцима.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11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апреля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—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день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освобождения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узников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концлагерей.</w:t>
      </w:r>
      <w:r w:rsidRPr="00947954">
        <w:rPr>
          <w:spacing w:val="-68"/>
          <w:sz w:val="24"/>
          <w:szCs w:val="24"/>
        </w:rPr>
        <w:t xml:space="preserve"> </w:t>
      </w:r>
      <w:r w:rsidRPr="00947954">
        <w:rPr>
          <w:sz w:val="24"/>
          <w:szCs w:val="24"/>
        </w:rPr>
        <w:t>Связь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(преемственность)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поколений: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бессмертный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полк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—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помним,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любим,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гордимся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(«День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памяти»).</w:t>
      </w:r>
    </w:p>
    <w:p w:rsidR="00947954" w:rsidRPr="00947954" w:rsidRDefault="00947954" w:rsidP="007721B0">
      <w:pPr>
        <w:numPr>
          <w:ilvl w:val="0"/>
          <w:numId w:val="132"/>
        </w:numPr>
        <w:tabs>
          <w:tab w:val="left" w:pos="1076"/>
          <w:tab w:val="left" w:pos="10319"/>
        </w:tabs>
        <w:ind w:right="-29" w:firstLine="70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День</w:t>
      </w:r>
      <w:r w:rsidRPr="00947954">
        <w:rPr>
          <w:spacing w:val="-12"/>
          <w:sz w:val="24"/>
          <w:szCs w:val="24"/>
        </w:rPr>
        <w:t xml:space="preserve"> </w:t>
      </w:r>
      <w:r w:rsidRPr="00947954">
        <w:rPr>
          <w:sz w:val="24"/>
          <w:szCs w:val="24"/>
        </w:rPr>
        <w:t>России</w:t>
      </w:r>
      <w:r w:rsidRPr="00947954">
        <w:rPr>
          <w:spacing w:val="-11"/>
          <w:sz w:val="24"/>
          <w:szCs w:val="24"/>
        </w:rPr>
        <w:t xml:space="preserve"> </w:t>
      </w:r>
      <w:r w:rsidRPr="00947954">
        <w:rPr>
          <w:sz w:val="24"/>
          <w:szCs w:val="24"/>
        </w:rPr>
        <w:t>(12</w:t>
      </w:r>
      <w:r w:rsidRPr="00947954">
        <w:rPr>
          <w:spacing w:val="-11"/>
          <w:sz w:val="24"/>
          <w:szCs w:val="24"/>
        </w:rPr>
        <w:t xml:space="preserve"> </w:t>
      </w:r>
      <w:r w:rsidRPr="00947954">
        <w:rPr>
          <w:sz w:val="24"/>
          <w:szCs w:val="24"/>
        </w:rPr>
        <w:t>июня)</w:t>
      </w:r>
      <w:r w:rsidRPr="00947954">
        <w:rPr>
          <w:spacing w:val="-10"/>
          <w:sz w:val="24"/>
          <w:szCs w:val="24"/>
        </w:rPr>
        <w:t xml:space="preserve"> </w:t>
      </w:r>
      <w:r w:rsidRPr="00947954">
        <w:rPr>
          <w:sz w:val="24"/>
          <w:szCs w:val="24"/>
        </w:rPr>
        <w:t>–</w:t>
      </w:r>
      <w:r w:rsidRPr="00947954">
        <w:rPr>
          <w:spacing w:val="-1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праздник</w:t>
      </w:r>
      <w:r w:rsidRPr="00947954">
        <w:rPr>
          <w:spacing w:val="-11"/>
          <w:sz w:val="24"/>
          <w:szCs w:val="24"/>
        </w:rPr>
        <w:t xml:space="preserve"> </w:t>
      </w:r>
      <w:r w:rsidRPr="00947954">
        <w:rPr>
          <w:sz w:val="24"/>
          <w:szCs w:val="24"/>
        </w:rPr>
        <w:t>всех,</w:t>
      </w:r>
      <w:r w:rsidRPr="00947954">
        <w:rPr>
          <w:spacing w:val="-12"/>
          <w:sz w:val="24"/>
          <w:szCs w:val="24"/>
        </w:rPr>
        <w:t xml:space="preserve"> </w:t>
      </w:r>
      <w:r w:rsidRPr="00947954">
        <w:rPr>
          <w:sz w:val="24"/>
          <w:szCs w:val="24"/>
        </w:rPr>
        <w:t>кто</w:t>
      </w:r>
      <w:r w:rsidRPr="00947954">
        <w:rPr>
          <w:spacing w:val="-11"/>
          <w:sz w:val="24"/>
          <w:szCs w:val="24"/>
        </w:rPr>
        <w:t xml:space="preserve"> </w:t>
      </w:r>
      <w:r w:rsidRPr="00947954">
        <w:rPr>
          <w:sz w:val="24"/>
          <w:szCs w:val="24"/>
        </w:rPr>
        <w:t>любит</w:t>
      </w:r>
      <w:r w:rsidRPr="00947954">
        <w:rPr>
          <w:spacing w:val="-11"/>
          <w:sz w:val="24"/>
          <w:szCs w:val="24"/>
        </w:rPr>
        <w:t xml:space="preserve"> </w:t>
      </w:r>
      <w:r w:rsidRPr="00947954">
        <w:rPr>
          <w:sz w:val="24"/>
          <w:szCs w:val="24"/>
        </w:rPr>
        <w:t>свою</w:t>
      </w:r>
      <w:r w:rsidRPr="00947954">
        <w:rPr>
          <w:spacing w:val="-10"/>
          <w:sz w:val="24"/>
          <w:szCs w:val="24"/>
        </w:rPr>
        <w:t xml:space="preserve"> </w:t>
      </w:r>
      <w:r w:rsidRPr="00947954">
        <w:rPr>
          <w:sz w:val="24"/>
          <w:szCs w:val="24"/>
        </w:rPr>
        <w:t>страну,</w:t>
      </w:r>
      <w:r w:rsidRPr="00947954">
        <w:rPr>
          <w:spacing w:val="-12"/>
          <w:sz w:val="24"/>
          <w:szCs w:val="24"/>
        </w:rPr>
        <w:t xml:space="preserve"> </w:t>
      </w:r>
      <w:r w:rsidRPr="00947954">
        <w:rPr>
          <w:sz w:val="24"/>
          <w:szCs w:val="24"/>
        </w:rPr>
        <w:t>заботиться</w:t>
      </w:r>
      <w:r w:rsidRPr="00947954">
        <w:rPr>
          <w:spacing w:val="-68"/>
          <w:sz w:val="24"/>
          <w:szCs w:val="24"/>
        </w:rPr>
        <w:t xml:space="preserve"> </w:t>
      </w:r>
      <w:r w:rsidRPr="00947954">
        <w:rPr>
          <w:sz w:val="24"/>
          <w:szCs w:val="24"/>
        </w:rPr>
        <w:t>о ее процв</w:t>
      </w:r>
      <w:r w:rsidRPr="00947954">
        <w:rPr>
          <w:sz w:val="24"/>
          <w:szCs w:val="24"/>
        </w:rPr>
        <w:t>е</w:t>
      </w:r>
      <w:r w:rsidRPr="00947954">
        <w:rPr>
          <w:sz w:val="24"/>
          <w:szCs w:val="24"/>
        </w:rPr>
        <w:t>тании. Этот праздник – символ свободы, гражданского мира, согласия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всех народов Российской Федерации. В это день каждый еще раз вспомнит о том,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что Россия – это мы, живущие в больших и малых городах, на берегах Северного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Ледовитого</w:t>
      </w:r>
      <w:r w:rsidRPr="00947954">
        <w:rPr>
          <w:spacing w:val="-8"/>
          <w:sz w:val="24"/>
          <w:szCs w:val="24"/>
        </w:rPr>
        <w:t xml:space="preserve"> </w:t>
      </w:r>
      <w:r w:rsidRPr="00947954">
        <w:rPr>
          <w:sz w:val="24"/>
          <w:szCs w:val="24"/>
        </w:rPr>
        <w:t>океана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на</w:t>
      </w:r>
      <w:r w:rsidRPr="00947954">
        <w:rPr>
          <w:spacing w:val="-8"/>
          <w:sz w:val="24"/>
          <w:szCs w:val="24"/>
        </w:rPr>
        <w:t xml:space="preserve"> </w:t>
      </w:r>
      <w:r w:rsidRPr="00947954">
        <w:rPr>
          <w:sz w:val="24"/>
          <w:szCs w:val="24"/>
        </w:rPr>
        <w:t>склонах</w:t>
      </w:r>
      <w:r w:rsidRPr="00947954">
        <w:rPr>
          <w:spacing w:val="-8"/>
          <w:sz w:val="24"/>
          <w:szCs w:val="24"/>
        </w:rPr>
        <w:t xml:space="preserve"> </w:t>
      </w:r>
      <w:r w:rsidRPr="00947954">
        <w:rPr>
          <w:sz w:val="24"/>
          <w:szCs w:val="24"/>
        </w:rPr>
        <w:t>Кавказских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гор,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-8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Пово</w:t>
      </w:r>
      <w:r w:rsidRPr="00947954">
        <w:rPr>
          <w:sz w:val="24"/>
          <w:szCs w:val="24"/>
        </w:rPr>
        <w:t>л</w:t>
      </w:r>
      <w:r w:rsidRPr="00947954">
        <w:rPr>
          <w:sz w:val="24"/>
          <w:szCs w:val="24"/>
        </w:rPr>
        <w:t>жье</w:t>
      </w:r>
      <w:r w:rsidRPr="00947954">
        <w:rPr>
          <w:spacing w:val="-8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за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Уралом….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этот</w:t>
      </w:r>
      <w:r w:rsidRPr="00947954">
        <w:rPr>
          <w:spacing w:val="-68"/>
          <w:sz w:val="24"/>
          <w:szCs w:val="24"/>
        </w:rPr>
        <w:t xml:space="preserve"> </w:t>
      </w:r>
      <w:r w:rsidRPr="00947954">
        <w:rPr>
          <w:sz w:val="24"/>
          <w:szCs w:val="24"/>
        </w:rPr>
        <w:t>день мы еще раз убеждаемся, что все народы нашей страны – едины («Там, где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Россия»).</w:t>
      </w:r>
    </w:p>
    <w:p w:rsidR="00947954" w:rsidRPr="00947954" w:rsidRDefault="00947954" w:rsidP="007721B0">
      <w:pPr>
        <w:numPr>
          <w:ilvl w:val="0"/>
          <w:numId w:val="132"/>
        </w:numPr>
        <w:tabs>
          <w:tab w:val="left" w:pos="1076"/>
          <w:tab w:val="left" w:pos="10319"/>
        </w:tabs>
        <w:ind w:right="-29" w:firstLine="70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День знаний (1 сентября). Наша страна предоставляет любому ребёнку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возможность с 6,5 лет учиться в школе. Знания — ценность, которая необходима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не только каждому человеку, но и всему обществу. Знания — основа успешного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развития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человека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общества.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Каждый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до</w:t>
      </w:r>
      <w:r w:rsidRPr="00947954">
        <w:rPr>
          <w:sz w:val="24"/>
          <w:szCs w:val="24"/>
        </w:rPr>
        <w:t>л</w:t>
      </w:r>
      <w:r w:rsidRPr="00947954">
        <w:rPr>
          <w:sz w:val="24"/>
          <w:szCs w:val="24"/>
        </w:rPr>
        <w:t>жен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стремиться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обогащению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расширению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своих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знаний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(«День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Знаний»).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1910" w:h="16840"/>
          <w:pgMar w:top="760" w:right="700" w:bottom="820" w:left="1000" w:header="0" w:footer="574" w:gutter="0"/>
          <w:cols w:space="720"/>
        </w:sectPr>
      </w:pPr>
    </w:p>
    <w:p w:rsidR="00947954" w:rsidRPr="00947954" w:rsidRDefault="00947954" w:rsidP="007721B0">
      <w:pPr>
        <w:numPr>
          <w:ilvl w:val="0"/>
          <w:numId w:val="132"/>
        </w:numPr>
        <w:tabs>
          <w:tab w:val="left" w:pos="1076"/>
          <w:tab w:val="left" w:pos="10319"/>
        </w:tabs>
        <w:ind w:right="-29" w:firstLine="709"/>
        <w:jc w:val="both"/>
        <w:rPr>
          <w:sz w:val="24"/>
          <w:szCs w:val="24"/>
        </w:rPr>
      </w:pPr>
      <w:r w:rsidRPr="00947954">
        <w:rPr>
          <w:sz w:val="24"/>
          <w:szCs w:val="24"/>
        </w:rPr>
        <w:lastRenderedPageBreak/>
        <w:t>День учителя (5 октября). Учитель — важнейшая в обществе профессия.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Назначение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учителя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–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социальное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служение,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образование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воспитание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подрастающего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поколения.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Учитель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—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советчик,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помощник,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участник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познавательной деятельности школьников. Оценка учительск</w:t>
      </w:r>
      <w:r w:rsidRPr="00947954">
        <w:rPr>
          <w:sz w:val="24"/>
          <w:szCs w:val="24"/>
        </w:rPr>
        <w:t>о</w:t>
      </w:r>
      <w:r w:rsidRPr="00947954">
        <w:rPr>
          <w:sz w:val="24"/>
          <w:szCs w:val="24"/>
        </w:rPr>
        <w:t>го труда. Страницы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истории развития образования. Первые школы, первые учителя-монахи. Вл</w:t>
      </w:r>
      <w:r w:rsidRPr="00947954">
        <w:rPr>
          <w:sz w:val="24"/>
          <w:szCs w:val="24"/>
        </w:rPr>
        <w:t>и</w:t>
      </w:r>
      <w:r w:rsidRPr="00947954">
        <w:rPr>
          <w:sz w:val="24"/>
          <w:szCs w:val="24"/>
        </w:rPr>
        <w:t>яние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pacing w:val="-1"/>
          <w:sz w:val="24"/>
          <w:szCs w:val="24"/>
        </w:rPr>
        <w:t>книгопечатания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pacing w:val="-1"/>
          <w:sz w:val="24"/>
          <w:szCs w:val="24"/>
        </w:rPr>
        <w:t>на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pacing w:val="-1"/>
          <w:sz w:val="24"/>
          <w:szCs w:val="24"/>
        </w:rPr>
        <w:t>развитие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pacing w:val="-1"/>
          <w:sz w:val="24"/>
          <w:szCs w:val="24"/>
        </w:rPr>
        <w:t>образования.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И.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Федоров.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Великие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педагоги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прошлого.</w:t>
      </w:r>
      <w:r w:rsidRPr="00947954">
        <w:rPr>
          <w:spacing w:val="-68"/>
          <w:sz w:val="24"/>
          <w:szCs w:val="24"/>
        </w:rPr>
        <w:t xml:space="preserve"> </w:t>
      </w:r>
      <w:r w:rsidRPr="00947954">
        <w:rPr>
          <w:sz w:val="24"/>
          <w:szCs w:val="24"/>
        </w:rPr>
        <w:t>Учебники К.Д. Ушинского для обучения грамоте детей. Яснополянская школа Л.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Н.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Толстого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(«День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учит</w:t>
      </w:r>
      <w:r w:rsidRPr="00947954">
        <w:rPr>
          <w:sz w:val="24"/>
          <w:szCs w:val="24"/>
        </w:rPr>
        <w:t>е</w:t>
      </w:r>
      <w:r w:rsidRPr="00947954">
        <w:rPr>
          <w:sz w:val="24"/>
          <w:szCs w:val="24"/>
        </w:rPr>
        <w:t>ля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(советники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по воспитанию)»).</w:t>
      </w:r>
    </w:p>
    <w:p w:rsidR="00947954" w:rsidRPr="00947954" w:rsidRDefault="00947954" w:rsidP="007721B0">
      <w:pPr>
        <w:numPr>
          <w:ilvl w:val="0"/>
          <w:numId w:val="132"/>
        </w:numPr>
        <w:tabs>
          <w:tab w:val="left" w:pos="1076"/>
          <w:tab w:val="left" w:pos="10319"/>
        </w:tabs>
        <w:ind w:right="-29" w:firstLine="70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День</w:t>
      </w:r>
      <w:r w:rsidRPr="00947954">
        <w:rPr>
          <w:spacing w:val="-9"/>
          <w:sz w:val="24"/>
          <w:szCs w:val="24"/>
        </w:rPr>
        <w:t xml:space="preserve"> </w:t>
      </w:r>
      <w:r w:rsidRPr="00947954">
        <w:rPr>
          <w:sz w:val="24"/>
          <w:szCs w:val="24"/>
        </w:rPr>
        <w:t>народного</w:t>
      </w:r>
      <w:r w:rsidRPr="00947954">
        <w:rPr>
          <w:spacing w:val="-8"/>
          <w:sz w:val="24"/>
          <w:szCs w:val="24"/>
        </w:rPr>
        <w:t xml:space="preserve"> </w:t>
      </w:r>
      <w:r w:rsidRPr="00947954">
        <w:rPr>
          <w:sz w:val="24"/>
          <w:szCs w:val="24"/>
        </w:rPr>
        <w:t>единства</w:t>
      </w:r>
      <w:r w:rsidRPr="00947954">
        <w:rPr>
          <w:spacing w:val="-8"/>
          <w:sz w:val="24"/>
          <w:szCs w:val="24"/>
        </w:rPr>
        <w:t xml:space="preserve"> </w:t>
      </w:r>
      <w:r w:rsidRPr="00947954">
        <w:rPr>
          <w:sz w:val="24"/>
          <w:szCs w:val="24"/>
        </w:rPr>
        <w:t>(4</w:t>
      </w:r>
      <w:r w:rsidRPr="00947954">
        <w:rPr>
          <w:spacing w:val="-8"/>
          <w:sz w:val="24"/>
          <w:szCs w:val="24"/>
        </w:rPr>
        <w:t xml:space="preserve"> </w:t>
      </w:r>
      <w:r w:rsidRPr="00947954">
        <w:rPr>
          <w:sz w:val="24"/>
          <w:szCs w:val="24"/>
        </w:rPr>
        <w:t>ноября).</w:t>
      </w:r>
      <w:r w:rsidRPr="00947954">
        <w:rPr>
          <w:spacing w:val="-9"/>
          <w:sz w:val="24"/>
          <w:szCs w:val="24"/>
        </w:rPr>
        <w:t xml:space="preserve"> </w:t>
      </w:r>
      <w:r w:rsidRPr="00947954">
        <w:rPr>
          <w:sz w:val="24"/>
          <w:szCs w:val="24"/>
        </w:rPr>
        <w:t>Этот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праздник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–</w:t>
      </w:r>
      <w:r w:rsidRPr="00947954">
        <w:rPr>
          <w:spacing w:val="-8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проявление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гордости</w:t>
      </w:r>
      <w:r w:rsidRPr="00947954">
        <w:rPr>
          <w:spacing w:val="-68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поклонения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предшествующим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поколениям,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которые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раз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проявляли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патриотические чувства, объединялись в те времена, когда Родина нуждалась 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защите.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Так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было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1612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году,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когда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Минин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Пожарский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собрали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народное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ополчение</w:t>
      </w:r>
      <w:r w:rsidRPr="00947954">
        <w:rPr>
          <w:spacing w:val="-9"/>
          <w:sz w:val="24"/>
          <w:szCs w:val="24"/>
        </w:rPr>
        <w:t xml:space="preserve"> </w:t>
      </w:r>
      <w:r w:rsidRPr="00947954">
        <w:rPr>
          <w:sz w:val="24"/>
          <w:szCs w:val="24"/>
        </w:rPr>
        <w:t>для</w:t>
      </w:r>
      <w:r w:rsidRPr="00947954">
        <w:rPr>
          <w:spacing w:val="-8"/>
          <w:sz w:val="24"/>
          <w:szCs w:val="24"/>
        </w:rPr>
        <w:t xml:space="preserve"> </w:t>
      </w:r>
      <w:r w:rsidRPr="00947954">
        <w:rPr>
          <w:sz w:val="24"/>
          <w:szCs w:val="24"/>
        </w:rPr>
        <w:t>борьбы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с</w:t>
      </w:r>
      <w:r w:rsidRPr="00947954">
        <w:rPr>
          <w:spacing w:val="-9"/>
          <w:sz w:val="24"/>
          <w:szCs w:val="24"/>
        </w:rPr>
        <w:t xml:space="preserve"> </w:t>
      </w:r>
      <w:r w:rsidRPr="00947954">
        <w:rPr>
          <w:sz w:val="24"/>
          <w:szCs w:val="24"/>
        </w:rPr>
        <w:t>иноземными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захватчиками.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Так</w:t>
      </w:r>
      <w:r w:rsidRPr="00947954">
        <w:rPr>
          <w:spacing w:val="-9"/>
          <w:sz w:val="24"/>
          <w:szCs w:val="24"/>
        </w:rPr>
        <w:t xml:space="preserve"> </w:t>
      </w:r>
      <w:r w:rsidRPr="00947954">
        <w:rPr>
          <w:sz w:val="24"/>
          <w:szCs w:val="24"/>
        </w:rPr>
        <w:t>было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-8"/>
          <w:sz w:val="24"/>
          <w:szCs w:val="24"/>
        </w:rPr>
        <w:t xml:space="preserve"> </w:t>
      </w:r>
      <w:r w:rsidRPr="00947954">
        <w:rPr>
          <w:sz w:val="24"/>
          <w:szCs w:val="24"/>
        </w:rPr>
        <w:t>1941-1945</w:t>
      </w:r>
      <w:r w:rsidRPr="00947954">
        <w:rPr>
          <w:spacing w:val="-8"/>
          <w:sz w:val="24"/>
          <w:szCs w:val="24"/>
        </w:rPr>
        <w:t xml:space="preserve"> </w:t>
      </w:r>
      <w:r w:rsidRPr="00947954">
        <w:rPr>
          <w:sz w:val="24"/>
          <w:szCs w:val="24"/>
        </w:rPr>
        <w:t>годах</w:t>
      </w:r>
      <w:r w:rsidRPr="00947954">
        <w:rPr>
          <w:spacing w:val="-8"/>
          <w:sz w:val="24"/>
          <w:szCs w:val="24"/>
        </w:rPr>
        <w:t xml:space="preserve"> </w:t>
      </w:r>
      <w:r w:rsidRPr="00947954">
        <w:rPr>
          <w:sz w:val="24"/>
          <w:szCs w:val="24"/>
        </w:rPr>
        <w:t>во</w:t>
      </w:r>
      <w:r w:rsidRPr="00947954">
        <w:rPr>
          <w:spacing w:val="-68"/>
          <w:sz w:val="24"/>
          <w:szCs w:val="24"/>
        </w:rPr>
        <w:t xml:space="preserve"> </w:t>
      </w:r>
      <w:r w:rsidRPr="00947954">
        <w:rPr>
          <w:sz w:val="24"/>
          <w:szCs w:val="24"/>
        </w:rPr>
        <w:t>время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Великой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Отечественной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войны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с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фашистами.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(«День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народного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единства»).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outlineLvl w:val="4"/>
        <w:rPr>
          <w:b/>
          <w:bCs/>
          <w:i/>
          <w:iCs/>
          <w:sz w:val="24"/>
          <w:szCs w:val="24"/>
        </w:rPr>
      </w:pPr>
      <w:r w:rsidRPr="00947954">
        <w:rPr>
          <w:b/>
          <w:bCs/>
          <w:i/>
          <w:iCs/>
          <w:sz w:val="24"/>
          <w:szCs w:val="24"/>
        </w:rPr>
        <w:t>Различные</w:t>
      </w:r>
      <w:r w:rsidRPr="00947954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947954">
        <w:rPr>
          <w:b/>
          <w:bCs/>
          <w:i/>
          <w:iCs/>
          <w:sz w:val="24"/>
          <w:szCs w:val="24"/>
        </w:rPr>
        <w:t>праздники,</w:t>
      </w:r>
      <w:r w:rsidRPr="00947954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947954">
        <w:rPr>
          <w:b/>
          <w:bCs/>
          <w:i/>
          <w:iCs/>
          <w:sz w:val="24"/>
          <w:szCs w:val="24"/>
        </w:rPr>
        <w:t>посвященные</w:t>
      </w:r>
      <w:r w:rsidRPr="00947954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947954">
        <w:rPr>
          <w:b/>
          <w:bCs/>
          <w:i/>
          <w:iCs/>
          <w:sz w:val="24"/>
          <w:szCs w:val="24"/>
        </w:rPr>
        <w:t>истории</w:t>
      </w:r>
      <w:r w:rsidRPr="00947954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947954">
        <w:rPr>
          <w:b/>
          <w:bCs/>
          <w:i/>
          <w:iCs/>
          <w:sz w:val="24"/>
          <w:szCs w:val="24"/>
        </w:rPr>
        <w:t>и</w:t>
      </w:r>
      <w:r w:rsidRPr="00947954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947954">
        <w:rPr>
          <w:b/>
          <w:bCs/>
          <w:i/>
          <w:iCs/>
          <w:sz w:val="24"/>
          <w:szCs w:val="24"/>
        </w:rPr>
        <w:t>культуре</w:t>
      </w:r>
      <w:r w:rsidRPr="00947954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947954">
        <w:rPr>
          <w:b/>
          <w:bCs/>
          <w:i/>
          <w:iCs/>
          <w:sz w:val="24"/>
          <w:szCs w:val="24"/>
        </w:rPr>
        <w:t>России: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Историческая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память: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Пётр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Феврония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Муромские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–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символ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любви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взаимопонимания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семе</w:t>
      </w:r>
      <w:r w:rsidRPr="00947954">
        <w:rPr>
          <w:sz w:val="24"/>
          <w:szCs w:val="24"/>
        </w:rPr>
        <w:t>й</w:t>
      </w:r>
      <w:r w:rsidRPr="00947954">
        <w:rPr>
          <w:sz w:val="24"/>
          <w:szCs w:val="24"/>
        </w:rPr>
        <w:t>ной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жизни.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Ценности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российской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семьи: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любовь,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взаимопонимание,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участие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семейном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хозяйстве,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воспитании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детей).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Семья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–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первый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жизни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ребенка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коллектив.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Традиции,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обычаи,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трудовая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</w:t>
      </w:r>
      <w:r w:rsidRPr="00947954">
        <w:rPr>
          <w:sz w:val="24"/>
          <w:szCs w:val="24"/>
        </w:rPr>
        <w:t>о</w:t>
      </w:r>
      <w:r w:rsidRPr="00947954">
        <w:rPr>
          <w:sz w:val="24"/>
          <w:szCs w:val="24"/>
        </w:rPr>
        <w:t>суговая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деятельность; взаимоотношения в семьях разных народов РФ.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Поколения в семье.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Семейное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«древо».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Особое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отношение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старшему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поколению,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проявление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действенного</w:t>
      </w:r>
      <w:r w:rsidRPr="00947954">
        <w:rPr>
          <w:spacing w:val="-12"/>
          <w:sz w:val="24"/>
          <w:szCs w:val="24"/>
        </w:rPr>
        <w:t xml:space="preserve"> </w:t>
      </w:r>
      <w:r w:rsidRPr="00947954">
        <w:rPr>
          <w:sz w:val="24"/>
          <w:szCs w:val="24"/>
        </w:rPr>
        <w:t>уважения,</w:t>
      </w:r>
      <w:r w:rsidRPr="00947954">
        <w:rPr>
          <w:spacing w:val="-13"/>
          <w:sz w:val="24"/>
          <w:szCs w:val="24"/>
        </w:rPr>
        <w:t xml:space="preserve"> </w:t>
      </w:r>
      <w:r w:rsidRPr="00947954">
        <w:rPr>
          <w:sz w:val="24"/>
          <w:szCs w:val="24"/>
        </w:rPr>
        <w:t>внимания</w:t>
      </w:r>
      <w:r w:rsidRPr="00947954">
        <w:rPr>
          <w:spacing w:val="-13"/>
          <w:sz w:val="24"/>
          <w:szCs w:val="24"/>
        </w:rPr>
        <w:t xml:space="preserve"> </w:t>
      </w:r>
      <w:r w:rsidRPr="00947954">
        <w:rPr>
          <w:sz w:val="24"/>
          <w:szCs w:val="24"/>
        </w:rPr>
        <w:t>к</w:t>
      </w:r>
      <w:r w:rsidRPr="00947954">
        <w:rPr>
          <w:spacing w:val="-13"/>
          <w:sz w:val="24"/>
          <w:szCs w:val="24"/>
        </w:rPr>
        <w:t xml:space="preserve"> </w:t>
      </w:r>
      <w:r w:rsidRPr="00947954">
        <w:rPr>
          <w:sz w:val="24"/>
          <w:szCs w:val="24"/>
        </w:rPr>
        <w:t>бабушкам</w:t>
      </w:r>
      <w:r w:rsidRPr="00947954">
        <w:rPr>
          <w:spacing w:val="-13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-12"/>
          <w:sz w:val="24"/>
          <w:szCs w:val="24"/>
        </w:rPr>
        <w:t xml:space="preserve"> </w:t>
      </w:r>
      <w:r w:rsidRPr="00947954">
        <w:rPr>
          <w:sz w:val="24"/>
          <w:szCs w:val="24"/>
        </w:rPr>
        <w:t>дедушкам,</w:t>
      </w:r>
      <w:r w:rsidRPr="00947954">
        <w:rPr>
          <w:spacing w:val="-11"/>
          <w:sz w:val="24"/>
          <w:szCs w:val="24"/>
        </w:rPr>
        <w:t xml:space="preserve"> </w:t>
      </w:r>
      <w:r w:rsidRPr="00947954">
        <w:rPr>
          <w:sz w:val="24"/>
          <w:szCs w:val="24"/>
        </w:rPr>
        <w:t>забота</w:t>
      </w:r>
      <w:r w:rsidRPr="00947954">
        <w:rPr>
          <w:spacing w:val="-12"/>
          <w:sz w:val="24"/>
          <w:szCs w:val="24"/>
        </w:rPr>
        <w:t xml:space="preserve"> </w:t>
      </w:r>
      <w:r w:rsidRPr="00947954">
        <w:rPr>
          <w:sz w:val="24"/>
          <w:szCs w:val="24"/>
        </w:rPr>
        <w:t>о</w:t>
      </w:r>
      <w:r w:rsidRPr="00947954">
        <w:rPr>
          <w:spacing w:val="-12"/>
          <w:sz w:val="24"/>
          <w:szCs w:val="24"/>
        </w:rPr>
        <w:t xml:space="preserve"> </w:t>
      </w:r>
      <w:r w:rsidRPr="00947954">
        <w:rPr>
          <w:sz w:val="24"/>
          <w:szCs w:val="24"/>
        </w:rPr>
        <w:t>них.</w:t>
      </w:r>
      <w:r w:rsidRPr="00947954">
        <w:rPr>
          <w:spacing w:val="-10"/>
          <w:sz w:val="24"/>
          <w:szCs w:val="24"/>
        </w:rPr>
        <w:t xml:space="preserve"> </w:t>
      </w:r>
      <w:r w:rsidRPr="00947954">
        <w:rPr>
          <w:sz w:val="24"/>
          <w:szCs w:val="24"/>
        </w:rPr>
        <w:t>Роль</w:t>
      </w:r>
      <w:r w:rsidRPr="00947954">
        <w:rPr>
          <w:spacing w:val="-13"/>
          <w:sz w:val="24"/>
          <w:szCs w:val="24"/>
        </w:rPr>
        <w:t xml:space="preserve"> </w:t>
      </w:r>
      <w:r w:rsidRPr="00947954">
        <w:rPr>
          <w:sz w:val="24"/>
          <w:szCs w:val="24"/>
        </w:rPr>
        <w:t>отца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семье,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участие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хозяйственной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деятельности,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</w:t>
      </w:r>
      <w:r w:rsidRPr="00947954">
        <w:rPr>
          <w:sz w:val="24"/>
          <w:szCs w:val="24"/>
        </w:rPr>
        <w:t>о</w:t>
      </w:r>
      <w:r w:rsidRPr="00947954">
        <w:rPr>
          <w:sz w:val="24"/>
          <w:szCs w:val="24"/>
        </w:rPr>
        <w:t>суге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семьи,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укреплении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традиционных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семейных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ценностей.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Понимание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роли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отца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как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родителя,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участие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воспитании</w:t>
      </w:r>
      <w:r w:rsidRPr="00947954">
        <w:rPr>
          <w:spacing w:val="-8"/>
          <w:sz w:val="24"/>
          <w:szCs w:val="24"/>
        </w:rPr>
        <w:t xml:space="preserve"> </w:t>
      </w:r>
      <w:r w:rsidRPr="00947954">
        <w:rPr>
          <w:sz w:val="24"/>
          <w:szCs w:val="24"/>
        </w:rPr>
        <w:t>детей,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отцовское</w:t>
      </w:r>
      <w:r w:rsidRPr="00947954">
        <w:rPr>
          <w:spacing w:val="-9"/>
          <w:sz w:val="24"/>
          <w:szCs w:val="24"/>
        </w:rPr>
        <w:t xml:space="preserve"> </w:t>
      </w:r>
      <w:r w:rsidRPr="00947954">
        <w:rPr>
          <w:sz w:val="24"/>
          <w:szCs w:val="24"/>
        </w:rPr>
        <w:t>влияние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на</w:t>
      </w:r>
      <w:r w:rsidRPr="00947954">
        <w:rPr>
          <w:spacing w:val="-9"/>
          <w:sz w:val="24"/>
          <w:szCs w:val="24"/>
        </w:rPr>
        <w:t xml:space="preserve"> </w:t>
      </w:r>
      <w:r w:rsidRPr="00947954">
        <w:rPr>
          <w:sz w:val="24"/>
          <w:szCs w:val="24"/>
        </w:rPr>
        <w:t>сына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и/или</w:t>
      </w:r>
      <w:r w:rsidRPr="00947954">
        <w:rPr>
          <w:spacing w:val="-9"/>
          <w:sz w:val="24"/>
          <w:szCs w:val="24"/>
        </w:rPr>
        <w:t xml:space="preserve"> </w:t>
      </w:r>
      <w:r w:rsidRPr="00947954">
        <w:rPr>
          <w:sz w:val="24"/>
          <w:szCs w:val="24"/>
        </w:rPr>
        <w:t>дочь.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Мать,</w:t>
      </w:r>
      <w:r w:rsidRPr="00947954">
        <w:rPr>
          <w:spacing w:val="-8"/>
          <w:sz w:val="24"/>
          <w:szCs w:val="24"/>
        </w:rPr>
        <w:t xml:space="preserve"> </w:t>
      </w:r>
      <w:r w:rsidRPr="00947954">
        <w:rPr>
          <w:sz w:val="24"/>
          <w:szCs w:val="24"/>
        </w:rPr>
        <w:t>мама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—</w:t>
      </w:r>
      <w:r w:rsidRPr="00947954">
        <w:rPr>
          <w:spacing w:val="-9"/>
          <w:sz w:val="24"/>
          <w:szCs w:val="24"/>
        </w:rPr>
        <w:t xml:space="preserve"> </w:t>
      </w:r>
      <w:r w:rsidRPr="00947954">
        <w:rPr>
          <w:sz w:val="24"/>
          <w:szCs w:val="24"/>
        </w:rPr>
        <w:t>главные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-68"/>
          <w:sz w:val="24"/>
          <w:szCs w:val="24"/>
        </w:rPr>
        <w:t xml:space="preserve"> </w:t>
      </w:r>
      <w:r w:rsidRPr="00947954">
        <w:rPr>
          <w:sz w:val="24"/>
          <w:szCs w:val="24"/>
        </w:rPr>
        <w:t>жизни человека слова. Мать — хозяйка в доме, хранительница семейного очага,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воспитательница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детей.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первых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дней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жизни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рядом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ребёнком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всё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время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присутствует мама — человек, чьё сердце бьё</w:t>
      </w:r>
      <w:r w:rsidRPr="00947954">
        <w:rPr>
          <w:sz w:val="24"/>
          <w:szCs w:val="24"/>
        </w:rPr>
        <w:t>т</w:t>
      </w:r>
      <w:r w:rsidRPr="00947954">
        <w:rPr>
          <w:sz w:val="24"/>
          <w:szCs w:val="24"/>
        </w:rPr>
        <w:t>ся чаще и сильнее, чем у других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людей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(«О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взаимоотношениях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семье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(День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матери)»).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pacing w:val="-1"/>
          <w:sz w:val="24"/>
          <w:szCs w:val="24"/>
        </w:rPr>
        <w:t>Культура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России.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Что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такое</w:t>
      </w:r>
      <w:r w:rsidRPr="00947954">
        <w:rPr>
          <w:spacing w:val="-17"/>
          <w:sz w:val="24"/>
          <w:szCs w:val="24"/>
        </w:rPr>
        <w:t xml:space="preserve"> </w:t>
      </w:r>
      <w:r w:rsidRPr="00947954">
        <w:rPr>
          <w:sz w:val="24"/>
          <w:szCs w:val="24"/>
        </w:rPr>
        <w:t>творчество?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Люди</w:t>
      </w:r>
      <w:r w:rsidRPr="00947954">
        <w:rPr>
          <w:spacing w:val="-17"/>
          <w:sz w:val="24"/>
          <w:szCs w:val="24"/>
        </w:rPr>
        <w:t xml:space="preserve"> </w:t>
      </w:r>
      <w:r w:rsidRPr="00947954">
        <w:rPr>
          <w:sz w:val="24"/>
          <w:szCs w:val="24"/>
        </w:rPr>
        <w:t>творческих</w:t>
      </w:r>
      <w:r w:rsidRPr="00947954">
        <w:rPr>
          <w:spacing w:val="-14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профессий:</w:t>
      </w:r>
      <w:r w:rsidRPr="00947954">
        <w:rPr>
          <w:spacing w:val="-17"/>
          <w:sz w:val="24"/>
          <w:szCs w:val="24"/>
        </w:rPr>
        <w:t xml:space="preserve"> </w:t>
      </w:r>
      <w:r w:rsidRPr="00947954">
        <w:rPr>
          <w:sz w:val="24"/>
          <w:szCs w:val="24"/>
        </w:rPr>
        <w:t>поэты,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художники,</w:t>
      </w:r>
      <w:r w:rsidRPr="00947954">
        <w:rPr>
          <w:spacing w:val="63"/>
          <w:sz w:val="24"/>
          <w:szCs w:val="24"/>
        </w:rPr>
        <w:t xml:space="preserve"> </w:t>
      </w:r>
      <w:r w:rsidRPr="00947954">
        <w:rPr>
          <w:sz w:val="24"/>
          <w:szCs w:val="24"/>
        </w:rPr>
        <w:t>композ</w:t>
      </w:r>
      <w:r w:rsidRPr="00947954">
        <w:rPr>
          <w:sz w:val="24"/>
          <w:szCs w:val="24"/>
        </w:rPr>
        <w:t>и</w:t>
      </w:r>
      <w:r w:rsidRPr="00947954">
        <w:rPr>
          <w:sz w:val="24"/>
          <w:szCs w:val="24"/>
        </w:rPr>
        <w:t>торы,</w:t>
      </w:r>
      <w:r w:rsidRPr="00947954">
        <w:rPr>
          <w:spacing w:val="63"/>
          <w:sz w:val="24"/>
          <w:szCs w:val="24"/>
        </w:rPr>
        <w:t xml:space="preserve"> </w:t>
      </w:r>
      <w:r w:rsidRPr="00947954">
        <w:rPr>
          <w:sz w:val="24"/>
          <w:szCs w:val="24"/>
        </w:rPr>
        <w:t>артисты,</w:t>
      </w:r>
      <w:r w:rsidRPr="00947954">
        <w:rPr>
          <w:spacing w:val="65"/>
          <w:sz w:val="24"/>
          <w:szCs w:val="24"/>
        </w:rPr>
        <w:t xml:space="preserve"> </w:t>
      </w:r>
      <w:r w:rsidRPr="00947954">
        <w:rPr>
          <w:sz w:val="24"/>
          <w:szCs w:val="24"/>
        </w:rPr>
        <w:t>создатели</w:t>
      </w:r>
      <w:r w:rsidRPr="00947954">
        <w:rPr>
          <w:spacing w:val="64"/>
          <w:sz w:val="24"/>
          <w:szCs w:val="24"/>
        </w:rPr>
        <w:t xml:space="preserve"> </w:t>
      </w:r>
      <w:r w:rsidRPr="00947954">
        <w:rPr>
          <w:sz w:val="24"/>
          <w:szCs w:val="24"/>
        </w:rPr>
        <w:t>игрушек.</w:t>
      </w:r>
      <w:r w:rsidRPr="00947954">
        <w:rPr>
          <w:spacing w:val="64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Примеры</w:t>
      </w:r>
      <w:r w:rsidRPr="00947954">
        <w:rPr>
          <w:spacing w:val="64"/>
          <w:sz w:val="24"/>
          <w:szCs w:val="24"/>
        </w:rPr>
        <w:t xml:space="preserve"> </w:t>
      </w:r>
      <w:r w:rsidRPr="00947954">
        <w:rPr>
          <w:sz w:val="24"/>
          <w:szCs w:val="24"/>
        </w:rPr>
        <w:t>народных</w:t>
      </w:r>
      <w:r>
        <w:rPr>
          <w:sz w:val="24"/>
          <w:szCs w:val="24"/>
        </w:rPr>
        <w:t xml:space="preserve"> </w:t>
      </w:r>
      <w:r w:rsidRPr="00947954">
        <w:rPr>
          <w:sz w:val="24"/>
          <w:szCs w:val="24"/>
        </w:rPr>
        <w:t>промыслов.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Искусство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жизни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челов</w:t>
      </w:r>
      <w:r w:rsidRPr="00947954">
        <w:rPr>
          <w:sz w:val="24"/>
          <w:szCs w:val="24"/>
        </w:rPr>
        <w:t>е</w:t>
      </w:r>
      <w:r w:rsidRPr="00947954">
        <w:rPr>
          <w:sz w:val="24"/>
          <w:szCs w:val="24"/>
        </w:rPr>
        <w:t>ка.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Страницы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истории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становления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искусства</w:t>
      </w:r>
      <w:r w:rsidRPr="00947954">
        <w:rPr>
          <w:spacing w:val="-10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-10"/>
          <w:sz w:val="24"/>
          <w:szCs w:val="24"/>
        </w:rPr>
        <w:t xml:space="preserve"> </w:t>
      </w:r>
      <w:r w:rsidRPr="00947954">
        <w:rPr>
          <w:sz w:val="24"/>
          <w:szCs w:val="24"/>
        </w:rPr>
        <w:t>России:</w:t>
      </w:r>
      <w:r w:rsidRPr="00947954">
        <w:rPr>
          <w:spacing w:val="-9"/>
          <w:sz w:val="24"/>
          <w:szCs w:val="24"/>
        </w:rPr>
        <w:t xml:space="preserve"> </w:t>
      </w:r>
      <w:r w:rsidRPr="00947954">
        <w:rPr>
          <w:sz w:val="24"/>
          <w:szCs w:val="24"/>
        </w:rPr>
        <w:t>от</w:t>
      </w:r>
      <w:r w:rsidRPr="00947954">
        <w:rPr>
          <w:spacing w:val="-10"/>
          <w:sz w:val="24"/>
          <w:szCs w:val="24"/>
        </w:rPr>
        <w:t xml:space="preserve"> </w:t>
      </w:r>
      <w:r w:rsidRPr="00947954">
        <w:rPr>
          <w:sz w:val="24"/>
          <w:szCs w:val="24"/>
        </w:rPr>
        <w:t>Древней</w:t>
      </w:r>
      <w:r w:rsidRPr="00947954">
        <w:rPr>
          <w:spacing w:val="-10"/>
          <w:sz w:val="24"/>
          <w:szCs w:val="24"/>
        </w:rPr>
        <w:t xml:space="preserve"> </w:t>
      </w:r>
      <w:r w:rsidRPr="00947954">
        <w:rPr>
          <w:sz w:val="24"/>
          <w:szCs w:val="24"/>
        </w:rPr>
        <w:t>Руси</w:t>
      </w:r>
      <w:r w:rsidRPr="00947954">
        <w:rPr>
          <w:spacing w:val="-10"/>
          <w:sz w:val="24"/>
          <w:szCs w:val="24"/>
        </w:rPr>
        <w:t xml:space="preserve"> </w:t>
      </w:r>
      <w:r w:rsidRPr="00947954">
        <w:rPr>
          <w:sz w:val="24"/>
          <w:szCs w:val="24"/>
        </w:rPr>
        <w:t>до</w:t>
      </w:r>
      <w:r w:rsidRPr="00947954">
        <w:rPr>
          <w:spacing w:val="-10"/>
          <w:sz w:val="24"/>
          <w:szCs w:val="24"/>
        </w:rPr>
        <w:t xml:space="preserve"> </w:t>
      </w:r>
      <w:r w:rsidRPr="00947954">
        <w:rPr>
          <w:sz w:val="24"/>
          <w:szCs w:val="24"/>
        </w:rPr>
        <w:t>современности</w:t>
      </w:r>
      <w:r w:rsidRPr="00947954">
        <w:rPr>
          <w:spacing w:val="-9"/>
          <w:sz w:val="24"/>
          <w:szCs w:val="24"/>
        </w:rPr>
        <w:t xml:space="preserve"> </w:t>
      </w:r>
      <w:r w:rsidRPr="00947954">
        <w:rPr>
          <w:sz w:val="24"/>
          <w:szCs w:val="24"/>
        </w:rPr>
        <w:t>(ском</w:t>
      </w:r>
      <w:r w:rsidRPr="00947954">
        <w:rPr>
          <w:sz w:val="24"/>
          <w:szCs w:val="24"/>
        </w:rPr>
        <w:t>о</w:t>
      </w:r>
      <w:r w:rsidRPr="00947954">
        <w:rPr>
          <w:sz w:val="24"/>
          <w:szCs w:val="24"/>
        </w:rPr>
        <w:t>рохи,</w:t>
      </w:r>
      <w:r w:rsidRPr="00947954">
        <w:rPr>
          <w:spacing w:val="-11"/>
          <w:sz w:val="24"/>
          <w:szCs w:val="24"/>
        </w:rPr>
        <w:t xml:space="preserve"> </w:t>
      </w:r>
      <w:r w:rsidRPr="00947954">
        <w:rPr>
          <w:sz w:val="24"/>
          <w:szCs w:val="24"/>
        </w:rPr>
        <w:t>первые</w:t>
      </w:r>
      <w:r w:rsidRPr="00947954">
        <w:rPr>
          <w:spacing w:val="-11"/>
          <w:sz w:val="24"/>
          <w:szCs w:val="24"/>
        </w:rPr>
        <w:t xml:space="preserve"> </w:t>
      </w:r>
      <w:r w:rsidRPr="00947954">
        <w:rPr>
          <w:sz w:val="24"/>
          <w:szCs w:val="24"/>
        </w:rPr>
        <w:t>театры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опера и балета, драматические театры в России). Музыкальное, изобразител</w:t>
      </w:r>
      <w:r w:rsidRPr="00947954">
        <w:rPr>
          <w:sz w:val="24"/>
          <w:szCs w:val="24"/>
        </w:rPr>
        <w:t>ь</w:t>
      </w:r>
      <w:r w:rsidRPr="00947954">
        <w:rPr>
          <w:sz w:val="24"/>
          <w:szCs w:val="24"/>
        </w:rPr>
        <w:t>ное,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театральное,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цирковое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искусства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его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выдающиеся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представители.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С.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Станиславский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—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великий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деятель</w:t>
      </w:r>
      <w:r w:rsidRPr="00947954">
        <w:rPr>
          <w:spacing w:val="-8"/>
          <w:sz w:val="24"/>
          <w:szCs w:val="24"/>
        </w:rPr>
        <w:t xml:space="preserve"> </w:t>
      </w:r>
      <w:r w:rsidRPr="00947954">
        <w:rPr>
          <w:sz w:val="24"/>
          <w:szCs w:val="24"/>
        </w:rPr>
        <w:t>театрального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искусства:</w:t>
      </w:r>
      <w:r w:rsidRPr="00947954">
        <w:rPr>
          <w:spacing w:val="-8"/>
          <w:sz w:val="24"/>
          <w:szCs w:val="24"/>
        </w:rPr>
        <w:t xml:space="preserve"> </w:t>
      </w:r>
      <w:r w:rsidRPr="00947954">
        <w:rPr>
          <w:sz w:val="24"/>
          <w:szCs w:val="24"/>
        </w:rPr>
        <w:t>яркие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страницы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жизни</w:t>
      </w:r>
      <w:r w:rsidRPr="00947954">
        <w:rPr>
          <w:spacing w:val="-68"/>
          <w:sz w:val="24"/>
          <w:szCs w:val="24"/>
        </w:rPr>
        <w:t xml:space="preserve"> </w:t>
      </w:r>
      <w:r w:rsidRPr="00947954">
        <w:rPr>
          <w:sz w:val="24"/>
          <w:szCs w:val="24"/>
        </w:rPr>
        <w:t>и деятельности. Значение росси</w:t>
      </w:r>
      <w:r w:rsidRPr="00947954">
        <w:rPr>
          <w:sz w:val="24"/>
          <w:szCs w:val="24"/>
        </w:rPr>
        <w:t>й</w:t>
      </w:r>
      <w:r w:rsidRPr="00947954">
        <w:rPr>
          <w:sz w:val="24"/>
          <w:szCs w:val="24"/>
        </w:rPr>
        <w:t>ской культуры для всего мира («По ту сторону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экрана. 115 лет кино в России», «Цирк! Цирк! Цирк! (К Международному дню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цирка)»,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«От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«А»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до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«Я»,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450 лет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«Азбуке»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Ивана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Федорова»).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Великая российская литература. Великие поэты России: А. С. Пушкин –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создатель нового русского языка поэзии. Памятные даты календаря: дни памяти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российских писателей и поэтов прошлых в</w:t>
      </w:r>
      <w:r w:rsidRPr="00947954">
        <w:rPr>
          <w:sz w:val="24"/>
          <w:szCs w:val="24"/>
        </w:rPr>
        <w:t>е</w:t>
      </w:r>
      <w:r w:rsidRPr="00947954">
        <w:rPr>
          <w:sz w:val="24"/>
          <w:szCs w:val="24"/>
        </w:rPr>
        <w:t>ков. Николай Васильевич Гоголь –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русский писатель, внесший вклад в развитие отечественной л</w:t>
      </w:r>
      <w:r w:rsidRPr="00947954">
        <w:rPr>
          <w:sz w:val="24"/>
          <w:szCs w:val="24"/>
        </w:rPr>
        <w:t>и</w:t>
      </w:r>
      <w:r w:rsidRPr="00947954">
        <w:rPr>
          <w:sz w:val="24"/>
          <w:szCs w:val="24"/>
        </w:rPr>
        <w:t>тературы («215-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летие со дня рождения Н. В. Гоголя», «Русский язык. Великий и могучий. 225 лет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со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дня рождения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А.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С.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Пушкина»).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outlineLvl w:val="3"/>
        <w:rPr>
          <w:b/>
          <w:bCs/>
          <w:sz w:val="24"/>
          <w:szCs w:val="24"/>
        </w:rPr>
      </w:pPr>
      <w:r w:rsidRPr="00947954">
        <w:rPr>
          <w:b/>
          <w:bCs/>
          <w:sz w:val="24"/>
          <w:szCs w:val="24"/>
        </w:rPr>
        <w:t>Планируемые</w:t>
      </w:r>
      <w:r w:rsidRPr="00947954">
        <w:rPr>
          <w:b/>
          <w:bCs/>
          <w:spacing w:val="-6"/>
          <w:sz w:val="24"/>
          <w:szCs w:val="24"/>
        </w:rPr>
        <w:t xml:space="preserve"> </w:t>
      </w:r>
      <w:r w:rsidRPr="00947954">
        <w:rPr>
          <w:b/>
          <w:bCs/>
          <w:sz w:val="24"/>
          <w:szCs w:val="24"/>
        </w:rPr>
        <w:t>результаты</w:t>
      </w:r>
      <w:r w:rsidRPr="00947954">
        <w:rPr>
          <w:b/>
          <w:bCs/>
          <w:spacing w:val="-6"/>
          <w:sz w:val="24"/>
          <w:szCs w:val="24"/>
        </w:rPr>
        <w:t xml:space="preserve"> </w:t>
      </w:r>
      <w:r w:rsidRPr="00947954">
        <w:rPr>
          <w:b/>
          <w:bCs/>
          <w:sz w:val="24"/>
          <w:szCs w:val="24"/>
        </w:rPr>
        <w:t>освоения</w:t>
      </w:r>
      <w:r w:rsidRPr="00947954">
        <w:rPr>
          <w:b/>
          <w:bCs/>
          <w:spacing w:val="-5"/>
          <w:sz w:val="24"/>
          <w:szCs w:val="24"/>
        </w:rPr>
        <w:t xml:space="preserve"> </w:t>
      </w:r>
      <w:r w:rsidRPr="00947954">
        <w:rPr>
          <w:b/>
          <w:bCs/>
          <w:sz w:val="24"/>
          <w:szCs w:val="24"/>
        </w:rPr>
        <w:t>программы</w:t>
      </w:r>
      <w:r w:rsidRPr="00947954">
        <w:rPr>
          <w:b/>
          <w:bCs/>
          <w:spacing w:val="-6"/>
          <w:sz w:val="24"/>
          <w:szCs w:val="24"/>
        </w:rPr>
        <w:t xml:space="preserve"> </w:t>
      </w:r>
      <w:r w:rsidRPr="00947954">
        <w:rPr>
          <w:b/>
          <w:bCs/>
          <w:sz w:val="24"/>
          <w:szCs w:val="24"/>
        </w:rPr>
        <w:t>внеурочных</w:t>
      </w:r>
      <w:r w:rsidRPr="00947954">
        <w:rPr>
          <w:b/>
          <w:bCs/>
          <w:spacing w:val="-6"/>
          <w:sz w:val="24"/>
          <w:szCs w:val="24"/>
        </w:rPr>
        <w:t xml:space="preserve"> </w:t>
      </w:r>
      <w:r w:rsidRPr="00947954">
        <w:rPr>
          <w:b/>
          <w:bCs/>
          <w:sz w:val="24"/>
          <w:szCs w:val="24"/>
        </w:rPr>
        <w:t>занятий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outlineLvl w:val="3"/>
        <w:rPr>
          <w:b/>
          <w:bCs/>
          <w:sz w:val="24"/>
          <w:szCs w:val="24"/>
        </w:rPr>
      </w:pPr>
      <w:r w:rsidRPr="00947954">
        <w:rPr>
          <w:b/>
          <w:bCs/>
          <w:sz w:val="24"/>
          <w:szCs w:val="24"/>
        </w:rPr>
        <w:t>«Разговоры</w:t>
      </w:r>
      <w:r w:rsidRPr="00947954">
        <w:rPr>
          <w:b/>
          <w:bCs/>
          <w:spacing w:val="-8"/>
          <w:sz w:val="24"/>
          <w:szCs w:val="24"/>
        </w:rPr>
        <w:t xml:space="preserve"> </w:t>
      </w:r>
      <w:r w:rsidRPr="00947954">
        <w:rPr>
          <w:b/>
          <w:bCs/>
          <w:sz w:val="24"/>
          <w:szCs w:val="24"/>
        </w:rPr>
        <w:t>о</w:t>
      </w:r>
      <w:r w:rsidRPr="00947954">
        <w:rPr>
          <w:b/>
          <w:bCs/>
          <w:spacing w:val="-8"/>
          <w:sz w:val="24"/>
          <w:szCs w:val="24"/>
        </w:rPr>
        <w:t xml:space="preserve"> </w:t>
      </w:r>
      <w:r w:rsidRPr="00947954">
        <w:rPr>
          <w:b/>
          <w:bCs/>
          <w:sz w:val="24"/>
          <w:szCs w:val="24"/>
        </w:rPr>
        <w:t>важном»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b/>
          <w:sz w:val="24"/>
          <w:szCs w:val="24"/>
        </w:rPr>
      </w:pP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color w:val="221F1F"/>
          <w:sz w:val="24"/>
          <w:szCs w:val="24"/>
        </w:rPr>
        <w:t>Занятия</w:t>
      </w:r>
      <w:r w:rsidRPr="00947954">
        <w:rPr>
          <w:color w:val="221F1F"/>
          <w:spacing w:val="1"/>
          <w:sz w:val="24"/>
          <w:szCs w:val="24"/>
        </w:rPr>
        <w:t xml:space="preserve"> </w:t>
      </w:r>
      <w:r w:rsidRPr="00947954">
        <w:rPr>
          <w:color w:val="221F1F"/>
          <w:sz w:val="24"/>
          <w:szCs w:val="24"/>
        </w:rPr>
        <w:t>в</w:t>
      </w:r>
      <w:r w:rsidRPr="00947954">
        <w:rPr>
          <w:color w:val="221F1F"/>
          <w:spacing w:val="1"/>
          <w:sz w:val="24"/>
          <w:szCs w:val="24"/>
        </w:rPr>
        <w:t xml:space="preserve"> </w:t>
      </w:r>
      <w:r w:rsidRPr="00947954">
        <w:rPr>
          <w:color w:val="221F1F"/>
          <w:sz w:val="24"/>
          <w:szCs w:val="24"/>
        </w:rPr>
        <w:t>рамках</w:t>
      </w:r>
      <w:r w:rsidRPr="00947954">
        <w:rPr>
          <w:color w:val="221F1F"/>
          <w:spacing w:val="1"/>
          <w:sz w:val="24"/>
          <w:szCs w:val="24"/>
        </w:rPr>
        <w:t xml:space="preserve"> </w:t>
      </w:r>
      <w:r w:rsidRPr="00947954">
        <w:rPr>
          <w:color w:val="221F1F"/>
          <w:sz w:val="24"/>
          <w:szCs w:val="24"/>
        </w:rPr>
        <w:t>программы</w:t>
      </w:r>
      <w:r w:rsidRPr="00947954">
        <w:rPr>
          <w:color w:val="221F1F"/>
          <w:spacing w:val="1"/>
          <w:sz w:val="24"/>
          <w:szCs w:val="24"/>
        </w:rPr>
        <w:t xml:space="preserve"> </w:t>
      </w:r>
      <w:r w:rsidRPr="00947954">
        <w:rPr>
          <w:color w:val="221F1F"/>
          <w:sz w:val="24"/>
          <w:szCs w:val="24"/>
        </w:rPr>
        <w:t>направлены</w:t>
      </w:r>
      <w:r w:rsidRPr="00947954">
        <w:rPr>
          <w:color w:val="221F1F"/>
          <w:spacing w:val="1"/>
          <w:sz w:val="24"/>
          <w:szCs w:val="24"/>
        </w:rPr>
        <w:t xml:space="preserve"> </w:t>
      </w:r>
      <w:r w:rsidRPr="00947954">
        <w:rPr>
          <w:color w:val="221F1F"/>
          <w:sz w:val="24"/>
          <w:szCs w:val="24"/>
        </w:rPr>
        <w:t>на</w:t>
      </w:r>
      <w:r w:rsidRPr="00947954">
        <w:rPr>
          <w:color w:val="221F1F"/>
          <w:spacing w:val="1"/>
          <w:sz w:val="24"/>
          <w:szCs w:val="24"/>
        </w:rPr>
        <w:t xml:space="preserve"> </w:t>
      </w:r>
      <w:r w:rsidRPr="00947954">
        <w:rPr>
          <w:color w:val="221F1F"/>
          <w:sz w:val="24"/>
          <w:szCs w:val="24"/>
        </w:rPr>
        <w:t>обеспечение</w:t>
      </w:r>
      <w:r w:rsidRPr="00947954">
        <w:rPr>
          <w:color w:val="221F1F"/>
          <w:spacing w:val="1"/>
          <w:sz w:val="24"/>
          <w:szCs w:val="24"/>
        </w:rPr>
        <w:t xml:space="preserve"> </w:t>
      </w:r>
      <w:r w:rsidRPr="00947954">
        <w:rPr>
          <w:color w:val="221F1F"/>
          <w:sz w:val="24"/>
          <w:szCs w:val="24"/>
        </w:rPr>
        <w:t>достижений</w:t>
      </w:r>
      <w:r w:rsidRPr="00947954">
        <w:rPr>
          <w:color w:val="221F1F"/>
          <w:spacing w:val="1"/>
          <w:sz w:val="24"/>
          <w:szCs w:val="24"/>
        </w:rPr>
        <w:t xml:space="preserve"> </w:t>
      </w:r>
      <w:r w:rsidRPr="00947954">
        <w:rPr>
          <w:color w:val="221F1F"/>
          <w:sz w:val="24"/>
          <w:szCs w:val="24"/>
        </w:rPr>
        <w:t>школьниками</w:t>
      </w:r>
      <w:r w:rsidRPr="00947954">
        <w:rPr>
          <w:color w:val="221F1F"/>
          <w:spacing w:val="1"/>
          <w:sz w:val="24"/>
          <w:szCs w:val="24"/>
        </w:rPr>
        <w:t xml:space="preserve"> </w:t>
      </w:r>
      <w:r w:rsidRPr="00947954">
        <w:rPr>
          <w:color w:val="221F1F"/>
          <w:sz w:val="24"/>
          <w:szCs w:val="24"/>
        </w:rPr>
        <w:t>следующих</w:t>
      </w:r>
      <w:r w:rsidRPr="00947954">
        <w:rPr>
          <w:color w:val="221F1F"/>
          <w:spacing w:val="1"/>
          <w:sz w:val="24"/>
          <w:szCs w:val="24"/>
        </w:rPr>
        <w:t xml:space="preserve"> </w:t>
      </w:r>
      <w:r w:rsidRPr="00947954">
        <w:rPr>
          <w:color w:val="221F1F"/>
          <w:sz w:val="24"/>
          <w:szCs w:val="24"/>
        </w:rPr>
        <w:t>личностных,</w:t>
      </w:r>
      <w:r w:rsidRPr="00947954">
        <w:rPr>
          <w:color w:val="221F1F"/>
          <w:spacing w:val="1"/>
          <w:sz w:val="24"/>
          <w:szCs w:val="24"/>
        </w:rPr>
        <w:t xml:space="preserve"> </w:t>
      </w:r>
      <w:r w:rsidRPr="00947954">
        <w:rPr>
          <w:color w:val="221F1F"/>
          <w:sz w:val="24"/>
          <w:szCs w:val="24"/>
        </w:rPr>
        <w:t>метапредметных</w:t>
      </w:r>
      <w:r w:rsidRPr="00947954">
        <w:rPr>
          <w:color w:val="221F1F"/>
          <w:spacing w:val="1"/>
          <w:sz w:val="24"/>
          <w:szCs w:val="24"/>
        </w:rPr>
        <w:t xml:space="preserve"> </w:t>
      </w:r>
      <w:r w:rsidRPr="00947954">
        <w:rPr>
          <w:color w:val="221F1F"/>
          <w:sz w:val="24"/>
          <w:szCs w:val="24"/>
        </w:rPr>
        <w:t>и</w:t>
      </w:r>
      <w:r w:rsidRPr="00947954">
        <w:rPr>
          <w:color w:val="221F1F"/>
          <w:spacing w:val="1"/>
          <w:sz w:val="24"/>
          <w:szCs w:val="24"/>
        </w:rPr>
        <w:t xml:space="preserve"> </w:t>
      </w:r>
      <w:r w:rsidRPr="00947954">
        <w:rPr>
          <w:color w:val="221F1F"/>
          <w:sz w:val="24"/>
          <w:szCs w:val="24"/>
        </w:rPr>
        <w:t>предметных</w:t>
      </w:r>
      <w:r w:rsidRPr="00947954">
        <w:rPr>
          <w:color w:val="221F1F"/>
          <w:spacing w:val="-67"/>
          <w:sz w:val="24"/>
          <w:szCs w:val="24"/>
        </w:rPr>
        <w:t xml:space="preserve"> </w:t>
      </w:r>
      <w:r w:rsidRPr="00947954">
        <w:rPr>
          <w:color w:val="221F1F"/>
          <w:sz w:val="24"/>
          <w:szCs w:val="24"/>
        </w:rPr>
        <w:t>образовательных</w:t>
      </w:r>
      <w:r w:rsidRPr="00947954">
        <w:rPr>
          <w:color w:val="221F1F"/>
          <w:spacing w:val="-2"/>
          <w:sz w:val="24"/>
          <w:szCs w:val="24"/>
        </w:rPr>
        <w:t xml:space="preserve"> </w:t>
      </w:r>
      <w:r w:rsidRPr="00947954">
        <w:rPr>
          <w:color w:val="221F1F"/>
          <w:sz w:val="24"/>
          <w:szCs w:val="24"/>
        </w:rPr>
        <w:t>результатов.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outlineLvl w:val="4"/>
        <w:rPr>
          <w:b/>
          <w:bCs/>
          <w:i/>
          <w:iCs/>
          <w:sz w:val="24"/>
          <w:szCs w:val="24"/>
        </w:rPr>
      </w:pPr>
      <w:r w:rsidRPr="00947954">
        <w:rPr>
          <w:b/>
          <w:bCs/>
          <w:i/>
          <w:iCs/>
          <w:sz w:val="24"/>
          <w:szCs w:val="24"/>
        </w:rPr>
        <w:t>Личностные</w:t>
      </w:r>
      <w:r w:rsidRPr="00947954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947954">
        <w:rPr>
          <w:b/>
          <w:bCs/>
          <w:i/>
          <w:iCs/>
          <w:sz w:val="24"/>
          <w:szCs w:val="24"/>
        </w:rPr>
        <w:t>результаты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i/>
          <w:sz w:val="24"/>
          <w:szCs w:val="24"/>
        </w:rPr>
        <w:t>Гражданско-патриотического</w:t>
      </w:r>
      <w:r w:rsidRPr="00947954">
        <w:rPr>
          <w:i/>
          <w:spacing w:val="1"/>
          <w:sz w:val="24"/>
          <w:szCs w:val="24"/>
        </w:rPr>
        <w:t xml:space="preserve"> </w:t>
      </w:r>
      <w:r w:rsidRPr="00947954">
        <w:rPr>
          <w:i/>
          <w:sz w:val="24"/>
          <w:szCs w:val="24"/>
        </w:rPr>
        <w:t>воспитание</w:t>
      </w:r>
      <w:r w:rsidRPr="00947954">
        <w:rPr>
          <w:sz w:val="24"/>
          <w:szCs w:val="24"/>
        </w:rPr>
        <w:t>: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осознание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своей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этнокультурной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российской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гра</w:t>
      </w:r>
      <w:r w:rsidRPr="00947954">
        <w:rPr>
          <w:sz w:val="24"/>
          <w:szCs w:val="24"/>
        </w:rPr>
        <w:t>ж</w:t>
      </w:r>
      <w:r w:rsidRPr="00947954">
        <w:rPr>
          <w:sz w:val="24"/>
          <w:szCs w:val="24"/>
        </w:rPr>
        <w:t>данской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идентичности;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сопричастность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прошлому, настоящему и будущему своей страны и ро</w:t>
      </w:r>
      <w:r w:rsidRPr="00947954">
        <w:rPr>
          <w:sz w:val="24"/>
          <w:szCs w:val="24"/>
        </w:rPr>
        <w:t>д</w:t>
      </w:r>
      <w:r w:rsidRPr="00947954">
        <w:rPr>
          <w:sz w:val="24"/>
          <w:szCs w:val="24"/>
        </w:rPr>
        <w:t>ного края; уважение к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своему и другим народам; первоначальные представления о человеке как члене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общества,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о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правах и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обязанности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гражданина,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качествах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патриота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своей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страны.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i/>
          <w:sz w:val="24"/>
          <w:szCs w:val="24"/>
        </w:rPr>
        <w:t>Духовно-нравственное</w:t>
      </w:r>
      <w:r w:rsidRPr="00947954">
        <w:rPr>
          <w:i/>
          <w:spacing w:val="1"/>
          <w:sz w:val="24"/>
          <w:szCs w:val="24"/>
        </w:rPr>
        <w:t xml:space="preserve"> </w:t>
      </w:r>
      <w:r w:rsidRPr="00947954">
        <w:rPr>
          <w:i/>
          <w:sz w:val="24"/>
          <w:szCs w:val="24"/>
        </w:rPr>
        <w:t>воспитание</w:t>
      </w:r>
      <w:r w:rsidRPr="00947954">
        <w:rPr>
          <w:sz w:val="24"/>
          <w:szCs w:val="24"/>
        </w:rPr>
        <w:t>: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понимание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связи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человека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окружающим миром; бережное отношение к среде обитания; проявление заботы о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природе; неприятие действий, приносящих ей вред. Признание индивидуальности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каждого человека; проявление сопереживания, уважения и доброжелательности;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неприятие</w:t>
      </w:r>
      <w:r w:rsidRPr="00947954">
        <w:rPr>
          <w:spacing w:val="30"/>
          <w:sz w:val="24"/>
          <w:szCs w:val="24"/>
        </w:rPr>
        <w:t xml:space="preserve"> </w:t>
      </w:r>
      <w:r w:rsidRPr="00947954">
        <w:rPr>
          <w:sz w:val="24"/>
          <w:szCs w:val="24"/>
        </w:rPr>
        <w:t>любых</w:t>
      </w:r>
      <w:r w:rsidRPr="00947954">
        <w:rPr>
          <w:spacing w:val="32"/>
          <w:sz w:val="24"/>
          <w:szCs w:val="24"/>
        </w:rPr>
        <w:t xml:space="preserve"> </w:t>
      </w:r>
      <w:r w:rsidRPr="00947954">
        <w:rPr>
          <w:sz w:val="24"/>
          <w:szCs w:val="24"/>
        </w:rPr>
        <w:t>форм</w:t>
      </w:r>
      <w:r w:rsidRPr="00947954">
        <w:rPr>
          <w:spacing w:val="29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поведения,</w:t>
      </w:r>
      <w:r w:rsidRPr="00947954">
        <w:rPr>
          <w:spacing w:val="30"/>
          <w:sz w:val="24"/>
          <w:szCs w:val="24"/>
        </w:rPr>
        <w:t xml:space="preserve"> </w:t>
      </w:r>
      <w:r w:rsidRPr="00947954">
        <w:rPr>
          <w:sz w:val="24"/>
          <w:szCs w:val="24"/>
        </w:rPr>
        <w:t>направленных</w:t>
      </w:r>
      <w:r w:rsidRPr="00947954">
        <w:rPr>
          <w:spacing w:val="30"/>
          <w:sz w:val="24"/>
          <w:szCs w:val="24"/>
        </w:rPr>
        <w:t xml:space="preserve"> </w:t>
      </w:r>
      <w:r w:rsidRPr="00947954">
        <w:rPr>
          <w:sz w:val="24"/>
          <w:szCs w:val="24"/>
        </w:rPr>
        <w:t>на</w:t>
      </w:r>
      <w:r w:rsidRPr="00947954">
        <w:rPr>
          <w:spacing w:val="29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причинение</w:t>
      </w:r>
      <w:r w:rsidRPr="00947954">
        <w:rPr>
          <w:spacing w:val="30"/>
          <w:sz w:val="24"/>
          <w:szCs w:val="24"/>
        </w:rPr>
        <w:t xml:space="preserve"> </w:t>
      </w:r>
      <w:r w:rsidRPr="00947954">
        <w:rPr>
          <w:sz w:val="24"/>
          <w:szCs w:val="24"/>
        </w:rPr>
        <w:t>физич</w:t>
      </w:r>
      <w:r w:rsidRPr="00947954">
        <w:rPr>
          <w:sz w:val="24"/>
          <w:szCs w:val="24"/>
        </w:rPr>
        <w:t>е</w:t>
      </w:r>
      <w:r w:rsidRPr="00947954">
        <w:rPr>
          <w:sz w:val="24"/>
          <w:szCs w:val="24"/>
        </w:rPr>
        <w:t>ского</w:t>
      </w:r>
      <w:r w:rsidRPr="00947954">
        <w:rPr>
          <w:spacing w:val="30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947954">
        <w:rPr>
          <w:sz w:val="24"/>
          <w:szCs w:val="24"/>
        </w:rPr>
        <w:t>морального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вреда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другим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людям;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выполнение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нравственно-этических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норм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поведения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правил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межличностных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отношений.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i/>
          <w:sz w:val="24"/>
          <w:szCs w:val="24"/>
        </w:rPr>
        <w:t>Эстетическое</w:t>
      </w:r>
      <w:r w:rsidRPr="00947954">
        <w:rPr>
          <w:i/>
          <w:spacing w:val="1"/>
          <w:sz w:val="24"/>
          <w:szCs w:val="24"/>
        </w:rPr>
        <w:t xml:space="preserve"> </w:t>
      </w:r>
      <w:r w:rsidRPr="00947954">
        <w:rPr>
          <w:i/>
          <w:sz w:val="24"/>
          <w:szCs w:val="24"/>
        </w:rPr>
        <w:t>воспитание</w:t>
      </w:r>
      <w:r w:rsidRPr="00947954">
        <w:rPr>
          <w:sz w:val="24"/>
          <w:szCs w:val="24"/>
        </w:rPr>
        <w:t>: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уважительное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отношение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интерес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художественной</w:t>
      </w:r>
      <w:r w:rsidRPr="00947954">
        <w:rPr>
          <w:spacing w:val="-14"/>
          <w:sz w:val="24"/>
          <w:szCs w:val="24"/>
        </w:rPr>
        <w:t xml:space="preserve"> </w:t>
      </w:r>
      <w:r w:rsidRPr="00947954">
        <w:rPr>
          <w:sz w:val="24"/>
          <w:szCs w:val="24"/>
        </w:rPr>
        <w:t>культуре,</w:t>
      </w:r>
      <w:r w:rsidRPr="00947954">
        <w:rPr>
          <w:spacing w:val="-14"/>
          <w:sz w:val="24"/>
          <w:szCs w:val="24"/>
        </w:rPr>
        <w:t xml:space="preserve"> </w:t>
      </w:r>
      <w:r w:rsidRPr="00947954">
        <w:rPr>
          <w:sz w:val="24"/>
          <w:szCs w:val="24"/>
        </w:rPr>
        <w:t>во</w:t>
      </w:r>
      <w:r w:rsidRPr="00947954">
        <w:rPr>
          <w:sz w:val="24"/>
          <w:szCs w:val="24"/>
        </w:rPr>
        <w:t>с</w:t>
      </w:r>
      <w:r w:rsidRPr="00947954">
        <w:rPr>
          <w:sz w:val="24"/>
          <w:szCs w:val="24"/>
        </w:rPr>
        <w:lastRenderedPageBreak/>
        <w:t>приимчивость</w:t>
      </w:r>
      <w:r w:rsidRPr="00947954">
        <w:rPr>
          <w:spacing w:val="-13"/>
          <w:sz w:val="24"/>
          <w:szCs w:val="24"/>
        </w:rPr>
        <w:t xml:space="preserve"> </w:t>
      </w:r>
      <w:r w:rsidRPr="00947954">
        <w:rPr>
          <w:sz w:val="24"/>
          <w:szCs w:val="24"/>
        </w:rPr>
        <w:t>к</w:t>
      </w:r>
      <w:r w:rsidRPr="00947954">
        <w:rPr>
          <w:spacing w:val="-15"/>
          <w:sz w:val="24"/>
          <w:szCs w:val="24"/>
        </w:rPr>
        <w:t xml:space="preserve"> </w:t>
      </w:r>
      <w:r w:rsidRPr="00947954">
        <w:rPr>
          <w:sz w:val="24"/>
          <w:szCs w:val="24"/>
        </w:rPr>
        <w:t>разным</w:t>
      </w:r>
      <w:r w:rsidRPr="00947954">
        <w:rPr>
          <w:spacing w:val="-14"/>
          <w:sz w:val="24"/>
          <w:szCs w:val="24"/>
        </w:rPr>
        <w:t xml:space="preserve"> </w:t>
      </w:r>
      <w:r w:rsidRPr="00947954">
        <w:rPr>
          <w:sz w:val="24"/>
          <w:szCs w:val="24"/>
        </w:rPr>
        <w:t>видам</w:t>
      </w:r>
      <w:r w:rsidRPr="00947954">
        <w:rPr>
          <w:spacing w:val="-14"/>
          <w:sz w:val="24"/>
          <w:szCs w:val="24"/>
        </w:rPr>
        <w:t xml:space="preserve"> </w:t>
      </w:r>
      <w:r w:rsidRPr="00947954">
        <w:rPr>
          <w:sz w:val="24"/>
          <w:szCs w:val="24"/>
        </w:rPr>
        <w:t>искусства,</w:t>
      </w:r>
      <w:r w:rsidRPr="00947954">
        <w:rPr>
          <w:spacing w:val="-15"/>
          <w:sz w:val="24"/>
          <w:szCs w:val="24"/>
        </w:rPr>
        <w:t xml:space="preserve"> </w:t>
      </w:r>
      <w:r w:rsidRPr="00947954">
        <w:rPr>
          <w:sz w:val="24"/>
          <w:szCs w:val="24"/>
        </w:rPr>
        <w:t>традициям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и творчеству своего и других народов; стре</w:t>
      </w:r>
      <w:r w:rsidRPr="00947954">
        <w:rPr>
          <w:sz w:val="24"/>
          <w:szCs w:val="24"/>
        </w:rPr>
        <w:t>м</w:t>
      </w:r>
      <w:r w:rsidRPr="00947954">
        <w:rPr>
          <w:sz w:val="24"/>
          <w:szCs w:val="24"/>
        </w:rPr>
        <w:t>ление к самовыражению в разных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видах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художественной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деятельности.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i/>
          <w:sz w:val="24"/>
          <w:szCs w:val="24"/>
        </w:rPr>
        <w:t>Физическое воспитание, культура здоровья и эмоционального благополучия</w:t>
      </w:r>
      <w:r w:rsidRPr="00947954">
        <w:rPr>
          <w:sz w:val="24"/>
          <w:szCs w:val="24"/>
        </w:rPr>
        <w:t>: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соблюдение правил здорового и безопасного (для себя и других людей) образа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жизни в окружающей среде (в том чи</w:t>
      </w:r>
      <w:r w:rsidRPr="00947954">
        <w:rPr>
          <w:sz w:val="24"/>
          <w:szCs w:val="24"/>
        </w:rPr>
        <w:t>с</w:t>
      </w:r>
      <w:r w:rsidRPr="00947954">
        <w:rPr>
          <w:sz w:val="24"/>
          <w:szCs w:val="24"/>
        </w:rPr>
        <w:t>ле информационной); бережное отношение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физическому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психическому здоровью.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i/>
          <w:sz w:val="24"/>
          <w:szCs w:val="24"/>
        </w:rPr>
        <w:t>Трудовое</w:t>
      </w:r>
      <w:r w:rsidRPr="00947954">
        <w:rPr>
          <w:i/>
          <w:spacing w:val="1"/>
          <w:sz w:val="24"/>
          <w:szCs w:val="24"/>
        </w:rPr>
        <w:t xml:space="preserve"> </w:t>
      </w:r>
      <w:r w:rsidRPr="00947954">
        <w:rPr>
          <w:i/>
          <w:sz w:val="24"/>
          <w:szCs w:val="24"/>
        </w:rPr>
        <w:t>воспитание</w:t>
      </w:r>
      <w:r w:rsidRPr="00947954">
        <w:rPr>
          <w:sz w:val="24"/>
          <w:szCs w:val="24"/>
        </w:rPr>
        <w:t>: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осознание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ценности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труда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жизни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человека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общества, ответственное п</w:t>
      </w:r>
      <w:r w:rsidRPr="00947954">
        <w:rPr>
          <w:sz w:val="24"/>
          <w:szCs w:val="24"/>
        </w:rPr>
        <w:t>о</w:t>
      </w:r>
      <w:r w:rsidRPr="00947954">
        <w:rPr>
          <w:sz w:val="24"/>
          <w:szCs w:val="24"/>
        </w:rPr>
        <w:t>требление и бережное отношение к результатам труда,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интерес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к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различным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профессиям.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i/>
          <w:sz w:val="24"/>
          <w:szCs w:val="24"/>
        </w:rPr>
        <w:t>Ценности</w:t>
      </w:r>
      <w:r w:rsidRPr="00947954">
        <w:rPr>
          <w:i/>
          <w:spacing w:val="1"/>
          <w:sz w:val="24"/>
          <w:szCs w:val="24"/>
        </w:rPr>
        <w:t xml:space="preserve"> </w:t>
      </w:r>
      <w:r w:rsidRPr="00947954">
        <w:rPr>
          <w:i/>
          <w:sz w:val="24"/>
          <w:szCs w:val="24"/>
        </w:rPr>
        <w:t>научного</w:t>
      </w:r>
      <w:r w:rsidRPr="00947954">
        <w:rPr>
          <w:i/>
          <w:spacing w:val="1"/>
          <w:sz w:val="24"/>
          <w:szCs w:val="24"/>
        </w:rPr>
        <w:t xml:space="preserve"> </w:t>
      </w:r>
      <w:r w:rsidRPr="00947954">
        <w:rPr>
          <w:i/>
          <w:sz w:val="24"/>
          <w:szCs w:val="24"/>
        </w:rPr>
        <w:t>познания</w:t>
      </w:r>
      <w:r w:rsidRPr="00947954">
        <w:rPr>
          <w:sz w:val="24"/>
          <w:szCs w:val="24"/>
        </w:rPr>
        <w:t>: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первоначальные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представления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научной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картине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мира;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познав</w:t>
      </w:r>
      <w:r w:rsidRPr="00947954">
        <w:rPr>
          <w:sz w:val="24"/>
          <w:szCs w:val="24"/>
        </w:rPr>
        <w:t>а</w:t>
      </w:r>
      <w:r w:rsidRPr="00947954">
        <w:rPr>
          <w:sz w:val="24"/>
          <w:szCs w:val="24"/>
        </w:rPr>
        <w:t>тельные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интересы,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активность,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инициативность,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любознательность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самостоятельность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позн</w:t>
      </w:r>
      <w:r w:rsidRPr="00947954">
        <w:rPr>
          <w:sz w:val="24"/>
          <w:szCs w:val="24"/>
        </w:rPr>
        <w:t>а</w:t>
      </w:r>
      <w:r w:rsidRPr="00947954">
        <w:rPr>
          <w:sz w:val="24"/>
          <w:szCs w:val="24"/>
        </w:rPr>
        <w:t>нии.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Проявление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желания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обогащать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свои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знания,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способность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к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поисково-исследовательской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де</w:t>
      </w:r>
      <w:r w:rsidRPr="00947954">
        <w:rPr>
          <w:sz w:val="24"/>
          <w:szCs w:val="24"/>
        </w:rPr>
        <w:t>я</w:t>
      </w:r>
      <w:r w:rsidRPr="00947954">
        <w:rPr>
          <w:sz w:val="24"/>
          <w:szCs w:val="24"/>
        </w:rPr>
        <w:t>тельности.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outlineLvl w:val="4"/>
        <w:rPr>
          <w:b/>
          <w:bCs/>
          <w:i/>
          <w:iCs/>
          <w:sz w:val="24"/>
          <w:szCs w:val="24"/>
        </w:rPr>
      </w:pPr>
      <w:r w:rsidRPr="00947954">
        <w:rPr>
          <w:b/>
          <w:bCs/>
          <w:i/>
          <w:iCs/>
          <w:sz w:val="24"/>
          <w:szCs w:val="24"/>
        </w:rPr>
        <w:t>Метапредметные</w:t>
      </w:r>
      <w:r w:rsidRPr="00947954">
        <w:rPr>
          <w:b/>
          <w:bCs/>
          <w:i/>
          <w:iCs/>
          <w:spacing w:val="-7"/>
          <w:sz w:val="24"/>
          <w:szCs w:val="24"/>
        </w:rPr>
        <w:t xml:space="preserve"> </w:t>
      </w:r>
      <w:r w:rsidRPr="00947954">
        <w:rPr>
          <w:b/>
          <w:bCs/>
          <w:i/>
          <w:iCs/>
          <w:sz w:val="24"/>
          <w:szCs w:val="24"/>
        </w:rPr>
        <w:t>результаты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i/>
          <w:sz w:val="24"/>
          <w:szCs w:val="24"/>
        </w:rPr>
        <w:t>Универсальные</w:t>
      </w:r>
      <w:r w:rsidRPr="00947954">
        <w:rPr>
          <w:i/>
          <w:spacing w:val="1"/>
          <w:sz w:val="24"/>
          <w:szCs w:val="24"/>
        </w:rPr>
        <w:t xml:space="preserve"> </w:t>
      </w:r>
      <w:r w:rsidRPr="00947954">
        <w:rPr>
          <w:i/>
          <w:sz w:val="24"/>
          <w:szCs w:val="24"/>
        </w:rPr>
        <w:t>учебные</w:t>
      </w:r>
      <w:r w:rsidRPr="00947954">
        <w:rPr>
          <w:i/>
          <w:spacing w:val="1"/>
          <w:sz w:val="24"/>
          <w:szCs w:val="24"/>
        </w:rPr>
        <w:t xml:space="preserve"> </w:t>
      </w:r>
      <w:r w:rsidRPr="00947954">
        <w:rPr>
          <w:i/>
          <w:sz w:val="24"/>
          <w:szCs w:val="24"/>
        </w:rPr>
        <w:t>познавательные</w:t>
      </w:r>
      <w:r w:rsidRPr="00947954">
        <w:rPr>
          <w:i/>
          <w:spacing w:val="1"/>
          <w:sz w:val="24"/>
          <w:szCs w:val="24"/>
        </w:rPr>
        <w:t xml:space="preserve"> </w:t>
      </w:r>
      <w:r w:rsidRPr="00947954">
        <w:rPr>
          <w:i/>
          <w:sz w:val="24"/>
          <w:szCs w:val="24"/>
        </w:rPr>
        <w:t>действия</w:t>
      </w:r>
      <w:r w:rsidRPr="00947954">
        <w:rPr>
          <w:sz w:val="24"/>
          <w:szCs w:val="24"/>
        </w:rPr>
        <w:t>: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для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решения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предложенных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учебных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задач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z w:val="24"/>
          <w:szCs w:val="24"/>
        </w:rPr>
        <w:t>с</w:t>
      </w:r>
      <w:r w:rsidRPr="00947954">
        <w:rPr>
          <w:sz w:val="24"/>
          <w:szCs w:val="24"/>
        </w:rPr>
        <w:t>пользовать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интеллектуальные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операции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(сравнение,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анализ,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классификацию),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оценивать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ситуации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нравственного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безнравственного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поведения,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приводить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примеры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событий,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фактов,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демонстр</w:t>
      </w:r>
      <w:r w:rsidRPr="00947954">
        <w:rPr>
          <w:sz w:val="24"/>
          <w:szCs w:val="24"/>
        </w:rPr>
        <w:t>и</w:t>
      </w:r>
      <w:r w:rsidRPr="00947954">
        <w:rPr>
          <w:sz w:val="24"/>
          <w:szCs w:val="24"/>
        </w:rPr>
        <w:t>рующих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отношение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человека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окружающему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миру,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проявление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нравственно-этических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качеств.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Работать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информацией,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представленной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текстовом,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иллюстративном,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графическом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виде.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i/>
          <w:sz w:val="24"/>
          <w:szCs w:val="24"/>
        </w:rPr>
        <w:t>Универсальные учебные коммуникативные действия</w:t>
      </w:r>
      <w:r w:rsidRPr="00947954">
        <w:rPr>
          <w:sz w:val="24"/>
          <w:szCs w:val="24"/>
        </w:rPr>
        <w:t>: проявлять активность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диалогах,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дискусс</w:t>
      </w:r>
      <w:r w:rsidRPr="00947954">
        <w:rPr>
          <w:sz w:val="24"/>
          <w:szCs w:val="24"/>
        </w:rPr>
        <w:t>и</w:t>
      </w:r>
      <w:r w:rsidRPr="00947954">
        <w:rPr>
          <w:sz w:val="24"/>
          <w:szCs w:val="24"/>
        </w:rPr>
        <w:t>ях,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высказывать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свое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мнение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поводу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обсуждаемых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проблем; соблюдать правила ведения диал</w:t>
      </w:r>
      <w:r w:rsidRPr="00947954">
        <w:rPr>
          <w:sz w:val="24"/>
          <w:szCs w:val="24"/>
        </w:rPr>
        <w:t>о</w:t>
      </w:r>
      <w:r w:rsidRPr="00947954">
        <w:rPr>
          <w:sz w:val="24"/>
          <w:szCs w:val="24"/>
        </w:rPr>
        <w:t>га и дискуссии; создавать устные 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письменные</w:t>
      </w:r>
      <w:r w:rsidRPr="00947954">
        <w:rPr>
          <w:spacing w:val="-14"/>
          <w:sz w:val="24"/>
          <w:szCs w:val="24"/>
        </w:rPr>
        <w:t xml:space="preserve"> </w:t>
      </w:r>
      <w:r w:rsidRPr="00947954">
        <w:rPr>
          <w:sz w:val="24"/>
          <w:szCs w:val="24"/>
        </w:rPr>
        <w:t>высказывания,</w:t>
      </w:r>
      <w:r w:rsidRPr="00947954">
        <w:rPr>
          <w:spacing w:val="-13"/>
          <w:sz w:val="24"/>
          <w:szCs w:val="24"/>
        </w:rPr>
        <w:t xml:space="preserve"> </w:t>
      </w:r>
      <w:r w:rsidRPr="00947954">
        <w:rPr>
          <w:sz w:val="24"/>
          <w:szCs w:val="24"/>
        </w:rPr>
        <w:t>небольшие</w:t>
      </w:r>
      <w:r w:rsidRPr="00947954">
        <w:rPr>
          <w:spacing w:val="-13"/>
          <w:sz w:val="24"/>
          <w:szCs w:val="24"/>
        </w:rPr>
        <w:t xml:space="preserve"> </w:t>
      </w:r>
      <w:r w:rsidRPr="00947954">
        <w:rPr>
          <w:sz w:val="24"/>
          <w:szCs w:val="24"/>
        </w:rPr>
        <w:t>тексты</w:t>
      </w:r>
      <w:r w:rsidRPr="00947954">
        <w:rPr>
          <w:spacing w:val="-13"/>
          <w:sz w:val="24"/>
          <w:szCs w:val="24"/>
        </w:rPr>
        <w:t xml:space="preserve"> </w:t>
      </w:r>
      <w:r w:rsidRPr="00947954">
        <w:rPr>
          <w:sz w:val="24"/>
          <w:szCs w:val="24"/>
        </w:rPr>
        <w:t>(описание,</w:t>
      </w:r>
      <w:r w:rsidRPr="00947954">
        <w:rPr>
          <w:spacing w:val="-13"/>
          <w:sz w:val="24"/>
          <w:szCs w:val="24"/>
        </w:rPr>
        <w:t xml:space="preserve"> </w:t>
      </w:r>
      <w:r w:rsidRPr="00947954">
        <w:rPr>
          <w:sz w:val="24"/>
          <w:szCs w:val="24"/>
        </w:rPr>
        <w:t>ра</w:t>
      </w:r>
      <w:r w:rsidRPr="00947954">
        <w:rPr>
          <w:sz w:val="24"/>
          <w:szCs w:val="24"/>
        </w:rPr>
        <w:t>с</w:t>
      </w:r>
      <w:r w:rsidRPr="00947954">
        <w:rPr>
          <w:sz w:val="24"/>
          <w:szCs w:val="24"/>
        </w:rPr>
        <w:t>суждение);</w:t>
      </w:r>
      <w:r w:rsidRPr="00947954">
        <w:rPr>
          <w:spacing w:val="-14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проявлять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желание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готовить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небольшие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публичные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выступления.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i/>
          <w:sz w:val="24"/>
          <w:szCs w:val="24"/>
        </w:rPr>
        <w:t>Универсальные учебные регулятивные действия</w:t>
      </w:r>
      <w:r w:rsidRPr="00947954">
        <w:rPr>
          <w:sz w:val="24"/>
          <w:szCs w:val="24"/>
        </w:rPr>
        <w:t>: признавать возможность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существования разных точек зрения; корректно и аргументированно высказывать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свое</w:t>
      </w:r>
      <w:r w:rsidRPr="00947954">
        <w:rPr>
          <w:spacing w:val="-15"/>
          <w:sz w:val="24"/>
          <w:szCs w:val="24"/>
        </w:rPr>
        <w:t xml:space="preserve"> </w:t>
      </w:r>
      <w:r w:rsidRPr="00947954">
        <w:rPr>
          <w:sz w:val="24"/>
          <w:szCs w:val="24"/>
        </w:rPr>
        <w:t>мнение.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Принимать</w:t>
      </w:r>
      <w:r w:rsidRPr="00947954">
        <w:rPr>
          <w:spacing w:val="-15"/>
          <w:sz w:val="24"/>
          <w:szCs w:val="24"/>
        </w:rPr>
        <w:t xml:space="preserve"> </w:t>
      </w:r>
      <w:r w:rsidRPr="00947954">
        <w:rPr>
          <w:sz w:val="24"/>
          <w:szCs w:val="24"/>
        </w:rPr>
        <w:t>участие</w:t>
      </w:r>
      <w:r w:rsidRPr="00947954">
        <w:rPr>
          <w:spacing w:val="-15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-15"/>
          <w:sz w:val="24"/>
          <w:szCs w:val="24"/>
        </w:rPr>
        <w:t xml:space="preserve"> </w:t>
      </w:r>
      <w:r w:rsidRPr="00947954">
        <w:rPr>
          <w:sz w:val="24"/>
          <w:szCs w:val="24"/>
        </w:rPr>
        <w:t>пл</w:t>
      </w:r>
      <w:r w:rsidRPr="00947954">
        <w:rPr>
          <w:sz w:val="24"/>
          <w:szCs w:val="24"/>
        </w:rPr>
        <w:t>а</w:t>
      </w:r>
      <w:r w:rsidRPr="00947954">
        <w:rPr>
          <w:sz w:val="24"/>
          <w:szCs w:val="24"/>
        </w:rPr>
        <w:t>нировании</w:t>
      </w:r>
      <w:r w:rsidRPr="00947954">
        <w:rPr>
          <w:spacing w:val="-15"/>
          <w:sz w:val="24"/>
          <w:szCs w:val="24"/>
        </w:rPr>
        <w:t xml:space="preserve"> </w:t>
      </w:r>
      <w:r w:rsidRPr="00947954">
        <w:rPr>
          <w:sz w:val="24"/>
          <w:szCs w:val="24"/>
        </w:rPr>
        <w:t>действий</w:t>
      </w:r>
      <w:r w:rsidRPr="00947954">
        <w:rPr>
          <w:spacing w:val="-13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-15"/>
          <w:sz w:val="24"/>
          <w:szCs w:val="24"/>
        </w:rPr>
        <w:t xml:space="preserve"> </w:t>
      </w:r>
      <w:r w:rsidRPr="00947954">
        <w:rPr>
          <w:sz w:val="24"/>
          <w:szCs w:val="24"/>
        </w:rPr>
        <w:t>операций</w:t>
      </w:r>
      <w:r w:rsidRPr="00947954">
        <w:rPr>
          <w:spacing w:val="-14"/>
          <w:sz w:val="24"/>
          <w:szCs w:val="24"/>
        </w:rPr>
        <w:t xml:space="preserve"> </w:t>
      </w:r>
      <w:r w:rsidRPr="00947954">
        <w:rPr>
          <w:sz w:val="24"/>
          <w:szCs w:val="24"/>
        </w:rPr>
        <w:t>по</w:t>
      </w:r>
      <w:r w:rsidRPr="00947954">
        <w:rPr>
          <w:spacing w:val="-14"/>
          <w:sz w:val="24"/>
          <w:szCs w:val="24"/>
        </w:rPr>
        <w:t xml:space="preserve"> </w:t>
      </w:r>
      <w:r w:rsidRPr="00947954">
        <w:rPr>
          <w:sz w:val="24"/>
          <w:szCs w:val="24"/>
        </w:rPr>
        <w:t>решению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учебной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задачи,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оценивать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свое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участие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общей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бес</w:t>
      </w:r>
      <w:r w:rsidRPr="00947954">
        <w:rPr>
          <w:sz w:val="24"/>
          <w:szCs w:val="24"/>
        </w:rPr>
        <w:t>е</w:t>
      </w:r>
      <w:r w:rsidRPr="00947954">
        <w:rPr>
          <w:sz w:val="24"/>
          <w:szCs w:val="24"/>
        </w:rPr>
        <w:t>де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(дискуссии,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учебном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диалоге).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Занятия «Разговоры о важном» позволяют осуществить решение задач по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 xml:space="preserve">освоению </w:t>
      </w:r>
      <w:r w:rsidRPr="00947954">
        <w:rPr>
          <w:b/>
          <w:i/>
          <w:sz w:val="24"/>
          <w:szCs w:val="24"/>
        </w:rPr>
        <w:t>предметных</w:t>
      </w:r>
      <w:r w:rsidRPr="00947954">
        <w:rPr>
          <w:b/>
          <w:i/>
          <w:spacing w:val="1"/>
          <w:sz w:val="24"/>
          <w:szCs w:val="24"/>
        </w:rPr>
        <w:t xml:space="preserve"> </w:t>
      </w:r>
      <w:r w:rsidRPr="00947954">
        <w:rPr>
          <w:b/>
          <w:i/>
          <w:sz w:val="24"/>
          <w:szCs w:val="24"/>
        </w:rPr>
        <w:t>планируемых результатов</w:t>
      </w:r>
      <w:r w:rsidRPr="00947954">
        <w:rPr>
          <w:sz w:val="24"/>
          <w:szCs w:val="24"/>
        </w:rPr>
        <w:t>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Многие</w:t>
      </w:r>
      <w:r w:rsidRPr="00947954">
        <w:rPr>
          <w:spacing w:val="-13"/>
          <w:sz w:val="24"/>
          <w:szCs w:val="24"/>
        </w:rPr>
        <w:t xml:space="preserve"> </w:t>
      </w:r>
      <w:r w:rsidRPr="00947954">
        <w:rPr>
          <w:sz w:val="24"/>
          <w:szCs w:val="24"/>
        </w:rPr>
        <w:t>темы</w:t>
      </w:r>
      <w:r w:rsidRPr="00947954">
        <w:rPr>
          <w:spacing w:val="-10"/>
          <w:sz w:val="24"/>
          <w:szCs w:val="24"/>
        </w:rPr>
        <w:t xml:space="preserve"> </w:t>
      </w:r>
      <w:r w:rsidRPr="00947954">
        <w:rPr>
          <w:sz w:val="24"/>
          <w:szCs w:val="24"/>
        </w:rPr>
        <w:t>«Разговоров</w:t>
      </w:r>
      <w:r w:rsidRPr="00947954">
        <w:rPr>
          <w:spacing w:val="-12"/>
          <w:sz w:val="24"/>
          <w:szCs w:val="24"/>
        </w:rPr>
        <w:t xml:space="preserve"> </w:t>
      </w:r>
      <w:r w:rsidRPr="00947954">
        <w:rPr>
          <w:sz w:val="24"/>
          <w:szCs w:val="24"/>
        </w:rPr>
        <w:t>о</w:t>
      </w:r>
      <w:r w:rsidRPr="00947954">
        <w:rPr>
          <w:spacing w:val="-11"/>
          <w:sz w:val="24"/>
          <w:szCs w:val="24"/>
        </w:rPr>
        <w:t xml:space="preserve"> </w:t>
      </w:r>
      <w:r w:rsidRPr="00947954">
        <w:rPr>
          <w:sz w:val="24"/>
          <w:szCs w:val="24"/>
        </w:rPr>
        <w:t>важном»</w:t>
      </w:r>
      <w:r w:rsidRPr="00947954">
        <w:rPr>
          <w:spacing w:val="-11"/>
          <w:sz w:val="24"/>
          <w:szCs w:val="24"/>
        </w:rPr>
        <w:t xml:space="preserve"> </w:t>
      </w:r>
      <w:r w:rsidRPr="00947954">
        <w:rPr>
          <w:sz w:val="24"/>
          <w:szCs w:val="24"/>
        </w:rPr>
        <w:t>строятся</w:t>
      </w:r>
      <w:r w:rsidRPr="00947954">
        <w:rPr>
          <w:spacing w:val="-12"/>
          <w:sz w:val="24"/>
          <w:szCs w:val="24"/>
        </w:rPr>
        <w:t xml:space="preserve"> </w:t>
      </w:r>
      <w:r w:rsidRPr="00947954">
        <w:rPr>
          <w:sz w:val="24"/>
          <w:szCs w:val="24"/>
        </w:rPr>
        <w:t>на</w:t>
      </w:r>
      <w:r w:rsidRPr="00947954">
        <w:rPr>
          <w:spacing w:val="-12"/>
          <w:sz w:val="24"/>
          <w:szCs w:val="24"/>
        </w:rPr>
        <w:t xml:space="preserve"> </w:t>
      </w:r>
      <w:r w:rsidRPr="00947954">
        <w:rPr>
          <w:sz w:val="24"/>
          <w:szCs w:val="24"/>
        </w:rPr>
        <w:t>использовании</w:t>
      </w:r>
      <w:r w:rsidRPr="00947954">
        <w:rPr>
          <w:spacing w:val="-12"/>
          <w:sz w:val="24"/>
          <w:szCs w:val="24"/>
        </w:rPr>
        <w:t xml:space="preserve"> </w:t>
      </w:r>
      <w:r w:rsidRPr="00947954">
        <w:rPr>
          <w:sz w:val="24"/>
          <w:szCs w:val="24"/>
        </w:rPr>
        <w:t>содержания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учебных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предметов.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Это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позволяет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совершенствовать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функциональную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грамотность младших школьников: развивать умения использовать полученные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знания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нестандартных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ситуациях;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отбирать,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анализировать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оценивать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информацию в соответствии с учебной задачей; строить высказывания и тексты с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уч</w:t>
      </w:r>
      <w:r w:rsidRPr="00947954">
        <w:rPr>
          <w:sz w:val="24"/>
          <w:szCs w:val="24"/>
        </w:rPr>
        <w:t>е</w:t>
      </w:r>
      <w:r w:rsidRPr="00947954">
        <w:rPr>
          <w:sz w:val="24"/>
          <w:szCs w:val="24"/>
        </w:rPr>
        <w:t>том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правил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русского языка.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b/>
          <w:i/>
          <w:sz w:val="24"/>
          <w:szCs w:val="24"/>
        </w:rPr>
        <w:t>Предметные</w:t>
      </w:r>
      <w:r w:rsidRPr="00947954">
        <w:rPr>
          <w:b/>
          <w:i/>
          <w:spacing w:val="43"/>
          <w:sz w:val="24"/>
          <w:szCs w:val="24"/>
        </w:rPr>
        <w:t xml:space="preserve"> </w:t>
      </w:r>
      <w:r w:rsidRPr="00947954">
        <w:rPr>
          <w:b/>
          <w:i/>
          <w:sz w:val="24"/>
          <w:szCs w:val="24"/>
        </w:rPr>
        <w:t>результаты</w:t>
      </w:r>
      <w:r w:rsidRPr="00947954">
        <w:rPr>
          <w:b/>
          <w:i/>
          <w:spacing w:val="47"/>
          <w:sz w:val="24"/>
          <w:szCs w:val="24"/>
        </w:rPr>
        <w:t xml:space="preserve"> </w:t>
      </w:r>
      <w:r w:rsidRPr="00947954">
        <w:rPr>
          <w:sz w:val="24"/>
          <w:szCs w:val="24"/>
        </w:rPr>
        <w:t>освоения</w:t>
      </w:r>
      <w:r w:rsidRPr="00947954">
        <w:rPr>
          <w:spacing w:val="45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программы</w:t>
      </w:r>
      <w:r w:rsidRPr="00947954">
        <w:rPr>
          <w:spacing w:val="44"/>
          <w:sz w:val="24"/>
          <w:szCs w:val="24"/>
        </w:rPr>
        <w:t xml:space="preserve"> </w:t>
      </w:r>
      <w:r w:rsidRPr="00947954">
        <w:rPr>
          <w:sz w:val="24"/>
          <w:szCs w:val="24"/>
        </w:rPr>
        <w:t>внеурочной</w:t>
      </w:r>
      <w:r w:rsidRPr="00947954">
        <w:rPr>
          <w:spacing w:val="45"/>
          <w:sz w:val="24"/>
          <w:szCs w:val="24"/>
        </w:rPr>
        <w:t xml:space="preserve"> </w:t>
      </w:r>
      <w:r w:rsidRPr="00947954">
        <w:rPr>
          <w:sz w:val="24"/>
          <w:szCs w:val="24"/>
        </w:rPr>
        <w:t>деятельности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t>«Разговоры</w:t>
      </w:r>
      <w:r w:rsidRPr="00947954">
        <w:rPr>
          <w:spacing w:val="-9"/>
          <w:sz w:val="24"/>
          <w:szCs w:val="24"/>
        </w:rPr>
        <w:t xml:space="preserve"> </w:t>
      </w:r>
      <w:r w:rsidRPr="00947954">
        <w:rPr>
          <w:sz w:val="24"/>
          <w:szCs w:val="24"/>
        </w:rPr>
        <w:t>о</w:t>
      </w:r>
      <w:r w:rsidRPr="00947954">
        <w:rPr>
          <w:spacing w:val="-8"/>
          <w:sz w:val="24"/>
          <w:szCs w:val="24"/>
        </w:rPr>
        <w:t xml:space="preserve"> </w:t>
      </w:r>
      <w:r w:rsidRPr="00947954">
        <w:rPr>
          <w:sz w:val="24"/>
          <w:szCs w:val="24"/>
        </w:rPr>
        <w:t>важном»</w:t>
      </w:r>
      <w:r w:rsidRPr="00947954">
        <w:rPr>
          <w:spacing w:val="-10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представлены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с</w:t>
      </w:r>
      <w:r w:rsidRPr="00947954">
        <w:rPr>
          <w:spacing w:val="-8"/>
          <w:sz w:val="24"/>
          <w:szCs w:val="24"/>
        </w:rPr>
        <w:t xml:space="preserve"> </w:t>
      </w:r>
      <w:r w:rsidRPr="00947954">
        <w:rPr>
          <w:sz w:val="24"/>
          <w:szCs w:val="24"/>
        </w:rPr>
        <w:t>учетом</w:t>
      </w:r>
      <w:r w:rsidRPr="00947954">
        <w:rPr>
          <w:spacing w:val="-8"/>
          <w:sz w:val="24"/>
          <w:szCs w:val="24"/>
        </w:rPr>
        <w:t xml:space="preserve"> </w:t>
      </w:r>
      <w:r w:rsidRPr="00947954">
        <w:rPr>
          <w:sz w:val="24"/>
          <w:szCs w:val="24"/>
        </w:rPr>
        <w:t>специфики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содержания</w:t>
      </w:r>
      <w:r w:rsidRPr="00947954">
        <w:rPr>
          <w:spacing w:val="-10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предметных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pacing w:val="-1"/>
          <w:sz w:val="24"/>
          <w:szCs w:val="24"/>
        </w:rPr>
        <w:t>областей,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pacing w:val="-1"/>
          <w:sz w:val="24"/>
          <w:szCs w:val="24"/>
        </w:rPr>
        <w:t>к</w:t>
      </w:r>
      <w:r w:rsidRPr="00947954">
        <w:rPr>
          <w:spacing w:val="-17"/>
          <w:sz w:val="24"/>
          <w:szCs w:val="24"/>
        </w:rPr>
        <w:t xml:space="preserve"> </w:t>
      </w:r>
      <w:r w:rsidRPr="00947954">
        <w:rPr>
          <w:spacing w:val="-1"/>
          <w:sz w:val="24"/>
          <w:szCs w:val="24"/>
        </w:rPr>
        <w:t>кот</w:t>
      </w:r>
      <w:r w:rsidRPr="00947954">
        <w:rPr>
          <w:spacing w:val="-1"/>
          <w:sz w:val="24"/>
          <w:szCs w:val="24"/>
        </w:rPr>
        <w:t>о</w:t>
      </w:r>
      <w:r w:rsidRPr="00947954">
        <w:rPr>
          <w:spacing w:val="-1"/>
          <w:sz w:val="24"/>
          <w:szCs w:val="24"/>
        </w:rPr>
        <w:t>рым</w:t>
      </w:r>
      <w:r w:rsidRPr="00947954">
        <w:rPr>
          <w:spacing w:val="-17"/>
          <w:sz w:val="24"/>
          <w:szCs w:val="24"/>
        </w:rPr>
        <w:t xml:space="preserve"> </w:t>
      </w:r>
      <w:r w:rsidRPr="00947954">
        <w:rPr>
          <w:spacing w:val="-1"/>
          <w:sz w:val="24"/>
          <w:szCs w:val="24"/>
        </w:rPr>
        <w:t>имеет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отношение</w:t>
      </w:r>
      <w:r w:rsidRPr="00947954">
        <w:rPr>
          <w:spacing w:val="-15"/>
          <w:sz w:val="24"/>
          <w:szCs w:val="24"/>
        </w:rPr>
        <w:t xml:space="preserve"> </w:t>
      </w:r>
      <w:r w:rsidRPr="00947954">
        <w:rPr>
          <w:sz w:val="24"/>
          <w:szCs w:val="24"/>
        </w:rPr>
        <w:t>содержание</w:t>
      </w:r>
      <w:r w:rsidRPr="00947954">
        <w:rPr>
          <w:spacing w:val="-17"/>
          <w:sz w:val="24"/>
          <w:szCs w:val="24"/>
        </w:rPr>
        <w:t xml:space="preserve"> </w:t>
      </w:r>
      <w:r w:rsidRPr="00947954">
        <w:rPr>
          <w:sz w:val="24"/>
          <w:szCs w:val="24"/>
        </w:rPr>
        <w:t>курса</w:t>
      </w:r>
      <w:r w:rsidRPr="00947954">
        <w:rPr>
          <w:spacing w:val="-18"/>
          <w:sz w:val="24"/>
          <w:szCs w:val="24"/>
        </w:rPr>
        <w:t xml:space="preserve"> </w:t>
      </w:r>
      <w:r w:rsidRPr="00947954">
        <w:rPr>
          <w:sz w:val="24"/>
          <w:szCs w:val="24"/>
        </w:rPr>
        <w:t>внеурочной</w:t>
      </w:r>
      <w:r w:rsidRPr="00947954">
        <w:rPr>
          <w:spacing w:val="-16"/>
          <w:sz w:val="24"/>
          <w:szCs w:val="24"/>
        </w:rPr>
        <w:t xml:space="preserve"> </w:t>
      </w:r>
      <w:r w:rsidRPr="00947954">
        <w:rPr>
          <w:sz w:val="24"/>
          <w:szCs w:val="24"/>
        </w:rPr>
        <w:t>деятельности: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i/>
          <w:sz w:val="24"/>
          <w:szCs w:val="24"/>
        </w:rPr>
        <w:t>Русский</w:t>
      </w:r>
      <w:r w:rsidRPr="00947954">
        <w:rPr>
          <w:i/>
          <w:spacing w:val="1"/>
          <w:sz w:val="24"/>
          <w:szCs w:val="24"/>
        </w:rPr>
        <w:t xml:space="preserve"> </w:t>
      </w:r>
      <w:r w:rsidRPr="00947954">
        <w:rPr>
          <w:i/>
          <w:sz w:val="24"/>
          <w:szCs w:val="24"/>
        </w:rPr>
        <w:t>язык:</w:t>
      </w:r>
      <w:r w:rsidRPr="00947954">
        <w:rPr>
          <w:i/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первоначальное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представление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многообразии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языков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культур на территории Российской Федерации, о языке как одной из главных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духовно-нравственных ценностей народа; понимание роли языка как основного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средства</w:t>
      </w:r>
      <w:r w:rsidRPr="00947954">
        <w:rPr>
          <w:spacing w:val="-9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общения;</w:t>
      </w:r>
      <w:r w:rsidRPr="00947954">
        <w:rPr>
          <w:spacing w:val="-9"/>
          <w:sz w:val="24"/>
          <w:szCs w:val="24"/>
        </w:rPr>
        <w:t xml:space="preserve"> </w:t>
      </w:r>
      <w:r w:rsidRPr="00947954">
        <w:rPr>
          <w:sz w:val="24"/>
          <w:szCs w:val="24"/>
        </w:rPr>
        <w:t>осознание</w:t>
      </w:r>
      <w:r w:rsidRPr="00947954">
        <w:rPr>
          <w:spacing w:val="-9"/>
          <w:sz w:val="24"/>
          <w:szCs w:val="24"/>
        </w:rPr>
        <w:t xml:space="preserve"> </w:t>
      </w:r>
      <w:r w:rsidRPr="00947954">
        <w:rPr>
          <w:sz w:val="24"/>
          <w:szCs w:val="24"/>
        </w:rPr>
        <w:t>значения</w:t>
      </w:r>
      <w:r w:rsidRPr="00947954">
        <w:rPr>
          <w:spacing w:val="-9"/>
          <w:sz w:val="24"/>
          <w:szCs w:val="24"/>
        </w:rPr>
        <w:t xml:space="preserve"> </w:t>
      </w:r>
      <w:r w:rsidRPr="00947954">
        <w:rPr>
          <w:sz w:val="24"/>
          <w:szCs w:val="24"/>
        </w:rPr>
        <w:t>русского</w:t>
      </w:r>
      <w:r w:rsidRPr="00947954">
        <w:rPr>
          <w:spacing w:val="-9"/>
          <w:sz w:val="24"/>
          <w:szCs w:val="24"/>
        </w:rPr>
        <w:t xml:space="preserve"> </w:t>
      </w:r>
      <w:r w:rsidRPr="00947954">
        <w:rPr>
          <w:sz w:val="24"/>
          <w:szCs w:val="24"/>
        </w:rPr>
        <w:t>языка</w:t>
      </w:r>
      <w:r w:rsidRPr="00947954">
        <w:rPr>
          <w:spacing w:val="-9"/>
          <w:sz w:val="24"/>
          <w:szCs w:val="24"/>
        </w:rPr>
        <w:t xml:space="preserve"> </w:t>
      </w:r>
      <w:r w:rsidRPr="00947954">
        <w:rPr>
          <w:sz w:val="24"/>
          <w:szCs w:val="24"/>
        </w:rPr>
        <w:t>как</w:t>
      </w:r>
      <w:r w:rsidRPr="00947954">
        <w:rPr>
          <w:spacing w:val="-9"/>
          <w:sz w:val="24"/>
          <w:szCs w:val="24"/>
        </w:rPr>
        <w:t xml:space="preserve"> </w:t>
      </w:r>
      <w:r w:rsidRPr="00947954">
        <w:rPr>
          <w:sz w:val="24"/>
          <w:szCs w:val="24"/>
        </w:rPr>
        <w:t>государственного</w:t>
      </w:r>
      <w:r w:rsidRPr="00947954">
        <w:rPr>
          <w:spacing w:val="-9"/>
          <w:sz w:val="24"/>
          <w:szCs w:val="24"/>
        </w:rPr>
        <w:t xml:space="preserve"> </w:t>
      </w:r>
      <w:r w:rsidRPr="00947954">
        <w:rPr>
          <w:sz w:val="24"/>
          <w:szCs w:val="24"/>
        </w:rPr>
        <w:t>языка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Российской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Федерации;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понимание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роли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русского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языка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как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языка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межн</w:t>
      </w:r>
      <w:r w:rsidRPr="00947954">
        <w:rPr>
          <w:sz w:val="24"/>
          <w:szCs w:val="24"/>
        </w:rPr>
        <w:t>а</w:t>
      </w:r>
      <w:r w:rsidRPr="00947954">
        <w:rPr>
          <w:sz w:val="24"/>
          <w:szCs w:val="24"/>
        </w:rPr>
        <w:t>ционального</w:t>
      </w:r>
      <w:r w:rsidRPr="00947954">
        <w:rPr>
          <w:spacing w:val="-10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общения;</w:t>
      </w:r>
      <w:r w:rsidRPr="00947954">
        <w:rPr>
          <w:spacing w:val="-8"/>
          <w:sz w:val="24"/>
          <w:szCs w:val="24"/>
        </w:rPr>
        <w:t xml:space="preserve"> </w:t>
      </w:r>
      <w:r w:rsidRPr="00947954">
        <w:rPr>
          <w:sz w:val="24"/>
          <w:szCs w:val="24"/>
        </w:rPr>
        <w:t>осознание</w:t>
      </w:r>
      <w:r w:rsidRPr="00947954">
        <w:rPr>
          <w:spacing w:val="-10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правильной</w:t>
      </w:r>
      <w:r w:rsidRPr="00947954">
        <w:rPr>
          <w:spacing w:val="-9"/>
          <w:sz w:val="24"/>
          <w:szCs w:val="24"/>
        </w:rPr>
        <w:t xml:space="preserve"> </w:t>
      </w:r>
      <w:r w:rsidRPr="00947954">
        <w:rPr>
          <w:sz w:val="24"/>
          <w:szCs w:val="24"/>
        </w:rPr>
        <w:t>устной</w:t>
      </w:r>
      <w:r w:rsidRPr="00947954">
        <w:rPr>
          <w:spacing w:val="-1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-10"/>
          <w:sz w:val="24"/>
          <w:szCs w:val="24"/>
        </w:rPr>
        <w:t xml:space="preserve"> </w:t>
      </w:r>
      <w:r w:rsidRPr="00947954">
        <w:rPr>
          <w:sz w:val="24"/>
          <w:szCs w:val="24"/>
        </w:rPr>
        <w:t>письменной</w:t>
      </w:r>
      <w:r w:rsidRPr="00947954">
        <w:rPr>
          <w:spacing w:val="-10"/>
          <w:sz w:val="24"/>
          <w:szCs w:val="24"/>
        </w:rPr>
        <w:t xml:space="preserve"> </w:t>
      </w:r>
      <w:r w:rsidRPr="00947954">
        <w:rPr>
          <w:sz w:val="24"/>
          <w:szCs w:val="24"/>
        </w:rPr>
        <w:t>речи</w:t>
      </w:r>
      <w:r w:rsidRPr="00947954">
        <w:rPr>
          <w:spacing w:val="-10"/>
          <w:sz w:val="24"/>
          <w:szCs w:val="24"/>
        </w:rPr>
        <w:t xml:space="preserve"> </w:t>
      </w:r>
      <w:r w:rsidRPr="00947954">
        <w:rPr>
          <w:sz w:val="24"/>
          <w:szCs w:val="24"/>
        </w:rPr>
        <w:t>как</w:t>
      </w:r>
      <w:r w:rsidRPr="00947954">
        <w:rPr>
          <w:spacing w:val="-68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показателя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общей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культуры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человека;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овладение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основными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видами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речевой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деятельности на основе первоначал</w:t>
      </w:r>
      <w:r w:rsidRPr="00947954">
        <w:rPr>
          <w:sz w:val="24"/>
          <w:szCs w:val="24"/>
        </w:rPr>
        <w:t>ь</w:t>
      </w:r>
      <w:r w:rsidRPr="00947954">
        <w:rPr>
          <w:sz w:val="24"/>
          <w:szCs w:val="24"/>
        </w:rPr>
        <w:t>ных представлений о нормах современного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русского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литературного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языка;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использование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реч</w:t>
      </w:r>
      <w:r w:rsidRPr="00947954">
        <w:rPr>
          <w:sz w:val="24"/>
          <w:szCs w:val="24"/>
        </w:rPr>
        <w:t>е</w:t>
      </w:r>
      <w:r w:rsidRPr="00947954">
        <w:rPr>
          <w:sz w:val="24"/>
          <w:szCs w:val="24"/>
        </w:rPr>
        <w:t>вой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деятельности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норм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современного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русского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литературного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языка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речевого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этикета.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i/>
          <w:sz w:val="24"/>
          <w:szCs w:val="24"/>
        </w:rPr>
        <w:t xml:space="preserve">Литературное чтение: </w:t>
      </w:r>
      <w:r w:rsidRPr="00947954">
        <w:rPr>
          <w:sz w:val="24"/>
          <w:szCs w:val="24"/>
        </w:rPr>
        <w:t>осознание значимости художественной литературы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произведений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устн</w:t>
      </w:r>
      <w:r w:rsidRPr="00947954">
        <w:rPr>
          <w:sz w:val="24"/>
          <w:szCs w:val="24"/>
        </w:rPr>
        <w:t>о</w:t>
      </w:r>
      <w:r w:rsidRPr="00947954">
        <w:rPr>
          <w:sz w:val="24"/>
          <w:szCs w:val="24"/>
        </w:rPr>
        <w:t>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народного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творчества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для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всестороннего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развития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личности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человека;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i/>
          <w:sz w:val="24"/>
          <w:szCs w:val="24"/>
        </w:rPr>
        <w:t>первоначальное</w:t>
      </w:r>
      <w:r w:rsidRPr="00947954">
        <w:rPr>
          <w:i/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пре</w:t>
      </w:r>
      <w:r w:rsidRPr="00947954">
        <w:rPr>
          <w:sz w:val="24"/>
          <w:szCs w:val="24"/>
        </w:rPr>
        <w:t>д</w:t>
      </w:r>
      <w:r w:rsidRPr="00947954">
        <w:rPr>
          <w:sz w:val="24"/>
          <w:szCs w:val="24"/>
        </w:rPr>
        <w:t>ставление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многообразии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жанров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художественных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произведений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произведений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устного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наро</w:t>
      </w:r>
      <w:r w:rsidRPr="00947954">
        <w:rPr>
          <w:sz w:val="24"/>
          <w:szCs w:val="24"/>
        </w:rPr>
        <w:t>д</w:t>
      </w:r>
      <w:r w:rsidRPr="00947954">
        <w:rPr>
          <w:sz w:val="24"/>
          <w:szCs w:val="24"/>
        </w:rPr>
        <w:t>ного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творчества;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овладение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элементарными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умениями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анализа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интерпретации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текста.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1910" w:h="16840"/>
          <w:pgMar w:top="760" w:right="700" w:bottom="820" w:left="1000" w:header="0" w:footer="574" w:gutter="0"/>
          <w:cols w:space="720"/>
        </w:sectPr>
      </w:pP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i/>
          <w:sz w:val="24"/>
          <w:szCs w:val="24"/>
        </w:rPr>
        <w:lastRenderedPageBreak/>
        <w:t xml:space="preserve">Иностранный язык: </w:t>
      </w:r>
      <w:r w:rsidRPr="00947954">
        <w:rPr>
          <w:sz w:val="24"/>
          <w:szCs w:val="24"/>
        </w:rPr>
        <w:t>знакомство представителей других стран с культурой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своего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народа.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i/>
          <w:sz w:val="24"/>
          <w:szCs w:val="24"/>
        </w:rPr>
        <w:t>Математика</w:t>
      </w:r>
      <w:r w:rsidRPr="00947954">
        <w:rPr>
          <w:i/>
          <w:spacing w:val="1"/>
          <w:sz w:val="24"/>
          <w:szCs w:val="24"/>
        </w:rPr>
        <w:t xml:space="preserve"> </w:t>
      </w:r>
      <w:r w:rsidRPr="00947954">
        <w:rPr>
          <w:i/>
          <w:sz w:val="24"/>
          <w:szCs w:val="24"/>
        </w:rPr>
        <w:t>и</w:t>
      </w:r>
      <w:r w:rsidRPr="00947954">
        <w:rPr>
          <w:i/>
          <w:spacing w:val="1"/>
          <w:sz w:val="24"/>
          <w:szCs w:val="24"/>
        </w:rPr>
        <w:t xml:space="preserve"> </w:t>
      </w:r>
      <w:r w:rsidRPr="00947954">
        <w:rPr>
          <w:i/>
          <w:sz w:val="24"/>
          <w:szCs w:val="24"/>
        </w:rPr>
        <w:t>информатика:</w:t>
      </w:r>
      <w:r w:rsidRPr="00947954">
        <w:rPr>
          <w:i/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развитие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логического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мышления;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приобретение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опыта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работы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z w:val="24"/>
          <w:szCs w:val="24"/>
        </w:rPr>
        <w:t>н</w:t>
      </w:r>
      <w:r w:rsidRPr="00947954">
        <w:rPr>
          <w:sz w:val="24"/>
          <w:szCs w:val="24"/>
        </w:rPr>
        <w:t>формацией,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представленной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графической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текстовой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форме,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развитие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умений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извлекать,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анал</w:t>
      </w:r>
      <w:r w:rsidRPr="00947954">
        <w:rPr>
          <w:sz w:val="24"/>
          <w:szCs w:val="24"/>
        </w:rPr>
        <w:t>и</w:t>
      </w:r>
      <w:r w:rsidRPr="00947954">
        <w:rPr>
          <w:sz w:val="24"/>
          <w:szCs w:val="24"/>
        </w:rPr>
        <w:t>зировать,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использовать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информацию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и делать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выводы.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i/>
          <w:sz w:val="24"/>
          <w:szCs w:val="24"/>
        </w:rPr>
        <w:t>Окружающий мир:</w:t>
      </w:r>
      <w:r w:rsidRPr="00947954">
        <w:rPr>
          <w:i/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сформированность уважительного отношения к своей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семье и семейным тр</w:t>
      </w:r>
      <w:r w:rsidRPr="00947954">
        <w:rPr>
          <w:sz w:val="24"/>
          <w:szCs w:val="24"/>
        </w:rPr>
        <w:t>а</w:t>
      </w:r>
      <w:r w:rsidRPr="00947954">
        <w:rPr>
          <w:sz w:val="24"/>
          <w:szCs w:val="24"/>
        </w:rPr>
        <w:t>дициям, Организации, родному краю, России, ее истории 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культуре,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природе;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сформированность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чувства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гордости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за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национальные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свершения,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открытия,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победы;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первоначальные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представления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природных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социальных объектах как компонентах единого мира, о многообразии объектов 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явлений природы; о связи мира живой и неживой природы; сформированность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основ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рациональн</w:t>
      </w:r>
      <w:r w:rsidRPr="00947954">
        <w:rPr>
          <w:sz w:val="24"/>
          <w:szCs w:val="24"/>
        </w:rPr>
        <w:t>о</w:t>
      </w:r>
      <w:r w:rsidRPr="00947954">
        <w:rPr>
          <w:sz w:val="24"/>
          <w:szCs w:val="24"/>
        </w:rPr>
        <w:t>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поведения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обоснованного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принятия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решений;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первоначальные представления о традициях и обычаях, хозяйственных занятиях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населения</w:t>
      </w:r>
      <w:r w:rsidRPr="00947954">
        <w:rPr>
          <w:spacing w:val="-12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-13"/>
          <w:sz w:val="24"/>
          <w:szCs w:val="24"/>
        </w:rPr>
        <w:t xml:space="preserve"> </w:t>
      </w:r>
      <w:r w:rsidRPr="00947954">
        <w:rPr>
          <w:sz w:val="24"/>
          <w:szCs w:val="24"/>
        </w:rPr>
        <w:t>массовых</w:t>
      </w:r>
      <w:r w:rsidRPr="00947954">
        <w:rPr>
          <w:spacing w:val="-12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профессиях</w:t>
      </w:r>
      <w:r w:rsidRPr="00947954">
        <w:rPr>
          <w:spacing w:val="-13"/>
          <w:sz w:val="24"/>
          <w:szCs w:val="24"/>
        </w:rPr>
        <w:t xml:space="preserve"> </w:t>
      </w:r>
      <w:r w:rsidRPr="00947954">
        <w:rPr>
          <w:sz w:val="24"/>
          <w:szCs w:val="24"/>
        </w:rPr>
        <w:t>родного</w:t>
      </w:r>
      <w:r w:rsidRPr="00947954">
        <w:rPr>
          <w:spacing w:val="-12"/>
          <w:sz w:val="24"/>
          <w:szCs w:val="24"/>
        </w:rPr>
        <w:t xml:space="preserve"> </w:t>
      </w:r>
      <w:r w:rsidRPr="00947954">
        <w:rPr>
          <w:sz w:val="24"/>
          <w:szCs w:val="24"/>
        </w:rPr>
        <w:t>края,</w:t>
      </w:r>
      <w:r w:rsidRPr="00947954">
        <w:rPr>
          <w:spacing w:val="-14"/>
          <w:sz w:val="24"/>
          <w:szCs w:val="24"/>
        </w:rPr>
        <w:t xml:space="preserve"> </w:t>
      </w:r>
      <w:r w:rsidRPr="00947954">
        <w:rPr>
          <w:sz w:val="24"/>
          <w:szCs w:val="24"/>
        </w:rPr>
        <w:t>достопримеч</w:t>
      </w:r>
      <w:r w:rsidRPr="00947954">
        <w:rPr>
          <w:sz w:val="24"/>
          <w:szCs w:val="24"/>
        </w:rPr>
        <w:t>а</w:t>
      </w:r>
      <w:r w:rsidRPr="00947954">
        <w:rPr>
          <w:sz w:val="24"/>
          <w:szCs w:val="24"/>
        </w:rPr>
        <w:t>тельностях</w:t>
      </w:r>
      <w:r w:rsidRPr="00947954">
        <w:rPr>
          <w:spacing w:val="-13"/>
          <w:sz w:val="24"/>
          <w:szCs w:val="24"/>
        </w:rPr>
        <w:t xml:space="preserve"> </w:t>
      </w:r>
      <w:r w:rsidRPr="00947954">
        <w:rPr>
          <w:sz w:val="24"/>
          <w:szCs w:val="24"/>
        </w:rPr>
        <w:t>столицы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России и родного края, наиболее значимых объектах Всемирного культурного 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природного наследия в России; важнейших для страны и личности событиях 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фактах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прошлого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настоящего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России;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основных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правах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обязанностях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гражданина Российской Федерации; разв</w:t>
      </w:r>
      <w:r w:rsidRPr="00947954">
        <w:rPr>
          <w:sz w:val="24"/>
          <w:szCs w:val="24"/>
        </w:rPr>
        <w:t>и</w:t>
      </w:r>
      <w:r w:rsidRPr="00947954">
        <w:rPr>
          <w:sz w:val="24"/>
          <w:szCs w:val="24"/>
        </w:rPr>
        <w:t>тие умений описывать, сравнивать 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группировать</w:t>
      </w:r>
      <w:r w:rsidRPr="00947954">
        <w:rPr>
          <w:spacing w:val="-9"/>
          <w:sz w:val="24"/>
          <w:szCs w:val="24"/>
        </w:rPr>
        <w:t xml:space="preserve"> </w:t>
      </w:r>
      <w:r w:rsidRPr="00947954">
        <w:rPr>
          <w:sz w:val="24"/>
          <w:szCs w:val="24"/>
        </w:rPr>
        <w:t>изученные</w:t>
      </w:r>
      <w:r w:rsidRPr="00947954">
        <w:rPr>
          <w:spacing w:val="-9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природные</w:t>
      </w:r>
      <w:r w:rsidRPr="00947954">
        <w:rPr>
          <w:spacing w:val="-9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объекты</w:t>
      </w:r>
      <w:r w:rsidRPr="00947954">
        <w:rPr>
          <w:spacing w:val="-9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-8"/>
          <w:sz w:val="24"/>
          <w:szCs w:val="24"/>
        </w:rPr>
        <w:t xml:space="preserve"> </w:t>
      </w:r>
      <w:r w:rsidRPr="00947954">
        <w:rPr>
          <w:sz w:val="24"/>
          <w:szCs w:val="24"/>
        </w:rPr>
        <w:t>явления,</w:t>
      </w:r>
      <w:r w:rsidRPr="00947954">
        <w:rPr>
          <w:spacing w:val="-8"/>
          <w:sz w:val="24"/>
          <w:szCs w:val="24"/>
        </w:rPr>
        <w:t xml:space="preserve"> </w:t>
      </w:r>
      <w:r w:rsidRPr="00947954">
        <w:rPr>
          <w:sz w:val="24"/>
          <w:szCs w:val="24"/>
        </w:rPr>
        <w:t>выд</w:t>
      </w:r>
      <w:r w:rsidRPr="00947954">
        <w:rPr>
          <w:sz w:val="24"/>
          <w:szCs w:val="24"/>
        </w:rPr>
        <w:t>е</w:t>
      </w:r>
      <w:r w:rsidRPr="00947954">
        <w:rPr>
          <w:sz w:val="24"/>
          <w:szCs w:val="24"/>
        </w:rPr>
        <w:t>ляя</w:t>
      </w:r>
      <w:r w:rsidRPr="00947954">
        <w:rPr>
          <w:spacing w:val="-8"/>
          <w:sz w:val="24"/>
          <w:szCs w:val="24"/>
        </w:rPr>
        <w:t xml:space="preserve"> </w:t>
      </w:r>
      <w:r w:rsidRPr="00947954">
        <w:rPr>
          <w:sz w:val="24"/>
          <w:szCs w:val="24"/>
        </w:rPr>
        <w:t>их</w:t>
      </w:r>
      <w:r w:rsidRPr="00947954">
        <w:rPr>
          <w:spacing w:val="-9"/>
          <w:sz w:val="24"/>
          <w:szCs w:val="24"/>
        </w:rPr>
        <w:t xml:space="preserve"> </w:t>
      </w:r>
      <w:r w:rsidRPr="00947954">
        <w:rPr>
          <w:sz w:val="24"/>
          <w:szCs w:val="24"/>
        </w:rPr>
        <w:t>существенные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признаки и отношения между объектами и явлениями; понимание просте</w:t>
      </w:r>
      <w:r w:rsidRPr="00947954">
        <w:rPr>
          <w:sz w:val="24"/>
          <w:szCs w:val="24"/>
        </w:rPr>
        <w:t>й</w:t>
      </w:r>
      <w:r w:rsidRPr="00947954">
        <w:rPr>
          <w:sz w:val="24"/>
          <w:szCs w:val="24"/>
        </w:rPr>
        <w:t>ших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причинно-следственных связей в окружающем мире (в том числе на материале 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природе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культуре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родного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края);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приобретение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базовых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умений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работы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доступной информацией (текст</w:t>
      </w:r>
      <w:r w:rsidRPr="00947954">
        <w:rPr>
          <w:sz w:val="24"/>
          <w:szCs w:val="24"/>
        </w:rPr>
        <w:t>о</w:t>
      </w:r>
      <w:r w:rsidRPr="00947954">
        <w:rPr>
          <w:sz w:val="24"/>
          <w:szCs w:val="24"/>
        </w:rPr>
        <w:t>вой, графической, аудиовизуальной) о природе 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обществе, безопасного использования электро</w:t>
      </w:r>
      <w:r w:rsidRPr="00947954">
        <w:rPr>
          <w:sz w:val="24"/>
          <w:szCs w:val="24"/>
        </w:rPr>
        <w:t>н</w:t>
      </w:r>
      <w:r w:rsidRPr="00947954">
        <w:rPr>
          <w:sz w:val="24"/>
          <w:szCs w:val="24"/>
        </w:rPr>
        <w:t>ных ресурсов организации и сети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Интернет, получения информации из источников в современной информационной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среде; формирование навыков здорового и безопасного образа жизни на основе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выполнения правил безопасного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поведения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окружающей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среде,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 том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числе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знаний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небезопа</w:t>
      </w:r>
      <w:r w:rsidRPr="00947954">
        <w:rPr>
          <w:sz w:val="24"/>
          <w:szCs w:val="24"/>
        </w:rPr>
        <w:t>с</w:t>
      </w:r>
      <w:r w:rsidRPr="00947954">
        <w:rPr>
          <w:sz w:val="24"/>
          <w:szCs w:val="24"/>
        </w:rPr>
        <w:t>ности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разглашения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личной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финансовой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информации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при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общении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людьми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вне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семьи,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сети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Интернет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опыта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соблюдения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правил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безопасного</w:t>
      </w:r>
      <w:r w:rsidRPr="00947954">
        <w:rPr>
          <w:spacing w:val="-8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поведения</w:t>
      </w:r>
      <w:r w:rsidRPr="00947954">
        <w:rPr>
          <w:spacing w:val="-8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при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использовании</w:t>
      </w:r>
      <w:r w:rsidRPr="00947954">
        <w:rPr>
          <w:spacing w:val="-8"/>
          <w:sz w:val="24"/>
          <w:szCs w:val="24"/>
        </w:rPr>
        <w:t xml:space="preserve"> </w:t>
      </w:r>
      <w:r w:rsidRPr="00947954">
        <w:rPr>
          <w:sz w:val="24"/>
          <w:szCs w:val="24"/>
        </w:rPr>
        <w:t>личных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фина</w:t>
      </w:r>
      <w:r w:rsidRPr="00947954">
        <w:rPr>
          <w:sz w:val="24"/>
          <w:szCs w:val="24"/>
        </w:rPr>
        <w:t>н</w:t>
      </w:r>
      <w:r w:rsidRPr="00947954">
        <w:rPr>
          <w:sz w:val="24"/>
          <w:szCs w:val="24"/>
        </w:rPr>
        <w:t>сов;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приобретение</w:t>
      </w:r>
      <w:r w:rsidRPr="00947954">
        <w:rPr>
          <w:spacing w:val="-7"/>
          <w:sz w:val="24"/>
          <w:szCs w:val="24"/>
        </w:rPr>
        <w:t xml:space="preserve"> </w:t>
      </w:r>
      <w:r w:rsidRPr="00947954">
        <w:rPr>
          <w:sz w:val="24"/>
          <w:szCs w:val="24"/>
        </w:rPr>
        <w:t>опыта</w:t>
      </w:r>
      <w:r>
        <w:rPr>
          <w:sz w:val="24"/>
          <w:szCs w:val="24"/>
        </w:rPr>
        <w:t xml:space="preserve"> </w:t>
      </w:r>
      <w:r w:rsidRPr="00947954">
        <w:rPr>
          <w:sz w:val="24"/>
          <w:szCs w:val="24"/>
        </w:rPr>
        <w:t>положительного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эмоционально-ценностного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отношения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природе;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стремления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действовать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окружающей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среде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соответствии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экологическими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нормами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повед</w:t>
      </w:r>
      <w:r w:rsidRPr="00947954">
        <w:rPr>
          <w:sz w:val="24"/>
          <w:szCs w:val="24"/>
        </w:rPr>
        <w:t>е</w:t>
      </w:r>
      <w:r w:rsidRPr="00947954">
        <w:rPr>
          <w:sz w:val="24"/>
          <w:szCs w:val="24"/>
        </w:rPr>
        <w:t>ния.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i/>
          <w:sz w:val="24"/>
          <w:szCs w:val="24"/>
        </w:rPr>
        <w:t xml:space="preserve">Основы религиозных культур и светской этики: </w:t>
      </w:r>
      <w:r w:rsidRPr="00947954">
        <w:rPr>
          <w:sz w:val="24"/>
          <w:szCs w:val="24"/>
        </w:rPr>
        <w:t>понимание необходимости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нравственного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сове</w:t>
      </w:r>
      <w:r w:rsidRPr="00947954">
        <w:rPr>
          <w:sz w:val="24"/>
          <w:szCs w:val="24"/>
        </w:rPr>
        <w:t>р</w:t>
      </w:r>
      <w:r w:rsidRPr="00947954">
        <w:rPr>
          <w:sz w:val="24"/>
          <w:szCs w:val="24"/>
        </w:rPr>
        <w:t>шенствования,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духовного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развития,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роли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этом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личных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усилий человека; формирование умений анализировать и давать нравственную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оценку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поступкам,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отвечать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за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них,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проявлять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готовность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сознательному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самоограничению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поведении;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построение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суждений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оценочного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характера,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ра</w:t>
      </w:r>
      <w:r w:rsidRPr="00947954">
        <w:rPr>
          <w:sz w:val="24"/>
          <w:szCs w:val="24"/>
        </w:rPr>
        <w:t>с</w:t>
      </w:r>
      <w:r w:rsidRPr="00947954">
        <w:rPr>
          <w:sz w:val="24"/>
          <w:szCs w:val="24"/>
        </w:rPr>
        <w:t>крывающих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значение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нравственности,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веры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как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регуляторов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поведения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человека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обществе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условий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духовно-нравственного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развития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личности;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понимание ценности семьи, умение приводить примеры положительного влияния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религиозной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традиции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отношения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семье,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воспитание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</w:t>
      </w:r>
      <w:r w:rsidRPr="00947954">
        <w:rPr>
          <w:sz w:val="24"/>
          <w:szCs w:val="24"/>
        </w:rPr>
        <w:t>е</w:t>
      </w:r>
      <w:r w:rsidRPr="00947954">
        <w:rPr>
          <w:sz w:val="24"/>
          <w:szCs w:val="24"/>
        </w:rPr>
        <w:t>тей;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овладение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навыками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общения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людьми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разного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вероисповедания;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осознание,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что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оскорбл</w:t>
      </w:r>
      <w:r w:rsidRPr="00947954">
        <w:rPr>
          <w:sz w:val="24"/>
          <w:szCs w:val="24"/>
        </w:rPr>
        <w:t>е</w:t>
      </w:r>
      <w:r w:rsidRPr="00947954">
        <w:rPr>
          <w:sz w:val="24"/>
          <w:szCs w:val="24"/>
        </w:rPr>
        <w:t>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представителей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другой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веры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есть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нарушение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нравственных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норм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поведения в обществе; пон</w:t>
      </w:r>
      <w:r w:rsidRPr="00947954">
        <w:rPr>
          <w:sz w:val="24"/>
          <w:szCs w:val="24"/>
        </w:rPr>
        <w:t>и</w:t>
      </w:r>
      <w:r w:rsidRPr="00947954">
        <w:rPr>
          <w:sz w:val="24"/>
          <w:szCs w:val="24"/>
        </w:rPr>
        <w:t>мание ценности человеческой жизни, человеческого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достоинства, честного труда людей на благо человека, общества; формирование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умений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объяснять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значение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слов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"милосердие",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"сострадание",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"прощение",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"дружелюбие"; умение находить образы, приводить примеры проявлений любви к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ближнему, милосердия и сострадания в религиозной культуре, истории России,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современной жи</w:t>
      </w:r>
      <w:r w:rsidRPr="00947954">
        <w:rPr>
          <w:sz w:val="24"/>
          <w:szCs w:val="24"/>
        </w:rPr>
        <w:t>з</w:t>
      </w:r>
      <w:r w:rsidRPr="00947954">
        <w:rPr>
          <w:sz w:val="24"/>
          <w:szCs w:val="24"/>
        </w:rPr>
        <w:t>ни; открытость к сотрудничеству, готовность оказывать помощь;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осуждение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любых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случаев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ун</w:t>
      </w:r>
      <w:r w:rsidRPr="00947954">
        <w:rPr>
          <w:sz w:val="24"/>
          <w:szCs w:val="24"/>
        </w:rPr>
        <w:t>и</w:t>
      </w:r>
      <w:r w:rsidRPr="00947954">
        <w:rPr>
          <w:sz w:val="24"/>
          <w:szCs w:val="24"/>
        </w:rPr>
        <w:t>жения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человеческого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достоинства;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знание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общепринятых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российском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обществе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норм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морали,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отношений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поведения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людей,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основанных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российских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традиционных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духовных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ценностях,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конституционных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правах, свободах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обязанностях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гражданина.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i/>
          <w:sz w:val="24"/>
          <w:szCs w:val="24"/>
        </w:rPr>
        <w:t>Изобразительное</w:t>
      </w:r>
      <w:r w:rsidRPr="00947954">
        <w:rPr>
          <w:i/>
          <w:spacing w:val="1"/>
          <w:sz w:val="24"/>
          <w:szCs w:val="24"/>
        </w:rPr>
        <w:t xml:space="preserve"> </w:t>
      </w:r>
      <w:r w:rsidRPr="00947954">
        <w:rPr>
          <w:i/>
          <w:sz w:val="24"/>
          <w:szCs w:val="24"/>
        </w:rPr>
        <w:t>искусство:</w:t>
      </w:r>
      <w:r w:rsidRPr="00947954">
        <w:rPr>
          <w:i/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выполнение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творческих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работ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использованием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различных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худож</w:t>
      </w:r>
      <w:r w:rsidRPr="00947954">
        <w:rPr>
          <w:sz w:val="24"/>
          <w:szCs w:val="24"/>
        </w:rPr>
        <w:t>е</w:t>
      </w:r>
      <w:r w:rsidRPr="00947954">
        <w:rPr>
          <w:sz w:val="24"/>
          <w:szCs w:val="24"/>
        </w:rPr>
        <w:t>ственных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материалов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средств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художественной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выразительности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изобразительного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искусства;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умение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характеризовать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виды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жанры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изобразительного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искусства;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умение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характеризовать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отл</w:t>
      </w:r>
      <w:r w:rsidRPr="00947954">
        <w:rPr>
          <w:sz w:val="24"/>
          <w:szCs w:val="24"/>
        </w:rPr>
        <w:t>и</w:t>
      </w:r>
      <w:r w:rsidRPr="00947954">
        <w:rPr>
          <w:sz w:val="24"/>
          <w:szCs w:val="24"/>
        </w:rPr>
        <w:t>чительные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особенности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художественных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промыслов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России.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i/>
          <w:sz w:val="24"/>
          <w:szCs w:val="24"/>
        </w:rPr>
        <w:t>Музыка:</w:t>
      </w:r>
      <w:r w:rsidRPr="00947954">
        <w:rPr>
          <w:i/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знание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основных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жанров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народной</w:t>
      </w:r>
      <w:r w:rsidRPr="00947954">
        <w:rPr>
          <w:spacing w:val="-4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профессиональной</w:t>
      </w:r>
      <w:r w:rsidRPr="00947954">
        <w:rPr>
          <w:spacing w:val="-3"/>
          <w:sz w:val="24"/>
          <w:szCs w:val="24"/>
        </w:rPr>
        <w:t xml:space="preserve"> </w:t>
      </w:r>
      <w:r w:rsidRPr="00947954">
        <w:rPr>
          <w:sz w:val="24"/>
          <w:szCs w:val="24"/>
        </w:rPr>
        <w:t>музыки.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i/>
          <w:sz w:val="24"/>
          <w:szCs w:val="24"/>
        </w:rPr>
        <w:t>Технология:</w:t>
      </w:r>
      <w:r w:rsidRPr="00947954">
        <w:rPr>
          <w:i/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сформированность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общих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представлений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мире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профессий,</w:t>
      </w:r>
      <w:r w:rsidRPr="00947954">
        <w:rPr>
          <w:spacing w:val="-67"/>
          <w:sz w:val="24"/>
          <w:szCs w:val="24"/>
        </w:rPr>
        <w:t xml:space="preserve"> </w:t>
      </w:r>
      <w:r w:rsidRPr="00947954">
        <w:rPr>
          <w:sz w:val="24"/>
          <w:szCs w:val="24"/>
        </w:rPr>
        <w:t>значении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труда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жизни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человека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общества,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многообразии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предметов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материальной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культуры.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i/>
          <w:sz w:val="24"/>
          <w:szCs w:val="24"/>
        </w:rPr>
        <w:t>Физическая</w:t>
      </w:r>
      <w:r w:rsidRPr="00947954">
        <w:rPr>
          <w:i/>
          <w:spacing w:val="1"/>
          <w:sz w:val="24"/>
          <w:szCs w:val="24"/>
        </w:rPr>
        <w:t xml:space="preserve"> </w:t>
      </w:r>
      <w:r w:rsidRPr="00947954">
        <w:rPr>
          <w:i/>
          <w:sz w:val="24"/>
          <w:szCs w:val="24"/>
        </w:rPr>
        <w:t>культура:</w:t>
      </w:r>
      <w:r w:rsidRPr="00947954">
        <w:rPr>
          <w:i/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сформированность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общих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представлений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физической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культуре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спорте,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физической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активности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человека,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физических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качествах,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жизненно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важных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прикладных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умениях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навыках,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основных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физических упражнениях; умение взаимодействовать со сверстниками в игр</w:t>
      </w:r>
      <w:r w:rsidRPr="00947954">
        <w:rPr>
          <w:sz w:val="24"/>
          <w:szCs w:val="24"/>
        </w:rPr>
        <w:t>о</w:t>
      </w:r>
      <w:r w:rsidRPr="00947954">
        <w:rPr>
          <w:sz w:val="24"/>
          <w:szCs w:val="24"/>
        </w:rPr>
        <w:t>вых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заданиях и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игровой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деятельности,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соблюдая</w:t>
      </w:r>
      <w:r w:rsidRPr="00947954">
        <w:rPr>
          <w:spacing w:val="-2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правила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честной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игры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 w:rsidRPr="00947954">
        <w:rPr>
          <w:sz w:val="24"/>
          <w:szCs w:val="24"/>
        </w:rPr>
        <w:lastRenderedPageBreak/>
        <w:t>Многие темы «Разговоров о важном» выходят за рамки программ учебных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предметов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спосо</w:t>
      </w:r>
      <w:r w:rsidRPr="00947954">
        <w:rPr>
          <w:sz w:val="24"/>
          <w:szCs w:val="24"/>
        </w:rPr>
        <w:t>б</w:t>
      </w:r>
      <w:r w:rsidRPr="00947954">
        <w:rPr>
          <w:sz w:val="24"/>
          <w:szCs w:val="24"/>
        </w:rPr>
        <w:t>ствуют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развитию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кругозора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младшего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школьника,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его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возрастной эрудиции и общей культуры. Эта функция внеурочной деятельности</w:t>
      </w:r>
      <w:r w:rsidRPr="00947954">
        <w:rPr>
          <w:spacing w:val="1"/>
          <w:sz w:val="24"/>
          <w:szCs w:val="24"/>
        </w:rPr>
        <w:t xml:space="preserve"> </w:t>
      </w:r>
      <w:r w:rsidRPr="00947954">
        <w:rPr>
          <w:sz w:val="24"/>
          <w:szCs w:val="24"/>
        </w:rPr>
        <w:t>особенно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важна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является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после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решения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воспитательных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з</w:t>
      </w:r>
      <w:r w:rsidRPr="00947954">
        <w:rPr>
          <w:sz w:val="24"/>
          <w:szCs w:val="24"/>
        </w:rPr>
        <w:t>а</w:t>
      </w:r>
      <w:r w:rsidRPr="00947954">
        <w:rPr>
          <w:sz w:val="24"/>
          <w:szCs w:val="24"/>
        </w:rPr>
        <w:t>дач</w:t>
      </w:r>
      <w:r w:rsidRPr="00947954">
        <w:rPr>
          <w:spacing w:val="-1"/>
          <w:sz w:val="24"/>
          <w:szCs w:val="24"/>
        </w:rPr>
        <w:t xml:space="preserve"> </w:t>
      </w:r>
      <w:r w:rsidRPr="00947954">
        <w:rPr>
          <w:sz w:val="24"/>
          <w:szCs w:val="24"/>
        </w:rPr>
        <w:t>-</w:t>
      </w:r>
      <w:r w:rsidRPr="00947954">
        <w:rPr>
          <w:spacing w:val="-5"/>
          <w:sz w:val="24"/>
          <w:szCs w:val="24"/>
        </w:rPr>
        <w:t xml:space="preserve"> </w:t>
      </w:r>
      <w:r w:rsidRPr="00947954">
        <w:rPr>
          <w:sz w:val="24"/>
          <w:szCs w:val="24"/>
        </w:rPr>
        <w:t>существенной</w:t>
      </w:r>
      <w:r w:rsidRPr="00947954">
        <w:rPr>
          <w:spacing w:val="-6"/>
          <w:sz w:val="24"/>
          <w:szCs w:val="24"/>
        </w:rPr>
        <w:t xml:space="preserve"> </w:t>
      </w:r>
      <w:r w:rsidRPr="00947954">
        <w:rPr>
          <w:sz w:val="24"/>
          <w:szCs w:val="24"/>
        </w:rPr>
        <w:t>и</w:t>
      </w:r>
      <w:r w:rsidRPr="00947954">
        <w:rPr>
          <w:spacing w:val="-68"/>
          <w:sz w:val="24"/>
          <w:szCs w:val="24"/>
        </w:rPr>
        <w:t xml:space="preserve"> </w:t>
      </w:r>
      <w:r w:rsidRPr="00947954">
        <w:rPr>
          <w:sz w:val="24"/>
          <w:szCs w:val="24"/>
        </w:rPr>
        <w:t>приоритетной.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1910" w:h="16840"/>
          <w:pgMar w:top="760" w:right="700" w:bottom="820" w:left="1000" w:header="0" w:footer="574" w:gutter="0"/>
          <w:cols w:space="720"/>
        </w:sectPr>
      </w:pPr>
    </w:p>
    <w:p w:rsidR="00947954" w:rsidRPr="00947954" w:rsidRDefault="00947954" w:rsidP="007721B0">
      <w:pPr>
        <w:tabs>
          <w:tab w:val="left" w:pos="10319"/>
        </w:tabs>
        <w:ind w:right="-29"/>
        <w:jc w:val="both"/>
        <w:outlineLvl w:val="1"/>
        <w:rPr>
          <w:b/>
          <w:bCs/>
          <w:sz w:val="24"/>
          <w:szCs w:val="24"/>
        </w:rPr>
      </w:pPr>
      <w:r w:rsidRPr="00947954">
        <w:rPr>
          <w:b/>
          <w:bCs/>
          <w:sz w:val="24"/>
          <w:szCs w:val="24"/>
        </w:rPr>
        <w:lastRenderedPageBreak/>
        <w:t>Тематическое</w:t>
      </w:r>
      <w:r w:rsidRPr="00947954">
        <w:rPr>
          <w:b/>
          <w:bCs/>
          <w:spacing w:val="-13"/>
          <w:sz w:val="24"/>
          <w:szCs w:val="24"/>
        </w:rPr>
        <w:t xml:space="preserve"> </w:t>
      </w:r>
      <w:r w:rsidRPr="00947954">
        <w:rPr>
          <w:b/>
          <w:bCs/>
          <w:sz w:val="24"/>
          <w:szCs w:val="24"/>
        </w:rPr>
        <w:t>планирование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b/>
          <w:sz w:val="24"/>
          <w:szCs w:val="24"/>
        </w:rPr>
      </w:pPr>
      <w:r w:rsidRPr="00947954">
        <w:rPr>
          <w:b/>
          <w:sz w:val="24"/>
          <w:szCs w:val="24"/>
        </w:rPr>
        <w:t>1–2,</w:t>
      </w:r>
      <w:r w:rsidRPr="00947954">
        <w:rPr>
          <w:b/>
          <w:spacing w:val="-2"/>
          <w:sz w:val="24"/>
          <w:szCs w:val="24"/>
        </w:rPr>
        <w:t xml:space="preserve"> </w:t>
      </w:r>
      <w:r w:rsidRPr="00947954">
        <w:rPr>
          <w:b/>
          <w:sz w:val="24"/>
          <w:szCs w:val="24"/>
        </w:rPr>
        <w:t>3–4</w:t>
      </w:r>
      <w:r w:rsidRPr="00947954">
        <w:rPr>
          <w:b/>
          <w:spacing w:val="-2"/>
          <w:sz w:val="24"/>
          <w:szCs w:val="24"/>
        </w:rPr>
        <w:t xml:space="preserve"> </w:t>
      </w:r>
      <w:r w:rsidRPr="00947954">
        <w:rPr>
          <w:b/>
          <w:sz w:val="24"/>
          <w:szCs w:val="24"/>
        </w:rPr>
        <w:t>классы</w:t>
      </w:r>
      <w:r w:rsidRPr="00947954">
        <w:rPr>
          <w:b/>
          <w:spacing w:val="-1"/>
          <w:sz w:val="24"/>
          <w:szCs w:val="24"/>
        </w:rPr>
        <w:t xml:space="preserve"> </w:t>
      </w:r>
      <w:r w:rsidRPr="00947954">
        <w:rPr>
          <w:b/>
          <w:sz w:val="24"/>
          <w:szCs w:val="24"/>
        </w:rPr>
        <w:t>(1</w:t>
      </w:r>
      <w:r w:rsidRPr="00947954">
        <w:rPr>
          <w:b/>
          <w:spacing w:val="-2"/>
          <w:sz w:val="24"/>
          <w:szCs w:val="24"/>
        </w:rPr>
        <w:t xml:space="preserve"> </w:t>
      </w:r>
      <w:r w:rsidRPr="00947954">
        <w:rPr>
          <w:b/>
          <w:sz w:val="24"/>
          <w:szCs w:val="24"/>
        </w:rPr>
        <w:t>час</w:t>
      </w:r>
      <w:r w:rsidRPr="00947954">
        <w:rPr>
          <w:b/>
          <w:spacing w:val="-1"/>
          <w:sz w:val="24"/>
          <w:szCs w:val="24"/>
        </w:rPr>
        <w:t xml:space="preserve"> </w:t>
      </w:r>
      <w:r w:rsidRPr="00947954">
        <w:rPr>
          <w:b/>
          <w:sz w:val="24"/>
          <w:szCs w:val="24"/>
        </w:rPr>
        <w:t>в</w:t>
      </w:r>
      <w:r w:rsidRPr="00947954">
        <w:rPr>
          <w:b/>
          <w:spacing w:val="-3"/>
          <w:sz w:val="24"/>
          <w:szCs w:val="24"/>
        </w:rPr>
        <w:t xml:space="preserve"> </w:t>
      </w:r>
      <w:r w:rsidRPr="00947954">
        <w:rPr>
          <w:b/>
          <w:sz w:val="24"/>
          <w:szCs w:val="24"/>
        </w:rPr>
        <w:t>неделю)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b/>
          <w:sz w:val="24"/>
          <w:szCs w:val="24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321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b/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b/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t>Основное</w:t>
            </w:r>
            <w:r w:rsidRPr="0094795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b/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t>Характеристика</w:t>
            </w:r>
            <w:r w:rsidRPr="00947954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деятельности</w:t>
            </w:r>
            <w:r w:rsidRPr="00947954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обучающихся</w:t>
            </w:r>
          </w:p>
        </w:tc>
      </w:tr>
      <w:tr w:rsidR="00947954" w:rsidRPr="00947954" w:rsidTr="00947954">
        <w:trPr>
          <w:trHeight w:val="562"/>
        </w:trPr>
        <w:tc>
          <w:tcPr>
            <w:tcW w:w="15452" w:type="dxa"/>
            <w:gridSpan w:val="3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b/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t>1.</w:t>
            </w:r>
            <w:r w:rsidRPr="00947954">
              <w:rPr>
                <w:b/>
                <w:spacing w:val="5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День</w:t>
            </w:r>
            <w:r w:rsidRPr="0094795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знаний</w:t>
            </w:r>
          </w:p>
        </w:tc>
      </w:tr>
      <w:tr w:rsidR="00947954" w:rsidRPr="00947954" w:rsidTr="00947954">
        <w:trPr>
          <w:trHeight w:val="3542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1–2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Знания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ценность,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которая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необходима не только каждому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человеку,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вс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му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обществу.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Наша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страна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предоставляет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любому р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бёнку возможность с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6,5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лет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учиться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 школе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Знания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основа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успешного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развития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человека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 общества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видеоролика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Дне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знаний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традициях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этого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праздника.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Участие в эвристической беседе: традиции нашей школы, обсуждение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вопросов: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«Поч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му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важно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учиться?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быть,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если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что-то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знаешь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или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умеешь?» и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др.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pacing w:val="-1"/>
                <w:sz w:val="24"/>
                <w:szCs w:val="24"/>
              </w:rPr>
              <w:t>Рассматривание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репродукций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картин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школе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прошлых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веков,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сравнение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 современной школой. Например: В. Маковский «В сельской школе»; Н.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Богданов-Бельский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«Сельская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школа»,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«Устный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счет.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Народная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школа»;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Б.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Кустодиев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«Земская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школа»;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Максимов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«Книжное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научение»;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Морозов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«Сельская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школа» (на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выбор)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Участие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коллективной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игре-путешествии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(игре-соревновании),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разгадывании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загадок</w:t>
            </w:r>
          </w:p>
        </w:tc>
      </w:tr>
      <w:tr w:rsidR="00947954" w:rsidRPr="00947954" w:rsidTr="00947954">
        <w:trPr>
          <w:trHeight w:val="4186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3–4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2454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Наша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страна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предоставляет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возмо</w:t>
            </w:r>
            <w:r w:rsidRPr="00947954">
              <w:rPr>
                <w:sz w:val="24"/>
                <w:szCs w:val="24"/>
              </w:rPr>
              <w:t>ж</w:t>
            </w:r>
            <w:r w:rsidRPr="00947954">
              <w:rPr>
                <w:sz w:val="24"/>
                <w:szCs w:val="24"/>
              </w:rPr>
              <w:t>ность каждому получить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достойное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образование.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Обязательное образование в РФ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9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лет.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Каждый</w:t>
            </w:r>
            <w:r w:rsidRPr="00947954">
              <w:rPr>
                <w:spacing w:val="-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должен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стремиться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обогащ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нию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расширению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своих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знаний.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Участие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беседе: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«Что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дает образование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человеку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обществу.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Рассматривание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репродукции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картины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Богданова-Бельского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дверей школы». Бес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да по вопросам: «Что привело подростка к дверям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школы?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мешает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ему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учится?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Все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царское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время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были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грамотными?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pacing w:val="-1"/>
                <w:sz w:val="24"/>
                <w:szCs w:val="24"/>
              </w:rPr>
              <w:t>Рассматривание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репродукций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картин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школе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прошлых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веков,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сравнение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 современной школой. Например: В. Маковский «В сельской школе»; Н.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Богданов-Бельский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«Сельская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школа»,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«Устный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счет.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Народная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школа»;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Б.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Кустодиев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«Земская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школа»;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Максимов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«Книжное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научение»;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Морозов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«Сельская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школа» (на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выбор)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 видеоматериалов о МГУ имени Ломоносова и о Смольном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институте.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Участие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викторине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«Своя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игра»: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задай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вопрос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одноклассникам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footerReference w:type="default" r:id="rId19"/>
          <w:pgSz w:w="16840" w:h="11910" w:orient="landscape"/>
          <w:pgMar w:top="78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322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b/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lastRenderedPageBreak/>
              <w:t>Тема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b/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t>Основное</w:t>
            </w:r>
            <w:r w:rsidRPr="0094795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b/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t>Характеристика</w:t>
            </w:r>
            <w:r w:rsidRPr="00947954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деятельности</w:t>
            </w:r>
            <w:r w:rsidRPr="00947954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обучающихся</w:t>
            </w:r>
          </w:p>
        </w:tc>
      </w:tr>
      <w:tr w:rsidR="00947954" w:rsidRPr="00947954" w:rsidTr="00947954">
        <w:trPr>
          <w:trHeight w:val="561"/>
        </w:trPr>
        <w:tc>
          <w:tcPr>
            <w:tcW w:w="15452" w:type="dxa"/>
            <w:gridSpan w:val="3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b/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t>2.</w:t>
            </w:r>
            <w:r w:rsidRPr="00947954">
              <w:rPr>
                <w:b/>
                <w:spacing w:val="5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Там,</w:t>
            </w:r>
            <w:r w:rsidRPr="0094795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где Россия</w:t>
            </w:r>
          </w:p>
        </w:tc>
      </w:tr>
      <w:tr w:rsidR="00947954" w:rsidRPr="00947954" w:rsidTr="00947954">
        <w:trPr>
          <w:trHeight w:val="2254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1–2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pacing w:val="-1"/>
                <w:sz w:val="24"/>
                <w:szCs w:val="24"/>
              </w:rPr>
              <w:t>Любовь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к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Родине,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патриотизм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– качества гражданина России.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 xml:space="preserve">Любовь  </w:t>
            </w:r>
            <w:r w:rsidRPr="00947954">
              <w:rPr>
                <w:spacing w:val="4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 xml:space="preserve">к  </w:t>
            </w:r>
            <w:r w:rsidRPr="00947954">
              <w:rPr>
                <w:spacing w:val="4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 xml:space="preserve">родному  </w:t>
            </w:r>
            <w:r w:rsidRPr="00947954">
              <w:rPr>
                <w:spacing w:val="4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краю,</w:t>
            </w:r>
          </w:p>
          <w:p w:rsidR="00947954" w:rsidRPr="00947954" w:rsidRDefault="00947954" w:rsidP="007721B0">
            <w:pPr>
              <w:tabs>
                <w:tab w:val="left" w:pos="2611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способность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любоваться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природой,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беречь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её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часть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любви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Отчизне.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 и обсуждение видеоматериалов «Россия – от края до края»: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природа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разных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уголков страны.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Работа с иллюстрациями: узнавание по фотографиям городов России.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Достопримеч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тельности Москвы.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Беседа: «В каких местах России тебе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хотелось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бы побывать?»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Интерактивная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игра-соревнование: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«Знаем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край»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(с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использованием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илл</w:t>
            </w:r>
            <w:r w:rsidRPr="00947954">
              <w:rPr>
                <w:sz w:val="24"/>
                <w:szCs w:val="24"/>
              </w:rPr>
              <w:t>ю</w:t>
            </w:r>
            <w:r w:rsidRPr="00947954">
              <w:rPr>
                <w:sz w:val="24"/>
                <w:szCs w:val="24"/>
              </w:rPr>
              <w:t>страций)</w:t>
            </w:r>
          </w:p>
        </w:tc>
      </w:tr>
      <w:tr w:rsidR="00947954" w:rsidRPr="00947954" w:rsidTr="00947954">
        <w:trPr>
          <w:trHeight w:val="3220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3–4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Историческая память народа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каждого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человека</w:t>
            </w:r>
          </w:p>
          <w:p w:rsidR="00947954" w:rsidRPr="00947954" w:rsidRDefault="00947954" w:rsidP="007721B0">
            <w:pPr>
              <w:tabs>
                <w:tab w:val="left" w:pos="1967"/>
                <w:tab w:val="left" w:pos="2951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Героическое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прошлое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России: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преемственность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колений в проявлении любви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 Родине, готовности защищать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родную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землю.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 видео: памятник советскому солдату в Берлине. Обсуждение: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почему был п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ставлен этот памятник? О чем думал Н. Масалов, спасая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немецкую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девочку?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зн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чение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для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народов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Европы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имела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победа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Советского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Союза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над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фашистской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Ге</w:t>
            </w:r>
            <w:r w:rsidRPr="00947954">
              <w:rPr>
                <w:sz w:val="24"/>
                <w:szCs w:val="24"/>
              </w:rPr>
              <w:t>р</w:t>
            </w:r>
            <w:r w:rsidRPr="00947954">
              <w:rPr>
                <w:sz w:val="24"/>
                <w:szCs w:val="24"/>
              </w:rPr>
              <w:t>манией?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Дискуссия: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начинается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понимание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Родины,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проявляется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любовь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Родине.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 задание: партизанское движение двух Отечественных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войн: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1812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1941-45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гг.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преемственность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поколений.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Организаторы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партизанского</w:t>
            </w:r>
            <w:r w:rsidRPr="00947954">
              <w:rPr>
                <w:spacing w:val="3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движения</w:t>
            </w:r>
            <w:r w:rsidRPr="00947954">
              <w:rPr>
                <w:spacing w:val="3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Д.</w:t>
            </w:r>
            <w:r w:rsidRPr="00947954">
              <w:rPr>
                <w:spacing w:val="3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Давыдов</w:t>
            </w:r>
            <w:r w:rsidRPr="00947954">
              <w:rPr>
                <w:spacing w:val="3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и.</w:t>
            </w:r>
            <w:r w:rsidRPr="00947954">
              <w:rPr>
                <w:spacing w:val="3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С.</w:t>
            </w:r>
            <w:r w:rsidRPr="00947954">
              <w:rPr>
                <w:spacing w:val="3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Ковпак,</w:t>
            </w:r>
            <w:r w:rsidRPr="00947954">
              <w:rPr>
                <w:spacing w:val="3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Д.</w:t>
            </w:r>
            <w:r w:rsidRPr="00947954">
              <w:rPr>
                <w:spacing w:val="3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Медведев,</w:t>
            </w:r>
            <w:r w:rsidRPr="00947954">
              <w:rPr>
                <w:spacing w:val="3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Вершигора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(на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выбор).</w:t>
            </w:r>
          </w:p>
        </w:tc>
      </w:tr>
    </w:tbl>
    <w:p w:rsid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</w:p>
    <w:p w:rsid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78"/>
        <w:gridCol w:w="9058"/>
        <w:gridCol w:w="78"/>
      </w:tblGrid>
      <w:tr w:rsidR="00947954" w:rsidRPr="00947954" w:rsidTr="00947954">
        <w:trPr>
          <w:trHeight w:val="562"/>
        </w:trPr>
        <w:tc>
          <w:tcPr>
            <w:tcW w:w="15452" w:type="dxa"/>
            <w:gridSpan w:val="5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b/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lastRenderedPageBreak/>
              <w:t>3.</w:t>
            </w:r>
            <w:r w:rsidRPr="00947954">
              <w:rPr>
                <w:b/>
                <w:spacing w:val="4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100-летие</w:t>
            </w:r>
            <w:r w:rsidRPr="0094795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со</w:t>
            </w:r>
            <w:r w:rsidRPr="0094795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дня</w:t>
            </w:r>
            <w:r w:rsidRPr="0094795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рождения</w:t>
            </w:r>
            <w:r w:rsidRPr="0094795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Зои</w:t>
            </w:r>
            <w:r w:rsidRPr="0094795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Космодемьянской</w:t>
            </w:r>
          </w:p>
        </w:tc>
      </w:tr>
      <w:tr w:rsidR="00947954" w:rsidRPr="00947954" w:rsidTr="00947954">
        <w:trPr>
          <w:trHeight w:val="3542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1-2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3039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Героизм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советских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людей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годы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Вел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кой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Отечественной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войны.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Участие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лодежи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защите Родины от фашизма. Зоя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Космодемьянская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первая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женщина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Герой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Советского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Союза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</w:t>
            </w:r>
            <w:r w:rsidRPr="00947954">
              <w:rPr>
                <w:spacing w:val="-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подвиги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</w:t>
            </w:r>
            <w:r w:rsidRPr="00947954">
              <w:rPr>
                <w:spacing w:val="-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время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ВОВ.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Качества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юной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участн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цы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диверсионной</w:t>
            </w:r>
            <w:r w:rsidRPr="00947954">
              <w:rPr>
                <w:sz w:val="24"/>
                <w:szCs w:val="24"/>
              </w:rPr>
              <w:tab/>
              <w:t>группы: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бесстрашие,</w:t>
            </w:r>
            <w:r w:rsidRPr="00947954">
              <w:rPr>
                <w:spacing w:val="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любовь</w:t>
            </w:r>
            <w:r w:rsidRPr="00947954">
              <w:rPr>
                <w:spacing w:val="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</w:t>
            </w:r>
            <w:r w:rsidRPr="00947954">
              <w:rPr>
                <w:spacing w:val="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Родине,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героизм.</w:t>
            </w:r>
          </w:p>
        </w:tc>
        <w:tc>
          <w:tcPr>
            <w:tcW w:w="9214" w:type="dxa"/>
            <w:gridSpan w:val="3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Рассматривание 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описание портрета Зои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московской школьницы.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Восприятие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рассказа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учителя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фотографий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семейного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альбома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Космодемьянских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Обсуждение рассказа учителя и видеоматериалов о событиях в деревне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Петрищево.</w:t>
            </w:r>
          </w:p>
          <w:p w:rsidR="00947954" w:rsidRPr="00947954" w:rsidRDefault="00947954" w:rsidP="007721B0">
            <w:pPr>
              <w:tabs>
                <w:tab w:val="left" w:pos="3161"/>
                <w:tab w:val="left" w:pos="5462"/>
                <w:tab w:val="left" w:pos="7888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Обсуждение</w:t>
            </w:r>
            <w:r w:rsidRPr="00947954">
              <w:rPr>
                <w:sz w:val="24"/>
                <w:szCs w:val="24"/>
              </w:rPr>
              <w:tab/>
              <w:t>значения</w:t>
            </w:r>
            <w:r w:rsidRPr="00947954">
              <w:rPr>
                <w:sz w:val="24"/>
                <w:szCs w:val="24"/>
              </w:rPr>
              <w:tab/>
              <w:t>пословиц:</w:t>
            </w:r>
            <w:r w:rsidRPr="00947954">
              <w:rPr>
                <w:sz w:val="24"/>
                <w:szCs w:val="24"/>
              </w:rPr>
              <w:tab/>
              <w:t>«Родина –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мать,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умей за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нее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постоять»,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«Для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родины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своей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ни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сил,</w:t>
            </w:r>
            <w:r w:rsidRPr="00947954">
              <w:rPr>
                <w:spacing w:val="-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ни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жизни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жалей»,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«С</w:t>
            </w:r>
            <w:r w:rsidRPr="00947954">
              <w:rPr>
                <w:spacing w:val="-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родной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земли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-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умри,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сходи»,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«Ч</w:t>
            </w:r>
            <w:r w:rsidRPr="00947954">
              <w:rPr>
                <w:sz w:val="24"/>
                <w:szCs w:val="24"/>
              </w:rPr>
              <w:t>у</w:t>
            </w:r>
            <w:r w:rsidRPr="00947954">
              <w:rPr>
                <w:sz w:val="24"/>
                <w:szCs w:val="24"/>
              </w:rPr>
              <w:t>жой земли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 хотим,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своей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отдадим»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(на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выбор)</w:t>
            </w:r>
          </w:p>
        </w:tc>
      </w:tr>
      <w:tr w:rsidR="00947954" w:rsidRPr="00947954" w:rsidTr="00947954">
        <w:trPr>
          <w:trHeight w:val="639"/>
        </w:trPr>
        <w:tc>
          <w:tcPr>
            <w:tcW w:w="2127" w:type="dxa"/>
            <w:vMerge w:val="restart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3-4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  <w:vMerge w:val="restart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Проявление чувства любви 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Родине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советской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молодежью.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Юные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защитн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ки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родной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страны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герои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Советского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Союза. Зоя. Космодемьянская 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первая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женщина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герой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Советского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Союза.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Качества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героини: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самопожертвование,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готовность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отдать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свободу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дины</w:t>
            </w:r>
          </w:p>
        </w:tc>
        <w:tc>
          <w:tcPr>
            <w:tcW w:w="78" w:type="dxa"/>
            <w:tcBorders>
              <w:bottom w:val="nil"/>
              <w:right w:val="nil"/>
            </w:tcBorders>
            <w:shd w:val="clear" w:color="auto" w:fill="FAFAF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</w:p>
        </w:tc>
        <w:tc>
          <w:tcPr>
            <w:tcW w:w="9058" w:type="dxa"/>
            <w:tcBorders>
              <w:left w:val="nil"/>
              <w:bottom w:val="nil"/>
              <w:right w:val="nil"/>
            </w:tcBorders>
            <w:shd w:val="clear" w:color="auto" w:fill="FAFAFA"/>
          </w:tcPr>
          <w:p w:rsidR="00947954" w:rsidRPr="00947954" w:rsidRDefault="00947954" w:rsidP="007721B0">
            <w:pPr>
              <w:tabs>
                <w:tab w:val="left" w:pos="2730"/>
                <w:tab w:val="left" w:pos="3316"/>
                <w:tab w:val="left" w:pos="4862"/>
                <w:tab w:val="left" w:pos="6265"/>
                <w:tab w:val="left" w:pos="7711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Рассматривание</w:t>
            </w:r>
            <w:r w:rsidRPr="00947954">
              <w:rPr>
                <w:sz w:val="24"/>
                <w:szCs w:val="24"/>
              </w:rPr>
              <w:tab/>
              <w:t>и</w:t>
            </w:r>
            <w:r w:rsidRPr="00947954">
              <w:rPr>
                <w:sz w:val="24"/>
                <w:szCs w:val="24"/>
              </w:rPr>
              <w:tab/>
              <w:t>описание</w:t>
            </w:r>
            <w:r w:rsidRPr="00947954">
              <w:rPr>
                <w:sz w:val="24"/>
                <w:szCs w:val="24"/>
              </w:rPr>
              <w:tab/>
              <w:t>героини</w:t>
            </w:r>
            <w:r w:rsidRPr="00947954">
              <w:rPr>
                <w:sz w:val="24"/>
                <w:szCs w:val="24"/>
              </w:rPr>
              <w:tab/>
              <w:t>картины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художника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Дм.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Мочальского «Портрет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Зои».</w:t>
            </w:r>
          </w:p>
        </w:tc>
        <w:tc>
          <w:tcPr>
            <w:tcW w:w="78" w:type="dxa"/>
            <w:tcBorders>
              <w:left w:val="nil"/>
              <w:bottom w:val="nil"/>
            </w:tcBorders>
            <w:shd w:val="clear" w:color="auto" w:fill="FAFAF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</w:p>
        </w:tc>
      </w:tr>
      <w:tr w:rsidR="00947954" w:rsidRPr="00947954" w:rsidTr="00947954">
        <w:trPr>
          <w:trHeight w:val="2888"/>
        </w:trPr>
        <w:tc>
          <w:tcPr>
            <w:tcW w:w="2127" w:type="dxa"/>
            <w:vMerge/>
            <w:tcBorders>
              <w:top w:val="nil"/>
            </w:tcBorders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</w:p>
        </w:tc>
        <w:tc>
          <w:tcPr>
            <w:tcW w:w="9214" w:type="dxa"/>
            <w:gridSpan w:val="3"/>
            <w:tcBorders>
              <w:top w:val="nil"/>
            </w:tcBorders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Воображаемая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ситуация: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кинотеатр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«Колизей»,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призывной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пункт,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набора в диверсионную школу Обсуждение: зачем Зоя хотела поступить 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диверсионную школу? Какими кач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ствами должны были обладать люди,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работавшие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тылу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врага?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Видео-экскурсия «Подвиг Зои» по материалам музея в Петрищеве.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pacing w:val="5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ние:</w:t>
            </w:r>
            <w:r w:rsidRPr="00947954">
              <w:rPr>
                <w:spacing w:val="5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События</w:t>
            </w:r>
            <w:r w:rsidRPr="00947954">
              <w:rPr>
                <w:spacing w:val="5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ВОВ</w:t>
            </w:r>
            <w:r w:rsidRPr="00947954">
              <w:rPr>
                <w:spacing w:val="5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5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юные</w:t>
            </w:r>
            <w:r w:rsidRPr="00947954">
              <w:rPr>
                <w:spacing w:val="5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защитники</w:t>
            </w:r>
            <w:r w:rsidRPr="00947954">
              <w:rPr>
                <w:spacing w:val="5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Родины</w:t>
            </w:r>
            <w:r w:rsidRPr="00947954">
              <w:rPr>
                <w:spacing w:val="5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герои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Советского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Союза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последователи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Зои</w:t>
            </w:r>
          </w:p>
        </w:tc>
      </w:tr>
    </w:tbl>
    <w:p w:rsidR="00947954" w:rsidRPr="00947954" w:rsidRDefault="00F20A59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>
        <w:rPr>
          <w:sz w:val="24"/>
          <w:szCs w:val="24"/>
        </w:rPr>
        <w:pict>
          <v:shape id="_x0000_s1026" style="position:absolute;left:0;text-align:left;margin-left:351.25pt;margin-top:184.35pt;width:452.95pt;height:32.25pt;z-index:-251657216;mso-position-horizontal-relative:page;mso-position-vertical-relative:page" coordorigin="7025,3687" coordsize="9059,645" path="m16084,3687r-9059,l7025,4010r,321l16084,4331r,-321l16084,3687xe" fillcolor="#fafafa" stroked="f">
            <v:path arrowok="t"/>
            <w10:wrap anchorx="page" anchory="page"/>
          </v:shape>
        </w:pic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78"/>
        <w:gridCol w:w="3955"/>
        <w:gridCol w:w="78"/>
        <w:gridCol w:w="9214"/>
      </w:tblGrid>
      <w:tr w:rsidR="00947954" w:rsidRPr="00947954" w:rsidTr="00947954">
        <w:trPr>
          <w:trHeight w:val="562"/>
        </w:trPr>
        <w:tc>
          <w:tcPr>
            <w:tcW w:w="15452" w:type="dxa"/>
            <w:gridSpan w:val="5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b/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lastRenderedPageBreak/>
              <w:t>4.</w:t>
            </w:r>
            <w:r w:rsidRPr="00947954">
              <w:rPr>
                <w:b/>
                <w:spacing w:val="5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Избирательная</w:t>
            </w:r>
            <w:r w:rsidRPr="0094795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система</w:t>
            </w:r>
            <w:r w:rsidRPr="0094795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России</w:t>
            </w:r>
            <w:r w:rsidRPr="0094795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(1час)</w:t>
            </w:r>
          </w:p>
        </w:tc>
      </w:tr>
      <w:tr w:rsidR="00947954" w:rsidRPr="00947954" w:rsidTr="00947954">
        <w:trPr>
          <w:trHeight w:val="4187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1-2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78" w:type="dxa"/>
            <w:tcBorders>
              <w:right w:val="nil"/>
            </w:tcBorders>
            <w:shd w:val="clear" w:color="auto" w:fill="FAFAF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</w:p>
        </w:tc>
        <w:tc>
          <w:tcPr>
            <w:tcW w:w="3955" w:type="dxa"/>
            <w:tcBorders>
              <w:left w:val="nil"/>
              <w:right w:val="nil"/>
            </w:tcBorders>
            <w:shd w:val="clear" w:color="auto" w:fill="FAFAF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Избирательная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система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России: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зн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чение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выборов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общества;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право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гражданина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избирать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быть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з</w:t>
            </w:r>
            <w:r w:rsidRPr="00947954">
              <w:rPr>
                <w:sz w:val="24"/>
                <w:szCs w:val="24"/>
              </w:rPr>
              <w:t>бранным.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Участие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выборах</w:t>
            </w:r>
            <w:r w:rsidRPr="00947954">
              <w:rPr>
                <w:spacing w:val="-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проя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z w:val="24"/>
                <w:szCs w:val="24"/>
              </w:rPr>
              <w:t>ление заботы гражданина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процвет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нии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общества.</w:t>
            </w:r>
          </w:p>
          <w:p w:rsidR="00947954" w:rsidRPr="00947954" w:rsidRDefault="00947954" w:rsidP="007721B0">
            <w:pPr>
              <w:tabs>
                <w:tab w:val="left" w:pos="1984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Важнейшие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особенности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избирател</w:t>
            </w:r>
            <w:r w:rsidRPr="00947954">
              <w:rPr>
                <w:sz w:val="24"/>
                <w:szCs w:val="24"/>
              </w:rPr>
              <w:t>ь</w:t>
            </w:r>
            <w:r w:rsidRPr="00947954">
              <w:rPr>
                <w:sz w:val="24"/>
                <w:szCs w:val="24"/>
              </w:rPr>
              <w:t>ной системы в нашей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стране: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право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гражданина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выбор;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справедливость,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всеобщность,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личное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участие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гражд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нина</w:t>
            </w:r>
          </w:p>
        </w:tc>
        <w:tc>
          <w:tcPr>
            <w:tcW w:w="78" w:type="dxa"/>
            <w:tcBorders>
              <w:left w:val="nil"/>
            </w:tcBorders>
            <w:shd w:val="clear" w:color="auto" w:fill="FAFAF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 и обсуждение отрывка из видеофильма «О выборах детям».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Дискуссия:</w:t>
            </w:r>
            <w:r w:rsidRPr="00947954">
              <w:rPr>
                <w:spacing w:val="2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«К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кое</w:t>
            </w:r>
            <w:r w:rsidRPr="00947954">
              <w:rPr>
                <w:spacing w:val="2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значение</w:t>
            </w:r>
            <w:r w:rsidRPr="00947954">
              <w:rPr>
                <w:spacing w:val="2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имеют</w:t>
            </w:r>
            <w:r w:rsidRPr="00947954">
              <w:rPr>
                <w:spacing w:val="2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выборы</w:t>
            </w:r>
            <w:r w:rsidRPr="00947954">
              <w:rPr>
                <w:spacing w:val="2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для</w:t>
            </w:r>
            <w:r w:rsidRPr="00947954">
              <w:rPr>
                <w:spacing w:val="2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жизни</w:t>
            </w:r>
            <w:r w:rsidRPr="00947954">
              <w:rPr>
                <w:spacing w:val="2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общества».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Чтение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четверостиший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Родине.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Виртуальная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экскурсия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избирательный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участок.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Коллективное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составление сценария выступления детей на избирательном участке в день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выборов</w:t>
            </w:r>
          </w:p>
        </w:tc>
      </w:tr>
    </w:tbl>
    <w:p w:rsidR="00947954" w:rsidRPr="00947954" w:rsidRDefault="00F20A59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>
        <w:rPr>
          <w:sz w:val="24"/>
          <w:szCs w:val="24"/>
        </w:rPr>
        <w:pict>
          <v:shape id="_x0000_s1027" style="position:absolute;left:0;text-align:left;margin-left:351.25pt;margin-top:184.35pt;width:452.95pt;height:32.25pt;z-index:-251656192;mso-position-horizontal-relative:page;mso-position-vertical-relative:page" coordorigin="7025,3687" coordsize="9059,645" path="m16084,3687r-9059,l7025,4010r,321l16084,4331r,-321l16084,3687xe" fillcolor="#fafafa" stroked="f">
            <v:path arrowok="t"/>
            <w10:wrap anchorx="page" anchory="page"/>
          </v:shape>
        </w:pict>
      </w: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5151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lastRenderedPageBreak/>
              <w:t>3-4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такое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избирательная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система, какое значение имеют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выборы для жизни государства,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общества и каждого его члена;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право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гражданина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избирать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быть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избранным</w:t>
            </w:r>
          </w:p>
          <w:p w:rsidR="00947954" w:rsidRPr="00947954" w:rsidRDefault="00947954" w:rsidP="007721B0">
            <w:pPr>
              <w:tabs>
                <w:tab w:val="left" w:pos="3070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Свободные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выборы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отражают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демократизм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справедл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вость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российского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государства,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обесп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чивают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достойное будущее общества 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каждого его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члена.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Принципы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избирательной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системы</w:t>
            </w:r>
            <w:r w:rsidRPr="00947954">
              <w:rPr>
                <w:spacing w:val="2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2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нашей</w:t>
            </w:r>
            <w:r w:rsidRPr="00947954">
              <w:rPr>
                <w:spacing w:val="2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стране: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демократизм,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справедливость,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всеоб</w:t>
            </w:r>
            <w:r w:rsidRPr="00947954">
              <w:rPr>
                <w:sz w:val="24"/>
                <w:szCs w:val="24"/>
              </w:rPr>
              <w:t>щ</w:t>
            </w:r>
            <w:r w:rsidRPr="00947954">
              <w:rPr>
                <w:sz w:val="24"/>
                <w:szCs w:val="24"/>
              </w:rPr>
              <w:t>ность,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личное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участие.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Рассматривание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иллюстративного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материала.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Диалог: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рассказывают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фотографии?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Для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чего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создаются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избирательные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участки?».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Работа</w:t>
            </w:r>
            <w:r w:rsidRPr="00947954">
              <w:rPr>
                <w:spacing w:val="4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4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иллюстративным</w:t>
            </w:r>
            <w:r w:rsidRPr="00947954">
              <w:rPr>
                <w:spacing w:val="4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материалом</w:t>
            </w:r>
            <w:r w:rsidRPr="00947954">
              <w:rPr>
                <w:spacing w:val="4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(детские</w:t>
            </w:r>
            <w:r w:rsidRPr="00947954">
              <w:rPr>
                <w:spacing w:val="4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рисунки</w:t>
            </w:r>
            <w:r w:rsidRPr="00947954">
              <w:rPr>
                <w:spacing w:val="4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4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выборах):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«Как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мы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понимаем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суждение: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«Голосуй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свое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будущее!».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pacing w:val="-1"/>
                <w:sz w:val="24"/>
                <w:szCs w:val="24"/>
              </w:rPr>
              <w:t>Диалог: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«Кого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избирают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депутатом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Государственной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думы?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Знаменитые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депутаты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Гос</w:t>
            </w:r>
            <w:r w:rsidRPr="00947954">
              <w:rPr>
                <w:sz w:val="24"/>
                <w:szCs w:val="24"/>
              </w:rPr>
              <w:t>у</w:t>
            </w:r>
            <w:r w:rsidRPr="00947954">
              <w:rPr>
                <w:sz w:val="24"/>
                <w:szCs w:val="24"/>
              </w:rPr>
              <w:t>дарственной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Думы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(спортсмены,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учителя,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космонавты,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актеры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др.)».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Рассказ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учителя 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деятельности</w:t>
            </w:r>
            <w:r w:rsidRPr="00947954">
              <w:rPr>
                <w:spacing w:val="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Думы.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задание.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Воображаемая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ситуация: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«Если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был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депутатом?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заботился?».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Рассказы-суждения,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предложения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участников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занятия.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i/>
                <w:sz w:val="24"/>
                <w:szCs w:val="24"/>
              </w:rPr>
              <w:t>Интерактивное</w:t>
            </w:r>
            <w:r w:rsidRPr="00947954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i/>
                <w:sz w:val="24"/>
                <w:szCs w:val="24"/>
              </w:rPr>
              <w:t>задание</w:t>
            </w:r>
            <w:r w:rsidRPr="00947954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i/>
                <w:sz w:val="24"/>
                <w:szCs w:val="24"/>
              </w:rPr>
              <w:t>3</w:t>
            </w:r>
            <w:r w:rsidRPr="00947954">
              <w:rPr>
                <w:sz w:val="24"/>
                <w:szCs w:val="24"/>
              </w:rPr>
              <w:t>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Воображаемая ситуация: представим, что мы - члены избирательной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комиссии.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готовим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избирательный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участок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дню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выборов?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(работа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иллюстративным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матери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лом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видео).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встретим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человека,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который впервые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пришел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голосовать?</w:t>
            </w:r>
          </w:p>
        </w:tc>
      </w:tr>
      <w:tr w:rsidR="00947954" w:rsidRPr="00947954" w:rsidTr="00947954">
        <w:trPr>
          <w:trHeight w:val="561"/>
        </w:trPr>
        <w:tc>
          <w:tcPr>
            <w:tcW w:w="15452" w:type="dxa"/>
            <w:gridSpan w:val="3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b/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t>5.</w:t>
            </w:r>
            <w:r w:rsidRPr="00947954">
              <w:rPr>
                <w:b/>
                <w:spacing w:val="5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День</w:t>
            </w:r>
            <w:r w:rsidRPr="0094795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учителя (советники</w:t>
            </w:r>
            <w:r w:rsidRPr="0094795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по</w:t>
            </w:r>
            <w:r w:rsidRPr="0094795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воспитанию)</w:t>
            </w:r>
          </w:p>
        </w:tc>
      </w:tr>
      <w:tr w:rsidR="00947954" w:rsidRPr="00947954" w:rsidTr="00947954">
        <w:trPr>
          <w:trHeight w:val="3220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1–2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2116"/>
                <w:tab w:val="left" w:pos="2668"/>
                <w:tab w:val="left" w:pos="2785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Учитель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важнейшая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обществе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профессия.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Назначение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учителя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социальное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служение,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образование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воспитание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подрастающего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поколения.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Учитель – советчик, помощник,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участник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познавательной</w:t>
            </w:r>
          </w:p>
          <w:p w:rsidR="00947954" w:rsidRPr="00947954" w:rsidRDefault="00947954" w:rsidP="007721B0">
            <w:pPr>
              <w:tabs>
                <w:tab w:val="left" w:pos="2464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деятельности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школьников.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Оценка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учительского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труда.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Обсуждение</w:t>
            </w:r>
            <w:r w:rsidRPr="00947954">
              <w:rPr>
                <w:spacing w:val="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ценности</w:t>
            </w:r>
            <w:r w:rsidRPr="00947954">
              <w:rPr>
                <w:spacing w:val="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важнейшей</w:t>
            </w:r>
            <w:r w:rsidRPr="00947954">
              <w:rPr>
                <w:spacing w:val="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профессии.</w:t>
            </w:r>
            <w:r w:rsidRPr="00947954">
              <w:rPr>
                <w:spacing w:val="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Участие</w:t>
            </w:r>
            <w:r w:rsidRPr="00947954">
              <w:rPr>
                <w:spacing w:val="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разыгрывании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сценок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«Я – уч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тель»,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«Я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 мои ученики».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Участие</w:t>
            </w:r>
            <w:r w:rsidRPr="00947954">
              <w:rPr>
                <w:spacing w:val="2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2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групповой,</w:t>
            </w:r>
            <w:r w:rsidRPr="00947954">
              <w:rPr>
                <w:spacing w:val="2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парной</w:t>
            </w:r>
            <w:r w:rsidRPr="00947954">
              <w:rPr>
                <w:spacing w:val="2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работе:</w:t>
            </w:r>
            <w:r w:rsidRPr="00947954">
              <w:rPr>
                <w:spacing w:val="2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создание</w:t>
            </w:r>
            <w:r w:rsidRPr="00947954">
              <w:rPr>
                <w:spacing w:val="2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рисунков</w:t>
            </w:r>
            <w:r w:rsidRPr="00947954">
              <w:rPr>
                <w:spacing w:val="2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«Наш</w:t>
            </w:r>
            <w:r w:rsidRPr="00947954">
              <w:rPr>
                <w:spacing w:val="2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класс»,</w:t>
            </w:r>
          </w:p>
          <w:p w:rsidR="00947954" w:rsidRPr="00947954" w:rsidRDefault="00947954" w:rsidP="007721B0">
            <w:pPr>
              <w:tabs>
                <w:tab w:val="left" w:pos="990"/>
                <w:tab w:val="left" w:pos="2277"/>
                <w:tab w:val="left" w:pos="3291"/>
                <w:tab w:val="left" w:pos="3619"/>
                <w:tab w:val="left" w:pos="4903"/>
                <w:tab w:val="left" w:pos="6846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«Мой</w:t>
            </w:r>
            <w:r w:rsidRPr="00947954">
              <w:rPr>
                <w:sz w:val="24"/>
                <w:szCs w:val="24"/>
              </w:rPr>
              <w:tab/>
              <w:t>учитель»</w:t>
            </w:r>
            <w:r w:rsidRPr="00947954">
              <w:rPr>
                <w:sz w:val="24"/>
                <w:szCs w:val="24"/>
              </w:rPr>
              <w:tab/>
              <w:t>Работа</w:t>
            </w:r>
            <w:r w:rsidRPr="00947954">
              <w:rPr>
                <w:sz w:val="24"/>
                <w:szCs w:val="24"/>
              </w:rPr>
              <w:tab/>
              <w:t>с</w:t>
            </w:r>
            <w:r w:rsidRPr="00947954">
              <w:rPr>
                <w:sz w:val="24"/>
                <w:szCs w:val="24"/>
              </w:rPr>
              <w:tab/>
              <w:t>текстами</w:t>
            </w:r>
            <w:r w:rsidRPr="00947954">
              <w:rPr>
                <w:sz w:val="24"/>
                <w:szCs w:val="24"/>
              </w:rPr>
              <w:tab/>
              <w:t>(пословицами,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стихотворениями),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</w:t>
            </w:r>
            <w:r w:rsidRPr="00947954">
              <w:rPr>
                <w:sz w:val="24"/>
                <w:szCs w:val="24"/>
              </w:rPr>
              <w:t>я</w:t>
            </w:r>
            <w:r w:rsidRPr="00947954">
              <w:rPr>
                <w:sz w:val="24"/>
                <w:szCs w:val="24"/>
              </w:rPr>
              <w:t>занными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профессией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учителя</w:t>
            </w:r>
          </w:p>
        </w:tc>
      </w:tr>
    </w:tbl>
    <w:p w:rsidR="00947954" w:rsidRPr="00947954" w:rsidRDefault="00F20A59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>
        <w:rPr>
          <w:sz w:val="24"/>
          <w:szCs w:val="24"/>
        </w:rPr>
        <w:pict>
          <v:shape id="_x0000_s1028" style="position:absolute;left:0;text-align:left;margin-left:145.7pt;margin-top:236.25pt;width:197.8pt;height:64.4pt;z-index:-251655168;mso-position-horizontal-relative:page;mso-position-vertical-relative:page" coordorigin="2914,4725" coordsize="3956,1288" o:spt="100" adj="0,,0" path="m6869,5048r-3955,l2914,5370r,321l2914,6013r3955,l6869,5691r,-321l6869,5048xm6869,4725r-3955,l2914,5048r3955,l6869,4725xe" fillcolor="#fafafa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24"/>
          <w:szCs w:val="24"/>
        </w:rPr>
        <w:pict>
          <v:shape id="_x0000_s1029" style="position:absolute;left:0;text-align:left;margin-left:351.25pt;margin-top:43.1pt;width:452.95pt;height:64.4pt;z-index:-251654144;mso-position-horizontal-relative:page;mso-position-vertical-relative:page" coordorigin="7025,862" coordsize="9059,1288" o:spt="100" adj="0,,0" path="m16084,1827r-9059,l7025,2150r9059,l16084,1827xm16084,862r-9059,l7025,1183r,322l7025,1827r9059,l16084,1505r,-322l16084,862xe" fillcolor="#fafafa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24"/>
          <w:szCs w:val="24"/>
        </w:rPr>
        <w:pict>
          <v:shape id="_x0000_s1030" style="position:absolute;left:0;text-align:left;margin-left:351.25pt;margin-top:155.8pt;width:452.95pt;height:64.4pt;z-index:-251653120;mso-position-horizontal-relative:page;mso-position-vertical-relative:page" coordorigin="7025,3116" coordsize="9059,1288" path="m16084,3116r-9059,l7025,3437r,322l7025,4082r,321l16084,4403r,-321l16084,3759r,-322l16084,3116xe" fillcolor="#fafafa" stroked="f">
            <v:path arrowok="t"/>
            <w10:wrap anchorx="page" anchory="page"/>
          </v:shape>
        </w:pic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6118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lastRenderedPageBreak/>
              <w:t>3–4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1876"/>
                <w:tab w:val="left" w:pos="2946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разные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исторические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времена труд учителя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уважаем,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социально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значим,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оказывает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влияние</w:t>
            </w:r>
            <w:r w:rsidRPr="00947954">
              <w:rPr>
                <w:sz w:val="24"/>
                <w:szCs w:val="24"/>
              </w:rPr>
              <w:tab/>
              <w:t>на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развитие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образования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членов общества.</w:t>
            </w:r>
          </w:p>
          <w:p w:rsidR="00947954" w:rsidRPr="00947954" w:rsidRDefault="00947954" w:rsidP="007721B0">
            <w:pPr>
              <w:tabs>
                <w:tab w:val="left" w:pos="1946"/>
                <w:tab w:val="left" w:pos="3589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Великие педагоги прошлого.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Ясноп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лянская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школа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Толстого.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Почему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великий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писатель</w:t>
            </w:r>
            <w:r w:rsidRPr="00947954">
              <w:rPr>
                <w:sz w:val="24"/>
                <w:szCs w:val="24"/>
              </w:rPr>
              <w:tab/>
              <w:t>открыл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для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крестьянских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детей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школу.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Особенн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сти учения и общения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школьников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своими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учителями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между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собой.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Кн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ги-учебники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для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обучения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детей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нию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Народные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школы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России -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просмотр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обсуждение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видеоматериалов.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Виртуальная</w:t>
            </w:r>
            <w:r w:rsidRPr="00947954">
              <w:rPr>
                <w:spacing w:val="5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экскурсия</w:t>
            </w:r>
            <w:r w:rsidRPr="00947954">
              <w:rPr>
                <w:spacing w:val="5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5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Ясную</w:t>
            </w:r>
            <w:r w:rsidRPr="00947954">
              <w:rPr>
                <w:spacing w:val="5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Поляну:</w:t>
            </w:r>
            <w:r w:rsidRPr="00947954">
              <w:rPr>
                <w:spacing w:val="5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дом</w:t>
            </w:r>
            <w:r w:rsidRPr="00947954">
              <w:rPr>
                <w:spacing w:val="5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Л.Н.</w:t>
            </w:r>
            <w:r w:rsidRPr="00947954">
              <w:rPr>
                <w:spacing w:val="5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Толстого,</w:t>
            </w:r>
            <w:r w:rsidRPr="00947954">
              <w:rPr>
                <w:spacing w:val="5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дерево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бедных,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кол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кол.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задание: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«Как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Толстой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проводил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учениками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время,</w:t>
            </w:r>
            <w:r w:rsidRPr="00947954">
              <w:rPr>
                <w:spacing w:val="-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чем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ними занима</w:t>
            </w:r>
            <w:r w:rsidRPr="00947954">
              <w:rPr>
                <w:sz w:val="24"/>
                <w:szCs w:val="24"/>
              </w:rPr>
              <w:t>л</w:t>
            </w:r>
            <w:r w:rsidRPr="00947954">
              <w:rPr>
                <w:sz w:val="24"/>
                <w:szCs w:val="24"/>
              </w:rPr>
              <w:t>ся? (рассматривание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фотоматериалов).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Выставка</w:t>
            </w:r>
            <w:r w:rsidRPr="00947954">
              <w:rPr>
                <w:spacing w:val="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рисунков</w:t>
            </w:r>
            <w:r w:rsidRPr="00947954">
              <w:rPr>
                <w:spacing w:val="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«Буква</w:t>
            </w:r>
            <w:r w:rsidRPr="00947954">
              <w:rPr>
                <w:spacing w:val="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для</w:t>
            </w:r>
            <w:r w:rsidRPr="00947954">
              <w:rPr>
                <w:spacing w:val="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первого</w:t>
            </w:r>
            <w:r w:rsidRPr="00947954">
              <w:rPr>
                <w:spacing w:val="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предложения</w:t>
            </w:r>
            <w:r w:rsidRPr="00947954">
              <w:rPr>
                <w:spacing w:val="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сказки</w:t>
            </w:r>
            <w:r w:rsidRPr="00947954">
              <w:rPr>
                <w:spacing w:val="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Л.Н.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Толстого»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своих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сунках рассказывают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их авторы).</w:t>
            </w:r>
          </w:p>
        </w:tc>
      </w:tr>
      <w:tr w:rsidR="00947954" w:rsidRPr="00947954" w:rsidTr="00947954">
        <w:trPr>
          <w:trHeight w:val="562"/>
        </w:trPr>
        <w:tc>
          <w:tcPr>
            <w:tcW w:w="15452" w:type="dxa"/>
            <w:gridSpan w:val="3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b/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t>6.</w:t>
            </w:r>
            <w:r w:rsidRPr="00947954">
              <w:rPr>
                <w:b/>
                <w:spacing w:val="4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О</w:t>
            </w:r>
            <w:r w:rsidRPr="0094795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взаимоотношениях</w:t>
            </w:r>
            <w:r w:rsidRPr="0094795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в</w:t>
            </w:r>
            <w:r w:rsidRPr="0094795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коллективе</w:t>
            </w:r>
          </w:p>
        </w:tc>
      </w:tr>
      <w:tr w:rsidR="00947954" w:rsidRPr="00947954" w:rsidTr="00947954">
        <w:trPr>
          <w:trHeight w:val="1933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1-2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Общая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цель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деятельности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одноклассн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ков.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Взаимопомощь,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поддержка,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выручка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черты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настоящего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коллектива.</w:t>
            </w:r>
            <w:r w:rsidRPr="00947954">
              <w:rPr>
                <w:spacing w:val="3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Детский</w:t>
            </w:r>
            <w:r w:rsidRPr="00947954">
              <w:rPr>
                <w:spacing w:val="3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телефон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доверия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Анализ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рисунков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«Рукавички»: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умеем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мы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вместе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работать?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Умеем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договариват</w:t>
            </w:r>
            <w:r w:rsidRPr="00947954">
              <w:rPr>
                <w:sz w:val="24"/>
                <w:szCs w:val="24"/>
              </w:rPr>
              <w:t>ь</w:t>
            </w:r>
            <w:r w:rsidRPr="00947954">
              <w:rPr>
                <w:sz w:val="24"/>
                <w:szCs w:val="24"/>
              </w:rPr>
              <w:t>ся?».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Чтение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обсуждение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рассказа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Осеевой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«Три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товарища?».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Диалог: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происходят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нашем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похожие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истории?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Дискуссия: «Когда мы обижаемся: как не реагировать на обиду?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pacing w:val="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задание:</w:t>
            </w:r>
            <w:r w:rsidRPr="00947954">
              <w:rPr>
                <w:spacing w:val="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рассматривание</w:t>
            </w:r>
            <w:r w:rsidRPr="00947954">
              <w:rPr>
                <w:spacing w:val="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фотографий</w:t>
            </w:r>
            <w:r w:rsidRPr="00947954">
              <w:rPr>
                <w:spacing w:val="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нашего</w:t>
            </w:r>
            <w:r w:rsidRPr="00947954">
              <w:rPr>
                <w:spacing w:val="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класса: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«Мы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вместе!»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6119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lastRenderedPageBreak/>
              <w:t>3-4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Школьный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-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учебный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коллектив.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Ответственность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успешность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кажд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ученика,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помощь,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поддержка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вза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мовыручка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качества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членов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коллект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ва.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коллективе: умение руков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дить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подчиняться.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Воспитание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себе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умения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сдерживаться,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справляться с обидами, снимать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конфликты.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Детский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телефон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доверия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Рассматривание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выставки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фотографий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«Мы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вместе: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умеем?»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 задание: работа с пословицами о ценности коллектива: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восстановление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пословицы,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объяснение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значения.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Например: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коллективе чужой работы не бывает», «Один и камень не поднимет, 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миром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город</w:t>
            </w:r>
            <w:r w:rsidRPr="00947954">
              <w:rPr>
                <w:spacing w:val="-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передвинут»;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«Согласие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лад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-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для</w:t>
            </w:r>
            <w:r w:rsidRPr="00947954">
              <w:rPr>
                <w:spacing w:val="-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го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дела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клад»,</w:t>
            </w:r>
            <w:r w:rsidRPr="00947954">
              <w:rPr>
                <w:spacing w:val="-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«В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одиночку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одолеешь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 кочку».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Дискуссия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«Как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справиться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обидой?»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Ролевая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игра: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«Выбираем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командира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для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предстоящей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работы»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562"/>
        </w:trPr>
        <w:tc>
          <w:tcPr>
            <w:tcW w:w="15452" w:type="dxa"/>
            <w:gridSpan w:val="3"/>
          </w:tcPr>
          <w:p w:rsidR="00947954" w:rsidRPr="00947954" w:rsidRDefault="00947954" w:rsidP="007721B0">
            <w:pPr>
              <w:tabs>
                <w:tab w:val="left" w:pos="3087"/>
                <w:tab w:val="left" w:pos="10319"/>
              </w:tabs>
              <w:ind w:right="-29"/>
              <w:jc w:val="both"/>
              <w:rPr>
                <w:b/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lastRenderedPageBreak/>
              <w:t>7.</w:t>
            </w:r>
            <w:r w:rsidRPr="00947954">
              <w:rPr>
                <w:b/>
                <w:spacing w:val="5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По</w:t>
            </w:r>
            <w:r w:rsidRPr="0094795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ту</w:t>
            </w:r>
            <w:r w:rsidRPr="0094795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сторону</w:t>
            </w:r>
            <w:r w:rsidRPr="00947954">
              <w:rPr>
                <w:b/>
                <w:sz w:val="24"/>
                <w:szCs w:val="24"/>
              </w:rPr>
              <w:tab/>
              <w:t>экрана</w:t>
            </w:r>
          </w:p>
        </w:tc>
      </w:tr>
      <w:tr w:rsidR="00947954" w:rsidRPr="00947954" w:rsidTr="00947954">
        <w:trPr>
          <w:trHeight w:val="5151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1-2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Российскому</w:t>
            </w:r>
            <w:r w:rsidRPr="00947954">
              <w:rPr>
                <w:spacing w:val="2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кинематографу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115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лет.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Может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сегодня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человек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(общество)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без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кинематографа?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«Великий немой» – фильмы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без звука. 1908 год – рождение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детского кино в России. Первые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игровые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фильмы:</w:t>
            </w:r>
          </w:p>
          <w:p w:rsidR="00947954" w:rsidRPr="00947954" w:rsidRDefault="00947954" w:rsidP="007721B0">
            <w:pPr>
              <w:tabs>
                <w:tab w:val="left" w:pos="3011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«Дедушка</w:t>
            </w:r>
            <w:r w:rsidRPr="00947954">
              <w:rPr>
                <w:sz w:val="24"/>
                <w:szCs w:val="24"/>
              </w:rPr>
              <w:tab/>
              <w:t>Мороз»,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«Царевна-лягушка»,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«Песнь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вещем</w:t>
            </w:r>
            <w:r w:rsidRPr="00947954">
              <w:rPr>
                <w:spacing w:val="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Олеге».</w:t>
            </w:r>
            <w:r w:rsidRPr="00947954">
              <w:rPr>
                <w:spacing w:val="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Создание</w:t>
            </w:r>
            <w:r w:rsidRPr="00947954">
              <w:rPr>
                <w:spacing w:val="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студии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«Союздетфильм».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Известные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первые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игровые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фильмы: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«По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щучьему</w:t>
            </w:r>
            <w:r w:rsidRPr="00947954">
              <w:rPr>
                <w:spacing w:val="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вел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нию»,</w:t>
            </w:r>
            <w:r w:rsidRPr="00947954">
              <w:rPr>
                <w:spacing w:val="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«Морозко»,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«Королевство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кривых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зеркал»,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(режи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z w:val="24"/>
                <w:szCs w:val="24"/>
              </w:rPr>
              <w:t>сера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Александра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Роу).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Слушание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песни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Буратино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фильма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«Приключения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Буратино»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(композитор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А.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Рыбн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ков).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видеоматериалов: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кадры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немого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кино.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Беседа: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Можно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мимике, жестам,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поведению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артистов понять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сюжет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картины?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pacing w:val="-1"/>
                <w:sz w:val="24"/>
                <w:szCs w:val="24"/>
              </w:rPr>
              <w:t>Интерактивное</w:t>
            </w:r>
            <w:r w:rsidRPr="00947954">
              <w:rPr>
                <w:spacing w:val="-18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задание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–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викторина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«Знаем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мы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эти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известные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детские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фильмы?» (отг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дывание по отдельным эпизодам и фото героев названия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фильмов).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Например,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«По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щ</w:t>
            </w:r>
            <w:r w:rsidRPr="00947954">
              <w:rPr>
                <w:sz w:val="24"/>
                <w:szCs w:val="24"/>
              </w:rPr>
              <w:t>у</w:t>
            </w:r>
            <w:r w:rsidRPr="00947954">
              <w:rPr>
                <w:sz w:val="24"/>
                <w:szCs w:val="24"/>
              </w:rPr>
              <w:t>чьему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велению»,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«Королевство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кривых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зеркал»,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«Царевна-лягушка».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Ролевая</w:t>
            </w:r>
            <w:r w:rsidRPr="00947954">
              <w:rPr>
                <w:spacing w:val="4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игра:</w:t>
            </w:r>
            <w:r w:rsidRPr="00947954">
              <w:rPr>
                <w:spacing w:val="4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«Мы</w:t>
            </w:r>
            <w:r w:rsidRPr="00947954">
              <w:rPr>
                <w:spacing w:val="4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снимаем</w:t>
            </w:r>
            <w:r w:rsidRPr="00947954">
              <w:rPr>
                <w:spacing w:val="4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кино»</w:t>
            </w:r>
            <w:r w:rsidRPr="00947954">
              <w:rPr>
                <w:spacing w:val="4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(разыгрывание</w:t>
            </w:r>
            <w:r w:rsidRPr="00947954">
              <w:rPr>
                <w:spacing w:val="4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эпизода</w:t>
            </w:r>
            <w:r w:rsidRPr="00947954">
              <w:rPr>
                <w:spacing w:val="4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</w:t>
            </w:r>
            <w:r w:rsidRPr="00947954">
              <w:rPr>
                <w:spacing w:val="4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сказки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«Царевна-лягушка»,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разговор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царевича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лягушкой).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Рассказы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детей: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«Мой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любимый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кинофильм»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9017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lastRenderedPageBreak/>
              <w:t>3-4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Российскому</w:t>
            </w:r>
            <w:r w:rsidRPr="00947954">
              <w:rPr>
                <w:spacing w:val="2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кинематографу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– 115 лет. Рождение «Великого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немого»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России.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такое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киностудия? Кто и как снимает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кинофильмы?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Первые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звуковые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фильмы,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которые</w:t>
            </w:r>
            <w:r w:rsidRPr="00947954">
              <w:rPr>
                <w:spacing w:val="6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знают</w:t>
            </w:r>
            <w:r w:rsidRPr="00947954">
              <w:rPr>
                <w:spacing w:val="6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6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любят</w:t>
            </w:r>
            <w:r w:rsidRPr="00947954">
              <w:rPr>
                <w:spacing w:val="6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все: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«Путевка в жизнь» (режиссер Н.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Экк),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«Чапаев»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(режиссеры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братья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Васил</w:t>
            </w:r>
            <w:r w:rsidRPr="00947954">
              <w:rPr>
                <w:sz w:val="24"/>
                <w:szCs w:val="24"/>
              </w:rPr>
              <w:t>ь</w:t>
            </w:r>
            <w:r w:rsidRPr="00947954">
              <w:rPr>
                <w:sz w:val="24"/>
                <w:szCs w:val="24"/>
              </w:rPr>
              <w:t>евы),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Какие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бывают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кинофильмы: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докуме</w:t>
            </w:r>
            <w:r w:rsidRPr="00947954">
              <w:rPr>
                <w:sz w:val="24"/>
                <w:szCs w:val="24"/>
              </w:rPr>
              <w:t>н</w:t>
            </w:r>
            <w:r w:rsidRPr="00947954">
              <w:rPr>
                <w:sz w:val="24"/>
                <w:szCs w:val="24"/>
              </w:rPr>
              <w:t>тальные,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художественные.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Любимые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детские к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нофильмы. Музыка 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кино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Слушание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песни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«Веселые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качели»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кинофильма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«Приключения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Электроника»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(ко</w:t>
            </w:r>
            <w:r w:rsidRPr="00947954">
              <w:rPr>
                <w:sz w:val="24"/>
                <w:szCs w:val="24"/>
              </w:rPr>
              <w:t>м</w:t>
            </w:r>
            <w:r w:rsidRPr="00947954">
              <w:rPr>
                <w:sz w:val="24"/>
                <w:szCs w:val="24"/>
              </w:rPr>
              <w:t>позитор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Е.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Крылатов).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Виртуальная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экскурсия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киностудии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«Союзмультфильм».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Ролевая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игра: «Расскажи о себе. Чем ты занимаешься?» (ответы детей от первого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лица на вопросы: «Чем занимается режиссер? А оператор? А костюмер? А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звукооператор?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 композитор?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задание: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просмотр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отрывков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документальных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фильмов, определение их темы, объяснение назначение: почему фильм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называется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документальным?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Чем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он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отличается от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художественного?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Рассказы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детей: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«Мой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любимый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детский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фильм»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562"/>
        </w:trPr>
        <w:tc>
          <w:tcPr>
            <w:tcW w:w="15452" w:type="dxa"/>
            <w:gridSpan w:val="3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b/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lastRenderedPageBreak/>
              <w:t>8.</w:t>
            </w:r>
            <w:r w:rsidRPr="00947954">
              <w:rPr>
                <w:b/>
                <w:spacing w:val="6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День</w:t>
            </w:r>
            <w:r w:rsidRPr="0094795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спецназа</w:t>
            </w:r>
          </w:p>
        </w:tc>
      </w:tr>
      <w:tr w:rsidR="00947954" w:rsidRPr="00947954" w:rsidTr="00947954">
        <w:trPr>
          <w:trHeight w:val="5474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1-2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1551"/>
                <w:tab w:val="left" w:pos="2429"/>
                <w:tab w:val="left" w:pos="2983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28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октября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День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подразделений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циального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назначения.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Страна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гордится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важной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работой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бойцов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спецназа.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Легендарные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подразделения: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«Альфа»,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-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борьба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террористами,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освобождение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заложников,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поиск</w:t>
            </w:r>
            <w:r w:rsidRPr="00947954">
              <w:rPr>
                <w:sz w:val="24"/>
                <w:szCs w:val="24"/>
              </w:rPr>
              <w:tab/>
              <w:t>особо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опасных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преступников.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«Вымпел»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охрана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экологически ва</w:t>
            </w:r>
            <w:r w:rsidRPr="00947954">
              <w:rPr>
                <w:sz w:val="24"/>
                <w:szCs w:val="24"/>
              </w:rPr>
              <w:t>ж</w:t>
            </w:r>
            <w:r w:rsidRPr="00947954">
              <w:rPr>
                <w:sz w:val="24"/>
                <w:szCs w:val="24"/>
              </w:rPr>
              <w:t>ных объектов;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борьба с террористами; ведение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переговоров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проведение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</w:t>
            </w:r>
            <w:r w:rsidRPr="00947954">
              <w:rPr>
                <w:sz w:val="24"/>
                <w:szCs w:val="24"/>
              </w:rPr>
              <w:t>з</w:t>
            </w:r>
            <w:r w:rsidRPr="00947954">
              <w:rPr>
                <w:sz w:val="24"/>
                <w:szCs w:val="24"/>
              </w:rPr>
              <w:t>ведки.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Качества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бойцов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спецназа,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спортивные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тренировки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Работа с иллюстративным материалом: описание внешнего вида бойцов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спецподраздел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ния,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примеры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деятельности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подразделений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спецназа: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освобождение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заложников,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захват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террористов.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видеоматериалов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физической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подготовке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бойцов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спецназа.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задание: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восстановление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пословиц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смелости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(героизме), объяснение их значения. Например: «Тот герой, кто за Родину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горой!»,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«Не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тот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герой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кто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награду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ждет,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тот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герой,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народ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встает!»,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«Один за всех, все – за одного», «Сам погибай, а товарища выручай» (по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выбору)</w:t>
            </w:r>
          </w:p>
        </w:tc>
      </w:tr>
    </w:tbl>
    <w:p w:rsidR="00947954" w:rsidRPr="00947954" w:rsidRDefault="00F20A59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>
        <w:rPr>
          <w:sz w:val="24"/>
          <w:szCs w:val="24"/>
        </w:rPr>
        <w:pict>
          <v:shape id="_x0000_s1031" style="position:absolute;left:0;text-align:left;margin-left:351.25pt;margin-top:71.65pt;width:452.95pt;height:144.95pt;z-index:-251652096;mso-position-horizontal-relative:page;mso-position-vertical-relative:page" coordorigin="7025,1433" coordsize="9059,2899" o:spt="100" adj="0,,0" path="m16084,3687r-9059,l7025,4010r,321l16084,4331r,-321l16084,3687xm16084,2399r-9059,l7025,2721r,323l7025,3365r,322l16084,3687r,-322l16084,3044r,-323l16084,2399xm16084,1433r-9059,l7025,1755r,323l7025,2399r9059,l16084,2078r,-323l16084,1433xe" fillcolor="#fafafa" stroked="f">
            <v:stroke joinstyle="round"/>
            <v:formulas/>
            <v:path arrowok="t" o:connecttype="segments"/>
            <w10:wrap anchorx="page" anchory="page"/>
          </v:shape>
        </w:pic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9660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lastRenderedPageBreak/>
              <w:t>3-4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2380"/>
                <w:tab w:val="left" w:pos="2797"/>
                <w:tab w:val="left" w:pos="2866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28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октября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День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подразделений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циального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назначения.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Страна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гордится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важной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работой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бойцов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спецназа.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Деятельность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подразделений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спецназа: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поимка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особо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опасных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преступников,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террористов,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освобождение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заложников,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различные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  <w:t>поисково-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спасательные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работы;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Обеспечение</w:t>
            </w:r>
          </w:p>
          <w:p w:rsidR="00947954" w:rsidRPr="00947954" w:rsidRDefault="00947954" w:rsidP="007721B0">
            <w:pPr>
              <w:tabs>
                <w:tab w:val="left" w:pos="2275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международных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мероприятий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(олимп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ад,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соревнований,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встреч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руководителей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Деятельность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известных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спецподразд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лений: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«Альфа»,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-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борьба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террористами,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освобождение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заложников,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поиск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особо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опасных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преступников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«Дельфин»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спецотряды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морской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хоты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борьба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подводными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диверса</w:t>
            </w:r>
            <w:r w:rsidRPr="00947954">
              <w:rPr>
                <w:sz w:val="24"/>
                <w:szCs w:val="24"/>
              </w:rPr>
              <w:t>н</w:t>
            </w:r>
            <w:r w:rsidRPr="00947954">
              <w:rPr>
                <w:sz w:val="24"/>
                <w:szCs w:val="24"/>
              </w:rPr>
              <w:t>тами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«Град»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борьба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террористами,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осв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бождение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заложников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Способности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особые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 xml:space="preserve">качества     </w:t>
            </w:r>
            <w:r w:rsidRPr="00947954">
              <w:rPr>
                <w:spacing w:val="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 xml:space="preserve">бойцов     </w:t>
            </w:r>
            <w:r w:rsidRPr="00947954">
              <w:rPr>
                <w:spacing w:val="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спецназа: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 xml:space="preserve">физические   </w:t>
            </w:r>
            <w:r w:rsidRPr="00947954">
              <w:rPr>
                <w:spacing w:val="5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 xml:space="preserve">(сила,   </w:t>
            </w:r>
            <w:r w:rsidRPr="00947954">
              <w:rPr>
                <w:spacing w:val="5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ловкость,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Видеоматериалы: будни подразделений спецназа». Беседа: «Важна 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работа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спецназа?»,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«Почему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нужно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бороться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террористами,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захватчиками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заложников,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охранять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важные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мероприятия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объекты?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задание: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соединить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физкультурное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упражнения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нормой его выполнения при поступлении в спецназ. Например, бег на 3 км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(10 мин.30сек); подтягивание на пер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кладине (25 раз); отжимание от пола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(90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раз).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Ролевая</w:t>
            </w:r>
            <w:r w:rsidRPr="00947954">
              <w:rPr>
                <w:spacing w:val="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игра:</w:t>
            </w:r>
            <w:r w:rsidRPr="00947954">
              <w:rPr>
                <w:spacing w:val="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роли</w:t>
            </w:r>
            <w:r w:rsidRPr="00947954">
              <w:rPr>
                <w:spacing w:val="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боец</w:t>
            </w:r>
            <w:r w:rsidRPr="00947954">
              <w:rPr>
                <w:spacing w:val="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«Альфы»,</w:t>
            </w:r>
            <w:r w:rsidRPr="00947954">
              <w:rPr>
                <w:spacing w:val="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боец</w:t>
            </w:r>
            <w:r w:rsidRPr="00947954">
              <w:rPr>
                <w:spacing w:val="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«Дельфина»,</w:t>
            </w:r>
            <w:r w:rsidRPr="00947954">
              <w:rPr>
                <w:spacing w:val="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боец</w:t>
            </w:r>
            <w:r w:rsidRPr="00947954">
              <w:rPr>
                <w:spacing w:val="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«Града».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Они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читают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своей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деятельности,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показывают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иллюстрации.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задание: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выбери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фото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расскажи,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каком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подразделение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спецназа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хотел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бы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служить.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Коллективное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создание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плаката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-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аппликации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«День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спецназа»</w:t>
            </w:r>
          </w:p>
        </w:tc>
      </w:tr>
    </w:tbl>
    <w:p w:rsidR="00947954" w:rsidRPr="00947954" w:rsidRDefault="00F20A59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rect id="_x0000_s1032" style="position:absolute;left:0;text-align:left;margin-left:351.25pt;margin-top:236.25pt;width:452.9pt;height:16.15pt;z-index:-251651072;mso-position-horizontal-relative:page;mso-position-vertical-relative:page" fillcolor="#fafafa" stroked="f">
            <w10:wrap anchorx="page" anchory="page"/>
          </v:rect>
        </w:pict>
      </w: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1931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3021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быстрота),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волевые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(выносливость,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терпеливость,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сдержа</w:t>
            </w:r>
            <w:r w:rsidRPr="00947954">
              <w:rPr>
                <w:sz w:val="24"/>
                <w:szCs w:val="24"/>
              </w:rPr>
              <w:t>н</w:t>
            </w:r>
            <w:r w:rsidRPr="00947954">
              <w:rPr>
                <w:sz w:val="24"/>
                <w:szCs w:val="24"/>
              </w:rPr>
              <w:t>ность,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 xml:space="preserve">наблюдательность),       </w:t>
            </w:r>
            <w:r w:rsidRPr="00947954">
              <w:rPr>
                <w:spacing w:val="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умение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пользоваться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разными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видами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оружия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</w:p>
        </w:tc>
      </w:tr>
      <w:tr w:rsidR="00947954" w:rsidRPr="00947954" w:rsidTr="00947954">
        <w:trPr>
          <w:trHeight w:val="562"/>
        </w:trPr>
        <w:tc>
          <w:tcPr>
            <w:tcW w:w="15452" w:type="dxa"/>
            <w:gridSpan w:val="3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b/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t>9.</w:t>
            </w:r>
            <w:r w:rsidRPr="00947954">
              <w:rPr>
                <w:b/>
                <w:spacing w:val="5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День</w:t>
            </w:r>
            <w:r w:rsidRPr="0094795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народного</w:t>
            </w:r>
            <w:r w:rsidRPr="0094795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единства</w:t>
            </w:r>
          </w:p>
        </w:tc>
      </w:tr>
      <w:tr w:rsidR="00947954" w:rsidRPr="00947954" w:rsidTr="00947954">
        <w:trPr>
          <w:trHeight w:val="3863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1–2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 xml:space="preserve">Чему  </w:t>
            </w:r>
            <w:r w:rsidRPr="00947954">
              <w:rPr>
                <w:spacing w:val="5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 xml:space="preserve">посвящен   </w:t>
            </w:r>
            <w:r w:rsidRPr="00947954">
              <w:rPr>
                <w:spacing w:val="5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праздник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«День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народного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единства»?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Проявление любви к Родине: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объедин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людей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времена,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когда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Родина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нуждается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защите.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Чувство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гордости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подвиги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граждан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земли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русской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1612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году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Минин и Пожарский – герои,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создавшие народное ополчение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для</w:t>
            </w:r>
            <w:r w:rsidRPr="00947954">
              <w:rPr>
                <w:spacing w:val="3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борьбы</w:t>
            </w:r>
            <w:r w:rsidRPr="00947954">
              <w:rPr>
                <w:spacing w:val="3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3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иноземными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захватчиками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Рассматривание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плаката,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посвященного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Дню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народного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единства.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Обсуждение: «Почему на плакате изображены эта два человека? Какие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события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связаны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Мининым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Пожа</w:t>
            </w:r>
            <w:r w:rsidRPr="00947954">
              <w:rPr>
                <w:sz w:val="24"/>
                <w:szCs w:val="24"/>
              </w:rPr>
              <w:t>р</w:t>
            </w:r>
            <w:r w:rsidRPr="00947954">
              <w:rPr>
                <w:sz w:val="24"/>
                <w:szCs w:val="24"/>
              </w:rPr>
              <w:t>ским?».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Беседа с иллюстративным материалом: кем были Минин и Пожарский?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задание: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рассмотрите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портреты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Минина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Пожарского,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опишите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их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внешний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вид,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оде</w:t>
            </w:r>
            <w:r w:rsidRPr="00947954">
              <w:rPr>
                <w:sz w:val="24"/>
                <w:szCs w:val="24"/>
              </w:rPr>
              <w:t>ж</w:t>
            </w:r>
            <w:r w:rsidRPr="00947954">
              <w:rPr>
                <w:sz w:val="24"/>
                <w:szCs w:val="24"/>
              </w:rPr>
              <w:t>ду,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выражение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лица.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Рассказ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учителя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событиях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1612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года.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Беседа: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такое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ополчение?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Ополчение 1612 года и 1941 года (рассказ учителя с иллюстративным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материалом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7728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lastRenderedPageBreak/>
              <w:t>3–4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2832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История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рождения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праздника.</w:t>
            </w:r>
            <w:r w:rsidRPr="00947954">
              <w:rPr>
                <w:spacing w:val="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Минин</w:t>
            </w:r>
            <w:r w:rsidRPr="00947954">
              <w:rPr>
                <w:spacing w:val="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Пожарский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герои,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создавшие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народное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ополчение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для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борьбы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иноземными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захватчик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ми.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Преемственность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поколений: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народ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объединяется,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когда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Родине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грозит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опасность.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Чувство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гордости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подвиги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граждан</w:t>
            </w:r>
            <w:r w:rsidRPr="00947954">
              <w:rPr>
                <w:spacing w:val="6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земли</w:t>
            </w:r>
            <w:r w:rsidRPr="00947954">
              <w:rPr>
                <w:spacing w:val="6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русской</w:t>
            </w:r>
            <w:r w:rsidRPr="00947954">
              <w:rPr>
                <w:spacing w:val="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6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1612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году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1941-1945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г.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Рассматривание</w:t>
            </w:r>
            <w:r w:rsidRPr="00947954">
              <w:rPr>
                <w:spacing w:val="-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памятника</w:t>
            </w:r>
            <w:r w:rsidRPr="00947954">
              <w:rPr>
                <w:spacing w:val="-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Минину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Пожарскому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Красной</w:t>
            </w:r>
            <w:r w:rsidRPr="00947954">
              <w:rPr>
                <w:spacing w:val="-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площади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 Москве. Оценка надписи на памятнике: «Гражданину Минину и князю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Пожарскому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 благодарная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z w:val="24"/>
                <w:szCs w:val="24"/>
              </w:rPr>
              <w:t>сия».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Диалог: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вспомним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значение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слова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«ополчение».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Сравним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две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иллюстрации: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ополчение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1612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года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московское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ополчение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1941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года.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Беседа: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«Кто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шел в ополчение?»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Обсуждение</w:t>
            </w:r>
            <w:r w:rsidRPr="00947954">
              <w:rPr>
                <w:spacing w:val="4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значения</w:t>
            </w:r>
            <w:r w:rsidRPr="00947954">
              <w:rPr>
                <w:spacing w:val="4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пословицы:</w:t>
            </w:r>
            <w:r w:rsidRPr="00947954">
              <w:rPr>
                <w:spacing w:val="4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«Если</w:t>
            </w:r>
            <w:r w:rsidRPr="00947954">
              <w:rPr>
                <w:spacing w:val="4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народ</w:t>
            </w:r>
            <w:r w:rsidRPr="00947954">
              <w:rPr>
                <w:spacing w:val="4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един,</w:t>
            </w:r>
            <w:r w:rsidRPr="00947954">
              <w:rPr>
                <w:spacing w:val="4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он</w:t>
            </w:r>
            <w:r w:rsidRPr="00947954">
              <w:rPr>
                <w:spacing w:val="4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непобедим».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Беседа: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почему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люди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откликнулись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призыв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Минина?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Рассматривание картины художника А. Кившенко «Воззвание Козьмы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Минина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 ниж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городцам».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задание: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основе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рассматривания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иллюстраций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подвигах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Матрос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ва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(картина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художника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Памфилова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«Подвиг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Матросова»),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Н.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Гастелло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(картина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художника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В.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Шестакова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«Подвиг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Н.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Гастелло)</w:t>
            </w:r>
            <w:r w:rsidRPr="00947954">
              <w:rPr>
                <w:spacing w:val="-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составить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портрет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героя.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Творческое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задание: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закончите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плакат-аппликацию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«День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народного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единства»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562"/>
        </w:trPr>
        <w:tc>
          <w:tcPr>
            <w:tcW w:w="15452" w:type="dxa"/>
            <w:gridSpan w:val="3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b/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lastRenderedPageBreak/>
              <w:t>10.</w:t>
            </w:r>
            <w:r w:rsidRPr="00947954">
              <w:rPr>
                <w:b/>
                <w:spacing w:val="4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Россия</w:t>
            </w:r>
            <w:r w:rsidRPr="0094795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–</w:t>
            </w:r>
            <w:r w:rsidRPr="0094795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взгляд</w:t>
            </w:r>
            <w:r w:rsidRPr="0094795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в</w:t>
            </w:r>
            <w:r w:rsidRPr="0094795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будущее</w:t>
            </w:r>
          </w:p>
        </w:tc>
      </w:tr>
      <w:tr w:rsidR="00947954" w:rsidRPr="00947954" w:rsidTr="00947954">
        <w:trPr>
          <w:trHeight w:val="5151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1-2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«Цифровая</w:t>
            </w:r>
            <w:r w:rsidRPr="00947954">
              <w:rPr>
                <w:spacing w:val="-6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эконом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ка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сегодня.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«Умный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дом»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674"/>
                <w:tab w:val="left" w:pos="981"/>
                <w:tab w:val="left" w:pos="1444"/>
                <w:tab w:val="left" w:pos="1660"/>
                <w:tab w:val="left" w:pos="2006"/>
                <w:tab w:val="left" w:pos="2157"/>
                <w:tab w:val="left" w:pos="2357"/>
                <w:tab w:val="left" w:pos="2566"/>
                <w:tab w:val="left" w:pos="2625"/>
                <w:tab w:val="left" w:pos="3075"/>
                <w:tab w:val="left" w:pos="3503"/>
                <w:tab w:val="left" w:pos="3556"/>
                <w:tab w:val="left" w:pos="3862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Экономика</w:t>
            </w:r>
            <w:r w:rsidRPr="00947954">
              <w:rPr>
                <w:sz w:val="24"/>
                <w:szCs w:val="24"/>
              </w:rPr>
              <w:tab/>
              <w:t>как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  <w:t>управление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хозя</w:t>
            </w:r>
            <w:r w:rsidRPr="00947954">
              <w:rPr>
                <w:sz w:val="24"/>
                <w:szCs w:val="24"/>
              </w:rPr>
              <w:t>й</w:t>
            </w:r>
            <w:r w:rsidRPr="00947954">
              <w:rPr>
                <w:sz w:val="24"/>
                <w:szCs w:val="24"/>
              </w:rPr>
              <w:t>ством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страны: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прои</w:t>
            </w:r>
            <w:r w:rsidRPr="00947954">
              <w:rPr>
                <w:sz w:val="24"/>
                <w:szCs w:val="24"/>
              </w:rPr>
              <w:t>з</w:t>
            </w:r>
            <w:r w:rsidRPr="00947954">
              <w:rPr>
                <w:sz w:val="24"/>
                <w:szCs w:val="24"/>
              </w:rPr>
              <w:t>водство,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  <w:t>распределение,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обмен,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  <w:t>потребление.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Что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сегодня</w:t>
            </w:r>
            <w:r w:rsidRPr="00947954">
              <w:rPr>
                <w:spacing w:val="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делается</w:t>
            </w:r>
            <w:r w:rsidRPr="00947954">
              <w:rPr>
                <w:spacing w:val="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для</w:t>
            </w:r>
            <w:r w:rsidRPr="00947954">
              <w:rPr>
                <w:spacing w:val="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успешного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развития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экономики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РФ?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Можно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</w:t>
            </w:r>
            <w:r w:rsidRPr="00947954">
              <w:rPr>
                <w:sz w:val="24"/>
                <w:szCs w:val="24"/>
              </w:rPr>
              <w:tab/>
              <w:t>управлять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  <w:t>экономикой</w:t>
            </w:r>
            <w:r w:rsidRPr="00947954">
              <w:rPr>
                <w:sz w:val="24"/>
                <w:szCs w:val="24"/>
              </w:rPr>
              <w:tab/>
              <w:t>с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помощью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  <w:t>компьютера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(что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такое</w:t>
            </w:r>
            <w:r w:rsidRPr="00947954">
              <w:rPr>
                <w:sz w:val="24"/>
                <w:szCs w:val="24"/>
              </w:rPr>
              <w:tab/>
              <w:t>цифровая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  <w:t>экономика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3"/>
                <w:sz w:val="24"/>
                <w:szCs w:val="24"/>
              </w:rPr>
              <w:t>–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н</w:t>
            </w:r>
            <w:r w:rsidRPr="00947954">
              <w:rPr>
                <w:sz w:val="24"/>
                <w:szCs w:val="24"/>
              </w:rPr>
              <w:t>тернет-экономика,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электронная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экономика).</w:t>
            </w:r>
          </w:p>
          <w:p w:rsidR="00947954" w:rsidRPr="00947954" w:rsidRDefault="00947954" w:rsidP="007721B0">
            <w:pPr>
              <w:tabs>
                <w:tab w:val="left" w:pos="2804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«Умный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дом»: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«умное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освещение»,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«команды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электроприборам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(кофеварка,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чайник)»,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напоминания-сигналы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жителям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квартиры.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 и обсуждение видео: «Что такое экономика страны? Откуда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произошло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слово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«экономика»?».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задание: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Составление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плаката-рисунка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«Что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такое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экономическая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</w:t>
            </w:r>
            <w:r w:rsidRPr="00947954">
              <w:rPr>
                <w:sz w:val="24"/>
                <w:szCs w:val="24"/>
              </w:rPr>
              <w:t>я</w:t>
            </w:r>
            <w:r w:rsidRPr="00947954">
              <w:rPr>
                <w:sz w:val="24"/>
                <w:szCs w:val="24"/>
              </w:rPr>
              <w:t>тельность: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производство-распределение-обмен-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потребление».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Воображаемая</w:t>
            </w:r>
            <w:r w:rsidRPr="00947954">
              <w:rPr>
                <w:spacing w:val="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ситуация:</w:t>
            </w:r>
            <w:r w:rsidRPr="00947954">
              <w:rPr>
                <w:spacing w:val="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мы</w:t>
            </w:r>
            <w:r w:rsidRPr="00947954">
              <w:rPr>
                <w:spacing w:val="1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попали</w:t>
            </w:r>
            <w:r w:rsidRPr="00947954">
              <w:rPr>
                <w:spacing w:val="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«умный</w:t>
            </w:r>
            <w:r w:rsidRPr="00947954">
              <w:rPr>
                <w:spacing w:val="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дом».</w:t>
            </w:r>
            <w:r w:rsidRPr="00947954">
              <w:rPr>
                <w:spacing w:val="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2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происходит</w:t>
            </w:r>
            <w:r w:rsidRPr="00947954">
              <w:rPr>
                <w:spacing w:val="1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«умном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доме»?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Какие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команды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мы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можем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дать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голосовому помощнику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9339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lastRenderedPageBreak/>
              <w:t>3-4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«Цифровая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эконом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ка.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«Умный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город»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2527"/>
                <w:tab w:val="left" w:pos="2731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Цифровая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экономика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деятел</w:t>
            </w:r>
            <w:r w:rsidRPr="00947954">
              <w:rPr>
                <w:sz w:val="24"/>
                <w:szCs w:val="24"/>
              </w:rPr>
              <w:t>ь</w:t>
            </w:r>
            <w:r w:rsidRPr="00947954">
              <w:rPr>
                <w:sz w:val="24"/>
                <w:szCs w:val="24"/>
              </w:rPr>
              <w:t>ность, в основе которой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лежит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работа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цифровыми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технологиями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(интернет-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экономика,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электронная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экономика).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такое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«умный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город»:</w:t>
            </w:r>
            <w:r w:rsidRPr="00947954">
              <w:rPr>
                <w:spacing w:val="2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«умное</w:t>
            </w:r>
            <w:r w:rsidRPr="00947954">
              <w:rPr>
                <w:spacing w:val="2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освещение»,</w:t>
            </w:r>
          </w:p>
          <w:p w:rsidR="00947954" w:rsidRPr="00947954" w:rsidRDefault="00947954" w:rsidP="007721B0">
            <w:pPr>
              <w:tabs>
                <w:tab w:val="left" w:pos="2234"/>
                <w:tab w:val="left" w:pos="2348"/>
                <w:tab w:val="left" w:pos="2422"/>
                <w:tab w:val="left" w:pos="2588"/>
                <w:tab w:val="left" w:pos="2818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«умный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общественный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транспорт»,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противопожарные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датчики. Какое значение имеет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использование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цифровой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экономики?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Механизмы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цифровой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экономики: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роботы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(устройства,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повторяющие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действия человека по заданной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программе);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искусственный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интеллект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(способность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компьютера учиться у человека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выполнять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предложенные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задания)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</w:t>
            </w:r>
            <w:r w:rsidRPr="00947954">
              <w:rPr>
                <w:spacing w:val="3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3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обсуждение</w:t>
            </w:r>
            <w:r w:rsidRPr="00947954">
              <w:rPr>
                <w:spacing w:val="3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видео:</w:t>
            </w:r>
            <w:r w:rsidRPr="00947954">
              <w:rPr>
                <w:spacing w:val="3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«Компьютер</w:t>
            </w:r>
            <w:r w:rsidRPr="00947954">
              <w:rPr>
                <w:spacing w:val="3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3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нашей</w:t>
            </w:r>
            <w:r w:rsidRPr="00947954">
              <w:rPr>
                <w:spacing w:val="4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жизни».</w:t>
            </w:r>
            <w:r w:rsidRPr="00947954">
              <w:rPr>
                <w:spacing w:val="3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Беседа: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pacing w:val="-1"/>
                <w:sz w:val="24"/>
                <w:szCs w:val="24"/>
              </w:rPr>
              <w:t>«Можно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ли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сегодня</w:t>
            </w:r>
            <w:r w:rsidRPr="00947954">
              <w:rPr>
                <w:spacing w:val="-14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прожить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без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компьютера?</w:t>
            </w:r>
            <w:r w:rsidRPr="00947954">
              <w:rPr>
                <w:spacing w:val="-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умеет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компьютер?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Какие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профессии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менил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сегодня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компьютер?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 задание: сравнение фотографий с рисунками, который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сделал иску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z w:val="24"/>
                <w:szCs w:val="24"/>
              </w:rPr>
              <w:t>ственный интеллект. Обсуждение: чем похожи изображения,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сделанные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человеком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компьютером; в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чем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разница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между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ними.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Воображаемая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ситуация: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путешествие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«умному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городу».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задание: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разработать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для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робота,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используя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предложенные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сунки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562"/>
        </w:trPr>
        <w:tc>
          <w:tcPr>
            <w:tcW w:w="15452" w:type="dxa"/>
            <w:gridSpan w:val="3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b/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lastRenderedPageBreak/>
              <w:t>11.</w:t>
            </w:r>
            <w:r w:rsidRPr="00947954">
              <w:rPr>
                <w:b/>
                <w:spacing w:val="4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День</w:t>
            </w:r>
            <w:r w:rsidRPr="0094795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матери</w:t>
            </w:r>
          </w:p>
        </w:tc>
      </w:tr>
      <w:tr w:rsidR="00947954" w:rsidRPr="00947954" w:rsidTr="00947954">
        <w:trPr>
          <w:trHeight w:val="4508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1–2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3287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Мать,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мама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главные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человека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слова.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хозяйка в доме, хран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тельница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семейного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очага,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воспитательница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детей.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Матери-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геро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ни.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Как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поздравить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маму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праздник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 День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матери?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Слушание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песни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маме»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кинофильма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«Мама».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задание: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расскажем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маме: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Мама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заботится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ребенке: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рассматривание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репродукции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картины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С.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Ерошкина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«У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кол</w:t>
            </w:r>
            <w:r w:rsidRPr="00947954">
              <w:rPr>
                <w:sz w:val="24"/>
                <w:szCs w:val="24"/>
              </w:rPr>
              <w:t>ы</w:t>
            </w:r>
            <w:r w:rsidRPr="00947954">
              <w:rPr>
                <w:sz w:val="24"/>
                <w:szCs w:val="24"/>
              </w:rPr>
              <w:t>бели»; Б.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Кустодиева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«Утро».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Мама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помогает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ребенку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познать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мир: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рассматривание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репродукции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картины А.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Аверина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«Море»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Воображаемая ситуации: для девочек – «Ты – мама. У тебя есть дочка.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капризнич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ет.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успокоишь?».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Для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мальчиков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«Как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ты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думаешь,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 будет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делать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мама».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Беседа на основе рассматривания видео и иллюстративного материала: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Матери-героини»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Дискуссия: «Нам нужно поздравить маму с Днем матери. Как мы это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сделаем».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Рассма</w:t>
            </w:r>
            <w:r w:rsidRPr="00947954">
              <w:rPr>
                <w:sz w:val="24"/>
                <w:szCs w:val="24"/>
              </w:rPr>
              <w:t>т</w:t>
            </w:r>
            <w:r w:rsidRPr="00947954">
              <w:rPr>
                <w:sz w:val="24"/>
                <w:szCs w:val="24"/>
              </w:rPr>
              <w:t>ривание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рисунков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(плакатов)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детей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-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ровесников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учащихся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1-2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класса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5151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lastRenderedPageBreak/>
              <w:t>3–4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2777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Мать, мама – самый дорогой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 близкий человек на свете. С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давних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времен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дитя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олицетворение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нежности,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любви,</w:t>
            </w:r>
            <w:r w:rsidRPr="00947954">
              <w:rPr>
                <w:spacing w:val="-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привязанности.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Мадонна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Иисуса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Христа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воплощение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любви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своему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ребенку.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История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здания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 xml:space="preserve">картины   </w:t>
            </w:r>
            <w:r w:rsidRPr="00947954">
              <w:rPr>
                <w:spacing w:val="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 xml:space="preserve">Леонардо-да   </w:t>
            </w:r>
            <w:r w:rsidRPr="00947954">
              <w:rPr>
                <w:spacing w:val="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Винчи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«Мадонна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Литта».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Нравственная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истина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ценность: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матери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чужих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детей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бывает»: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защ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та,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помощь,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внимание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стороны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мат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рей</w:t>
            </w:r>
            <w:r w:rsidRPr="00947954">
              <w:rPr>
                <w:spacing w:val="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детям</w:t>
            </w:r>
            <w:r w:rsidRPr="00947954">
              <w:rPr>
                <w:spacing w:val="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других</w:t>
            </w:r>
            <w:r w:rsidRPr="00947954">
              <w:rPr>
                <w:spacing w:val="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матерей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(примеры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ВОВ)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Слушание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песни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маме»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кинофильма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«Мама»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(или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другой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выбору).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Беседа: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«П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чему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мама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для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ребенка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самый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близкий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человек?»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Рассматривание репродукции картины Леонардо да Винчи» «Мадонна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Литта: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«Какие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чувства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испытывает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Мадонна,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глядя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своего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Сына?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Какими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словами можно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описать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взгляд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Матери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Иисуса?»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Дискуссия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«Верно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суждение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«У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матери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чужих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детей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бывает»?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Рассматривание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репродукции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художника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Б.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Неменского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«Мать».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Беседа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 вопросам: «Что можно рассказать о женщине, которая охраняет сон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солдат, освобождавших ее с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ло? Можно предположить, что она думает 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своих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детях-солдатах?»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Многодетные</w:t>
            </w:r>
            <w:r w:rsidRPr="00947954">
              <w:rPr>
                <w:spacing w:val="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семьи</w:t>
            </w:r>
            <w:r w:rsidRPr="00947954">
              <w:rPr>
                <w:spacing w:val="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приемными</w:t>
            </w:r>
            <w:r w:rsidRPr="00947954">
              <w:rPr>
                <w:spacing w:val="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детьми</w:t>
            </w:r>
            <w:r w:rsidRPr="00947954">
              <w:rPr>
                <w:spacing w:val="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ВОВ</w:t>
            </w:r>
            <w:r w:rsidRPr="00947954">
              <w:rPr>
                <w:spacing w:val="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(например,</w:t>
            </w:r>
            <w:r w:rsidRPr="00947954">
              <w:rPr>
                <w:spacing w:val="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семья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Деревских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усыновила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20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детей,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том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числе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17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блокадного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Ленинграда),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Наша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выставка: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поздравительные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открытки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плакаты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«Ко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дню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матери»</w:t>
            </w:r>
          </w:p>
        </w:tc>
      </w:tr>
      <w:tr w:rsidR="00947954" w:rsidRPr="00947954" w:rsidTr="00947954">
        <w:trPr>
          <w:trHeight w:val="562"/>
        </w:trPr>
        <w:tc>
          <w:tcPr>
            <w:tcW w:w="15452" w:type="dxa"/>
            <w:gridSpan w:val="3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b/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t>12.</w:t>
            </w:r>
            <w:r w:rsidRPr="00947954">
              <w:rPr>
                <w:b/>
                <w:spacing w:val="4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Что</w:t>
            </w:r>
            <w:r w:rsidRPr="0094795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такое</w:t>
            </w:r>
            <w:r w:rsidRPr="0094795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Родина?</w:t>
            </w:r>
          </w:p>
        </w:tc>
      </w:tr>
      <w:tr w:rsidR="00947954" w:rsidRPr="00947954" w:rsidTr="00947954">
        <w:trPr>
          <w:trHeight w:val="3865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1-2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Родина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страна,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где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человек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дился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живет,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учится, работает, растит детей.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Родина – это отчий дом, родная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природа,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люди,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населенные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пункты – все, что относится 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стране,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госуда</w:t>
            </w:r>
            <w:r w:rsidRPr="00947954">
              <w:rPr>
                <w:sz w:val="24"/>
                <w:szCs w:val="24"/>
              </w:rPr>
              <w:t>р</w:t>
            </w:r>
            <w:r w:rsidRPr="00947954">
              <w:rPr>
                <w:sz w:val="24"/>
                <w:szCs w:val="24"/>
              </w:rPr>
              <w:t>ству.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Человек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всегда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проявляет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чувства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своей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Родине,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патриот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честно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труди</w:t>
            </w:r>
            <w:r w:rsidRPr="00947954">
              <w:rPr>
                <w:sz w:val="24"/>
                <w:szCs w:val="24"/>
              </w:rPr>
              <w:t>т</w:t>
            </w:r>
            <w:r w:rsidRPr="00947954">
              <w:rPr>
                <w:sz w:val="24"/>
                <w:szCs w:val="24"/>
              </w:rPr>
              <w:t>ся,</w:t>
            </w:r>
            <w:r w:rsidRPr="00947954">
              <w:rPr>
                <w:spacing w:val="4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заботится</w:t>
            </w:r>
            <w:r w:rsidRPr="00947954">
              <w:rPr>
                <w:spacing w:val="4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4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ее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процветании,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уважает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историю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культуру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Слушание</w:t>
            </w:r>
            <w:r w:rsidRPr="00947954">
              <w:rPr>
                <w:spacing w:val="2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песни</w:t>
            </w:r>
            <w:r w:rsidRPr="00947954">
              <w:rPr>
                <w:spacing w:val="2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«То</w:t>
            </w:r>
            <w:r w:rsidRPr="00947954">
              <w:rPr>
                <w:spacing w:val="2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березка,</w:t>
            </w:r>
            <w:r w:rsidRPr="00947954">
              <w:rPr>
                <w:spacing w:val="2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то</w:t>
            </w:r>
            <w:r w:rsidRPr="00947954">
              <w:rPr>
                <w:spacing w:val="2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рябинка».</w:t>
            </w:r>
            <w:r w:rsidRPr="00947954">
              <w:rPr>
                <w:spacing w:val="2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Обсуждение:</w:t>
            </w:r>
            <w:r w:rsidRPr="00947954">
              <w:rPr>
                <w:spacing w:val="2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</w:t>
            </w:r>
            <w:r w:rsidRPr="00947954">
              <w:rPr>
                <w:spacing w:val="2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понимает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автор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песни,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такое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«Родина»?</w:t>
            </w:r>
          </w:p>
          <w:p w:rsidR="00947954" w:rsidRPr="00947954" w:rsidRDefault="00947954" w:rsidP="007721B0">
            <w:pPr>
              <w:tabs>
                <w:tab w:val="left" w:pos="2542"/>
                <w:tab w:val="left" w:pos="3824"/>
                <w:tab w:val="left" w:pos="5576"/>
                <w:tab w:val="left" w:pos="7454"/>
                <w:tab w:val="left" w:pos="7857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z w:val="24"/>
                <w:szCs w:val="24"/>
              </w:rPr>
              <w:tab/>
              <w:t>задание:</w:t>
            </w:r>
            <w:r w:rsidRPr="00947954">
              <w:rPr>
                <w:sz w:val="24"/>
                <w:szCs w:val="24"/>
              </w:rPr>
              <w:tab/>
              <w:t>соотнесение</w:t>
            </w:r>
            <w:r w:rsidRPr="00947954">
              <w:rPr>
                <w:sz w:val="24"/>
                <w:szCs w:val="24"/>
              </w:rPr>
              <w:tab/>
              <w:t>иллюстрации</w:t>
            </w:r>
            <w:r w:rsidRPr="00947954">
              <w:rPr>
                <w:sz w:val="24"/>
                <w:szCs w:val="24"/>
              </w:rPr>
              <w:tab/>
              <w:t>с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названием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территории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России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(тундра,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тайга,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Поволжье,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Урал,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Кавказ,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Камчатка).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Виртуальная</w:t>
            </w:r>
            <w:r w:rsidRPr="00947954">
              <w:rPr>
                <w:spacing w:val="2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экскурсия</w:t>
            </w:r>
            <w:r w:rsidRPr="00947954">
              <w:rPr>
                <w:spacing w:val="3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</w:t>
            </w:r>
            <w:r w:rsidRPr="00947954">
              <w:rPr>
                <w:spacing w:val="3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городам</w:t>
            </w:r>
            <w:r w:rsidRPr="00947954">
              <w:rPr>
                <w:spacing w:val="2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России:</w:t>
            </w:r>
            <w:r w:rsidRPr="00947954">
              <w:rPr>
                <w:spacing w:val="3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Москва,</w:t>
            </w:r>
            <w:r w:rsidRPr="00947954">
              <w:rPr>
                <w:spacing w:val="3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Санкт-Петербург,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Волгоград.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стопримечательного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родного края.</w:t>
            </w:r>
          </w:p>
          <w:p w:rsidR="00947954" w:rsidRPr="00947954" w:rsidRDefault="00947954" w:rsidP="007721B0">
            <w:pPr>
              <w:tabs>
                <w:tab w:val="left" w:pos="1787"/>
                <w:tab w:val="left" w:pos="3101"/>
                <w:tab w:val="left" w:pos="3967"/>
                <w:tab w:val="left" w:pos="4973"/>
                <w:tab w:val="left" w:pos="6107"/>
                <w:tab w:val="left" w:pos="6705"/>
                <w:tab w:val="left" w:pos="7035"/>
                <w:tab w:val="left" w:pos="7486"/>
                <w:tab w:val="left" w:pos="8512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Выставка</w:t>
            </w:r>
            <w:r w:rsidRPr="00947954">
              <w:rPr>
                <w:sz w:val="24"/>
                <w:szCs w:val="24"/>
              </w:rPr>
              <w:tab/>
              <w:t>рисунков</w:t>
            </w:r>
            <w:r w:rsidRPr="00947954">
              <w:rPr>
                <w:sz w:val="24"/>
                <w:szCs w:val="24"/>
              </w:rPr>
              <w:tab/>
              <w:t>детей</w:t>
            </w:r>
            <w:r w:rsidRPr="00947954">
              <w:rPr>
                <w:sz w:val="24"/>
                <w:szCs w:val="24"/>
              </w:rPr>
              <w:tab/>
              <w:t>«Наша</w:t>
            </w:r>
            <w:r w:rsidRPr="00947954">
              <w:rPr>
                <w:sz w:val="24"/>
                <w:szCs w:val="24"/>
              </w:rPr>
              <w:tab/>
              <w:t>Родина,</w:t>
            </w:r>
            <w:r w:rsidRPr="00947954">
              <w:rPr>
                <w:sz w:val="24"/>
                <w:szCs w:val="24"/>
              </w:rPr>
              <w:tab/>
              <w:t>как</w:t>
            </w:r>
            <w:r w:rsidRPr="00947954">
              <w:rPr>
                <w:sz w:val="24"/>
                <w:szCs w:val="24"/>
              </w:rPr>
              <w:tab/>
              <w:t>я</w:t>
            </w:r>
            <w:r w:rsidRPr="00947954">
              <w:rPr>
                <w:sz w:val="24"/>
                <w:szCs w:val="24"/>
              </w:rPr>
              <w:tab/>
              <w:t>ее</w:t>
            </w:r>
            <w:r w:rsidRPr="00947954">
              <w:rPr>
                <w:sz w:val="24"/>
                <w:szCs w:val="24"/>
              </w:rPr>
              <w:tab/>
              <w:t>вижу».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Дети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рассказывают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своих рисунках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5153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lastRenderedPageBreak/>
              <w:t>3-4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Родина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страна,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государство,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тором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живет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человек,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гражданин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этого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государства.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Здесь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прошло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детство,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юность,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человек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вступил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самосто</w:t>
            </w:r>
            <w:r w:rsidRPr="00947954">
              <w:rPr>
                <w:sz w:val="24"/>
                <w:szCs w:val="24"/>
              </w:rPr>
              <w:t>я</w:t>
            </w:r>
            <w:r w:rsidRPr="00947954">
              <w:rPr>
                <w:sz w:val="24"/>
                <w:szCs w:val="24"/>
              </w:rPr>
              <w:t>тельную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трудовую</w:t>
            </w:r>
            <w:r w:rsidRPr="00947954">
              <w:rPr>
                <w:spacing w:val="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жизнь.</w:t>
            </w:r>
            <w:r w:rsidRPr="00947954">
              <w:rPr>
                <w:spacing w:val="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значит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«любить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Родину,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служить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Родине»?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Роль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нашей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страны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современном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ре.</w:t>
            </w:r>
          </w:p>
          <w:p w:rsidR="00947954" w:rsidRPr="00947954" w:rsidRDefault="00947954" w:rsidP="007721B0">
            <w:pPr>
              <w:tabs>
                <w:tab w:val="left" w:pos="2623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Значение</w:t>
            </w:r>
            <w:r w:rsidRPr="00947954">
              <w:rPr>
                <w:sz w:val="24"/>
                <w:szCs w:val="24"/>
              </w:rPr>
              <w:tab/>
              <w:t>российской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культуры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для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всего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мира.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Уникальные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объекты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природы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социума,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вошедшие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список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ЮНЕСКО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Слушание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(исполнение)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песни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«С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чего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начинается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Родина?».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Дискуссия: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«Что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Родиной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зову?»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(оценка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высказываний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великих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людей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Родине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суждений детей).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 задание: «Узнай объект».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Восприятие фото, узнавание,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называние: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Ун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кальные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объекты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природы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России,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вошедшие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список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ЮНЕСКО.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Уникальные культу</w:t>
            </w:r>
            <w:r w:rsidRPr="00947954">
              <w:rPr>
                <w:sz w:val="24"/>
                <w:szCs w:val="24"/>
              </w:rPr>
              <w:t>р</w:t>
            </w:r>
            <w:r w:rsidRPr="00947954">
              <w:rPr>
                <w:sz w:val="24"/>
                <w:szCs w:val="24"/>
              </w:rPr>
              <w:t>ные объекты России, вошедшие в список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ЮНЕСКО.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задание: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переведем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названия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книг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наших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великих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поэтов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писателей,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напечатанных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 рубежом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(Пушкина,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Толстого,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Чехова)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Выставка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рисунков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детей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«Наша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Родина,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вижу».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рассказывают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своих р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сунках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562"/>
        </w:trPr>
        <w:tc>
          <w:tcPr>
            <w:tcW w:w="15452" w:type="dxa"/>
            <w:gridSpan w:val="3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b/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lastRenderedPageBreak/>
              <w:t>13.</w:t>
            </w:r>
            <w:r w:rsidRPr="00947954">
              <w:rPr>
                <w:b/>
                <w:spacing w:val="4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Мы</w:t>
            </w:r>
            <w:r w:rsidRPr="0094795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вместе.</w:t>
            </w:r>
          </w:p>
        </w:tc>
      </w:tr>
      <w:tr w:rsidR="00947954" w:rsidRPr="00947954" w:rsidTr="00947954">
        <w:trPr>
          <w:trHeight w:val="4508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1-2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2164"/>
                <w:tab w:val="left" w:pos="2342"/>
                <w:tab w:val="left" w:pos="3877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Память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времен: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каждое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поколение</w:t>
            </w:r>
            <w:r w:rsidRPr="00947954">
              <w:rPr>
                <w:sz w:val="24"/>
                <w:szCs w:val="24"/>
              </w:rPr>
              <w:tab/>
              <w:t>связано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3"/>
                <w:sz w:val="24"/>
                <w:szCs w:val="24"/>
              </w:rPr>
              <w:t>с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предыдущими и последующими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общей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культурой,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историей,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средой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обитания.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Связь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(преемственность) поколений 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основа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развития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общества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каждого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человека.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Семейное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древо. Память о своих родных,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которые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представляют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предшествующие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поколения.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Сохранение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традиций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семьей,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народом</w:t>
            </w:r>
            <w:r w:rsidRPr="00947954">
              <w:rPr>
                <w:spacing w:val="2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Создание</w:t>
            </w:r>
            <w:r w:rsidRPr="00947954">
              <w:rPr>
                <w:spacing w:val="2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традиций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своего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класса.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Рассматривание рисунков детей «Семейное древо». Краткий рассказ 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традициях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семье,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которые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остались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бабушек-дедушек.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Традиции,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связанные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проводом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зимы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встречей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весны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разных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народов РФ: русский Веснянки, у татар и башкир праздник Каргатуй, 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ханты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манси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День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Вороны.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работа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иллюстративным материалом.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Эвристическая</w:t>
            </w:r>
            <w:r w:rsidRPr="00947954">
              <w:rPr>
                <w:spacing w:val="3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беседа:</w:t>
            </w:r>
            <w:r w:rsidRPr="00947954">
              <w:rPr>
                <w:spacing w:val="10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«Какие</w:t>
            </w:r>
            <w:r w:rsidRPr="00947954">
              <w:rPr>
                <w:spacing w:val="10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традиции</w:t>
            </w:r>
            <w:r w:rsidRPr="00947954">
              <w:rPr>
                <w:spacing w:val="10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будут</w:t>
            </w:r>
            <w:r w:rsidRPr="00947954">
              <w:rPr>
                <w:spacing w:val="10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</w:t>
            </w:r>
            <w:r w:rsidRPr="00947954">
              <w:rPr>
                <w:spacing w:val="10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нашего</w:t>
            </w:r>
            <w:r w:rsidRPr="00947954">
              <w:rPr>
                <w:spacing w:val="10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класса?».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Выставка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фотографий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класса: «Мы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вместе».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5796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lastRenderedPageBreak/>
              <w:t>3–4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2825"/>
                <w:tab w:val="left" w:pos="3169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Историческая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память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проявляется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том,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новое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поколение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людей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стремится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воспитать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себе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чества,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которые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отражают</w:t>
            </w:r>
          </w:p>
          <w:p w:rsidR="00947954" w:rsidRPr="00947954" w:rsidRDefault="00947954" w:rsidP="007721B0">
            <w:pPr>
              <w:tabs>
                <w:tab w:val="left" w:pos="2891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нравственные</w:t>
            </w:r>
            <w:r w:rsidRPr="00947954">
              <w:rPr>
                <w:sz w:val="24"/>
                <w:szCs w:val="24"/>
              </w:rPr>
              <w:tab/>
              <w:t>ценности</w:t>
            </w:r>
          </w:p>
          <w:p w:rsidR="00947954" w:rsidRPr="00947954" w:rsidRDefault="00947954" w:rsidP="007721B0">
            <w:pPr>
              <w:tabs>
                <w:tab w:val="left" w:pos="2651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предыдущих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поколений.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Например,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ценности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добра,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заботы,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т</w:t>
            </w:r>
            <w:r w:rsidRPr="00947954">
              <w:rPr>
                <w:sz w:val="24"/>
                <w:szCs w:val="24"/>
              </w:rPr>
              <w:t>ветственности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жизнь, здоровье и благополучие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ближних: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«накорми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лодного,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напои жаждущего, одеть наг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го,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навестить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больного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будь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милосе</w:t>
            </w:r>
            <w:r w:rsidRPr="00947954">
              <w:rPr>
                <w:sz w:val="24"/>
                <w:szCs w:val="24"/>
              </w:rPr>
              <w:t>р</w:t>
            </w:r>
            <w:r w:rsidRPr="00947954">
              <w:rPr>
                <w:sz w:val="24"/>
                <w:szCs w:val="24"/>
              </w:rPr>
              <w:t>ден».</w:t>
            </w:r>
          </w:p>
          <w:p w:rsidR="00947954" w:rsidRPr="00947954" w:rsidRDefault="00947954" w:rsidP="007721B0">
            <w:pPr>
              <w:tabs>
                <w:tab w:val="left" w:pos="1201"/>
                <w:tab w:val="left" w:pos="1964"/>
                <w:tab w:val="left" w:pos="2449"/>
                <w:tab w:val="left" w:pos="2961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Благотворительные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организации</w:t>
            </w:r>
            <w:r w:rsidRPr="00947954">
              <w:rPr>
                <w:sz w:val="24"/>
                <w:szCs w:val="24"/>
              </w:rPr>
              <w:tab/>
              <w:t>в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современной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России</w:t>
            </w:r>
            <w:r w:rsidRPr="00947954">
              <w:rPr>
                <w:sz w:val="24"/>
                <w:szCs w:val="24"/>
              </w:rPr>
              <w:tab/>
              <w:t>(«Например,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«Подари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жизнь»)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Эвристическая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беседа: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«Что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такое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преемственность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поколений?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переходит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пок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ления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поколение?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значит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выражение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«всем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миром»?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 задание: «Обсуждение ситуаций по сюжетам картин К.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Юона</w:t>
            </w:r>
            <w:r w:rsidRPr="00947954">
              <w:rPr>
                <w:spacing w:val="2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«Постро</w:t>
            </w:r>
            <w:r w:rsidRPr="00947954">
              <w:rPr>
                <w:sz w:val="24"/>
                <w:szCs w:val="24"/>
              </w:rPr>
              <w:t>й</w:t>
            </w:r>
            <w:r w:rsidRPr="00947954">
              <w:rPr>
                <w:sz w:val="24"/>
                <w:szCs w:val="24"/>
              </w:rPr>
              <w:t>ка</w:t>
            </w:r>
            <w:r w:rsidRPr="00947954">
              <w:rPr>
                <w:spacing w:val="2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дома»,</w:t>
            </w:r>
            <w:r w:rsidRPr="00947954">
              <w:rPr>
                <w:spacing w:val="2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В.</w:t>
            </w:r>
            <w:r w:rsidRPr="00947954">
              <w:rPr>
                <w:spacing w:val="2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Бакшеева</w:t>
            </w:r>
            <w:r w:rsidRPr="00947954">
              <w:rPr>
                <w:spacing w:val="2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«За</w:t>
            </w:r>
            <w:r w:rsidRPr="00947954">
              <w:rPr>
                <w:spacing w:val="2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обедом»,</w:t>
            </w:r>
            <w:r w:rsidRPr="00947954">
              <w:rPr>
                <w:spacing w:val="2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А.</w:t>
            </w:r>
            <w:r w:rsidRPr="00947954">
              <w:rPr>
                <w:spacing w:val="2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Корин</w:t>
            </w:r>
            <w:r w:rsidRPr="00947954">
              <w:rPr>
                <w:spacing w:val="2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«Трапеза»: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«Что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хотели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художники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рассказать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зрителям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этими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сюжетами?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Работа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иллюстрацией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видеоматериалами: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«Традиции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трудового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воспитания детей у разных народов»: рассматривание и оценка сюжетов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картин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Пластова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«Жатва»,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Маковского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«Пастушки»,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Прянишникова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«Ребятишки-рыбачки»,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Шишкин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«Ко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z w:val="24"/>
                <w:szCs w:val="24"/>
              </w:rPr>
              <w:t>цы»,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Пиманенко</w:t>
            </w:r>
            <w:r w:rsidRPr="00947954">
              <w:rPr>
                <w:spacing w:val="-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«Вечереет»,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А.</w:t>
            </w:r>
            <w:r w:rsidRPr="00947954">
              <w:rPr>
                <w:spacing w:val="-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Чикачев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«Охотники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привале»,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«Рыбалка»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(на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z w:val="24"/>
                <w:szCs w:val="24"/>
              </w:rPr>
              <w:t>ы</w:t>
            </w:r>
            <w:r w:rsidRPr="00947954">
              <w:rPr>
                <w:sz w:val="24"/>
                <w:szCs w:val="24"/>
              </w:rPr>
              <w:t>бор).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</w:t>
            </w:r>
            <w:r w:rsidRPr="00947954">
              <w:rPr>
                <w:spacing w:val="4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0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обсуждение</w:t>
            </w:r>
            <w:r w:rsidRPr="00947954">
              <w:rPr>
                <w:spacing w:val="10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видеофильма</w:t>
            </w:r>
            <w:r w:rsidRPr="00947954">
              <w:rPr>
                <w:spacing w:val="10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10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благотворительном</w:t>
            </w:r>
            <w:r w:rsidRPr="00947954">
              <w:rPr>
                <w:spacing w:val="10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фонде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«Подари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жизнь».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Беседа: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«Как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мы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можем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помочь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больным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детям?»</w:t>
            </w:r>
          </w:p>
        </w:tc>
      </w:tr>
      <w:tr w:rsidR="00947954" w:rsidRPr="00947954" w:rsidTr="00947954">
        <w:trPr>
          <w:trHeight w:val="562"/>
        </w:trPr>
        <w:tc>
          <w:tcPr>
            <w:tcW w:w="15452" w:type="dxa"/>
            <w:gridSpan w:val="3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b/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t>14.</w:t>
            </w:r>
            <w:r w:rsidRPr="00947954">
              <w:rPr>
                <w:b/>
                <w:spacing w:val="2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Главный</w:t>
            </w:r>
            <w:r w:rsidRPr="0094795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закон</w:t>
            </w:r>
            <w:r w:rsidRPr="0094795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страны</w:t>
            </w:r>
          </w:p>
        </w:tc>
      </w:tr>
      <w:tr w:rsidR="00947954" w:rsidRPr="00947954" w:rsidTr="00947954">
        <w:trPr>
          <w:trHeight w:val="3220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1–2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2986"/>
                <w:tab w:val="left" w:pos="3026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Конституция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Российской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Федерации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главный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закон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государства,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который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закрепляет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права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гражданина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как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отн</w:t>
            </w:r>
            <w:r w:rsidRPr="00947954">
              <w:rPr>
                <w:spacing w:val="-1"/>
                <w:sz w:val="24"/>
                <w:szCs w:val="24"/>
              </w:rPr>
              <w:t>о</w:t>
            </w:r>
            <w:r w:rsidRPr="00947954">
              <w:rPr>
                <w:spacing w:val="-1"/>
                <w:sz w:val="24"/>
                <w:szCs w:val="24"/>
              </w:rPr>
              <w:t>шение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государства</w:t>
            </w:r>
            <w:r w:rsidRPr="00947954">
              <w:rPr>
                <w:spacing w:val="-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его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граждан.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Права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—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обязательство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государства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созданию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условий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благополучной</w:t>
            </w:r>
            <w:r w:rsidRPr="00947954">
              <w:rPr>
                <w:spacing w:val="2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жизни</w:t>
            </w:r>
            <w:r w:rsidRPr="00947954">
              <w:rPr>
                <w:spacing w:val="2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каждого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человека.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Права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ребенка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РФ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Рассматривание</w:t>
            </w:r>
            <w:r w:rsidRPr="00947954">
              <w:rPr>
                <w:spacing w:val="-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обложки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страницы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Конституции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РФ.</w:t>
            </w:r>
            <w:r w:rsidRPr="00947954">
              <w:rPr>
                <w:spacing w:val="-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Рассказ</w:t>
            </w:r>
            <w:r w:rsidRPr="00947954">
              <w:rPr>
                <w:spacing w:val="-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учителя: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записано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главном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законе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страны.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Работа с иллюстрациями: описание прав гражданина РФ на свободное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передвижение, выбор места проживания, право на свободный труд, отдых,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образование,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медицинскую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помощь.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 задание: соотнесем иллюстрацию с правом ребенка РФ.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Заполним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табл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цу: права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ребенка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РФ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5474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lastRenderedPageBreak/>
              <w:t>3–4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  <w:shd w:val="clear" w:color="auto" w:fill="FAFAF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Конституция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-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главный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закон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страны.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Права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гражданина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РФ:</w:t>
            </w:r>
          </w:p>
          <w:p w:rsidR="00947954" w:rsidRPr="00947954" w:rsidRDefault="00947954" w:rsidP="007721B0">
            <w:pPr>
              <w:tabs>
                <w:tab w:val="left" w:pos="1645"/>
                <w:tab w:val="left" w:pos="2430"/>
                <w:tab w:val="left" w:pos="3868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свобода вероисповедования,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право</w:t>
            </w:r>
            <w:r w:rsidRPr="00947954">
              <w:rPr>
                <w:sz w:val="24"/>
                <w:szCs w:val="24"/>
              </w:rPr>
              <w:tab/>
              <w:t>на</w:t>
            </w:r>
            <w:r w:rsidRPr="00947954">
              <w:rPr>
                <w:sz w:val="24"/>
                <w:szCs w:val="24"/>
              </w:rPr>
              <w:tab/>
              <w:t>участие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5"/>
                <w:sz w:val="24"/>
                <w:szCs w:val="24"/>
              </w:rPr>
              <w:t>в</w:t>
            </w:r>
          </w:p>
          <w:p w:rsidR="00947954" w:rsidRPr="00947954" w:rsidRDefault="00947954" w:rsidP="007721B0">
            <w:pPr>
              <w:tabs>
                <w:tab w:val="left" w:pos="1489"/>
                <w:tab w:val="left" w:pos="2912"/>
                <w:tab w:val="left" w:pos="3418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управлении</w:t>
            </w:r>
            <w:r w:rsidRPr="00947954">
              <w:rPr>
                <w:spacing w:val="-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делами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государства;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право</w:t>
            </w:r>
            <w:r w:rsidRPr="00947954">
              <w:rPr>
                <w:sz w:val="24"/>
                <w:szCs w:val="24"/>
              </w:rPr>
              <w:tab/>
              <w:t>избирать</w:t>
            </w:r>
            <w:r w:rsidRPr="00947954">
              <w:rPr>
                <w:sz w:val="24"/>
                <w:szCs w:val="24"/>
              </w:rPr>
              <w:tab/>
              <w:t>и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быть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избранным;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право на участие культурной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общества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(доступ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культурным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ценн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стям)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Обязанность гражданина РФ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уст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новленные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законом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правила,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которые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должен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выполнять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каждый гражданин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Обязанности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школьника.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Рассматривание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обложки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страницы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Конституции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РФ.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Беседа:</w:t>
            </w:r>
            <w:r w:rsidRPr="00947954">
              <w:rPr>
                <w:spacing w:val="-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«Почему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Конституцию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называют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главным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законом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государства?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Дискуссия:</w:t>
            </w:r>
            <w:r w:rsidRPr="00947954">
              <w:rPr>
                <w:spacing w:val="4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«Может</w:t>
            </w:r>
            <w:r w:rsidRPr="00947954">
              <w:rPr>
                <w:spacing w:val="4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</w:t>
            </w:r>
            <w:r w:rsidRPr="00947954">
              <w:rPr>
                <w:spacing w:val="4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общество</w:t>
            </w:r>
            <w:r w:rsidRPr="00947954">
              <w:rPr>
                <w:spacing w:val="4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жить</w:t>
            </w:r>
            <w:r w:rsidRPr="00947954">
              <w:rPr>
                <w:spacing w:val="4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без</w:t>
            </w:r>
            <w:r w:rsidRPr="00947954">
              <w:rPr>
                <w:spacing w:val="4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правил,</w:t>
            </w:r>
            <w:r w:rsidRPr="00947954">
              <w:rPr>
                <w:spacing w:val="4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которые</w:t>
            </w:r>
            <w:r w:rsidRPr="00947954">
              <w:rPr>
                <w:spacing w:val="4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являются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правами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 об</w:t>
            </w:r>
            <w:r w:rsidRPr="00947954">
              <w:rPr>
                <w:sz w:val="24"/>
                <w:szCs w:val="24"/>
              </w:rPr>
              <w:t>я</w:t>
            </w:r>
            <w:r w:rsidRPr="00947954">
              <w:rPr>
                <w:sz w:val="24"/>
                <w:szCs w:val="24"/>
              </w:rPr>
              <w:t>занностями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каждого человека?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Эвристическая</w:t>
            </w:r>
            <w:r w:rsidRPr="00947954">
              <w:rPr>
                <w:spacing w:val="3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беседа:</w:t>
            </w:r>
            <w:r w:rsidRPr="00947954">
              <w:rPr>
                <w:spacing w:val="3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вспомним,</w:t>
            </w:r>
            <w:r w:rsidRPr="00947954">
              <w:rPr>
                <w:spacing w:val="3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какие</w:t>
            </w:r>
            <w:r w:rsidRPr="00947954">
              <w:rPr>
                <w:spacing w:val="3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права</w:t>
            </w:r>
            <w:r w:rsidRPr="00947954">
              <w:rPr>
                <w:spacing w:val="3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гражданина</w:t>
            </w:r>
            <w:r w:rsidRPr="00947954">
              <w:rPr>
                <w:spacing w:val="3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записаны</w:t>
            </w:r>
            <w:r w:rsidRPr="00947954">
              <w:rPr>
                <w:spacing w:val="3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главном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законе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РФ?</w:t>
            </w:r>
          </w:p>
          <w:p w:rsidR="00947954" w:rsidRPr="00947954" w:rsidRDefault="00947954" w:rsidP="007721B0">
            <w:pPr>
              <w:tabs>
                <w:tab w:val="left" w:pos="1473"/>
                <w:tab w:val="left" w:pos="1816"/>
                <w:tab w:val="left" w:pos="4103"/>
                <w:tab w:val="left" w:pos="5817"/>
                <w:tab w:val="left" w:pos="7742"/>
                <w:tab w:val="left" w:pos="8084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Работа</w:t>
            </w:r>
            <w:r w:rsidRPr="00947954">
              <w:rPr>
                <w:sz w:val="24"/>
                <w:szCs w:val="24"/>
              </w:rPr>
              <w:tab/>
              <w:t>с</w:t>
            </w:r>
            <w:r w:rsidRPr="00947954">
              <w:rPr>
                <w:sz w:val="24"/>
                <w:szCs w:val="24"/>
              </w:rPr>
              <w:tab/>
              <w:t>иллюстративным</w:t>
            </w:r>
            <w:r w:rsidRPr="00947954">
              <w:rPr>
                <w:sz w:val="24"/>
                <w:szCs w:val="24"/>
              </w:rPr>
              <w:tab/>
              <w:t>материалом:</w:t>
            </w:r>
            <w:r w:rsidRPr="00947954">
              <w:rPr>
                <w:sz w:val="24"/>
                <w:szCs w:val="24"/>
              </w:rPr>
              <w:tab/>
              <w:t>познакомимся</w:t>
            </w:r>
            <w:r w:rsidRPr="00947954">
              <w:rPr>
                <w:sz w:val="24"/>
                <w:szCs w:val="24"/>
              </w:rPr>
              <w:tab/>
              <w:t>с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другими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правами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гражданина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РФ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(в соответствии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программным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содержанием)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Эвристическая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беседа: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такое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обязанность?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«Когда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возникли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обязанности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члена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общества?».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Рассматривание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иллюстраций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обсу</w:t>
            </w:r>
            <w:r w:rsidRPr="00947954">
              <w:rPr>
                <w:sz w:val="24"/>
                <w:szCs w:val="24"/>
              </w:rPr>
              <w:t>ж</w:t>
            </w:r>
            <w:r w:rsidRPr="00947954">
              <w:rPr>
                <w:sz w:val="24"/>
                <w:szCs w:val="24"/>
              </w:rPr>
              <w:t>дение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рассказа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учителя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«Как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берегли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огонь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первобытном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обществе?»: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Почему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наказ</w:t>
            </w:r>
            <w:r w:rsidRPr="00947954">
              <w:rPr>
                <w:sz w:val="24"/>
                <w:szCs w:val="24"/>
              </w:rPr>
              <w:t>ы</w:t>
            </w:r>
            <w:r w:rsidRPr="00947954">
              <w:rPr>
                <w:sz w:val="24"/>
                <w:szCs w:val="24"/>
              </w:rPr>
              <w:t>вали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дежурного,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если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он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ночью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костра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засыпал?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 задание: выберем суждения, которые рассказывают об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обязанностях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школьника.</w:t>
            </w:r>
          </w:p>
        </w:tc>
      </w:tr>
    </w:tbl>
    <w:p w:rsidR="00947954" w:rsidRPr="00947954" w:rsidRDefault="00F20A59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  <w:r>
        <w:rPr>
          <w:sz w:val="24"/>
          <w:szCs w:val="24"/>
        </w:rPr>
        <w:pict>
          <v:shape id="_x0000_s1033" style="position:absolute;left:0;text-align:left;margin-left:145.7pt;margin-top:43.1pt;width:197.8pt;height:241.5pt;z-index:-251650048;mso-position-horizontal-relative:page;mso-position-vertical-relative:page" coordorigin="2914,862" coordsize="3956,4830" o:spt="100" adj="0,,0" path="m6869,5048r-3955,l2914,5370r,321l6869,5691r,-321l6869,5048xm6869,4403r-3955,l2914,4725r,323l6869,5048r,-323l6869,4403xm6869,3116r-3955,l2914,3437r,322l2914,4082r,321l6869,4403r,-321l6869,3759r,-322l6869,3116xm6869,1827r-3955,l2914,2150r,321l2914,2793r,323l6869,3116r,-323l6869,2471r,-321l6869,1827xm6869,862r-3955,l2914,1183r,322l2914,1827r3955,l6869,1505r,-322l6869,862xe" fillcolor="#fafafa" stroked="f">
            <v:stroke joinstyle="round"/>
            <v:formulas/>
            <v:path arrowok="t" o:connecttype="segments"/>
            <w10:wrap anchorx="page" anchory="page"/>
          </v:shape>
        </w:pic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562"/>
        </w:trPr>
        <w:tc>
          <w:tcPr>
            <w:tcW w:w="15452" w:type="dxa"/>
            <w:gridSpan w:val="3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b/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lastRenderedPageBreak/>
              <w:t>15.</w:t>
            </w:r>
            <w:r w:rsidRPr="0094795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Герои</w:t>
            </w:r>
            <w:r w:rsidRPr="0094795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нашего</w:t>
            </w:r>
            <w:r w:rsidRPr="0094795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времени</w:t>
            </w:r>
          </w:p>
        </w:tc>
      </w:tr>
      <w:tr w:rsidR="00947954" w:rsidRPr="00947954" w:rsidTr="00947954">
        <w:trPr>
          <w:trHeight w:val="5151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1-2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2008"/>
                <w:tab w:val="left" w:pos="2123"/>
                <w:tab w:val="left" w:pos="2819"/>
                <w:tab w:val="left" w:pos="2993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Герой</w:t>
            </w:r>
            <w:r w:rsidRPr="00947954">
              <w:rPr>
                <w:sz w:val="24"/>
                <w:szCs w:val="24"/>
              </w:rPr>
              <w:tab/>
              <w:t>–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  <w:t>человек,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совершающий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поступки,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необычные по своей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смелости,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отваге.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Совершая</w:t>
            </w:r>
            <w:r w:rsidRPr="00947954">
              <w:rPr>
                <w:spacing w:val="7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подвиги,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герой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никогда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думает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опасности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для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себя,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его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</w:t>
            </w:r>
            <w:r w:rsidRPr="00947954">
              <w:rPr>
                <w:sz w:val="24"/>
                <w:szCs w:val="24"/>
              </w:rPr>
              <w:t>й</w:t>
            </w:r>
            <w:r w:rsidRPr="00947954">
              <w:rPr>
                <w:sz w:val="24"/>
                <w:szCs w:val="24"/>
              </w:rPr>
              <w:t>ствия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направлены на спасение других.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Героями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нашей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стране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являются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</w:t>
            </w:r>
            <w:r w:rsidRPr="00947954">
              <w:rPr>
                <w:spacing w:val="-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только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взрослые,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но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 дети. Проявление уважения 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героям,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стремление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восп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тывать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себя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волевые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качества: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см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лость,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решительность,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стремление прийти на помощь.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Памя</w:t>
            </w:r>
            <w:r w:rsidRPr="00947954">
              <w:rPr>
                <w:sz w:val="24"/>
                <w:szCs w:val="24"/>
              </w:rPr>
              <w:t>т</w:t>
            </w:r>
            <w:r w:rsidRPr="00947954">
              <w:rPr>
                <w:sz w:val="24"/>
                <w:szCs w:val="24"/>
              </w:rPr>
              <w:t>ники</w:t>
            </w:r>
            <w:r w:rsidRPr="00947954">
              <w:rPr>
                <w:spacing w:val="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героям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мирного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времени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видеоматериала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«Герои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мирного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времени»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врачах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Благовещенска. Беседа: «Можно ли назвать поступок врачей подвигом? 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чем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думали врачи, узнав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пожаре?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они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вели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себя?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задание: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проанализировав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поступок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подростка,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составить его портрет. Например, героические поступки Вани Макарова,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Максима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Кобычева,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Лиды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Пономар</w:t>
            </w:r>
            <w:r w:rsidRPr="00947954">
              <w:rPr>
                <w:sz w:val="24"/>
                <w:szCs w:val="24"/>
              </w:rPr>
              <w:t>ё</w:t>
            </w:r>
            <w:r w:rsidRPr="00947954">
              <w:rPr>
                <w:sz w:val="24"/>
                <w:szCs w:val="24"/>
              </w:rPr>
              <w:t>вой, Марины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Плотниковой.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Рассматривание фотографий орденов Героя России, Ордена мужества,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медаль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«За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отв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гу».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Рассматривание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описание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памятников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героям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мирного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времени.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Например,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памятник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пожарным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спасателям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(Новосибирск);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памятник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героям,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погибшим,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спасая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детей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(Сев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стополь),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памятник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морякам-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подводникам, погибшим в мирное время (Курск), памятник пожарным 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спасателям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МЧС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(Тверь)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 на выбор.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Воображаемая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ситуация: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представим,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находимся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около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памятника</w:t>
            </w:r>
            <w:r w:rsidRPr="00947954">
              <w:rPr>
                <w:spacing w:val="6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героям</w:t>
            </w:r>
            <w:r w:rsidRPr="00947954">
              <w:rPr>
                <w:spacing w:val="7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</w:t>
            </w:r>
            <w:r w:rsidRPr="00947954">
              <w:rPr>
                <w:sz w:val="24"/>
                <w:szCs w:val="24"/>
              </w:rPr>
              <w:t>р</w:t>
            </w:r>
            <w:r w:rsidRPr="00947954">
              <w:rPr>
                <w:sz w:val="24"/>
                <w:szCs w:val="24"/>
              </w:rPr>
              <w:t>ного</w:t>
            </w:r>
            <w:r w:rsidRPr="00947954">
              <w:rPr>
                <w:spacing w:val="6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времени.</w:t>
            </w:r>
            <w:r w:rsidRPr="00947954">
              <w:rPr>
                <w:spacing w:val="7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цветы</w:t>
            </w:r>
            <w:r w:rsidRPr="00947954">
              <w:rPr>
                <w:spacing w:val="7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возложим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памятнику,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напишем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ленточке?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6762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lastRenderedPageBreak/>
              <w:t>3-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4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Качества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героя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человека,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ценою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</w:t>
            </w:r>
            <w:r w:rsidRPr="00947954">
              <w:rPr>
                <w:sz w:val="24"/>
                <w:szCs w:val="24"/>
              </w:rPr>
              <w:t>б</w:t>
            </w:r>
            <w:r w:rsidRPr="00947954">
              <w:rPr>
                <w:sz w:val="24"/>
                <w:szCs w:val="24"/>
              </w:rPr>
              <w:t>ственной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здоровья,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спасающ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других: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смелость,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самопожертвов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ние,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ответственность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судьбу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других,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отсутствие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чувства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страха. Герои вое</w:t>
            </w:r>
            <w:r w:rsidRPr="00947954">
              <w:rPr>
                <w:sz w:val="24"/>
                <w:szCs w:val="24"/>
              </w:rPr>
              <w:t>н</w:t>
            </w:r>
            <w:r w:rsidRPr="00947954">
              <w:rPr>
                <w:sz w:val="24"/>
                <w:szCs w:val="24"/>
              </w:rPr>
              <w:t>ных времен.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Герои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мирного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времени</w:t>
            </w:r>
          </w:p>
          <w:p w:rsidR="00947954" w:rsidRPr="00947954" w:rsidRDefault="00947954" w:rsidP="007721B0">
            <w:pPr>
              <w:tabs>
                <w:tab w:val="left" w:pos="2123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Проявление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уважения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героям,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стре</w:t>
            </w:r>
            <w:r w:rsidRPr="00947954">
              <w:rPr>
                <w:spacing w:val="-1"/>
                <w:sz w:val="24"/>
                <w:szCs w:val="24"/>
              </w:rPr>
              <w:t>м</w:t>
            </w:r>
            <w:r w:rsidRPr="00947954">
              <w:rPr>
                <w:spacing w:val="-1"/>
                <w:sz w:val="24"/>
                <w:szCs w:val="24"/>
              </w:rPr>
              <w:t>ление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воспитывать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себя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волевые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кач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ства: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смелость,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решительность,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стремление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прийти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помощь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Рассматривание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памятников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героям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мирного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времени.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Например,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памятник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пожарным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спасателям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(Новосибирск);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памятник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героям,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погибшим, спасая детей (Севастополь), п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мятник морякам-подводникам,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погибшим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мирное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время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(Курск),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памятник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пожарным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спасателям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МЧС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(Тверь) – на выбор. Беседа: Почему героям принято ставить памятники? 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чем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они должны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напоминать?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Составление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классной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книги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памяти: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чтение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детьми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кратких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рассказов-напоминаний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героях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Великой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Отечественной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войны.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Например,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И.А.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Покрышкин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(трижды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герой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ветского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Союза),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Кожедуб (трижды герой Советского Союза; К. Евстигнеев (дважды герой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Советского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Союза),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А.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Матросов,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Т.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Фрунзе,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В.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Гризодубова,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В.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Талалихин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(на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z w:val="24"/>
                <w:szCs w:val="24"/>
              </w:rPr>
              <w:t>ы</w:t>
            </w:r>
            <w:r w:rsidRPr="00947954">
              <w:rPr>
                <w:sz w:val="24"/>
                <w:szCs w:val="24"/>
              </w:rPr>
              <w:t>бор).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задание: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основе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видеоматериалов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составить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список героев, соверша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z w:val="24"/>
                <w:szCs w:val="24"/>
              </w:rPr>
              <w:t>ших подвиги при исполнении служебного долга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(например, С. Солнечников, Д. Мако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z w:val="24"/>
                <w:szCs w:val="24"/>
              </w:rPr>
              <w:t>кин, М. Малинников, Ю. Ануфриева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К. Парикожа А. Логвинов Д. Максудов – на выбор) и список героев 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простых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граждан,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пришедшим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помощь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(например,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Грушин,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Продовиков,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К.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Щеголев,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Игорь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Няч,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Артем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Потехин).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Воображаемая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ситуация: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представим,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находимся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около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памятника</w:t>
            </w:r>
            <w:r w:rsidRPr="00947954">
              <w:rPr>
                <w:spacing w:val="6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героям</w:t>
            </w:r>
            <w:r w:rsidRPr="00947954">
              <w:rPr>
                <w:spacing w:val="7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</w:t>
            </w:r>
            <w:r w:rsidRPr="00947954">
              <w:rPr>
                <w:sz w:val="24"/>
                <w:szCs w:val="24"/>
              </w:rPr>
              <w:t>р</w:t>
            </w:r>
            <w:r w:rsidRPr="00947954">
              <w:rPr>
                <w:sz w:val="24"/>
                <w:szCs w:val="24"/>
              </w:rPr>
              <w:t>ного</w:t>
            </w:r>
            <w:r w:rsidRPr="00947954">
              <w:rPr>
                <w:spacing w:val="6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времени.</w:t>
            </w:r>
            <w:r w:rsidRPr="00947954">
              <w:rPr>
                <w:spacing w:val="7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цветы</w:t>
            </w:r>
            <w:r w:rsidRPr="00947954">
              <w:rPr>
                <w:spacing w:val="7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возложим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памятнику,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напишем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ленточке?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562"/>
        </w:trPr>
        <w:tc>
          <w:tcPr>
            <w:tcW w:w="15452" w:type="dxa"/>
            <w:gridSpan w:val="3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b/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lastRenderedPageBreak/>
              <w:t>16.</w:t>
            </w:r>
            <w:r w:rsidRPr="00947954">
              <w:rPr>
                <w:b/>
                <w:spacing w:val="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«Новый</w:t>
            </w:r>
            <w:r w:rsidRPr="0094795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год</w:t>
            </w:r>
            <w:r w:rsidRPr="0094795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–</w:t>
            </w:r>
            <w:r w:rsidRPr="0094795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традиции</w:t>
            </w:r>
            <w:r w:rsidRPr="0094795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праздника</w:t>
            </w:r>
            <w:r w:rsidRPr="0094795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разных</w:t>
            </w:r>
            <w:r w:rsidRPr="0094795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народов</w:t>
            </w:r>
            <w:r w:rsidRPr="0094795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России»</w:t>
            </w:r>
          </w:p>
        </w:tc>
      </w:tr>
      <w:tr w:rsidR="00947954" w:rsidRPr="00947954" w:rsidTr="00947954">
        <w:trPr>
          <w:trHeight w:val="5151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1-2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Новый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год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любимый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семейный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праз</w:t>
            </w:r>
            <w:r w:rsidRPr="00947954">
              <w:rPr>
                <w:sz w:val="24"/>
                <w:szCs w:val="24"/>
              </w:rPr>
              <w:t>д</w:t>
            </w:r>
            <w:r w:rsidRPr="00947954">
              <w:rPr>
                <w:sz w:val="24"/>
                <w:szCs w:val="24"/>
              </w:rPr>
              <w:t>ник.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История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возникновения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нового</w:t>
            </w:r>
            <w:r w:rsidRPr="00947954">
              <w:rPr>
                <w:sz w:val="24"/>
                <w:szCs w:val="24"/>
              </w:rPr>
              <w:t>д</w:t>
            </w:r>
            <w:r w:rsidRPr="00947954">
              <w:rPr>
                <w:sz w:val="24"/>
                <w:szCs w:val="24"/>
              </w:rPr>
              <w:t>него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праздника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России.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Участие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детей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подготовке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встрече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Нового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года.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Подарки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пожелания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Новый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год.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История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создания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новогодних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игрушек.</w:t>
            </w:r>
          </w:p>
          <w:p w:rsidR="00947954" w:rsidRPr="00947954" w:rsidRDefault="00947954" w:rsidP="007721B0">
            <w:pPr>
              <w:tabs>
                <w:tab w:val="left" w:pos="2460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Традиции</w:t>
            </w:r>
            <w:r w:rsidRPr="00947954">
              <w:rPr>
                <w:sz w:val="24"/>
                <w:szCs w:val="24"/>
              </w:rPr>
              <w:tab/>
              <w:t>Новогоднего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праздника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разных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народов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России: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як</w:t>
            </w:r>
            <w:r w:rsidRPr="00947954">
              <w:rPr>
                <w:sz w:val="24"/>
                <w:szCs w:val="24"/>
              </w:rPr>
              <w:t>у</w:t>
            </w:r>
            <w:r w:rsidRPr="00947954">
              <w:rPr>
                <w:sz w:val="24"/>
                <w:szCs w:val="24"/>
              </w:rPr>
              <w:t>тов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(праздник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"Ысыах"); бурятов День Белого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Месяца);</w:t>
            </w:r>
            <w:r w:rsidRPr="00947954">
              <w:rPr>
                <w:spacing w:val="-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осетинский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Новый</w:t>
            </w:r>
            <w:r w:rsidRPr="00947954">
              <w:rPr>
                <w:spacing w:val="-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Год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Ногбон;</w:t>
            </w:r>
            <w:r w:rsidRPr="00947954">
              <w:rPr>
                <w:spacing w:val="6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татар</w:t>
            </w:r>
            <w:r w:rsidRPr="00947954">
              <w:rPr>
                <w:spacing w:val="6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(«Навруз»)</w:t>
            </w:r>
            <w:r w:rsidRPr="00947954">
              <w:rPr>
                <w:spacing w:val="6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6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выбору.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обсуждение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видео: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«Москва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Новогодняя!».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Беседа: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украшен к Новому году наш город (поселок, село). Как украшен ваш дом к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встрече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Нового года.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Рассказы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детей: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«Моя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любимая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новогодняя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игрушка».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Виртуальная экскурсия в музей «фабрика елочных игрушек» (Москва)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pacing w:val="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задание:</w:t>
            </w:r>
            <w:r w:rsidRPr="00947954">
              <w:rPr>
                <w:spacing w:val="1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составление</w:t>
            </w:r>
            <w:r w:rsidRPr="00947954">
              <w:rPr>
                <w:spacing w:val="2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коллективного</w:t>
            </w:r>
            <w:r w:rsidRPr="00947954">
              <w:rPr>
                <w:spacing w:val="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рассказа</w:t>
            </w:r>
            <w:r w:rsidRPr="00947954">
              <w:rPr>
                <w:spacing w:val="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«История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Новогоднего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праздника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России»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(на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основе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иллюстративного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материала)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Чтение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детьми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(или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рассказывание)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коротких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историй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традиции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встречи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Нового года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народов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России</w:t>
            </w:r>
          </w:p>
        </w:tc>
      </w:tr>
      <w:tr w:rsidR="00947954" w:rsidRPr="00947954" w:rsidTr="00947954">
        <w:trPr>
          <w:trHeight w:val="2899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3-4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2207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История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возникновения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вогоднего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праздника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России.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Участие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детей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подготовке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встрече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Нового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года.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Традиции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Новогоднего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праздника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разных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странах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мира:</w:t>
            </w:r>
            <w:r w:rsidRPr="00947954">
              <w:rPr>
                <w:spacing w:val="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Швеции,</w:t>
            </w:r>
            <w:r w:rsidRPr="00947954">
              <w:rPr>
                <w:spacing w:val="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Фра</w:t>
            </w:r>
            <w:r w:rsidRPr="00947954">
              <w:rPr>
                <w:sz w:val="24"/>
                <w:szCs w:val="24"/>
              </w:rPr>
              <w:t>н</w:t>
            </w:r>
            <w:r w:rsidRPr="00947954">
              <w:rPr>
                <w:sz w:val="24"/>
                <w:szCs w:val="24"/>
              </w:rPr>
              <w:t>ции,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Испания,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Китай,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Япония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(по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выбору)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Эвристическая беседа: «Как мы украсим наш класс к Новому году? Что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сделаем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своими руками?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 поздравим детей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детского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сада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(детского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дома)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 Новым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годом?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Виртуальная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экскурсия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музей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новогодней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игрушки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(г.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Клин).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задание: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составление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коротких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историй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традиции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встречи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Нового года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 странах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мира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562"/>
        </w:trPr>
        <w:tc>
          <w:tcPr>
            <w:tcW w:w="15452" w:type="dxa"/>
            <w:gridSpan w:val="3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b/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lastRenderedPageBreak/>
              <w:t>17.</w:t>
            </w:r>
            <w:r w:rsidRPr="00947954">
              <w:rPr>
                <w:b/>
                <w:spacing w:val="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От</w:t>
            </w:r>
            <w:r w:rsidRPr="0094795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«А»</w:t>
            </w:r>
            <w:r w:rsidRPr="0094795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до</w:t>
            </w:r>
            <w:r w:rsidRPr="0094795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«Я».</w:t>
            </w:r>
            <w:r w:rsidRPr="0094795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450</w:t>
            </w:r>
            <w:r w:rsidRPr="0094795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лет</w:t>
            </w:r>
            <w:r w:rsidRPr="0094795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«Азбуке»</w:t>
            </w:r>
            <w:r w:rsidRPr="0094795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Ивана</w:t>
            </w:r>
            <w:r w:rsidRPr="0094795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Федорова</w:t>
            </w:r>
          </w:p>
        </w:tc>
      </w:tr>
      <w:tr w:rsidR="00947954" w:rsidRPr="00947954" w:rsidTr="00947954">
        <w:trPr>
          <w:trHeight w:val="2576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1-2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2432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Иван Федоров - выдающийся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первоп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чатник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России,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только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составитель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издатель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первых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книг,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педагог,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создатель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методики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обучения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грамоте.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Особенности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построения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«Азбуки»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Рассматривание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страниц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«Азбуки»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И.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Федорова.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Сравнение</w:t>
            </w:r>
            <w:r w:rsidRPr="00947954">
              <w:rPr>
                <w:spacing w:val="-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иллюстраций,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букв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современным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«Букварем».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Беседа: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«Как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 думаете, был ли интересен детям того времени такой учебник? Мог 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создать такую книгу человек, который не понимал детей, не знал, как их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учить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грамоте?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Воображаемая ситуация: представим, что мы находимся в Москве, 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памятника И. Фед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рову. Захотелось ли вам положить к памятнику цветы?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Какие?</w:t>
            </w:r>
          </w:p>
        </w:tc>
      </w:tr>
      <w:tr w:rsidR="00947954" w:rsidRPr="00947954" w:rsidTr="00947954">
        <w:trPr>
          <w:trHeight w:val="4508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3-4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2242"/>
                <w:tab w:val="left" w:pos="2583"/>
                <w:tab w:val="left" w:pos="3086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Иван Федоров - выдающийся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первоп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чатник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  <w:t>России,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создатель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первого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печатного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учебника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для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обучения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детей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славянской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письменности.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Трудности,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которыми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пришлось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встретиться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первопечатнику.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Особенности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построения «Азбуки», правила,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которые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изучали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16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веке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Чтение</w:t>
            </w:r>
            <w:r w:rsidRPr="00947954">
              <w:rPr>
                <w:spacing w:val="4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4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оценка</w:t>
            </w:r>
            <w:r w:rsidRPr="00947954">
              <w:rPr>
                <w:spacing w:val="4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слов</w:t>
            </w:r>
            <w:r w:rsidRPr="00947954">
              <w:rPr>
                <w:spacing w:val="4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Федорова,</w:t>
            </w:r>
            <w:r w:rsidRPr="00947954">
              <w:rPr>
                <w:spacing w:val="4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которыми</w:t>
            </w:r>
            <w:r w:rsidRPr="00947954">
              <w:rPr>
                <w:spacing w:val="4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он</w:t>
            </w:r>
            <w:r w:rsidRPr="00947954">
              <w:rPr>
                <w:spacing w:val="4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приветствует</w:t>
            </w:r>
            <w:r w:rsidRPr="00947954">
              <w:rPr>
                <w:spacing w:val="5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ученика: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«…Если мои труды окажутся достойными вашей милости, примите их с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любовью. А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я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готов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трудиться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над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другими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угодными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вам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книгами,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задание: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используя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высказывания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Федорова,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составить портрет пе</w:t>
            </w:r>
            <w:r w:rsidRPr="00947954">
              <w:rPr>
                <w:sz w:val="24"/>
                <w:szCs w:val="24"/>
              </w:rPr>
              <w:t>р</w:t>
            </w:r>
            <w:r w:rsidRPr="00947954">
              <w:rPr>
                <w:sz w:val="24"/>
                <w:szCs w:val="24"/>
              </w:rPr>
              <w:t>вопечатника: каким он был, к чему стремился, какие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желания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были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главными.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«Помощи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прося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поклоны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творя,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коленям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припадая и простираясь перед ними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 зе</w:t>
            </w:r>
            <w:r w:rsidRPr="00947954">
              <w:rPr>
                <w:sz w:val="24"/>
                <w:szCs w:val="24"/>
              </w:rPr>
              <w:t>м</w:t>
            </w:r>
            <w:r w:rsidRPr="00947954">
              <w:rPr>
                <w:sz w:val="24"/>
                <w:szCs w:val="24"/>
              </w:rPr>
              <w:t>ле; капающими из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глубины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сердца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слезами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моими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ноги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омывал»;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«скорби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беды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перенесу»,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лишь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продолжать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начатое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дело.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Рассматривание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страниц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«Азбуки»,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определение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правил,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которые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изучали дети, чтобы овладеть грамотой. Беседа: «Можно ли назвать И.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Федорова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педагогом?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Знал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он,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 нужно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учить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детей грамоте?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Воображаемая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ситуация: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если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бы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жили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XVI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веке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встретили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бы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И.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Федорова,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чтобы вы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ему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сказали?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562"/>
        </w:trPr>
        <w:tc>
          <w:tcPr>
            <w:tcW w:w="15452" w:type="dxa"/>
            <w:gridSpan w:val="3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b/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lastRenderedPageBreak/>
              <w:t>18.</w:t>
            </w:r>
            <w:r w:rsidRPr="00947954">
              <w:rPr>
                <w:b/>
                <w:spacing w:val="2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Налоговая</w:t>
            </w:r>
            <w:r w:rsidRPr="0094795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грамотность</w:t>
            </w:r>
          </w:p>
        </w:tc>
      </w:tr>
      <w:tr w:rsidR="00947954" w:rsidRPr="00947954" w:rsidTr="00947954">
        <w:trPr>
          <w:trHeight w:val="3864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1-2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2676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Налог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денежные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отношения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между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р</w:t>
            </w:r>
            <w:r w:rsidRPr="00947954">
              <w:rPr>
                <w:sz w:val="24"/>
                <w:szCs w:val="24"/>
              </w:rPr>
              <w:t>ганизацией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любым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работающим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человеком,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необходимая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обязательная</w:t>
            </w:r>
            <w:r w:rsidRPr="00947954">
              <w:rPr>
                <w:spacing w:val="-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плата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государству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любых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доходов.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Для чего взимаются налоги?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Откуда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государство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берет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деньги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для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содерж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ния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учреждений,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армии,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объектов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кул</w:t>
            </w:r>
            <w:r w:rsidRPr="00947954">
              <w:rPr>
                <w:sz w:val="24"/>
                <w:szCs w:val="24"/>
              </w:rPr>
              <w:t>ь</w:t>
            </w:r>
            <w:r w:rsidRPr="00947954">
              <w:rPr>
                <w:sz w:val="24"/>
                <w:szCs w:val="24"/>
              </w:rPr>
              <w:t>туры, строительства жилья,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детских</w:t>
            </w:r>
            <w:r w:rsidRPr="00947954">
              <w:rPr>
                <w:spacing w:val="2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дов</w:t>
            </w:r>
            <w:r w:rsidRPr="00947954">
              <w:rPr>
                <w:spacing w:val="2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2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школ,</w:t>
            </w:r>
            <w:r w:rsidRPr="00947954">
              <w:rPr>
                <w:spacing w:val="1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больниц,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стадионов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др.?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616"/>
                <w:tab w:val="left" w:pos="2101"/>
                <w:tab w:val="left" w:pos="4436"/>
                <w:tab w:val="left" w:pos="5787"/>
                <w:tab w:val="left" w:pos="8030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Работа</w:t>
            </w:r>
            <w:r w:rsidRPr="00947954">
              <w:rPr>
                <w:sz w:val="24"/>
                <w:szCs w:val="24"/>
              </w:rPr>
              <w:tab/>
              <w:t>с</w:t>
            </w:r>
            <w:r w:rsidRPr="00947954">
              <w:rPr>
                <w:sz w:val="24"/>
                <w:szCs w:val="24"/>
              </w:rPr>
              <w:tab/>
              <w:t>иллюстрациями,</w:t>
            </w:r>
            <w:r w:rsidRPr="00947954">
              <w:rPr>
                <w:sz w:val="24"/>
                <w:szCs w:val="24"/>
              </w:rPr>
              <w:tab/>
              <w:t>которые</w:t>
            </w:r>
            <w:r w:rsidRPr="00947954">
              <w:rPr>
                <w:sz w:val="24"/>
                <w:szCs w:val="24"/>
              </w:rPr>
              <w:tab/>
              <w:t>демонстрируют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примеры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использования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налогов.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Беседа:</w:t>
            </w:r>
            <w:r w:rsidRPr="00947954">
              <w:rPr>
                <w:spacing w:val="6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«На</w:t>
            </w:r>
            <w:r w:rsidRPr="00947954">
              <w:rPr>
                <w:spacing w:val="6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какие</w:t>
            </w:r>
            <w:r w:rsidRPr="00947954">
              <w:rPr>
                <w:spacing w:val="6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деньги</w:t>
            </w:r>
            <w:r w:rsidRPr="00947954">
              <w:rPr>
                <w:spacing w:val="6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строятся</w:t>
            </w:r>
            <w:r w:rsidRPr="00947954">
              <w:rPr>
                <w:spacing w:val="6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больницы,</w:t>
            </w:r>
            <w:r w:rsidRPr="00947954">
              <w:rPr>
                <w:spacing w:val="6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детские</w:t>
            </w:r>
            <w:r w:rsidRPr="00947954">
              <w:rPr>
                <w:spacing w:val="6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сады,</w:t>
            </w:r>
            <w:r w:rsidRPr="00947954">
              <w:rPr>
                <w:spacing w:val="6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школы;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благоустраив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ются города,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ремонтируются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дороги?»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Дискуссия:</w:t>
            </w:r>
            <w:r w:rsidRPr="00947954">
              <w:rPr>
                <w:spacing w:val="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«Может</w:t>
            </w:r>
            <w:r w:rsidRPr="00947954">
              <w:rPr>
                <w:spacing w:val="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</w:t>
            </w:r>
            <w:r w:rsidRPr="00947954">
              <w:rPr>
                <w:spacing w:val="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человек</w:t>
            </w:r>
            <w:r w:rsidRPr="00947954">
              <w:rPr>
                <w:spacing w:val="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отказаться</w:t>
            </w:r>
            <w:r w:rsidRPr="00947954">
              <w:rPr>
                <w:spacing w:val="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платить</w:t>
            </w:r>
            <w:r w:rsidRPr="00947954">
              <w:rPr>
                <w:spacing w:val="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налоги?</w:t>
            </w:r>
            <w:r w:rsidRPr="00947954">
              <w:rPr>
                <w:spacing w:val="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Почему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говорят,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уплата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налогов</w:t>
            </w:r>
            <w:r w:rsidRPr="00947954">
              <w:rPr>
                <w:spacing w:val="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-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обязанность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гражданина?»</w:t>
            </w:r>
          </w:p>
        </w:tc>
      </w:tr>
      <w:tr w:rsidR="00947954" w:rsidRPr="00947954" w:rsidTr="00947954">
        <w:trPr>
          <w:trHeight w:val="3863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3-4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Появление налогов связано с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возникн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вением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государства: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были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средства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для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содержания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органов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власти,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армии,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чиновников.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одно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государство не может обойтись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без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налогов,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z w:val="24"/>
                <w:szCs w:val="24"/>
              </w:rPr>
              <w:t>нова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бюджета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страны,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основной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исто</w:t>
            </w:r>
            <w:r w:rsidRPr="00947954">
              <w:rPr>
                <w:sz w:val="24"/>
                <w:szCs w:val="24"/>
              </w:rPr>
              <w:t>ч</w:t>
            </w:r>
            <w:r w:rsidRPr="00947954">
              <w:rPr>
                <w:sz w:val="24"/>
                <w:szCs w:val="24"/>
              </w:rPr>
              <w:t>ник дохода. Коллективные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потребности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государстве.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 задание: на основе анализа иллюстративного материала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сформулировать ответ на вопрос «Что такое коллективные потребности 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государстве?»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Дискуссия:</w:t>
            </w:r>
            <w:r w:rsidRPr="00947954">
              <w:rPr>
                <w:spacing w:val="2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«Может</w:t>
            </w:r>
            <w:r w:rsidRPr="00947954">
              <w:rPr>
                <w:spacing w:val="2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</w:t>
            </w:r>
            <w:r w:rsidRPr="00947954">
              <w:rPr>
                <w:spacing w:val="2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человек</w:t>
            </w:r>
            <w:r w:rsidRPr="00947954">
              <w:rPr>
                <w:spacing w:val="2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отказаться</w:t>
            </w:r>
            <w:r w:rsidRPr="00947954">
              <w:rPr>
                <w:spacing w:val="2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платить</w:t>
            </w:r>
            <w:r w:rsidRPr="00947954">
              <w:rPr>
                <w:spacing w:val="2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налоги?</w:t>
            </w:r>
            <w:r w:rsidRPr="00947954">
              <w:rPr>
                <w:spacing w:val="2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Почему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говорят,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уплата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налогов</w:t>
            </w:r>
            <w:r w:rsidRPr="00947954">
              <w:rPr>
                <w:spacing w:val="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-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обязанность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гражданина?»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 задание: если человек получает зарплату 8 000 руб., а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налог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составляет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восьмую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часть,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то сколько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рублей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будет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его</w:t>
            </w:r>
            <w:r w:rsidRPr="00947954">
              <w:rPr>
                <w:spacing w:val="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налог?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Дискуссия:</w:t>
            </w:r>
            <w:r w:rsidRPr="00947954">
              <w:rPr>
                <w:spacing w:val="2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«Может</w:t>
            </w:r>
            <w:r w:rsidRPr="00947954">
              <w:rPr>
                <w:spacing w:val="2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</w:t>
            </w:r>
            <w:r w:rsidRPr="00947954">
              <w:rPr>
                <w:spacing w:val="2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человек</w:t>
            </w:r>
            <w:r w:rsidRPr="00947954">
              <w:rPr>
                <w:spacing w:val="2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отказаться</w:t>
            </w:r>
            <w:r w:rsidRPr="00947954">
              <w:rPr>
                <w:spacing w:val="2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платить</w:t>
            </w:r>
            <w:r w:rsidRPr="00947954">
              <w:rPr>
                <w:spacing w:val="2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налоги?</w:t>
            </w:r>
            <w:r w:rsidRPr="00947954">
              <w:rPr>
                <w:spacing w:val="2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Почему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говорят,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уплата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налогов</w:t>
            </w:r>
            <w:r w:rsidRPr="00947954">
              <w:rPr>
                <w:spacing w:val="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-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обязанность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гражданина?»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562"/>
        </w:trPr>
        <w:tc>
          <w:tcPr>
            <w:tcW w:w="15452" w:type="dxa"/>
            <w:gridSpan w:val="3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b/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lastRenderedPageBreak/>
              <w:t>19.</w:t>
            </w:r>
            <w:r w:rsidRPr="0094795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Непокоренные</w:t>
            </w:r>
            <w:r w:rsidRPr="0094795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(блокада</w:t>
            </w:r>
            <w:r w:rsidRPr="0094795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Ленинграда)</w:t>
            </w:r>
          </w:p>
        </w:tc>
      </w:tr>
      <w:tr w:rsidR="00947954" w:rsidRPr="00947954" w:rsidTr="00947954">
        <w:trPr>
          <w:trHeight w:val="4187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1-2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3851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Что такое блокада? 900 дней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под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обстрелом,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без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продовольствия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2"/>
                <w:sz w:val="24"/>
                <w:szCs w:val="24"/>
              </w:rPr>
              <w:t>и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электричества.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</w:t>
            </w:r>
            <w:r w:rsidRPr="00947954">
              <w:rPr>
                <w:spacing w:val="-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жили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чём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мечт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блокадного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города: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ленингра</w:t>
            </w:r>
            <w:r w:rsidRPr="00947954">
              <w:rPr>
                <w:sz w:val="24"/>
                <w:szCs w:val="24"/>
              </w:rPr>
              <w:t>д</w:t>
            </w:r>
            <w:r w:rsidRPr="00947954">
              <w:rPr>
                <w:sz w:val="24"/>
                <w:szCs w:val="24"/>
              </w:rPr>
              <w:t>ский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ломтик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хлеба;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печь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буржуйка;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блокадная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школа,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праздновали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вый год...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Дорога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жизни.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 xml:space="preserve">Посильная  </w:t>
            </w:r>
            <w:r w:rsidRPr="00947954">
              <w:rPr>
                <w:spacing w:val="4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 xml:space="preserve">помощь   </w:t>
            </w:r>
            <w:r w:rsidRPr="00947954">
              <w:rPr>
                <w:spacing w:val="4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детей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взрослым: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уход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ранеными,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дежу</w:t>
            </w:r>
            <w:r w:rsidRPr="00947954">
              <w:rPr>
                <w:sz w:val="24"/>
                <w:szCs w:val="24"/>
              </w:rPr>
              <w:t>р</w:t>
            </w:r>
            <w:r w:rsidRPr="00947954">
              <w:rPr>
                <w:sz w:val="24"/>
                <w:szCs w:val="24"/>
              </w:rPr>
              <w:t>ство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крыше.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видеофильма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«Салют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Ленинграде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честь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прорыва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блокады».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Беседа: почему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ленинградцы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плачут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время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салюта?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Послушаем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звук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метронома.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чем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он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подавал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сигналы?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задание: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рассматривание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фото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рисунков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детей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блокадного Ленинграда на тему «Ладога – дорога жизни». Беседа: о чем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рассказывают рисунки детей? Можно ли сказать, что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авторы рисунков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вспоминают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историю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своей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жизни?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Работа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фотографиями: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особенности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учебного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класса,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он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отличается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 класса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</w:t>
            </w:r>
            <w:r w:rsidRPr="00947954">
              <w:rPr>
                <w:sz w:val="24"/>
                <w:szCs w:val="24"/>
              </w:rPr>
              <w:t>р</w:t>
            </w:r>
            <w:r w:rsidRPr="00947954">
              <w:rPr>
                <w:sz w:val="24"/>
                <w:szCs w:val="24"/>
              </w:rPr>
              <w:t>ного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времени?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Воображаемая ситуация: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представим,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 мы подошли к памятнику,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посвященному д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тям блокадного Ленинграда. Постоим около него тихо,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поклонимся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героям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города,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сдавшихся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врагу,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положим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цветы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8051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lastRenderedPageBreak/>
              <w:t>3-4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2229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Блокада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Ленинграда: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900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страшных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дней: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холод,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голод,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отсутствие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электричества,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ежедневные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обстрелы.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Жизнь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Ленинграде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продолжалась: р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ботал военный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завод, убирали снег с улиц; по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радио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передачи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«Говорит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Ленинград»; работали школы 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дети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учились.</w:t>
            </w:r>
          </w:p>
          <w:p w:rsidR="00947954" w:rsidRPr="00947954" w:rsidRDefault="00947954" w:rsidP="007721B0">
            <w:pPr>
              <w:tabs>
                <w:tab w:val="left" w:pos="1150"/>
                <w:tab w:val="left" w:pos="1647"/>
                <w:tab w:val="left" w:pos="2506"/>
                <w:tab w:val="left" w:pos="2714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Дорога</w:t>
            </w:r>
            <w:r w:rsidRPr="00947954">
              <w:rPr>
                <w:spacing w:val="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жизни,</w:t>
            </w:r>
            <w:r w:rsidRPr="00947954">
              <w:rPr>
                <w:spacing w:val="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кабель</w:t>
            </w:r>
            <w:r w:rsidRPr="00947954">
              <w:rPr>
                <w:spacing w:val="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жизни;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эвакуация</w:t>
            </w:r>
            <w:r w:rsidRPr="00947954">
              <w:rPr>
                <w:sz w:val="24"/>
                <w:szCs w:val="24"/>
              </w:rPr>
              <w:tab/>
              <w:t>детей.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  <w:t>Посильная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помощь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детей</w:t>
            </w:r>
            <w:r w:rsidRPr="00947954">
              <w:rPr>
                <w:spacing w:val="-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взрослым: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уход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ранеными, дежурство на крыше.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Под</w:t>
            </w:r>
            <w:r w:rsidRPr="00947954">
              <w:rPr>
                <w:sz w:val="24"/>
                <w:szCs w:val="24"/>
              </w:rPr>
              <w:tab/>
              <w:t>грохот</w:t>
            </w:r>
            <w:r w:rsidRPr="00947954">
              <w:rPr>
                <w:sz w:val="24"/>
                <w:szCs w:val="24"/>
              </w:rPr>
              <w:tab/>
              <w:t>канонады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продолжалась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культурная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жизнь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блокадного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  <w:t>Ленинграда:</w:t>
            </w:r>
          </w:p>
          <w:p w:rsidR="00947954" w:rsidRPr="00947954" w:rsidRDefault="00947954" w:rsidP="007721B0">
            <w:pPr>
              <w:tabs>
                <w:tab w:val="left" w:pos="2451"/>
                <w:tab w:val="left" w:pos="2710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работала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филармония,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блокадный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театр,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музеях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проводились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экскурсии,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печатались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газеты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книги,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работали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выставки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картин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ленинградских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художников.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Январь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1944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снятие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блокады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видеофильма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«Салют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Ленинграде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честь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прорыва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блокады».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Беседа: почему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ленинградцы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плачут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время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салюта?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Работа с фотографиями: оценка эпизодов жизни в блокадном городе: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дорога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жизни,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бель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жизни,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наведение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порядка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улице.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Рассматривание репродукции картины художника С. Боим «Ладога 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дорога жизни». Б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седа по вопросам: Кто сидит в грузовике? Куда везут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детей?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Какая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стоит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погода?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Чем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нят солдат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красным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флажком?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Эвристическая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беседа: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оценка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отрывков</w:t>
            </w:r>
            <w:r w:rsidRPr="00947954">
              <w:rPr>
                <w:spacing w:val="-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дневника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мальчика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Саши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(12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лет), что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работал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поваренком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 заводской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столовой.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Рассказ учителя о радиопередаче «Говорит Ленинград», чтение стихов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Ольги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Берггольц.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Рассматривание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фотографий: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учились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дети,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примечателен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учебный класс; п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мощь детей взрослым (работа в госпитале, дежурство на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крышах).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задание: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могут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рассказать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афиши?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(описание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фактов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 культурной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жизни блокадного Ленинграда)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видео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(отрывка):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операция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«Искра».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Прорыв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блокады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Ленинграда: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это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</w:t>
            </w:r>
            <w:r w:rsidRPr="00947954">
              <w:rPr>
                <w:sz w:val="24"/>
                <w:szCs w:val="24"/>
              </w:rPr>
              <w:t>ы</w:t>
            </w:r>
            <w:r w:rsidRPr="00947954">
              <w:rPr>
                <w:sz w:val="24"/>
                <w:szCs w:val="24"/>
              </w:rPr>
              <w:t>ло?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562"/>
        </w:trPr>
        <w:tc>
          <w:tcPr>
            <w:tcW w:w="15452" w:type="dxa"/>
            <w:gridSpan w:val="3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b/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lastRenderedPageBreak/>
              <w:t>20.</w:t>
            </w:r>
            <w:r w:rsidRPr="00947954">
              <w:rPr>
                <w:b/>
                <w:spacing w:val="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Союзники</w:t>
            </w:r>
            <w:r w:rsidRPr="0094795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России</w:t>
            </w:r>
          </w:p>
        </w:tc>
      </w:tr>
      <w:tr w:rsidR="00947954" w:rsidRPr="00947954" w:rsidTr="00947954">
        <w:trPr>
          <w:trHeight w:val="4508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1-2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Кого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называют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союзником?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Договор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коллективной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безопасности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объед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нение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государств,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которые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совместно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борются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терроризмом.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Экономическое</w:t>
            </w:r>
          </w:p>
          <w:p w:rsidR="00947954" w:rsidRPr="00947954" w:rsidRDefault="00947954" w:rsidP="007721B0">
            <w:pPr>
              <w:tabs>
                <w:tab w:val="left" w:pos="2285"/>
                <w:tab w:val="left" w:pos="3877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сотрудничество</w:t>
            </w:r>
            <w:r w:rsidRPr="00947954">
              <w:rPr>
                <w:sz w:val="24"/>
                <w:szCs w:val="24"/>
              </w:rPr>
              <w:tab/>
              <w:t>государств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4"/>
                <w:sz w:val="24"/>
                <w:szCs w:val="24"/>
              </w:rPr>
              <w:t>с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Россией: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Китай,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Белоруссия.</w:t>
            </w:r>
          </w:p>
          <w:p w:rsidR="00947954" w:rsidRPr="00947954" w:rsidRDefault="00947954" w:rsidP="007721B0">
            <w:pPr>
              <w:tabs>
                <w:tab w:val="left" w:pos="2296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Культурное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сотрудничество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государств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Россией: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спортивные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соревнования,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</w:t>
            </w:r>
            <w:r w:rsidRPr="00947954">
              <w:rPr>
                <w:sz w:val="24"/>
                <w:szCs w:val="24"/>
              </w:rPr>
              <w:t>у</w:t>
            </w:r>
            <w:r w:rsidRPr="00947954">
              <w:rPr>
                <w:sz w:val="24"/>
                <w:szCs w:val="24"/>
              </w:rPr>
              <w:t>дожественные</w:t>
            </w:r>
            <w:r w:rsidRPr="00947954">
              <w:rPr>
                <w:spacing w:val="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выставки,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фестивали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конкурсы,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выступления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атров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 задание: «Сравним две фотографии (на одной люди со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сложенными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груди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руками,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другой</w:t>
            </w:r>
            <w:r w:rsidRPr="00947954">
              <w:rPr>
                <w:spacing w:val="-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пожимающие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друг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другу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руки)».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Какую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 них можно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назвать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«союзники»?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Рассказ учителя: страны, которые объединились (стали союзниками) 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борьбе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межд</w:t>
            </w:r>
            <w:r w:rsidRPr="00947954">
              <w:rPr>
                <w:sz w:val="24"/>
                <w:szCs w:val="24"/>
              </w:rPr>
              <w:t>у</w:t>
            </w:r>
            <w:r w:rsidRPr="00947954">
              <w:rPr>
                <w:sz w:val="24"/>
                <w:szCs w:val="24"/>
              </w:rPr>
              <w:t>народным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терроризмом.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задание: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основе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иллюстраций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описать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товары,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которые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получает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z w:val="24"/>
                <w:szCs w:val="24"/>
              </w:rPr>
              <w:t>сия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стран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(Китай,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Белоруссия,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Турция,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Сирия)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оценка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видео: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выступления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Большого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театра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рубежом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5796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lastRenderedPageBreak/>
              <w:t>3-4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2449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Союзники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современной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России.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Договор</w:t>
            </w:r>
            <w:r w:rsidRPr="00947954">
              <w:rPr>
                <w:spacing w:val="-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коллективной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</w:t>
            </w:r>
            <w:r w:rsidRPr="00947954">
              <w:rPr>
                <w:sz w:val="24"/>
                <w:szCs w:val="24"/>
              </w:rPr>
              <w:t>з</w:t>
            </w:r>
            <w:r w:rsidRPr="00947954">
              <w:rPr>
                <w:sz w:val="24"/>
                <w:szCs w:val="24"/>
              </w:rPr>
              <w:t>опасности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объединение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государств,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которые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совместно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борются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террори</w:t>
            </w:r>
            <w:r w:rsidRPr="00947954">
              <w:rPr>
                <w:sz w:val="24"/>
                <w:szCs w:val="24"/>
              </w:rPr>
              <w:t>з</w:t>
            </w:r>
            <w:r w:rsidRPr="00947954">
              <w:rPr>
                <w:sz w:val="24"/>
                <w:szCs w:val="24"/>
              </w:rPr>
              <w:t>мом.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Научное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сотрудничество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России с Бел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руссией, Китаем,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Индией,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Кубой.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Экономическое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сотрудничество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государств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Россией: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Китай,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Турция,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Белоруссия,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Сирия.</w:t>
            </w:r>
          </w:p>
          <w:p w:rsidR="00947954" w:rsidRPr="00947954" w:rsidRDefault="00947954" w:rsidP="007721B0">
            <w:pPr>
              <w:tabs>
                <w:tab w:val="left" w:pos="2296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Культурное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сотрудничество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государств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Россией: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спортивные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соревнования,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</w:t>
            </w:r>
            <w:r w:rsidRPr="00947954">
              <w:rPr>
                <w:sz w:val="24"/>
                <w:szCs w:val="24"/>
              </w:rPr>
              <w:t>у</w:t>
            </w:r>
            <w:r w:rsidRPr="00947954">
              <w:rPr>
                <w:sz w:val="24"/>
                <w:szCs w:val="24"/>
              </w:rPr>
              <w:t>дожественные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выставки,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фестивали</w:t>
            </w:r>
            <w:r w:rsidRPr="00947954">
              <w:rPr>
                <w:spacing w:val="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конкурсы,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выступления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театров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934"/>
                <w:tab w:val="left" w:pos="3003"/>
                <w:tab w:val="left" w:pos="4711"/>
                <w:tab w:val="left" w:pos="5976"/>
                <w:tab w:val="left" w:pos="7586"/>
                <w:tab w:val="left" w:pos="8963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</w:t>
            </w:r>
            <w:r w:rsidRPr="00947954">
              <w:rPr>
                <w:sz w:val="24"/>
                <w:szCs w:val="24"/>
              </w:rPr>
              <w:tab/>
              <w:t>видео:</w:t>
            </w:r>
            <w:r w:rsidRPr="00947954">
              <w:rPr>
                <w:sz w:val="24"/>
                <w:szCs w:val="24"/>
              </w:rPr>
              <w:tab/>
              <w:t>подписание</w:t>
            </w:r>
            <w:r w:rsidRPr="00947954">
              <w:rPr>
                <w:sz w:val="24"/>
                <w:szCs w:val="24"/>
              </w:rPr>
              <w:tab/>
              <w:t>главами</w:t>
            </w:r>
            <w:r w:rsidRPr="00947954">
              <w:rPr>
                <w:sz w:val="24"/>
                <w:szCs w:val="24"/>
              </w:rPr>
              <w:tab/>
              <w:t>государств</w:t>
            </w:r>
            <w:r w:rsidRPr="00947954">
              <w:rPr>
                <w:sz w:val="24"/>
                <w:szCs w:val="24"/>
              </w:rPr>
              <w:tab/>
              <w:t>договора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4"/>
                <w:sz w:val="24"/>
                <w:szCs w:val="24"/>
              </w:rPr>
              <w:t>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сотрудничестве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(В.В.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Путин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А.Г.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Лукашенко)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pacing w:val="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задание:</w:t>
            </w:r>
            <w:r w:rsidRPr="00947954">
              <w:rPr>
                <w:spacing w:val="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подберем</w:t>
            </w:r>
            <w:r w:rsidRPr="00947954">
              <w:rPr>
                <w:spacing w:val="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антонимы</w:t>
            </w:r>
            <w:r w:rsidRPr="00947954">
              <w:rPr>
                <w:spacing w:val="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синонимы</w:t>
            </w:r>
            <w:r w:rsidRPr="00947954">
              <w:rPr>
                <w:spacing w:val="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</w:t>
            </w:r>
            <w:r w:rsidRPr="00947954">
              <w:rPr>
                <w:spacing w:val="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слову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союзник.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Сформул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руем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суждение: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кто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такой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союзник.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Рассказ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учителя: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такое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научное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сотрудничество?</w:t>
            </w:r>
          </w:p>
          <w:p w:rsidR="00947954" w:rsidRPr="00947954" w:rsidRDefault="00947954" w:rsidP="007721B0">
            <w:pPr>
              <w:tabs>
                <w:tab w:val="left" w:pos="2478"/>
                <w:tab w:val="left" w:pos="3698"/>
                <w:tab w:val="left" w:pos="4187"/>
                <w:tab w:val="left" w:pos="5213"/>
                <w:tab w:val="left" w:pos="7027"/>
                <w:tab w:val="left" w:pos="8180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z w:val="24"/>
                <w:szCs w:val="24"/>
              </w:rPr>
              <w:tab/>
              <w:t>задание:</w:t>
            </w:r>
            <w:r w:rsidRPr="00947954">
              <w:rPr>
                <w:sz w:val="24"/>
                <w:szCs w:val="24"/>
              </w:rPr>
              <w:tab/>
              <w:t>на</w:t>
            </w:r>
            <w:r w:rsidRPr="00947954">
              <w:rPr>
                <w:sz w:val="24"/>
                <w:szCs w:val="24"/>
              </w:rPr>
              <w:tab/>
              <w:t>основе</w:t>
            </w:r>
            <w:r w:rsidRPr="00947954">
              <w:rPr>
                <w:sz w:val="24"/>
                <w:szCs w:val="24"/>
              </w:rPr>
              <w:tab/>
              <w:t>иллюстраций</w:t>
            </w:r>
            <w:r w:rsidRPr="00947954">
              <w:rPr>
                <w:sz w:val="24"/>
                <w:szCs w:val="24"/>
              </w:rPr>
              <w:tab/>
              <w:t>описать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товары,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которые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получает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Россия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стран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(Китай,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Белоруссия,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Турция,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Сирия)</w:t>
            </w:r>
          </w:p>
          <w:p w:rsidR="00947954" w:rsidRPr="00947954" w:rsidRDefault="00947954" w:rsidP="007721B0">
            <w:pPr>
              <w:tabs>
                <w:tab w:val="left" w:pos="2008"/>
                <w:tab w:val="left" w:pos="2535"/>
                <w:tab w:val="left" w:pos="3737"/>
                <w:tab w:val="left" w:pos="4882"/>
                <w:tab w:val="left" w:pos="7387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</w:t>
            </w:r>
            <w:r w:rsidRPr="00947954">
              <w:rPr>
                <w:sz w:val="24"/>
                <w:szCs w:val="24"/>
              </w:rPr>
              <w:tab/>
              <w:t>и</w:t>
            </w:r>
            <w:r w:rsidRPr="00947954">
              <w:rPr>
                <w:sz w:val="24"/>
                <w:szCs w:val="24"/>
              </w:rPr>
              <w:tab/>
              <w:t>оценка</w:t>
            </w:r>
            <w:r w:rsidRPr="00947954">
              <w:rPr>
                <w:sz w:val="24"/>
                <w:szCs w:val="24"/>
              </w:rPr>
              <w:tab/>
              <w:t>видео:</w:t>
            </w:r>
            <w:r w:rsidRPr="00947954">
              <w:rPr>
                <w:sz w:val="24"/>
                <w:szCs w:val="24"/>
              </w:rPr>
              <w:tab/>
              <w:t>параолимпийские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соревнования;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</w:t>
            </w:r>
            <w:r w:rsidRPr="00947954">
              <w:rPr>
                <w:sz w:val="24"/>
                <w:szCs w:val="24"/>
              </w:rPr>
              <w:t>у</w:t>
            </w:r>
            <w:r w:rsidRPr="00947954">
              <w:rPr>
                <w:sz w:val="24"/>
                <w:szCs w:val="24"/>
              </w:rPr>
              <w:t>дожественные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выставки,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выступления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Большого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театра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рубежом.</w:t>
            </w:r>
          </w:p>
          <w:p w:rsidR="00947954" w:rsidRPr="00947954" w:rsidRDefault="00947954" w:rsidP="007721B0">
            <w:pPr>
              <w:tabs>
                <w:tab w:val="left" w:pos="2492"/>
                <w:tab w:val="left" w:pos="3724"/>
                <w:tab w:val="left" w:pos="5469"/>
                <w:tab w:val="left" w:pos="7264"/>
                <w:tab w:val="left" w:pos="8771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z w:val="24"/>
                <w:szCs w:val="24"/>
              </w:rPr>
              <w:tab/>
              <w:t>задание:</w:t>
            </w:r>
            <w:r w:rsidRPr="00947954">
              <w:rPr>
                <w:sz w:val="24"/>
                <w:szCs w:val="24"/>
              </w:rPr>
              <w:tab/>
              <w:t>восстановим</w:t>
            </w:r>
            <w:r w:rsidRPr="00947954">
              <w:rPr>
                <w:sz w:val="24"/>
                <w:szCs w:val="24"/>
              </w:rPr>
              <w:tab/>
              <w:t>пословицу.</w:t>
            </w:r>
            <w:r w:rsidRPr="00947954">
              <w:rPr>
                <w:sz w:val="24"/>
                <w:szCs w:val="24"/>
              </w:rPr>
              <w:tab/>
              <w:t>Например,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2"/>
                <w:sz w:val="24"/>
                <w:szCs w:val="24"/>
              </w:rPr>
              <w:t>«В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одиночку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—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слабы, вместе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—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сильны». «Где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большинство, там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сила».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562"/>
        </w:trPr>
        <w:tc>
          <w:tcPr>
            <w:tcW w:w="15452" w:type="dxa"/>
            <w:gridSpan w:val="3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b/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lastRenderedPageBreak/>
              <w:t>21.</w:t>
            </w:r>
            <w:r w:rsidRPr="00947954">
              <w:rPr>
                <w:b/>
                <w:spacing w:val="4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Менделеев.</w:t>
            </w:r>
            <w:r w:rsidRPr="0094795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190</w:t>
            </w:r>
            <w:r w:rsidRPr="0094795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лет</w:t>
            </w:r>
            <w:r w:rsidRPr="0094795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со</w:t>
            </w:r>
            <w:r w:rsidRPr="0094795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дня</w:t>
            </w:r>
            <w:r w:rsidRPr="0094795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рождения</w:t>
            </w:r>
          </w:p>
        </w:tc>
      </w:tr>
      <w:tr w:rsidR="00947954" w:rsidRPr="00947954" w:rsidTr="00947954">
        <w:trPr>
          <w:trHeight w:val="5796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1-2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Наука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ученые: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научные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открытия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позволили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изменить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человека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развивать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общество.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Лаборатория ученого. Что в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ней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прои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z w:val="24"/>
                <w:szCs w:val="24"/>
              </w:rPr>
              <w:t>ходит?</w:t>
            </w:r>
          </w:p>
          <w:p w:rsidR="00947954" w:rsidRPr="00947954" w:rsidRDefault="00947954" w:rsidP="007721B0">
            <w:pPr>
              <w:tabs>
                <w:tab w:val="left" w:pos="1788"/>
                <w:tab w:val="left" w:pos="3907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Д.И.</w:t>
            </w:r>
            <w:r w:rsidRPr="00947954">
              <w:rPr>
                <w:sz w:val="24"/>
                <w:szCs w:val="24"/>
              </w:rPr>
              <w:tab/>
              <w:t>Менделеев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2"/>
                <w:sz w:val="24"/>
                <w:szCs w:val="24"/>
              </w:rPr>
              <w:t>-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выдающийся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ученый-химик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физик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(изучал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свойства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веществ), создатель воздушного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шара.</w:t>
            </w:r>
          </w:p>
          <w:p w:rsidR="00947954" w:rsidRPr="00947954" w:rsidRDefault="00947954" w:rsidP="007721B0">
            <w:pPr>
              <w:tabs>
                <w:tab w:val="left" w:pos="2236"/>
                <w:tab w:val="left" w:pos="3868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Менделеев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педагог,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профессор</w:t>
            </w:r>
            <w:r w:rsidRPr="00947954">
              <w:rPr>
                <w:sz w:val="24"/>
                <w:szCs w:val="24"/>
              </w:rPr>
              <w:tab/>
              <w:t>химии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2"/>
                <w:sz w:val="24"/>
                <w:szCs w:val="24"/>
              </w:rPr>
              <w:t>в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университете,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автор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учебников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мии.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Любимые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занятия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ученого</w:t>
            </w:r>
            <w:r w:rsidRPr="00947954">
              <w:rPr>
                <w:spacing w:val="5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5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бодное</w:t>
            </w:r>
            <w:r w:rsidRPr="00947954">
              <w:rPr>
                <w:spacing w:val="5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время: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«чемоданных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дел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мастер»,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шахматист.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видео: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открытия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человека,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которые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позволили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развивать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общество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(паровоз,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радио,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электричество,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космическая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ракета)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задание: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нужно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сравнить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свойства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каких-то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веществ, например, воды и молока, чая и сока. Что нам нужно сделать?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Зачем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ученый проводит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опыты,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экспер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менты?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Рассказ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учителя: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Д.И.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Менделеев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проводит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опыты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различными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веществами,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изучая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их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свойства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выделяя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похожие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свойства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веществ.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Работа с иллюстрациями и текстом: Менделеев – полет на воздушном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шаре. Интеракти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z w:val="24"/>
                <w:szCs w:val="24"/>
              </w:rPr>
              <w:t>ное задание: выбрать ответ на вопрос: «С какой целью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создал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Менделеев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воздушный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шар?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Ответы: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он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хотел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показать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своим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детям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Землю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 космоса;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ему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нравилось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летать;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он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хотел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изучать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атмосферу.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Рассматривание фото любимых занятий ученого: создание чемоданов,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шахматы, рисов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ние.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Дискуссия: Почему Менделеева называли «чемоданных дел мастер»?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Разве он не мог к</w:t>
            </w:r>
            <w:r w:rsidRPr="00947954">
              <w:rPr>
                <w:sz w:val="24"/>
                <w:szCs w:val="24"/>
              </w:rPr>
              <w:t>у</w:t>
            </w:r>
            <w:r w:rsidRPr="00947954">
              <w:rPr>
                <w:sz w:val="24"/>
                <w:szCs w:val="24"/>
              </w:rPr>
              <w:t>пить себе чемодан в магазине? Можно ли по свободным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занятиям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ученого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сказать,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он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был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разносторонним,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творческим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очень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интересным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человеком?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6119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lastRenderedPageBreak/>
              <w:t>3-4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2324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Роль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научных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открытий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</w:t>
            </w:r>
            <w:r w:rsidRPr="00947954">
              <w:rPr>
                <w:sz w:val="24"/>
                <w:szCs w:val="24"/>
              </w:rPr>
              <w:t>з</w:t>
            </w:r>
            <w:r w:rsidRPr="00947954">
              <w:rPr>
                <w:sz w:val="24"/>
                <w:szCs w:val="24"/>
              </w:rPr>
              <w:t>витии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общества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человека.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Д.И.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Ме</w:t>
            </w:r>
            <w:r w:rsidRPr="00947954">
              <w:rPr>
                <w:sz w:val="24"/>
                <w:szCs w:val="24"/>
              </w:rPr>
              <w:t>н</w:t>
            </w:r>
            <w:r w:rsidRPr="00947954">
              <w:rPr>
                <w:sz w:val="24"/>
                <w:szCs w:val="24"/>
              </w:rPr>
              <w:t>делеев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великий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химик,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физик,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мете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ролог.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Исследование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ученым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свойств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веществ,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атмосферы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Земли,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создание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бездымного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пороха.</w:t>
            </w:r>
          </w:p>
          <w:p w:rsidR="00947954" w:rsidRPr="00947954" w:rsidRDefault="00947954" w:rsidP="007721B0">
            <w:pPr>
              <w:tabs>
                <w:tab w:val="left" w:pos="2488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«Хобби»</w:t>
            </w:r>
            <w:r w:rsidRPr="00947954">
              <w:rPr>
                <w:sz w:val="24"/>
                <w:szCs w:val="24"/>
              </w:rPr>
              <w:tab/>
              <w:t>Менделеева:</w:t>
            </w:r>
          </w:p>
          <w:p w:rsidR="00947954" w:rsidRPr="00947954" w:rsidRDefault="00947954" w:rsidP="007721B0">
            <w:pPr>
              <w:tabs>
                <w:tab w:val="left" w:pos="2808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«чемоданных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дел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мастер»,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шахматист,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художник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(создатель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новых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красок)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 задание: «Нужно проверить, потонет ли в воде данный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предмет?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чего нужно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начать?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Выберите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правильный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ответ: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спросить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взрослых;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высказать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предположение;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посмотреть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ответ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Интернете.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Дискуссия: объясним суждение, высказанное Менделеевым – «Знать 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значит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предск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зывать»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Работа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репродукциями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картин: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Репин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«Д.И.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Менделеев»;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Ярошенко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«Д.И.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Менд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леев»,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В.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Петров-Гринев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«Портрет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Д.И.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Менделеева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(по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выбору).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Беседа: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каким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изображен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Дмитрий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Иванович?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Какая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обстановка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его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окружает?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Можно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представить,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чем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дум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ет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ученый?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Работа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иллюстрациями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текстом.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Тема: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«Менделеев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полет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воздушном шаре». Б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седа: «С какой целью создал ученый воздушный шар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(стратостат)?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Рассматривание фото любимых занятий ученого: создание чемоданов,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шахматы, рисов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ние.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Дискуссия: почему Менделеева называли «чемоданных дел мастер»?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Разве он не мог к</w:t>
            </w:r>
            <w:r w:rsidRPr="00947954">
              <w:rPr>
                <w:sz w:val="24"/>
                <w:szCs w:val="24"/>
              </w:rPr>
              <w:t>у</w:t>
            </w:r>
            <w:r w:rsidRPr="00947954">
              <w:rPr>
                <w:sz w:val="24"/>
                <w:szCs w:val="24"/>
              </w:rPr>
              <w:t>пить себе чемодан в магазине? Можно ли по свободным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занятиям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ученого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сказать,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он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был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разносторонним,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творческим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очень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интересным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человеком?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562"/>
        </w:trPr>
        <w:tc>
          <w:tcPr>
            <w:tcW w:w="15452" w:type="dxa"/>
            <w:gridSpan w:val="3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b/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lastRenderedPageBreak/>
              <w:t>22. День</w:t>
            </w:r>
            <w:r w:rsidRPr="0094795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первооткрывателя</w:t>
            </w:r>
          </w:p>
        </w:tc>
      </w:tr>
      <w:tr w:rsidR="00947954" w:rsidRPr="00947954" w:rsidTr="00947954">
        <w:trPr>
          <w:trHeight w:val="4830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1-2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«Первооткрыва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тели: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мореплаватели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космонавты»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Первооткрыватели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первыми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открывает новые земли, страны,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изучают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опис</w:t>
            </w:r>
            <w:r w:rsidRPr="00947954">
              <w:rPr>
                <w:sz w:val="24"/>
                <w:szCs w:val="24"/>
              </w:rPr>
              <w:t>ы</w:t>
            </w:r>
            <w:r w:rsidRPr="00947954">
              <w:rPr>
                <w:sz w:val="24"/>
                <w:szCs w:val="24"/>
              </w:rPr>
              <w:t>вает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особенности.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Российские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мореплаватели: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открывшие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Антарктиду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(Ф.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Беллинсгаузена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Лазарев).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Первые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открыватели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космоса: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Ю.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Гагарин,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Терешкова,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А.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Леонов.</w:t>
            </w:r>
          </w:p>
          <w:p w:rsidR="00947954" w:rsidRPr="00947954" w:rsidRDefault="00947954" w:rsidP="007721B0">
            <w:pPr>
              <w:tabs>
                <w:tab w:val="left" w:pos="1998"/>
                <w:tab w:val="left" w:pos="2883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Проявление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интереса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уважения</w:t>
            </w:r>
            <w:r w:rsidRPr="00947954">
              <w:rPr>
                <w:sz w:val="24"/>
                <w:szCs w:val="24"/>
              </w:rPr>
              <w:tab/>
              <w:t>к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личности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первооткрывателя,</w:t>
            </w:r>
            <w:r w:rsidRPr="00947954">
              <w:rPr>
                <w:spacing w:val="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его</w:t>
            </w:r>
            <w:r w:rsidRPr="00947954">
              <w:rPr>
                <w:spacing w:val="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чертам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характера: целеустремленности,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смел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сти,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упорству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видео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«Антарктида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шестой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континент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Рассказ учителя: «Восток» и «Мирный» история открытия Антарктиды.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Рассматривание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портретов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Беллинсгаузена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Лазарева,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также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парусных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кораблей.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Работа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иллюстрациями: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рассматривание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описание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станций,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работающих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Антаркт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де:</w:t>
            </w:r>
            <w:r w:rsidRPr="00947954">
              <w:rPr>
                <w:spacing w:val="-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«Мирный»,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«Лазаревская»,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«Прогресс».</w:t>
            </w:r>
            <w:r w:rsidRPr="00947954">
              <w:rPr>
                <w:spacing w:val="-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Беседа: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какой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целью создаются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станции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Антарктиде?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задание: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-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ты</w:t>
            </w:r>
            <w:r w:rsidRPr="00947954">
              <w:rPr>
                <w:spacing w:val="-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знаешь</w:t>
            </w:r>
            <w:r w:rsidRPr="00947954">
              <w:rPr>
                <w:spacing w:val="-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-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первых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космонавтах.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Рассказы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детей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основе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иллюстраций 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картин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космосе А.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Леонова.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 задание: сделаем первые странички нашей классной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книги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«Первопр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ходцы».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5474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lastRenderedPageBreak/>
              <w:t>3-4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«Первооткрыва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тели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граждане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России»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Первопроходцами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называют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людей,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торые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открывают,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изучают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описыв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ют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новые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территории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Земли,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также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космос;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первыми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делают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важные</w:t>
            </w:r>
            <w:r w:rsidRPr="00947954">
              <w:rPr>
                <w:spacing w:val="3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нау</w:t>
            </w:r>
            <w:r w:rsidRPr="00947954">
              <w:rPr>
                <w:sz w:val="24"/>
                <w:szCs w:val="24"/>
              </w:rPr>
              <w:t>ч</w:t>
            </w:r>
            <w:r w:rsidRPr="00947954">
              <w:rPr>
                <w:sz w:val="24"/>
                <w:szCs w:val="24"/>
              </w:rPr>
              <w:t>ные</w:t>
            </w:r>
            <w:r w:rsidRPr="00947954">
              <w:rPr>
                <w:spacing w:val="3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открытия.</w:t>
            </w:r>
            <w:r w:rsidRPr="00947954">
              <w:rPr>
                <w:spacing w:val="3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Это</w:t>
            </w:r>
          </w:p>
          <w:p w:rsidR="00947954" w:rsidRPr="00947954" w:rsidRDefault="00947954" w:rsidP="007721B0">
            <w:pPr>
              <w:tabs>
                <w:tab w:val="left" w:pos="2145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мореплаватели,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землепроходцы,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первооткрыватели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космоса,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изобретат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ли,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ученые-медики</w:t>
            </w:r>
          </w:p>
          <w:p w:rsidR="00947954" w:rsidRPr="00947954" w:rsidRDefault="00947954" w:rsidP="007721B0">
            <w:pPr>
              <w:tabs>
                <w:tab w:val="left" w:pos="1998"/>
                <w:tab w:val="left" w:pos="2883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Проявление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интереса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уважения</w:t>
            </w:r>
            <w:r w:rsidRPr="00947954">
              <w:rPr>
                <w:sz w:val="24"/>
                <w:szCs w:val="24"/>
              </w:rPr>
              <w:tab/>
              <w:t>к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личности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первооткрывателя,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чертам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характера: целеустремленности,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смелости,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упорству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Воображаемая</w:t>
            </w:r>
            <w:r w:rsidRPr="00947954">
              <w:rPr>
                <w:spacing w:val="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ситуация:</w:t>
            </w:r>
            <w:r w:rsidRPr="00947954">
              <w:rPr>
                <w:spacing w:val="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ролевая</w:t>
            </w:r>
            <w:r w:rsidRPr="00947954">
              <w:rPr>
                <w:spacing w:val="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игра</w:t>
            </w:r>
            <w:r w:rsidRPr="00947954">
              <w:rPr>
                <w:spacing w:val="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«Рассказывают</w:t>
            </w:r>
            <w:r w:rsidRPr="00947954">
              <w:rPr>
                <w:spacing w:val="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моряки</w:t>
            </w:r>
            <w:r w:rsidRPr="00947954">
              <w:rPr>
                <w:spacing w:val="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кораблей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«Нева»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«Надежда»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(дети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читают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рассказывают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отдельных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событиях кругосве</w:t>
            </w:r>
            <w:r w:rsidRPr="00947954">
              <w:rPr>
                <w:sz w:val="24"/>
                <w:szCs w:val="24"/>
              </w:rPr>
              <w:t>т</w:t>
            </w:r>
            <w:r w:rsidRPr="00947954">
              <w:rPr>
                <w:sz w:val="24"/>
                <w:szCs w:val="24"/>
              </w:rPr>
              <w:t>ного путешествия Ю. Лисянского и И. Крузенштерна).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Например, когда проходило пут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шествие, сколько оно длилось; в каких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странах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побывали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моряки;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праздник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Нептуна;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встреча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аборигенами.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задание: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основе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иллюстраций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текста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ним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составить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рассказ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 п</w:t>
            </w:r>
            <w:r w:rsidRPr="00947954">
              <w:rPr>
                <w:sz w:val="24"/>
                <w:szCs w:val="24"/>
              </w:rPr>
              <w:t>у</w:t>
            </w:r>
            <w:r w:rsidRPr="00947954">
              <w:rPr>
                <w:sz w:val="24"/>
                <w:szCs w:val="24"/>
              </w:rPr>
              <w:t>тешествии Миклухо-Маклая.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Викторина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основе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иллюстраций):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«Знаешь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ты?»: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открыл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радио?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Кто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первым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вышел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открытый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космос?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Кем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был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Пирогов?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Кем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был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Склифосовский?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Рассматривание</w:t>
            </w:r>
            <w:r w:rsidRPr="00947954">
              <w:rPr>
                <w:spacing w:val="6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6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описание</w:t>
            </w:r>
            <w:r w:rsidRPr="00947954">
              <w:rPr>
                <w:spacing w:val="5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героя</w:t>
            </w:r>
            <w:r w:rsidRPr="00947954">
              <w:rPr>
                <w:spacing w:val="6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картины</w:t>
            </w:r>
            <w:r w:rsidRPr="00947954">
              <w:rPr>
                <w:spacing w:val="6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художника</w:t>
            </w:r>
            <w:r w:rsidRPr="00947954">
              <w:rPr>
                <w:spacing w:val="6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М.</w:t>
            </w:r>
            <w:r w:rsidRPr="00947954">
              <w:rPr>
                <w:spacing w:val="6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Нестерова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«Портрет хирурга С. Юдина». Вопросы для обсуждения: каким изображен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хирург? Поч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му центром картины является рука врача? Какие качества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героя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отразил художник?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Заполним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таблицу: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каких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знаем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первооткрывателей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мореплавателей,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землепрохо</w:t>
            </w:r>
            <w:r w:rsidRPr="00947954">
              <w:rPr>
                <w:sz w:val="24"/>
                <w:szCs w:val="24"/>
              </w:rPr>
              <w:t>д</w:t>
            </w:r>
            <w:r w:rsidRPr="00947954">
              <w:rPr>
                <w:sz w:val="24"/>
                <w:szCs w:val="24"/>
              </w:rPr>
              <w:t>цев,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космонавтов, ученых</w:t>
            </w:r>
          </w:p>
        </w:tc>
      </w:tr>
      <w:tr w:rsidR="00947954" w:rsidRPr="00947954" w:rsidTr="00947954">
        <w:trPr>
          <w:trHeight w:val="561"/>
        </w:trPr>
        <w:tc>
          <w:tcPr>
            <w:tcW w:w="15452" w:type="dxa"/>
            <w:gridSpan w:val="3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b/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t>23.</w:t>
            </w:r>
            <w:r w:rsidRPr="0094795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День</w:t>
            </w:r>
            <w:r w:rsidRPr="0094795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защитника</w:t>
            </w:r>
            <w:r w:rsidRPr="0094795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Отечества</w:t>
            </w:r>
          </w:p>
        </w:tc>
      </w:tr>
      <w:tr w:rsidR="00947954" w:rsidRPr="00947954" w:rsidTr="00947954">
        <w:trPr>
          <w:trHeight w:val="3543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1–2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Благодарность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армии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мирную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жизнь,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проявление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патриотических чувств, защиту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Родины,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охрану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рубежей.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Преемственность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поколений.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Армия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годы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войны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мирное время: всегда есть место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подвигу.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Памятник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советскому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воину</w:t>
            </w:r>
            <w:r w:rsidRPr="00947954">
              <w:rPr>
                <w:spacing w:val="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Берлине.</w:t>
            </w:r>
            <w:r w:rsidRPr="00947954">
              <w:rPr>
                <w:spacing w:val="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Качество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российского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воина: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смелость,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героизм,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самопожертвование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</w:t>
            </w:r>
            <w:r w:rsidRPr="00947954">
              <w:rPr>
                <w:spacing w:val="4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видео:</w:t>
            </w:r>
            <w:r w:rsidRPr="00947954">
              <w:rPr>
                <w:spacing w:val="4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парад</w:t>
            </w:r>
            <w:r w:rsidRPr="00947954">
              <w:rPr>
                <w:spacing w:val="4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Победы</w:t>
            </w:r>
            <w:r w:rsidRPr="00947954">
              <w:rPr>
                <w:spacing w:val="4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1945</w:t>
            </w:r>
            <w:r w:rsidRPr="00947954">
              <w:rPr>
                <w:spacing w:val="4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г.</w:t>
            </w:r>
            <w:r w:rsidRPr="00947954">
              <w:rPr>
                <w:spacing w:val="4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Беседа:</w:t>
            </w:r>
            <w:r w:rsidRPr="00947954">
              <w:rPr>
                <w:spacing w:val="4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4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кем</w:t>
            </w:r>
            <w:r w:rsidRPr="00947954">
              <w:rPr>
                <w:spacing w:val="5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сражалась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советская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армия?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принесла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победа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ВОВ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нашей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стране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миру?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Какие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чувства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испытывают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люди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разных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поколений,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освободившись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фашизма?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pacing w:val="1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задание:</w:t>
            </w:r>
            <w:r w:rsidRPr="00947954">
              <w:rPr>
                <w:spacing w:val="1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краткие</w:t>
            </w:r>
            <w:r w:rsidRPr="00947954">
              <w:rPr>
                <w:spacing w:val="1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суждения</w:t>
            </w:r>
            <w:r w:rsidRPr="00947954">
              <w:rPr>
                <w:spacing w:val="1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детей</w:t>
            </w:r>
            <w:r w:rsidRPr="00947954">
              <w:rPr>
                <w:spacing w:val="1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</w:t>
            </w:r>
            <w:r w:rsidRPr="00947954">
              <w:rPr>
                <w:spacing w:val="1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иллюстрациям: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«Вспомним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героев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Советского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Союза».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(Например</w:t>
            </w:r>
            <w:r w:rsidRPr="00947954">
              <w:rPr>
                <w:b/>
                <w:sz w:val="24"/>
                <w:szCs w:val="24"/>
              </w:rPr>
              <w:t>,</w:t>
            </w:r>
            <w:r w:rsidRPr="0094795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дважды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Герои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Советского</w:t>
            </w:r>
            <w:r w:rsidRPr="00947954">
              <w:rPr>
                <w:spacing w:val="6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Союза:</w:t>
            </w:r>
            <w:r w:rsidRPr="00947954">
              <w:rPr>
                <w:spacing w:val="6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летчики</w:t>
            </w:r>
            <w:r w:rsidRPr="00947954">
              <w:rPr>
                <w:spacing w:val="6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6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В. Алексеенко,</w:t>
            </w:r>
            <w:r w:rsidRPr="00947954">
              <w:rPr>
                <w:spacing w:val="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Н.</w:t>
            </w:r>
            <w:r w:rsidRPr="00947954">
              <w:rPr>
                <w:spacing w:val="6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Степанян,</w:t>
            </w:r>
            <w:r w:rsidRPr="00947954">
              <w:rPr>
                <w:spacing w:val="6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А.</w:t>
            </w:r>
            <w:r w:rsidRPr="00947954">
              <w:rPr>
                <w:spacing w:val="6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Ефимов;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танкисты – С. Хохряков, В. Арх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пов, С. Шутов; моряки – В. Леонов (по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выбору).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Рассказ учителя об истории памятника советскому солдату в Берлине (о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Н.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Масалове).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5153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lastRenderedPageBreak/>
              <w:t>3–4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Благодарность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армии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мирную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жизнь,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проявление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патриотических чувств, защиту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Родины,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охрану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рубежей.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Преемственность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поколений.</w:t>
            </w:r>
          </w:p>
          <w:p w:rsidR="00947954" w:rsidRPr="00947954" w:rsidRDefault="00947954" w:rsidP="007721B0">
            <w:pPr>
              <w:tabs>
                <w:tab w:val="left" w:pos="3025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Страницы</w:t>
            </w:r>
            <w:r w:rsidRPr="00947954">
              <w:rPr>
                <w:sz w:val="24"/>
                <w:szCs w:val="24"/>
              </w:rPr>
              <w:tab/>
              <w:t>истории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российской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армии.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всегда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есть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место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подвигу».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Герои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России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мирного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времени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Слушание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песни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кинофильма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«Офицеры»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просмотр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соответствующего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отрывка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фильма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Комментарий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детей: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вызвало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волнение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эта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песня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эти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кинокадры?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Беседа: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каких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качествах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солдат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офицеров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советской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армии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говорится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песне?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видео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(фотографий):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оборона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Москвы,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Сталинградская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битва,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Курское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танковое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сражение,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парад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Победы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Красной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площади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(по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выбору).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Беседа: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принесла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победа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ВОВ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нашей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стране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миру?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Какие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чувства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испытывают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</w:t>
            </w:r>
            <w:r w:rsidRPr="00947954">
              <w:rPr>
                <w:sz w:val="24"/>
                <w:szCs w:val="24"/>
              </w:rPr>
              <w:t>ю</w:t>
            </w:r>
            <w:r w:rsidRPr="00947954">
              <w:rPr>
                <w:sz w:val="24"/>
                <w:szCs w:val="24"/>
              </w:rPr>
              <w:t>ди разных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поколений, освободившись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фашизма?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задание: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мини-рассказы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детей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основе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иллюстраций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тему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героях мирного времени». Например: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О. Федора, С. Бурнаев,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А.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Логвинов,</w:t>
            </w:r>
            <w:r w:rsidRPr="00947954">
              <w:rPr>
                <w:spacing w:val="5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С.</w:t>
            </w:r>
            <w:r w:rsidRPr="00947954">
              <w:rPr>
                <w:spacing w:val="5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Солнечников</w:t>
            </w:r>
            <w:r w:rsidRPr="00947954">
              <w:rPr>
                <w:spacing w:val="6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(по</w:t>
            </w:r>
            <w:r w:rsidRPr="00947954">
              <w:rPr>
                <w:spacing w:val="5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выбору).</w:t>
            </w:r>
            <w:r w:rsidRPr="00947954">
              <w:rPr>
                <w:spacing w:val="5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Дискуссия:</w:t>
            </w:r>
            <w:r w:rsidRPr="00947954">
              <w:rPr>
                <w:spacing w:val="5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«Думали</w:t>
            </w:r>
            <w:r w:rsidRPr="00947954">
              <w:rPr>
                <w:spacing w:val="6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</w:t>
            </w:r>
            <w:r w:rsidRPr="00947954">
              <w:rPr>
                <w:spacing w:val="6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герои,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совершая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подвиги,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о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каких-то</w:t>
            </w:r>
            <w:r w:rsidRPr="00947954">
              <w:rPr>
                <w:spacing w:val="-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наградах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для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бя?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Назовем</w:t>
            </w:r>
            <w:r w:rsidRPr="00947954">
              <w:rPr>
                <w:spacing w:val="-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качества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героев».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pacing w:val="-1"/>
                <w:sz w:val="24"/>
                <w:szCs w:val="24"/>
              </w:rPr>
              <w:t>Создадим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плакат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к</w:t>
            </w:r>
            <w:r w:rsidRPr="00947954">
              <w:rPr>
                <w:spacing w:val="-14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Дню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защитника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Отечества.</w:t>
            </w:r>
            <w:r w:rsidRPr="00947954">
              <w:rPr>
                <w:spacing w:val="-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Какие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слова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напишем,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благодарность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нашей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армии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их службу?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562"/>
        </w:trPr>
        <w:tc>
          <w:tcPr>
            <w:tcW w:w="15452" w:type="dxa"/>
            <w:gridSpan w:val="3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b/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lastRenderedPageBreak/>
              <w:t>24.</w:t>
            </w:r>
            <w:r w:rsidRPr="00947954">
              <w:rPr>
                <w:b/>
                <w:spacing w:val="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Как</w:t>
            </w:r>
            <w:r w:rsidRPr="0094795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найти</w:t>
            </w:r>
            <w:r w:rsidRPr="0094795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свое</w:t>
            </w:r>
            <w:r w:rsidRPr="0094795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место</w:t>
            </w:r>
            <w:r w:rsidRPr="0094795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в</w:t>
            </w:r>
            <w:r w:rsidRPr="0094795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обществе?</w:t>
            </w:r>
          </w:p>
        </w:tc>
      </w:tr>
      <w:tr w:rsidR="00947954" w:rsidRPr="00947954" w:rsidTr="00947954">
        <w:trPr>
          <w:trHeight w:val="6118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1-2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«Я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 в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семейном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детском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обществе»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Твое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место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семейном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коллективе.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Твое равноправное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участие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трудовой,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досуговой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семьи.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Проявление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к</w:t>
            </w:r>
            <w:r w:rsidRPr="00947954">
              <w:rPr>
                <w:sz w:val="24"/>
                <w:szCs w:val="24"/>
              </w:rPr>
              <w:t>тивности,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инициативности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делах с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мейных.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Классный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коллектив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твое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детское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общество.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Твои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интересы, обязанности, друзья в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этом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обществе.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 видео: коллективный труд семьи. Беседа: нравится ли детям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работать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вместе с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родителями?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Дискуссия: обсудим, в каком случае Ира поступает как равноправный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член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семейного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коллектива:</w:t>
            </w:r>
            <w:r w:rsidRPr="00947954">
              <w:rPr>
                <w:spacing w:val="-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а)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Она</w:t>
            </w:r>
            <w:r w:rsidRPr="00947954">
              <w:rPr>
                <w:spacing w:val="-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всегда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откликается</w:t>
            </w:r>
            <w:r w:rsidRPr="00947954">
              <w:rPr>
                <w:spacing w:val="-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просьбу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бабушки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помочь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ей; б)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Оля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всегда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предлагает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бабушке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свою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помощь.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задание: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оцени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ситуации.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Ответь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вопрос: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«Кто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этих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детей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нашел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свое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место в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коллективе».</w:t>
            </w:r>
          </w:p>
          <w:p w:rsidR="00947954" w:rsidRPr="00947954" w:rsidRDefault="00947954" w:rsidP="007721B0">
            <w:pPr>
              <w:numPr>
                <w:ilvl w:val="0"/>
                <w:numId w:val="131"/>
              </w:numPr>
              <w:tabs>
                <w:tab w:val="left" w:pos="816"/>
                <w:tab w:val="left" w:pos="10319"/>
              </w:tabs>
              <w:ind w:right="-29" w:firstLine="33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Петя хорошо рисует. Но на предложение оформить классную газету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ответил: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«Я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могу,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некогда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мне.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Пусть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Мила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рисует».</w:t>
            </w:r>
          </w:p>
          <w:p w:rsidR="00947954" w:rsidRPr="00947954" w:rsidRDefault="00947954" w:rsidP="007721B0">
            <w:pPr>
              <w:numPr>
                <w:ilvl w:val="0"/>
                <w:numId w:val="131"/>
              </w:numPr>
              <w:tabs>
                <w:tab w:val="left" w:pos="816"/>
                <w:tab w:val="left" w:pos="10319"/>
              </w:tabs>
              <w:ind w:right="-29" w:firstLine="33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Первоклассники готовят концерт к Дню учителя. Для выступления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нужны</w:t>
            </w:r>
            <w:r w:rsidRPr="00947954">
              <w:rPr>
                <w:spacing w:val="6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од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наковые</w:t>
            </w:r>
            <w:r w:rsidRPr="00947954">
              <w:rPr>
                <w:spacing w:val="6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платочки-галстучки.</w:t>
            </w:r>
            <w:r w:rsidRPr="00947954">
              <w:rPr>
                <w:spacing w:val="6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Где</w:t>
            </w:r>
            <w:r w:rsidRPr="00947954">
              <w:rPr>
                <w:spacing w:val="6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их</w:t>
            </w:r>
            <w:r w:rsidRPr="00947954">
              <w:rPr>
                <w:spacing w:val="6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взять?</w:t>
            </w:r>
            <w:r w:rsidRPr="00947954">
              <w:rPr>
                <w:spacing w:val="6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Оля</w:t>
            </w:r>
            <w:r w:rsidRPr="00947954">
              <w:rPr>
                <w:spacing w:val="6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предлагает: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«Меня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мама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научила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вязать.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Я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свяжу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платочки-галстучки,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будет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красиво».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 задание: проанализируй пословицы и поговорки. Какие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качества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характ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ризуют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коллектив: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соотнеси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слово-качество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соответствующей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пословицей.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«Берись дружно – не будет грузно» (согласованность); «В коллективе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чужой работы не бывает» (взаимопомощь); «В согласном стаде волк не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страшен»</w:t>
            </w:r>
            <w:r w:rsidRPr="00947954">
              <w:rPr>
                <w:spacing w:val="3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(согласие,</w:t>
            </w:r>
            <w:r w:rsidRPr="00947954">
              <w:rPr>
                <w:spacing w:val="3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единство);</w:t>
            </w:r>
            <w:r w:rsidRPr="00947954">
              <w:rPr>
                <w:spacing w:val="3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«Без</w:t>
            </w:r>
            <w:r w:rsidRPr="00947954">
              <w:rPr>
                <w:spacing w:val="3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командира</w:t>
            </w:r>
            <w:r w:rsidRPr="00947954">
              <w:rPr>
                <w:spacing w:val="3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нет</w:t>
            </w:r>
            <w:r w:rsidRPr="00947954">
              <w:rPr>
                <w:spacing w:val="3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коллектива»</w:t>
            </w:r>
            <w:r w:rsidRPr="00947954">
              <w:rPr>
                <w:spacing w:val="3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(умение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подчиняться)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7085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lastRenderedPageBreak/>
              <w:t>3-4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«Как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сегодня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гот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виться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жить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успешно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 взрослом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стве?»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Школьная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подготовка к взро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z w:val="24"/>
                <w:szCs w:val="24"/>
              </w:rPr>
              <w:t>лой жизни 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обществе.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Качества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члена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детского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общества,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торые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помогают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найти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свое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место в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жизни.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Знаешь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себя: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ты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хочешь, о чем мечтаешь, к чему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стремишься,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для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этого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делаешь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видео: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спортивные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выступления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детей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(художественная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гимнастика,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спорти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z w:val="24"/>
                <w:szCs w:val="24"/>
              </w:rPr>
              <w:t>ные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танцы,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синхронное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плавание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 выбору)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Беседа: какие качества членов спортивного коллектива помогают им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достичь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слаженн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сти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красоты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движений?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задание: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нужно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написать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листочке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желание,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листочек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подп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сывать.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Сложим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желания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чудесный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мешочек,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все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перемешаем, а теперь оценим, какие из желаний относятся наши ученики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только к себе, а какие – ко всему классу. Много ли в нашем обществе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эгоистов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большинство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имеет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желания,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касающиеся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благополучия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других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Работа</w:t>
            </w:r>
            <w:r w:rsidRPr="00947954">
              <w:rPr>
                <w:spacing w:val="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иллюстративным</w:t>
            </w:r>
            <w:r w:rsidRPr="00947954">
              <w:rPr>
                <w:spacing w:val="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материалом:</w:t>
            </w:r>
            <w:r w:rsidRPr="00947954">
              <w:rPr>
                <w:spacing w:val="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главное</w:t>
            </w:r>
            <w:r w:rsidRPr="00947954">
              <w:rPr>
                <w:spacing w:val="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жизни</w:t>
            </w:r>
            <w:r w:rsidRPr="00947954">
              <w:rPr>
                <w:spacing w:val="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этих</w:t>
            </w:r>
            <w:r w:rsidRPr="00947954">
              <w:rPr>
                <w:spacing w:val="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детей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«я</w:t>
            </w:r>
            <w:r w:rsidRPr="00947954">
              <w:rPr>
                <w:spacing w:val="1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хочу,</w:t>
            </w:r>
            <w:r w:rsidRPr="00947954">
              <w:rPr>
                <w:spacing w:val="1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это</w:t>
            </w:r>
            <w:r w:rsidRPr="00947954">
              <w:rPr>
                <w:spacing w:val="2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-</w:t>
            </w:r>
            <w:r w:rsidRPr="00947954">
              <w:rPr>
                <w:spacing w:val="2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мне»</w:t>
            </w:r>
            <w:r w:rsidRPr="00947954">
              <w:rPr>
                <w:spacing w:val="1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или</w:t>
            </w:r>
            <w:r w:rsidRPr="00947954">
              <w:rPr>
                <w:spacing w:val="1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«я</w:t>
            </w:r>
            <w:r w:rsidRPr="00947954">
              <w:rPr>
                <w:spacing w:val="2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могу</w:t>
            </w:r>
            <w:r w:rsidRPr="00947954">
              <w:rPr>
                <w:spacing w:val="1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должен,</w:t>
            </w:r>
            <w:r w:rsidRPr="00947954">
              <w:rPr>
                <w:spacing w:val="1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это</w:t>
            </w:r>
            <w:r w:rsidRPr="00947954">
              <w:rPr>
                <w:spacing w:val="2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для</w:t>
            </w:r>
            <w:r w:rsidRPr="00947954">
              <w:rPr>
                <w:spacing w:val="1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всех»?</w:t>
            </w:r>
            <w:r w:rsidRPr="00947954">
              <w:rPr>
                <w:spacing w:val="1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Кто</w:t>
            </w:r>
            <w:r w:rsidRPr="00947954">
              <w:rPr>
                <w:spacing w:val="1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</w:t>
            </w:r>
            <w:r w:rsidRPr="00947954">
              <w:rPr>
                <w:spacing w:val="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этих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детей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проя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z w:val="24"/>
                <w:szCs w:val="24"/>
              </w:rPr>
              <w:t>ляет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эгоизм?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Кто –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равноправный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член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семейного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коллектива?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 задание: проанализируй пословицы и поговорки. Какие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качества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характ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ризуют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коллектив: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соотнеси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слово-качество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соответствующей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пословицей.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«С ремеслом спеши дружить — в коллективе легче жить» (трудовые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умения); «Веника не переломишь, а по пруту весь веник переломаешь»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(согласованность,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дружба);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«Что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одному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трудно,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сообща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легко»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(взаимопомощь).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«Без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актива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нет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коллектива»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(умение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подчиняться).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Сделаем памятку: какие качества нужно воспитывать в себе, чтобы 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обществе жить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 мире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согласии?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562"/>
        </w:trPr>
        <w:tc>
          <w:tcPr>
            <w:tcW w:w="15452" w:type="dxa"/>
            <w:gridSpan w:val="3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b/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lastRenderedPageBreak/>
              <w:t>25.</w:t>
            </w:r>
            <w:r w:rsidRPr="00947954">
              <w:rPr>
                <w:b/>
                <w:spacing w:val="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Всемирный</w:t>
            </w:r>
            <w:r w:rsidRPr="0094795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фестиваль</w:t>
            </w:r>
            <w:r w:rsidRPr="0094795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молодежи</w:t>
            </w:r>
          </w:p>
        </w:tc>
      </w:tr>
      <w:tr w:rsidR="00947954" w:rsidRPr="00947954" w:rsidTr="00947954">
        <w:trPr>
          <w:trHeight w:val="5151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1-2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3852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Фестиваль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молодежи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студентов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ходит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под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лозунгом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«За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мир,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дружбу,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солидарность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5"/>
                <w:sz w:val="24"/>
                <w:szCs w:val="24"/>
              </w:rPr>
              <w:t>и</w:t>
            </w:r>
          </w:p>
          <w:p w:rsidR="00947954" w:rsidRPr="00947954" w:rsidRDefault="00947954" w:rsidP="007721B0">
            <w:pPr>
              <w:tabs>
                <w:tab w:val="left" w:pos="2735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справедливость!».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Фестиваль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</w:t>
            </w:r>
            <w:r w:rsidRPr="00947954">
              <w:rPr>
                <w:sz w:val="24"/>
                <w:szCs w:val="24"/>
              </w:rPr>
              <w:t>з</w:t>
            </w:r>
            <w:r w:rsidRPr="00947954">
              <w:rPr>
                <w:sz w:val="24"/>
                <w:szCs w:val="24"/>
              </w:rPr>
              <w:t>можность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молодых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людей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общаться: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поделиться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своими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планами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буд</w:t>
            </w:r>
            <w:r w:rsidRPr="00947954">
              <w:rPr>
                <w:sz w:val="24"/>
                <w:szCs w:val="24"/>
              </w:rPr>
              <w:t>у</w:t>
            </w:r>
            <w:r w:rsidRPr="00947954">
              <w:rPr>
                <w:sz w:val="24"/>
                <w:szCs w:val="24"/>
              </w:rPr>
              <w:t>щее,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рассказать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своей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стране,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работе или учебе. На Фестивале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проводятся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различные</w:t>
            </w:r>
          </w:p>
          <w:p w:rsidR="00947954" w:rsidRPr="00947954" w:rsidRDefault="00947954" w:rsidP="007721B0">
            <w:pPr>
              <w:tabs>
                <w:tab w:val="left" w:pos="2830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мероприятия,</w:t>
            </w:r>
            <w:r w:rsidRPr="00947954">
              <w:rPr>
                <w:sz w:val="24"/>
                <w:szCs w:val="24"/>
              </w:rPr>
              <w:tab/>
              <w:t>собрания,</w:t>
            </w:r>
          </w:p>
          <w:p w:rsidR="00947954" w:rsidRPr="00947954" w:rsidRDefault="00947954" w:rsidP="007721B0">
            <w:pPr>
              <w:tabs>
                <w:tab w:val="left" w:pos="2727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диспуты,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дружеские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соревнования, концерты. Россия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прин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мает</w:t>
            </w:r>
            <w:r w:rsidRPr="00947954">
              <w:rPr>
                <w:spacing w:val="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гостей</w:t>
            </w:r>
            <w:r w:rsidRPr="00947954">
              <w:rPr>
                <w:spacing w:val="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</w:t>
            </w:r>
            <w:r w:rsidRPr="00947954">
              <w:rPr>
                <w:spacing w:val="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всего</w:t>
            </w:r>
            <w:r w:rsidRPr="00947954">
              <w:rPr>
                <w:spacing w:val="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мира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дружелюбно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гостеприимно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видео: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открытие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Международного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фестиваля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молодежи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студентов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2017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г.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Беседа: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для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чего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проводятся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Фестивали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молодежи.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Воображаемая ситуация: Представьте, что каждый из вас – участник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Фестиваля.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</w:t>
            </w:r>
            <w:r w:rsidRPr="00947954">
              <w:rPr>
                <w:sz w:val="24"/>
                <w:szCs w:val="24"/>
              </w:rPr>
              <w:t>у</w:t>
            </w:r>
            <w:r w:rsidRPr="00947954">
              <w:rPr>
                <w:sz w:val="24"/>
                <w:szCs w:val="24"/>
              </w:rPr>
              <w:t>чили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программу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хотите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выбрать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мероприятие,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которое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вам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хочется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пойти.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Подел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тесь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своими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планами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одноклассниками.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Программа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Фестиваля: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1)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Образовательная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программа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«Россия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советское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время»,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«День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Африки»,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«День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Азии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Океании»,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«День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Европы»,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«Неграмотность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мире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бор</w:t>
            </w:r>
            <w:r w:rsidRPr="00947954">
              <w:rPr>
                <w:sz w:val="24"/>
                <w:szCs w:val="24"/>
              </w:rPr>
              <w:t>ь</w:t>
            </w:r>
            <w:r w:rsidRPr="00947954">
              <w:rPr>
                <w:sz w:val="24"/>
                <w:szCs w:val="24"/>
              </w:rPr>
              <w:t>ба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ней».</w:t>
            </w:r>
            <w:r w:rsidRPr="00947954">
              <w:rPr>
                <w:spacing w:val="-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2)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Культурная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программа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«Джазовый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фестиваль»,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«Музыка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будущего»,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«Танцевальная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академия»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Виртуальная экскурсия в образовательный центр «Сириус» (работа с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иллюстративным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материалом):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увидят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здесь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гости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Фестиваля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5796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lastRenderedPageBreak/>
              <w:t>3-4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3852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Фестиваль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молодежи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студентов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ходит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под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лозунгом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«За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мир,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дружбу,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солидарность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4"/>
                <w:sz w:val="24"/>
                <w:szCs w:val="24"/>
              </w:rPr>
              <w:t>и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справедливость!».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История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рождения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Фестивалей.</w:t>
            </w:r>
          </w:p>
          <w:p w:rsidR="00947954" w:rsidRPr="00947954" w:rsidRDefault="00947954" w:rsidP="007721B0">
            <w:pPr>
              <w:tabs>
                <w:tab w:val="left" w:pos="2653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Фестиваль – это возможность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молодых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людей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общаться: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поделиться своими планами 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будущее,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рассказать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своей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стране, о работе или учебе. 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Фест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вале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проводятся</w:t>
            </w:r>
          </w:p>
          <w:p w:rsidR="00947954" w:rsidRPr="00947954" w:rsidRDefault="00947954" w:rsidP="007721B0">
            <w:pPr>
              <w:tabs>
                <w:tab w:val="left" w:pos="2380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различные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мероприятия,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брания,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диспуты,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дружеские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соревн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вания, концерты. Россия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принимает го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z w:val="24"/>
                <w:szCs w:val="24"/>
              </w:rPr>
              <w:t>тей со всего мира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дружелюбно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гост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приимно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Слушание гимна фестиваля молодежи и студентов 2017 года. Беседа: 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каких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идеях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стиваля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говорится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гимне?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(Мы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открыты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всему.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Дружба,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мир,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солидарность.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Мол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дежь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создатели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новой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истории).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Рассказ учителя: история рождения Фестивалей: первый (1947, Прага),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второй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(1957,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Москва,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последний (2017,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Сочи).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Программа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Фестиваля: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1)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Образовательная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программа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«Россия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советское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время»,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«День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Африки»,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«День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Азии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Океании»,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«День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Европы»,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«Неграмотность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мире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бор</w:t>
            </w:r>
            <w:r w:rsidRPr="00947954">
              <w:rPr>
                <w:sz w:val="24"/>
                <w:szCs w:val="24"/>
              </w:rPr>
              <w:t>ь</w:t>
            </w:r>
            <w:r w:rsidRPr="00947954">
              <w:rPr>
                <w:sz w:val="24"/>
                <w:szCs w:val="24"/>
              </w:rPr>
              <w:t>ба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ней».</w:t>
            </w:r>
            <w:r w:rsidRPr="00947954">
              <w:rPr>
                <w:spacing w:val="-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2)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Культурная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программа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«Джазовый</w:t>
            </w:r>
            <w:r w:rsidRPr="00947954">
              <w:rPr>
                <w:spacing w:val="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фестиваль»,</w:t>
            </w:r>
            <w:r w:rsidRPr="00947954">
              <w:rPr>
                <w:spacing w:val="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«Музыка</w:t>
            </w:r>
            <w:r w:rsidRPr="00947954">
              <w:rPr>
                <w:spacing w:val="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будущего»,</w:t>
            </w:r>
            <w:r w:rsidRPr="00947954">
              <w:rPr>
                <w:spacing w:val="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«Танцевальная</w:t>
            </w:r>
            <w:r w:rsidRPr="00947954">
              <w:rPr>
                <w:spacing w:val="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академия»;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3)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Спортивная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программа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футбол,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теннис,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фигурное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катание,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шахматы.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Виртуальная экскурсия в образовательный центр «Сириус» (работа с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иллюстративным материалом): что увидят здесь гости Фестиваля. Беседа: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Для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каких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ребят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создана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школа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«Сириус»?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Чем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учатся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дети.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Если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бы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ты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был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учеником этой школы, какое бы выбрал направление образования: Спорт?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Науку?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Искусство?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оценка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видео:</w:t>
            </w:r>
            <w:r w:rsidRPr="00947954">
              <w:rPr>
                <w:spacing w:val="-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говорят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России</w:t>
            </w:r>
            <w:r w:rsidRPr="00947954">
              <w:rPr>
                <w:spacing w:val="-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россиянах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зарубежные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гости</w:t>
            </w:r>
            <w:r w:rsidRPr="00947954">
              <w:rPr>
                <w:spacing w:val="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Фестиваля</w:t>
            </w:r>
            <w:r w:rsidRPr="00947954">
              <w:rPr>
                <w:spacing w:val="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(2017</w:t>
            </w:r>
            <w:r w:rsidRPr="00947954">
              <w:rPr>
                <w:spacing w:val="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г)?</w:t>
            </w:r>
            <w:r w:rsidRPr="00947954">
              <w:rPr>
                <w:spacing w:val="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Изменилось</w:t>
            </w:r>
            <w:r w:rsidRPr="00947954">
              <w:rPr>
                <w:spacing w:val="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</w:t>
            </w:r>
            <w:r w:rsidRPr="00947954">
              <w:rPr>
                <w:spacing w:val="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отношение</w:t>
            </w:r>
            <w:r w:rsidRPr="00947954">
              <w:rPr>
                <w:spacing w:val="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молодых</w:t>
            </w:r>
            <w:r w:rsidRPr="00947954">
              <w:rPr>
                <w:spacing w:val="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людей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разных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стран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России?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562"/>
        </w:trPr>
        <w:tc>
          <w:tcPr>
            <w:tcW w:w="15452" w:type="dxa"/>
            <w:gridSpan w:val="3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b/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lastRenderedPageBreak/>
              <w:t>26.</w:t>
            </w:r>
            <w:r w:rsidRPr="00947954">
              <w:rPr>
                <w:b/>
                <w:spacing w:val="2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Первым</w:t>
            </w:r>
            <w:r w:rsidRPr="0094795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делом</w:t>
            </w:r>
            <w:r w:rsidRPr="0094795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самолеты….</w:t>
            </w:r>
            <w:r w:rsidRPr="00947954">
              <w:rPr>
                <w:b/>
                <w:spacing w:val="65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О</w:t>
            </w:r>
            <w:r w:rsidRPr="0094795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гражданской</w:t>
            </w:r>
            <w:r w:rsidRPr="0094795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авиации</w:t>
            </w:r>
          </w:p>
        </w:tc>
      </w:tr>
      <w:tr w:rsidR="00947954" w:rsidRPr="00947954" w:rsidTr="00947954">
        <w:trPr>
          <w:trHeight w:val="5151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1-2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Гражданской авиации России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100 лет. Значение авиации для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общества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каждого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человека.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Мечта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человека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летать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воплотилась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сказках,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легендах.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Первый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самолет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гражданской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авиации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России.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Типы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современных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самолетов.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видео: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взлет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самолета.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Беседа: какое чувство у вас возникает, когда вы смотрите, как в воздух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поднимается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молет?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летали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самолете?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Ваши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ощущения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(страшно, удивительно,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радостно,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удивительно).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Работа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иллюстрациями: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-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чем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летают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герои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русских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сказок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(народных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 авторских). Например, ступа бабы-Яги, ковер-самолет, Конек-Горбунок.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Рассматривание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картины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Дейнеко</w:t>
            </w:r>
            <w:r w:rsidRPr="00947954">
              <w:rPr>
                <w:spacing w:val="7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«Никитка</w:t>
            </w:r>
            <w:r w:rsidRPr="00947954">
              <w:rPr>
                <w:spacing w:val="7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7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первый</w:t>
            </w:r>
            <w:r w:rsidRPr="00947954">
              <w:rPr>
                <w:spacing w:val="7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русский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летун».</w:t>
            </w:r>
            <w:r w:rsidRPr="00947954">
              <w:rPr>
                <w:spacing w:val="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Чтение</w:t>
            </w:r>
            <w:r w:rsidRPr="00947954">
              <w:rPr>
                <w:spacing w:val="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учителем</w:t>
            </w:r>
            <w:r w:rsidRPr="00947954">
              <w:rPr>
                <w:spacing w:val="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отрывка</w:t>
            </w:r>
            <w:r w:rsidRPr="00947954">
              <w:rPr>
                <w:spacing w:val="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</w:t>
            </w:r>
            <w:r w:rsidRPr="00947954">
              <w:rPr>
                <w:spacing w:val="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легенды:</w:t>
            </w:r>
            <w:r w:rsidRPr="00947954">
              <w:rPr>
                <w:spacing w:val="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«Смерд</w:t>
            </w:r>
            <w:r w:rsidRPr="00947954">
              <w:rPr>
                <w:spacing w:val="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Никитка,</w:t>
            </w:r>
            <w:r w:rsidRPr="00947954">
              <w:rPr>
                <w:spacing w:val="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боярского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сына</w:t>
            </w:r>
            <w:r w:rsidRPr="00947954">
              <w:rPr>
                <w:spacing w:val="2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Лупатова</w:t>
            </w:r>
            <w:r w:rsidRPr="00947954">
              <w:rPr>
                <w:spacing w:val="2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холоп»,</w:t>
            </w:r>
            <w:r w:rsidRPr="00947954">
              <w:rPr>
                <w:spacing w:val="2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якобы</w:t>
            </w:r>
            <w:r w:rsidRPr="00947954">
              <w:rPr>
                <w:spacing w:val="2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смастерил</w:t>
            </w:r>
            <w:r w:rsidRPr="00947954">
              <w:rPr>
                <w:spacing w:val="2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себе</w:t>
            </w:r>
            <w:r w:rsidRPr="00947954">
              <w:rPr>
                <w:spacing w:val="2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</w:t>
            </w:r>
            <w:r w:rsidRPr="00947954">
              <w:rPr>
                <w:spacing w:val="2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дерева</w:t>
            </w:r>
            <w:r w:rsidRPr="00947954">
              <w:rPr>
                <w:spacing w:val="2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2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кожи</w:t>
            </w:r>
            <w:r w:rsidRPr="00947954">
              <w:rPr>
                <w:spacing w:val="2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крылья</w:t>
            </w:r>
            <w:r w:rsidRPr="00947954">
              <w:rPr>
                <w:spacing w:val="2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даже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успехом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летал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них».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 задание: сравните два числа. В начале XIX века дорога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 Москвы в Санкт-Петербург на лошадях занимала 4-5 дней.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Сегодня от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Москвы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до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северной стол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цы</w:t>
            </w:r>
            <w:r w:rsidRPr="00947954">
              <w:rPr>
                <w:spacing w:val="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1,5 часа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полета.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Рассказ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учителя: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первый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самолет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гражданской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авиации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России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АНТ-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9.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видео: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новые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самолеты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сегодня.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5474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lastRenderedPageBreak/>
              <w:t>3-4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Гражданской авиации России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100 лет. Значение авиации для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общества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каждого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человека.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Мечта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человека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летать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воплотилась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сказках,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легендах,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летописях.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Мечта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стать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летчиком,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покорить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воздушное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пространство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свойственно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мужч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нам,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так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женщинам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разного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возраста.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Первый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самолет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гражданской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авиации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России.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Типы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современных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самолетов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видео: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взлет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самолета.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Беседа: какое чувство у вас возникает, когда вы смотрите, как в воздух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поднимается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молет?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летали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самолете?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Ваши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ощущения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(страшно, удивительно,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радостно,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удивительно).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Рассматривание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репродукции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картины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Дейнеко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«Полет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сквозь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время».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Беседа: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«Мо</w:t>
            </w:r>
            <w:r w:rsidRPr="00947954">
              <w:rPr>
                <w:sz w:val="24"/>
                <w:szCs w:val="24"/>
              </w:rPr>
              <w:t>ж</w:t>
            </w:r>
            <w:r w:rsidRPr="00947954">
              <w:rPr>
                <w:sz w:val="24"/>
                <w:szCs w:val="24"/>
              </w:rPr>
              <w:t>но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предположить,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картине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изображена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семья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летчик и два его сына? Кем хотят стать мальчишки? Кто их «заразил»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интересом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небу 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полетам? Будут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мальчишки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летчиками?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Рассматривание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картины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Дейнеко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«Никитка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первый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русский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летун». Чтение учит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лем отрывка из легенды: «Смерд Никитка, боярского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сына Лупатова холоп», якобы см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стерил себе из дерева и кожи крылья 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даже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успехом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летал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них».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Рассказ учителя: «Первый гражданский самолет АНТ-9 (руководитель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А.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Туполев).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 видео: «Авиация XXI века» России»: знакомимся с новыми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типами</w:t>
            </w:r>
            <w:r w:rsidRPr="00947954">
              <w:rPr>
                <w:spacing w:val="6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</w:t>
            </w:r>
            <w:r w:rsidRPr="00947954">
              <w:rPr>
                <w:sz w:val="24"/>
                <w:szCs w:val="24"/>
              </w:rPr>
              <w:t>й</w:t>
            </w:r>
            <w:r w:rsidRPr="00947954">
              <w:rPr>
                <w:sz w:val="24"/>
                <w:szCs w:val="24"/>
              </w:rPr>
              <w:t>ских</w:t>
            </w:r>
            <w:r w:rsidRPr="00947954">
              <w:rPr>
                <w:spacing w:val="6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самолетов</w:t>
            </w:r>
            <w:r w:rsidRPr="00947954">
              <w:rPr>
                <w:spacing w:val="6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гражданской</w:t>
            </w:r>
            <w:r w:rsidRPr="00947954">
              <w:rPr>
                <w:spacing w:val="6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авиации.</w:t>
            </w:r>
            <w:r w:rsidRPr="00947954">
              <w:rPr>
                <w:spacing w:val="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Задание:</w:t>
            </w:r>
            <w:r w:rsidRPr="00947954">
              <w:rPr>
                <w:spacing w:val="6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сравните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современные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самолеты с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первыми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гражданским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самолетом АНТ-9</w:t>
            </w:r>
          </w:p>
        </w:tc>
      </w:tr>
      <w:tr w:rsidR="00947954" w:rsidRPr="00947954" w:rsidTr="00947954">
        <w:trPr>
          <w:trHeight w:val="561"/>
        </w:trPr>
        <w:tc>
          <w:tcPr>
            <w:tcW w:w="15452" w:type="dxa"/>
            <w:gridSpan w:val="3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b/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t>27.</w:t>
            </w:r>
            <w:r w:rsidRPr="00947954">
              <w:rPr>
                <w:b/>
                <w:spacing w:val="4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Крым –</w:t>
            </w:r>
            <w:r w:rsidRPr="0094795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дорога</w:t>
            </w:r>
            <w:r w:rsidRPr="0094795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домой</w:t>
            </w:r>
          </w:p>
        </w:tc>
      </w:tr>
      <w:tr w:rsidR="00947954" w:rsidRPr="00947954" w:rsidTr="00947954">
        <w:trPr>
          <w:trHeight w:val="2899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1-2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Вспомним, что такое Крым?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Уникал</w:t>
            </w:r>
            <w:r w:rsidRPr="00947954">
              <w:rPr>
                <w:sz w:val="24"/>
                <w:szCs w:val="24"/>
              </w:rPr>
              <w:t>ь</w:t>
            </w:r>
            <w:r w:rsidRPr="00947954">
              <w:rPr>
                <w:sz w:val="24"/>
                <w:szCs w:val="24"/>
              </w:rPr>
              <w:t>ные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природные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места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Крыма.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Города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Крыма,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его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столица.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Как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живет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сегодня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Крым.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Видео: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«Путешествие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Крыму».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Работа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иллюстрациями: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уникальные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места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природы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Крыма,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столица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Симферополь.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Детский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парк.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Парк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Салгирка, танк-памятник освобод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телям города от фашистов, Крымский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театр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кукол.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Воображаемая ситуация: Представьте, что вы – жители Крыма. Что бы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посоветовали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посмотреть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Крыму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гостям?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Работа с иллюстрациями: чем занимаются младшие школьники после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уроков? Фотогр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фии, отражающие, к примеру, игру в шашки и шахматы,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танцы,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занятие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лепкой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сованием,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театральной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деятельностью.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6440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lastRenderedPageBreak/>
              <w:t>3-4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Крым на карте России.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История</w:t>
            </w:r>
            <w:r w:rsidRPr="00947954">
              <w:rPr>
                <w:spacing w:val="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прис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единения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Крыма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России.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Крым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губерния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z w:val="24"/>
                <w:szCs w:val="24"/>
              </w:rPr>
              <w:t>сии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1783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года,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когда у Белой скалы крымчане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принесли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присягу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</w:t>
            </w:r>
            <w:r w:rsidRPr="00947954">
              <w:rPr>
                <w:sz w:val="24"/>
                <w:szCs w:val="24"/>
              </w:rPr>
              <w:t>р</w:t>
            </w:r>
            <w:r w:rsidRPr="00947954">
              <w:rPr>
                <w:sz w:val="24"/>
                <w:szCs w:val="24"/>
              </w:rPr>
              <w:t>ность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императрице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Екат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рине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Великой.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Крым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всегда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оставался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свободной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частью России: было сохр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нено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другое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вероисповедание,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знати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присваивался титул дворянский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титул.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построила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Севастополь - кру</w:t>
            </w:r>
            <w:r w:rsidRPr="00947954">
              <w:rPr>
                <w:sz w:val="24"/>
                <w:szCs w:val="24"/>
              </w:rPr>
              <w:t>п</w:t>
            </w:r>
            <w:r w:rsidRPr="00947954">
              <w:rPr>
                <w:sz w:val="24"/>
                <w:szCs w:val="24"/>
              </w:rPr>
              <w:t>нейший порт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Крыма.</w:t>
            </w:r>
          </w:p>
          <w:p w:rsidR="00947954" w:rsidRPr="00947954" w:rsidRDefault="00947954" w:rsidP="007721B0">
            <w:pPr>
              <w:tabs>
                <w:tab w:val="left" w:pos="2981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Как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живет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сегодня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Крым: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Крымский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мост,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трасса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Таврида,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благоустройство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городов,</w:t>
            </w:r>
          </w:p>
          <w:p w:rsidR="00947954" w:rsidRPr="00947954" w:rsidRDefault="00947954" w:rsidP="007721B0">
            <w:pPr>
              <w:tabs>
                <w:tab w:val="left" w:pos="2828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восстановление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сельского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хозяйства,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народной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культуры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 видео: Крым на карте России. Вид Крыма с высоты птичьего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полета.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Беседа: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Опишите,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выглядит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полуостров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Крым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высоты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птичьего полета.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 xml:space="preserve">Рассматривание  </w:t>
            </w:r>
            <w:r w:rsidRPr="00947954">
              <w:rPr>
                <w:spacing w:val="2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 xml:space="preserve">иллюстраций   </w:t>
            </w:r>
            <w:r w:rsidRPr="00947954">
              <w:rPr>
                <w:spacing w:val="1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 xml:space="preserve">и   </w:t>
            </w:r>
            <w:r w:rsidRPr="00947954">
              <w:rPr>
                <w:spacing w:val="1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 xml:space="preserve">обсуждение   </w:t>
            </w:r>
            <w:r w:rsidRPr="00947954">
              <w:rPr>
                <w:spacing w:val="1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 xml:space="preserve">рассказа   </w:t>
            </w:r>
            <w:r w:rsidRPr="00947954">
              <w:rPr>
                <w:spacing w:val="1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учителя: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«Присоединение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Крыма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России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1783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году.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видео: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Севастополь</w:t>
            </w:r>
            <w:r w:rsidRPr="00947954">
              <w:rPr>
                <w:spacing w:val="-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крупнейший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город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Крыма,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построенный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Екатерине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Великой.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Работа с иллюстрациями: достопримечательности Севастополя.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Виртуальная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экскурсия: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проедем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Крымскому мосту.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Воображаемая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ситуация: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уроке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начальной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школе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Урок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безопасности.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Беседа: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чему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учатся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дети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уроке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безопасности?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 видео: музыка и танцы крымских татар. Беседа: подберем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слова для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оценки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искусства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татарского народа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562"/>
        </w:trPr>
        <w:tc>
          <w:tcPr>
            <w:tcW w:w="15452" w:type="dxa"/>
            <w:gridSpan w:val="3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b/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lastRenderedPageBreak/>
              <w:t>28.</w:t>
            </w:r>
            <w:r w:rsidRPr="00947954">
              <w:rPr>
                <w:b/>
                <w:spacing w:val="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Россия</w:t>
            </w:r>
            <w:r w:rsidRPr="0094795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–</w:t>
            </w:r>
            <w:r w:rsidRPr="0094795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здоровая</w:t>
            </w:r>
            <w:r w:rsidRPr="0094795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держава</w:t>
            </w:r>
          </w:p>
        </w:tc>
      </w:tr>
      <w:tr w:rsidR="00947954" w:rsidRPr="00947954" w:rsidTr="00947954">
        <w:trPr>
          <w:trHeight w:val="4508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1-2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Человек должен быть здоров,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жизнер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достен,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закален.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Это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помогает ему мн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гое успевать,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успешно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заниматься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тр</w:t>
            </w:r>
            <w:r w:rsidRPr="00947954">
              <w:rPr>
                <w:sz w:val="24"/>
                <w:szCs w:val="24"/>
              </w:rPr>
              <w:t>у</w:t>
            </w:r>
            <w:r w:rsidRPr="00947954">
              <w:rPr>
                <w:sz w:val="24"/>
                <w:szCs w:val="24"/>
              </w:rPr>
              <w:t>дом,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учебой,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домашними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делами.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Зд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ровые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люди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активно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участвуют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жизни общества.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такое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здоровый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образ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жизни, как человек должен его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организовывать.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Россия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 спортивная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страна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 видео: гимн «Дети – в спорт». Беседа: «Как вы понимаете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слова гимна: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«Дети</w:t>
            </w:r>
            <w:r w:rsidRPr="00947954">
              <w:rPr>
                <w:spacing w:val="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 будущее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страны!»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Эвристическая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беседа?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«Почему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человек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должен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быть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здоров,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жизнерадостен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 акт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вен?»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pacing w:val="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задание:</w:t>
            </w:r>
            <w:r w:rsidRPr="00947954">
              <w:rPr>
                <w:spacing w:val="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сравните</w:t>
            </w:r>
            <w:r w:rsidRPr="00947954">
              <w:rPr>
                <w:spacing w:val="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рисунки</w:t>
            </w:r>
            <w:r w:rsidRPr="00947954">
              <w:rPr>
                <w:spacing w:val="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двух</w:t>
            </w:r>
            <w:r w:rsidRPr="00947954">
              <w:rPr>
                <w:spacing w:val="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детей,</w:t>
            </w:r>
            <w:r w:rsidRPr="00947954">
              <w:rPr>
                <w:spacing w:val="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оцените,</w:t>
            </w:r>
            <w:r w:rsidRPr="00947954">
              <w:rPr>
                <w:spacing w:val="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</w:t>
            </w:r>
            <w:r w:rsidRPr="00947954">
              <w:rPr>
                <w:spacing w:val="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они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одеты, чем они занимаются? Кто из них, по вашему мнению, чаще болеет?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Работа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текстами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стихотвор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ний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здоровье</w:t>
            </w:r>
            <w:r w:rsidRPr="00947954">
              <w:rPr>
                <w:spacing w:val="-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занятиями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физкультурой.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Например,</w:t>
            </w:r>
            <w:r w:rsidRPr="00947954">
              <w:rPr>
                <w:spacing w:val="6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«Зарядка»</w:t>
            </w:r>
            <w:r w:rsidRPr="00947954">
              <w:rPr>
                <w:spacing w:val="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(А.</w:t>
            </w:r>
            <w:r w:rsidRPr="00947954">
              <w:rPr>
                <w:spacing w:val="6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Барто),</w:t>
            </w:r>
            <w:r w:rsidRPr="00947954">
              <w:rPr>
                <w:spacing w:val="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«Купить</w:t>
            </w:r>
            <w:r w:rsidRPr="00947954">
              <w:rPr>
                <w:spacing w:val="6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можно</w:t>
            </w:r>
            <w:r w:rsidRPr="00947954">
              <w:rPr>
                <w:spacing w:val="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много»</w:t>
            </w:r>
            <w:r w:rsidRPr="00947954">
              <w:rPr>
                <w:spacing w:val="6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(А.</w:t>
            </w:r>
            <w:r w:rsidRPr="00947954">
              <w:rPr>
                <w:spacing w:val="6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Гришин),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«Солнце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воздух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вода»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(А. Усачев).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Работа с иллюстрациями: назовем и запишем слова, которые расскажут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нам,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человек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должен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делать,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чтобы сохранить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укрепить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здоровье.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задание: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рассмотреть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фото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разных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видов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спорта,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назвать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каждый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вид.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z w:val="24"/>
                <w:szCs w:val="24"/>
              </w:rPr>
              <w:t>сказать,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каким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спортом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занимаешься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хочешь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заниматься?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5474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lastRenderedPageBreak/>
              <w:t>3-4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3022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Человек должен быть здоров,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жизнер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достен,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закален.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Правила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здорового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образа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жизни.</w:t>
            </w:r>
          </w:p>
          <w:p w:rsidR="00947954" w:rsidRPr="00947954" w:rsidRDefault="00947954" w:rsidP="007721B0">
            <w:pPr>
              <w:tabs>
                <w:tab w:val="left" w:pos="2555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Российское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государство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заботится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том,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чтобы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все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граждане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были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здоровы,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всегда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назыв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здоровой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державой.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ятся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стадионы,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детские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спортивные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школы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центры,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бассейны.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мировая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спортивная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держава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задание:</w:t>
            </w:r>
            <w:r w:rsidRPr="00947954">
              <w:rPr>
                <w:spacing w:val="-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оценим</w:t>
            </w:r>
            <w:r w:rsidRPr="00947954">
              <w:rPr>
                <w:spacing w:val="-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пословицы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поговорки,</w:t>
            </w:r>
            <w:r w:rsidRPr="00947954">
              <w:rPr>
                <w:spacing w:val="-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сформулируем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правила</w:t>
            </w:r>
            <w:r w:rsidRPr="00947954">
              <w:rPr>
                <w:spacing w:val="2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здоров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го</w:t>
            </w:r>
            <w:r w:rsidRPr="00947954">
              <w:rPr>
                <w:spacing w:val="2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образа</w:t>
            </w:r>
            <w:r w:rsidRPr="00947954">
              <w:rPr>
                <w:spacing w:val="2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жизни.</w:t>
            </w:r>
            <w:r w:rsidRPr="00947954">
              <w:rPr>
                <w:spacing w:val="2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Например,</w:t>
            </w:r>
            <w:r w:rsidRPr="00947954">
              <w:rPr>
                <w:spacing w:val="2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пословицы</w:t>
            </w:r>
            <w:r w:rsidRPr="00947954">
              <w:rPr>
                <w:spacing w:val="2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2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поговорки: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«Двигайся</w:t>
            </w:r>
            <w:r w:rsidRPr="00947954">
              <w:rPr>
                <w:spacing w:val="-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больше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—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проживешь</w:t>
            </w:r>
            <w:r w:rsidRPr="00947954">
              <w:rPr>
                <w:spacing w:val="-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дольше»;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«Лучше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лекарства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хвори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нет,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делай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зарядку</w:t>
            </w:r>
            <w:r w:rsidRPr="00947954">
              <w:rPr>
                <w:spacing w:val="-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до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старости</w:t>
            </w:r>
            <w:r w:rsidRPr="00947954">
              <w:rPr>
                <w:spacing w:val="-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лет»;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«Кто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курит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табак,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тот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сам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себе</w:t>
            </w:r>
            <w:r w:rsidRPr="00947954">
              <w:rPr>
                <w:spacing w:val="-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враг»;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«Чтоб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больным не лежать, нужно спорт уважать», «Кто излишне полнеет, тот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стареет»,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«Тот,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кто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закаляется,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здоровьем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наполняется»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(на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выбор)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pacing w:val="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задание:</w:t>
            </w:r>
            <w:r w:rsidRPr="00947954">
              <w:rPr>
                <w:spacing w:val="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нужно</w:t>
            </w:r>
            <w:r w:rsidRPr="00947954">
              <w:rPr>
                <w:spacing w:val="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разложить</w:t>
            </w:r>
            <w:r w:rsidRPr="00947954">
              <w:rPr>
                <w:spacing w:val="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иллюстрации</w:t>
            </w:r>
            <w:r w:rsidRPr="00947954">
              <w:rPr>
                <w:spacing w:val="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две</w:t>
            </w:r>
            <w:r w:rsidRPr="00947954">
              <w:rPr>
                <w:spacing w:val="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группы: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1)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Полезно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для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здоровья;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2)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Вредно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для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здоровья.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задание: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тему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«Физкультура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зимой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летом»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предложите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перечень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движных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игр,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физических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упражнений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для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проведения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интересных,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веселых и полезных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прогулок»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Игра-соревнование: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быстрее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всех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найдет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ошибки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меню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третьеклассника Пети (м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ню дано с нарушением баланса белков-жиров-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углеводов)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Виртуальная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экскурсия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спортивную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школу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стадион).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Рассказы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детей,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какую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спо</w:t>
            </w:r>
            <w:r w:rsidRPr="00947954">
              <w:rPr>
                <w:sz w:val="24"/>
                <w:szCs w:val="24"/>
              </w:rPr>
              <w:t>р</w:t>
            </w:r>
            <w:r w:rsidRPr="00947954">
              <w:rPr>
                <w:sz w:val="24"/>
                <w:szCs w:val="24"/>
              </w:rPr>
              <w:t>тивную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секцию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они посещают.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Беседа: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чтобы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укрепить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свое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здоровье,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чем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бы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хотели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заниматься?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562"/>
        </w:trPr>
        <w:tc>
          <w:tcPr>
            <w:tcW w:w="15452" w:type="dxa"/>
            <w:gridSpan w:val="3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b/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lastRenderedPageBreak/>
              <w:t>29.</w:t>
            </w:r>
            <w:r w:rsidRPr="00947954">
              <w:rPr>
                <w:b/>
                <w:spacing w:val="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Цирк!</w:t>
            </w:r>
            <w:r w:rsidRPr="0094795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Цирк!</w:t>
            </w:r>
            <w:r w:rsidRPr="0094795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Цирк!</w:t>
            </w:r>
          </w:p>
        </w:tc>
      </w:tr>
      <w:tr w:rsidR="00947954" w:rsidRPr="00947954" w:rsidTr="00947954">
        <w:trPr>
          <w:trHeight w:val="4185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1-2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Почему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дети,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взрослые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любят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цирк?</w:t>
            </w:r>
          </w:p>
          <w:p w:rsidR="00947954" w:rsidRPr="00947954" w:rsidRDefault="00947954" w:rsidP="007721B0">
            <w:pPr>
              <w:tabs>
                <w:tab w:val="left" w:pos="2646"/>
                <w:tab w:val="left" w:pos="3319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Цирковые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профессии.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Вспомним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великие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семьи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цирковых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р</w:t>
            </w:r>
            <w:r w:rsidRPr="00947954">
              <w:rPr>
                <w:sz w:val="24"/>
                <w:szCs w:val="24"/>
              </w:rPr>
              <w:t>тистов: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семья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Запашных;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семья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Кантемировых.</w:t>
            </w:r>
            <w:r w:rsidRPr="00947954">
              <w:rPr>
                <w:spacing w:val="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Знаменитый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«Уголок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Дурова»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основатель.</w:t>
            </w:r>
          </w:p>
          <w:p w:rsidR="00947954" w:rsidRPr="00947954" w:rsidRDefault="00947954" w:rsidP="007721B0">
            <w:pPr>
              <w:tabs>
                <w:tab w:val="left" w:pos="2801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Великий клоун Ю. Никулин.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Первая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женщина-</w:t>
            </w:r>
          </w:p>
          <w:p w:rsidR="00947954" w:rsidRPr="00947954" w:rsidRDefault="00947954" w:rsidP="007721B0">
            <w:pPr>
              <w:tabs>
                <w:tab w:val="left" w:pos="3202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укротительница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тигров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Ю.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Бугримова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видео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цирковое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представление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«Песенки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цирке».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Беседа: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«Любите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цирк?»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 задание: Назови цирковую профессию (соедини фото с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названием цирк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вых профессий). (Например, воздушный гимнаст, клоун,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укротитель,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наездник,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жонглёр,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акробат)</w:t>
            </w:r>
            <w:r w:rsidRPr="00947954">
              <w:rPr>
                <w:spacing w:val="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 выбору.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Работа с иллюстрациями: знакомство с великими цирковыми семьями и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цирковыми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арт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стами.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Описание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их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цирковой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деятельности.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Создадим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плакат-аппликацию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«Цирк!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Цирк!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Цирк!»</w:t>
            </w:r>
          </w:p>
        </w:tc>
      </w:tr>
      <w:tr w:rsidR="00947954" w:rsidRPr="00947954" w:rsidTr="00947954">
        <w:trPr>
          <w:trHeight w:val="4507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3-4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2802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Страницы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истории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цирка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России. Цирковые профессии 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знаменитые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представители.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Великий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клоун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Ю. Н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кулин.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Первая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женщина-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укротительница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тигров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Бугримова.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стать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цирковым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артистом?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Рассматривание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фото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зрителей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время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спектакля.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Беседа: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рассказывает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мимика,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выражение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лица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зрителей?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Можно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фотографиям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ответить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вопрос: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«Почему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все любят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цирк?».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Рассказ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учителя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использованием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иллюстраций: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страницы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истории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цирка в России: XVIII век – появление русских бродячих артистов; первые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стационарные цирки братьев Никитиных; самый старый цирк в Москве 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Цветном бульваре.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Беседа: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каких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городах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нашего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края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есть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цирк?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задание: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соедини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фото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названием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профессии.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(Например,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воздушный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гимнаст,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клоун,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эквилибрист,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укротитель,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иллюзионист,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наездник,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жонглёр,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акробат)</w:t>
            </w:r>
            <w:r w:rsidRPr="00947954">
              <w:rPr>
                <w:spacing w:val="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выбору.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Прослушивание песни Ю. Никулина «День рождения. Старый цирк».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Беседа:</w:t>
            </w:r>
            <w:r w:rsidRPr="00947954">
              <w:rPr>
                <w:spacing w:val="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«Как</w:t>
            </w:r>
            <w:r w:rsidRPr="00947954">
              <w:rPr>
                <w:spacing w:val="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</w:t>
            </w:r>
            <w:r w:rsidRPr="00947954">
              <w:rPr>
                <w:spacing w:val="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понимаете</w:t>
            </w:r>
            <w:r w:rsidRPr="00947954">
              <w:rPr>
                <w:spacing w:val="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слова</w:t>
            </w:r>
            <w:r w:rsidRPr="00947954">
              <w:rPr>
                <w:spacing w:val="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песне:</w:t>
            </w:r>
            <w:r w:rsidRPr="00947954">
              <w:rPr>
                <w:spacing w:val="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«Голос</w:t>
            </w:r>
            <w:r w:rsidRPr="00947954">
              <w:rPr>
                <w:spacing w:val="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цирка</w:t>
            </w:r>
            <w:r w:rsidRPr="00947954">
              <w:rPr>
                <w:spacing w:val="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будто</w:t>
            </w:r>
            <w:r w:rsidRPr="00947954">
              <w:rPr>
                <w:spacing w:val="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голос</w:t>
            </w:r>
            <w:r w:rsidRPr="00947954">
              <w:rPr>
                <w:spacing w:val="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чуда,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чудо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стареет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никогда!»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562"/>
        </w:trPr>
        <w:tc>
          <w:tcPr>
            <w:tcW w:w="15452" w:type="dxa"/>
            <w:gridSpan w:val="3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b/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lastRenderedPageBreak/>
              <w:t>30.</w:t>
            </w:r>
            <w:r w:rsidRPr="00947954">
              <w:rPr>
                <w:b/>
                <w:spacing w:val="5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«Вижу</w:t>
            </w:r>
            <w:r w:rsidRPr="0094795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Землю»</w:t>
            </w:r>
          </w:p>
        </w:tc>
      </w:tr>
      <w:tr w:rsidR="00947954" w:rsidRPr="00947954" w:rsidTr="00947954">
        <w:trPr>
          <w:trHeight w:val="4185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1-2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Книга Ю.А. Гагарина «Вижу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Землю».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Первые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впечатления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космонавта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наблюдениях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голубой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планеты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«Зе</w:t>
            </w:r>
            <w:r w:rsidRPr="00947954">
              <w:rPr>
                <w:sz w:val="24"/>
                <w:szCs w:val="24"/>
              </w:rPr>
              <w:t>м</w:t>
            </w:r>
            <w:r w:rsidRPr="00947954">
              <w:rPr>
                <w:sz w:val="24"/>
                <w:szCs w:val="24"/>
              </w:rPr>
              <w:t>ля».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Страницы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рассказа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Ю.А.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Гагарина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«Вижу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Землю»: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детство,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участие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мейном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труде,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тяготы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войны,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первая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профессия,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желание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стремление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стать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летчиком.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Первый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полет.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Как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современный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школьник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может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</w:t>
            </w:r>
            <w:r w:rsidRPr="00947954">
              <w:rPr>
                <w:sz w:val="24"/>
                <w:szCs w:val="24"/>
              </w:rPr>
              <w:t>у</w:t>
            </w:r>
            <w:r w:rsidRPr="00947954">
              <w:rPr>
                <w:sz w:val="24"/>
                <w:szCs w:val="24"/>
              </w:rPr>
              <w:t>чать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планету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Земля?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Видео: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пуск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корабля-спутника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«Восток-1».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Обсудим: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слово,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сказанное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Юрием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Алексеевичем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время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взлета,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сейчас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знает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весь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мир?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Читаем, рассматриваем фотографии, обсуждаем страницы книги Ю.А.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Гагарина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«Вижу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Землю»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(детство,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первая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профессия,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желание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стать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летчиком). Оцениваем качества х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рактера Юрия, которые помогли ему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стать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настоящим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летчиком,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потом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космонавтом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(ответственность,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настойчивость,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трудолюбие,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мечтательность).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Виртуальная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экскурсия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планетарий</w:t>
            </w:r>
          </w:p>
        </w:tc>
      </w:tr>
      <w:tr w:rsidR="00947954" w:rsidRPr="00947954" w:rsidTr="00947954">
        <w:trPr>
          <w:trHeight w:val="3865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3-4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Первый космонавт России 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мира: ли</w:t>
            </w:r>
            <w:r w:rsidRPr="00947954">
              <w:rPr>
                <w:sz w:val="24"/>
                <w:szCs w:val="24"/>
              </w:rPr>
              <w:t>ч</w:t>
            </w:r>
            <w:r w:rsidRPr="00947954">
              <w:rPr>
                <w:sz w:val="24"/>
                <w:szCs w:val="24"/>
              </w:rPr>
              <w:t>ность Ю.А. Гагарина.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Причина, по к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торой космонавт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решил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написать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книгу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«Вижу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Землю».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Рассказ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Юрия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Алексе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вича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своем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детстве,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взрослении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подготовка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полету.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Как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современный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школьник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может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</w:t>
            </w:r>
            <w:r w:rsidRPr="00947954">
              <w:rPr>
                <w:sz w:val="24"/>
                <w:szCs w:val="24"/>
              </w:rPr>
              <w:t>у</w:t>
            </w:r>
            <w:r w:rsidRPr="00947954">
              <w:rPr>
                <w:sz w:val="24"/>
                <w:szCs w:val="24"/>
              </w:rPr>
              <w:t>чать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планету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Земля?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Видео: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пуск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корабля-спутника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«Восток-1».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Обсудим: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слово,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сказанное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Юрием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Алексеевичем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время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взлета,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сейчас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знает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весь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мир?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 задание: на основе иллюстраций и отрывков из книги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Ю.А. Гагарина «Вижу Землю» составить рассказ на тему «Простым он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парнем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был».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Дискуссия: о каких качествах Юрия-подростка говорят его слова: «Мы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гордились, когда впервые что-нибудь получалось самостоятельно: удалось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запрячь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лошадь,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насадить топор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топорище,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поправить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забор…»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Виртуальная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экскурсия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планетарий,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музей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Космонавтики;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восприятие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репродукций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картин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А.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Леонова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космосе</w:t>
            </w:r>
            <w:r w:rsidRPr="00947954">
              <w:rPr>
                <w:spacing w:val="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 по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выбору.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Беседа: оценим наказ, который оставил людям Ю.А. Гагарин: Люди,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будем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хранить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приумножать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эту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красоту,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разрушать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ее!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562"/>
        </w:trPr>
        <w:tc>
          <w:tcPr>
            <w:tcW w:w="15452" w:type="dxa"/>
            <w:gridSpan w:val="3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b/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lastRenderedPageBreak/>
              <w:t>31.</w:t>
            </w:r>
            <w:r w:rsidRPr="00947954">
              <w:rPr>
                <w:b/>
                <w:spacing w:val="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215</w:t>
            </w:r>
            <w:r w:rsidRPr="0094795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лет</w:t>
            </w:r>
            <w:r w:rsidRPr="0094795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со</w:t>
            </w:r>
            <w:r w:rsidRPr="0094795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дня</w:t>
            </w:r>
            <w:r w:rsidRPr="0094795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рождения</w:t>
            </w:r>
            <w:r w:rsidRPr="0094795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Гоголя</w:t>
            </w:r>
          </w:p>
        </w:tc>
      </w:tr>
      <w:tr w:rsidR="00947954" w:rsidRPr="00947954" w:rsidTr="00947954">
        <w:trPr>
          <w:trHeight w:val="4508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1-2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2515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Н.В.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Гоголь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великий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русский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пис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тель.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произведения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сатирически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освещают жизнь общества XIX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века.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Удивительные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факты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писателя: соч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нение стихов в 5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лет;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загадочность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ведения,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стеснительность;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суеверность.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Увлечения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Гоголя: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любовь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рукод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лию; умение и интерес 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приготовл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нию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украинских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блюд.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Знакомство и дружба Гоголя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Пушкина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 видео – памятники Н.В. Гоголю в Москве.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Бесед: «Сравните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изображение Г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голя на памятниках. Почему один называют «грустным», а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второй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«веселым»?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 задание: работа с иллюстрациями и текстом повести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Гоголя «Ночь перед Рождеством»: определите, к какому тексту относится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иллюстрация.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Рассматривание</w:t>
            </w:r>
            <w:r w:rsidRPr="00947954">
              <w:rPr>
                <w:spacing w:val="2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репродукции</w:t>
            </w:r>
            <w:r w:rsidRPr="00947954">
              <w:rPr>
                <w:spacing w:val="2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картины</w:t>
            </w:r>
            <w:r w:rsidRPr="00947954">
              <w:rPr>
                <w:spacing w:val="2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М.</w:t>
            </w:r>
            <w:r w:rsidRPr="00947954">
              <w:rPr>
                <w:spacing w:val="2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Клодта</w:t>
            </w:r>
            <w:r w:rsidRPr="00947954">
              <w:rPr>
                <w:spacing w:val="2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«Пушкин</w:t>
            </w:r>
            <w:r w:rsidRPr="00947954">
              <w:rPr>
                <w:spacing w:val="2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</w:t>
            </w:r>
            <w:r w:rsidRPr="00947954">
              <w:rPr>
                <w:spacing w:val="2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Гоголя».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Беседа: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«Чем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занимаются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герои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картины?»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Работа с иллюстрациями: оцените сюжеты иллюстраций, определите по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ним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увлечения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писателя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7407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lastRenderedPageBreak/>
              <w:t>3-4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2237"/>
                <w:tab w:val="left" w:pos="2515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Н.В.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Гоголь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великий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русский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пис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тель.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произведения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сатирически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освещают жизнь общества XIX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века.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Особенности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характера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писателя: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застенчивость,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склонность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мистике,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стремление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уединению.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Влияние склонности писателя 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мистике, фантастике на сюжеты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его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произведений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Знакомство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дружба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Пушкиным.</w:t>
            </w:r>
          </w:p>
          <w:p w:rsidR="00947954" w:rsidRPr="00947954" w:rsidRDefault="00947954" w:rsidP="007721B0">
            <w:pPr>
              <w:tabs>
                <w:tab w:val="left" w:pos="2318"/>
                <w:tab w:val="left" w:pos="3098"/>
                <w:tab w:val="left" w:pos="3865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Интерес</w:t>
            </w:r>
            <w:r w:rsidRPr="00947954">
              <w:rPr>
                <w:sz w:val="24"/>
                <w:szCs w:val="24"/>
              </w:rPr>
              <w:tab/>
              <w:t>детей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4"/>
                <w:sz w:val="24"/>
                <w:szCs w:val="24"/>
              </w:rPr>
              <w:t>к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фантастическим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(сказочным)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произв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дениям.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Особый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стиль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произведений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Гоголя: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обращение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читателю;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диалоги,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народность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языка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 видео – памятники Н.В. Гоголю в Москве.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Бесед: «Сравните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изображение Г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голя на памятниках. Почему один называют «грустным», а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второй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«веселым»?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  <w:shd w:val="clear" w:color="auto" w:fill="FCFCFC"/>
              </w:rPr>
              <w:t>Работа с иллюстрациями (видео) к сказке «Ночь перед Рождеством».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  <w:shd w:val="clear" w:color="auto" w:fill="FCFCFC"/>
              </w:rPr>
              <w:t>Беседа: есть ли ср</w:t>
            </w:r>
            <w:r w:rsidRPr="00947954">
              <w:rPr>
                <w:sz w:val="24"/>
                <w:szCs w:val="24"/>
                <w:shd w:val="clear" w:color="auto" w:fill="FCFCFC"/>
              </w:rPr>
              <w:t>е</w:t>
            </w:r>
            <w:r w:rsidRPr="00947954">
              <w:rPr>
                <w:sz w:val="24"/>
                <w:szCs w:val="24"/>
                <w:shd w:val="clear" w:color="auto" w:fill="FCFCFC"/>
              </w:rPr>
              <w:t>ди героев сказочные?</w:t>
            </w:r>
            <w:r w:rsidRPr="00947954">
              <w:rPr>
                <w:spacing w:val="1"/>
                <w:sz w:val="24"/>
                <w:szCs w:val="24"/>
                <w:shd w:val="clear" w:color="auto" w:fill="FCFCFC"/>
              </w:rPr>
              <w:t xml:space="preserve"> </w:t>
            </w:r>
            <w:r w:rsidRPr="00947954">
              <w:rPr>
                <w:sz w:val="24"/>
                <w:szCs w:val="24"/>
                <w:shd w:val="clear" w:color="auto" w:fill="FCFCFC"/>
              </w:rPr>
              <w:t>Что происходит с героями этой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  <w:shd w:val="clear" w:color="auto" w:fill="FCFCFC"/>
              </w:rPr>
              <w:t>рождественской</w:t>
            </w:r>
            <w:r w:rsidRPr="00947954">
              <w:rPr>
                <w:spacing w:val="1"/>
                <w:sz w:val="24"/>
                <w:szCs w:val="24"/>
                <w:shd w:val="clear" w:color="auto" w:fill="FCFCFC"/>
              </w:rPr>
              <w:t xml:space="preserve"> </w:t>
            </w:r>
            <w:r w:rsidRPr="00947954">
              <w:rPr>
                <w:sz w:val="24"/>
                <w:szCs w:val="24"/>
                <w:shd w:val="clear" w:color="auto" w:fill="FCFCFC"/>
              </w:rPr>
              <w:t>сказки?</w:t>
            </w:r>
            <w:r w:rsidRPr="00947954">
              <w:rPr>
                <w:spacing w:val="1"/>
                <w:sz w:val="24"/>
                <w:szCs w:val="24"/>
                <w:shd w:val="clear" w:color="auto" w:fill="FCFCFC"/>
              </w:rPr>
              <w:t xml:space="preserve"> </w:t>
            </w:r>
            <w:r w:rsidRPr="00947954">
              <w:rPr>
                <w:sz w:val="24"/>
                <w:szCs w:val="24"/>
                <w:shd w:val="clear" w:color="auto" w:fill="FCFCFC"/>
              </w:rPr>
              <w:t>Напом</w:t>
            </w:r>
            <w:r w:rsidRPr="00947954">
              <w:rPr>
                <w:sz w:val="24"/>
                <w:szCs w:val="24"/>
                <w:shd w:val="clear" w:color="auto" w:fill="FCFCFC"/>
              </w:rPr>
              <w:t>и</w:t>
            </w:r>
            <w:r w:rsidRPr="00947954">
              <w:rPr>
                <w:sz w:val="24"/>
                <w:szCs w:val="24"/>
                <w:shd w:val="clear" w:color="auto" w:fill="FCFCFC"/>
              </w:rPr>
              <w:t>нают</w:t>
            </w:r>
            <w:r w:rsidRPr="00947954">
              <w:rPr>
                <w:spacing w:val="1"/>
                <w:sz w:val="24"/>
                <w:szCs w:val="24"/>
                <w:shd w:val="clear" w:color="auto" w:fill="FCFCFC"/>
              </w:rPr>
              <w:t xml:space="preserve"> </w:t>
            </w:r>
            <w:r w:rsidRPr="00947954">
              <w:rPr>
                <w:sz w:val="24"/>
                <w:szCs w:val="24"/>
                <w:shd w:val="clear" w:color="auto" w:fill="FCFCFC"/>
              </w:rPr>
              <w:t>ли</w:t>
            </w:r>
            <w:r w:rsidRPr="00947954">
              <w:rPr>
                <w:spacing w:val="1"/>
                <w:sz w:val="24"/>
                <w:szCs w:val="24"/>
                <w:shd w:val="clear" w:color="auto" w:fill="FCFCFC"/>
              </w:rPr>
              <w:t xml:space="preserve"> </w:t>
            </w:r>
            <w:r w:rsidRPr="00947954">
              <w:rPr>
                <w:sz w:val="24"/>
                <w:szCs w:val="24"/>
                <w:shd w:val="clear" w:color="auto" w:fill="FCFCFC"/>
              </w:rPr>
              <w:t>эти</w:t>
            </w:r>
            <w:r w:rsidRPr="00947954">
              <w:rPr>
                <w:spacing w:val="1"/>
                <w:sz w:val="24"/>
                <w:szCs w:val="24"/>
                <w:shd w:val="clear" w:color="auto" w:fill="FCFCFC"/>
              </w:rPr>
              <w:t xml:space="preserve"> </w:t>
            </w:r>
            <w:r w:rsidRPr="00947954">
              <w:rPr>
                <w:sz w:val="24"/>
                <w:szCs w:val="24"/>
                <w:shd w:val="clear" w:color="auto" w:fill="FCFCFC"/>
              </w:rPr>
              <w:t>события</w:t>
            </w:r>
            <w:r w:rsidRPr="00947954">
              <w:rPr>
                <w:spacing w:val="1"/>
                <w:sz w:val="24"/>
                <w:szCs w:val="24"/>
                <w:shd w:val="clear" w:color="auto" w:fill="FCFCFC"/>
              </w:rPr>
              <w:t xml:space="preserve"> </w:t>
            </w:r>
            <w:r w:rsidRPr="00947954">
              <w:rPr>
                <w:sz w:val="24"/>
                <w:szCs w:val="24"/>
                <w:shd w:val="clear" w:color="auto" w:fill="FCFCFC"/>
              </w:rPr>
              <w:t>–</w:t>
            </w:r>
            <w:r w:rsidRPr="00947954">
              <w:rPr>
                <w:spacing w:val="1"/>
                <w:sz w:val="24"/>
                <w:szCs w:val="24"/>
                <w:shd w:val="clear" w:color="auto" w:fill="FCFCFC"/>
              </w:rPr>
              <w:t xml:space="preserve"> </w:t>
            </w:r>
            <w:r w:rsidRPr="00947954">
              <w:rPr>
                <w:sz w:val="24"/>
                <w:szCs w:val="24"/>
                <w:shd w:val="clear" w:color="auto" w:fill="FCFCFC"/>
              </w:rPr>
              <w:t>народные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  <w:shd w:val="clear" w:color="auto" w:fill="FCFCFC"/>
              </w:rPr>
              <w:t>волшебные</w:t>
            </w:r>
            <w:r w:rsidRPr="00947954">
              <w:rPr>
                <w:spacing w:val="-2"/>
                <w:sz w:val="24"/>
                <w:szCs w:val="24"/>
                <w:shd w:val="clear" w:color="auto" w:fill="FCFCFC"/>
              </w:rPr>
              <w:t xml:space="preserve"> </w:t>
            </w:r>
            <w:r w:rsidRPr="00947954">
              <w:rPr>
                <w:sz w:val="24"/>
                <w:szCs w:val="24"/>
                <w:shd w:val="clear" w:color="auto" w:fill="FCFCFC"/>
              </w:rPr>
              <w:t>сказки?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 задание. «Волшебная сила языка Гоголя»: сравните два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разных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начала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рассказа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героя.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Определите,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начало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более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занимательное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привлекательное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для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тателя.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а)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Расскажу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вам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смешливом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деде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Максиме,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который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нашел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заколдованное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место.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Вот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 с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ним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произошло. Слушайте.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 xml:space="preserve">б) </w:t>
            </w:r>
            <w:r w:rsidRPr="00947954">
              <w:rPr>
                <w:sz w:val="24"/>
                <w:szCs w:val="24"/>
                <w:shd w:val="clear" w:color="auto" w:fill="FCFCFC"/>
              </w:rPr>
              <w:t>Ей-богу, уже надоело рассказывать! Право, скучно: рассказывай да 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  <w:shd w:val="clear" w:color="auto" w:fill="FCFCFC"/>
              </w:rPr>
              <w:t>рассказывай, и отвязаться нельзя! Ну, извольте, я расскажу, только, ей-ей,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  <w:shd w:val="clear" w:color="auto" w:fill="FCFCFC"/>
              </w:rPr>
              <w:t>в</w:t>
            </w:r>
            <w:r w:rsidRPr="00947954">
              <w:rPr>
                <w:spacing w:val="-2"/>
                <w:sz w:val="24"/>
                <w:szCs w:val="24"/>
                <w:shd w:val="clear" w:color="auto" w:fill="FCFCFC"/>
              </w:rPr>
              <w:t xml:space="preserve"> </w:t>
            </w:r>
            <w:r w:rsidRPr="00947954">
              <w:rPr>
                <w:sz w:val="24"/>
                <w:szCs w:val="24"/>
                <w:shd w:val="clear" w:color="auto" w:fill="FCFCFC"/>
              </w:rPr>
              <w:t>последний раз…</w:t>
            </w:r>
          </w:p>
          <w:p w:rsidR="00947954" w:rsidRPr="00947954" w:rsidRDefault="00947954" w:rsidP="007721B0">
            <w:pPr>
              <w:tabs>
                <w:tab w:val="left" w:pos="796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w w:val="99"/>
                <w:sz w:val="24"/>
                <w:szCs w:val="24"/>
                <w:shd w:val="clear" w:color="auto" w:fill="FCFCFC"/>
              </w:rPr>
              <w:t xml:space="preserve"> </w:t>
            </w:r>
            <w:r w:rsidRPr="00947954">
              <w:rPr>
                <w:sz w:val="24"/>
                <w:szCs w:val="24"/>
                <w:shd w:val="clear" w:color="auto" w:fill="FCFCFC"/>
              </w:rPr>
              <w:tab/>
              <w:t>Вот</w:t>
            </w:r>
            <w:r w:rsidRPr="00947954">
              <w:rPr>
                <w:spacing w:val="46"/>
                <w:sz w:val="24"/>
                <w:szCs w:val="24"/>
                <w:shd w:val="clear" w:color="auto" w:fill="FCFCFC"/>
              </w:rPr>
              <w:t xml:space="preserve"> </w:t>
            </w:r>
            <w:r w:rsidRPr="00947954">
              <w:rPr>
                <w:sz w:val="24"/>
                <w:szCs w:val="24"/>
                <w:shd w:val="clear" w:color="auto" w:fill="FCFCFC"/>
              </w:rPr>
              <w:t>если</w:t>
            </w:r>
            <w:r w:rsidRPr="00947954">
              <w:rPr>
                <w:spacing w:val="45"/>
                <w:sz w:val="24"/>
                <w:szCs w:val="24"/>
                <w:shd w:val="clear" w:color="auto" w:fill="FCFCFC"/>
              </w:rPr>
              <w:t xml:space="preserve"> </w:t>
            </w:r>
            <w:r w:rsidRPr="00947954">
              <w:rPr>
                <w:sz w:val="24"/>
                <w:szCs w:val="24"/>
                <w:shd w:val="clear" w:color="auto" w:fill="FCFCFC"/>
              </w:rPr>
              <w:t>захочет</w:t>
            </w:r>
            <w:r w:rsidRPr="00947954">
              <w:rPr>
                <w:spacing w:val="46"/>
                <w:sz w:val="24"/>
                <w:szCs w:val="24"/>
                <w:shd w:val="clear" w:color="auto" w:fill="FCFCFC"/>
              </w:rPr>
              <w:t xml:space="preserve"> </w:t>
            </w:r>
            <w:r w:rsidRPr="00947954">
              <w:rPr>
                <w:sz w:val="24"/>
                <w:szCs w:val="24"/>
                <w:shd w:val="clear" w:color="auto" w:fill="FCFCFC"/>
              </w:rPr>
              <w:t>обморочить</w:t>
            </w:r>
            <w:r w:rsidRPr="00947954">
              <w:rPr>
                <w:spacing w:val="45"/>
                <w:sz w:val="24"/>
                <w:szCs w:val="24"/>
                <w:shd w:val="clear" w:color="auto" w:fill="FCFCFC"/>
              </w:rPr>
              <w:t xml:space="preserve"> </w:t>
            </w:r>
            <w:r w:rsidRPr="00947954">
              <w:rPr>
                <w:sz w:val="24"/>
                <w:szCs w:val="24"/>
                <w:shd w:val="clear" w:color="auto" w:fill="FCFCFC"/>
              </w:rPr>
              <w:t>дьявольская</w:t>
            </w:r>
            <w:r w:rsidRPr="00947954">
              <w:rPr>
                <w:spacing w:val="46"/>
                <w:sz w:val="24"/>
                <w:szCs w:val="24"/>
                <w:shd w:val="clear" w:color="auto" w:fill="FCFCFC"/>
              </w:rPr>
              <w:t xml:space="preserve"> </w:t>
            </w:r>
            <w:r w:rsidRPr="00947954">
              <w:rPr>
                <w:sz w:val="24"/>
                <w:szCs w:val="24"/>
                <w:shd w:val="clear" w:color="auto" w:fill="FCFCFC"/>
              </w:rPr>
              <w:t>сила,</w:t>
            </w:r>
            <w:r w:rsidRPr="00947954">
              <w:rPr>
                <w:spacing w:val="45"/>
                <w:sz w:val="24"/>
                <w:szCs w:val="24"/>
                <w:shd w:val="clear" w:color="auto" w:fill="FCFCFC"/>
              </w:rPr>
              <w:t xml:space="preserve"> </w:t>
            </w:r>
            <w:r w:rsidRPr="00947954">
              <w:rPr>
                <w:sz w:val="24"/>
                <w:szCs w:val="24"/>
                <w:shd w:val="clear" w:color="auto" w:fill="FCFCFC"/>
              </w:rPr>
              <w:t>то</w:t>
            </w:r>
            <w:r w:rsidRPr="00947954">
              <w:rPr>
                <w:spacing w:val="46"/>
                <w:sz w:val="24"/>
                <w:szCs w:val="24"/>
                <w:shd w:val="clear" w:color="auto" w:fill="FCFCFC"/>
              </w:rPr>
              <w:t xml:space="preserve"> </w:t>
            </w:r>
            <w:r w:rsidRPr="00947954">
              <w:rPr>
                <w:sz w:val="24"/>
                <w:szCs w:val="24"/>
                <w:shd w:val="clear" w:color="auto" w:fill="FCFCFC"/>
              </w:rPr>
              <w:t>обморочит;</w:t>
            </w:r>
            <w:r w:rsidRPr="00947954">
              <w:rPr>
                <w:spacing w:val="45"/>
                <w:sz w:val="24"/>
                <w:szCs w:val="24"/>
                <w:shd w:val="clear" w:color="auto" w:fill="FCFCFC"/>
              </w:rPr>
              <w:t xml:space="preserve"> </w:t>
            </w:r>
            <w:r w:rsidRPr="00947954">
              <w:rPr>
                <w:sz w:val="24"/>
                <w:szCs w:val="24"/>
                <w:shd w:val="clear" w:color="auto" w:fill="FCFCFC"/>
              </w:rPr>
              <w:t>ей-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  <w:shd w:val="clear" w:color="auto" w:fill="FCFCFC"/>
              </w:rPr>
              <w:t>богу,</w:t>
            </w:r>
            <w:r w:rsidRPr="00947954">
              <w:rPr>
                <w:spacing w:val="-2"/>
                <w:sz w:val="24"/>
                <w:szCs w:val="24"/>
                <w:shd w:val="clear" w:color="auto" w:fill="FCFCFC"/>
              </w:rPr>
              <w:t xml:space="preserve"> </w:t>
            </w:r>
            <w:r w:rsidRPr="00947954">
              <w:rPr>
                <w:sz w:val="24"/>
                <w:szCs w:val="24"/>
                <w:shd w:val="clear" w:color="auto" w:fill="FCFCFC"/>
              </w:rPr>
              <w:t>обм</w:t>
            </w:r>
            <w:r w:rsidRPr="00947954">
              <w:rPr>
                <w:sz w:val="24"/>
                <w:szCs w:val="24"/>
                <w:shd w:val="clear" w:color="auto" w:fill="FCFCFC"/>
              </w:rPr>
              <w:t>о</w:t>
            </w:r>
            <w:r w:rsidRPr="00947954">
              <w:rPr>
                <w:sz w:val="24"/>
                <w:szCs w:val="24"/>
                <w:shd w:val="clear" w:color="auto" w:fill="FCFCFC"/>
              </w:rPr>
              <w:t xml:space="preserve">рочит!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Рассматривание репродукции картины П. Геллер. «Гоголь и Жуковский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</w:t>
            </w:r>
            <w:r w:rsidRPr="00947954">
              <w:rPr>
                <w:spacing w:val="2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Пушкина</w:t>
            </w:r>
            <w:r w:rsidRPr="00947954">
              <w:rPr>
                <w:spacing w:val="2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2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Царском</w:t>
            </w:r>
            <w:r w:rsidRPr="00947954">
              <w:rPr>
                <w:spacing w:val="2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селе».</w:t>
            </w:r>
            <w:r w:rsidRPr="00947954">
              <w:rPr>
                <w:spacing w:val="2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Беседа:</w:t>
            </w:r>
            <w:r w:rsidRPr="00947954">
              <w:rPr>
                <w:spacing w:val="2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«Чем</w:t>
            </w:r>
            <w:r w:rsidRPr="00947954">
              <w:rPr>
                <w:spacing w:val="2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занимаются</w:t>
            </w:r>
            <w:r w:rsidRPr="00947954">
              <w:rPr>
                <w:spacing w:val="2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герои</w:t>
            </w:r>
            <w:r w:rsidRPr="00947954">
              <w:rPr>
                <w:spacing w:val="2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картины?»,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«Почему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первым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слушателем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своих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произведений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Гоголь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просил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быть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Пушкина?»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Работа с иллюстрациями: оцените сюжеты иллюстраций, определите по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ним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увлечения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писателя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562"/>
        </w:trPr>
        <w:tc>
          <w:tcPr>
            <w:tcW w:w="15452" w:type="dxa"/>
            <w:gridSpan w:val="3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b/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lastRenderedPageBreak/>
              <w:t>32. Экологичное</w:t>
            </w:r>
            <w:r w:rsidRPr="00947954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потребление</w:t>
            </w:r>
          </w:p>
        </w:tc>
      </w:tr>
      <w:tr w:rsidR="00947954" w:rsidRPr="00947954" w:rsidTr="00947954">
        <w:trPr>
          <w:trHeight w:val="3864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1-2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2763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Экологичное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потребление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z w:val="24"/>
                <w:szCs w:val="24"/>
              </w:rPr>
              <w:t>пользовать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природу,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чтобы приносить ей как можно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меньше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вреда.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значит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без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отходов: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отказ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ненужн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го,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продление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вещей,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повторное</w:t>
            </w:r>
          </w:p>
          <w:p w:rsidR="00947954" w:rsidRPr="00947954" w:rsidRDefault="00947954" w:rsidP="007721B0">
            <w:pPr>
              <w:tabs>
                <w:tab w:val="left" w:pos="2859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использование,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экономия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природного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материала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(воды,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света)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 и обсуждение видео (фото) - «Как мусор становится седьмым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континентом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Земли».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Беседа: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вредит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природе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«седьмой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континент»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(мусорное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пятно в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Тихом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ок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ане).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Воображаемая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ситуация.</w:t>
            </w:r>
          </w:p>
          <w:p w:rsidR="00947954" w:rsidRPr="00947954" w:rsidRDefault="00947954" w:rsidP="007721B0">
            <w:pPr>
              <w:numPr>
                <w:ilvl w:val="0"/>
                <w:numId w:val="130"/>
              </w:numPr>
              <w:tabs>
                <w:tab w:val="left" w:pos="816"/>
                <w:tab w:val="left" w:pos="2527"/>
                <w:tab w:val="left" w:pos="3134"/>
                <w:tab w:val="left" w:pos="4333"/>
                <w:tab w:val="left" w:pos="5361"/>
                <w:tab w:val="left" w:pos="6410"/>
                <w:tab w:val="left" w:pos="8091"/>
                <w:tab w:val="left" w:pos="10319"/>
              </w:tabs>
              <w:ind w:right="-29" w:firstLine="33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Представим,</w:t>
            </w:r>
            <w:r w:rsidRPr="00947954">
              <w:rPr>
                <w:sz w:val="24"/>
                <w:szCs w:val="24"/>
              </w:rPr>
              <w:tab/>
              <w:t>что</w:t>
            </w:r>
            <w:r w:rsidRPr="00947954">
              <w:rPr>
                <w:sz w:val="24"/>
                <w:szCs w:val="24"/>
              </w:rPr>
              <w:tab/>
              <w:t>мальчик</w:t>
            </w:r>
            <w:r w:rsidRPr="00947954">
              <w:rPr>
                <w:sz w:val="24"/>
                <w:szCs w:val="24"/>
              </w:rPr>
              <w:tab/>
              <w:t>порвал</w:t>
            </w:r>
            <w:r w:rsidRPr="00947954">
              <w:rPr>
                <w:sz w:val="24"/>
                <w:szCs w:val="24"/>
              </w:rPr>
              <w:tab/>
              <w:t>брюки.</w:t>
            </w:r>
            <w:r w:rsidRPr="00947954">
              <w:rPr>
                <w:sz w:val="24"/>
                <w:szCs w:val="24"/>
              </w:rPr>
              <w:tab/>
              <w:t>Предложите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способы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возможного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использования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этой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вещи.</w:t>
            </w:r>
          </w:p>
          <w:p w:rsidR="00947954" w:rsidRPr="00947954" w:rsidRDefault="00947954" w:rsidP="007721B0">
            <w:pPr>
              <w:numPr>
                <w:ilvl w:val="0"/>
                <w:numId w:val="130"/>
              </w:numPr>
              <w:tabs>
                <w:tab w:val="left" w:pos="816"/>
                <w:tab w:val="left" w:pos="10319"/>
              </w:tabs>
              <w:ind w:right="-29" w:firstLine="33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Бабушка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наварила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огромную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кастрюлю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каши.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Никто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уже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хочет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ее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есть.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Пре</w:t>
            </w:r>
            <w:r w:rsidRPr="00947954">
              <w:rPr>
                <w:sz w:val="24"/>
                <w:szCs w:val="24"/>
              </w:rPr>
              <w:t>д</w:t>
            </w:r>
            <w:r w:rsidRPr="00947954">
              <w:rPr>
                <w:sz w:val="24"/>
                <w:szCs w:val="24"/>
              </w:rPr>
              <w:t>ложите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способы,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чтобы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кашу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выбрасывать.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Работа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иллюстративным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материалом: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берегут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природу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жители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этой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квартиры?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Обсудим:</w:t>
            </w:r>
            <w:r w:rsidRPr="00947954">
              <w:rPr>
                <w:spacing w:val="4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какие</w:t>
            </w:r>
            <w:r w:rsidRPr="00947954">
              <w:rPr>
                <w:spacing w:val="4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таблички-напоминания</w:t>
            </w:r>
            <w:r w:rsidRPr="00947954">
              <w:rPr>
                <w:spacing w:val="4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можно</w:t>
            </w:r>
            <w:r w:rsidRPr="00947954">
              <w:rPr>
                <w:spacing w:val="4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сделать</w:t>
            </w:r>
            <w:r w:rsidRPr="00947954">
              <w:rPr>
                <w:spacing w:val="4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4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доме,</w:t>
            </w:r>
            <w:r w:rsidRPr="00947954">
              <w:rPr>
                <w:spacing w:val="4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чтобы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экономно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отн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ситься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воде и электричеству.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5796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lastRenderedPageBreak/>
              <w:t>3-4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2572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Экологичное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потребление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z w:val="24"/>
                <w:szCs w:val="24"/>
              </w:rPr>
              <w:t>пользовать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природу,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чтобы приносить ей как можно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меньше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вреда.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значит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без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отходов: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отказ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ненужн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го,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продление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вещей,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сокращение</w:t>
            </w:r>
          </w:p>
          <w:p w:rsidR="00947954" w:rsidRPr="00947954" w:rsidRDefault="00947954" w:rsidP="007721B0">
            <w:pPr>
              <w:tabs>
                <w:tab w:val="left" w:pos="2761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потребления,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повторное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использование,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переработка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отходов,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экономия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природного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материала (воды,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света)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 и обсуждение видео (фото) - «Как мусор становится седьмым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континентом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Земли».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Беседа: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вредит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природе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«седьмой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континент»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(мусорное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пятно в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Тихом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ок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ане).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задание: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означает</w:t>
            </w:r>
            <w:r w:rsidRPr="00947954">
              <w:rPr>
                <w:spacing w:val="-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суждение: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«относитесь</w:t>
            </w:r>
            <w:r w:rsidRPr="00947954">
              <w:rPr>
                <w:spacing w:val="-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покупкам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вдумчиво».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б</w:t>
            </w:r>
            <w:r w:rsidRPr="00947954">
              <w:rPr>
                <w:sz w:val="24"/>
                <w:szCs w:val="24"/>
              </w:rPr>
              <w:t>судим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ответы: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какие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них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продуманные?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Например: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если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вещь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нравится,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нужно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купить;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нужно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уметь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отказываться от ненужн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го, но модного; подумать: можно ли мои старые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вещи переделать; нужно, чтобы в доме было много разных продуктов;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нужно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покупать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умом, это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сохраняет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деньги.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Проведем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мини-исследование: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проанализируем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«рождение»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жизнь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какой-нибудь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оде</w:t>
            </w:r>
            <w:r w:rsidRPr="00947954">
              <w:rPr>
                <w:sz w:val="24"/>
                <w:szCs w:val="24"/>
              </w:rPr>
              <w:t>ж</w:t>
            </w:r>
            <w:r w:rsidRPr="00947954">
              <w:rPr>
                <w:sz w:val="24"/>
                <w:szCs w:val="24"/>
              </w:rPr>
              <w:t>ды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(например,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свитера,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брюк):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покупка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шерсти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(материала); создание выкройки; пошив, покупка пуговиц, молнии; сдача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вещи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продажу;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перевозка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вещи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магазин;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покупка;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через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месяц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ношения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обливают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жирным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борщом;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пятно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отстирывается;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вещь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выбрас</w:t>
            </w:r>
            <w:r w:rsidRPr="00947954">
              <w:rPr>
                <w:sz w:val="24"/>
                <w:szCs w:val="24"/>
              </w:rPr>
              <w:t>ы</w:t>
            </w:r>
            <w:r w:rsidRPr="00947954">
              <w:rPr>
                <w:sz w:val="24"/>
                <w:szCs w:val="24"/>
              </w:rPr>
              <w:t>вается…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Вопрос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для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обсуждения: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можно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считать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экологичным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потреблением?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Задание: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заполним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памятку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«Экологичное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потребление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это…»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562"/>
        </w:trPr>
        <w:tc>
          <w:tcPr>
            <w:tcW w:w="15452" w:type="dxa"/>
            <w:gridSpan w:val="3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b/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lastRenderedPageBreak/>
              <w:t>33.</w:t>
            </w:r>
            <w:r w:rsidRPr="00947954">
              <w:rPr>
                <w:b/>
                <w:spacing w:val="4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Труд</w:t>
            </w:r>
            <w:r w:rsidRPr="0094795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крут!</w:t>
            </w:r>
          </w:p>
        </w:tc>
      </w:tr>
      <w:tr w:rsidR="00947954" w:rsidRPr="00947954" w:rsidTr="00947954">
        <w:trPr>
          <w:trHeight w:val="5796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1-2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2581"/>
                <w:tab w:val="left" w:pos="2847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Труд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основа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человека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разв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тия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общества.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Любой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труд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имеет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цель,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результат. Качества труженика,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кот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рые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определяют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успешность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трудовой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деятельности: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наличие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знаний-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умений,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терпение,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старательность,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ответственность,</w:t>
            </w:r>
            <w:r w:rsidRPr="00947954">
              <w:rPr>
                <w:spacing w:val="-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аккуратность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др.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видео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«Ежик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неумейка».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Какое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качество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ежика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помогло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ему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выбраться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стрюли?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видео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«Труд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гончара».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Беседа: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«Легко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сделать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вазу?»: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быстро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лепится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предмет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глины;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почему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гончар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должен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быть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внимательным?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Аккуратным?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Получится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красивый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предмет,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если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спешить,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обращать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внимание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неровности,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нарушение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пропорций?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Дискуссия: Вспомним Незнайку – героя книги Н. Носова. Незнайка был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таким любозн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тельным! Он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пытался играть на трубе, рисовать, писать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стихи,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даже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управлять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машиной.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Почем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же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него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ничего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получалось?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 задание: соединим иллюстрацию трудового действия с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важным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условием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успешного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выполнения.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Например,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приготовить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пирог (знать рецепт его приготовл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ния); убрать квартиру (уметь включать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пылесос); помочь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порезе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пальца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(уметь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обр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батывать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рану)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Обсудим</w:t>
            </w:r>
            <w:r w:rsidRPr="00947954">
              <w:rPr>
                <w:spacing w:val="4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вместе:</w:t>
            </w:r>
            <w:r w:rsidRPr="00947954">
              <w:rPr>
                <w:spacing w:val="4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определим</w:t>
            </w:r>
            <w:r w:rsidRPr="00947954">
              <w:rPr>
                <w:spacing w:val="4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значение</w:t>
            </w:r>
            <w:r w:rsidRPr="00947954">
              <w:rPr>
                <w:spacing w:val="4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пословиц</w:t>
            </w:r>
            <w:r w:rsidRPr="00947954">
              <w:rPr>
                <w:spacing w:val="4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4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поговорок</w:t>
            </w:r>
            <w:r w:rsidRPr="00947954">
              <w:rPr>
                <w:spacing w:val="4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4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труде: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«Нужно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наклониться,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чтобы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ручья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напиться»;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«Была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бы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охота,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заладится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всякая раб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та»,</w:t>
            </w:r>
            <w:r w:rsidRPr="00947954">
              <w:rPr>
                <w:spacing w:val="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«Поспешишь</w:t>
            </w:r>
            <w:r w:rsidRPr="00947954">
              <w:rPr>
                <w:spacing w:val="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людей</w:t>
            </w:r>
            <w:r w:rsidRPr="00947954">
              <w:rPr>
                <w:spacing w:val="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насмешишь».</w:t>
            </w:r>
            <w:r w:rsidRPr="00947954">
              <w:rPr>
                <w:spacing w:val="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Обратим</w:t>
            </w:r>
            <w:r w:rsidRPr="00947954">
              <w:rPr>
                <w:spacing w:val="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внимание</w:t>
            </w:r>
            <w:r w:rsidRPr="00947954">
              <w:rPr>
                <w:spacing w:val="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w w:val="95"/>
                <w:sz w:val="24"/>
                <w:szCs w:val="24"/>
              </w:rPr>
              <w:t>слова, которые очень важны для работы (знания, умения, усердие, старание,</w:t>
            </w:r>
            <w:r w:rsidRPr="00947954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терпение,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жел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ние).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6440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lastRenderedPageBreak/>
              <w:t>3-4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2206"/>
                <w:tab w:val="left" w:pos="2743"/>
                <w:tab w:val="left" w:pos="3360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Страницы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прошлого: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трудились</w:t>
            </w:r>
            <w:r w:rsidRPr="00947954">
              <w:rPr>
                <w:sz w:val="24"/>
                <w:szCs w:val="24"/>
              </w:rPr>
              <w:tab/>
              <w:t>ли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люди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первобытного общества? Труд –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основа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человека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развития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общества.</w:t>
            </w:r>
          </w:p>
          <w:p w:rsidR="00947954" w:rsidRPr="00947954" w:rsidRDefault="00947954" w:rsidP="007721B0">
            <w:pPr>
              <w:tabs>
                <w:tab w:val="left" w:pos="2894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Не только талант определяет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успе</w:t>
            </w:r>
            <w:r w:rsidRPr="00947954">
              <w:rPr>
                <w:sz w:val="24"/>
                <w:szCs w:val="24"/>
              </w:rPr>
              <w:t>ш</w:t>
            </w:r>
            <w:r w:rsidRPr="00947954">
              <w:rPr>
                <w:sz w:val="24"/>
                <w:szCs w:val="24"/>
              </w:rPr>
              <w:t>ность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трудовой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деятельности.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Человек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должен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иметь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знания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умения,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быть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терпеливым и настойчивым, не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бояться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трудностей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(труд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трудно – однокоренные слова),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находить пути их преодоления.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Человек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должен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любить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свою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работу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любую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выполнять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старательно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ответственно.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современных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условиях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значительная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часть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труда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работа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</w:t>
            </w:r>
            <w:r w:rsidRPr="00947954">
              <w:rPr>
                <w:sz w:val="24"/>
                <w:szCs w:val="24"/>
              </w:rPr>
              <w:t>л</w:t>
            </w:r>
            <w:r w:rsidRPr="00947954">
              <w:rPr>
                <w:sz w:val="24"/>
                <w:szCs w:val="24"/>
              </w:rPr>
              <w:t>лективная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 отрывка из мультфильма «Нехочуха». Дискуссия: «Может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быть прав мальчик – герой мультфильма, что легко и хорошо жить, если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тебя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обслуживают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роботы?»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Виртуальное путешествие в прошлое. Рассматривание иллюстраций 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тему «Жизнь первобытного общества». Беседа: каким трудом занимались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первобытные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люди?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Какие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цели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труда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достигались?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Дискуссия на основе рассматривания пейзажа И. Левитана. Вопрос для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обсуждения: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«Только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талант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художника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определяет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ценность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живописи?» (умение наблюдать, чувствовать цвет, форму, пространство,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владеть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кистью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 красками).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задание: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«Как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хлеб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стол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пришел?»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основе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иллюстративного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мат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риала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ответить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вопросы: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«Как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доказать,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деятельность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хлебороба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носит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коллекти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z w:val="24"/>
                <w:szCs w:val="24"/>
              </w:rPr>
              <w:t>ный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характер?»,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«При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каком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условии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деятельность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хлеборобов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будет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успешной?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Работа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группах: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определите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значение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пословиц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поговорок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труде.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«Яблоню ценят по плодам, а человека – по делам», «Не лежи на печи,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будешь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есть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кал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чи»,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«Не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делай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наспех,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сделаешь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курам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нас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мех»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562"/>
        </w:trPr>
        <w:tc>
          <w:tcPr>
            <w:tcW w:w="15452" w:type="dxa"/>
            <w:gridSpan w:val="3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b/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lastRenderedPageBreak/>
              <w:t>34.</w:t>
            </w:r>
            <w:r w:rsidRPr="00947954">
              <w:rPr>
                <w:b/>
                <w:spacing w:val="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Урок</w:t>
            </w:r>
            <w:r w:rsidRPr="0094795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памяти</w:t>
            </w:r>
          </w:p>
        </w:tc>
      </w:tr>
      <w:tr w:rsidR="00947954" w:rsidRPr="00947954" w:rsidTr="00947954">
        <w:trPr>
          <w:trHeight w:val="5474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1-2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такое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память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человека?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Память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начинается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семьи,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детства,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школы</w:t>
            </w:r>
          </w:p>
          <w:p w:rsidR="00947954" w:rsidRPr="00947954" w:rsidRDefault="00947954" w:rsidP="007721B0">
            <w:pPr>
              <w:tabs>
                <w:tab w:val="left" w:pos="2859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Что такое память поколений?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Страницы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прошлого,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которые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нельзя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забывать.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Преемственность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трудовой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деятельн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сти: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декоративно-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прикладное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искусство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народов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России.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Трудовые династии.</w:t>
            </w:r>
          </w:p>
          <w:p w:rsidR="00947954" w:rsidRPr="00947954" w:rsidRDefault="00947954" w:rsidP="007721B0">
            <w:pPr>
              <w:tabs>
                <w:tab w:val="left" w:pos="2549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Качества</w:t>
            </w:r>
            <w:r w:rsidRPr="00947954">
              <w:rPr>
                <w:sz w:val="24"/>
                <w:szCs w:val="24"/>
              </w:rPr>
              <w:tab/>
              <w:t>россиянина,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которые</w:t>
            </w:r>
            <w:r w:rsidRPr="00947954">
              <w:rPr>
                <w:spacing w:val="-1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переходят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поколения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пок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ление.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Встреча с выпускниками школы: что они помнят о своей школьной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жизни?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Эвристическая</w:t>
            </w:r>
            <w:r w:rsidRPr="00947954">
              <w:rPr>
                <w:spacing w:val="9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 xml:space="preserve">беседа:  </w:t>
            </w:r>
            <w:r w:rsidRPr="00947954">
              <w:rPr>
                <w:spacing w:val="2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 xml:space="preserve">что  </w:t>
            </w:r>
            <w:r w:rsidRPr="00947954">
              <w:rPr>
                <w:spacing w:val="2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 xml:space="preserve">может  </w:t>
            </w:r>
            <w:r w:rsidRPr="00947954">
              <w:rPr>
                <w:spacing w:val="2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 xml:space="preserve">рассказать  </w:t>
            </w:r>
            <w:r w:rsidRPr="00947954">
              <w:rPr>
                <w:spacing w:val="2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 xml:space="preserve">семейный  </w:t>
            </w:r>
            <w:r w:rsidRPr="00947954">
              <w:rPr>
                <w:spacing w:val="2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альбом?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Рассказы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детей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своем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семейном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древе.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видео: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вспомним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героические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страницы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истории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России.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Назовем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историч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ское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событие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его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влияние</w:t>
            </w:r>
            <w:r w:rsidRPr="00947954">
              <w:rPr>
                <w:spacing w:val="-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жизнь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общества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каждого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его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члена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pacing w:val="-1"/>
                <w:sz w:val="24"/>
                <w:szCs w:val="24"/>
              </w:rPr>
              <w:t>Беседа: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какое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чувство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объединяло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граждан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России,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когда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Родине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грозила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опасность?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Ролевая игра на основе воображаемой ситуации: «мастера игрушки»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описывают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игру</w:t>
            </w:r>
            <w:r w:rsidRPr="00947954">
              <w:rPr>
                <w:sz w:val="24"/>
                <w:szCs w:val="24"/>
              </w:rPr>
              <w:t>ш</w:t>
            </w:r>
            <w:r w:rsidRPr="00947954">
              <w:rPr>
                <w:sz w:val="24"/>
                <w:szCs w:val="24"/>
              </w:rPr>
              <w:t>ку: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называется,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для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предназначена,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сделана,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где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производится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(напр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мер,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Хохломская,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Городецкая,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Дымковская,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Филимоновская,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матрешка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Сергиева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сада –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выбору)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Обсуждение значения поговорки: «Умелец да рукоделец себе и другим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радость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прин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сит»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Работа</w:t>
            </w:r>
            <w:r w:rsidRPr="00947954">
              <w:rPr>
                <w:spacing w:val="5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6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иллюстрациями</w:t>
            </w:r>
            <w:r w:rsidRPr="00947954">
              <w:rPr>
                <w:spacing w:val="6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Трудовые</w:t>
            </w:r>
            <w:r w:rsidRPr="00947954">
              <w:rPr>
                <w:spacing w:val="5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династии</w:t>
            </w:r>
            <w:r w:rsidRPr="00947954">
              <w:rPr>
                <w:spacing w:val="6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необычных</w:t>
            </w:r>
            <w:r w:rsidRPr="00947954">
              <w:rPr>
                <w:spacing w:val="5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профессий.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Например,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Дуровы,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Запашные.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6119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lastRenderedPageBreak/>
              <w:t>3-4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Зачем человеку историческая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память?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Может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общество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существовать без исторической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памяти?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Страницы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геро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ческого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прошлого,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которые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нельзя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заб</w:t>
            </w:r>
            <w:r w:rsidRPr="00947954">
              <w:rPr>
                <w:sz w:val="24"/>
                <w:szCs w:val="24"/>
              </w:rPr>
              <w:t>ы</w:t>
            </w:r>
            <w:r w:rsidRPr="00947954">
              <w:rPr>
                <w:sz w:val="24"/>
                <w:szCs w:val="24"/>
              </w:rPr>
              <w:t>вать.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Преемственность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поколений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б</w:t>
            </w:r>
            <w:r w:rsidRPr="00947954">
              <w:rPr>
                <w:sz w:val="24"/>
                <w:szCs w:val="24"/>
              </w:rPr>
              <w:t>ласти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трудовой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деятельности,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образов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ния,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науки.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Качества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россиянина,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кот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рые</w:t>
            </w:r>
            <w:r w:rsidRPr="00947954">
              <w:rPr>
                <w:spacing w:val="-1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переходят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поколения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покол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ние.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Музеи,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книги,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произведения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живописи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хранители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исторической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памяти.</w:t>
            </w:r>
          </w:p>
          <w:p w:rsidR="00947954" w:rsidRPr="00947954" w:rsidRDefault="00947954" w:rsidP="007721B0">
            <w:pPr>
              <w:tabs>
                <w:tab w:val="left" w:pos="2580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Память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профессия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человека: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знаменитые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профессиональные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династии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России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Встреча с выпускниками школы: что они помнят о своей школьной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жизни?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видео: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такое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историческая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память?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Беседа: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может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человек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общество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жить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без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памяти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прошлом?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каждый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вас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помнит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своем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детстве?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Эти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воспомин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ния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приятны,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нужны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вам?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задание: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соотнесите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иллюстрацию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героическом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прошлом России с названием события. Какое чувство объединяло граждан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России, когда Родине грозила опасность? Какие качества проявляли герои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этих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событий?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Работа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иллюстративным</w:t>
            </w:r>
            <w:r w:rsidRPr="00947954">
              <w:rPr>
                <w:spacing w:val="-1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материалом: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сравнение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школы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Древней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Руси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современной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школой;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число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факультетов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МГУ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имени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Ломоносова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год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его</w:t>
            </w:r>
            <w:r w:rsidRPr="00947954">
              <w:rPr>
                <w:spacing w:val="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открытия</w:t>
            </w:r>
            <w:r w:rsidRPr="00947954">
              <w:rPr>
                <w:spacing w:val="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сегодня.</w:t>
            </w:r>
            <w:r w:rsidRPr="00947954">
              <w:rPr>
                <w:spacing w:val="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Формулирование</w:t>
            </w:r>
            <w:r w:rsidRPr="00947954">
              <w:rPr>
                <w:spacing w:val="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суждений:</w:t>
            </w:r>
            <w:r w:rsidRPr="00947954">
              <w:rPr>
                <w:spacing w:val="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вклад</w:t>
            </w:r>
            <w:r w:rsidRPr="00947954">
              <w:rPr>
                <w:spacing w:val="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развитие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общества научных открытий (например, радио, телевидения, компьютера).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Дискуссия:</w:t>
            </w:r>
            <w:r w:rsidRPr="00947954">
              <w:rPr>
                <w:spacing w:val="5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может</w:t>
            </w:r>
            <w:r w:rsidRPr="00947954">
              <w:rPr>
                <w:spacing w:val="5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</w:t>
            </w:r>
            <w:r w:rsidRPr="00947954">
              <w:rPr>
                <w:spacing w:val="5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современное</w:t>
            </w:r>
            <w:r w:rsidRPr="00947954">
              <w:rPr>
                <w:spacing w:val="6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общество</w:t>
            </w:r>
            <w:r w:rsidRPr="00947954">
              <w:rPr>
                <w:spacing w:val="6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отк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заться</w:t>
            </w:r>
            <w:r w:rsidRPr="00947954">
              <w:rPr>
                <w:spacing w:val="5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</w:t>
            </w:r>
            <w:r w:rsidRPr="00947954">
              <w:rPr>
                <w:spacing w:val="5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музеев,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книг,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произведений</w:t>
            </w:r>
            <w:r w:rsidRPr="00947954">
              <w:rPr>
                <w:spacing w:val="-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живописи?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Рассказ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учителя: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профессиональные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династии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(ученых,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врачей,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музыкантов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др.).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Вопрос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для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обсуждения: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«Почему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выбирают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профессии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своих родителей?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562"/>
        </w:trPr>
        <w:tc>
          <w:tcPr>
            <w:tcW w:w="15452" w:type="dxa"/>
            <w:gridSpan w:val="3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b/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lastRenderedPageBreak/>
              <w:t>35.</w:t>
            </w:r>
            <w:r w:rsidRPr="00947954">
              <w:rPr>
                <w:b/>
                <w:spacing w:val="2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Будь</w:t>
            </w:r>
            <w:r w:rsidRPr="0094795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готов!</w:t>
            </w:r>
            <w:r w:rsidRPr="0094795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Ко</w:t>
            </w:r>
            <w:r w:rsidRPr="0094795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дню</w:t>
            </w:r>
            <w:r w:rsidRPr="0094795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общественных</w:t>
            </w:r>
            <w:r w:rsidRPr="0094795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организаций</w:t>
            </w:r>
          </w:p>
        </w:tc>
      </w:tr>
      <w:tr w:rsidR="00947954" w:rsidRPr="00947954" w:rsidTr="00947954">
        <w:trPr>
          <w:trHeight w:val="3542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1-2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2323"/>
                <w:tab w:val="left" w:pos="2741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19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День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детских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общественных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организаций.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Что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такое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обществе</w:t>
            </w:r>
            <w:r w:rsidRPr="00947954">
              <w:rPr>
                <w:spacing w:val="-1"/>
                <w:sz w:val="24"/>
                <w:szCs w:val="24"/>
              </w:rPr>
              <w:t>н</w:t>
            </w:r>
            <w:r w:rsidRPr="00947954">
              <w:rPr>
                <w:spacing w:val="-1"/>
                <w:sz w:val="24"/>
                <w:szCs w:val="24"/>
              </w:rPr>
              <w:t>ная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организация?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занимаются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б</w:t>
            </w:r>
            <w:r w:rsidRPr="00947954">
              <w:rPr>
                <w:sz w:val="24"/>
                <w:szCs w:val="24"/>
              </w:rPr>
              <w:t>щественная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организация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(общественное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движение)</w:t>
            </w:r>
          </w:p>
          <w:p w:rsidR="00947954" w:rsidRPr="00947954" w:rsidRDefault="00947954" w:rsidP="007721B0">
            <w:pPr>
              <w:tabs>
                <w:tab w:val="left" w:pos="2124"/>
                <w:tab w:val="left" w:pos="10319"/>
              </w:tabs>
              <w:ind w:right="-29"/>
              <w:jc w:val="both"/>
              <w:rPr>
                <w:b/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t>«Школа</w:t>
            </w:r>
            <w:r w:rsidRPr="00947954">
              <w:rPr>
                <w:b/>
                <w:sz w:val="24"/>
                <w:szCs w:val="24"/>
              </w:rPr>
              <w:tab/>
              <w:t>безопасности»,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t>«Зеленая</w:t>
            </w:r>
            <w:r w:rsidRPr="0094795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планета»</w:t>
            </w:r>
            <w:r w:rsidRPr="00947954">
              <w:rPr>
                <w:sz w:val="24"/>
                <w:szCs w:val="24"/>
              </w:rPr>
              <w:t>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Как</w:t>
            </w:r>
            <w:r w:rsidRPr="00947954">
              <w:rPr>
                <w:spacing w:val="-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мы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видим</w:t>
            </w:r>
            <w:r w:rsidRPr="00947954">
              <w:rPr>
                <w:spacing w:val="-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наше</w:t>
            </w:r>
            <w:r w:rsidRPr="00947954">
              <w:rPr>
                <w:spacing w:val="-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участие</w:t>
            </w:r>
            <w:r w:rsidRPr="00947954">
              <w:rPr>
                <w:spacing w:val="-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ственном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движении</w:t>
            </w:r>
            <w:r w:rsidRPr="00947954">
              <w:rPr>
                <w:spacing w:val="7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детей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молодежи?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</w:t>
            </w:r>
            <w:r w:rsidRPr="00947954">
              <w:rPr>
                <w:spacing w:val="5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видео:</w:t>
            </w:r>
            <w:r w:rsidRPr="00947954">
              <w:rPr>
                <w:spacing w:val="5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поздравление</w:t>
            </w:r>
            <w:r w:rsidRPr="00947954">
              <w:rPr>
                <w:spacing w:val="5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всех</w:t>
            </w:r>
            <w:r w:rsidRPr="00947954">
              <w:rPr>
                <w:spacing w:val="5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школьников</w:t>
            </w:r>
            <w:r w:rsidRPr="00947954">
              <w:rPr>
                <w:spacing w:val="5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5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Днем</w:t>
            </w:r>
            <w:r w:rsidRPr="00947954">
              <w:rPr>
                <w:spacing w:val="5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детских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общественных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орг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низаций.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Работа</w:t>
            </w:r>
            <w:r w:rsidRPr="00947954">
              <w:rPr>
                <w:spacing w:val="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2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иллюстративным</w:t>
            </w:r>
            <w:r w:rsidRPr="00947954">
              <w:rPr>
                <w:spacing w:val="1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материалом:</w:t>
            </w:r>
            <w:r w:rsidRPr="00947954">
              <w:rPr>
                <w:spacing w:val="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чем</w:t>
            </w:r>
            <w:r w:rsidRPr="00947954">
              <w:rPr>
                <w:spacing w:val="1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занимаются</w:t>
            </w:r>
            <w:r w:rsidRPr="00947954">
              <w:rPr>
                <w:spacing w:val="1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общественные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организации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«Школа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безопасности»,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«Зеленая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планета».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pacing w:val="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задание</w:t>
            </w:r>
            <w:r w:rsidRPr="00947954">
              <w:rPr>
                <w:spacing w:val="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основе</w:t>
            </w:r>
            <w:r w:rsidRPr="00947954">
              <w:rPr>
                <w:spacing w:val="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воображаемой</w:t>
            </w:r>
            <w:r w:rsidRPr="00947954">
              <w:rPr>
                <w:spacing w:val="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ситуации:</w:t>
            </w:r>
            <w:r w:rsidRPr="00947954">
              <w:rPr>
                <w:spacing w:val="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если</w:t>
            </w:r>
            <w:r w:rsidRPr="00947954">
              <w:rPr>
                <w:spacing w:val="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бы</w:t>
            </w:r>
            <w:r w:rsidRPr="00947954">
              <w:rPr>
                <w:spacing w:val="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мы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были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членом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д</w:t>
            </w:r>
            <w:r w:rsidRPr="00947954">
              <w:rPr>
                <w:sz w:val="24"/>
                <w:szCs w:val="24"/>
              </w:rPr>
              <w:t>ной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этих</w:t>
            </w:r>
            <w:r w:rsidRPr="00947954">
              <w:rPr>
                <w:spacing w:val="-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организаций,</w:t>
            </w:r>
            <w:r w:rsidRPr="00947954">
              <w:rPr>
                <w:spacing w:val="-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чем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мы</w:t>
            </w:r>
            <w:r w:rsidRPr="00947954">
              <w:rPr>
                <w:spacing w:val="-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мне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хотелось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заниматься?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Коллективный</w:t>
            </w:r>
            <w:r w:rsidRPr="00947954">
              <w:rPr>
                <w:spacing w:val="5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диалог:</w:t>
            </w:r>
            <w:r w:rsidRPr="00947954">
              <w:rPr>
                <w:spacing w:val="5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составим</w:t>
            </w:r>
            <w:r w:rsidRPr="00947954">
              <w:rPr>
                <w:spacing w:val="5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поздравление</w:t>
            </w:r>
            <w:r w:rsidRPr="00947954">
              <w:rPr>
                <w:spacing w:val="5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pacing w:val="5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Днем</w:t>
            </w:r>
            <w:r w:rsidRPr="00947954">
              <w:rPr>
                <w:spacing w:val="5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общественных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организаций</w:t>
            </w:r>
          </w:p>
        </w:tc>
      </w:tr>
      <w:tr w:rsidR="00947954" w:rsidRPr="00947954" w:rsidTr="00947954">
        <w:trPr>
          <w:trHeight w:val="5151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3-4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История рождения советских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ственных</w:t>
            </w:r>
            <w:r w:rsidRPr="00947954">
              <w:rPr>
                <w:spacing w:val="5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организаций:</w:t>
            </w:r>
          </w:p>
          <w:p w:rsidR="00947954" w:rsidRPr="00947954" w:rsidRDefault="00947954" w:rsidP="007721B0">
            <w:pPr>
              <w:tabs>
                <w:tab w:val="left" w:pos="2322"/>
                <w:tab w:val="left" w:pos="2635"/>
                <w:tab w:val="left" w:pos="3018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«Звездочка»,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пионерская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организация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имени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Ленина,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комсомол.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Участие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общественных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организаций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(общественных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движений)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общества.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Чем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занимаются</w:t>
            </w:r>
            <w:r w:rsidRPr="00947954">
              <w:rPr>
                <w:sz w:val="24"/>
                <w:szCs w:val="24"/>
              </w:rPr>
              <w:tab/>
              <w:t>общественная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организация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(общественное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движение)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«Зеленая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планета»,</w:t>
            </w:r>
          </w:p>
          <w:p w:rsidR="00947954" w:rsidRPr="00947954" w:rsidRDefault="00947954" w:rsidP="007721B0">
            <w:pPr>
              <w:tabs>
                <w:tab w:val="left" w:pos="3305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«Детский</w:t>
            </w:r>
            <w:r w:rsidRPr="00947954">
              <w:rPr>
                <w:sz w:val="24"/>
                <w:szCs w:val="24"/>
              </w:rPr>
              <w:tab/>
              <w:t>орден</w:t>
            </w:r>
          </w:p>
          <w:p w:rsidR="00947954" w:rsidRPr="00947954" w:rsidRDefault="00947954" w:rsidP="007721B0">
            <w:pPr>
              <w:tabs>
                <w:tab w:val="left" w:pos="2600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милосердия»,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1"/>
                <w:sz w:val="24"/>
                <w:szCs w:val="24"/>
              </w:rPr>
              <w:t>«Интеллект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будущего».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Наше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участие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обществе</w:t>
            </w:r>
            <w:r w:rsidRPr="00947954">
              <w:rPr>
                <w:sz w:val="24"/>
                <w:szCs w:val="24"/>
              </w:rPr>
              <w:t>н</w:t>
            </w:r>
            <w:r w:rsidRPr="00947954">
              <w:rPr>
                <w:sz w:val="24"/>
                <w:szCs w:val="24"/>
              </w:rPr>
              <w:t>ном</w:t>
            </w:r>
            <w:r w:rsidRPr="00947954">
              <w:rPr>
                <w:spacing w:val="7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движении</w:t>
            </w:r>
            <w:r w:rsidRPr="00947954">
              <w:rPr>
                <w:spacing w:val="7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детей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молодежи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pacing w:val="-1"/>
                <w:sz w:val="24"/>
                <w:szCs w:val="24"/>
              </w:rPr>
              <w:t>Просмотр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видео:</w:t>
            </w:r>
            <w:r w:rsidRPr="00947954">
              <w:rPr>
                <w:spacing w:val="-14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детские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общественные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организации</w:t>
            </w:r>
            <w:r w:rsidRPr="00947954">
              <w:rPr>
                <w:spacing w:val="-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Советского</w:t>
            </w:r>
            <w:r w:rsidRPr="00947954">
              <w:rPr>
                <w:spacing w:val="-1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Союза: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они возникли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чем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занимались.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 задание. Послушаем представителей разных движений.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Проанализируем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девизы.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Сделаем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вывод: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какой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деятельностью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занимаются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члены.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Предложим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р</w:t>
            </w:r>
            <w:r w:rsidRPr="00947954">
              <w:rPr>
                <w:sz w:val="24"/>
                <w:szCs w:val="24"/>
              </w:rPr>
              <w:t>ганизациям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дополнить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план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мероприятиями.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«Движение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первых»: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взаимопомощь,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историческая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память,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культура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народов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России.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«Интеллект</w:t>
            </w:r>
            <w:r w:rsidRPr="00947954">
              <w:rPr>
                <w:spacing w:val="-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будущего»: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конкурсы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соревнования.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«Детский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орден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милосердия»: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помощь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детям,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испытывающим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трудности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учении.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Дискуссия: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если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создавали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общественную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организацию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или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общественное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движ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ние,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какой бы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выбрали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девиз?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947954" w:rsidRPr="00947954" w:rsidTr="00947954">
        <w:trPr>
          <w:trHeight w:val="562"/>
        </w:trPr>
        <w:tc>
          <w:tcPr>
            <w:tcW w:w="15452" w:type="dxa"/>
            <w:gridSpan w:val="3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b/>
                <w:sz w:val="24"/>
                <w:szCs w:val="24"/>
              </w:rPr>
            </w:pPr>
            <w:r w:rsidRPr="00947954">
              <w:rPr>
                <w:b/>
                <w:sz w:val="24"/>
                <w:szCs w:val="24"/>
              </w:rPr>
              <w:lastRenderedPageBreak/>
              <w:t>36.</w:t>
            </w:r>
            <w:r w:rsidRPr="00947954">
              <w:rPr>
                <w:b/>
                <w:spacing w:val="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Русский</w:t>
            </w:r>
            <w:r w:rsidRPr="0094795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язык</w:t>
            </w:r>
            <w:r w:rsidRPr="0094795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великий</w:t>
            </w:r>
            <w:r w:rsidRPr="0094795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и</w:t>
            </w:r>
            <w:r w:rsidRPr="0094795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могучий.</w:t>
            </w:r>
            <w:r w:rsidRPr="0094795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К</w:t>
            </w:r>
            <w:r w:rsidRPr="0094795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225-летию</w:t>
            </w:r>
            <w:r w:rsidRPr="0094795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со</w:t>
            </w:r>
            <w:r w:rsidRPr="0094795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дня</w:t>
            </w:r>
            <w:r w:rsidRPr="0094795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рождения</w:t>
            </w:r>
            <w:r w:rsidRPr="0094795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А.С.</w:t>
            </w:r>
            <w:r w:rsidRPr="0094795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b/>
                <w:sz w:val="24"/>
                <w:szCs w:val="24"/>
              </w:rPr>
              <w:t>Пушкина</w:t>
            </w:r>
          </w:p>
        </w:tc>
      </w:tr>
      <w:tr w:rsidR="00947954" w:rsidRPr="00947954" w:rsidTr="00947954">
        <w:trPr>
          <w:trHeight w:val="3542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1-2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А.С.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Пушкин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великий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русский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поэт.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Детство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Саши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Пушкина – влияние б</w:t>
            </w:r>
            <w:r w:rsidRPr="00947954">
              <w:rPr>
                <w:sz w:val="24"/>
                <w:szCs w:val="24"/>
              </w:rPr>
              <w:t>а</w:t>
            </w:r>
            <w:r w:rsidRPr="00947954">
              <w:rPr>
                <w:sz w:val="24"/>
                <w:szCs w:val="24"/>
              </w:rPr>
              <w:t>бушки 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няни.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Темы сказок поэта, схожие с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народн</w:t>
            </w:r>
            <w:r w:rsidRPr="00947954">
              <w:rPr>
                <w:sz w:val="24"/>
                <w:szCs w:val="24"/>
              </w:rPr>
              <w:t>ы</w:t>
            </w:r>
            <w:r w:rsidRPr="00947954">
              <w:rPr>
                <w:sz w:val="24"/>
                <w:szCs w:val="24"/>
              </w:rPr>
              <w:t>ми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сказками.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Народность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языка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поэзии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А.С.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Пу</w:t>
            </w:r>
            <w:r w:rsidRPr="00947954">
              <w:rPr>
                <w:sz w:val="24"/>
                <w:szCs w:val="24"/>
              </w:rPr>
              <w:t>ш</w:t>
            </w:r>
            <w:r w:rsidRPr="00947954">
              <w:rPr>
                <w:sz w:val="24"/>
                <w:szCs w:val="24"/>
              </w:rPr>
              <w:t>кина,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использование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разговорной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речи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Просмотр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видео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А.С.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Пушкин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«Няне».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Беседа: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«Какие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строки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стихотворения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говорят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об отношении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поэта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своей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няне?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Рассматривание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репродукции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картины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Непомнящего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«Детство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Пушкина».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Разыгр</w:t>
            </w:r>
            <w:r w:rsidRPr="00947954">
              <w:rPr>
                <w:sz w:val="24"/>
                <w:szCs w:val="24"/>
              </w:rPr>
              <w:t>ы</w:t>
            </w:r>
            <w:r w:rsidRPr="00947954">
              <w:rPr>
                <w:sz w:val="24"/>
                <w:szCs w:val="24"/>
              </w:rPr>
              <w:t>вание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сценки: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Саша: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-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Еще,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нянюшка,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еще!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Няня: - Поздно, голубчик Александр Сергеевич, спать пора… Ну да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ладно, слушай еще. У моря-лукоморья стоит дуб, а на том дубу золотые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цепи…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задание: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соотнести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иллюстрацию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</w:t>
            </w:r>
            <w:r w:rsidRPr="00947954">
              <w:rPr>
                <w:spacing w:val="-9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сказке</w:t>
            </w:r>
            <w:r w:rsidRPr="00947954">
              <w:rPr>
                <w:spacing w:val="-1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А.С.</w:t>
            </w:r>
            <w:r w:rsidRPr="00947954">
              <w:rPr>
                <w:spacing w:val="-10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Пушкина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со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строчками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текста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сказки.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Чтение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ролям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отрывков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сказок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А.С.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Пушкина: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диалог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</w:t>
            </w:r>
            <w:r w:rsidRPr="00947954">
              <w:rPr>
                <w:spacing w:val="-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сказке</w:t>
            </w:r>
          </w:p>
        </w:tc>
      </w:tr>
      <w:tr w:rsidR="00947954" w:rsidRPr="00947954" w:rsidTr="00947954">
        <w:trPr>
          <w:trHeight w:val="5151"/>
        </w:trPr>
        <w:tc>
          <w:tcPr>
            <w:tcW w:w="212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3-4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классы</w:t>
            </w:r>
          </w:p>
        </w:tc>
        <w:tc>
          <w:tcPr>
            <w:tcW w:w="411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А.С.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Пушкин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–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великий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русский поэт. Поэзия Пушкина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известна</w:t>
            </w:r>
            <w:r w:rsidRPr="00947954">
              <w:rPr>
                <w:spacing w:val="-17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и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pacing w:val="-1"/>
                <w:sz w:val="24"/>
                <w:szCs w:val="24"/>
              </w:rPr>
              <w:t>любима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во</w:t>
            </w:r>
            <w:r w:rsidRPr="00947954">
              <w:rPr>
                <w:spacing w:val="-16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всем</w:t>
            </w:r>
            <w:r w:rsidRPr="00947954">
              <w:rPr>
                <w:spacing w:val="-15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мире.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Условия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жизни,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которые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влияли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становление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таланта поэта: влияние бабушки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 няни; учеба в Ца</w:t>
            </w:r>
            <w:r w:rsidRPr="00947954">
              <w:rPr>
                <w:sz w:val="24"/>
                <w:szCs w:val="24"/>
              </w:rPr>
              <w:t>р</w:t>
            </w:r>
            <w:r w:rsidRPr="00947954">
              <w:rPr>
                <w:sz w:val="24"/>
                <w:szCs w:val="24"/>
              </w:rPr>
              <w:t>скосельском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лицее.</w:t>
            </w:r>
          </w:p>
          <w:p w:rsidR="00947954" w:rsidRPr="00947954" w:rsidRDefault="00947954" w:rsidP="007721B0">
            <w:pPr>
              <w:tabs>
                <w:tab w:val="left" w:pos="1945"/>
                <w:tab w:val="left" w:pos="3907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А.С.</w:t>
            </w:r>
            <w:r w:rsidRPr="00947954">
              <w:rPr>
                <w:sz w:val="24"/>
                <w:szCs w:val="24"/>
              </w:rPr>
              <w:tab/>
              <w:t>Пушкин</w:t>
            </w:r>
            <w:r w:rsidRPr="00947954">
              <w:rPr>
                <w:sz w:val="24"/>
                <w:szCs w:val="24"/>
              </w:rPr>
              <w:tab/>
            </w:r>
            <w:r w:rsidRPr="00947954">
              <w:rPr>
                <w:spacing w:val="-3"/>
                <w:sz w:val="24"/>
                <w:szCs w:val="24"/>
              </w:rPr>
              <w:t>-</w:t>
            </w:r>
            <w:r w:rsidRPr="00947954">
              <w:rPr>
                <w:spacing w:val="-68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преобразователь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литературного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русск</w:t>
            </w:r>
            <w:r w:rsidRPr="00947954">
              <w:rPr>
                <w:sz w:val="24"/>
                <w:szCs w:val="24"/>
              </w:rPr>
              <w:t>о</w:t>
            </w:r>
            <w:r w:rsidRPr="00947954">
              <w:rPr>
                <w:sz w:val="24"/>
                <w:szCs w:val="24"/>
              </w:rPr>
              <w:t>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языка.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Он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приблизил</w:t>
            </w:r>
            <w:r w:rsidRPr="00947954">
              <w:rPr>
                <w:spacing w:val="-67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его к народному языку, отошел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высокопарного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стиля,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ввел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живую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разговорную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речь</w:t>
            </w:r>
          </w:p>
        </w:tc>
        <w:tc>
          <w:tcPr>
            <w:tcW w:w="921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Рассматривание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фото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книг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стихов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А.С.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Пушкина,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переведенных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иностранные языки. Индивидуальное задание детям – перевод названий с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английского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(французского,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неме</w:t>
            </w:r>
            <w:r w:rsidRPr="00947954">
              <w:rPr>
                <w:sz w:val="24"/>
                <w:szCs w:val="24"/>
              </w:rPr>
              <w:t>ц</w:t>
            </w:r>
            <w:r w:rsidRPr="00947954">
              <w:rPr>
                <w:sz w:val="24"/>
                <w:szCs w:val="24"/>
              </w:rPr>
              <w:t>кого)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языка.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Работа с иллюстративным материалом: описание портретов бабушки 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няни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Александра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Сергеевича.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Воображаемая ситуация. Представим, что мы можем наблюдать, как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Пушкин читает ст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хи няне. Рассмотрим рисунок Н. Ильина: «Пушкин 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няня.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Зимний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вечер»,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прочитаем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отрывок</w:t>
            </w:r>
            <w:r w:rsidRPr="00947954">
              <w:rPr>
                <w:spacing w:val="-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</w:t>
            </w:r>
            <w:r w:rsidRPr="00947954">
              <w:rPr>
                <w:spacing w:val="-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стихотворения.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Рассматривание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репродукции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картины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Репина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«Пушкин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лицейском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экзамене».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</w:t>
            </w:r>
            <w:r w:rsidRPr="00947954">
              <w:rPr>
                <w:sz w:val="24"/>
                <w:szCs w:val="24"/>
              </w:rPr>
              <w:t>е</w:t>
            </w:r>
            <w:r w:rsidRPr="00947954">
              <w:rPr>
                <w:sz w:val="24"/>
                <w:szCs w:val="24"/>
              </w:rPr>
              <w:t>седа: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«Увлечен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ли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поэт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чтением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своего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стихотворения? Как реагирует Державин на его выступление?». Оценка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слов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Державина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«Прекрасно!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Великолепна!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Господа,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да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это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</w:t>
            </w:r>
            <w:r w:rsidRPr="00947954">
              <w:rPr>
                <w:sz w:val="24"/>
                <w:szCs w:val="24"/>
              </w:rPr>
              <w:t>с</w:t>
            </w:r>
            <w:r w:rsidRPr="00947954">
              <w:rPr>
                <w:sz w:val="24"/>
                <w:szCs w:val="24"/>
              </w:rPr>
              <w:t>тинная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поэзия!»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Интерактивное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задание: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оценим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разговорный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стиль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поэзии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А.С.</w:t>
            </w:r>
            <w:r w:rsidRPr="00947954">
              <w:rPr>
                <w:spacing w:val="1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Пушкина,</w:t>
            </w:r>
            <w:r w:rsidRPr="00947954">
              <w:rPr>
                <w:spacing w:val="-13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близость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яз</w:t>
            </w:r>
            <w:r w:rsidRPr="00947954">
              <w:rPr>
                <w:sz w:val="24"/>
                <w:szCs w:val="24"/>
              </w:rPr>
              <w:t>ы</w:t>
            </w:r>
            <w:r w:rsidRPr="00947954">
              <w:rPr>
                <w:sz w:val="24"/>
                <w:szCs w:val="24"/>
              </w:rPr>
              <w:t>ка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к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народному,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яркость,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выразительность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языка</w:t>
            </w:r>
            <w:r w:rsidRPr="00947954">
              <w:rPr>
                <w:spacing w:val="-12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(на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947954">
              <w:rPr>
                <w:sz w:val="24"/>
                <w:szCs w:val="24"/>
              </w:rPr>
              <w:t>примерах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из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его</w:t>
            </w:r>
            <w:r w:rsidRPr="00947954">
              <w:rPr>
                <w:spacing w:val="-4"/>
                <w:sz w:val="24"/>
                <w:szCs w:val="24"/>
              </w:rPr>
              <w:t xml:space="preserve"> </w:t>
            </w:r>
            <w:r w:rsidRPr="00947954">
              <w:rPr>
                <w:sz w:val="24"/>
                <w:szCs w:val="24"/>
              </w:rPr>
              <w:t>произведений)</w:t>
            </w:r>
          </w:p>
        </w:tc>
      </w:tr>
    </w:tbl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pgSz w:w="16840" w:h="11910" w:orient="landscape"/>
          <w:pgMar w:top="840" w:right="560" w:bottom="1120" w:left="600" w:header="0" w:footer="920" w:gutter="0"/>
          <w:cols w:space="720"/>
        </w:sectPr>
      </w:pPr>
    </w:p>
    <w:p w:rsid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</w:p>
    <w:p w:rsid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</w:p>
    <w:p w:rsid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</w:pPr>
    </w:p>
    <w:p w:rsidR="00947954" w:rsidRPr="00974BD3" w:rsidRDefault="00B14ED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b/>
          <w:sz w:val="24"/>
          <w:szCs w:val="24"/>
        </w:rPr>
      </w:pPr>
      <w:r w:rsidRPr="00974BD3">
        <w:rPr>
          <w:rFonts w:eastAsia="Calibri"/>
          <w:b/>
          <w:sz w:val="24"/>
          <w:szCs w:val="24"/>
        </w:rPr>
        <w:t>2.12</w:t>
      </w:r>
      <w:r w:rsidR="00DB20A4" w:rsidRPr="00974BD3">
        <w:rPr>
          <w:rFonts w:eastAsia="Calibri"/>
          <w:b/>
          <w:sz w:val="24"/>
          <w:szCs w:val="24"/>
        </w:rPr>
        <w:t>.</w:t>
      </w:r>
      <w:r w:rsidRPr="00974BD3">
        <w:rPr>
          <w:rFonts w:eastAsia="Calibri"/>
          <w:b/>
          <w:sz w:val="24"/>
          <w:szCs w:val="24"/>
        </w:rPr>
        <w:t xml:space="preserve"> </w:t>
      </w:r>
      <w:r w:rsidR="00947954" w:rsidRPr="00974BD3">
        <w:rPr>
          <w:rFonts w:eastAsia="Calibri"/>
          <w:b/>
          <w:sz w:val="24"/>
          <w:szCs w:val="24"/>
        </w:rPr>
        <w:t xml:space="preserve">РАБОЧАЯ  ПРОГРАММА  КУРСА ВНЕУРОЧНОЙ ДЕЯТЕЛЬНОСТИ 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b/>
          <w:sz w:val="24"/>
          <w:szCs w:val="24"/>
        </w:rPr>
      </w:pPr>
      <w:r w:rsidRPr="00974BD3">
        <w:rPr>
          <w:rFonts w:eastAsia="Calibri"/>
          <w:b/>
          <w:sz w:val="24"/>
          <w:szCs w:val="24"/>
        </w:rPr>
        <w:t>«Основы функциональной деятельности»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b/>
          <w:sz w:val="24"/>
          <w:szCs w:val="24"/>
        </w:rPr>
      </w:pP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sz w:val="24"/>
          <w:szCs w:val="24"/>
        </w:rPr>
        <w:t>внеурочной деятельности для 1 - 4 классов «Функциональная грамотность» разработана в соотве</w:t>
      </w:r>
      <w:r w:rsidRPr="00974BD3">
        <w:rPr>
          <w:rFonts w:eastAsia="Calibri"/>
          <w:sz w:val="24"/>
          <w:szCs w:val="24"/>
        </w:rPr>
        <w:t>т</w:t>
      </w:r>
      <w:r w:rsidRPr="00974BD3">
        <w:rPr>
          <w:rFonts w:eastAsia="Calibri"/>
          <w:sz w:val="24"/>
          <w:szCs w:val="24"/>
        </w:rPr>
        <w:t>ствии с требованиями Федерального государственного образовательного стандарта начального общего образования, требования к основной образовательной программе начального общего обр</w:t>
      </w:r>
      <w:r w:rsidRPr="00974BD3">
        <w:rPr>
          <w:rFonts w:eastAsia="Calibri"/>
          <w:sz w:val="24"/>
          <w:szCs w:val="24"/>
        </w:rPr>
        <w:t>а</w:t>
      </w:r>
      <w:r w:rsidRPr="00974BD3">
        <w:rPr>
          <w:rFonts w:eastAsia="Calibri"/>
          <w:sz w:val="24"/>
          <w:szCs w:val="24"/>
        </w:rPr>
        <w:t xml:space="preserve">зования. 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sz w:val="24"/>
          <w:szCs w:val="24"/>
        </w:rPr>
        <w:t xml:space="preserve">Программа «Функциональная грамотность» составлена на основе авторского курса программы «Функциональная грамотность» для 1-4 классов (авторы-составители М.В. Буряк, С.А. Шейкина). 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sz w:val="24"/>
          <w:szCs w:val="24"/>
        </w:rPr>
        <w:t>Программа «Функциональная грамотность» учитывает возрастные, общеучебные и психологич</w:t>
      </w:r>
      <w:r w:rsidRPr="00974BD3">
        <w:rPr>
          <w:rFonts w:eastAsia="Calibri"/>
          <w:sz w:val="24"/>
          <w:szCs w:val="24"/>
        </w:rPr>
        <w:t>е</w:t>
      </w:r>
      <w:r w:rsidRPr="00974BD3">
        <w:rPr>
          <w:rFonts w:eastAsia="Calibri"/>
          <w:sz w:val="24"/>
          <w:szCs w:val="24"/>
        </w:rPr>
        <w:t xml:space="preserve">ские особенности младшего школьника. 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sz w:val="24"/>
          <w:szCs w:val="24"/>
        </w:rPr>
        <w:t xml:space="preserve">Цель программы: создание условий для развития функциональной грамотности. 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sz w:val="24"/>
          <w:szCs w:val="24"/>
        </w:rPr>
        <w:t>Программа разбита на шесть блоков: «Читательская грамотность», «Математическая грамо</w:t>
      </w:r>
      <w:r w:rsidRPr="00974BD3">
        <w:rPr>
          <w:rFonts w:eastAsia="Calibri"/>
          <w:sz w:val="24"/>
          <w:szCs w:val="24"/>
        </w:rPr>
        <w:t>т</w:t>
      </w:r>
      <w:r w:rsidRPr="00974BD3">
        <w:rPr>
          <w:rFonts w:eastAsia="Calibri"/>
          <w:sz w:val="24"/>
          <w:szCs w:val="24"/>
        </w:rPr>
        <w:t>ность», «Финансовая грамотность», «Глобальные компетенции», «Креативное мышление» и «Естественно-научная грамотность».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sz w:val="24"/>
          <w:szCs w:val="24"/>
        </w:rPr>
        <w:t>Целью изучения блока «Читательская грамотность» является развитие способности учащихся к осмыслению письменных текстов и рефлексией на них, использования их содержания для дост</w:t>
      </w:r>
      <w:r w:rsidRPr="00974BD3">
        <w:rPr>
          <w:rFonts w:eastAsia="Calibri"/>
          <w:sz w:val="24"/>
          <w:szCs w:val="24"/>
        </w:rPr>
        <w:t>и</w:t>
      </w:r>
      <w:r w:rsidRPr="00974BD3">
        <w:rPr>
          <w:rFonts w:eastAsia="Calibri"/>
          <w:sz w:val="24"/>
          <w:szCs w:val="24"/>
        </w:rPr>
        <w:t>жения собственных целей, развития знаний и возможностей для активного участия в жизни общ</w:t>
      </w:r>
      <w:r w:rsidRPr="00974BD3">
        <w:rPr>
          <w:rFonts w:eastAsia="Calibri"/>
          <w:sz w:val="24"/>
          <w:szCs w:val="24"/>
        </w:rPr>
        <w:t>е</w:t>
      </w:r>
      <w:r w:rsidRPr="00974BD3">
        <w:rPr>
          <w:rFonts w:eastAsia="Calibri"/>
          <w:sz w:val="24"/>
          <w:szCs w:val="24"/>
        </w:rPr>
        <w:t xml:space="preserve">ства. Оценивается не техника чтения и буквальное понимание текста, а понимание и рефлексия на текст, использование прочитанного для осуществления жизненных целей. 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sz w:val="24"/>
          <w:szCs w:val="24"/>
        </w:rPr>
        <w:t>Целью изучения блока «Математическая грамотность» является формирование у обучающихся способности определять и понимать роль математики в мире, в котором они живут, высказывать хорошо обоснованные математические суждения и использовать математику так, чтобы удовл</w:t>
      </w:r>
      <w:r w:rsidRPr="00974BD3">
        <w:rPr>
          <w:rFonts w:eastAsia="Calibri"/>
          <w:sz w:val="24"/>
          <w:szCs w:val="24"/>
        </w:rPr>
        <w:t>е</w:t>
      </w:r>
      <w:r w:rsidRPr="00974BD3">
        <w:rPr>
          <w:rFonts w:eastAsia="Calibri"/>
          <w:sz w:val="24"/>
          <w:szCs w:val="24"/>
        </w:rPr>
        <w:t xml:space="preserve">творять в настоящем и будущем потребности, присущие созидательному, заинтересованному и мыслящему гражданину. 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bookmarkStart w:id="21" w:name="_Hlk110940460"/>
      <w:r w:rsidRPr="00974BD3">
        <w:rPr>
          <w:rFonts w:eastAsia="Calibri"/>
          <w:sz w:val="24"/>
          <w:szCs w:val="24"/>
        </w:rPr>
        <w:t xml:space="preserve">Целью изучения блока </w:t>
      </w:r>
      <w:bookmarkEnd w:id="21"/>
      <w:r w:rsidRPr="00974BD3">
        <w:rPr>
          <w:rFonts w:eastAsia="Calibri"/>
          <w:sz w:val="24"/>
          <w:szCs w:val="24"/>
        </w:rPr>
        <w:t>«Финансовая грамотность» является развитие экономического образа мы</w:t>
      </w:r>
      <w:r w:rsidRPr="00974BD3">
        <w:rPr>
          <w:rFonts w:eastAsia="Calibri"/>
          <w:sz w:val="24"/>
          <w:szCs w:val="24"/>
        </w:rPr>
        <w:t>ш</w:t>
      </w:r>
      <w:r w:rsidRPr="00974BD3">
        <w:rPr>
          <w:rFonts w:eastAsia="Calibri"/>
          <w:sz w:val="24"/>
          <w:szCs w:val="24"/>
        </w:rPr>
        <w:t>ления, воспитание ответственности нравственного поведения в области экономических отношений в семье, формирование опыта применения полученных знаний и умений для решения элемента</w:t>
      </w:r>
      <w:r w:rsidRPr="00974BD3">
        <w:rPr>
          <w:rFonts w:eastAsia="Calibri"/>
          <w:sz w:val="24"/>
          <w:szCs w:val="24"/>
        </w:rPr>
        <w:t>р</w:t>
      </w:r>
      <w:r w:rsidRPr="00974BD3">
        <w:rPr>
          <w:rFonts w:eastAsia="Calibri"/>
          <w:sz w:val="24"/>
          <w:szCs w:val="24"/>
        </w:rPr>
        <w:t>ных вопросов в области экономики семьи.</w:t>
      </w:r>
    </w:p>
    <w:p w:rsidR="00947954" w:rsidRPr="00974BD3" w:rsidRDefault="00947954" w:rsidP="007721B0">
      <w:pPr>
        <w:widowControl/>
        <w:shd w:val="clear" w:color="auto" w:fill="FFFFFF"/>
        <w:tabs>
          <w:tab w:val="left" w:pos="10319"/>
        </w:tabs>
        <w:autoSpaceDE/>
        <w:autoSpaceDN/>
        <w:ind w:right="-29"/>
        <w:jc w:val="both"/>
        <w:rPr>
          <w:color w:val="000000"/>
          <w:sz w:val="24"/>
          <w:szCs w:val="24"/>
          <w:lang w:eastAsia="ru-RU"/>
        </w:rPr>
      </w:pPr>
      <w:r w:rsidRPr="00974BD3">
        <w:rPr>
          <w:rFonts w:eastAsia="Calibri"/>
          <w:sz w:val="24"/>
          <w:szCs w:val="24"/>
        </w:rPr>
        <w:t xml:space="preserve">          Цель изучения блока «</w:t>
      </w:r>
      <w:r w:rsidRPr="00974BD3">
        <w:rPr>
          <w:color w:val="000000"/>
          <w:sz w:val="24"/>
          <w:szCs w:val="24"/>
          <w:lang w:eastAsia="ru-RU"/>
        </w:rPr>
        <w:t>Глобальная компетентность» изучать местные, глобальные проблемы и вопросы межкультурного взаимодействия, понимать и оценивать различные точки зрения и мировоззрения, успешно и уважительно взаимодействовать с другими, а также действовать о</w:t>
      </w:r>
      <w:r w:rsidRPr="00974BD3">
        <w:rPr>
          <w:color w:val="000000"/>
          <w:sz w:val="24"/>
          <w:szCs w:val="24"/>
          <w:lang w:eastAsia="ru-RU"/>
        </w:rPr>
        <w:t>т</w:t>
      </w:r>
      <w:r w:rsidRPr="00974BD3">
        <w:rPr>
          <w:color w:val="000000"/>
          <w:sz w:val="24"/>
          <w:szCs w:val="24"/>
          <w:lang w:eastAsia="ru-RU"/>
        </w:rPr>
        <w:t>ветственно для обеспечения устойчивого развития и коллективного благополучия.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spacing w:after="160"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sz w:val="24"/>
          <w:szCs w:val="24"/>
        </w:rPr>
        <w:t xml:space="preserve">          Цель изучения блока «Креативное мышление» - умение человека использовать свое вообр</w:t>
      </w:r>
      <w:r w:rsidRPr="00974BD3">
        <w:rPr>
          <w:rFonts w:eastAsia="Calibri"/>
          <w:sz w:val="24"/>
          <w:szCs w:val="24"/>
        </w:rPr>
        <w:t>а</w:t>
      </w:r>
      <w:r w:rsidRPr="00974BD3">
        <w:rPr>
          <w:rFonts w:eastAsia="Calibri"/>
          <w:sz w:val="24"/>
          <w:szCs w:val="24"/>
        </w:rPr>
        <w:t>жение для выработки и совершенствования идей, формирования нового знания, решения задач, с которыми он не сталкивался раньше. Креативное мышление способствует критически осмысл</w:t>
      </w:r>
      <w:r w:rsidRPr="00974BD3">
        <w:rPr>
          <w:rFonts w:eastAsia="Calibri"/>
          <w:sz w:val="24"/>
          <w:szCs w:val="24"/>
        </w:rPr>
        <w:t>и</w:t>
      </w:r>
      <w:r w:rsidRPr="00974BD3">
        <w:rPr>
          <w:rFonts w:eastAsia="Calibri"/>
          <w:sz w:val="24"/>
          <w:szCs w:val="24"/>
        </w:rPr>
        <w:t>вать свои разработки, совершенствовать их.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spacing w:after="160"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sz w:val="24"/>
          <w:szCs w:val="24"/>
        </w:rPr>
        <w:t xml:space="preserve">            Целью изучения блока «Естественно-научная грамотность» является формирование у об</w:t>
      </w:r>
      <w:r w:rsidRPr="00974BD3">
        <w:rPr>
          <w:rFonts w:eastAsia="Calibri"/>
          <w:sz w:val="24"/>
          <w:szCs w:val="24"/>
        </w:rPr>
        <w:t>у</w:t>
      </w:r>
      <w:r w:rsidRPr="00974BD3">
        <w:rPr>
          <w:rFonts w:eastAsia="Calibri"/>
          <w:sz w:val="24"/>
          <w:szCs w:val="24"/>
        </w:rPr>
        <w:t>чающихся способности использовать естественно-научные знания для выделения в реальных сит</w:t>
      </w:r>
      <w:r w:rsidRPr="00974BD3">
        <w:rPr>
          <w:rFonts w:eastAsia="Calibri"/>
          <w:sz w:val="24"/>
          <w:szCs w:val="24"/>
        </w:rPr>
        <w:t>у</w:t>
      </w:r>
      <w:r w:rsidRPr="00974BD3">
        <w:rPr>
          <w:rFonts w:eastAsia="Calibri"/>
          <w:sz w:val="24"/>
          <w:szCs w:val="24"/>
        </w:rPr>
        <w:t>ациях проблем, которые могут быть исследованы и решены с помощью научных методов, для п</w:t>
      </w:r>
      <w:r w:rsidRPr="00974BD3">
        <w:rPr>
          <w:rFonts w:eastAsia="Calibri"/>
          <w:sz w:val="24"/>
          <w:szCs w:val="24"/>
        </w:rPr>
        <w:t>о</w:t>
      </w:r>
      <w:r w:rsidRPr="00974BD3">
        <w:rPr>
          <w:rFonts w:eastAsia="Calibri"/>
          <w:sz w:val="24"/>
          <w:szCs w:val="24"/>
        </w:rPr>
        <w:t>лучения выводов, основанных на наблюдениях и экспериментах. Эти выводы необходимы для п</w:t>
      </w:r>
      <w:r w:rsidRPr="00974BD3">
        <w:rPr>
          <w:rFonts w:eastAsia="Calibri"/>
          <w:sz w:val="24"/>
          <w:szCs w:val="24"/>
        </w:rPr>
        <w:t>о</w:t>
      </w:r>
      <w:r w:rsidRPr="00974BD3">
        <w:rPr>
          <w:rFonts w:eastAsia="Calibri"/>
          <w:sz w:val="24"/>
          <w:szCs w:val="24"/>
        </w:rPr>
        <w:t xml:space="preserve">нимания окружающего мира, тех изменений, которые вносит в него деятельность человека, и для принятия соответствующих решений. 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sz w:val="24"/>
          <w:szCs w:val="24"/>
        </w:rPr>
        <w:t>Программа курса внеурочной деятельности «Функциональная грамотность» рассчитана на 135 ч</w:t>
      </w:r>
      <w:r w:rsidRPr="00974BD3">
        <w:rPr>
          <w:rFonts w:eastAsia="Calibri"/>
          <w:sz w:val="24"/>
          <w:szCs w:val="24"/>
        </w:rPr>
        <w:t>а</w:t>
      </w:r>
      <w:r w:rsidRPr="00974BD3">
        <w:rPr>
          <w:rFonts w:eastAsia="Calibri"/>
          <w:sz w:val="24"/>
          <w:szCs w:val="24"/>
        </w:rPr>
        <w:t xml:space="preserve">сов и предполагает проведение 1 занятия в неделю. Срок реализации     4 года (1-4 класс): 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sz w:val="24"/>
          <w:szCs w:val="24"/>
        </w:rPr>
        <w:t xml:space="preserve">1 класс – 33 часа 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sz w:val="24"/>
          <w:szCs w:val="24"/>
        </w:rPr>
        <w:t xml:space="preserve">2 класс – 34 часа 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sz w:val="24"/>
          <w:szCs w:val="24"/>
        </w:rPr>
        <w:t xml:space="preserve">3 класс – 34 часа 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sz w:val="24"/>
          <w:szCs w:val="24"/>
        </w:rPr>
        <w:t xml:space="preserve">4 класс – 34 часа 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sz w:val="24"/>
          <w:szCs w:val="24"/>
        </w:rPr>
        <w:lastRenderedPageBreak/>
        <w:t xml:space="preserve">В первом полугодии проводятся занятия по формированию читательской и естественнонаучной грамотности, во 2 полугодии - по формированию математической финансовой грамотности. Если учитель считает необходимым, последовательность проведения занятий можно изменить. 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sz w:val="24"/>
          <w:szCs w:val="24"/>
        </w:rPr>
        <w:t>Формы организации занятий:</w:t>
      </w:r>
    </w:p>
    <w:p w:rsidR="00947954" w:rsidRPr="00974BD3" w:rsidRDefault="00947954" w:rsidP="007721B0">
      <w:pPr>
        <w:widowControl/>
        <w:numPr>
          <w:ilvl w:val="0"/>
          <w:numId w:val="140"/>
        </w:numPr>
        <w:shd w:val="clear" w:color="auto" w:fill="FFFFFF"/>
        <w:tabs>
          <w:tab w:val="left" w:pos="10319"/>
        </w:tabs>
        <w:autoSpaceDE/>
        <w:autoSpaceDN/>
        <w:spacing w:after="200" w:line="276" w:lineRule="auto"/>
        <w:ind w:left="284" w:right="-29" w:hanging="284"/>
        <w:jc w:val="both"/>
        <w:rPr>
          <w:color w:val="000000"/>
          <w:sz w:val="24"/>
          <w:szCs w:val="24"/>
          <w:lang w:eastAsia="ru-RU"/>
        </w:rPr>
      </w:pPr>
      <w:r w:rsidRPr="00974BD3">
        <w:rPr>
          <w:color w:val="000000"/>
          <w:sz w:val="24"/>
          <w:szCs w:val="24"/>
          <w:lang w:eastAsia="ru-RU"/>
        </w:rPr>
        <w:t>Предметные недели;</w:t>
      </w:r>
    </w:p>
    <w:p w:rsidR="00947954" w:rsidRPr="00974BD3" w:rsidRDefault="00947954" w:rsidP="007721B0">
      <w:pPr>
        <w:widowControl/>
        <w:numPr>
          <w:ilvl w:val="0"/>
          <w:numId w:val="140"/>
        </w:numPr>
        <w:shd w:val="clear" w:color="auto" w:fill="FFFFFF"/>
        <w:tabs>
          <w:tab w:val="left" w:pos="10319"/>
        </w:tabs>
        <w:autoSpaceDE/>
        <w:autoSpaceDN/>
        <w:spacing w:after="200" w:line="276" w:lineRule="auto"/>
        <w:ind w:left="284" w:right="-29" w:hanging="284"/>
        <w:jc w:val="both"/>
        <w:rPr>
          <w:color w:val="000000"/>
          <w:sz w:val="24"/>
          <w:szCs w:val="24"/>
          <w:lang w:eastAsia="ru-RU"/>
        </w:rPr>
      </w:pPr>
      <w:r w:rsidRPr="00974BD3">
        <w:rPr>
          <w:color w:val="000000"/>
          <w:sz w:val="24"/>
          <w:szCs w:val="24"/>
          <w:lang w:eastAsia="ru-RU"/>
        </w:rPr>
        <w:t>Библиотечные уроки;</w:t>
      </w:r>
    </w:p>
    <w:p w:rsidR="00947954" w:rsidRPr="00974BD3" w:rsidRDefault="00947954" w:rsidP="007721B0">
      <w:pPr>
        <w:widowControl/>
        <w:numPr>
          <w:ilvl w:val="0"/>
          <w:numId w:val="140"/>
        </w:numPr>
        <w:shd w:val="clear" w:color="auto" w:fill="FFFFFF"/>
        <w:tabs>
          <w:tab w:val="left" w:pos="10319"/>
        </w:tabs>
        <w:autoSpaceDE/>
        <w:autoSpaceDN/>
        <w:spacing w:after="200" w:line="276" w:lineRule="auto"/>
        <w:ind w:left="284" w:right="-29" w:hanging="284"/>
        <w:jc w:val="both"/>
        <w:rPr>
          <w:color w:val="000000"/>
          <w:sz w:val="24"/>
          <w:szCs w:val="24"/>
          <w:lang w:eastAsia="ru-RU"/>
        </w:rPr>
      </w:pPr>
      <w:r w:rsidRPr="00974BD3">
        <w:rPr>
          <w:color w:val="000000"/>
          <w:sz w:val="24"/>
          <w:szCs w:val="24"/>
          <w:lang w:eastAsia="ru-RU"/>
        </w:rPr>
        <w:t>Деловые беседы;</w:t>
      </w:r>
    </w:p>
    <w:p w:rsidR="00947954" w:rsidRPr="00974BD3" w:rsidRDefault="00947954" w:rsidP="007721B0">
      <w:pPr>
        <w:widowControl/>
        <w:numPr>
          <w:ilvl w:val="0"/>
          <w:numId w:val="140"/>
        </w:numPr>
        <w:shd w:val="clear" w:color="auto" w:fill="FFFFFF"/>
        <w:tabs>
          <w:tab w:val="left" w:pos="10319"/>
        </w:tabs>
        <w:autoSpaceDE/>
        <w:autoSpaceDN/>
        <w:spacing w:after="200" w:line="276" w:lineRule="auto"/>
        <w:ind w:left="284" w:right="-29" w:hanging="284"/>
        <w:jc w:val="both"/>
        <w:rPr>
          <w:color w:val="000000"/>
          <w:sz w:val="24"/>
          <w:szCs w:val="24"/>
          <w:lang w:eastAsia="ru-RU"/>
        </w:rPr>
      </w:pPr>
      <w:r w:rsidRPr="00974BD3">
        <w:rPr>
          <w:color w:val="000000"/>
          <w:sz w:val="24"/>
          <w:szCs w:val="24"/>
          <w:lang w:eastAsia="ru-RU"/>
        </w:rPr>
        <w:t>Участие в научно-исследовательских дискуссиях;</w:t>
      </w:r>
    </w:p>
    <w:p w:rsidR="00947954" w:rsidRPr="00974BD3" w:rsidRDefault="00947954" w:rsidP="007721B0">
      <w:pPr>
        <w:widowControl/>
        <w:numPr>
          <w:ilvl w:val="0"/>
          <w:numId w:val="140"/>
        </w:numPr>
        <w:shd w:val="clear" w:color="auto" w:fill="FFFFFF"/>
        <w:tabs>
          <w:tab w:val="left" w:pos="10319"/>
        </w:tabs>
        <w:autoSpaceDE/>
        <w:autoSpaceDN/>
        <w:spacing w:after="200" w:line="276" w:lineRule="auto"/>
        <w:ind w:right="-29" w:hanging="720"/>
        <w:jc w:val="both"/>
        <w:rPr>
          <w:color w:val="000000"/>
          <w:sz w:val="24"/>
          <w:szCs w:val="24"/>
          <w:lang w:eastAsia="ru-RU"/>
        </w:rPr>
      </w:pPr>
      <w:r w:rsidRPr="00974BD3">
        <w:rPr>
          <w:color w:val="000000"/>
          <w:sz w:val="24"/>
          <w:szCs w:val="24"/>
          <w:lang w:eastAsia="ru-RU"/>
        </w:rPr>
        <w:t>Практические упражнения</w:t>
      </w:r>
    </w:p>
    <w:p w:rsidR="00947954" w:rsidRPr="00974BD3" w:rsidRDefault="00947954" w:rsidP="007721B0">
      <w:pPr>
        <w:widowControl/>
        <w:shd w:val="clear" w:color="auto" w:fill="FFFFFF"/>
        <w:tabs>
          <w:tab w:val="left" w:pos="10319"/>
        </w:tabs>
        <w:autoSpaceDE/>
        <w:autoSpaceDN/>
        <w:ind w:right="-29"/>
        <w:jc w:val="both"/>
        <w:rPr>
          <w:color w:val="000000"/>
          <w:sz w:val="24"/>
          <w:szCs w:val="24"/>
          <w:lang w:eastAsia="ru-RU"/>
        </w:rPr>
      </w:pPr>
      <w:r w:rsidRPr="00974BD3">
        <w:rPr>
          <w:rFonts w:eastAsia="Calibri"/>
          <w:sz w:val="24"/>
          <w:szCs w:val="24"/>
        </w:rPr>
        <w:t>Учебный процесс учащихся с ограниченными возможностями здоровья осуществляется на основе адаптированных общеобразовательных программ начального общего образования при одновр</w:t>
      </w:r>
      <w:r w:rsidRPr="00974BD3">
        <w:rPr>
          <w:rFonts w:eastAsia="Calibri"/>
          <w:sz w:val="24"/>
          <w:szCs w:val="24"/>
        </w:rPr>
        <w:t>е</w:t>
      </w:r>
      <w:r w:rsidRPr="00974BD3">
        <w:rPr>
          <w:rFonts w:eastAsia="Calibri"/>
          <w:sz w:val="24"/>
          <w:szCs w:val="24"/>
        </w:rPr>
        <w:t>менном сохранении коррекционной направленности педагогического процесса, которая реализуе</w:t>
      </w:r>
      <w:r w:rsidRPr="00974BD3">
        <w:rPr>
          <w:rFonts w:eastAsia="Calibri"/>
          <w:sz w:val="24"/>
          <w:szCs w:val="24"/>
        </w:rPr>
        <w:t>т</w:t>
      </w:r>
      <w:r w:rsidRPr="00974BD3">
        <w:rPr>
          <w:rFonts w:eastAsia="Calibri"/>
          <w:sz w:val="24"/>
          <w:szCs w:val="24"/>
        </w:rPr>
        <w:t>ся через допустимые изменения в структурировании содержания, специфические методы, приемы работы.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</w:p>
    <w:p w:rsidR="00947954" w:rsidRPr="00974BD3" w:rsidRDefault="00947954" w:rsidP="007721B0">
      <w:pPr>
        <w:keepNext/>
        <w:keepLines/>
        <w:widowControl/>
        <w:tabs>
          <w:tab w:val="left" w:pos="10319"/>
        </w:tabs>
        <w:autoSpaceDE/>
        <w:autoSpaceDN/>
        <w:ind w:right="-29"/>
        <w:jc w:val="both"/>
        <w:outlineLvl w:val="0"/>
        <w:rPr>
          <w:b/>
          <w:bCs/>
          <w:sz w:val="24"/>
          <w:szCs w:val="24"/>
        </w:rPr>
      </w:pPr>
      <w:r w:rsidRPr="00974BD3">
        <w:rPr>
          <w:b/>
          <w:bCs/>
          <w:sz w:val="24"/>
          <w:szCs w:val="24"/>
        </w:rPr>
        <w:t>ПЛАНИРУЕМЫЕ РЕЗУЛЬТАТЫ ОСВОЕНИЯ КУРСА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sz w:val="24"/>
          <w:szCs w:val="24"/>
        </w:rPr>
      </w:pPr>
      <w:r w:rsidRPr="00974BD3">
        <w:rPr>
          <w:sz w:val="24"/>
          <w:szCs w:val="24"/>
        </w:rPr>
        <w:t>Программа обеспечивает достижение следующих личностных, метапредметных результатов.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b/>
          <w:i/>
          <w:sz w:val="24"/>
          <w:szCs w:val="24"/>
        </w:rPr>
        <w:t>Личностные</w:t>
      </w:r>
      <w:r w:rsidRPr="00974BD3">
        <w:rPr>
          <w:sz w:val="24"/>
          <w:szCs w:val="24"/>
        </w:rPr>
        <w:t xml:space="preserve"> результаты изучения курса: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spacing w:after="13"/>
        <w:ind w:right="-29"/>
        <w:jc w:val="both"/>
        <w:rPr>
          <w:rFonts w:eastAsia="Calibri"/>
          <w:sz w:val="24"/>
          <w:szCs w:val="24"/>
        </w:rPr>
      </w:pPr>
      <w:r w:rsidRPr="00974BD3">
        <w:rPr>
          <w:sz w:val="24"/>
          <w:szCs w:val="24"/>
        </w:rPr>
        <w:t>- осознавать себя как члена семьи, общества и государства: участие в обсуждении финансовых проблем семьи, принятии решений о семейном бюджете;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spacing w:after="13"/>
        <w:ind w:right="-29"/>
        <w:jc w:val="both"/>
        <w:rPr>
          <w:sz w:val="24"/>
          <w:szCs w:val="24"/>
        </w:rPr>
      </w:pPr>
      <w:r w:rsidRPr="00974BD3">
        <w:rPr>
          <w:sz w:val="24"/>
          <w:szCs w:val="24"/>
        </w:rPr>
        <w:t>- овладевать начальными навыками адаптации в мире финансовых отношений: сопоставление д</w:t>
      </w:r>
      <w:r w:rsidRPr="00974BD3">
        <w:rPr>
          <w:sz w:val="24"/>
          <w:szCs w:val="24"/>
        </w:rPr>
        <w:t>о</w:t>
      </w:r>
      <w:r w:rsidRPr="00974BD3">
        <w:rPr>
          <w:sz w:val="24"/>
          <w:szCs w:val="24"/>
        </w:rPr>
        <w:t>ходов и расходов, простые вычисления в области семейных финансов;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spacing w:after="13"/>
        <w:ind w:right="-29"/>
        <w:jc w:val="both"/>
        <w:rPr>
          <w:rFonts w:eastAsia="Calibri"/>
          <w:sz w:val="24"/>
          <w:szCs w:val="24"/>
        </w:rPr>
      </w:pPr>
      <w:r w:rsidRPr="00974BD3">
        <w:rPr>
          <w:sz w:val="24"/>
          <w:szCs w:val="24"/>
        </w:rPr>
        <w:t>-  осознавать личную ответственность за свои поступки;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0" wp14:anchorId="54A07E3B" wp14:editId="2C178476">
            <wp:simplePos x="0" y="0"/>
            <wp:positionH relativeFrom="column">
              <wp:posOffset>6700464</wp:posOffset>
            </wp:positionH>
            <wp:positionV relativeFrom="paragraph">
              <wp:posOffset>1034774</wp:posOffset>
            </wp:positionV>
            <wp:extent cx="62460" cy="13879"/>
            <wp:effectExtent l="0" t="0" r="0" b="0"/>
            <wp:wrapSquare wrapText="bothSides"/>
            <wp:docPr id="1" name="Picture 5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" name="Picture 514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460" cy="1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4BD3">
        <w:rPr>
          <w:sz w:val="24"/>
          <w:szCs w:val="24"/>
        </w:rPr>
        <w:t>- уметь сотрудничать со взрослыми и сверстниками в различных ситуациях.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spacing w:after="2"/>
        <w:ind w:right="-29"/>
        <w:jc w:val="both"/>
        <w:rPr>
          <w:sz w:val="24"/>
          <w:szCs w:val="24"/>
          <w:u w:val="single" w:color="000000"/>
        </w:rPr>
      </w:pP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spacing w:after="2"/>
        <w:ind w:right="-29"/>
        <w:jc w:val="both"/>
        <w:rPr>
          <w:sz w:val="24"/>
          <w:szCs w:val="24"/>
        </w:rPr>
      </w:pPr>
      <w:r w:rsidRPr="00974BD3">
        <w:rPr>
          <w:b/>
          <w:i/>
          <w:sz w:val="24"/>
          <w:szCs w:val="24"/>
        </w:rPr>
        <w:t xml:space="preserve">Метапредметные </w:t>
      </w:r>
      <w:r w:rsidRPr="00974BD3">
        <w:rPr>
          <w:sz w:val="24"/>
          <w:szCs w:val="24"/>
        </w:rPr>
        <w:t>результаты изучения курса: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spacing w:after="2"/>
        <w:ind w:right="-29"/>
        <w:jc w:val="both"/>
        <w:rPr>
          <w:rFonts w:eastAsia="Calibri"/>
          <w:sz w:val="24"/>
          <w:szCs w:val="24"/>
        </w:rPr>
      </w:pPr>
      <w:r w:rsidRPr="00974BD3">
        <w:rPr>
          <w:sz w:val="24"/>
          <w:szCs w:val="24"/>
          <w:u w:val="single" w:color="000000"/>
        </w:rPr>
        <w:t>Познавательные: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spacing w:after="2"/>
        <w:ind w:right="-29"/>
        <w:jc w:val="both"/>
        <w:rPr>
          <w:sz w:val="24"/>
          <w:szCs w:val="24"/>
        </w:rPr>
      </w:pPr>
      <w:r w:rsidRPr="00974BD3">
        <w:rPr>
          <w:rFonts w:eastAsia="Calibri"/>
          <w:sz w:val="24"/>
          <w:szCs w:val="24"/>
        </w:rPr>
        <w:t xml:space="preserve">- </w:t>
      </w:r>
      <w:r w:rsidRPr="00974BD3">
        <w:rPr>
          <w:sz w:val="24"/>
          <w:szCs w:val="24"/>
        </w:rPr>
        <w:t>осваивать способы решения проблем творческого и поискового характера: работа над проектами и исследованиями;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spacing w:after="2"/>
        <w:ind w:right="-29"/>
        <w:jc w:val="both"/>
        <w:rPr>
          <w:sz w:val="24"/>
          <w:szCs w:val="24"/>
        </w:rPr>
      </w:pPr>
      <w:r w:rsidRPr="00974BD3">
        <w:rPr>
          <w:sz w:val="24"/>
          <w:szCs w:val="24"/>
        </w:rPr>
        <w:t>- использовать различные способы поиска, сбора, обработки, анализа и представления информ</w:t>
      </w:r>
      <w:r w:rsidRPr="00974BD3">
        <w:rPr>
          <w:sz w:val="24"/>
          <w:szCs w:val="24"/>
        </w:rPr>
        <w:t>а</w:t>
      </w:r>
      <w:r w:rsidRPr="00974BD3">
        <w:rPr>
          <w:sz w:val="24"/>
          <w:szCs w:val="24"/>
        </w:rPr>
        <w:t xml:space="preserve">ции; 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spacing w:after="2"/>
        <w:ind w:right="-29"/>
        <w:jc w:val="both"/>
        <w:rPr>
          <w:sz w:val="24"/>
          <w:szCs w:val="24"/>
        </w:rPr>
      </w:pPr>
      <w:r w:rsidRPr="00974BD3">
        <w:rPr>
          <w:sz w:val="24"/>
          <w:szCs w:val="24"/>
        </w:rPr>
        <w:t xml:space="preserve">-овладевать логическими действиями сравнения, обобщения, </w:t>
      </w:r>
      <w:r w:rsidRPr="00974BD3">
        <w:rPr>
          <w:rFonts w:eastAsia="Calibri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0" wp14:anchorId="1D417358" wp14:editId="72F2AD97">
            <wp:simplePos x="0" y="0"/>
            <wp:positionH relativeFrom="column">
              <wp:posOffset>912596</wp:posOffset>
            </wp:positionH>
            <wp:positionV relativeFrom="paragraph">
              <wp:posOffset>10410</wp:posOffset>
            </wp:positionV>
            <wp:extent cx="6940" cy="6940"/>
            <wp:effectExtent l="0" t="0" r="0" b="0"/>
            <wp:wrapSquare wrapText="bothSides"/>
            <wp:docPr id="2" name="Picture 1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Picture 115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40" cy="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4BD3">
        <w:rPr>
          <w:sz w:val="24"/>
          <w:szCs w:val="24"/>
        </w:rPr>
        <w:t xml:space="preserve">классификации, установления аналогий и </w:t>
      </w:r>
      <w:r w:rsidRPr="00974BD3">
        <w:rPr>
          <w:rFonts w:eastAsia="Calibri"/>
          <w:noProof/>
          <w:sz w:val="24"/>
          <w:szCs w:val="24"/>
        </w:rPr>
        <w:t xml:space="preserve">причинно-следственных </w:t>
      </w:r>
      <w:r w:rsidRPr="00974BD3">
        <w:rPr>
          <w:sz w:val="24"/>
          <w:szCs w:val="24"/>
        </w:rPr>
        <w:t>связей, построений рассуждений, отнесения к известным п</w:t>
      </w:r>
      <w:r w:rsidRPr="00974BD3">
        <w:rPr>
          <w:sz w:val="24"/>
          <w:szCs w:val="24"/>
        </w:rPr>
        <w:t>о</w:t>
      </w:r>
      <w:r w:rsidRPr="00974BD3">
        <w:rPr>
          <w:sz w:val="24"/>
          <w:szCs w:val="24"/>
        </w:rPr>
        <w:t>нятиям;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sz w:val="24"/>
          <w:szCs w:val="24"/>
        </w:rPr>
      </w:pPr>
      <w:r w:rsidRPr="00974BD3">
        <w:rPr>
          <w:sz w:val="24"/>
          <w:szCs w:val="24"/>
        </w:rPr>
        <w:t>- использовать знаково-символические средства, в том числе моделирование;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noProof/>
          <w:sz w:val="24"/>
          <w:szCs w:val="24"/>
        </w:rPr>
      </w:pPr>
      <w:r w:rsidRPr="00974BD3">
        <w:rPr>
          <w:rFonts w:eastAsia="Calibri"/>
          <w:sz w:val="24"/>
          <w:szCs w:val="24"/>
        </w:rPr>
        <w:t xml:space="preserve">- ориентироваться в своей системе знаний: отличать новое от уже известного; 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noProof/>
          <w:sz w:val="24"/>
          <w:szCs w:val="24"/>
        </w:rPr>
        <w:t xml:space="preserve">- </w:t>
      </w:r>
      <w:r w:rsidRPr="00974BD3">
        <w:rPr>
          <w:rFonts w:eastAsia="Calibri"/>
          <w:sz w:val="24"/>
          <w:szCs w:val="24"/>
        </w:rPr>
        <w:t xml:space="preserve">делать предварительный отбор источников информации: ориентироваться в потоке информации; 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noProof/>
          <w:sz w:val="24"/>
          <w:szCs w:val="24"/>
        </w:rPr>
      </w:pPr>
      <w:r w:rsidRPr="00974BD3">
        <w:rPr>
          <w:rFonts w:eastAsia="Calibri"/>
          <w:sz w:val="24"/>
          <w:szCs w:val="24"/>
        </w:rPr>
        <w:t>- добывать новые знания: находить ответы на вопросы, используя учебные пособия, свой жизне</w:t>
      </w:r>
      <w:r w:rsidRPr="00974BD3">
        <w:rPr>
          <w:rFonts w:eastAsia="Calibri"/>
          <w:sz w:val="24"/>
          <w:szCs w:val="24"/>
        </w:rPr>
        <w:t>н</w:t>
      </w:r>
      <w:r w:rsidRPr="00974BD3">
        <w:rPr>
          <w:rFonts w:eastAsia="Calibri"/>
          <w:sz w:val="24"/>
          <w:szCs w:val="24"/>
        </w:rPr>
        <w:t xml:space="preserve">ный опыт и информацию, полученную от окружающих; 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noProof/>
          <w:sz w:val="24"/>
          <w:szCs w:val="24"/>
        </w:rPr>
        <w:t xml:space="preserve">- </w:t>
      </w:r>
      <w:r w:rsidRPr="00974BD3">
        <w:rPr>
          <w:rFonts w:eastAsia="Calibri"/>
          <w:sz w:val="24"/>
          <w:szCs w:val="24"/>
        </w:rPr>
        <w:t>перерабатывать полученную информацию: сравнивать и группировать объекты;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sz w:val="24"/>
          <w:szCs w:val="24"/>
        </w:rPr>
        <w:t>- преобразовывать информацию из одной формы в другую.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sz w:val="24"/>
          <w:szCs w:val="24"/>
          <w:u w:val="single" w:color="000000"/>
        </w:rPr>
        <w:t>Регулятивные: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noProof/>
          <w:sz w:val="24"/>
          <w:szCs w:val="24"/>
        </w:rPr>
      </w:pPr>
      <w:r w:rsidRPr="00974BD3">
        <w:rPr>
          <w:rFonts w:eastAsia="Calibri"/>
          <w:sz w:val="24"/>
          <w:szCs w:val="24"/>
        </w:rPr>
        <w:t xml:space="preserve">- проявлять познавательную и творческую инициативу; 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noProof/>
          <w:sz w:val="24"/>
          <w:szCs w:val="24"/>
        </w:rPr>
        <w:t xml:space="preserve">- </w:t>
      </w:r>
      <w:r w:rsidRPr="00974BD3">
        <w:rPr>
          <w:rFonts w:eastAsia="Calibri"/>
          <w:sz w:val="24"/>
          <w:szCs w:val="24"/>
        </w:rPr>
        <w:t>принимать и сохранять учебную цель и задачу, планировать ее реализацию;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sz w:val="24"/>
          <w:szCs w:val="24"/>
        </w:rPr>
        <w:t>- контролировать и оценивать свои действия, вносить соответствующие коррективы в их выполн</w:t>
      </w:r>
      <w:r w:rsidRPr="00974BD3">
        <w:rPr>
          <w:rFonts w:eastAsia="Calibri"/>
          <w:sz w:val="24"/>
          <w:szCs w:val="24"/>
        </w:rPr>
        <w:t>е</w:t>
      </w:r>
      <w:r w:rsidRPr="00974BD3">
        <w:rPr>
          <w:rFonts w:eastAsia="Calibri"/>
          <w:sz w:val="24"/>
          <w:szCs w:val="24"/>
        </w:rPr>
        <w:t>ние;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sz w:val="24"/>
          <w:szCs w:val="24"/>
        </w:rPr>
        <w:t>- уметь отличать правильно выполненное задание от неверного;</w:t>
      </w:r>
      <w:r w:rsidRPr="00974BD3">
        <w:rPr>
          <w:rFonts w:eastAsia="Calibri"/>
          <w:noProof/>
          <w:sz w:val="24"/>
          <w:szCs w:val="24"/>
          <w:lang w:eastAsia="ru-RU"/>
        </w:rPr>
        <w:drawing>
          <wp:inline distT="0" distB="0" distL="0" distR="0" wp14:anchorId="62FA63A7" wp14:editId="3ACDE9CA">
            <wp:extent cx="74629" cy="74628"/>
            <wp:effectExtent l="0" t="0" r="0" b="0"/>
            <wp:docPr id="3" name="Picture 5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" name="Picture 517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629" cy="7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4BD3">
        <w:rPr>
          <w:rFonts w:eastAsia="Calibri"/>
          <w:sz w:val="24"/>
          <w:szCs w:val="24"/>
        </w:rPr>
        <w:t>- оценивать правильность выпо</w:t>
      </w:r>
      <w:r w:rsidRPr="00974BD3">
        <w:rPr>
          <w:rFonts w:eastAsia="Calibri"/>
          <w:sz w:val="24"/>
          <w:szCs w:val="24"/>
        </w:rPr>
        <w:t>л</w:t>
      </w:r>
      <w:r w:rsidRPr="00974BD3">
        <w:rPr>
          <w:rFonts w:eastAsia="Calibri"/>
          <w:sz w:val="24"/>
          <w:szCs w:val="24"/>
        </w:rPr>
        <w:t>нения действий: самооценка и взаимооценка, знакомство с критериями оценивания.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sz w:val="24"/>
          <w:szCs w:val="24"/>
          <w:u w:val="single" w:color="000000"/>
        </w:rPr>
        <w:t>Коммуникативные: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sz w:val="24"/>
          <w:szCs w:val="24"/>
        </w:rPr>
        <w:lastRenderedPageBreak/>
        <w:t>- адекватно передавать информацию, выражать свои мысли в соответствии с поставленными зад</w:t>
      </w:r>
      <w:r w:rsidRPr="00974BD3">
        <w:rPr>
          <w:rFonts w:eastAsia="Calibri"/>
          <w:sz w:val="24"/>
          <w:szCs w:val="24"/>
        </w:rPr>
        <w:t>а</w:t>
      </w:r>
      <w:r w:rsidRPr="00974BD3">
        <w:rPr>
          <w:rFonts w:eastAsia="Calibri"/>
          <w:sz w:val="24"/>
          <w:szCs w:val="24"/>
        </w:rPr>
        <w:t>чами и отображать предметное содержание и условия деятельности в речи;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sz w:val="24"/>
          <w:szCs w:val="24"/>
        </w:rPr>
        <w:t xml:space="preserve">- слушать и понимать речь других; 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sz w:val="24"/>
          <w:szCs w:val="24"/>
        </w:rPr>
        <w:t xml:space="preserve">- совместно договариваться о правилах работы в группе; 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sz w:val="24"/>
          <w:szCs w:val="24"/>
        </w:rPr>
        <w:t xml:space="preserve">- доносить свою позицию до других: оформлять свою мысль в устной и письменной речи (на уровне одного предложения или небольшого текста); </w:t>
      </w:r>
      <w:r w:rsidRPr="00974BD3">
        <w:rPr>
          <w:rFonts w:eastAsia="Calibri"/>
          <w:noProof/>
          <w:sz w:val="24"/>
          <w:szCs w:val="24"/>
          <w:lang w:eastAsia="ru-RU"/>
        </w:rPr>
        <w:drawing>
          <wp:inline distT="0" distB="0" distL="0" distR="0" wp14:anchorId="088EC859" wp14:editId="68A8A944">
            <wp:extent cx="27495" cy="11784"/>
            <wp:effectExtent l="0" t="0" r="0" b="0"/>
            <wp:docPr id="4" name="Picture 1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Picture 139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95" cy="1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sz w:val="24"/>
          <w:szCs w:val="24"/>
        </w:rPr>
        <w:t>- учиться выполнять различные роли в группе (лидера, исполнителя, критика).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spacing w:before="240"/>
        <w:ind w:right="-29"/>
        <w:jc w:val="both"/>
        <w:rPr>
          <w:rFonts w:eastAsia="Calibri"/>
          <w:noProof/>
          <w:sz w:val="24"/>
          <w:szCs w:val="24"/>
        </w:rPr>
      </w:pPr>
      <w:r w:rsidRPr="00974BD3">
        <w:rPr>
          <w:rFonts w:eastAsia="Calibri"/>
          <w:b/>
          <w:sz w:val="24"/>
          <w:szCs w:val="24"/>
        </w:rPr>
        <w:t xml:space="preserve">           </w:t>
      </w:r>
      <w:r w:rsidRPr="00974BD3">
        <w:rPr>
          <w:rFonts w:eastAsia="Calibri"/>
          <w:b/>
          <w:i/>
          <w:iCs/>
          <w:sz w:val="24"/>
          <w:szCs w:val="24"/>
        </w:rPr>
        <w:t>Предметные результаты</w:t>
      </w:r>
      <w:r w:rsidRPr="00974BD3">
        <w:rPr>
          <w:rFonts w:eastAsia="Calibri"/>
          <w:sz w:val="24"/>
          <w:szCs w:val="24"/>
        </w:rPr>
        <w:t xml:space="preserve"> изучения блока </w:t>
      </w:r>
      <w:r w:rsidRPr="00974BD3">
        <w:rPr>
          <w:rFonts w:eastAsia="Calibri"/>
          <w:b/>
          <w:i/>
          <w:iCs/>
          <w:sz w:val="24"/>
          <w:szCs w:val="24"/>
        </w:rPr>
        <w:t>«Читательская грамотность»</w:t>
      </w:r>
      <w:r w:rsidRPr="00974BD3">
        <w:rPr>
          <w:rFonts w:eastAsia="Calibri"/>
          <w:i/>
          <w:iCs/>
          <w:sz w:val="24"/>
          <w:szCs w:val="24"/>
        </w:rPr>
        <w:t>: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noProof/>
          <w:sz w:val="24"/>
          <w:szCs w:val="24"/>
        </w:rPr>
        <w:t xml:space="preserve">- </w:t>
      </w:r>
      <w:r w:rsidRPr="00974BD3">
        <w:rPr>
          <w:rFonts w:eastAsia="Calibri"/>
          <w:sz w:val="24"/>
          <w:szCs w:val="24"/>
        </w:rPr>
        <w:t>способность понимать, использовать, оценивать тексты размышлять о них и заниматься чтением для того, чтобы достигать своих целей, расширять свои знания и возможности, участвовать в соц</w:t>
      </w:r>
      <w:r w:rsidRPr="00974BD3">
        <w:rPr>
          <w:rFonts w:eastAsia="Calibri"/>
          <w:sz w:val="24"/>
          <w:szCs w:val="24"/>
        </w:rPr>
        <w:t>и</w:t>
      </w:r>
      <w:r w:rsidRPr="00974BD3">
        <w:rPr>
          <w:rFonts w:eastAsia="Calibri"/>
          <w:sz w:val="24"/>
          <w:szCs w:val="24"/>
        </w:rPr>
        <w:t>альной жизни;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noProof/>
          <w:sz w:val="24"/>
          <w:szCs w:val="24"/>
        </w:rPr>
      </w:pPr>
      <w:r w:rsidRPr="00974BD3">
        <w:rPr>
          <w:rFonts w:eastAsia="Calibri"/>
          <w:noProof/>
          <w:sz w:val="24"/>
          <w:szCs w:val="24"/>
        </w:rPr>
        <w:t xml:space="preserve">- </w:t>
      </w:r>
      <w:r w:rsidRPr="00974BD3">
        <w:rPr>
          <w:rFonts w:eastAsia="Calibri"/>
          <w:sz w:val="24"/>
          <w:szCs w:val="24"/>
        </w:rPr>
        <w:t>умение находить необходимую информацию в прочитанных текстах;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noProof/>
          <w:sz w:val="24"/>
          <w:szCs w:val="24"/>
        </w:rPr>
      </w:pPr>
      <w:r w:rsidRPr="00974BD3">
        <w:rPr>
          <w:rFonts w:eastAsia="Calibri"/>
          <w:noProof/>
          <w:sz w:val="24"/>
          <w:szCs w:val="24"/>
        </w:rPr>
        <w:t xml:space="preserve">- </w:t>
      </w:r>
      <w:r w:rsidRPr="00974BD3">
        <w:rPr>
          <w:rFonts w:eastAsia="Calibri"/>
          <w:sz w:val="24"/>
          <w:szCs w:val="24"/>
        </w:rPr>
        <w:t xml:space="preserve"> умение задавать вопросы по содержанию прочитанных текстов; 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noProof/>
          <w:sz w:val="24"/>
          <w:szCs w:val="24"/>
        </w:rPr>
        <w:t>-</w:t>
      </w:r>
      <w:r w:rsidRPr="00974BD3">
        <w:rPr>
          <w:rFonts w:eastAsia="Calibri"/>
          <w:sz w:val="24"/>
          <w:szCs w:val="24"/>
        </w:rPr>
        <w:t>умение составлять речевое высказывание в устной и письменной форме в соответствии с п</w:t>
      </w:r>
      <w:r w:rsidRPr="00974BD3">
        <w:rPr>
          <w:rFonts w:eastAsia="Calibri"/>
          <w:sz w:val="24"/>
          <w:szCs w:val="24"/>
        </w:rPr>
        <w:t>о</w:t>
      </w:r>
      <w:r w:rsidRPr="00974BD3">
        <w:rPr>
          <w:rFonts w:eastAsia="Calibri"/>
          <w:sz w:val="24"/>
          <w:szCs w:val="24"/>
        </w:rPr>
        <w:t>ста</w:t>
      </w:r>
      <w:r w:rsidRPr="00974BD3">
        <w:rPr>
          <w:rFonts w:eastAsia="Calibri"/>
          <w:sz w:val="24"/>
          <w:szCs w:val="24"/>
        </w:rPr>
        <w:t>в</w:t>
      </w:r>
      <w:r w:rsidRPr="00974BD3">
        <w:rPr>
          <w:rFonts w:eastAsia="Calibri"/>
          <w:sz w:val="24"/>
          <w:szCs w:val="24"/>
        </w:rPr>
        <w:t>ленной учебной задачей.</w:t>
      </w:r>
      <w:r w:rsidRPr="00974BD3">
        <w:rPr>
          <w:rFonts w:eastAsia="Calibri"/>
          <w:b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0" wp14:anchorId="2972729E" wp14:editId="26A3D3DE">
            <wp:simplePos x="0" y="0"/>
            <wp:positionH relativeFrom="column">
              <wp:posOffset>724307</wp:posOffset>
            </wp:positionH>
            <wp:positionV relativeFrom="paragraph">
              <wp:posOffset>18477</wp:posOffset>
            </wp:positionV>
            <wp:extent cx="3695" cy="7391"/>
            <wp:effectExtent l="0" t="0" r="0" b="0"/>
            <wp:wrapSquare wrapText="bothSides"/>
            <wp:docPr id="5" name="Picture 1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Picture 108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7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4BD3">
        <w:rPr>
          <w:rFonts w:eastAsia="Calibri"/>
          <w:sz w:val="24"/>
          <w:szCs w:val="24"/>
        </w:rPr>
        <w:t xml:space="preserve">                                                                   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b/>
          <w:i/>
          <w:iCs/>
          <w:sz w:val="24"/>
          <w:szCs w:val="24"/>
        </w:rPr>
        <w:t>Предметные результаты</w:t>
      </w:r>
      <w:r w:rsidRPr="00974BD3">
        <w:rPr>
          <w:rFonts w:eastAsia="Calibri"/>
          <w:sz w:val="24"/>
          <w:szCs w:val="24"/>
        </w:rPr>
        <w:t xml:space="preserve"> изучения блока </w:t>
      </w:r>
      <w:r w:rsidRPr="00974BD3">
        <w:rPr>
          <w:rFonts w:eastAsia="Calibri"/>
          <w:b/>
          <w:i/>
          <w:iCs/>
          <w:sz w:val="24"/>
          <w:szCs w:val="24"/>
        </w:rPr>
        <w:t>«Естественно-научная грамотность»</w:t>
      </w:r>
      <w:r w:rsidRPr="00974BD3">
        <w:rPr>
          <w:rFonts w:eastAsia="Calibri"/>
          <w:i/>
          <w:iCs/>
          <w:sz w:val="24"/>
          <w:szCs w:val="24"/>
        </w:rPr>
        <w:t>: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noProof/>
          <w:sz w:val="24"/>
          <w:szCs w:val="24"/>
        </w:rPr>
        <w:t xml:space="preserve">- </w:t>
      </w:r>
      <w:r w:rsidRPr="00974BD3">
        <w:rPr>
          <w:rFonts w:eastAsia="Calibri"/>
          <w:sz w:val="24"/>
          <w:szCs w:val="24"/>
        </w:rPr>
        <w:t>способность осваивать и использовать естественно-научные знания для распознания и постано</w:t>
      </w:r>
      <w:r w:rsidRPr="00974BD3">
        <w:rPr>
          <w:rFonts w:eastAsia="Calibri"/>
          <w:sz w:val="24"/>
          <w:szCs w:val="24"/>
        </w:rPr>
        <w:t>в</w:t>
      </w:r>
      <w:r w:rsidRPr="00974BD3">
        <w:rPr>
          <w:rFonts w:eastAsia="Calibri"/>
          <w:sz w:val="24"/>
          <w:szCs w:val="24"/>
        </w:rPr>
        <w:t>ки вопросов, для освоения новых знаний, для объяснения естественно-научных явлений и форм</w:t>
      </w:r>
      <w:r w:rsidRPr="00974BD3">
        <w:rPr>
          <w:rFonts w:eastAsia="Calibri"/>
          <w:sz w:val="24"/>
          <w:szCs w:val="24"/>
        </w:rPr>
        <w:t>у</w:t>
      </w:r>
      <w:r w:rsidRPr="00974BD3">
        <w:rPr>
          <w:rFonts w:eastAsia="Calibri"/>
          <w:sz w:val="24"/>
          <w:szCs w:val="24"/>
        </w:rPr>
        <w:t>лирования основанных на научных доказательствах выводов;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sz w:val="24"/>
          <w:szCs w:val="24"/>
        </w:rPr>
        <w:t>- способность понимать основные; особенности естествознания как формы человеческого позн</w:t>
      </w:r>
      <w:r w:rsidRPr="00974BD3">
        <w:rPr>
          <w:rFonts w:eastAsia="Calibri"/>
          <w:sz w:val="24"/>
          <w:szCs w:val="24"/>
        </w:rPr>
        <w:t>а</w:t>
      </w:r>
      <w:r w:rsidRPr="00974BD3">
        <w:rPr>
          <w:rFonts w:eastAsia="Calibri"/>
          <w:sz w:val="24"/>
          <w:szCs w:val="24"/>
        </w:rPr>
        <w:t>ния.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i/>
          <w:iCs/>
          <w:sz w:val="24"/>
          <w:szCs w:val="24"/>
        </w:rPr>
      </w:pPr>
      <w:r w:rsidRPr="00974BD3">
        <w:rPr>
          <w:rFonts w:eastAsia="Calibri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0" wp14:anchorId="7603B586" wp14:editId="0757D9A2">
            <wp:simplePos x="0" y="0"/>
            <wp:positionH relativeFrom="page">
              <wp:posOffset>7523919</wp:posOffset>
            </wp:positionH>
            <wp:positionV relativeFrom="page">
              <wp:posOffset>9696838</wp:posOffset>
            </wp:positionV>
            <wp:extent cx="7391" cy="59126"/>
            <wp:effectExtent l="0" t="0" r="0" b="0"/>
            <wp:wrapSquare wrapText="bothSides"/>
            <wp:docPr id="6" name="Picture 3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" name="Picture 326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59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4BD3">
        <w:rPr>
          <w:rFonts w:eastAsia="Calibri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0" wp14:anchorId="5044CA62" wp14:editId="7A14E3B8">
            <wp:simplePos x="0" y="0"/>
            <wp:positionH relativeFrom="page">
              <wp:posOffset>631921</wp:posOffset>
            </wp:positionH>
            <wp:positionV relativeFrom="page">
              <wp:posOffset>9885305</wp:posOffset>
            </wp:positionV>
            <wp:extent cx="3695" cy="3695"/>
            <wp:effectExtent l="0" t="0" r="0" b="0"/>
            <wp:wrapSquare wrapText="bothSides"/>
            <wp:docPr id="7" name="Picture 1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4BD3">
        <w:rPr>
          <w:rFonts w:eastAsia="Calibri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0" wp14:anchorId="0E710D0C" wp14:editId="220E3AEF">
            <wp:simplePos x="0" y="0"/>
            <wp:positionH relativeFrom="page">
              <wp:posOffset>639311</wp:posOffset>
            </wp:positionH>
            <wp:positionV relativeFrom="page">
              <wp:posOffset>9885305</wp:posOffset>
            </wp:positionV>
            <wp:extent cx="7391" cy="11086"/>
            <wp:effectExtent l="0" t="0" r="0" b="0"/>
            <wp:wrapSquare wrapText="bothSides"/>
            <wp:docPr id="8" name="Picture 1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4BD3">
        <w:rPr>
          <w:rFonts w:eastAsia="Calibri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0" wp14:anchorId="16F7B7CC" wp14:editId="3852BFD6">
            <wp:simplePos x="0" y="0"/>
            <wp:positionH relativeFrom="page">
              <wp:posOffset>631921</wp:posOffset>
            </wp:positionH>
            <wp:positionV relativeFrom="page">
              <wp:posOffset>9892696</wp:posOffset>
            </wp:positionV>
            <wp:extent cx="3695" cy="3695"/>
            <wp:effectExtent l="0" t="0" r="0" b="0"/>
            <wp:wrapSquare wrapText="bothSides"/>
            <wp:docPr id="9" name="Picture 1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Picture 122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4BD3">
        <w:rPr>
          <w:rFonts w:eastAsia="Calibri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0" wp14:anchorId="59964D75" wp14:editId="76265DBD">
            <wp:simplePos x="0" y="0"/>
            <wp:positionH relativeFrom="page">
              <wp:posOffset>624530</wp:posOffset>
            </wp:positionH>
            <wp:positionV relativeFrom="page">
              <wp:posOffset>9925955</wp:posOffset>
            </wp:positionV>
            <wp:extent cx="7391" cy="11086"/>
            <wp:effectExtent l="0" t="0" r="0" b="0"/>
            <wp:wrapSquare wrapText="bothSides"/>
            <wp:docPr id="10" name="Picture 1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Picture 123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4BD3">
        <w:rPr>
          <w:rFonts w:eastAsia="Calibri"/>
          <w:b/>
          <w:sz w:val="24"/>
          <w:szCs w:val="24"/>
        </w:rPr>
        <w:t xml:space="preserve">               </w:t>
      </w:r>
      <w:r w:rsidRPr="00974BD3">
        <w:rPr>
          <w:rFonts w:eastAsia="Calibri"/>
          <w:b/>
          <w:i/>
          <w:iCs/>
          <w:sz w:val="24"/>
          <w:szCs w:val="24"/>
        </w:rPr>
        <w:t>Предметные результаты</w:t>
      </w:r>
      <w:r w:rsidRPr="00974BD3">
        <w:rPr>
          <w:rFonts w:eastAsia="Calibri"/>
          <w:sz w:val="24"/>
          <w:szCs w:val="24"/>
        </w:rPr>
        <w:t xml:space="preserve"> изучения блока </w:t>
      </w:r>
      <w:r w:rsidRPr="00974BD3">
        <w:rPr>
          <w:rFonts w:eastAsia="Calibri"/>
          <w:b/>
          <w:i/>
          <w:iCs/>
          <w:sz w:val="24"/>
          <w:szCs w:val="24"/>
        </w:rPr>
        <w:t>«Математическая грамотность»: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sz w:val="24"/>
          <w:szCs w:val="24"/>
        </w:rPr>
        <w:t>- способность формулировать, применять и интерпретировать математику в разнообразных ко</w:t>
      </w:r>
      <w:r w:rsidRPr="00974BD3">
        <w:rPr>
          <w:rFonts w:eastAsia="Calibri"/>
          <w:sz w:val="24"/>
          <w:szCs w:val="24"/>
        </w:rPr>
        <w:t>н</w:t>
      </w:r>
      <w:r w:rsidRPr="00974BD3">
        <w:rPr>
          <w:rFonts w:eastAsia="Calibri"/>
          <w:sz w:val="24"/>
          <w:szCs w:val="24"/>
        </w:rPr>
        <w:t>текстах;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sz w:val="24"/>
          <w:szCs w:val="24"/>
        </w:rPr>
        <w:t>- способность проводить математические рассуждения;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sz w:val="24"/>
          <w:szCs w:val="24"/>
        </w:rPr>
        <w:t>- способность использовать математические понятия, факты, чтобы описать, объяснить и предск</w:t>
      </w:r>
      <w:r w:rsidRPr="00974BD3">
        <w:rPr>
          <w:rFonts w:eastAsia="Calibri"/>
          <w:sz w:val="24"/>
          <w:szCs w:val="24"/>
        </w:rPr>
        <w:t>а</w:t>
      </w:r>
      <w:r w:rsidRPr="00974BD3">
        <w:rPr>
          <w:rFonts w:eastAsia="Calibri"/>
          <w:sz w:val="24"/>
          <w:szCs w:val="24"/>
        </w:rPr>
        <w:t>зывать явления;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sz w:val="24"/>
          <w:szCs w:val="24"/>
        </w:rPr>
        <w:t>- способность понимать роль математики в мире, высказывать обоснованные суждения и прин</w:t>
      </w:r>
      <w:r w:rsidRPr="00974BD3">
        <w:rPr>
          <w:rFonts w:eastAsia="Calibri"/>
          <w:sz w:val="24"/>
          <w:szCs w:val="24"/>
        </w:rPr>
        <w:t>и</w:t>
      </w:r>
      <w:r w:rsidRPr="00974BD3">
        <w:rPr>
          <w:rFonts w:eastAsia="Calibri"/>
          <w:sz w:val="24"/>
          <w:szCs w:val="24"/>
        </w:rPr>
        <w:t>мать решения, которые необходимы конструктивному, активному и размышляющему человеку.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i/>
          <w:iCs/>
          <w:sz w:val="24"/>
          <w:szCs w:val="24"/>
        </w:rPr>
      </w:pPr>
      <w:bookmarkStart w:id="22" w:name="_Hlk110941279"/>
      <w:r w:rsidRPr="00974BD3">
        <w:rPr>
          <w:rFonts w:eastAsia="Calibri"/>
          <w:b/>
          <w:i/>
          <w:iCs/>
          <w:sz w:val="24"/>
          <w:szCs w:val="24"/>
        </w:rPr>
        <w:t xml:space="preserve">             Предметные результаты</w:t>
      </w:r>
      <w:r w:rsidRPr="00974BD3">
        <w:rPr>
          <w:rFonts w:eastAsia="Calibri"/>
          <w:sz w:val="24"/>
          <w:szCs w:val="24"/>
        </w:rPr>
        <w:t xml:space="preserve"> изучения блока </w:t>
      </w:r>
      <w:r w:rsidRPr="00974BD3">
        <w:rPr>
          <w:rFonts w:eastAsia="Calibri"/>
          <w:b/>
          <w:i/>
          <w:iCs/>
          <w:sz w:val="24"/>
          <w:szCs w:val="24"/>
        </w:rPr>
        <w:t>«Финансовая грамотность»:</w:t>
      </w:r>
    </w:p>
    <w:bookmarkEnd w:id="22"/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sz w:val="24"/>
          <w:szCs w:val="24"/>
        </w:rPr>
        <w:t>- понимание и правильное использование финансовых терминов;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sz w:val="24"/>
          <w:szCs w:val="24"/>
        </w:rPr>
        <w:t xml:space="preserve">- представление о семейных расходах и доходах; 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noProof/>
          <w:sz w:val="24"/>
          <w:szCs w:val="24"/>
        </w:rPr>
      </w:pPr>
      <w:r w:rsidRPr="00974BD3">
        <w:rPr>
          <w:rFonts w:eastAsia="Calibri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0" wp14:anchorId="38E70C81" wp14:editId="12D7799F">
            <wp:simplePos x="0" y="0"/>
            <wp:positionH relativeFrom="column">
              <wp:posOffset>6614840</wp:posOffset>
            </wp:positionH>
            <wp:positionV relativeFrom="paragraph">
              <wp:posOffset>171314</wp:posOffset>
            </wp:positionV>
            <wp:extent cx="70214" cy="70214"/>
            <wp:effectExtent l="0" t="0" r="0" b="0"/>
            <wp:wrapSquare wrapText="bothSides"/>
            <wp:docPr id="11" name="Picture 3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" name="Picture 327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0214" cy="70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4BD3">
        <w:rPr>
          <w:rFonts w:eastAsia="Calibri"/>
          <w:sz w:val="24"/>
          <w:szCs w:val="24"/>
        </w:rPr>
        <w:t xml:space="preserve">- умение проводить простейшие расчеты семейного бюджета; 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noProof/>
          <w:sz w:val="24"/>
          <w:szCs w:val="24"/>
        </w:rPr>
        <w:t xml:space="preserve">- </w:t>
      </w:r>
      <w:r w:rsidRPr="00974BD3">
        <w:rPr>
          <w:rFonts w:eastAsia="Calibri"/>
          <w:sz w:val="24"/>
          <w:szCs w:val="24"/>
        </w:rPr>
        <w:t>представление о различных видах семейных доходов;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noProof/>
          <w:sz w:val="24"/>
          <w:szCs w:val="24"/>
        </w:rPr>
      </w:pPr>
      <w:r w:rsidRPr="00974BD3">
        <w:rPr>
          <w:rFonts w:eastAsia="Calibri"/>
          <w:sz w:val="24"/>
          <w:szCs w:val="24"/>
        </w:rPr>
        <w:t xml:space="preserve">- представление о различных видах семейных расходов; 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noProof/>
          <w:sz w:val="24"/>
          <w:szCs w:val="24"/>
        </w:rPr>
        <w:t xml:space="preserve">- </w:t>
      </w:r>
      <w:r w:rsidRPr="00974BD3">
        <w:rPr>
          <w:rFonts w:eastAsia="Calibri"/>
          <w:sz w:val="24"/>
          <w:szCs w:val="24"/>
        </w:rPr>
        <w:t>представление о способах экономии семейного бюджета.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i/>
          <w:iCs/>
          <w:color w:val="000000"/>
          <w:sz w:val="24"/>
          <w:szCs w:val="24"/>
          <w:lang w:eastAsia="ru-RU"/>
        </w:rPr>
      </w:pPr>
      <w:r w:rsidRPr="00974BD3">
        <w:rPr>
          <w:rFonts w:eastAsia="Calibri"/>
          <w:i/>
          <w:iCs/>
          <w:sz w:val="24"/>
          <w:szCs w:val="24"/>
        </w:rPr>
        <w:t xml:space="preserve">           </w:t>
      </w:r>
      <w:r w:rsidRPr="00974BD3">
        <w:rPr>
          <w:rFonts w:eastAsia="Calibri"/>
          <w:b/>
          <w:i/>
          <w:iCs/>
          <w:sz w:val="24"/>
          <w:szCs w:val="24"/>
        </w:rPr>
        <w:t>Предметные результаты</w:t>
      </w:r>
      <w:r w:rsidRPr="00974BD3">
        <w:rPr>
          <w:rFonts w:eastAsia="Calibri"/>
          <w:sz w:val="24"/>
          <w:szCs w:val="24"/>
        </w:rPr>
        <w:t xml:space="preserve"> изучения блока </w:t>
      </w:r>
      <w:r w:rsidRPr="00974BD3">
        <w:rPr>
          <w:rFonts w:eastAsia="Calibri"/>
          <w:b/>
          <w:bCs/>
          <w:i/>
          <w:iCs/>
          <w:sz w:val="24"/>
          <w:szCs w:val="24"/>
        </w:rPr>
        <w:t>«</w:t>
      </w:r>
      <w:r w:rsidRPr="00974BD3">
        <w:rPr>
          <w:b/>
          <w:bCs/>
          <w:i/>
          <w:iCs/>
          <w:sz w:val="24"/>
          <w:szCs w:val="24"/>
          <w:lang w:eastAsia="ru-RU"/>
        </w:rPr>
        <w:t>Глобальная компетентность»</w:t>
      </w:r>
      <w:r w:rsidRPr="00974BD3">
        <w:rPr>
          <w:i/>
          <w:iCs/>
          <w:color w:val="000000"/>
          <w:sz w:val="24"/>
          <w:szCs w:val="24"/>
          <w:lang w:eastAsia="ru-RU"/>
        </w:rPr>
        <w:t>:</w:t>
      </w:r>
    </w:p>
    <w:p w:rsidR="00947954" w:rsidRPr="00974BD3" w:rsidRDefault="00947954" w:rsidP="007721B0">
      <w:pPr>
        <w:widowControl/>
        <w:shd w:val="clear" w:color="auto" w:fill="FFFFFF"/>
        <w:tabs>
          <w:tab w:val="left" w:pos="10319"/>
        </w:tabs>
        <w:autoSpaceDE/>
        <w:autoSpaceDN/>
        <w:ind w:right="-29"/>
        <w:jc w:val="both"/>
        <w:rPr>
          <w:color w:val="000000"/>
          <w:sz w:val="24"/>
          <w:szCs w:val="24"/>
          <w:lang w:eastAsia="ru-RU"/>
        </w:rPr>
      </w:pPr>
      <w:r w:rsidRPr="00974BD3">
        <w:rPr>
          <w:color w:val="000000"/>
          <w:sz w:val="24"/>
          <w:szCs w:val="24"/>
          <w:lang w:eastAsia="ru-RU"/>
        </w:rPr>
        <w:t>- способность рассматривать вопросы и ситуации местного, глобального и межкультурного знач</w:t>
      </w:r>
      <w:r w:rsidRPr="00974BD3">
        <w:rPr>
          <w:color w:val="000000"/>
          <w:sz w:val="24"/>
          <w:szCs w:val="24"/>
          <w:lang w:eastAsia="ru-RU"/>
        </w:rPr>
        <w:t>е</w:t>
      </w:r>
      <w:r w:rsidRPr="00974BD3">
        <w:rPr>
          <w:color w:val="000000"/>
          <w:sz w:val="24"/>
          <w:szCs w:val="24"/>
          <w:lang w:eastAsia="ru-RU"/>
        </w:rPr>
        <w:t>ния (например, бедность, экономическая взаимозависимость, миграция, неравенство, экологич</w:t>
      </w:r>
      <w:r w:rsidRPr="00974BD3">
        <w:rPr>
          <w:color w:val="000000"/>
          <w:sz w:val="24"/>
          <w:szCs w:val="24"/>
          <w:lang w:eastAsia="ru-RU"/>
        </w:rPr>
        <w:t>е</w:t>
      </w:r>
      <w:r w:rsidRPr="00974BD3">
        <w:rPr>
          <w:color w:val="000000"/>
          <w:sz w:val="24"/>
          <w:szCs w:val="24"/>
          <w:lang w:eastAsia="ru-RU"/>
        </w:rPr>
        <w:t>ские риски, конфликты, культурные различия и стереотипы);</w:t>
      </w:r>
    </w:p>
    <w:p w:rsidR="00947954" w:rsidRPr="00974BD3" w:rsidRDefault="00947954" w:rsidP="007721B0">
      <w:pPr>
        <w:widowControl/>
        <w:shd w:val="clear" w:color="auto" w:fill="FFFFFF"/>
        <w:tabs>
          <w:tab w:val="left" w:pos="10319"/>
        </w:tabs>
        <w:autoSpaceDE/>
        <w:autoSpaceDN/>
        <w:ind w:right="-29"/>
        <w:jc w:val="both"/>
        <w:rPr>
          <w:color w:val="000000"/>
          <w:sz w:val="24"/>
          <w:szCs w:val="24"/>
          <w:lang w:eastAsia="ru-RU"/>
        </w:rPr>
      </w:pPr>
      <w:r w:rsidRPr="00974BD3">
        <w:rPr>
          <w:color w:val="000000"/>
          <w:sz w:val="24"/>
          <w:szCs w:val="24"/>
          <w:lang w:eastAsia="ru-RU"/>
        </w:rPr>
        <w:t>- овладение навыками и взглядами, необходимыми для жизни во взаимосвязанном мире; - спосо</w:t>
      </w:r>
      <w:r w:rsidRPr="00974BD3">
        <w:rPr>
          <w:color w:val="000000"/>
          <w:sz w:val="24"/>
          <w:szCs w:val="24"/>
          <w:lang w:eastAsia="ru-RU"/>
        </w:rPr>
        <w:t>б</w:t>
      </w:r>
      <w:r w:rsidRPr="00974BD3">
        <w:rPr>
          <w:color w:val="000000"/>
          <w:sz w:val="24"/>
          <w:szCs w:val="24"/>
          <w:lang w:eastAsia="ru-RU"/>
        </w:rPr>
        <w:t>ность использовать знания о мире и критически мыслить при рассуждении о глобальных событ</w:t>
      </w:r>
      <w:r w:rsidRPr="00974BD3">
        <w:rPr>
          <w:color w:val="000000"/>
          <w:sz w:val="24"/>
          <w:szCs w:val="24"/>
          <w:lang w:eastAsia="ru-RU"/>
        </w:rPr>
        <w:t>и</w:t>
      </w:r>
      <w:r w:rsidRPr="00974BD3">
        <w:rPr>
          <w:color w:val="000000"/>
          <w:sz w:val="24"/>
          <w:szCs w:val="24"/>
          <w:lang w:eastAsia="ru-RU"/>
        </w:rPr>
        <w:t>ях;</w:t>
      </w:r>
    </w:p>
    <w:p w:rsidR="00947954" w:rsidRPr="00974BD3" w:rsidRDefault="00947954" w:rsidP="007721B0">
      <w:pPr>
        <w:widowControl/>
        <w:shd w:val="clear" w:color="auto" w:fill="FFFFFF"/>
        <w:tabs>
          <w:tab w:val="left" w:pos="10319"/>
        </w:tabs>
        <w:autoSpaceDE/>
        <w:autoSpaceDN/>
        <w:ind w:right="-29"/>
        <w:jc w:val="both"/>
        <w:rPr>
          <w:color w:val="000000"/>
          <w:sz w:val="24"/>
          <w:szCs w:val="24"/>
          <w:lang w:eastAsia="ru-RU"/>
        </w:rPr>
      </w:pPr>
      <w:r w:rsidRPr="00974BD3">
        <w:rPr>
          <w:color w:val="000000"/>
          <w:sz w:val="24"/>
          <w:szCs w:val="24"/>
          <w:lang w:eastAsia="ru-RU"/>
        </w:rPr>
        <w:t>- способность задавать вопросы, анализировать информацию, объяснять явления и вырабатывать собственную позицию;</w:t>
      </w:r>
    </w:p>
    <w:p w:rsidR="00947954" w:rsidRPr="00974BD3" w:rsidRDefault="00947954" w:rsidP="007721B0">
      <w:pPr>
        <w:widowControl/>
        <w:shd w:val="clear" w:color="auto" w:fill="FFFFFF"/>
        <w:tabs>
          <w:tab w:val="left" w:pos="10319"/>
        </w:tabs>
        <w:autoSpaceDE/>
        <w:autoSpaceDN/>
        <w:ind w:right="-29"/>
        <w:jc w:val="both"/>
        <w:rPr>
          <w:color w:val="000000"/>
          <w:sz w:val="24"/>
          <w:szCs w:val="24"/>
          <w:lang w:eastAsia="ru-RU"/>
        </w:rPr>
      </w:pPr>
      <w:r w:rsidRPr="00974BD3">
        <w:rPr>
          <w:color w:val="000000"/>
          <w:sz w:val="24"/>
          <w:szCs w:val="24"/>
          <w:lang w:eastAsia="ru-RU"/>
        </w:rPr>
        <w:t xml:space="preserve"> - способность находить, анализировать и критически оценивать сообщения СМИ;</w:t>
      </w:r>
    </w:p>
    <w:p w:rsidR="00947954" w:rsidRPr="00974BD3" w:rsidRDefault="00947954" w:rsidP="007721B0">
      <w:pPr>
        <w:widowControl/>
        <w:shd w:val="clear" w:color="auto" w:fill="FFFFFF"/>
        <w:tabs>
          <w:tab w:val="left" w:pos="10319"/>
        </w:tabs>
        <w:autoSpaceDE/>
        <w:autoSpaceDN/>
        <w:ind w:right="-29"/>
        <w:jc w:val="both"/>
        <w:rPr>
          <w:color w:val="000000"/>
          <w:sz w:val="24"/>
          <w:szCs w:val="24"/>
          <w:lang w:eastAsia="ru-RU"/>
        </w:rPr>
      </w:pPr>
      <w:r w:rsidRPr="00974BD3">
        <w:rPr>
          <w:color w:val="000000"/>
          <w:sz w:val="24"/>
          <w:szCs w:val="24"/>
          <w:lang w:eastAsia="ru-RU"/>
        </w:rPr>
        <w:t>- способность понимать и ценить различные точки зрения и мировоззрения;</w:t>
      </w:r>
    </w:p>
    <w:p w:rsidR="00947954" w:rsidRPr="00974BD3" w:rsidRDefault="00947954" w:rsidP="007721B0">
      <w:pPr>
        <w:widowControl/>
        <w:shd w:val="clear" w:color="auto" w:fill="FFFFFF"/>
        <w:tabs>
          <w:tab w:val="left" w:pos="10319"/>
        </w:tabs>
        <w:autoSpaceDE/>
        <w:autoSpaceDN/>
        <w:spacing w:after="150"/>
        <w:ind w:right="-29"/>
        <w:jc w:val="both"/>
        <w:rPr>
          <w:color w:val="000000"/>
          <w:sz w:val="24"/>
          <w:szCs w:val="24"/>
          <w:lang w:eastAsia="ru-RU"/>
        </w:rPr>
      </w:pPr>
      <w:r w:rsidRPr="00974BD3">
        <w:rPr>
          <w:color w:val="000000"/>
          <w:sz w:val="24"/>
          <w:szCs w:val="24"/>
          <w:lang w:eastAsia="ru-RU"/>
        </w:rPr>
        <w:t>- способность наладить позитивное взаимодействие с людьми разного национального, этническ</w:t>
      </w:r>
      <w:r w:rsidRPr="00974BD3">
        <w:rPr>
          <w:color w:val="000000"/>
          <w:sz w:val="24"/>
          <w:szCs w:val="24"/>
          <w:lang w:eastAsia="ru-RU"/>
        </w:rPr>
        <w:t>о</w:t>
      </w:r>
      <w:r w:rsidRPr="00974BD3">
        <w:rPr>
          <w:color w:val="000000"/>
          <w:sz w:val="24"/>
          <w:szCs w:val="24"/>
          <w:lang w:eastAsia="ru-RU"/>
        </w:rPr>
        <w:t>го, религиозного, социального или культурного происхождения или пола.</w:t>
      </w:r>
    </w:p>
    <w:p w:rsidR="00947954" w:rsidRPr="00974BD3" w:rsidRDefault="00947954" w:rsidP="007721B0">
      <w:pPr>
        <w:widowControl/>
        <w:shd w:val="clear" w:color="auto" w:fill="FFFFFF"/>
        <w:tabs>
          <w:tab w:val="left" w:pos="10319"/>
        </w:tabs>
        <w:autoSpaceDE/>
        <w:autoSpaceDN/>
        <w:ind w:right="-29"/>
        <w:jc w:val="both"/>
        <w:rPr>
          <w:rFonts w:eastAsia="Calibri"/>
          <w:b/>
          <w:bCs/>
          <w:i/>
          <w:iCs/>
          <w:sz w:val="24"/>
          <w:szCs w:val="24"/>
        </w:rPr>
      </w:pPr>
      <w:r w:rsidRPr="00974BD3">
        <w:rPr>
          <w:rFonts w:eastAsia="Calibri"/>
          <w:b/>
          <w:i/>
          <w:iCs/>
          <w:sz w:val="24"/>
          <w:szCs w:val="24"/>
        </w:rPr>
        <w:t>Предметные результаты</w:t>
      </w:r>
      <w:r w:rsidRPr="00974BD3">
        <w:rPr>
          <w:rFonts w:eastAsia="Calibri"/>
          <w:sz w:val="24"/>
          <w:szCs w:val="24"/>
        </w:rPr>
        <w:t xml:space="preserve"> изучения блока </w:t>
      </w:r>
      <w:r w:rsidRPr="00974BD3">
        <w:rPr>
          <w:rFonts w:eastAsia="Calibri"/>
          <w:b/>
          <w:bCs/>
          <w:i/>
          <w:iCs/>
          <w:sz w:val="24"/>
          <w:szCs w:val="24"/>
        </w:rPr>
        <w:t>«Креативное мышление»:</w:t>
      </w:r>
    </w:p>
    <w:p w:rsidR="00947954" w:rsidRPr="00974BD3" w:rsidRDefault="00947954" w:rsidP="007721B0">
      <w:pPr>
        <w:widowControl/>
        <w:shd w:val="clear" w:color="auto" w:fill="FFFFFF"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sz w:val="24"/>
          <w:szCs w:val="24"/>
        </w:rPr>
        <w:t>- умение генерировать новые идеи на основе существующей информации, например, текста или изображения;</w:t>
      </w:r>
    </w:p>
    <w:p w:rsidR="00947954" w:rsidRPr="00974BD3" w:rsidRDefault="00947954" w:rsidP="007721B0">
      <w:pPr>
        <w:widowControl/>
        <w:shd w:val="clear" w:color="auto" w:fill="FFFFFF"/>
        <w:tabs>
          <w:tab w:val="left" w:pos="10319"/>
        </w:tabs>
        <w:autoSpaceDE/>
        <w:autoSpaceDN/>
        <w:ind w:right="-29"/>
        <w:jc w:val="both"/>
        <w:rPr>
          <w:rFonts w:eastAsia="Calibri"/>
          <w:sz w:val="24"/>
          <w:szCs w:val="24"/>
        </w:rPr>
      </w:pPr>
      <w:r w:rsidRPr="00974BD3">
        <w:rPr>
          <w:rFonts w:eastAsia="Calibri"/>
          <w:sz w:val="24"/>
          <w:szCs w:val="24"/>
        </w:rPr>
        <w:t xml:space="preserve"> - практика в творчестве, создавая, например, продолжение или альтернативное окончание л</w:t>
      </w:r>
      <w:r w:rsidRPr="00974BD3">
        <w:rPr>
          <w:rFonts w:eastAsia="Calibri"/>
          <w:sz w:val="24"/>
          <w:szCs w:val="24"/>
        </w:rPr>
        <w:t>ю</w:t>
      </w:r>
      <w:r w:rsidRPr="00974BD3">
        <w:rPr>
          <w:rFonts w:eastAsia="Calibri"/>
          <w:sz w:val="24"/>
          <w:szCs w:val="24"/>
        </w:rPr>
        <w:t>бимой сказки;</w:t>
      </w:r>
    </w:p>
    <w:p w:rsidR="00947954" w:rsidRPr="00974BD3" w:rsidRDefault="00947954" w:rsidP="007721B0">
      <w:pPr>
        <w:widowControl/>
        <w:shd w:val="clear" w:color="auto" w:fill="FFFFFF"/>
        <w:tabs>
          <w:tab w:val="left" w:pos="10319"/>
        </w:tabs>
        <w:autoSpaceDE/>
        <w:autoSpaceDN/>
        <w:spacing w:after="200"/>
        <w:ind w:right="-29"/>
        <w:jc w:val="both"/>
        <w:rPr>
          <w:b/>
          <w:bCs/>
          <w:color w:val="000000"/>
          <w:sz w:val="24"/>
          <w:szCs w:val="24"/>
          <w:lang w:eastAsia="ru-RU"/>
        </w:rPr>
      </w:pPr>
      <w:r w:rsidRPr="00974BD3">
        <w:rPr>
          <w:rFonts w:eastAsia="Calibri"/>
          <w:sz w:val="24"/>
          <w:szCs w:val="24"/>
        </w:rPr>
        <w:lastRenderedPageBreak/>
        <w:t xml:space="preserve"> - стимулирование развития воображения и фантазии, творческую активность детей.</w:t>
      </w:r>
    </w:p>
    <w:p w:rsidR="00947954" w:rsidRPr="00974BD3" w:rsidRDefault="00947954" w:rsidP="007721B0">
      <w:pPr>
        <w:widowControl/>
        <w:tabs>
          <w:tab w:val="left" w:pos="10319"/>
        </w:tabs>
        <w:autoSpaceDE/>
        <w:autoSpaceDN/>
        <w:spacing w:after="200"/>
        <w:ind w:right="-29"/>
        <w:jc w:val="both"/>
        <w:rPr>
          <w:rFonts w:eastAsia="Calibri"/>
          <w:b/>
          <w:sz w:val="24"/>
          <w:szCs w:val="24"/>
        </w:rPr>
      </w:pPr>
      <w:r w:rsidRPr="00974BD3">
        <w:rPr>
          <w:rFonts w:eastAsia="Calibri"/>
          <w:b/>
          <w:sz w:val="24"/>
          <w:szCs w:val="24"/>
        </w:rPr>
        <w:t>Содержание программы – 1 класс (33 часа)</w:t>
      </w:r>
    </w:p>
    <w:tbl>
      <w:tblPr>
        <w:tblStyle w:val="63"/>
        <w:tblW w:w="10910" w:type="dxa"/>
        <w:tblLayout w:type="fixed"/>
        <w:tblLook w:val="04A0" w:firstRow="1" w:lastRow="0" w:firstColumn="1" w:lastColumn="0" w:noHBand="0" w:noVBand="1"/>
      </w:tblPr>
      <w:tblGrid>
        <w:gridCol w:w="562"/>
        <w:gridCol w:w="2268"/>
        <w:gridCol w:w="851"/>
        <w:gridCol w:w="4536"/>
        <w:gridCol w:w="2693"/>
      </w:tblGrid>
      <w:tr w:rsidR="00947954" w:rsidRPr="00947954" w:rsidTr="00947954">
        <w:tc>
          <w:tcPr>
            <w:tcW w:w="56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№ п/п</w:t>
            </w:r>
          </w:p>
        </w:tc>
        <w:tc>
          <w:tcPr>
            <w:tcW w:w="226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Раздел </w:t>
            </w:r>
          </w:p>
        </w:tc>
        <w:tc>
          <w:tcPr>
            <w:tcW w:w="851" w:type="dxa"/>
          </w:tcPr>
          <w:p w:rsidR="00947954" w:rsidRPr="00947954" w:rsidRDefault="00947954" w:rsidP="007721B0">
            <w:pPr>
              <w:tabs>
                <w:tab w:val="left" w:pos="766"/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Кол-во ч</w:t>
            </w:r>
            <w:r w:rsidRPr="00947954">
              <w:rPr>
                <w:rFonts w:eastAsia="Calibri"/>
                <w:sz w:val="24"/>
                <w:szCs w:val="24"/>
              </w:rPr>
              <w:t>а</w:t>
            </w:r>
            <w:r w:rsidRPr="00947954">
              <w:rPr>
                <w:rFonts w:eastAsia="Calibri"/>
                <w:sz w:val="24"/>
                <w:szCs w:val="24"/>
              </w:rPr>
              <w:t>сов</w:t>
            </w:r>
          </w:p>
        </w:tc>
        <w:tc>
          <w:tcPr>
            <w:tcW w:w="453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Содержание</w:t>
            </w:r>
          </w:p>
        </w:tc>
        <w:tc>
          <w:tcPr>
            <w:tcW w:w="2693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Формы внеурочной д</w:t>
            </w:r>
            <w:r w:rsidRPr="00947954">
              <w:rPr>
                <w:rFonts w:eastAsia="Calibri"/>
                <w:sz w:val="24"/>
                <w:szCs w:val="24"/>
              </w:rPr>
              <w:t>е</w:t>
            </w:r>
            <w:r w:rsidRPr="00947954">
              <w:rPr>
                <w:rFonts w:eastAsia="Calibri"/>
                <w:sz w:val="24"/>
                <w:szCs w:val="24"/>
              </w:rPr>
              <w:t>ятельности</w:t>
            </w:r>
          </w:p>
        </w:tc>
      </w:tr>
      <w:tr w:rsidR="00947954" w:rsidRPr="00947954" w:rsidTr="00947954">
        <w:tc>
          <w:tcPr>
            <w:tcW w:w="56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Читательская гр</w:t>
            </w:r>
            <w:r w:rsidRPr="00947954">
              <w:rPr>
                <w:rFonts w:eastAsia="Calibri"/>
                <w:sz w:val="24"/>
                <w:szCs w:val="24"/>
              </w:rPr>
              <w:t>а</w:t>
            </w:r>
            <w:r w:rsidRPr="00947954">
              <w:rPr>
                <w:rFonts w:eastAsia="Calibri"/>
                <w:sz w:val="24"/>
                <w:szCs w:val="24"/>
              </w:rPr>
              <w:t xml:space="preserve">мотность </w:t>
            </w:r>
          </w:p>
        </w:tc>
        <w:tc>
          <w:tcPr>
            <w:tcW w:w="85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В. Бианки. Лис и мышонок.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Русская народная сказка. Мороз и заяц.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В. Сутеев. Живые грибы.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Г. Цыферов. Петушок и солнышко.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М. Пляцковский. Урок дружбы.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Русская народная сказка. Как лиса уч</w:t>
            </w:r>
            <w:r w:rsidRPr="00947954">
              <w:rPr>
                <w:rFonts w:eastAsia="Calibri"/>
                <w:sz w:val="24"/>
                <w:szCs w:val="24"/>
              </w:rPr>
              <w:t>и</w:t>
            </w:r>
            <w:r w:rsidRPr="00947954">
              <w:rPr>
                <w:rFonts w:eastAsia="Calibri"/>
                <w:sz w:val="24"/>
                <w:szCs w:val="24"/>
              </w:rPr>
              <w:t>лась летать.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Е. Пермяк. Четыре брата.</w:t>
            </w:r>
          </w:p>
        </w:tc>
        <w:tc>
          <w:tcPr>
            <w:tcW w:w="2693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Участие в научно-исследовательских ди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с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куссиях;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Практические упражн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ния</w:t>
            </w:r>
          </w:p>
        </w:tc>
      </w:tr>
      <w:tr w:rsidR="00947954" w:rsidRPr="00947954" w:rsidTr="00947954">
        <w:tc>
          <w:tcPr>
            <w:tcW w:w="56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Итого</w:t>
            </w:r>
          </w:p>
        </w:tc>
        <w:tc>
          <w:tcPr>
            <w:tcW w:w="85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693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47954" w:rsidRPr="00947954" w:rsidTr="00947954">
        <w:tc>
          <w:tcPr>
            <w:tcW w:w="56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2.</w:t>
            </w:r>
          </w:p>
        </w:tc>
        <w:tc>
          <w:tcPr>
            <w:tcW w:w="226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85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Про курочку рябу, золотые и простые я</w:t>
            </w:r>
            <w:r w:rsidRPr="00947954">
              <w:rPr>
                <w:rFonts w:eastAsia="Calibri"/>
                <w:sz w:val="24"/>
                <w:szCs w:val="24"/>
              </w:rPr>
              <w:t>й</w:t>
            </w:r>
            <w:r w:rsidRPr="00947954">
              <w:rPr>
                <w:rFonts w:eastAsia="Calibri"/>
                <w:sz w:val="24"/>
                <w:szCs w:val="24"/>
              </w:rPr>
              <w:t>ца.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Про козу, козлят и капусту.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Про петушка и жерновцы.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Как петушок и курочки делили бобовые зернышки.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Про наливные яблочки.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Про Машу и трех медведей.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Про медведя, лису и мишкин мед.</w:t>
            </w:r>
          </w:p>
        </w:tc>
        <w:tc>
          <w:tcPr>
            <w:tcW w:w="2693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Участие в научно-исследовательских ди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с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куссиях;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Практические упражн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ния</w:t>
            </w:r>
          </w:p>
        </w:tc>
      </w:tr>
      <w:tr w:rsidR="00947954" w:rsidRPr="00947954" w:rsidTr="00947954">
        <w:tc>
          <w:tcPr>
            <w:tcW w:w="56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Итого</w:t>
            </w:r>
          </w:p>
        </w:tc>
        <w:tc>
          <w:tcPr>
            <w:tcW w:w="85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693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47954" w:rsidRPr="00947954" w:rsidTr="00947954">
        <w:tc>
          <w:tcPr>
            <w:tcW w:w="56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Креативное мы</w:t>
            </w:r>
            <w:r w:rsidRPr="00947954">
              <w:rPr>
                <w:rFonts w:eastAsia="Calibri"/>
                <w:sz w:val="24"/>
                <w:szCs w:val="24"/>
              </w:rPr>
              <w:t>ш</w:t>
            </w:r>
            <w:r w:rsidRPr="00947954">
              <w:rPr>
                <w:rFonts w:eastAsia="Calibri"/>
                <w:sz w:val="24"/>
                <w:szCs w:val="24"/>
              </w:rPr>
              <w:t>ление</w:t>
            </w:r>
          </w:p>
        </w:tc>
        <w:tc>
          <w:tcPr>
            <w:tcW w:w="85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История со словом «дедушка».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Рассказы по картинкам.</w:t>
            </w:r>
          </w:p>
        </w:tc>
        <w:tc>
          <w:tcPr>
            <w:tcW w:w="2693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47954" w:rsidRPr="00947954" w:rsidTr="00947954">
        <w:tc>
          <w:tcPr>
            <w:tcW w:w="56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Итого</w:t>
            </w:r>
          </w:p>
        </w:tc>
        <w:tc>
          <w:tcPr>
            <w:tcW w:w="85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693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47954" w:rsidRPr="00947954" w:rsidTr="00947954">
        <w:tc>
          <w:tcPr>
            <w:tcW w:w="56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4.</w:t>
            </w:r>
          </w:p>
        </w:tc>
        <w:tc>
          <w:tcPr>
            <w:tcW w:w="226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Финансовая гр</w:t>
            </w:r>
            <w:r w:rsidRPr="00947954">
              <w:rPr>
                <w:rFonts w:eastAsia="Calibri"/>
                <w:sz w:val="24"/>
                <w:szCs w:val="24"/>
              </w:rPr>
              <w:t>а</w:t>
            </w:r>
            <w:r w:rsidRPr="00947954">
              <w:rPr>
                <w:rFonts w:eastAsia="Calibri"/>
                <w:sz w:val="24"/>
                <w:szCs w:val="24"/>
              </w:rPr>
              <w:t>мотность</w:t>
            </w:r>
          </w:p>
        </w:tc>
        <w:tc>
          <w:tcPr>
            <w:tcW w:w="85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За покупками.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Находчивый колобок.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День рождения мухи-цокотухи.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Буратино и карманные деньги.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Кот Василий продает молоко.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Лесной банк.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Как мужик золото менял.</w:t>
            </w:r>
          </w:p>
        </w:tc>
        <w:tc>
          <w:tcPr>
            <w:tcW w:w="2693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Участие в научно-исследовательских ди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с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куссиях;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Практические упражн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ния</w:t>
            </w:r>
          </w:p>
        </w:tc>
      </w:tr>
      <w:tr w:rsidR="00947954" w:rsidRPr="00947954" w:rsidTr="00947954">
        <w:tc>
          <w:tcPr>
            <w:tcW w:w="56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Итого</w:t>
            </w:r>
          </w:p>
        </w:tc>
        <w:tc>
          <w:tcPr>
            <w:tcW w:w="85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693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47954" w:rsidRPr="00947954" w:rsidTr="00947954">
        <w:tc>
          <w:tcPr>
            <w:tcW w:w="56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5.</w:t>
            </w:r>
          </w:p>
        </w:tc>
        <w:tc>
          <w:tcPr>
            <w:tcW w:w="226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Естественно-научная грамо</w:t>
            </w:r>
            <w:r w:rsidRPr="00947954">
              <w:rPr>
                <w:rFonts w:eastAsia="Calibri"/>
                <w:sz w:val="24"/>
                <w:szCs w:val="24"/>
              </w:rPr>
              <w:t>т</w:t>
            </w:r>
            <w:r w:rsidRPr="00947954">
              <w:rPr>
                <w:rFonts w:eastAsia="Calibri"/>
                <w:sz w:val="24"/>
                <w:szCs w:val="24"/>
              </w:rPr>
              <w:t>ность</w:t>
            </w:r>
          </w:p>
        </w:tc>
        <w:tc>
          <w:tcPr>
            <w:tcW w:w="85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Как Иванушка хотел попить водицы.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Пятачок, Винни-пух и воздушный шарик.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Про репку и другие корнеплоды.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Плывет, плывет кораблик.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Про Снегурочку и превращения воды.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Как делили апельсин.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Крошка енот и Тот, кто сидит в пруду.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В. Сутеев. Яблоко. </w:t>
            </w:r>
          </w:p>
        </w:tc>
        <w:tc>
          <w:tcPr>
            <w:tcW w:w="2693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Участие в научно-исследовательских ди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с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куссиях;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Практические упражн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ния</w:t>
            </w:r>
          </w:p>
        </w:tc>
      </w:tr>
      <w:tr w:rsidR="00947954" w:rsidRPr="00947954" w:rsidTr="00947954">
        <w:tc>
          <w:tcPr>
            <w:tcW w:w="56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Итого</w:t>
            </w:r>
          </w:p>
        </w:tc>
        <w:tc>
          <w:tcPr>
            <w:tcW w:w="85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53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693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47954" w:rsidRPr="00947954" w:rsidTr="00947954">
        <w:tc>
          <w:tcPr>
            <w:tcW w:w="56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6.</w:t>
            </w:r>
          </w:p>
        </w:tc>
        <w:tc>
          <w:tcPr>
            <w:tcW w:w="226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Глобальная комп</w:t>
            </w:r>
            <w:r w:rsidRPr="00947954">
              <w:rPr>
                <w:rFonts w:eastAsia="Calibri"/>
                <w:sz w:val="24"/>
                <w:szCs w:val="24"/>
              </w:rPr>
              <w:t>е</w:t>
            </w:r>
            <w:r w:rsidRPr="00947954">
              <w:rPr>
                <w:rFonts w:eastAsia="Calibri"/>
                <w:sz w:val="24"/>
                <w:szCs w:val="24"/>
              </w:rPr>
              <w:t>тентность</w:t>
            </w:r>
          </w:p>
        </w:tc>
        <w:tc>
          <w:tcPr>
            <w:tcW w:w="85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Комплексное задание «Найденыш»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Комплексное задание «Мировой океан загрязняется»</w:t>
            </w:r>
          </w:p>
        </w:tc>
        <w:tc>
          <w:tcPr>
            <w:tcW w:w="2693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47954" w:rsidRPr="00947954" w:rsidTr="00947954">
        <w:tc>
          <w:tcPr>
            <w:tcW w:w="56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Итого</w:t>
            </w:r>
          </w:p>
        </w:tc>
        <w:tc>
          <w:tcPr>
            <w:tcW w:w="85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693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47954" w:rsidRPr="00947954" w:rsidTr="00947954">
        <w:tc>
          <w:tcPr>
            <w:tcW w:w="56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8"/>
                <w:szCs w:val="28"/>
              </w:rPr>
            </w:pPr>
            <w:r w:rsidRPr="00947954">
              <w:rPr>
                <w:rFonts w:eastAsia="Calibri"/>
                <w:b/>
                <w:sz w:val="28"/>
                <w:szCs w:val="28"/>
              </w:rPr>
              <w:t>Итого</w:t>
            </w:r>
          </w:p>
        </w:tc>
        <w:tc>
          <w:tcPr>
            <w:tcW w:w="851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8"/>
                <w:szCs w:val="28"/>
              </w:rPr>
            </w:pPr>
            <w:r w:rsidRPr="00947954">
              <w:rPr>
                <w:rFonts w:eastAsia="Calibri"/>
                <w:b/>
                <w:sz w:val="28"/>
                <w:szCs w:val="28"/>
              </w:rPr>
              <w:t>33</w:t>
            </w:r>
          </w:p>
        </w:tc>
        <w:tc>
          <w:tcPr>
            <w:tcW w:w="453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</w:tr>
    </w:tbl>
    <w:p w:rsidR="00947954" w:rsidRPr="00947954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sz w:val="28"/>
          <w:szCs w:val="28"/>
        </w:rPr>
      </w:pPr>
    </w:p>
    <w:p w:rsidR="00974BD3" w:rsidRDefault="00974BD3" w:rsidP="007721B0">
      <w:pPr>
        <w:widowControl/>
        <w:tabs>
          <w:tab w:val="left" w:pos="10319"/>
        </w:tabs>
        <w:autoSpaceDE/>
        <w:autoSpaceDN/>
        <w:spacing w:after="200"/>
        <w:ind w:right="-29"/>
        <w:jc w:val="both"/>
        <w:rPr>
          <w:rFonts w:eastAsia="Calibri"/>
          <w:b/>
          <w:sz w:val="28"/>
          <w:szCs w:val="28"/>
        </w:rPr>
      </w:pPr>
    </w:p>
    <w:p w:rsidR="00947954" w:rsidRPr="00947954" w:rsidRDefault="00947954" w:rsidP="007721B0">
      <w:pPr>
        <w:widowControl/>
        <w:tabs>
          <w:tab w:val="left" w:pos="10319"/>
        </w:tabs>
        <w:autoSpaceDE/>
        <w:autoSpaceDN/>
        <w:spacing w:after="200"/>
        <w:ind w:right="-29"/>
        <w:jc w:val="both"/>
        <w:rPr>
          <w:rFonts w:eastAsia="Calibri"/>
          <w:b/>
          <w:sz w:val="28"/>
          <w:szCs w:val="28"/>
        </w:rPr>
      </w:pPr>
      <w:r w:rsidRPr="00947954">
        <w:rPr>
          <w:rFonts w:eastAsia="Calibri"/>
          <w:b/>
          <w:sz w:val="28"/>
          <w:szCs w:val="28"/>
        </w:rPr>
        <w:lastRenderedPageBreak/>
        <w:t>Календарно-тематическое планирование (1 класс)</w:t>
      </w:r>
    </w:p>
    <w:tbl>
      <w:tblPr>
        <w:tblStyle w:val="63"/>
        <w:tblW w:w="10904" w:type="dxa"/>
        <w:tblInd w:w="6" w:type="dxa"/>
        <w:tblLook w:val="04A0" w:firstRow="1" w:lastRow="0" w:firstColumn="1" w:lastColumn="0" w:noHBand="0" w:noVBand="1"/>
      </w:tblPr>
      <w:tblGrid>
        <w:gridCol w:w="804"/>
        <w:gridCol w:w="4288"/>
        <w:gridCol w:w="993"/>
        <w:gridCol w:w="1275"/>
        <w:gridCol w:w="1276"/>
        <w:gridCol w:w="1134"/>
        <w:gridCol w:w="1134"/>
      </w:tblGrid>
      <w:tr w:rsidR="00947954" w:rsidRPr="00947954" w:rsidTr="00947954">
        <w:tc>
          <w:tcPr>
            <w:tcW w:w="804" w:type="dxa"/>
            <w:vMerge w:val="restart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№ п/п</w:t>
            </w:r>
          </w:p>
        </w:tc>
        <w:tc>
          <w:tcPr>
            <w:tcW w:w="4288" w:type="dxa"/>
            <w:vMerge w:val="restart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Тема занятия</w:t>
            </w:r>
          </w:p>
        </w:tc>
        <w:tc>
          <w:tcPr>
            <w:tcW w:w="993" w:type="dxa"/>
            <w:vMerge w:val="restart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Всего часов</w:t>
            </w:r>
          </w:p>
        </w:tc>
        <w:tc>
          <w:tcPr>
            <w:tcW w:w="2551" w:type="dxa"/>
            <w:gridSpan w:val="2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В том числе</w:t>
            </w:r>
          </w:p>
        </w:tc>
        <w:tc>
          <w:tcPr>
            <w:tcW w:w="2268" w:type="dxa"/>
            <w:gridSpan w:val="2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Дата проведения</w:t>
            </w:r>
          </w:p>
        </w:tc>
      </w:tr>
      <w:tr w:rsidR="00947954" w:rsidRPr="00947954" w:rsidTr="00947954">
        <w:tc>
          <w:tcPr>
            <w:tcW w:w="804" w:type="dxa"/>
            <w:vMerge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  <w:vMerge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Теория 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Практика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План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Факт</w:t>
            </w:r>
          </w:p>
        </w:tc>
      </w:tr>
      <w:tr w:rsidR="00947954" w:rsidRPr="00947954" w:rsidTr="00947954">
        <w:tc>
          <w:tcPr>
            <w:tcW w:w="10904" w:type="dxa"/>
            <w:gridSpan w:val="7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947954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Читательская грамотность</w:t>
            </w: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1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В. Бианки. Лис и мышонок.</w:t>
            </w:r>
          </w:p>
        </w:tc>
        <w:tc>
          <w:tcPr>
            <w:tcW w:w="993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1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Русская народная сказка. Мороз и заяц.</w:t>
            </w:r>
          </w:p>
        </w:tc>
        <w:tc>
          <w:tcPr>
            <w:tcW w:w="993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1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В. Сутеев. Живые грибы.</w:t>
            </w:r>
          </w:p>
        </w:tc>
        <w:tc>
          <w:tcPr>
            <w:tcW w:w="993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1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Г. Цыферов. Петушок и солнышко.</w:t>
            </w:r>
          </w:p>
        </w:tc>
        <w:tc>
          <w:tcPr>
            <w:tcW w:w="993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1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М. Пляцковский. Урок дружбы.</w:t>
            </w:r>
          </w:p>
        </w:tc>
        <w:tc>
          <w:tcPr>
            <w:tcW w:w="993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1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Русская народная сказка. Как лиса уч</w:t>
            </w:r>
            <w:r w:rsidRPr="00947954">
              <w:rPr>
                <w:rFonts w:eastAsia="Calibri"/>
                <w:sz w:val="24"/>
                <w:szCs w:val="24"/>
              </w:rPr>
              <w:t>и</w:t>
            </w:r>
            <w:r w:rsidRPr="00947954">
              <w:rPr>
                <w:rFonts w:eastAsia="Calibri"/>
                <w:sz w:val="24"/>
                <w:szCs w:val="24"/>
              </w:rPr>
              <w:t>лась летать.</w:t>
            </w:r>
          </w:p>
        </w:tc>
        <w:tc>
          <w:tcPr>
            <w:tcW w:w="993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1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Е. Пермяк. Четыре брата.</w:t>
            </w:r>
          </w:p>
        </w:tc>
        <w:tc>
          <w:tcPr>
            <w:tcW w:w="993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10904" w:type="dxa"/>
            <w:gridSpan w:val="7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947954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Математическая грамотность</w:t>
            </w: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1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Про курочку рябу, золотые и простые яйца.</w:t>
            </w:r>
          </w:p>
        </w:tc>
        <w:tc>
          <w:tcPr>
            <w:tcW w:w="993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1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Про козу, козлят и капусту.</w:t>
            </w:r>
          </w:p>
        </w:tc>
        <w:tc>
          <w:tcPr>
            <w:tcW w:w="993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1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Про петушка и жерновцы.</w:t>
            </w:r>
          </w:p>
        </w:tc>
        <w:tc>
          <w:tcPr>
            <w:tcW w:w="993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1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Как петушок и курочки делили боб</w:t>
            </w:r>
            <w:r w:rsidRPr="00947954">
              <w:rPr>
                <w:rFonts w:eastAsia="Calibri"/>
                <w:sz w:val="24"/>
                <w:szCs w:val="24"/>
              </w:rPr>
              <w:t>о</w:t>
            </w:r>
            <w:r w:rsidRPr="00947954">
              <w:rPr>
                <w:rFonts w:eastAsia="Calibri"/>
                <w:sz w:val="24"/>
                <w:szCs w:val="24"/>
              </w:rPr>
              <w:t>вые зернышки.</w:t>
            </w:r>
          </w:p>
        </w:tc>
        <w:tc>
          <w:tcPr>
            <w:tcW w:w="993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1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Про наливные яблочки.</w:t>
            </w:r>
          </w:p>
        </w:tc>
        <w:tc>
          <w:tcPr>
            <w:tcW w:w="993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1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Про Машу и трех медведей.</w:t>
            </w:r>
          </w:p>
        </w:tc>
        <w:tc>
          <w:tcPr>
            <w:tcW w:w="993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1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Про медведя, лису и мишкин мед.</w:t>
            </w:r>
          </w:p>
        </w:tc>
        <w:tc>
          <w:tcPr>
            <w:tcW w:w="993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10904" w:type="dxa"/>
            <w:gridSpan w:val="7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947954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Креативное мышление</w:t>
            </w: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1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История со словом «дедушка».</w:t>
            </w:r>
          </w:p>
        </w:tc>
        <w:tc>
          <w:tcPr>
            <w:tcW w:w="993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1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Рассказы по картинкам.</w:t>
            </w:r>
          </w:p>
        </w:tc>
        <w:tc>
          <w:tcPr>
            <w:tcW w:w="993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10904" w:type="dxa"/>
            <w:gridSpan w:val="7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947954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Финансовая грамотность</w:t>
            </w: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1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За покупками.</w:t>
            </w:r>
          </w:p>
        </w:tc>
        <w:tc>
          <w:tcPr>
            <w:tcW w:w="993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1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Находчивый колобок.</w:t>
            </w:r>
          </w:p>
        </w:tc>
        <w:tc>
          <w:tcPr>
            <w:tcW w:w="993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1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День рождения мухи-цокотухи.</w:t>
            </w:r>
          </w:p>
        </w:tc>
        <w:tc>
          <w:tcPr>
            <w:tcW w:w="993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1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Буратино и карманные деньги.</w:t>
            </w:r>
          </w:p>
        </w:tc>
        <w:tc>
          <w:tcPr>
            <w:tcW w:w="993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1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Кот Василий продает молоко.</w:t>
            </w:r>
          </w:p>
        </w:tc>
        <w:tc>
          <w:tcPr>
            <w:tcW w:w="993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1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Лесной банк.</w:t>
            </w:r>
          </w:p>
        </w:tc>
        <w:tc>
          <w:tcPr>
            <w:tcW w:w="993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1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Как мужик золото менял.</w:t>
            </w:r>
          </w:p>
        </w:tc>
        <w:tc>
          <w:tcPr>
            <w:tcW w:w="993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10904" w:type="dxa"/>
            <w:gridSpan w:val="7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947954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Естественно-научная грамотность</w:t>
            </w: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1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Как Иванушка хотел попить водицы. </w:t>
            </w:r>
          </w:p>
        </w:tc>
        <w:tc>
          <w:tcPr>
            <w:tcW w:w="993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1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Пятачок, Винни-пух и воздушный ш</w:t>
            </w:r>
            <w:r w:rsidRPr="00947954">
              <w:rPr>
                <w:rFonts w:eastAsia="Calibri"/>
                <w:sz w:val="24"/>
                <w:szCs w:val="24"/>
              </w:rPr>
              <w:t>а</w:t>
            </w:r>
            <w:r w:rsidRPr="00947954">
              <w:rPr>
                <w:rFonts w:eastAsia="Calibri"/>
                <w:sz w:val="24"/>
                <w:szCs w:val="24"/>
              </w:rPr>
              <w:t>рик.</w:t>
            </w:r>
          </w:p>
        </w:tc>
        <w:tc>
          <w:tcPr>
            <w:tcW w:w="993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1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Про репку и другие корнеплоды.</w:t>
            </w:r>
          </w:p>
        </w:tc>
        <w:tc>
          <w:tcPr>
            <w:tcW w:w="993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1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Плывет, плывет кораблик.</w:t>
            </w:r>
          </w:p>
        </w:tc>
        <w:tc>
          <w:tcPr>
            <w:tcW w:w="993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1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Про Снегурочку и превращения воды.</w:t>
            </w:r>
          </w:p>
        </w:tc>
        <w:tc>
          <w:tcPr>
            <w:tcW w:w="993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1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Как делили апельсин.</w:t>
            </w:r>
          </w:p>
        </w:tc>
        <w:tc>
          <w:tcPr>
            <w:tcW w:w="993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1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Крошка енот и Тот, кто сидит в пруду.</w:t>
            </w:r>
          </w:p>
        </w:tc>
        <w:tc>
          <w:tcPr>
            <w:tcW w:w="993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1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В. Сутеев. Яблоко.</w:t>
            </w:r>
          </w:p>
        </w:tc>
        <w:tc>
          <w:tcPr>
            <w:tcW w:w="993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10904" w:type="dxa"/>
            <w:gridSpan w:val="7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947954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Глобальная компетентность</w:t>
            </w: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1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Комплексное задание «Найденыш»</w:t>
            </w:r>
          </w:p>
        </w:tc>
        <w:tc>
          <w:tcPr>
            <w:tcW w:w="993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1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Комплексное задание «Мировой океан загрязняется»</w:t>
            </w:r>
          </w:p>
        </w:tc>
        <w:tc>
          <w:tcPr>
            <w:tcW w:w="993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4"/>
                <w:szCs w:val="24"/>
              </w:rPr>
            </w:pPr>
            <w:r w:rsidRPr="00947954">
              <w:rPr>
                <w:rFonts w:eastAsia="Calibri"/>
                <w:b/>
                <w:sz w:val="24"/>
                <w:szCs w:val="24"/>
              </w:rPr>
              <w:t>Итого:</w:t>
            </w:r>
          </w:p>
        </w:tc>
        <w:tc>
          <w:tcPr>
            <w:tcW w:w="993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4"/>
                <w:szCs w:val="24"/>
              </w:rPr>
            </w:pPr>
            <w:r w:rsidRPr="00947954">
              <w:rPr>
                <w:rFonts w:eastAsia="Calibri"/>
                <w:b/>
                <w:sz w:val="24"/>
                <w:szCs w:val="24"/>
              </w:rPr>
              <w:t>33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4"/>
                <w:szCs w:val="24"/>
              </w:rPr>
            </w:pPr>
            <w:r w:rsidRPr="00947954">
              <w:rPr>
                <w:rFonts w:eastAsia="Calibri"/>
                <w:b/>
                <w:sz w:val="24"/>
                <w:szCs w:val="24"/>
              </w:rPr>
              <w:t>16,5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4"/>
                <w:szCs w:val="24"/>
              </w:rPr>
            </w:pPr>
            <w:r w:rsidRPr="00947954">
              <w:rPr>
                <w:rFonts w:eastAsia="Calibri"/>
                <w:b/>
                <w:sz w:val="24"/>
                <w:szCs w:val="24"/>
              </w:rPr>
              <w:t>16,5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</w:tbl>
    <w:p w:rsidR="00947954" w:rsidRPr="00947954" w:rsidRDefault="00947954" w:rsidP="007721B0">
      <w:pPr>
        <w:widowControl/>
        <w:tabs>
          <w:tab w:val="left" w:pos="10319"/>
        </w:tabs>
        <w:autoSpaceDE/>
        <w:autoSpaceDN/>
        <w:spacing w:before="240" w:after="200"/>
        <w:ind w:right="-29"/>
        <w:jc w:val="both"/>
        <w:rPr>
          <w:rFonts w:eastAsia="Calibri"/>
          <w:b/>
          <w:sz w:val="28"/>
          <w:szCs w:val="28"/>
        </w:rPr>
      </w:pPr>
      <w:r w:rsidRPr="00947954">
        <w:rPr>
          <w:rFonts w:eastAsia="Calibri"/>
          <w:b/>
          <w:sz w:val="28"/>
          <w:szCs w:val="28"/>
        </w:rPr>
        <w:t>Содержание программы 2 класс (34 ч)</w:t>
      </w:r>
    </w:p>
    <w:tbl>
      <w:tblPr>
        <w:tblStyle w:val="63"/>
        <w:tblW w:w="10910" w:type="dxa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992"/>
        <w:gridCol w:w="3929"/>
        <w:gridCol w:w="3017"/>
      </w:tblGrid>
      <w:tr w:rsidR="00947954" w:rsidRPr="00947954" w:rsidTr="00947954">
        <w:tc>
          <w:tcPr>
            <w:tcW w:w="56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№ п/п</w:t>
            </w:r>
          </w:p>
        </w:tc>
        <w:tc>
          <w:tcPr>
            <w:tcW w:w="2410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Раздел </w:t>
            </w:r>
          </w:p>
        </w:tc>
        <w:tc>
          <w:tcPr>
            <w:tcW w:w="99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Кол-во часов</w:t>
            </w:r>
          </w:p>
        </w:tc>
        <w:tc>
          <w:tcPr>
            <w:tcW w:w="3929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Содержание</w:t>
            </w:r>
          </w:p>
        </w:tc>
        <w:tc>
          <w:tcPr>
            <w:tcW w:w="301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Формы внеурочной де</w:t>
            </w:r>
            <w:r w:rsidRPr="00947954">
              <w:rPr>
                <w:rFonts w:eastAsia="Calibri"/>
                <w:sz w:val="24"/>
                <w:szCs w:val="24"/>
              </w:rPr>
              <w:t>я</w:t>
            </w:r>
            <w:r w:rsidRPr="00947954">
              <w:rPr>
                <w:rFonts w:eastAsia="Calibri"/>
                <w:sz w:val="24"/>
                <w:szCs w:val="24"/>
              </w:rPr>
              <w:t>тельности</w:t>
            </w:r>
          </w:p>
        </w:tc>
      </w:tr>
      <w:tr w:rsidR="00947954" w:rsidRPr="00947954" w:rsidTr="00947954">
        <w:tc>
          <w:tcPr>
            <w:tcW w:w="56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lastRenderedPageBreak/>
              <w:t>1</w:t>
            </w:r>
          </w:p>
        </w:tc>
        <w:tc>
          <w:tcPr>
            <w:tcW w:w="2410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Читательская гр</w:t>
            </w:r>
            <w:r w:rsidRPr="00947954">
              <w:rPr>
                <w:rFonts w:eastAsia="Calibri"/>
                <w:sz w:val="24"/>
                <w:szCs w:val="24"/>
              </w:rPr>
              <w:t>а</w:t>
            </w:r>
            <w:r w:rsidRPr="00947954">
              <w:rPr>
                <w:rFonts w:eastAsia="Calibri"/>
                <w:sz w:val="24"/>
                <w:szCs w:val="24"/>
              </w:rPr>
              <w:t>мотность</w:t>
            </w:r>
          </w:p>
        </w:tc>
        <w:tc>
          <w:tcPr>
            <w:tcW w:w="99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29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Михаил Пришвин. Беличья память.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И. Соколов-Микитов. В берлоге.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Лев Толстой. Зайцы.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Николай Сладков. Веселая игра.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Обыкновенные кроты.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Эдуард Шим. Тяжкий труд.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Про полевого хомяка.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Про бобров. </w:t>
            </w:r>
          </w:p>
        </w:tc>
        <w:tc>
          <w:tcPr>
            <w:tcW w:w="3017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с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сиях;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</w:tr>
      <w:tr w:rsidR="00947954" w:rsidRPr="00947954" w:rsidTr="00947954">
        <w:tc>
          <w:tcPr>
            <w:tcW w:w="56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10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3929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17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47954" w:rsidRPr="00947954" w:rsidTr="00947954">
        <w:tc>
          <w:tcPr>
            <w:tcW w:w="56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2.</w:t>
            </w:r>
          </w:p>
        </w:tc>
        <w:tc>
          <w:tcPr>
            <w:tcW w:w="2410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99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29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Про беличьи запасы.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Медвежье, потомство.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Про зайчат и зайчиху.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Лисьи забавы.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Про крота.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Про ежа.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Про полевого хомяка.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Бобры строители.</w:t>
            </w:r>
          </w:p>
        </w:tc>
        <w:tc>
          <w:tcPr>
            <w:tcW w:w="3017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с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сиях;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</w:tr>
      <w:tr w:rsidR="00947954" w:rsidRPr="00947954" w:rsidTr="00947954">
        <w:tc>
          <w:tcPr>
            <w:tcW w:w="56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10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3929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17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47954" w:rsidRPr="00947954" w:rsidTr="00947954">
        <w:tc>
          <w:tcPr>
            <w:tcW w:w="56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3.</w:t>
            </w:r>
          </w:p>
        </w:tc>
        <w:tc>
          <w:tcPr>
            <w:tcW w:w="2410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Креативное мышл</w:t>
            </w:r>
            <w:r w:rsidRPr="00947954">
              <w:rPr>
                <w:rFonts w:eastAsia="Calibri"/>
                <w:sz w:val="24"/>
                <w:szCs w:val="24"/>
              </w:rPr>
              <w:t>е</w:t>
            </w:r>
            <w:r w:rsidRPr="00947954">
              <w:rPr>
                <w:rFonts w:eastAsia="Calibri"/>
                <w:sz w:val="24"/>
                <w:szCs w:val="24"/>
              </w:rPr>
              <w:t>ние</w:t>
            </w:r>
          </w:p>
        </w:tc>
        <w:tc>
          <w:tcPr>
            <w:tcW w:w="99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29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История со словом «фотоальбом».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Рассказы по картинкам.</w:t>
            </w:r>
          </w:p>
        </w:tc>
        <w:tc>
          <w:tcPr>
            <w:tcW w:w="3017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47954" w:rsidRPr="00947954" w:rsidTr="00947954">
        <w:tc>
          <w:tcPr>
            <w:tcW w:w="56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10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929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17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47954" w:rsidRPr="00947954" w:rsidTr="00947954">
        <w:tc>
          <w:tcPr>
            <w:tcW w:w="56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3.</w:t>
            </w:r>
          </w:p>
        </w:tc>
        <w:tc>
          <w:tcPr>
            <w:tcW w:w="2410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Финансовая грамо</w:t>
            </w:r>
            <w:r w:rsidRPr="00947954">
              <w:rPr>
                <w:rFonts w:eastAsia="Calibri"/>
                <w:sz w:val="24"/>
                <w:szCs w:val="24"/>
              </w:rPr>
              <w:t>т</w:t>
            </w:r>
            <w:r w:rsidRPr="00947954">
              <w:rPr>
                <w:rFonts w:eastAsia="Calibri"/>
                <w:sz w:val="24"/>
                <w:szCs w:val="24"/>
              </w:rPr>
              <w:t>ность</w:t>
            </w:r>
          </w:p>
        </w:tc>
        <w:tc>
          <w:tcPr>
            <w:tcW w:w="99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29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Беличьи деньги.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Поврежденные и фальшивые ден</w:t>
            </w:r>
            <w:r w:rsidRPr="00947954">
              <w:rPr>
                <w:rFonts w:eastAsia="Calibri"/>
                <w:sz w:val="24"/>
                <w:szCs w:val="24"/>
              </w:rPr>
              <w:t>ь</w:t>
            </w:r>
            <w:r w:rsidRPr="00947954">
              <w:rPr>
                <w:rFonts w:eastAsia="Calibri"/>
                <w:sz w:val="24"/>
                <w:szCs w:val="24"/>
              </w:rPr>
              <w:t xml:space="preserve">ги.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Банковская карта.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Безопасность денег на банковской карте.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Про кредиты.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Про вклады.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Ловушки для денег.</w:t>
            </w:r>
          </w:p>
        </w:tc>
        <w:tc>
          <w:tcPr>
            <w:tcW w:w="3017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с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сиях;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</w:tr>
      <w:tr w:rsidR="00947954" w:rsidRPr="00947954" w:rsidTr="00947954">
        <w:tc>
          <w:tcPr>
            <w:tcW w:w="56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10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3929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17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47954" w:rsidRPr="00947954" w:rsidTr="00947954">
        <w:tc>
          <w:tcPr>
            <w:tcW w:w="56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4.</w:t>
            </w:r>
          </w:p>
        </w:tc>
        <w:tc>
          <w:tcPr>
            <w:tcW w:w="2410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Естественно-научная грамотность</w:t>
            </w:r>
          </w:p>
        </w:tc>
        <w:tc>
          <w:tcPr>
            <w:tcW w:w="99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29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Про белочку и погоду.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Лесные сладкоежки.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Про зайчишку и овощи.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Лисьи норы.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Корень часть растения.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Занимательные особенности ябл</w:t>
            </w:r>
            <w:r w:rsidRPr="00947954">
              <w:rPr>
                <w:rFonts w:eastAsia="Calibri"/>
                <w:sz w:val="24"/>
                <w:szCs w:val="24"/>
              </w:rPr>
              <w:t>о</w:t>
            </w:r>
            <w:r w:rsidRPr="00947954">
              <w:rPr>
                <w:rFonts w:eastAsia="Calibri"/>
                <w:sz w:val="24"/>
                <w:szCs w:val="24"/>
              </w:rPr>
              <w:t>ка.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Про хомяка и его запасы.</w:t>
            </w:r>
          </w:p>
        </w:tc>
        <w:tc>
          <w:tcPr>
            <w:tcW w:w="3017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с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сиях;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</w:tr>
      <w:tr w:rsidR="00947954" w:rsidRPr="00947954" w:rsidTr="00947954">
        <w:tc>
          <w:tcPr>
            <w:tcW w:w="56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10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3929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17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47954" w:rsidRPr="00947954" w:rsidTr="00947954">
        <w:tc>
          <w:tcPr>
            <w:tcW w:w="56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5.</w:t>
            </w:r>
          </w:p>
        </w:tc>
        <w:tc>
          <w:tcPr>
            <w:tcW w:w="2410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Глобальная комп</w:t>
            </w:r>
            <w:r w:rsidRPr="00947954">
              <w:rPr>
                <w:rFonts w:eastAsia="Calibri"/>
                <w:sz w:val="24"/>
                <w:szCs w:val="24"/>
              </w:rPr>
              <w:t>е</w:t>
            </w:r>
            <w:r w:rsidRPr="00947954">
              <w:rPr>
                <w:rFonts w:eastAsia="Calibri"/>
                <w:sz w:val="24"/>
                <w:szCs w:val="24"/>
              </w:rPr>
              <w:t>тентность</w:t>
            </w:r>
          </w:p>
        </w:tc>
        <w:tc>
          <w:tcPr>
            <w:tcW w:w="99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29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Комплексное задание «Футбол и дружба»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Комплексное задание «Случай в гостях»</w:t>
            </w:r>
          </w:p>
        </w:tc>
        <w:tc>
          <w:tcPr>
            <w:tcW w:w="3017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47954" w:rsidRPr="00947954" w:rsidTr="00947954">
        <w:tc>
          <w:tcPr>
            <w:tcW w:w="56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10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929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17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47954" w:rsidRPr="00947954" w:rsidTr="00947954">
        <w:tc>
          <w:tcPr>
            <w:tcW w:w="56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8"/>
                <w:szCs w:val="28"/>
              </w:rPr>
            </w:pPr>
            <w:r w:rsidRPr="00947954">
              <w:rPr>
                <w:rFonts w:eastAsia="Calibri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8"/>
                <w:szCs w:val="28"/>
              </w:rPr>
            </w:pPr>
            <w:r w:rsidRPr="00947954">
              <w:rPr>
                <w:rFonts w:eastAsia="Calibri"/>
                <w:b/>
                <w:sz w:val="28"/>
                <w:szCs w:val="28"/>
              </w:rPr>
              <w:t>34</w:t>
            </w:r>
          </w:p>
        </w:tc>
        <w:tc>
          <w:tcPr>
            <w:tcW w:w="3929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301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</w:tr>
    </w:tbl>
    <w:p w:rsidR="00947954" w:rsidRPr="00947954" w:rsidRDefault="00947954" w:rsidP="007721B0">
      <w:pPr>
        <w:widowControl/>
        <w:tabs>
          <w:tab w:val="left" w:pos="10319"/>
        </w:tabs>
        <w:autoSpaceDE/>
        <w:autoSpaceDN/>
        <w:spacing w:before="240" w:after="200"/>
        <w:ind w:right="-29"/>
        <w:jc w:val="both"/>
        <w:rPr>
          <w:rFonts w:eastAsia="Calibri"/>
          <w:b/>
          <w:sz w:val="28"/>
          <w:szCs w:val="28"/>
        </w:rPr>
      </w:pPr>
      <w:r w:rsidRPr="00947954">
        <w:rPr>
          <w:rFonts w:eastAsia="Calibri"/>
          <w:b/>
          <w:sz w:val="28"/>
          <w:szCs w:val="28"/>
        </w:rPr>
        <w:t>Календарно-тематическое планирование (2 класс)</w:t>
      </w:r>
    </w:p>
    <w:tbl>
      <w:tblPr>
        <w:tblStyle w:val="63"/>
        <w:tblW w:w="10762" w:type="dxa"/>
        <w:tblInd w:w="6" w:type="dxa"/>
        <w:tblLook w:val="04A0" w:firstRow="1" w:lastRow="0" w:firstColumn="1" w:lastColumn="0" w:noHBand="0" w:noVBand="1"/>
      </w:tblPr>
      <w:tblGrid>
        <w:gridCol w:w="802"/>
        <w:gridCol w:w="4273"/>
        <w:gridCol w:w="1132"/>
        <w:gridCol w:w="1133"/>
        <w:gridCol w:w="1160"/>
        <w:gridCol w:w="1131"/>
        <w:gridCol w:w="1131"/>
      </w:tblGrid>
      <w:tr w:rsidR="00947954" w:rsidRPr="00947954" w:rsidTr="00947954">
        <w:tc>
          <w:tcPr>
            <w:tcW w:w="804" w:type="dxa"/>
            <w:vMerge w:val="restart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№ п/п</w:t>
            </w:r>
          </w:p>
        </w:tc>
        <w:tc>
          <w:tcPr>
            <w:tcW w:w="4288" w:type="dxa"/>
            <w:vMerge w:val="restart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Тема занятия</w:t>
            </w:r>
          </w:p>
        </w:tc>
        <w:tc>
          <w:tcPr>
            <w:tcW w:w="1134" w:type="dxa"/>
            <w:vMerge w:val="restart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Всего часов</w:t>
            </w:r>
          </w:p>
        </w:tc>
        <w:tc>
          <w:tcPr>
            <w:tcW w:w="2268" w:type="dxa"/>
            <w:gridSpan w:val="2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В том числе</w:t>
            </w:r>
          </w:p>
        </w:tc>
        <w:tc>
          <w:tcPr>
            <w:tcW w:w="2268" w:type="dxa"/>
            <w:gridSpan w:val="2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Дата проведения</w:t>
            </w:r>
          </w:p>
        </w:tc>
      </w:tr>
      <w:tr w:rsidR="00947954" w:rsidRPr="00947954" w:rsidTr="00947954">
        <w:tc>
          <w:tcPr>
            <w:tcW w:w="804" w:type="dxa"/>
            <w:vMerge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  <w:vMerge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Теория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Практика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План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Факт</w:t>
            </w:r>
          </w:p>
        </w:tc>
      </w:tr>
      <w:tr w:rsidR="00947954" w:rsidRPr="00947954" w:rsidTr="00947954">
        <w:tc>
          <w:tcPr>
            <w:tcW w:w="10762" w:type="dxa"/>
            <w:gridSpan w:val="7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947954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Читательская грамотность</w:t>
            </w: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2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Михаил Пришвин. Беличья память.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2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И. Соколов-Микитов. В берлоге.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2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Лев Толстой. Зайцы.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2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Николай Сладков. Веселая игра.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2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Обыкновенные кроты.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2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Эдуард Шим. Тяжкий труд.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2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Про полевого хомяка.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2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Про бобров.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10762" w:type="dxa"/>
            <w:gridSpan w:val="7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Математическая грамотность</w:t>
            </w: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2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Про беличьи запасы.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2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Медвежье потомство.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2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Про зайчат и зайчиху.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2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Лисьи забавы.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2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Про крота.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2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Про ежа.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2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Про полевого хомяка.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2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Бобры строители.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10762" w:type="dxa"/>
            <w:gridSpan w:val="7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947954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Креативное мышление</w:t>
            </w: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2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История со словом «фотоальбом».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2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Рассказы по картинкам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10762" w:type="dxa"/>
            <w:gridSpan w:val="7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Финансовая грамотность</w:t>
            </w: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2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Беличьи деньги.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2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Поврежденные и фальшивые деньги.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2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Банковская карта.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2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Безопасность денег на банковской ка</w:t>
            </w:r>
            <w:r w:rsidRPr="00947954">
              <w:rPr>
                <w:rFonts w:eastAsia="Calibri"/>
                <w:sz w:val="24"/>
                <w:szCs w:val="24"/>
              </w:rPr>
              <w:t>р</w:t>
            </w:r>
            <w:r w:rsidRPr="00947954">
              <w:rPr>
                <w:rFonts w:eastAsia="Calibri"/>
                <w:sz w:val="24"/>
                <w:szCs w:val="24"/>
              </w:rPr>
              <w:t xml:space="preserve">те.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2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Про кредиты.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2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Про вклады.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2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Ловушки для денег.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10762" w:type="dxa"/>
            <w:gridSpan w:val="7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Естественно-научная грамотность</w:t>
            </w: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2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Про белочку и погоду.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2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Лесные сладкоежки.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2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Про зайчишку и овощи.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2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Лисьи норы.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2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Корень часть растения.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2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Занимательные особенности яблока.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2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Про хомяка и его запасы.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10762" w:type="dxa"/>
            <w:gridSpan w:val="7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Глобальная компетентность</w:t>
            </w: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2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Комплексное задание «Футбол и дру</w:t>
            </w:r>
            <w:r w:rsidRPr="00947954">
              <w:rPr>
                <w:rFonts w:eastAsia="Calibri"/>
                <w:sz w:val="24"/>
                <w:szCs w:val="24"/>
              </w:rPr>
              <w:t>ж</w:t>
            </w:r>
            <w:r w:rsidRPr="00947954">
              <w:rPr>
                <w:rFonts w:eastAsia="Calibri"/>
                <w:sz w:val="24"/>
                <w:szCs w:val="24"/>
              </w:rPr>
              <w:t>ба»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2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Комплексное задание «Случай в го</w:t>
            </w:r>
            <w:r w:rsidRPr="00947954">
              <w:rPr>
                <w:rFonts w:eastAsia="Calibri"/>
                <w:sz w:val="24"/>
                <w:szCs w:val="24"/>
              </w:rPr>
              <w:t>с</w:t>
            </w:r>
            <w:r w:rsidRPr="00947954">
              <w:rPr>
                <w:rFonts w:eastAsia="Calibri"/>
                <w:sz w:val="24"/>
                <w:szCs w:val="24"/>
              </w:rPr>
              <w:t>тях»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288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4"/>
                <w:szCs w:val="24"/>
              </w:rPr>
            </w:pPr>
            <w:r w:rsidRPr="00947954">
              <w:rPr>
                <w:rFonts w:eastAsia="Calibri"/>
                <w:b/>
                <w:sz w:val="24"/>
                <w:szCs w:val="24"/>
              </w:rPr>
              <w:t>Итого: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4"/>
                <w:szCs w:val="24"/>
              </w:rPr>
            </w:pPr>
            <w:r w:rsidRPr="00947954">
              <w:rPr>
                <w:rFonts w:eastAsia="Calibri"/>
                <w:b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4"/>
                <w:szCs w:val="24"/>
              </w:rPr>
            </w:pPr>
            <w:r w:rsidRPr="00947954">
              <w:rPr>
                <w:rFonts w:eastAsia="Calibri"/>
                <w:b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4"/>
                <w:szCs w:val="24"/>
              </w:rPr>
            </w:pPr>
            <w:r w:rsidRPr="00947954">
              <w:rPr>
                <w:rFonts w:eastAsia="Calibri"/>
                <w:b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</w:tbl>
    <w:p w:rsidR="00947954" w:rsidRPr="00947954" w:rsidRDefault="00947954" w:rsidP="007721B0">
      <w:pPr>
        <w:widowControl/>
        <w:tabs>
          <w:tab w:val="left" w:pos="6240"/>
          <w:tab w:val="left" w:pos="10319"/>
        </w:tabs>
        <w:autoSpaceDE/>
        <w:autoSpaceDN/>
        <w:ind w:right="-29"/>
        <w:jc w:val="both"/>
        <w:rPr>
          <w:rFonts w:eastAsia="Calibri"/>
          <w:sz w:val="28"/>
          <w:szCs w:val="28"/>
        </w:rPr>
      </w:pPr>
      <w:r w:rsidRPr="00947954">
        <w:rPr>
          <w:rFonts w:eastAsia="Calibri"/>
          <w:sz w:val="28"/>
          <w:szCs w:val="28"/>
        </w:rPr>
        <w:tab/>
      </w:r>
    </w:p>
    <w:p w:rsidR="00947954" w:rsidRPr="00947954" w:rsidRDefault="00947954" w:rsidP="007721B0">
      <w:pPr>
        <w:widowControl/>
        <w:tabs>
          <w:tab w:val="left" w:pos="10319"/>
        </w:tabs>
        <w:autoSpaceDE/>
        <w:autoSpaceDN/>
        <w:spacing w:after="200"/>
        <w:ind w:right="-29"/>
        <w:jc w:val="both"/>
        <w:rPr>
          <w:rFonts w:eastAsia="Calibri"/>
          <w:b/>
          <w:sz w:val="28"/>
          <w:szCs w:val="28"/>
        </w:rPr>
      </w:pPr>
      <w:r w:rsidRPr="00947954">
        <w:rPr>
          <w:rFonts w:eastAsia="Calibri"/>
          <w:b/>
          <w:sz w:val="28"/>
          <w:szCs w:val="28"/>
        </w:rPr>
        <w:t>Содержание программы 3 класс (34 ч)</w:t>
      </w:r>
    </w:p>
    <w:tbl>
      <w:tblPr>
        <w:tblStyle w:val="63"/>
        <w:tblW w:w="10768" w:type="dxa"/>
        <w:tblLayout w:type="fixed"/>
        <w:tblLook w:val="04A0" w:firstRow="1" w:lastRow="0" w:firstColumn="1" w:lastColumn="0" w:noHBand="0" w:noVBand="1"/>
      </w:tblPr>
      <w:tblGrid>
        <w:gridCol w:w="817"/>
        <w:gridCol w:w="2297"/>
        <w:gridCol w:w="1134"/>
        <w:gridCol w:w="3645"/>
        <w:gridCol w:w="2875"/>
      </w:tblGrid>
      <w:tr w:rsidR="00947954" w:rsidRPr="00947954" w:rsidTr="00947954">
        <w:tc>
          <w:tcPr>
            <w:tcW w:w="81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№ п/п</w:t>
            </w:r>
          </w:p>
        </w:tc>
        <w:tc>
          <w:tcPr>
            <w:tcW w:w="229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Раздел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Кол-во часов</w:t>
            </w:r>
          </w:p>
        </w:tc>
        <w:tc>
          <w:tcPr>
            <w:tcW w:w="364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Содержание</w:t>
            </w:r>
          </w:p>
        </w:tc>
        <w:tc>
          <w:tcPr>
            <w:tcW w:w="28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Формы внеурочной де</w:t>
            </w:r>
            <w:r w:rsidRPr="00947954">
              <w:rPr>
                <w:rFonts w:eastAsia="Calibri"/>
                <w:sz w:val="24"/>
                <w:szCs w:val="24"/>
              </w:rPr>
              <w:t>я</w:t>
            </w:r>
            <w:r w:rsidRPr="00947954">
              <w:rPr>
                <w:rFonts w:eastAsia="Calibri"/>
                <w:sz w:val="24"/>
                <w:szCs w:val="24"/>
              </w:rPr>
              <w:t>тельности</w:t>
            </w:r>
          </w:p>
        </w:tc>
      </w:tr>
      <w:tr w:rsidR="00947954" w:rsidRPr="00947954" w:rsidTr="00947954">
        <w:tc>
          <w:tcPr>
            <w:tcW w:w="81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29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Читательская гр</w:t>
            </w:r>
            <w:r w:rsidRPr="00947954">
              <w:rPr>
                <w:rFonts w:eastAsia="Calibri"/>
                <w:sz w:val="24"/>
                <w:szCs w:val="24"/>
              </w:rPr>
              <w:t>а</w:t>
            </w:r>
            <w:r w:rsidRPr="00947954">
              <w:rPr>
                <w:rFonts w:eastAsia="Calibri"/>
                <w:sz w:val="24"/>
                <w:szCs w:val="24"/>
              </w:rPr>
              <w:t>мотность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64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Про дождевого червяка.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Кальций.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Сколько весит облако?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Хлеб, всему голова.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Про мел.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Про мыло.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История свечи. </w:t>
            </w:r>
          </w:p>
        </w:tc>
        <w:tc>
          <w:tcPr>
            <w:tcW w:w="2875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Участие в научно-исследовательских ди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с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куссиях;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Практические упражн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ния</w:t>
            </w:r>
          </w:p>
        </w:tc>
      </w:tr>
      <w:tr w:rsidR="00947954" w:rsidRPr="00947954" w:rsidTr="00947954">
        <w:tc>
          <w:tcPr>
            <w:tcW w:w="81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9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364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75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47954" w:rsidRPr="00947954" w:rsidTr="00947954">
        <w:tc>
          <w:tcPr>
            <w:tcW w:w="81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2.</w:t>
            </w:r>
          </w:p>
        </w:tc>
        <w:tc>
          <w:tcPr>
            <w:tcW w:w="229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Естественно-научная грамо</w:t>
            </w:r>
            <w:r w:rsidRPr="00947954">
              <w:rPr>
                <w:rFonts w:eastAsia="Calibri"/>
                <w:sz w:val="24"/>
                <w:szCs w:val="24"/>
              </w:rPr>
              <w:t>т</w:t>
            </w:r>
            <w:r w:rsidRPr="00947954">
              <w:rPr>
                <w:rFonts w:eastAsia="Calibri"/>
                <w:sz w:val="24"/>
                <w:szCs w:val="24"/>
              </w:rPr>
              <w:t>ность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64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Дождевые черви.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Полезный кальций.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Про облака.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Про хлеб и дрожжи.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Интересное вещество мел.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Чем интересно мыло и как оно «работает»?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Про свечи.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Волшебный Магнит.</w:t>
            </w:r>
          </w:p>
        </w:tc>
        <w:tc>
          <w:tcPr>
            <w:tcW w:w="2875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Участие в научно-исследовательских ди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с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куссиях;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Практические упражн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ния</w:t>
            </w:r>
          </w:p>
        </w:tc>
      </w:tr>
      <w:tr w:rsidR="00947954" w:rsidRPr="00947954" w:rsidTr="00947954">
        <w:tc>
          <w:tcPr>
            <w:tcW w:w="81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9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364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75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47954" w:rsidRPr="00947954" w:rsidTr="00947954">
        <w:trPr>
          <w:trHeight w:val="2919"/>
        </w:trPr>
        <w:tc>
          <w:tcPr>
            <w:tcW w:w="81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3.</w:t>
            </w:r>
          </w:p>
        </w:tc>
        <w:tc>
          <w:tcPr>
            <w:tcW w:w="229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Финансовая гр</w:t>
            </w:r>
            <w:r w:rsidRPr="00947954">
              <w:rPr>
                <w:rFonts w:eastAsia="Calibri"/>
                <w:sz w:val="24"/>
                <w:szCs w:val="24"/>
              </w:rPr>
              <w:t>а</w:t>
            </w:r>
            <w:r w:rsidRPr="00947954">
              <w:rPr>
                <w:rFonts w:eastAsia="Calibri"/>
                <w:sz w:val="24"/>
                <w:szCs w:val="24"/>
              </w:rPr>
              <w:t>мотность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64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Что такое «бюджет»?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Семейный бюджет.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Откуда в семье берутся деньги? Зарплата.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Пенсия и социальные пособия.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Наследство, вклад выигрыш.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На что тратятся семейные ден</w:t>
            </w:r>
            <w:r w:rsidRPr="00947954">
              <w:rPr>
                <w:rFonts w:eastAsia="Calibri"/>
                <w:sz w:val="24"/>
                <w:szCs w:val="24"/>
              </w:rPr>
              <w:t>ь</w:t>
            </w:r>
            <w:r w:rsidRPr="00947954">
              <w:rPr>
                <w:rFonts w:eastAsia="Calibri"/>
                <w:sz w:val="24"/>
                <w:szCs w:val="24"/>
              </w:rPr>
              <w:t xml:space="preserve">ги? Виды расходов.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Как сэкономить семейные ден</w:t>
            </w:r>
            <w:r w:rsidRPr="00947954">
              <w:rPr>
                <w:rFonts w:eastAsia="Calibri"/>
                <w:sz w:val="24"/>
                <w:szCs w:val="24"/>
              </w:rPr>
              <w:t>ь</w:t>
            </w:r>
            <w:r w:rsidRPr="00947954">
              <w:rPr>
                <w:rFonts w:eastAsia="Calibri"/>
                <w:sz w:val="24"/>
                <w:szCs w:val="24"/>
              </w:rPr>
              <w:t xml:space="preserve">ги? </w:t>
            </w:r>
          </w:p>
        </w:tc>
        <w:tc>
          <w:tcPr>
            <w:tcW w:w="2875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Участие в научно-исследовательских ди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с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куссиях;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Практические упражн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ния.</w:t>
            </w:r>
          </w:p>
        </w:tc>
      </w:tr>
      <w:tr w:rsidR="00947954" w:rsidRPr="00947954" w:rsidTr="00947954">
        <w:tc>
          <w:tcPr>
            <w:tcW w:w="81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9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364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75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47954" w:rsidRPr="00947954" w:rsidTr="00947954">
        <w:tc>
          <w:tcPr>
            <w:tcW w:w="81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4.</w:t>
            </w:r>
          </w:p>
        </w:tc>
        <w:tc>
          <w:tcPr>
            <w:tcW w:w="229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64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Расходы и доходы бюджета.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Планируем семейный бюджет.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Подсчитываем семейный доход.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Пенсии и пособия.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Подсчитываем случайные (нер</w:t>
            </w:r>
            <w:r w:rsidRPr="00947954">
              <w:rPr>
                <w:rFonts w:eastAsia="Calibri"/>
                <w:sz w:val="24"/>
                <w:szCs w:val="24"/>
              </w:rPr>
              <w:t>е</w:t>
            </w:r>
            <w:r w:rsidRPr="00947954">
              <w:rPr>
                <w:rFonts w:eastAsia="Calibri"/>
                <w:sz w:val="24"/>
                <w:szCs w:val="24"/>
              </w:rPr>
              <w:t xml:space="preserve">гулярные) доходы.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Подсчитываем расходы.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Расходы на обязательные плат</w:t>
            </w:r>
            <w:r w:rsidRPr="00947954">
              <w:rPr>
                <w:rFonts w:eastAsia="Calibri"/>
                <w:sz w:val="24"/>
                <w:szCs w:val="24"/>
              </w:rPr>
              <w:t>е</w:t>
            </w:r>
            <w:r w:rsidRPr="00947954">
              <w:rPr>
                <w:rFonts w:eastAsia="Calibri"/>
                <w:sz w:val="24"/>
                <w:szCs w:val="24"/>
              </w:rPr>
              <w:t xml:space="preserve">жи.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Подсчитываем сэкономленные деньги. </w:t>
            </w:r>
          </w:p>
        </w:tc>
        <w:tc>
          <w:tcPr>
            <w:tcW w:w="2875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Участие в научно-исследовательских ди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с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куссиях;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Практические упражн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ния</w:t>
            </w:r>
          </w:p>
        </w:tc>
      </w:tr>
      <w:tr w:rsidR="00947954" w:rsidRPr="00947954" w:rsidTr="00947954">
        <w:tc>
          <w:tcPr>
            <w:tcW w:w="81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9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364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75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47954" w:rsidRPr="00947954" w:rsidTr="00947954">
        <w:tc>
          <w:tcPr>
            <w:tcW w:w="81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5.</w:t>
            </w:r>
          </w:p>
        </w:tc>
        <w:tc>
          <w:tcPr>
            <w:tcW w:w="229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Глобальная комп</w:t>
            </w:r>
            <w:r w:rsidRPr="00947954">
              <w:rPr>
                <w:rFonts w:eastAsia="Calibri"/>
                <w:sz w:val="24"/>
                <w:szCs w:val="24"/>
              </w:rPr>
              <w:t>е</w:t>
            </w:r>
            <w:r w:rsidRPr="00947954">
              <w:rPr>
                <w:rFonts w:eastAsia="Calibri"/>
                <w:sz w:val="24"/>
                <w:szCs w:val="24"/>
              </w:rPr>
              <w:t>тентность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64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Комплексное задание «Говорим на одном языке».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Комплексное задание «Выбрас</w:t>
            </w:r>
            <w:r w:rsidRPr="00947954">
              <w:rPr>
                <w:rFonts w:eastAsia="Calibri"/>
                <w:sz w:val="24"/>
                <w:szCs w:val="24"/>
              </w:rPr>
              <w:t>ы</w:t>
            </w:r>
            <w:r w:rsidRPr="00947954">
              <w:rPr>
                <w:rFonts w:eastAsia="Calibri"/>
                <w:sz w:val="24"/>
                <w:szCs w:val="24"/>
              </w:rPr>
              <w:t>ваем продукты или голодаем?»</w:t>
            </w:r>
          </w:p>
        </w:tc>
        <w:tc>
          <w:tcPr>
            <w:tcW w:w="2875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47954" w:rsidRPr="00947954" w:rsidTr="00947954">
        <w:tc>
          <w:tcPr>
            <w:tcW w:w="81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9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64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75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47954" w:rsidRPr="00947954" w:rsidTr="00947954">
        <w:tc>
          <w:tcPr>
            <w:tcW w:w="81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6.</w:t>
            </w:r>
          </w:p>
        </w:tc>
        <w:tc>
          <w:tcPr>
            <w:tcW w:w="229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Креативное мышл</w:t>
            </w:r>
            <w:r w:rsidRPr="00947954">
              <w:rPr>
                <w:rFonts w:eastAsia="Calibri"/>
                <w:sz w:val="24"/>
                <w:szCs w:val="24"/>
              </w:rPr>
              <w:t>е</w:t>
            </w:r>
            <w:r w:rsidRPr="00947954">
              <w:rPr>
                <w:rFonts w:eastAsia="Calibri"/>
                <w:sz w:val="24"/>
                <w:szCs w:val="24"/>
              </w:rPr>
              <w:t>ние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64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История со словом «почта».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Рассказы по картинкам.</w:t>
            </w:r>
          </w:p>
        </w:tc>
        <w:tc>
          <w:tcPr>
            <w:tcW w:w="2875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47954" w:rsidRPr="00947954" w:rsidTr="00947954">
        <w:tc>
          <w:tcPr>
            <w:tcW w:w="81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9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64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75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47954" w:rsidRPr="00947954" w:rsidTr="00947954">
        <w:tc>
          <w:tcPr>
            <w:tcW w:w="81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229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8"/>
                <w:szCs w:val="28"/>
              </w:rPr>
            </w:pPr>
            <w:r w:rsidRPr="00947954">
              <w:rPr>
                <w:rFonts w:eastAsia="Calibri"/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8"/>
                <w:szCs w:val="28"/>
              </w:rPr>
            </w:pPr>
            <w:r w:rsidRPr="00947954">
              <w:rPr>
                <w:rFonts w:eastAsia="Calibri"/>
                <w:b/>
                <w:sz w:val="28"/>
                <w:szCs w:val="28"/>
              </w:rPr>
              <w:t>34</w:t>
            </w:r>
          </w:p>
        </w:tc>
        <w:tc>
          <w:tcPr>
            <w:tcW w:w="364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28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</w:tr>
    </w:tbl>
    <w:p w:rsidR="00947954" w:rsidRPr="00947954" w:rsidRDefault="00947954" w:rsidP="007721B0">
      <w:pPr>
        <w:widowControl/>
        <w:tabs>
          <w:tab w:val="left" w:pos="10319"/>
        </w:tabs>
        <w:autoSpaceDE/>
        <w:autoSpaceDN/>
        <w:spacing w:before="240" w:after="200"/>
        <w:ind w:right="-29"/>
        <w:jc w:val="both"/>
        <w:rPr>
          <w:rFonts w:eastAsia="Calibri"/>
          <w:b/>
          <w:sz w:val="28"/>
          <w:szCs w:val="28"/>
        </w:rPr>
      </w:pPr>
      <w:r w:rsidRPr="00947954">
        <w:rPr>
          <w:rFonts w:eastAsia="Calibri"/>
          <w:b/>
          <w:sz w:val="28"/>
          <w:szCs w:val="28"/>
        </w:rPr>
        <w:t>Календарно-тематическое планирование (3 класс)</w:t>
      </w:r>
    </w:p>
    <w:tbl>
      <w:tblPr>
        <w:tblStyle w:val="63"/>
        <w:tblW w:w="10762" w:type="dxa"/>
        <w:tblInd w:w="6" w:type="dxa"/>
        <w:tblLook w:val="04A0" w:firstRow="1" w:lastRow="0" w:firstColumn="1" w:lastColumn="0" w:noHBand="0" w:noVBand="1"/>
      </w:tblPr>
      <w:tblGrid>
        <w:gridCol w:w="804"/>
        <w:gridCol w:w="4147"/>
        <w:gridCol w:w="1134"/>
        <w:gridCol w:w="1134"/>
        <w:gridCol w:w="1275"/>
        <w:gridCol w:w="1134"/>
        <w:gridCol w:w="1134"/>
      </w:tblGrid>
      <w:tr w:rsidR="00947954" w:rsidRPr="00947954" w:rsidTr="00947954">
        <w:tc>
          <w:tcPr>
            <w:tcW w:w="804" w:type="dxa"/>
            <w:vMerge w:val="restart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№ п/п</w:t>
            </w:r>
          </w:p>
        </w:tc>
        <w:tc>
          <w:tcPr>
            <w:tcW w:w="4147" w:type="dxa"/>
            <w:vMerge w:val="restart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Тема занятия</w:t>
            </w:r>
          </w:p>
        </w:tc>
        <w:tc>
          <w:tcPr>
            <w:tcW w:w="1134" w:type="dxa"/>
            <w:vMerge w:val="restart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Всего часов</w:t>
            </w:r>
          </w:p>
        </w:tc>
        <w:tc>
          <w:tcPr>
            <w:tcW w:w="2409" w:type="dxa"/>
            <w:gridSpan w:val="2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В том числе</w:t>
            </w:r>
          </w:p>
        </w:tc>
        <w:tc>
          <w:tcPr>
            <w:tcW w:w="2268" w:type="dxa"/>
            <w:gridSpan w:val="2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Дата проведения</w:t>
            </w:r>
          </w:p>
        </w:tc>
      </w:tr>
      <w:tr w:rsidR="00947954" w:rsidRPr="00947954" w:rsidTr="00947954">
        <w:tc>
          <w:tcPr>
            <w:tcW w:w="804" w:type="dxa"/>
            <w:vMerge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47" w:type="dxa"/>
            <w:vMerge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Теория 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Практика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План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Факт</w:t>
            </w:r>
          </w:p>
        </w:tc>
      </w:tr>
      <w:tr w:rsidR="00947954" w:rsidRPr="00947954" w:rsidTr="00947954">
        <w:tc>
          <w:tcPr>
            <w:tcW w:w="10762" w:type="dxa"/>
            <w:gridSpan w:val="7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Читательская грамотность</w:t>
            </w: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3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4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Про дождевого червяка.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3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4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Кальций.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3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4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Сколько весит облако?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3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4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Хлеб, всему голова.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3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4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Про мел.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3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4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Про мыло.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3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4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История свечи.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10762" w:type="dxa"/>
            <w:gridSpan w:val="7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Естественно-научная грамотность</w:t>
            </w: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3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4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Дождевые черви.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3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4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Полезный кальций.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3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4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Про облака.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3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4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Про хлеб и дрожжи.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3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4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Интересное вещество мел.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3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4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Чем интересно мыло и как оно «раб</w:t>
            </w:r>
            <w:r w:rsidRPr="00947954">
              <w:rPr>
                <w:rFonts w:eastAsia="Calibri"/>
                <w:sz w:val="24"/>
                <w:szCs w:val="24"/>
              </w:rPr>
              <w:t>о</w:t>
            </w:r>
            <w:r w:rsidRPr="00947954">
              <w:rPr>
                <w:rFonts w:eastAsia="Calibri"/>
                <w:sz w:val="24"/>
                <w:szCs w:val="24"/>
              </w:rPr>
              <w:t xml:space="preserve">тает»?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3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4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Про свечи.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3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4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Волшебный Магнит.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10762" w:type="dxa"/>
            <w:gridSpan w:val="7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Глобальная компетентность</w:t>
            </w: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3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4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Комплексное задание «Говорим на одном языке».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3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4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Комплексное задание «Выбрасываем продукты или голодаем?»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10762" w:type="dxa"/>
            <w:gridSpan w:val="7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Финансовая грамотность</w:t>
            </w: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3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4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Что такое «бюджет»?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3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4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Семейный бюджет.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3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4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Откуда в семье берутся деньги? За</w:t>
            </w:r>
            <w:r w:rsidRPr="00947954">
              <w:rPr>
                <w:rFonts w:eastAsia="Calibri"/>
                <w:sz w:val="24"/>
                <w:szCs w:val="24"/>
              </w:rPr>
              <w:t>р</w:t>
            </w:r>
            <w:r w:rsidRPr="00947954">
              <w:rPr>
                <w:rFonts w:eastAsia="Calibri"/>
                <w:sz w:val="24"/>
                <w:szCs w:val="24"/>
              </w:rPr>
              <w:t xml:space="preserve">плата.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3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4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Пенсия и социальные пособия.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3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4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Наследство, вклад выигрыш.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3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4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На что тратятся семейные деньги? Виды расходов.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3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4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Как сэкономить семейные деньги?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10762" w:type="dxa"/>
            <w:gridSpan w:val="7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Креативное мышление</w:t>
            </w: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3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4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История со словом «почта».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3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4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Рассказы по картинкам.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10762" w:type="dxa"/>
            <w:gridSpan w:val="7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Математическая грамотность</w:t>
            </w: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3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4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Расходы и доходы бюджета.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3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4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Планируем семейный бюджет.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3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4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Подсчитываем семейный доход.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3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4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Пенсии и пособия.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3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4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Подсчитываем случайные (нерег</w:t>
            </w:r>
            <w:r w:rsidRPr="00947954">
              <w:rPr>
                <w:rFonts w:eastAsia="Calibri"/>
                <w:sz w:val="24"/>
                <w:szCs w:val="24"/>
              </w:rPr>
              <w:t>у</w:t>
            </w:r>
            <w:r w:rsidRPr="00947954">
              <w:rPr>
                <w:rFonts w:eastAsia="Calibri"/>
                <w:sz w:val="24"/>
                <w:szCs w:val="24"/>
              </w:rPr>
              <w:t xml:space="preserve">лярные) доходы.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3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4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Подсчитываем расходы.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3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4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Расходы на обязательные платежи.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3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4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Подсчитываем сэкономленные ден</w:t>
            </w:r>
            <w:r w:rsidRPr="00947954">
              <w:rPr>
                <w:rFonts w:eastAsia="Calibri"/>
                <w:sz w:val="24"/>
                <w:szCs w:val="24"/>
              </w:rPr>
              <w:t>ь</w:t>
            </w:r>
            <w:r w:rsidRPr="00947954">
              <w:rPr>
                <w:rFonts w:eastAsia="Calibri"/>
                <w:sz w:val="24"/>
                <w:szCs w:val="24"/>
              </w:rPr>
              <w:t xml:space="preserve">ги.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14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4"/>
                <w:szCs w:val="24"/>
              </w:rPr>
            </w:pPr>
            <w:r w:rsidRPr="00947954">
              <w:rPr>
                <w:rFonts w:eastAsia="Calibri"/>
                <w:b/>
                <w:sz w:val="24"/>
                <w:szCs w:val="24"/>
              </w:rPr>
              <w:t>Итого: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4"/>
                <w:szCs w:val="24"/>
              </w:rPr>
            </w:pPr>
            <w:r w:rsidRPr="00947954">
              <w:rPr>
                <w:rFonts w:eastAsia="Calibri"/>
                <w:b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4"/>
                <w:szCs w:val="24"/>
              </w:rPr>
            </w:pPr>
            <w:r w:rsidRPr="00947954">
              <w:rPr>
                <w:rFonts w:eastAsia="Calibri"/>
                <w:b/>
                <w:sz w:val="24"/>
                <w:szCs w:val="24"/>
              </w:rPr>
              <w:t>17</w:t>
            </w:r>
          </w:p>
        </w:tc>
        <w:tc>
          <w:tcPr>
            <w:tcW w:w="12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4"/>
                <w:szCs w:val="24"/>
              </w:rPr>
            </w:pPr>
            <w:r w:rsidRPr="00947954">
              <w:rPr>
                <w:rFonts w:eastAsia="Calibri"/>
                <w:b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</w:tbl>
    <w:p w:rsidR="00947954" w:rsidRPr="00947954" w:rsidRDefault="00947954" w:rsidP="007721B0">
      <w:pPr>
        <w:widowControl/>
        <w:tabs>
          <w:tab w:val="left" w:pos="6240"/>
          <w:tab w:val="left" w:pos="10319"/>
        </w:tabs>
        <w:autoSpaceDE/>
        <w:autoSpaceDN/>
        <w:ind w:right="-29"/>
        <w:jc w:val="both"/>
        <w:rPr>
          <w:rFonts w:eastAsia="Calibri"/>
          <w:sz w:val="28"/>
          <w:szCs w:val="28"/>
        </w:rPr>
      </w:pPr>
    </w:p>
    <w:p w:rsidR="00947954" w:rsidRPr="00947954" w:rsidRDefault="00947954" w:rsidP="007721B0">
      <w:pPr>
        <w:widowControl/>
        <w:tabs>
          <w:tab w:val="left" w:pos="10319"/>
        </w:tabs>
        <w:autoSpaceDE/>
        <w:autoSpaceDN/>
        <w:spacing w:after="200"/>
        <w:ind w:right="-29"/>
        <w:jc w:val="both"/>
        <w:rPr>
          <w:rFonts w:eastAsia="Calibri"/>
          <w:b/>
          <w:sz w:val="28"/>
          <w:szCs w:val="28"/>
        </w:rPr>
      </w:pPr>
      <w:r w:rsidRPr="00947954">
        <w:rPr>
          <w:rFonts w:eastAsia="Calibri"/>
          <w:b/>
          <w:sz w:val="28"/>
          <w:szCs w:val="28"/>
        </w:rPr>
        <w:t>Содержание программы 4 класс (34 ч)</w:t>
      </w:r>
    </w:p>
    <w:tbl>
      <w:tblPr>
        <w:tblStyle w:val="63"/>
        <w:tblW w:w="10768" w:type="dxa"/>
        <w:tblLayout w:type="fixed"/>
        <w:tblLook w:val="04A0" w:firstRow="1" w:lastRow="0" w:firstColumn="1" w:lastColumn="0" w:noHBand="0" w:noVBand="1"/>
      </w:tblPr>
      <w:tblGrid>
        <w:gridCol w:w="817"/>
        <w:gridCol w:w="1872"/>
        <w:gridCol w:w="992"/>
        <w:gridCol w:w="4212"/>
        <w:gridCol w:w="2875"/>
      </w:tblGrid>
      <w:tr w:rsidR="00947954" w:rsidRPr="00947954" w:rsidTr="00947954">
        <w:tc>
          <w:tcPr>
            <w:tcW w:w="81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№ п/п</w:t>
            </w:r>
          </w:p>
        </w:tc>
        <w:tc>
          <w:tcPr>
            <w:tcW w:w="187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Раздел </w:t>
            </w:r>
          </w:p>
        </w:tc>
        <w:tc>
          <w:tcPr>
            <w:tcW w:w="99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Кол-во часов</w:t>
            </w:r>
          </w:p>
        </w:tc>
        <w:tc>
          <w:tcPr>
            <w:tcW w:w="421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Содержание</w:t>
            </w:r>
          </w:p>
        </w:tc>
        <w:tc>
          <w:tcPr>
            <w:tcW w:w="28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Формы внеурочной де</w:t>
            </w:r>
            <w:r w:rsidRPr="00947954">
              <w:rPr>
                <w:rFonts w:eastAsia="Calibri"/>
                <w:sz w:val="24"/>
                <w:szCs w:val="24"/>
              </w:rPr>
              <w:t>я</w:t>
            </w:r>
            <w:r w:rsidRPr="00947954">
              <w:rPr>
                <w:rFonts w:eastAsia="Calibri"/>
                <w:sz w:val="24"/>
                <w:szCs w:val="24"/>
              </w:rPr>
              <w:t>тельности</w:t>
            </w:r>
          </w:p>
        </w:tc>
      </w:tr>
      <w:tr w:rsidR="00947954" w:rsidRPr="00947954" w:rsidTr="00947954">
        <w:tc>
          <w:tcPr>
            <w:tcW w:w="81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99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lastRenderedPageBreak/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21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lastRenderedPageBreak/>
              <w:t xml:space="preserve">Старинная женская одежда.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Старинные женские головные уборы.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Старинная мужская одежда и голо</w:t>
            </w:r>
            <w:r w:rsidRPr="00947954">
              <w:rPr>
                <w:rFonts w:eastAsia="Calibri"/>
                <w:sz w:val="24"/>
                <w:szCs w:val="24"/>
              </w:rPr>
              <w:t>в</w:t>
            </w:r>
            <w:r w:rsidRPr="00947954">
              <w:rPr>
                <w:rFonts w:eastAsia="Calibri"/>
                <w:sz w:val="24"/>
                <w:szCs w:val="24"/>
              </w:rPr>
              <w:t xml:space="preserve">ные уборы.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Жилище крестьянской семьи на Руси.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Внутреннее убранство русской избы 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Предметы обихода русской избы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lastRenderedPageBreak/>
              <w:t xml:space="preserve">История посуды на Руси.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Какие деньги были раньше в России</w:t>
            </w:r>
          </w:p>
        </w:tc>
        <w:tc>
          <w:tcPr>
            <w:tcW w:w="2875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lastRenderedPageBreak/>
              <w:t>Библиотечные уроки;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Участие в научно-исследовательских ди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с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куссиях;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Практические упражн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ния</w:t>
            </w:r>
          </w:p>
        </w:tc>
      </w:tr>
      <w:tr w:rsidR="00947954" w:rsidRPr="00947954" w:rsidTr="00947954">
        <w:tc>
          <w:tcPr>
            <w:tcW w:w="81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7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21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75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47954" w:rsidRPr="00947954" w:rsidTr="00947954">
        <w:tc>
          <w:tcPr>
            <w:tcW w:w="81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2.</w:t>
            </w:r>
          </w:p>
        </w:tc>
        <w:tc>
          <w:tcPr>
            <w:tcW w:w="187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Естественно-научная гр</w:t>
            </w:r>
            <w:r w:rsidRPr="00947954">
              <w:rPr>
                <w:rFonts w:eastAsia="Calibri"/>
                <w:sz w:val="24"/>
                <w:szCs w:val="24"/>
              </w:rPr>
              <w:t>а</w:t>
            </w:r>
            <w:r w:rsidRPr="00947954">
              <w:rPr>
                <w:rFonts w:eastAsia="Calibri"/>
                <w:sz w:val="24"/>
                <w:szCs w:val="24"/>
              </w:rPr>
              <w:t>мотность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21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Томат.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Болгарский перец.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Картофель.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Баклажан. Семейство Паслёновые.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Лук.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Капуста.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Горох.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Грибы. </w:t>
            </w:r>
          </w:p>
        </w:tc>
        <w:tc>
          <w:tcPr>
            <w:tcW w:w="2875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Участие в научно-исследовательских ди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с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куссиях;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Практические упражн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ния</w:t>
            </w:r>
          </w:p>
        </w:tc>
      </w:tr>
      <w:tr w:rsidR="00947954" w:rsidRPr="00947954" w:rsidTr="00947954">
        <w:tc>
          <w:tcPr>
            <w:tcW w:w="81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7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21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75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47954" w:rsidRPr="00947954" w:rsidTr="00947954">
        <w:tc>
          <w:tcPr>
            <w:tcW w:w="81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3.</w:t>
            </w:r>
          </w:p>
        </w:tc>
        <w:tc>
          <w:tcPr>
            <w:tcW w:w="187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Финансовая грамотность</w:t>
            </w:r>
          </w:p>
        </w:tc>
        <w:tc>
          <w:tcPr>
            <w:tcW w:w="99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21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Потребительская корзина.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Прожиточный минимум.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Инфляция.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Распродажи, скидки, бонусы.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Благотворительность.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Страхование. </w:t>
            </w:r>
          </w:p>
        </w:tc>
        <w:tc>
          <w:tcPr>
            <w:tcW w:w="2875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Участие в научно-исследовательских ди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с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куссиях;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Практические упражн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ния</w:t>
            </w:r>
          </w:p>
        </w:tc>
      </w:tr>
      <w:tr w:rsidR="00947954" w:rsidRPr="00947954" w:rsidTr="00947954">
        <w:tc>
          <w:tcPr>
            <w:tcW w:w="81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7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21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75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47954" w:rsidRPr="00947954" w:rsidTr="00947954">
        <w:tc>
          <w:tcPr>
            <w:tcW w:w="81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4.</w:t>
            </w:r>
          </w:p>
        </w:tc>
        <w:tc>
          <w:tcPr>
            <w:tcW w:w="187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Математич</w:t>
            </w:r>
            <w:r w:rsidRPr="00947954">
              <w:rPr>
                <w:rFonts w:eastAsia="Calibri"/>
                <w:sz w:val="24"/>
                <w:szCs w:val="24"/>
              </w:rPr>
              <w:t>е</w:t>
            </w:r>
            <w:r w:rsidRPr="00947954">
              <w:rPr>
                <w:rFonts w:eastAsia="Calibri"/>
                <w:sz w:val="24"/>
                <w:szCs w:val="24"/>
              </w:rPr>
              <w:t xml:space="preserve">ская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грамотность</w:t>
            </w:r>
          </w:p>
        </w:tc>
        <w:tc>
          <w:tcPr>
            <w:tcW w:w="99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2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21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В бассейне.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Делаем ремонт.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Праздничный торт.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Обустраиваем участок.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Поход в кино. 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Организуем экскурсию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Отправляемся в путешествие. </w:t>
            </w:r>
          </w:p>
        </w:tc>
        <w:tc>
          <w:tcPr>
            <w:tcW w:w="2875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Участие в научно-исследовательских ди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с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куссиях;</w:t>
            </w:r>
          </w:p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color w:val="000000"/>
                <w:sz w:val="24"/>
                <w:szCs w:val="24"/>
                <w:lang w:eastAsia="ru-RU"/>
              </w:rPr>
              <w:t>Практические упражн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947954">
              <w:rPr>
                <w:color w:val="000000"/>
                <w:sz w:val="24"/>
                <w:szCs w:val="24"/>
                <w:lang w:eastAsia="ru-RU"/>
              </w:rPr>
              <w:t>ния</w:t>
            </w:r>
          </w:p>
        </w:tc>
      </w:tr>
      <w:tr w:rsidR="00947954" w:rsidRPr="00947954" w:rsidTr="00947954">
        <w:tc>
          <w:tcPr>
            <w:tcW w:w="81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7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21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75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47954" w:rsidRPr="00947954" w:rsidTr="00947954">
        <w:tc>
          <w:tcPr>
            <w:tcW w:w="81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5.</w:t>
            </w:r>
          </w:p>
        </w:tc>
        <w:tc>
          <w:tcPr>
            <w:tcW w:w="187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Глобальная компетентность</w:t>
            </w:r>
          </w:p>
        </w:tc>
        <w:tc>
          <w:tcPr>
            <w:tcW w:w="99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21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Комплексное задание «Экологичная обувь».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Комплексное задание «Этичная оде</w:t>
            </w:r>
            <w:r w:rsidRPr="00947954">
              <w:rPr>
                <w:rFonts w:eastAsia="Calibri"/>
                <w:sz w:val="24"/>
                <w:szCs w:val="24"/>
              </w:rPr>
              <w:t>ж</w:t>
            </w:r>
            <w:r w:rsidRPr="00947954">
              <w:rPr>
                <w:rFonts w:eastAsia="Calibri"/>
                <w:sz w:val="24"/>
                <w:szCs w:val="24"/>
              </w:rPr>
              <w:t>да».</w:t>
            </w:r>
          </w:p>
        </w:tc>
        <w:tc>
          <w:tcPr>
            <w:tcW w:w="2875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47954" w:rsidRPr="00947954" w:rsidTr="00947954">
        <w:tc>
          <w:tcPr>
            <w:tcW w:w="81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7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21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75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47954" w:rsidRPr="00947954" w:rsidTr="00947954">
        <w:tc>
          <w:tcPr>
            <w:tcW w:w="81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6.</w:t>
            </w:r>
          </w:p>
        </w:tc>
        <w:tc>
          <w:tcPr>
            <w:tcW w:w="187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Креативное мышление</w:t>
            </w:r>
          </w:p>
        </w:tc>
        <w:tc>
          <w:tcPr>
            <w:tcW w:w="99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21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История со словом «спички».</w:t>
            </w:r>
          </w:p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Рассказы по картинкам.</w:t>
            </w:r>
          </w:p>
        </w:tc>
        <w:tc>
          <w:tcPr>
            <w:tcW w:w="2875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47954" w:rsidRPr="00947954" w:rsidTr="00947954">
        <w:tc>
          <w:tcPr>
            <w:tcW w:w="81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7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21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75" w:type="dxa"/>
          </w:tcPr>
          <w:p w:rsidR="00947954" w:rsidRPr="00947954" w:rsidRDefault="00947954" w:rsidP="007721B0">
            <w:pPr>
              <w:shd w:val="clear" w:color="auto" w:fill="FFFFFF"/>
              <w:tabs>
                <w:tab w:val="left" w:pos="1605"/>
                <w:tab w:val="left" w:pos="10319"/>
              </w:tabs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47954" w:rsidRPr="00947954" w:rsidTr="00947954">
        <w:tc>
          <w:tcPr>
            <w:tcW w:w="817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87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8"/>
                <w:szCs w:val="28"/>
              </w:rPr>
            </w:pPr>
            <w:r w:rsidRPr="00947954">
              <w:rPr>
                <w:rFonts w:eastAsia="Calibri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8"/>
                <w:szCs w:val="28"/>
              </w:rPr>
            </w:pPr>
            <w:r w:rsidRPr="00947954">
              <w:rPr>
                <w:rFonts w:eastAsia="Calibri"/>
                <w:b/>
                <w:sz w:val="28"/>
                <w:szCs w:val="28"/>
              </w:rPr>
              <w:t>34</w:t>
            </w:r>
          </w:p>
        </w:tc>
        <w:tc>
          <w:tcPr>
            <w:tcW w:w="4212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287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</w:tr>
    </w:tbl>
    <w:p w:rsidR="00947954" w:rsidRPr="00947954" w:rsidRDefault="00947954" w:rsidP="007721B0">
      <w:pPr>
        <w:widowControl/>
        <w:tabs>
          <w:tab w:val="left" w:pos="10319"/>
        </w:tabs>
        <w:autoSpaceDE/>
        <w:autoSpaceDN/>
        <w:spacing w:before="240" w:after="200"/>
        <w:ind w:right="-29"/>
        <w:jc w:val="both"/>
        <w:rPr>
          <w:rFonts w:eastAsia="Calibri"/>
          <w:b/>
          <w:sz w:val="28"/>
          <w:szCs w:val="28"/>
        </w:rPr>
      </w:pPr>
      <w:r w:rsidRPr="00947954">
        <w:rPr>
          <w:rFonts w:eastAsia="Calibri"/>
          <w:b/>
          <w:sz w:val="28"/>
          <w:szCs w:val="28"/>
        </w:rPr>
        <w:t>Календарно-тематическое планирование (4 класс)</w:t>
      </w:r>
    </w:p>
    <w:tbl>
      <w:tblPr>
        <w:tblStyle w:val="63"/>
        <w:tblW w:w="0" w:type="auto"/>
        <w:tblInd w:w="6" w:type="dxa"/>
        <w:tblLook w:val="04A0" w:firstRow="1" w:lastRow="0" w:firstColumn="1" w:lastColumn="0" w:noHBand="0" w:noVBand="1"/>
      </w:tblPr>
      <w:tblGrid>
        <w:gridCol w:w="787"/>
        <w:gridCol w:w="3912"/>
        <w:gridCol w:w="1113"/>
        <w:gridCol w:w="1121"/>
        <w:gridCol w:w="1269"/>
        <w:gridCol w:w="1109"/>
        <w:gridCol w:w="1109"/>
      </w:tblGrid>
      <w:tr w:rsidR="00947954" w:rsidRPr="00947954" w:rsidTr="00947954">
        <w:tc>
          <w:tcPr>
            <w:tcW w:w="804" w:type="dxa"/>
            <w:vMerge w:val="restart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№ п/п</w:t>
            </w:r>
          </w:p>
        </w:tc>
        <w:tc>
          <w:tcPr>
            <w:tcW w:w="4005" w:type="dxa"/>
            <w:vMerge w:val="restart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Тема занятия</w:t>
            </w:r>
          </w:p>
        </w:tc>
        <w:tc>
          <w:tcPr>
            <w:tcW w:w="1134" w:type="dxa"/>
            <w:vMerge w:val="restart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Всего часов</w:t>
            </w:r>
          </w:p>
        </w:tc>
        <w:tc>
          <w:tcPr>
            <w:tcW w:w="2410" w:type="dxa"/>
            <w:gridSpan w:val="2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В том числе</w:t>
            </w:r>
          </w:p>
        </w:tc>
        <w:tc>
          <w:tcPr>
            <w:tcW w:w="2268" w:type="dxa"/>
            <w:gridSpan w:val="2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Дата проведения</w:t>
            </w:r>
          </w:p>
        </w:tc>
      </w:tr>
      <w:tr w:rsidR="00947954" w:rsidRPr="00947954" w:rsidTr="00947954">
        <w:tc>
          <w:tcPr>
            <w:tcW w:w="804" w:type="dxa"/>
            <w:vMerge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05" w:type="dxa"/>
            <w:vMerge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Теория 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Практика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План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Факт</w:t>
            </w:r>
          </w:p>
        </w:tc>
      </w:tr>
      <w:tr w:rsidR="00947954" w:rsidRPr="00947954" w:rsidTr="00947954">
        <w:tc>
          <w:tcPr>
            <w:tcW w:w="10621" w:type="dxa"/>
            <w:gridSpan w:val="7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Читательская грамотность</w:t>
            </w: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4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0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Старинная женская одежда.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4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0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Старинные женские головные уб</w:t>
            </w:r>
            <w:r w:rsidRPr="00947954">
              <w:rPr>
                <w:rFonts w:eastAsia="Calibri"/>
                <w:sz w:val="24"/>
                <w:szCs w:val="24"/>
              </w:rPr>
              <w:t>о</w:t>
            </w:r>
            <w:r w:rsidRPr="00947954">
              <w:rPr>
                <w:rFonts w:eastAsia="Calibri"/>
                <w:sz w:val="24"/>
                <w:szCs w:val="24"/>
              </w:rPr>
              <w:t xml:space="preserve">ры.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4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0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Старинная мужская одежда и г</w:t>
            </w:r>
            <w:r w:rsidRPr="00947954">
              <w:rPr>
                <w:rFonts w:eastAsia="Calibri"/>
                <w:sz w:val="24"/>
                <w:szCs w:val="24"/>
              </w:rPr>
              <w:t>о</w:t>
            </w:r>
            <w:r w:rsidRPr="00947954">
              <w:rPr>
                <w:rFonts w:eastAsia="Calibri"/>
                <w:sz w:val="24"/>
                <w:szCs w:val="24"/>
              </w:rPr>
              <w:t xml:space="preserve">ловные уборы.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4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0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Жилище крестьянской семьи на Р</w:t>
            </w:r>
            <w:r w:rsidRPr="00947954">
              <w:rPr>
                <w:rFonts w:eastAsia="Calibri"/>
                <w:sz w:val="24"/>
                <w:szCs w:val="24"/>
              </w:rPr>
              <w:t>у</w:t>
            </w:r>
            <w:r w:rsidRPr="00947954">
              <w:rPr>
                <w:rFonts w:eastAsia="Calibri"/>
                <w:sz w:val="24"/>
                <w:szCs w:val="24"/>
              </w:rPr>
              <w:t>си.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4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0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Внутреннее убранство русской и</w:t>
            </w:r>
            <w:r w:rsidRPr="00947954">
              <w:rPr>
                <w:rFonts w:eastAsia="Calibri"/>
                <w:sz w:val="24"/>
                <w:szCs w:val="24"/>
              </w:rPr>
              <w:t>з</w:t>
            </w:r>
            <w:r w:rsidRPr="00947954">
              <w:rPr>
                <w:rFonts w:eastAsia="Calibri"/>
                <w:sz w:val="24"/>
                <w:szCs w:val="24"/>
              </w:rPr>
              <w:t xml:space="preserve">бы. 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4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0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Предметы обихода русской избы. 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4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0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История посуды на Руси.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4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0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Какие деньги были раньше в Ро</w:t>
            </w:r>
            <w:r w:rsidRPr="00947954">
              <w:rPr>
                <w:rFonts w:eastAsia="Calibri"/>
                <w:sz w:val="24"/>
                <w:szCs w:val="24"/>
              </w:rPr>
              <w:t>с</w:t>
            </w:r>
            <w:r w:rsidRPr="00947954">
              <w:rPr>
                <w:rFonts w:eastAsia="Calibri"/>
                <w:sz w:val="24"/>
                <w:szCs w:val="24"/>
              </w:rPr>
              <w:t>сии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10621" w:type="dxa"/>
            <w:gridSpan w:val="7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Естественно-научная грамотность</w:t>
            </w: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4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0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Томат.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4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0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Болгарский перец.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4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0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Картофель.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4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0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Баклажан. Семейство Паслёновые.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4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0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Лук.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4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0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Капуста.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4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0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Горох.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4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0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Грибы.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10621" w:type="dxa"/>
            <w:gridSpan w:val="7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Глобальная компетентность</w:t>
            </w: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4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0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Комплексное задание «Экологи</w:t>
            </w:r>
            <w:r w:rsidRPr="00947954">
              <w:rPr>
                <w:rFonts w:eastAsia="Calibri"/>
                <w:sz w:val="24"/>
                <w:szCs w:val="24"/>
              </w:rPr>
              <w:t>ч</w:t>
            </w:r>
            <w:r w:rsidRPr="00947954">
              <w:rPr>
                <w:rFonts w:eastAsia="Calibri"/>
                <w:sz w:val="24"/>
                <w:szCs w:val="24"/>
              </w:rPr>
              <w:t>ная обувь».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4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0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Комплексное задание «Этичная одежда».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10621" w:type="dxa"/>
            <w:gridSpan w:val="7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Финансовая грамотность</w:t>
            </w: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4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0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Потребительская корзина.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4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0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Прожиточный минимум.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4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0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Инфляция.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4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0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Распродажи, скидки, бонусы.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4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0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Благотворительность.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4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0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Страхование.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10621" w:type="dxa"/>
            <w:gridSpan w:val="7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Математическая грамотность</w:t>
            </w: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4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0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В бассейне.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4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0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Делаем ремонт.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4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0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Делаем ремонт.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4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0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Праздничный торт.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4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0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Обустраиваем участок.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4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0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Поход в кино.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4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0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Организуем экскурсию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4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0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 xml:space="preserve">Отправляемся в путешествие. 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10621" w:type="dxa"/>
            <w:gridSpan w:val="7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Креативное мышление</w:t>
            </w: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4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0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История со словом «спички».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numPr>
                <w:ilvl w:val="0"/>
                <w:numId w:val="144"/>
              </w:numPr>
              <w:tabs>
                <w:tab w:val="left" w:pos="10319"/>
              </w:tabs>
              <w:ind w:right="-29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0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Рассказы по картинкам.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  <w:r w:rsidRPr="00947954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47954" w:rsidRPr="00947954" w:rsidTr="00947954">
        <w:tc>
          <w:tcPr>
            <w:tcW w:w="80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005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4"/>
                <w:szCs w:val="24"/>
              </w:rPr>
            </w:pPr>
            <w:r w:rsidRPr="00947954">
              <w:rPr>
                <w:rFonts w:eastAsia="Calibri"/>
                <w:b/>
                <w:sz w:val="24"/>
                <w:szCs w:val="24"/>
              </w:rPr>
              <w:t>Итого: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4"/>
                <w:szCs w:val="24"/>
              </w:rPr>
            </w:pPr>
            <w:r w:rsidRPr="00947954">
              <w:rPr>
                <w:rFonts w:eastAsia="Calibri"/>
                <w:b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4"/>
                <w:szCs w:val="24"/>
              </w:rPr>
            </w:pPr>
            <w:r w:rsidRPr="00947954">
              <w:rPr>
                <w:rFonts w:eastAsia="Calibri"/>
                <w:b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4"/>
                <w:szCs w:val="24"/>
              </w:rPr>
            </w:pPr>
            <w:r w:rsidRPr="00947954">
              <w:rPr>
                <w:rFonts w:eastAsia="Calibri"/>
                <w:b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947954" w:rsidRPr="00947954" w:rsidRDefault="00947954" w:rsidP="007721B0">
            <w:pPr>
              <w:tabs>
                <w:tab w:val="left" w:pos="10319"/>
              </w:tabs>
              <w:ind w:right="-29"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</w:tbl>
    <w:p w:rsidR="00947954" w:rsidRPr="00947954" w:rsidRDefault="00947954" w:rsidP="007721B0">
      <w:pPr>
        <w:widowControl/>
        <w:tabs>
          <w:tab w:val="left" w:pos="6240"/>
          <w:tab w:val="left" w:pos="10319"/>
        </w:tabs>
        <w:autoSpaceDE/>
        <w:autoSpaceDN/>
        <w:ind w:right="-29"/>
        <w:jc w:val="both"/>
        <w:rPr>
          <w:rFonts w:eastAsia="Calibri"/>
          <w:sz w:val="28"/>
          <w:szCs w:val="28"/>
        </w:rPr>
      </w:pPr>
    </w:p>
    <w:p w:rsidR="00947954" w:rsidRPr="00947954" w:rsidRDefault="00947954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</w:t>
      </w:r>
    </w:p>
    <w:p w:rsidR="00947954" w:rsidRPr="00947954" w:rsidRDefault="00947954" w:rsidP="007721B0">
      <w:pPr>
        <w:tabs>
          <w:tab w:val="left" w:pos="10319"/>
        </w:tabs>
        <w:ind w:right="-29"/>
        <w:jc w:val="both"/>
        <w:rPr>
          <w:sz w:val="24"/>
          <w:szCs w:val="24"/>
        </w:rPr>
        <w:sectPr w:rsidR="00947954" w:rsidRPr="00947954">
          <w:footerReference w:type="default" r:id="rId31"/>
          <w:pgSz w:w="11910" w:h="16840"/>
          <w:pgMar w:top="760" w:right="700" w:bottom="760" w:left="1000" w:header="0" w:footer="576" w:gutter="0"/>
          <w:cols w:space="720"/>
        </w:sectPr>
      </w:pPr>
    </w:p>
    <w:p w:rsidR="00DD7C9F" w:rsidRDefault="00807A6B" w:rsidP="007721B0">
      <w:pPr>
        <w:pStyle w:val="3"/>
        <w:tabs>
          <w:tab w:val="left" w:pos="1529"/>
          <w:tab w:val="left" w:pos="1530"/>
          <w:tab w:val="left" w:pos="3509"/>
          <w:tab w:val="left" w:pos="6087"/>
          <w:tab w:val="left" w:pos="8804"/>
          <w:tab w:val="left" w:pos="10319"/>
        </w:tabs>
        <w:spacing w:line="278" w:lineRule="auto"/>
        <w:ind w:left="710" w:right="-29" w:firstLine="0"/>
        <w:jc w:val="both"/>
      </w:pPr>
      <w:r>
        <w:lastRenderedPageBreak/>
        <w:t xml:space="preserve">3.1.  </w:t>
      </w:r>
      <w:r w:rsidR="00447368">
        <w:t>П</w:t>
      </w:r>
      <w:r w:rsidR="001879AB">
        <w:t>РОГРАММА</w:t>
      </w:r>
      <w:r w:rsidR="001879AB">
        <w:tab/>
        <w:t>ФОРМИРОВАНИЯ</w:t>
      </w:r>
      <w:r w:rsidR="001879AB">
        <w:tab/>
        <w:t>УНИВЕРСАЛЬНЫХ</w:t>
      </w:r>
      <w:r w:rsidR="001879AB">
        <w:tab/>
      </w:r>
      <w:r w:rsidR="001879AB">
        <w:rPr>
          <w:spacing w:val="-1"/>
        </w:rPr>
        <w:t>УЧЕБНЫХ</w:t>
      </w:r>
      <w:r w:rsidR="00DB20A4">
        <w:rPr>
          <w:spacing w:val="-1"/>
        </w:rPr>
        <w:t xml:space="preserve"> </w:t>
      </w:r>
      <w:r w:rsidR="001879AB">
        <w:t>ДЕЙСТВИЙ</w:t>
      </w:r>
      <w:r w:rsidR="00DB20A4">
        <w:t xml:space="preserve"> </w:t>
      </w:r>
      <w:r w:rsidR="001879AB">
        <w:t>У</w:t>
      </w:r>
      <w:r w:rsidR="00DB20A4">
        <w:t xml:space="preserve"> </w:t>
      </w:r>
      <w:r w:rsidR="001879AB">
        <w:t>ОБУЧАЮЩИХСЯ</w:t>
      </w:r>
    </w:p>
    <w:p w:rsidR="00DD7C9F" w:rsidRDefault="001879AB" w:rsidP="007721B0">
      <w:pPr>
        <w:pStyle w:val="4"/>
        <w:tabs>
          <w:tab w:val="left" w:pos="10319"/>
        </w:tabs>
        <w:spacing w:before="2" w:line="272" w:lineRule="exact"/>
        <w:ind w:right="-29"/>
      </w:pPr>
      <w:bookmarkStart w:id="23" w:name="Пояснительная_записка"/>
      <w:bookmarkStart w:id="24" w:name="_bookmark10"/>
      <w:bookmarkEnd w:id="23"/>
      <w:bookmarkEnd w:id="24"/>
      <w:r>
        <w:t>Пояснительнаязаписка</w:t>
      </w:r>
    </w:p>
    <w:p w:rsidR="00DD7C9F" w:rsidRDefault="001879AB" w:rsidP="007721B0">
      <w:pPr>
        <w:pStyle w:val="a5"/>
        <w:tabs>
          <w:tab w:val="left" w:pos="10319"/>
        </w:tabs>
        <w:ind w:right="-29" w:firstLine="566"/>
      </w:pPr>
      <w:r>
        <w:t>В соответствии с требованиями федерального государственного образовательног</w:t>
      </w:r>
      <w:r>
        <w:t>о</w:t>
      </w:r>
      <w:r>
        <w:t>стандартаначальногообщегообразованияобучающийсяприосвоениипр</w:t>
      </w:r>
      <w:r>
        <w:t>о</w:t>
      </w:r>
      <w:r>
        <w:t>граммыначальногообщегообразованиядолженовладеть универсальными учебнымиде</w:t>
      </w:r>
      <w:r>
        <w:t>й</w:t>
      </w:r>
      <w:r>
        <w:t>ствиями.</w:t>
      </w:r>
    </w:p>
    <w:p w:rsidR="00DD7C9F" w:rsidRDefault="001879AB" w:rsidP="007721B0">
      <w:pPr>
        <w:pStyle w:val="a5"/>
        <w:tabs>
          <w:tab w:val="left" w:pos="10319"/>
        </w:tabs>
        <w:ind w:left="1387" w:right="-29"/>
      </w:pPr>
      <w:r>
        <w:t>Универсальныеучебныедействияпредставляютсобойтригруппы:</w:t>
      </w:r>
    </w:p>
    <w:p w:rsidR="00DD7C9F" w:rsidRDefault="001879AB" w:rsidP="007721B0">
      <w:pPr>
        <w:pStyle w:val="a7"/>
        <w:numPr>
          <w:ilvl w:val="2"/>
          <w:numId w:val="27"/>
        </w:numPr>
        <w:tabs>
          <w:tab w:val="left" w:pos="2108"/>
          <w:tab w:val="left" w:pos="10319"/>
        </w:tabs>
        <w:ind w:right="-29"/>
        <w:rPr>
          <w:sz w:val="24"/>
        </w:rPr>
      </w:pPr>
      <w:r>
        <w:rPr>
          <w:sz w:val="24"/>
        </w:rPr>
        <w:t>Универсальныеучебные</w:t>
      </w:r>
      <w:r>
        <w:rPr>
          <w:b/>
          <w:sz w:val="24"/>
        </w:rPr>
        <w:t>познавательные</w:t>
      </w:r>
      <w:r>
        <w:rPr>
          <w:sz w:val="24"/>
        </w:rPr>
        <w:t>де</w:t>
      </w:r>
      <w:r>
        <w:rPr>
          <w:sz w:val="24"/>
        </w:rPr>
        <w:t>й</w:t>
      </w:r>
      <w:r>
        <w:rPr>
          <w:sz w:val="24"/>
        </w:rPr>
        <w:t>ствия.Овладениесистемойуниверсальныхучебныхпознавательныхдействийобеспечиваетсформированностькогнитивныхнавыковуобучающихся.</w:t>
      </w:r>
    </w:p>
    <w:p w:rsidR="00DD7C9F" w:rsidRDefault="001879AB" w:rsidP="007721B0">
      <w:pPr>
        <w:pStyle w:val="a7"/>
        <w:numPr>
          <w:ilvl w:val="2"/>
          <w:numId w:val="27"/>
        </w:numPr>
        <w:tabs>
          <w:tab w:val="left" w:pos="2108"/>
          <w:tab w:val="left" w:pos="10319"/>
        </w:tabs>
        <w:ind w:right="-29"/>
        <w:rPr>
          <w:sz w:val="24"/>
        </w:rPr>
      </w:pPr>
      <w:r>
        <w:rPr>
          <w:sz w:val="24"/>
        </w:rPr>
        <w:t xml:space="preserve">Универсальные учебные </w:t>
      </w:r>
      <w:r>
        <w:rPr>
          <w:b/>
          <w:sz w:val="24"/>
        </w:rPr>
        <w:t xml:space="preserve">коммуникативные </w:t>
      </w:r>
      <w:r>
        <w:rPr>
          <w:sz w:val="24"/>
        </w:rPr>
        <w:t>действия. Овладение сист</w:t>
      </w:r>
      <w:r>
        <w:rPr>
          <w:sz w:val="24"/>
        </w:rPr>
        <w:t>е</w:t>
      </w:r>
      <w:r>
        <w:rPr>
          <w:sz w:val="24"/>
        </w:rPr>
        <w:t>мойуниверсальныхучебныхкоммуникативныхдействийобеспечиваетсфо</w:t>
      </w:r>
      <w:r>
        <w:rPr>
          <w:sz w:val="24"/>
        </w:rPr>
        <w:t>р</w:t>
      </w:r>
      <w:r>
        <w:rPr>
          <w:sz w:val="24"/>
        </w:rPr>
        <w:t>мированностьсоциальныхнавыковиэмоциональногоинтеллектаобучающихся.</w:t>
      </w:r>
    </w:p>
    <w:p w:rsidR="00DD7C9F" w:rsidRDefault="001879AB" w:rsidP="007721B0">
      <w:pPr>
        <w:pStyle w:val="a7"/>
        <w:numPr>
          <w:ilvl w:val="2"/>
          <w:numId w:val="27"/>
        </w:numPr>
        <w:tabs>
          <w:tab w:val="left" w:pos="2108"/>
          <w:tab w:val="left" w:pos="10319"/>
        </w:tabs>
        <w:ind w:right="-29"/>
        <w:rPr>
          <w:sz w:val="24"/>
        </w:rPr>
      </w:pPr>
      <w:r>
        <w:rPr>
          <w:sz w:val="24"/>
        </w:rPr>
        <w:t>Универсальныеучебные</w:t>
      </w:r>
      <w:r>
        <w:rPr>
          <w:b/>
          <w:sz w:val="24"/>
        </w:rPr>
        <w:t>регулятивные</w:t>
      </w:r>
      <w:r>
        <w:rPr>
          <w:sz w:val="24"/>
        </w:rPr>
        <w:t>де</w:t>
      </w:r>
      <w:r>
        <w:rPr>
          <w:sz w:val="24"/>
        </w:rPr>
        <w:t>й</w:t>
      </w:r>
      <w:r>
        <w:rPr>
          <w:sz w:val="24"/>
        </w:rPr>
        <w:t>ствия.Овладениесистемойуниверсальных учебных регулятивных действий обеспечивает формированиесмысловых установок личности (внутренняя п</w:t>
      </w:r>
      <w:r>
        <w:rPr>
          <w:sz w:val="24"/>
        </w:rPr>
        <w:t>о</w:t>
      </w:r>
      <w:r>
        <w:rPr>
          <w:sz w:val="24"/>
        </w:rPr>
        <w:t>зиция личности) и жизненныхнавыковличн</w:t>
      </w:r>
      <w:r>
        <w:rPr>
          <w:sz w:val="24"/>
        </w:rPr>
        <w:t>о</w:t>
      </w:r>
      <w:r>
        <w:rPr>
          <w:sz w:val="24"/>
        </w:rPr>
        <w:t>сти(управлениясобой,самодисциплины,устойчивогоповедения).</w:t>
      </w:r>
    </w:p>
    <w:p w:rsidR="00DD7C9F" w:rsidRDefault="001879AB" w:rsidP="007721B0">
      <w:pPr>
        <w:pStyle w:val="a5"/>
        <w:tabs>
          <w:tab w:val="left" w:pos="10319"/>
        </w:tabs>
        <w:ind w:right="-29" w:firstLine="566"/>
      </w:pPr>
      <w:r>
        <w:t>Универсальныеучебныедействияпозволяютрешатькругзадачвразличныхпредметных областях и являются результатами освоения обучающимися образовательнойпрограмм</w:t>
      </w:r>
      <w:r>
        <w:t>ы</w:t>
      </w:r>
      <w:r>
        <w:t>начальногообщегообразования.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 xml:space="preserve">Основной </w:t>
      </w:r>
      <w:r>
        <w:rPr>
          <w:b/>
        </w:rPr>
        <w:t xml:space="preserve">целью </w:t>
      </w:r>
      <w:r>
        <w:t>программы формирования УУД у обучающихся является создани</w:t>
      </w:r>
      <w:r>
        <w:t>е</w:t>
      </w:r>
      <w:r>
        <w:t>системыдляформированияспособностиобучающихсянапрактикеиспольз</w:t>
      </w:r>
      <w:r>
        <w:t>о</w:t>
      </w:r>
      <w:r>
        <w:t>ватьуниверсальные учебные действия, составляющие умение овладевать учебными знак</w:t>
      </w:r>
      <w:r>
        <w:t>о</w:t>
      </w:r>
      <w:r>
        <w:t>во-символическими средствами.</w:t>
      </w:r>
    </w:p>
    <w:p w:rsidR="00DD7C9F" w:rsidRDefault="001879AB" w:rsidP="007721B0">
      <w:pPr>
        <w:pStyle w:val="a5"/>
        <w:tabs>
          <w:tab w:val="left" w:pos="10319"/>
        </w:tabs>
        <w:ind w:right="-29" w:firstLine="566"/>
      </w:pPr>
      <w:r>
        <w:t>Программаформированияуниверсальныхучебныхдействийуобучающихсясодержит:</w:t>
      </w:r>
    </w:p>
    <w:p w:rsidR="00DD7C9F" w:rsidRDefault="001879AB" w:rsidP="007721B0">
      <w:pPr>
        <w:pStyle w:val="a7"/>
        <w:numPr>
          <w:ilvl w:val="0"/>
          <w:numId w:val="26"/>
        </w:numPr>
        <w:tabs>
          <w:tab w:val="left" w:pos="1530"/>
          <w:tab w:val="left" w:pos="10319"/>
        </w:tabs>
        <w:spacing w:line="237" w:lineRule="auto"/>
        <w:ind w:right="-29" w:firstLine="244"/>
        <w:rPr>
          <w:sz w:val="24"/>
        </w:rPr>
      </w:pPr>
      <w:r>
        <w:rPr>
          <w:sz w:val="24"/>
        </w:rPr>
        <w:t>описание взаимосвязи универсальных учебных действий с содержанием уче</w:t>
      </w:r>
      <w:r>
        <w:rPr>
          <w:sz w:val="24"/>
        </w:rPr>
        <w:t>б</w:t>
      </w:r>
      <w:r>
        <w:rPr>
          <w:sz w:val="24"/>
        </w:rPr>
        <w:t>ныхпредметов;</w:t>
      </w:r>
    </w:p>
    <w:p w:rsidR="00DD7C9F" w:rsidRDefault="001879AB" w:rsidP="007721B0">
      <w:pPr>
        <w:pStyle w:val="a7"/>
        <w:numPr>
          <w:ilvl w:val="0"/>
          <w:numId w:val="26"/>
        </w:numPr>
        <w:tabs>
          <w:tab w:val="left" w:pos="1530"/>
          <w:tab w:val="left" w:pos="10319"/>
        </w:tabs>
        <w:spacing w:before="102" w:line="237" w:lineRule="auto"/>
        <w:ind w:right="-29" w:firstLine="244"/>
        <w:rPr>
          <w:sz w:val="24"/>
        </w:rPr>
      </w:pPr>
      <w:r>
        <w:rPr>
          <w:sz w:val="24"/>
        </w:rPr>
        <w:t>характеристики регулятивных, познавательных, коммуникативных универсальн</w:t>
      </w:r>
      <w:r>
        <w:rPr>
          <w:sz w:val="24"/>
        </w:rPr>
        <w:t>ы</w:t>
      </w:r>
      <w:r>
        <w:rPr>
          <w:sz w:val="24"/>
        </w:rPr>
        <w:t>хучебныхдействийобучающихся.</w:t>
      </w:r>
    </w:p>
    <w:p w:rsidR="00DD7C9F" w:rsidRDefault="001879AB" w:rsidP="007721B0">
      <w:pPr>
        <w:pStyle w:val="a5"/>
        <w:tabs>
          <w:tab w:val="left" w:pos="10319"/>
        </w:tabs>
        <w:spacing w:before="1"/>
        <w:ind w:right="-29" w:firstLine="566"/>
      </w:pPr>
      <w:r>
        <w:t>Сформированность универсальных учебных действий у обучающихся определяетс</w:t>
      </w:r>
      <w:r>
        <w:t>я</w:t>
      </w:r>
      <w:r>
        <w:t>наэтапезавершения имиосвоенияпрограммыначального общегообразования.</w:t>
      </w:r>
    </w:p>
    <w:p w:rsidR="00DD7C9F" w:rsidRDefault="001879AB" w:rsidP="007721B0">
      <w:pPr>
        <w:pStyle w:val="a5"/>
        <w:tabs>
          <w:tab w:val="left" w:pos="10319"/>
        </w:tabs>
        <w:spacing w:before="2" w:line="276" w:lineRule="auto"/>
        <w:ind w:right="-29" w:firstLine="566"/>
      </w:pPr>
      <w:r>
        <w:t>Цель развития обучающихся на уровне начального общего образования реализуетс</w:t>
      </w:r>
      <w:r>
        <w:t>я</w:t>
      </w:r>
      <w:r>
        <w:t>через установление связи и взаимодействия между освоением предметного содерж</w:t>
      </w:r>
      <w:r>
        <w:t>а</w:t>
      </w:r>
      <w:r>
        <w:t>нияобученияидостижениямиобучающегосявобластиметапредметныхр</w:t>
      </w:r>
      <w:r>
        <w:t>е</w:t>
      </w:r>
      <w:r>
        <w:t>зультатов.Эт</w:t>
      </w:r>
      <w:r w:rsidR="00807A6B">
        <w:t>и</w:t>
      </w:r>
      <w:r>
        <w:t>овзаимодействие</w:t>
      </w:r>
      <w:r w:rsidR="00807A6B">
        <w:t>и</w:t>
      </w:r>
      <w:r>
        <w:t>проявляется вследующем:</w:t>
      </w:r>
    </w:p>
    <w:p w:rsidR="00DD7C9F" w:rsidRDefault="001879AB" w:rsidP="007721B0">
      <w:pPr>
        <w:pStyle w:val="a7"/>
        <w:numPr>
          <w:ilvl w:val="1"/>
          <w:numId w:val="26"/>
        </w:numPr>
        <w:tabs>
          <w:tab w:val="left" w:pos="2108"/>
          <w:tab w:val="left" w:pos="10319"/>
        </w:tabs>
        <w:spacing w:line="273" w:lineRule="auto"/>
        <w:ind w:left="2107" w:right="-29"/>
        <w:rPr>
          <w:sz w:val="24"/>
        </w:rPr>
      </w:pPr>
      <w:r>
        <w:rPr>
          <w:sz w:val="24"/>
        </w:rPr>
        <w:t>предметныезнания,уменияиспособыдеятельностиявляютсясодержательной основойстановления УУД;</w:t>
      </w:r>
    </w:p>
    <w:p w:rsidR="00DD7C9F" w:rsidRDefault="001879AB" w:rsidP="007721B0">
      <w:pPr>
        <w:pStyle w:val="a7"/>
        <w:numPr>
          <w:ilvl w:val="1"/>
          <w:numId w:val="26"/>
        </w:numPr>
        <w:tabs>
          <w:tab w:val="left" w:pos="2108"/>
          <w:tab w:val="left" w:pos="10319"/>
        </w:tabs>
        <w:spacing w:line="276" w:lineRule="auto"/>
        <w:ind w:left="2107" w:right="-29"/>
        <w:rPr>
          <w:sz w:val="24"/>
        </w:rPr>
      </w:pPr>
      <w:r>
        <w:rPr>
          <w:sz w:val="24"/>
        </w:rPr>
        <w:t>развивающиесяУУДобеспечиваютпротеканиеучебногопроцессакакактивной инициативной поисково-исследовательской деятельности на основепримен</w:t>
      </w:r>
      <w:r>
        <w:rPr>
          <w:sz w:val="24"/>
        </w:rPr>
        <w:t>е</w:t>
      </w:r>
      <w:r>
        <w:rPr>
          <w:sz w:val="24"/>
        </w:rPr>
        <w:t>нияразличныхинтеллектуальныхпроце</w:t>
      </w:r>
      <w:r>
        <w:rPr>
          <w:sz w:val="24"/>
        </w:rPr>
        <w:t>с</w:t>
      </w:r>
      <w:r>
        <w:rPr>
          <w:sz w:val="24"/>
        </w:rPr>
        <w:t>сов,преждевсеготеоретическогомышления,связнойречиивоображения,втомчислевусловияхдистанционногообуч</w:t>
      </w:r>
      <w:r>
        <w:rPr>
          <w:sz w:val="24"/>
        </w:rPr>
        <w:t>е</w:t>
      </w:r>
      <w:r>
        <w:rPr>
          <w:sz w:val="24"/>
        </w:rPr>
        <w:t>ния(вусловияхнеконтактногоинформационноговзаимодействияссубъектамиобразовательногопроцесса);</w:t>
      </w:r>
    </w:p>
    <w:p w:rsidR="00DD7C9F" w:rsidRDefault="001879AB" w:rsidP="007721B0">
      <w:pPr>
        <w:pStyle w:val="a7"/>
        <w:numPr>
          <w:ilvl w:val="1"/>
          <w:numId w:val="26"/>
        </w:numPr>
        <w:tabs>
          <w:tab w:val="left" w:pos="2108"/>
          <w:tab w:val="left" w:pos="10319"/>
        </w:tabs>
        <w:spacing w:line="276" w:lineRule="auto"/>
        <w:ind w:right="-29"/>
        <w:rPr>
          <w:sz w:val="24"/>
        </w:rPr>
      </w:pPr>
      <w:r>
        <w:rPr>
          <w:sz w:val="24"/>
        </w:rPr>
        <w:t>под влиянием УУД складывается новый стиль познавательной деятельн</w:t>
      </w:r>
      <w:r>
        <w:rPr>
          <w:sz w:val="24"/>
        </w:rPr>
        <w:t>о</w:t>
      </w:r>
      <w:r>
        <w:rPr>
          <w:sz w:val="24"/>
        </w:rPr>
        <w:t>сти:универсальность как качественная характеристика любого учебного де</w:t>
      </w:r>
      <w:r>
        <w:rPr>
          <w:sz w:val="24"/>
        </w:rPr>
        <w:t>й</w:t>
      </w:r>
      <w:r>
        <w:rPr>
          <w:sz w:val="24"/>
        </w:rPr>
        <w:t>ствияи составляющих его операций, что позволяет обучающемуся использ</w:t>
      </w:r>
      <w:r>
        <w:rPr>
          <w:sz w:val="24"/>
        </w:rPr>
        <w:t>о</w:t>
      </w:r>
      <w:r>
        <w:rPr>
          <w:sz w:val="24"/>
        </w:rPr>
        <w:t>ватьосвоенные способы действий на любом предметном содержании, в том числепредставленноговвидеэкра</w:t>
      </w:r>
      <w:r>
        <w:rPr>
          <w:sz w:val="24"/>
        </w:rPr>
        <w:t>н</w:t>
      </w:r>
      <w:r>
        <w:rPr>
          <w:sz w:val="24"/>
        </w:rPr>
        <w:lastRenderedPageBreak/>
        <w:t>ных(виртуальных)моделейизучаемыхобъектов,сюжетов,процессов,чтоположительноотражаетсянакачествеизученияучебныхпредметов;</w:t>
      </w:r>
    </w:p>
    <w:p w:rsidR="00DD7C9F" w:rsidRDefault="001879AB" w:rsidP="007721B0">
      <w:pPr>
        <w:pStyle w:val="a7"/>
        <w:numPr>
          <w:ilvl w:val="1"/>
          <w:numId w:val="26"/>
        </w:numPr>
        <w:tabs>
          <w:tab w:val="left" w:pos="2108"/>
          <w:tab w:val="left" w:pos="10319"/>
        </w:tabs>
        <w:spacing w:line="276" w:lineRule="auto"/>
        <w:ind w:right="-29"/>
        <w:rPr>
          <w:sz w:val="24"/>
        </w:rPr>
      </w:pPr>
      <w:r>
        <w:rPr>
          <w:sz w:val="24"/>
        </w:rPr>
        <w:t>построение учебного процесса с учетом реализации цели формирования УУДспособствует снижению доли репродуктивного обучения, создающего ри</w:t>
      </w:r>
      <w:r>
        <w:rPr>
          <w:sz w:val="24"/>
        </w:rPr>
        <w:t>с</w:t>
      </w:r>
      <w:r>
        <w:rPr>
          <w:sz w:val="24"/>
        </w:rPr>
        <w:t>ки,которыенарушаютуспешностьразвитияобучающегосяиформируетспособностиквариативномувосприятиюпредметногосодержаниявусловиях реального и виртуального представления экранных (виртуальных)моделей изучаемыхоб</w:t>
      </w:r>
      <w:r>
        <w:rPr>
          <w:sz w:val="24"/>
        </w:rPr>
        <w:t>ъ</w:t>
      </w:r>
      <w:r>
        <w:rPr>
          <w:sz w:val="24"/>
        </w:rPr>
        <w:t>ектов, сюжетов,процессов.</w:t>
      </w:r>
    </w:p>
    <w:p w:rsidR="00DB20A4" w:rsidRPr="00E7420F" w:rsidRDefault="00DB20A4" w:rsidP="00DB20A4">
      <w:pPr>
        <w:tabs>
          <w:tab w:val="left" w:pos="10319"/>
        </w:tabs>
        <w:spacing w:before="1"/>
        <w:ind w:left="1372" w:right="-29"/>
        <w:jc w:val="both"/>
        <w:rPr>
          <w:b/>
          <w:sz w:val="24"/>
        </w:rPr>
      </w:pPr>
      <w:r>
        <w:rPr>
          <w:b/>
          <w:sz w:val="24"/>
        </w:rPr>
        <w:t xml:space="preserve">3.2. </w:t>
      </w:r>
      <w:r w:rsidRPr="00E7420F">
        <w:rPr>
          <w:b/>
          <w:sz w:val="24"/>
        </w:rPr>
        <w:t>Характеристика</w:t>
      </w:r>
      <w:r>
        <w:rPr>
          <w:b/>
          <w:sz w:val="24"/>
        </w:rPr>
        <w:t xml:space="preserve"> </w:t>
      </w:r>
      <w:r w:rsidRPr="00E7420F">
        <w:rPr>
          <w:b/>
          <w:sz w:val="24"/>
        </w:rPr>
        <w:t>универсальных</w:t>
      </w:r>
      <w:r>
        <w:rPr>
          <w:b/>
          <w:sz w:val="24"/>
        </w:rPr>
        <w:t xml:space="preserve"> </w:t>
      </w:r>
      <w:r w:rsidRPr="00E7420F">
        <w:rPr>
          <w:b/>
          <w:sz w:val="24"/>
        </w:rPr>
        <w:t>учебных</w:t>
      </w:r>
      <w:r>
        <w:rPr>
          <w:b/>
          <w:sz w:val="24"/>
        </w:rPr>
        <w:t xml:space="preserve"> </w:t>
      </w:r>
      <w:r w:rsidRPr="00E7420F">
        <w:rPr>
          <w:b/>
          <w:sz w:val="24"/>
        </w:rPr>
        <w:t>действий</w:t>
      </w:r>
    </w:p>
    <w:p w:rsidR="00DB20A4" w:rsidRDefault="00DB20A4" w:rsidP="00DB20A4">
      <w:pPr>
        <w:pStyle w:val="a5"/>
        <w:tabs>
          <w:tab w:val="left" w:pos="10319"/>
        </w:tabs>
        <w:spacing w:before="4"/>
        <w:ind w:left="0" w:right="-29"/>
        <w:rPr>
          <w:b/>
          <w:sz w:val="20"/>
        </w:rPr>
      </w:pPr>
    </w:p>
    <w:p w:rsidR="00DB20A4" w:rsidRDefault="00DB20A4" w:rsidP="00DB20A4">
      <w:pPr>
        <w:tabs>
          <w:tab w:val="left" w:pos="10319"/>
        </w:tabs>
        <w:spacing w:line="278" w:lineRule="auto"/>
        <w:ind w:left="821" w:right="-29" w:firstLine="566"/>
        <w:jc w:val="both"/>
        <w:rPr>
          <w:sz w:val="24"/>
        </w:rPr>
      </w:pPr>
      <w:r>
        <w:rPr>
          <w:b/>
          <w:sz w:val="24"/>
        </w:rPr>
        <w:t xml:space="preserve">Познавательные универсальные учебные действия </w:t>
      </w:r>
      <w:r>
        <w:rPr>
          <w:sz w:val="24"/>
        </w:rPr>
        <w:t>представляют совокупность</w:t>
      </w:r>
      <w:r>
        <w:rPr>
          <w:sz w:val="24"/>
        </w:rPr>
        <w:t>о</w:t>
      </w:r>
      <w:r>
        <w:rPr>
          <w:sz w:val="24"/>
        </w:rPr>
        <w:t>пераций,участвующихв учебно-познавательной деятельности.К ним относятся:</w:t>
      </w:r>
    </w:p>
    <w:p w:rsidR="00DB20A4" w:rsidRDefault="00DB20A4" w:rsidP="00DB20A4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line="276" w:lineRule="auto"/>
        <w:ind w:right="-29"/>
        <w:rPr>
          <w:rFonts w:ascii="Symbol" w:hAnsi="Symbol"/>
          <w:sz w:val="24"/>
        </w:rPr>
      </w:pPr>
      <w:r>
        <w:rPr>
          <w:sz w:val="24"/>
        </w:rPr>
        <w:t>методы познания окружающего мира, в том числе представленного (на экране) в вид</w:t>
      </w:r>
      <w:r>
        <w:rPr>
          <w:sz w:val="24"/>
        </w:rPr>
        <w:t>е</w:t>
      </w:r>
      <w:r>
        <w:rPr>
          <w:sz w:val="24"/>
        </w:rPr>
        <w:t>виртуальногоотображенияреальнойдействительн</w:t>
      </w:r>
      <w:r>
        <w:rPr>
          <w:sz w:val="24"/>
        </w:rPr>
        <w:t>о</w:t>
      </w:r>
      <w:r>
        <w:rPr>
          <w:sz w:val="24"/>
        </w:rPr>
        <w:t>сти(наблюдение,элементарныеопытыиэксперименты;измерения идр.);</w:t>
      </w:r>
    </w:p>
    <w:p w:rsidR="00DB20A4" w:rsidRDefault="00DB20A4" w:rsidP="00DB20A4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line="291" w:lineRule="exact"/>
        <w:ind w:right="-29" w:hanging="361"/>
        <w:rPr>
          <w:rFonts w:ascii="Symbol" w:hAnsi="Symbol"/>
          <w:sz w:val="24"/>
        </w:rPr>
      </w:pPr>
      <w:r>
        <w:rPr>
          <w:sz w:val="24"/>
        </w:rPr>
        <w:t>логическиеоперации (сравнение,анализ,обобщение,классификация,сериация);</w:t>
      </w:r>
    </w:p>
    <w:p w:rsidR="00DB20A4" w:rsidRDefault="00DB20A4" w:rsidP="00DB20A4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35" w:line="276" w:lineRule="auto"/>
        <w:ind w:right="-29"/>
        <w:rPr>
          <w:rFonts w:ascii="Symbol" w:hAnsi="Symbol"/>
          <w:sz w:val="24"/>
        </w:rPr>
      </w:pPr>
      <w:r>
        <w:rPr>
          <w:sz w:val="24"/>
        </w:rPr>
        <w:t>работасинформац</w:t>
      </w:r>
      <w:r>
        <w:rPr>
          <w:sz w:val="24"/>
        </w:rPr>
        <w:t>и</w:t>
      </w:r>
      <w:r>
        <w:rPr>
          <w:sz w:val="24"/>
        </w:rPr>
        <w:t>ей,представленнойвразномвидеиформах,втомчислеграфических(таблицы,диаграммы,инфограммы,схемы),аудио-ивидеоформатах(возможнонаэкране).</w:t>
      </w:r>
    </w:p>
    <w:p w:rsidR="00DB20A4" w:rsidRDefault="00DB20A4" w:rsidP="00DB20A4">
      <w:pPr>
        <w:pStyle w:val="a5"/>
        <w:tabs>
          <w:tab w:val="left" w:pos="10319"/>
        </w:tabs>
        <w:spacing w:line="276" w:lineRule="auto"/>
        <w:ind w:right="-29" w:firstLine="566"/>
      </w:pPr>
      <w:r>
        <w:t>Познавательныеуниверсальныеучебныедействиястановятсяпредпосы</w:t>
      </w:r>
      <w:r>
        <w:t>л</w:t>
      </w:r>
      <w:r>
        <w:t>койформированияспособности младшегошкольникак самообразованиюи саморазвитию.</w:t>
      </w:r>
    </w:p>
    <w:p w:rsidR="00DB20A4" w:rsidRDefault="00DB20A4" w:rsidP="00DB20A4">
      <w:pPr>
        <w:pStyle w:val="a5"/>
        <w:tabs>
          <w:tab w:val="left" w:pos="10319"/>
        </w:tabs>
        <w:spacing w:line="276" w:lineRule="auto"/>
        <w:ind w:right="-29" w:firstLine="566"/>
      </w:pPr>
      <w:r>
        <w:rPr>
          <w:b/>
        </w:rPr>
        <w:t xml:space="preserve">Коммуникативные универсальные учебные действия </w:t>
      </w:r>
      <w:r>
        <w:t>являются основанием дляформирования готовности младшего школьника к информационному взаимодействию сокружающим миром:средой обитания, членами многонационального поликультурног</w:t>
      </w:r>
      <w:r>
        <w:t>о</w:t>
      </w:r>
      <w:r>
        <w:t>обществаразноговозра</w:t>
      </w:r>
      <w:r>
        <w:t>с</w:t>
      </w:r>
      <w:r>
        <w:t>та,представителямиразныхсоциальныхгрупп,втомчислепредставленного(наэкране)ввидевиртуальногоотображенияреальнойдействительн</w:t>
      </w:r>
      <w:r>
        <w:t>о</w:t>
      </w:r>
      <w:r>
        <w:t>сти,идажессамимсобой.Коммуникативныеуниверсальныеучебныедействияцелесообразноформироватьвцифровойобразовательнойсредекла</w:t>
      </w:r>
      <w:r>
        <w:t>с</w:t>
      </w:r>
      <w:r>
        <w:t>са,школы.ВсоответствиисФГОСНООкоммуникативныеУУДхарактеризуютсячетырьмягруппамиучебныхопераций,обеспечивающих:</w:t>
      </w:r>
    </w:p>
    <w:p w:rsidR="00DB20A4" w:rsidRDefault="00DB20A4" w:rsidP="00DB20A4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смысловоечтениетекстовразныхжа</w:t>
      </w:r>
      <w:r>
        <w:rPr>
          <w:sz w:val="24"/>
        </w:rPr>
        <w:t>н</w:t>
      </w:r>
      <w:r>
        <w:rPr>
          <w:sz w:val="24"/>
        </w:rPr>
        <w:t>ров,типов,назначений;аналитическуютекстовуюдеятельность сними;</w:t>
      </w:r>
    </w:p>
    <w:p w:rsidR="00DB20A4" w:rsidRPr="00503C39" w:rsidRDefault="00DB20A4" w:rsidP="00DB20A4">
      <w:pPr>
        <w:pStyle w:val="a7"/>
        <w:numPr>
          <w:ilvl w:val="0"/>
          <w:numId w:val="86"/>
        </w:numPr>
        <w:tabs>
          <w:tab w:val="left" w:pos="1105"/>
          <w:tab w:val="left" w:pos="10319"/>
        </w:tabs>
        <w:spacing w:before="90" w:line="276" w:lineRule="auto"/>
        <w:ind w:right="-29"/>
        <w:rPr>
          <w:sz w:val="24"/>
          <w:szCs w:val="24"/>
        </w:rPr>
      </w:pPr>
      <w:r w:rsidRPr="00503C39">
        <w:rPr>
          <w:sz w:val="24"/>
          <w:szCs w:val="24"/>
        </w:rPr>
        <w:t>успешноеучастиеобучающегосявдиалогическомвзаимодействииссубъе</w:t>
      </w:r>
      <w:r w:rsidRPr="00503C39">
        <w:rPr>
          <w:sz w:val="24"/>
          <w:szCs w:val="24"/>
        </w:rPr>
        <w:t>к</w:t>
      </w:r>
      <w:r w:rsidRPr="00503C39">
        <w:rPr>
          <w:sz w:val="24"/>
          <w:szCs w:val="24"/>
        </w:rPr>
        <w:t>тамиобразовательныхотнош</w:t>
      </w:r>
      <w:r w:rsidRPr="00503C39">
        <w:rPr>
          <w:sz w:val="24"/>
          <w:szCs w:val="24"/>
        </w:rPr>
        <w:t>е</w:t>
      </w:r>
      <w:r w:rsidRPr="00503C39">
        <w:rPr>
          <w:sz w:val="24"/>
          <w:szCs w:val="24"/>
        </w:rPr>
        <w:t>ний(знаниеисоблюдениеправилучебногодиалога),втомчислевусловияхиспользованиятехнологийнеконтактногоинформационноговзаимодействия;</w:t>
      </w:r>
    </w:p>
    <w:p w:rsidR="00DB20A4" w:rsidRDefault="00DB20A4" w:rsidP="00DB20A4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line="276" w:lineRule="auto"/>
        <w:ind w:right="-29"/>
        <w:rPr>
          <w:rFonts w:ascii="Symbol" w:hAnsi="Symbol"/>
          <w:sz w:val="24"/>
        </w:rPr>
      </w:pPr>
      <w:r>
        <w:rPr>
          <w:sz w:val="24"/>
        </w:rPr>
        <w:t>успешную продуктивно-творческую деятельность (самостоятельное создание те</w:t>
      </w:r>
      <w:r>
        <w:rPr>
          <w:sz w:val="24"/>
        </w:rPr>
        <w:t>к</w:t>
      </w:r>
      <w:r>
        <w:rPr>
          <w:sz w:val="24"/>
        </w:rPr>
        <w:t>стовразного типа — описания, рассуждения, повествования),создание и видоизмен</w:t>
      </w:r>
      <w:r>
        <w:rPr>
          <w:sz w:val="24"/>
        </w:rPr>
        <w:t>е</w:t>
      </w:r>
      <w:r>
        <w:rPr>
          <w:sz w:val="24"/>
        </w:rPr>
        <w:t>ниеэкранных(виртуальных) объектовучебного,художественного, бытового назнач</w:t>
      </w:r>
      <w:r>
        <w:rPr>
          <w:sz w:val="24"/>
        </w:rPr>
        <w:t>е</w:t>
      </w:r>
      <w:r>
        <w:rPr>
          <w:sz w:val="24"/>
        </w:rPr>
        <w:t>ния(самостоятельный поиск, реконструкция,динамическоепредставление);</w:t>
      </w:r>
    </w:p>
    <w:p w:rsidR="00DB20A4" w:rsidRDefault="00DB20A4" w:rsidP="00DB20A4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line="276" w:lineRule="auto"/>
        <w:ind w:right="-29"/>
        <w:rPr>
          <w:rFonts w:ascii="Symbol" w:hAnsi="Symbol"/>
          <w:sz w:val="24"/>
        </w:rPr>
      </w:pPr>
      <w:r>
        <w:rPr>
          <w:sz w:val="24"/>
        </w:rPr>
        <w:t>результативноевзаимодействиесучастникамисовместнойдеятельн</w:t>
      </w:r>
      <w:r>
        <w:rPr>
          <w:sz w:val="24"/>
        </w:rPr>
        <w:t>о</w:t>
      </w:r>
      <w:r>
        <w:rPr>
          <w:sz w:val="24"/>
        </w:rPr>
        <w:t>сти(высказываниесобственногомнения,учётсужденийдругихсобеседников,умениедоговариваться, уступать, вырабатывать общую точку зрения), в том числе в условияхиспол</w:t>
      </w:r>
      <w:r>
        <w:rPr>
          <w:sz w:val="24"/>
        </w:rPr>
        <w:t>ь</w:t>
      </w:r>
      <w:r>
        <w:rPr>
          <w:sz w:val="24"/>
        </w:rPr>
        <w:t>зованиятехнологий неконтактногоинформационноговзаимодействия.</w:t>
      </w:r>
    </w:p>
    <w:p w:rsidR="00DB20A4" w:rsidRDefault="00DB20A4" w:rsidP="00DB20A4">
      <w:pPr>
        <w:pStyle w:val="a5"/>
        <w:tabs>
          <w:tab w:val="left" w:pos="10319"/>
        </w:tabs>
        <w:spacing w:line="276" w:lineRule="auto"/>
        <w:ind w:right="-29" w:firstLine="566"/>
      </w:pPr>
      <w:r>
        <w:rPr>
          <w:b/>
        </w:rPr>
        <w:t>Регулятивныеуниверсальныеучебныедействия</w:t>
      </w:r>
      <w:r>
        <w:t>естьсовокупностьуче</w:t>
      </w:r>
      <w:r>
        <w:t>б</w:t>
      </w:r>
      <w:r>
        <w:t>ныхопер</w:t>
      </w:r>
      <w:r>
        <w:t>а</w:t>
      </w:r>
      <w:r>
        <w:lastRenderedPageBreak/>
        <w:t>ций,обеспечивающихстановлениерефлексивныхкачествсубъектаучебнойдеятельности (в начальной школе их формирование осуществляется на пропедевтическомуровне).В соо</w:t>
      </w:r>
      <w:r>
        <w:t>т</w:t>
      </w:r>
      <w:r>
        <w:t>ветствии с ФГОС НОО выделяются шесть групп операций:</w:t>
      </w:r>
    </w:p>
    <w:p w:rsidR="00DB20A4" w:rsidRDefault="00DB20A4" w:rsidP="00DB20A4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line="294" w:lineRule="exact"/>
        <w:ind w:right="-29" w:hanging="361"/>
        <w:rPr>
          <w:rFonts w:ascii="Symbol" w:hAnsi="Symbol"/>
          <w:sz w:val="24"/>
        </w:rPr>
      </w:pPr>
      <w:r>
        <w:rPr>
          <w:sz w:val="24"/>
        </w:rPr>
        <w:t>приниматьиудерживать учебнуюзадачу;</w:t>
      </w:r>
    </w:p>
    <w:p w:rsidR="00DB20A4" w:rsidRDefault="00DB20A4" w:rsidP="00DB20A4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33"/>
        <w:ind w:right="-29" w:hanging="361"/>
        <w:rPr>
          <w:rFonts w:ascii="Symbol" w:hAnsi="Symbol"/>
          <w:sz w:val="24"/>
        </w:rPr>
      </w:pPr>
      <w:r>
        <w:rPr>
          <w:sz w:val="24"/>
        </w:rPr>
        <w:t>планироватьеёрешение;</w:t>
      </w:r>
    </w:p>
    <w:p w:rsidR="00DB20A4" w:rsidRDefault="00DB20A4" w:rsidP="00DB20A4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40"/>
        <w:ind w:right="-29" w:hanging="361"/>
        <w:rPr>
          <w:rFonts w:ascii="Symbol" w:hAnsi="Symbol"/>
          <w:sz w:val="24"/>
        </w:rPr>
      </w:pPr>
      <w:r>
        <w:rPr>
          <w:sz w:val="24"/>
        </w:rPr>
        <w:t>контролироватьполученныйрезультатдеятельности;</w:t>
      </w:r>
    </w:p>
    <w:p w:rsidR="00DB20A4" w:rsidRDefault="00DB20A4" w:rsidP="00DB20A4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42"/>
        <w:ind w:right="-29" w:hanging="361"/>
        <w:rPr>
          <w:rFonts w:ascii="Symbol" w:hAnsi="Symbol"/>
          <w:sz w:val="24"/>
        </w:rPr>
      </w:pPr>
      <w:r>
        <w:rPr>
          <w:sz w:val="24"/>
        </w:rPr>
        <w:t>контролироватьпроцессдеятельности,егосоответствиевыбранномуспособу;</w:t>
      </w:r>
    </w:p>
    <w:p w:rsidR="00DB20A4" w:rsidRDefault="00DB20A4" w:rsidP="00DB20A4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39"/>
        <w:ind w:right="-29" w:hanging="361"/>
        <w:rPr>
          <w:rFonts w:ascii="Symbol" w:hAnsi="Symbol"/>
          <w:sz w:val="24"/>
        </w:rPr>
      </w:pPr>
      <w:r>
        <w:rPr>
          <w:sz w:val="24"/>
        </w:rPr>
        <w:t>предвидеть(прогнозировать)трудностииошибкиприрешенииданной учебнойзадачи;</w:t>
      </w:r>
    </w:p>
    <w:p w:rsidR="00DB20A4" w:rsidRDefault="00DB20A4" w:rsidP="00DB20A4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40" w:line="276" w:lineRule="auto"/>
        <w:ind w:right="-29"/>
        <w:rPr>
          <w:rFonts w:ascii="Symbol" w:hAnsi="Symbol"/>
          <w:sz w:val="24"/>
        </w:rPr>
      </w:pPr>
      <w:r>
        <w:rPr>
          <w:sz w:val="24"/>
        </w:rPr>
        <w:t>корректироватьпринеобходимостипроцессдеятельн</w:t>
      </w:r>
      <w:r>
        <w:rPr>
          <w:sz w:val="24"/>
        </w:rPr>
        <w:t>о</w:t>
      </w:r>
      <w:r>
        <w:rPr>
          <w:sz w:val="24"/>
        </w:rPr>
        <w:t>сти.Важнойсоставляющейрегулятивныхуниверсальныхдействийявляютсяоперации,определяющиеспособность обучающегося к волевым усилиям в процессе коллективной/ совместнойдеятельн</w:t>
      </w:r>
      <w:r>
        <w:rPr>
          <w:sz w:val="24"/>
        </w:rPr>
        <w:t>о</w:t>
      </w:r>
      <w:r>
        <w:rPr>
          <w:sz w:val="24"/>
        </w:rPr>
        <w:t>сти,кмирномусамостоятельномупредупреждениюипреодолениюконфликтов,втомчислевусловияхиспользованиятехнологийнеконтактногоинформационноговзаимодействия.</w:t>
      </w:r>
    </w:p>
    <w:p w:rsidR="00DB20A4" w:rsidRDefault="00DB20A4" w:rsidP="00DB20A4">
      <w:pPr>
        <w:pStyle w:val="a5"/>
        <w:tabs>
          <w:tab w:val="left" w:pos="10319"/>
        </w:tabs>
        <w:spacing w:line="276" w:lineRule="auto"/>
        <w:ind w:right="-29" w:firstLine="566"/>
      </w:pPr>
      <w:r>
        <w:t>Важной составляющей регулятивных УУДя вляютсяопер</w:t>
      </w:r>
      <w:r>
        <w:t>а</w:t>
      </w:r>
      <w:r>
        <w:t>ции,определяющиеспособностьобучающегосякволевымусилиямвпроцессеколлективнойи(или)совместной деятельности, к мирному самостоятельному предупреждению и преод</w:t>
      </w:r>
      <w:r>
        <w:t>о</w:t>
      </w:r>
      <w:r>
        <w:t>лениюконфли</w:t>
      </w:r>
      <w:r>
        <w:t>к</w:t>
      </w:r>
      <w:r>
        <w:t>тов,втомчислевусловияхиспользованиятехнологийнеконтактногоинформационноговзаимодействия.</w:t>
      </w:r>
    </w:p>
    <w:p w:rsidR="00DB20A4" w:rsidRDefault="00DB20A4" w:rsidP="00DB20A4">
      <w:pPr>
        <w:pStyle w:val="a5"/>
        <w:tabs>
          <w:tab w:val="left" w:pos="10319"/>
        </w:tabs>
        <w:spacing w:line="276" w:lineRule="auto"/>
        <w:ind w:right="-29" w:firstLine="566"/>
      </w:pPr>
      <w:r>
        <w:t>В федеральных рабочих программах учебных предметов требования и планируемы</w:t>
      </w:r>
      <w:r>
        <w:t>е</w:t>
      </w:r>
      <w:r>
        <w:t>результаты совместной деятельности выделены в специальный раздел,что позволяетуч</w:t>
      </w:r>
      <w:r>
        <w:t>и</w:t>
      </w:r>
      <w:r>
        <w:t>телюосознать,что способность к результативно йсовместной деятельности строится на двух феноменах, участие которых обеспечивает ее успешность:</w:t>
      </w:r>
    </w:p>
    <w:p w:rsidR="00DB20A4" w:rsidRDefault="00DB20A4" w:rsidP="00DB20A4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line="276" w:lineRule="auto"/>
        <w:ind w:right="-29"/>
        <w:rPr>
          <w:rFonts w:ascii="Symbol" w:hAnsi="Symbol"/>
          <w:sz w:val="24"/>
        </w:rPr>
      </w:pPr>
      <w:r>
        <w:rPr>
          <w:sz w:val="24"/>
        </w:rPr>
        <w:t>знаниеиприменениекоммуникативныхформвзаимодействия(договариваться,рассуждать, находить компромиссные решения), в том числе в условиях использованиятехнологи</w:t>
      </w:r>
      <w:r>
        <w:rPr>
          <w:sz w:val="24"/>
        </w:rPr>
        <w:t>й</w:t>
      </w:r>
      <w:r>
        <w:rPr>
          <w:sz w:val="24"/>
        </w:rPr>
        <w:t>неконтактного информационного взаимодействия;</w:t>
      </w:r>
    </w:p>
    <w:p w:rsidR="00DB20A4" w:rsidRDefault="00DB20A4" w:rsidP="00DB20A4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волевыерегулятивныеумения(подчиняться,уступать,объективнооцениватьвкладсвой идругихврезультатобщеготрудаидругие).</w:t>
      </w:r>
    </w:p>
    <w:p w:rsidR="00DB20A4" w:rsidRDefault="00DB20A4" w:rsidP="00DB20A4">
      <w:pPr>
        <w:tabs>
          <w:tab w:val="left" w:pos="10319"/>
        </w:tabs>
        <w:spacing w:line="276" w:lineRule="auto"/>
        <w:ind w:left="821" w:right="-29" w:firstLine="566"/>
        <w:jc w:val="both"/>
        <w:rPr>
          <w:sz w:val="24"/>
        </w:rPr>
      </w:pPr>
      <w:r>
        <w:rPr>
          <w:b/>
          <w:sz w:val="24"/>
        </w:rPr>
        <w:t xml:space="preserve">Механизмом конструирования образовательного процесса </w:t>
      </w:r>
      <w:r>
        <w:rPr>
          <w:sz w:val="24"/>
        </w:rPr>
        <w:t>являются следующи</w:t>
      </w:r>
      <w:r>
        <w:rPr>
          <w:sz w:val="24"/>
        </w:rPr>
        <w:t>е</w:t>
      </w:r>
      <w:r>
        <w:rPr>
          <w:sz w:val="24"/>
        </w:rPr>
        <w:t>методическиепозиции.</w:t>
      </w:r>
    </w:p>
    <w:p w:rsidR="00DB20A4" w:rsidRDefault="00DB20A4" w:rsidP="00DB20A4">
      <w:pPr>
        <w:pStyle w:val="a5"/>
        <w:tabs>
          <w:tab w:val="left" w:pos="10319"/>
        </w:tabs>
        <w:spacing w:before="90" w:line="276" w:lineRule="auto"/>
        <w:ind w:right="-29" w:firstLine="566"/>
      </w:pPr>
      <w:r>
        <w:t>Педагогический работник проводит анализ содержания учебного предмета с точки</w:t>
      </w:r>
      <w:r>
        <w:t>з</w:t>
      </w:r>
      <w:r>
        <w:t>ренияУУДиустанавливаеттесодержательныелинии,которыевособоймереспособствуют формированию разных метапредметных результатов. На уроке по каждомуучебному предмету предусматривается включение заданий, выполнение которых требуетпримен</w:t>
      </w:r>
      <w:r>
        <w:t>е</w:t>
      </w:r>
      <w:r>
        <w:t>нияопределенногопознавательного,коммуникативногоилирегулятивногоуниверсального действия. Соответствующий вклад в формирование УУД можно выделитьвсодерж</w:t>
      </w:r>
      <w:r>
        <w:t>а</w:t>
      </w:r>
      <w:r>
        <w:t>ниикаждого учебного предмета.</w:t>
      </w:r>
    </w:p>
    <w:p w:rsidR="00DB20A4" w:rsidRDefault="00DB20A4" w:rsidP="00DB20A4">
      <w:pPr>
        <w:pStyle w:val="a5"/>
        <w:tabs>
          <w:tab w:val="left" w:pos="10319"/>
        </w:tabs>
        <w:spacing w:line="276" w:lineRule="auto"/>
        <w:ind w:right="-29" w:firstLine="566"/>
      </w:pPr>
      <w:r>
        <w:t>Такимобразом,напервомэтапеформированияУУДопределяютсяприоритетыучебных предметов для формирования качества универсальности на данном предметномсодерж</w:t>
      </w:r>
      <w:r>
        <w:t>а</w:t>
      </w:r>
      <w:r>
        <w:t>нии.</w:t>
      </w:r>
    </w:p>
    <w:p w:rsidR="00DB20A4" w:rsidRDefault="00DB20A4" w:rsidP="00DB20A4">
      <w:pPr>
        <w:pStyle w:val="a5"/>
        <w:tabs>
          <w:tab w:val="left" w:pos="10319"/>
        </w:tabs>
        <w:spacing w:line="276" w:lineRule="auto"/>
        <w:ind w:right="-29" w:firstLine="566"/>
      </w:pPr>
      <w:r>
        <w:t>На втором этапе подключаются другие учебные предметы, педагогический рабо</w:t>
      </w:r>
      <w:r>
        <w:t>т</w:t>
      </w:r>
      <w:r>
        <w:t>никпредлагает задания, требующие применения учебного действия или операций на ра</w:t>
      </w:r>
      <w:r>
        <w:t>з</w:t>
      </w:r>
      <w:r>
        <w:t>номпредметномсодержании.</w:t>
      </w:r>
    </w:p>
    <w:p w:rsidR="00DB20A4" w:rsidRDefault="00DB20A4" w:rsidP="00DB20A4">
      <w:pPr>
        <w:pStyle w:val="a5"/>
        <w:tabs>
          <w:tab w:val="left" w:pos="10319"/>
        </w:tabs>
        <w:spacing w:line="276" w:lineRule="auto"/>
        <w:ind w:right="-29" w:firstLine="566"/>
      </w:pPr>
      <w:r>
        <w:t>Третийэтапхарактеризуетсяустойчивостью</w:t>
      </w:r>
      <w:r>
        <w:t>У</w:t>
      </w:r>
      <w:r>
        <w:t>УД,тоестьиспользованияегонезависимоотпредметногосодержания.Уобучающегосяначинаетформироватьсяобобщенное видение учебного действия, он может охарактеризовать его, не ссылаясь наконкретноесодержание.Например,"наблюдать-значит...","сравнение-</w:t>
      </w:r>
      <w:r>
        <w:lastRenderedPageBreak/>
        <w:t>это...","контролировать-значит..."идругое.</w:t>
      </w:r>
    </w:p>
    <w:p w:rsidR="00DB20A4" w:rsidRDefault="00DB20A4" w:rsidP="00DB20A4">
      <w:pPr>
        <w:pStyle w:val="a5"/>
        <w:tabs>
          <w:tab w:val="left" w:pos="10319"/>
        </w:tabs>
        <w:spacing w:line="276" w:lineRule="auto"/>
        <w:ind w:right="-29" w:firstLine="566"/>
      </w:pPr>
      <w:r>
        <w:t>Педагогический работник делает вывод о том, что универсальность (независимост</w:t>
      </w:r>
      <w:r>
        <w:t>ь</w:t>
      </w:r>
      <w:r>
        <w:t>отконкретногосодержания)как свойствоучебного действиясформировалась.</w:t>
      </w:r>
    </w:p>
    <w:p w:rsidR="00DB20A4" w:rsidRDefault="00DB20A4" w:rsidP="00DB20A4">
      <w:pPr>
        <w:pStyle w:val="a5"/>
        <w:tabs>
          <w:tab w:val="left" w:pos="10319"/>
        </w:tabs>
        <w:spacing w:line="276" w:lineRule="auto"/>
        <w:ind w:right="-29" w:firstLine="566"/>
      </w:pPr>
      <w:r>
        <w:t>Педагогический работник использует виды деятельности, которые в особой мер</w:t>
      </w:r>
      <w:r>
        <w:t>е</w:t>
      </w:r>
      <w:r>
        <w:t>провоцируютприменениеуниверсальныхде</w:t>
      </w:r>
      <w:r>
        <w:t>й</w:t>
      </w:r>
      <w:r>
        <w:t>ствий:поисковая,втомчислесиспользованиемэлектронныхобразовательныхиинформационныхресурсовинформационно-телекомуникационнойсети"Интернет",исследовательская,творческаядеятельность, в том числе с использованием экранных моделей изучаемых объектов илипроцессов, что позв</w:t>
      </w:r>
      <w:r>
        <w:t>о</w:t>
      </w:r>
      <w:r>
        <w:t>ляет отказаться от репродуктивного типа организации обучения, прикотором главным м</w:t>
      </w:r>
      <w:r>
        <w:t>е</w:t>
      </w:r>
      <w:r>
        <w:t>тодом обучения является образец, предъявляемый обучающимся вготовомвиде. В этом случае задача обучающегося - запомнить образец и каждый развспоминатьегоприрешен</w:t>
      </w:r>
      <w:r>
        <w:t>и</w:t>
      </w:r>
      <w:r>
        <w:t>иучебнойзад</w:t>
      </w:r>
      <w:r>
        <w:t>а</w:t>
      </w:r>
      <w:r>
        <w:t>чи.Втакихусловияхизученияучебныхпредметовуниверсальныедействия,требующиемыслительныхопераций,актуальныхкоммуникативныхумений, планирования и контроля своей деятельности, не являютсявостребованн</w:t>
      </w:r>
      <w:r>
        <w:t>ы</w:t>
      </w:r>
      <w:r>
        <w:t>ми,таккакиспользованиеготовогообразцаопираетсятольконавосприятиеипамять.</w:t>
      </w:r>
    </w:p>
    <w:p w:rsidR="00DB20A4" w:rsidRDefault="00DB20A4" w:rsidP="00DB20A4">
      <w:pPr>
        <w:pStyle w:val="a5"/>
        <w:tabs>
          <w:tab w:val="left" w:pos="10319"/>
        </w:tabs>
        <w:spacing w:line="276" w:lineRule="auto"/>
        <w:ind w:right="-29" w:firstLine="566"/>
      </w:pPr>
      <w:r>
        <w:t>Поисковаяиисследовательскаядеятельностьразвиваютспособностьобучающегосяк диалогу, обсуждению проблем, разрешению возникших противоречий в точках зр</w:t>
      </w:r>
      <w:r>
        <w:t>е</w:t>
      </w:r>
      <w:r>
        <w:t>ния.Поисковая иисследовательская деятельностьможетосуществляться с использовани</w:t>
      </w:r>
      <w:r>
        <w:t>е</w:t>
      </w:r>
      <w:r>
        <w:t>минформационныхба</w:t>
      </w:r>
      <w:r>
        <w:t>н</w:t>
      </w:r>
      <w:r>
        <w:t>ков,содержащихразличныеэкранные(виртуальные)объекты(учебного или игрового, быт</w:t>
      </w:r>
      <w:r>
        <w:t>о</w:t>
      </w:r>
      <w:r>
        <w:t>вого назначения), в том числе в условиях использованиятехнологийнеконтактного инфо</w:t>
      </w:r>
      <w:r>
        <w:t>р</w:t>
      </w:r>
      <w:r>
        <w:t>мационного взаимодействия.</w:t>
      </w:r>
    </w:p>
    <w:p w:rsidR="00DB20A4" w:rsidRDefault="00DB20A4" w:rsidP="00DB20A4">
      <w:pPr>
        <w:pStyle w:val="a5"/>
        <w:tabs>
          <w:tab w:val="left" w:pos="10319"/>
        </w:tabs>
        <w:spacing w:line="276" w:lineRule="auto"/>
        <w:ind w:right="-29" w:firstLine="566"/>
      </w:pPr>
      <w:r>
        <w:t>Например, для формирования наблюдения как метода познания разныхобъектовде</w:t>
      </w:r>
      <w:r>
        <w:t>й</w:t>
      </w:r>
      <w:r>
        <w:t>ствительностинаурокахокружающегомираорганизуютсянаблюденияв</w:t>
      </w:r>
      <w:r>
        <w:t>е</w:t>
      </w:r>
      <w:r>
        <w:t>стественныхприродныхусловиях.Наблюденияможноорганизоватьвусловиях экранн</w:t>
      </w:r>
      <w:r>
        <w:t>о</w:t>
      </w:r>
      <w:r>
        <w:t>го(виртуального)представленияразныхобъектов,сюжетов,процессов,отображающих реал</w:t>
      </w:r>
      <w:r>
        <w:t>ь</w:t>
      </w:r>
      <w:r>
        <w:t>ную действительность, которую невозможно предоставить ученику вусловияхобразов</w:t>
      </w:r>
      <w:r>
        <w:t>а</w:t>
      </w:r>
      <w:r>
        <w:t>тельнойорганиз</w:t>
      </w:r>
      <w:r>
        <w:t>а</w:t>
      </w:r>
      <w:r>
        <w:t>ции(объектыприроды,художественныевизуализации,технологическиепроцессыидругие).</w:t>
      </w:r>
    </w:p>
    <w:p w:rsidR="00DB20A4" w:rsidRDefault="00DB20A4" w:rsidP="00DB20A4">
      <w:pPr>
        <w:pStyle w:val="a5"/>
        <w:tabs>
          <w:tab w:val="left" w:pos="10319"/>
        </w:tabs>
        <w:spacing w:line="276" w:lineRule="auto"/>
        <w:ind w:right="-29" w:firstLine="566"/>
      </w:pPr>
      <w:r>
        <w:t>Уроки литературного чтения позволяют проводить наблюдения текста, на кот</w:t>
      </w:r>
      <w:r>
        <w:t>о</w:t>
      </w:r>
      <w:r>
        <w:t>рыхстроитсяаналитическаятекстоваядеятел</w:t>
      </w:r>
      <w:r>
        <w:t>ь</w:t>
      </w:r>
      <w:r>
        <w:t>ность.Учебныедиалоги,втомчислеспредставленным на экране виртуальным собеседником, дают возможность высказыватьгипотезы, строить рассуждения, сравнивать доказател</w:t>
      </w:r>
      <w:r>
        <w:t>ь</w:t>
      </w:r>
      <w:r>
        <w:t>ства, формулировать обобщенияпрактическиналюбомпредметномсодержании.</w:t>
      </w:r>
    </w:p>
    <w:p w:rsidR="00DB20A4" w:rsidRDefault="00DB20A4" w:rsidP="00DB20A4">
      <w:pPr>
        <w:pStyle w:val="a5"/>
        <w:tabs>
          <w:tab w:val="left" w:pos="10319"/>
        </w:tabs>
        <w:spacing w:line="276" w:lineRule="auto"/>
        <w:ind w:right="-29" w:firstLine="566"/>
      </w:pPr>
      <w:r>
        <w:t>Этаработапроводитсяучителемсистематическиинаурокахповсемуче</w:t>
      </w:r>
      <w:r>
        <w:t>б</w:t>
      </w:r>
      <w:r>
        <w:t>нымпредметам,универсальностьучебногодействияформируетсяуспешнои быстро.</w:t>
      </w:r>
    </w:p>
    <w:p w:rsidR="00DB20A4" w:rsidRDefault="00DB20A4" w:rsidP="00DB20A4">
      <w:pPr>
        <w:pStyle w:val="a5"/>
        <w:tabs>
          <w:tab w:val="left" w:pos="10319"/>
        </w:tabs>
        <w:spacing w:line="276" w:lineRule="auto"/>
        <w:ind w:right="-29" w:firstLine="566"/>
      </w:pPr>
      <w:r>
        <w:t>Педагогическийработникприменяетсистемузаданий,формирующихоперациональный состав учебного действия. Цель таких заданий - создание алгоритмарешения учебной з</w:t>
      </w:r>
      <w:r>
        <w:t>а</w:t>
      </w:r>
      <w:r>
        <w:t>дачи, выбор соответствующего способа действия. На первых этапахуказаннаяработаорг</w:t>
      </w:r>
      <w:r>
        <w:t>а</w:t>
      </w:r>
      <w:r>
        <w:t>низуетсяколлективно,выстраиваютсяпошаговыеоперации,постепенно обучающиеся учатся выполнять их самостоятельно. При этом очень важнособлюдатьпоследовательностьэт</w:t>
      </w:r>
      <w:r>
        <w:t>а</w:t>
      </w:r>
      <w:r>
        <w:t>повформированияалгоритма:построениепоследовательности шагов на конкретном пре</w:t>
      </w:r>
      <w:r>
        <w:t>д</w:t>
      </w:r>
      <w:r>
        <w:t>метном содержании; проговаривание их вовнешней речи; постепенный переход на новый уровень - построение способа действий налюбомпредметномсодержаниии сподключен</w:t>
      </w:r>
      <w:r>
        <w:t>и</w:t>
      </w:r>
      <w:r>
        <w:t>емвнутреннейречи.</w:t>
      </w:r>
    </w:p>
    <w:p w:rsidR="00DB20A4" w:rsidRDefault="00DB20A4" w:rsidP="00DB20A4">
      <w:pPr>
        <w:pStyle w:val="a5"/>
        <w:tabs>
          <w:tab w:val="left" w:pos="10319"/>
        </w:tabs>
        <w:spacing w:line="276" w:lineRule="exact"/>
        <w:ind w:left="1387" w:right="-29"/>
      </w:pPr>
      <w:r>
        <w:t>Приэтомизменяется ипроцессконтроля:</w:t>
      </w:r>
    </w:p>
    <w:p w:rsidR="00DB20A4" w:rsidRDefault="00DB20A4" w:rsidP="00DB20A4">
      <w:pPr>
        <w:pStyle w:val="a7"/>
        <w:numPr>
          <w:ilvl w:val="1"/>
          <w:numId w:val="10"/>
        </w:numPr>
        <w:tabs>
          <w:tab w:val="left" w:pos="2108"/>
          <w:tab w:val="left" w:pos="10319"/>
        </w:tabs>
        <w:spacing w:before="41" w:line="273" w:lineRule="auto"/>
        <w:ind w:left="2107" w:right="-29" w:hanging="360"/>
        <w:rPr>
          <w:rFonts w:ascii="Symbol" w:hAnsi="Symbol"/>
          <w:sz w:val="24"/>
        </w:rPr>
      </w:pPr>
      <w:r>
        <w:rPr>
          <w:sz w:val="24"/>
        </w:rPr>
        <w:lastRenderedPageBreak/>
        <w:t>отсовместныхдействийсучителемобучающиесяпереходятксамостоятел</w:t>
      </w:r>
      <w:r>
        <w:rPr>
          <w:sz w:val="24"/>
        </w:rPr>
        <w:t>ь</w:t>
      </w:r>
      <w:r>
        <w:rPr>
          <w:sz w:val="24"/>
        </w:rPr>
        <w:t>ныманалитическимоценкам;</w:t>
      </w:r>
    </w:p>
    <w:p w:rsidR="00DB20A4" w:rsidRDefault="00DB20A4" w:rsidP="00DB20A4">
      <w:pPr>
        <w:pStyle w:val="a7"/>
        <w:numPr>
          <w:ilvl w:val="1"/>
          <w:numId w:val="10"/>
        </w:numPr>
        <w:tabs>
          <w:tab w:val="left" w:pos="2108"/>
          <w:tab w:val="left" w:pos="10319"/>
        </w:tabs>
        <w:spacing w:before="1" w:line="273" w:lineRule="auto"/>
        <w:ind w:left="2107" w:right="-29" w:hanging="360"/>
        <w:rPr>
          <w:rFonts w:ascii="Symbol" w:hAnsi="Symbol"/>
          <w:sz w:val="24"/>
        </w:rPr>
      </w:pPr>
      <w:r>
        <w:rPr>
          <w:sz w:val="24"/>
        </w:rPr>
        <w:t>выполняющий задание осваивает два вида контроля - результата и процесс</w:t>
      </w:r>
      <w:r>
        <w:rPr>
          <w:sz w:val="24"/>
        </w:rPr>
        <w:t>а</w:t>
      </w:r>
      <w:r>
        <w:rPr>
          <w:sz w:val="24"/>
        </w:rPr>
        <w:t>деятельности;</w:t>
      </w:r>
    </w:p>
    <w:p w:rsidR="00DB20A4" w:rsidRDefault="00DB20A4" w:rsidP="00DB20A4">
      <w:pPr>
        <w:pStyle w:val="a7"/>
        <w:numPr>
          <w:ilvl w:val="1"/>
          <w:numId w:val="10"/>
        </w:numPr>
        <w:tabs>
          <w:tab w:val="left" w:pos="2108"/>
          <w:tab w:val="left" w:pos="10319"/>
        </w:tabs>
        <w:spacing w:before="3" w:line="276" w:lineRule="auto"/>
        <w:ind w:left="2107" w:right="-29" w:hanging="360"/>
        <w:rPr>
          <w:rFonts w:ascii="Symbol" w:hAnsi="Symbol"/>
          <w:sz w:val="24"/>
        </w:rPr>
      </w:pPr>
      <w:r>
        <w:rPr>
          <w:sz w:val="24"/>
        </w:rPr>
        <w:t>развиваетсяспособностькорректироватьпроцессвыполнениязад</w:t>
      </w:r>
      <w:r>
        <w:rPr>
          <w:sz w:val="24"/>
        </w:rPr>
        <w:t>а</w:t>
      </w:r>
      <w:r>
        <w:rPr>
          <w:sz w:val="24"/>
        </w:rPr>
        <w:t>ния,атакжепредвидетьвозможныетрудностииошибки.Приэтомвозможнореализоватьавтоматизациюконтролясдиагностикойошибокобучающегосяиссоо</w:t>
      </w:r>
      <w:r>
        <w:rPr>
          <w:sz w:val="24"/>
        </w:rPr>
        <w:t>т</w:t>
      </w:r>
      <w:r>
        <w:rPr>
          <w:sz w:val="24"/>
        </w:rPr>
        <w:t>ветствующейметодическойподдержкойисправлениясамимобучающимсясв</w:t>
      </w:r>
      <w:r>
        <w:rPr>
          <w:sz w:val="24"/>
        </w:rPr>
        <w:t>о</w:t>
      </w:r>
      <w:r>
        <w:rPr>
          <w:sz w:val="24"/>
        </w:rPr>
        <w:t>ихошибок.</w:t>
      </w:r>
    </w:p>
    <w:p w:rsidR="00DB20A4" w:rsidRDefault="00DB20A4" w:rsidP="00DB20A4">
      <w:pPr>
        <w:pStyle w:val="a5"/>
        <w:tabs>
          <w:tab w:val="left" w:pos="10319"/>
        </w:tabs>
        <w:spacing w:line="276" w:lineRule="auto"/>
        <w:ind w:right="-29" w:firstLine="566"/>
      </w:pPr>
      <w:r>
        <w:t>Описаннаятехнологияобученияврамкахсовместно-распределительнойдеятельности развивает способность обучающихся работать не только в типовых учебныхситуац</w:t>
      </w:r>
      <w:r>
        <w:t>и</w:t>
      </w:r>
      <w:r>
        <w:t>ях,ноивновыхнестандартныхситуациях.</w:t>
      </w:r>
    </w:p>
    <w:p w:rsidR="00DB20A4" w:rsidRDefault="00DB20A4" w:rsidP="00DB20A4">
      <w:pPr>
        <w:pStyle w:val="a5"/>
        <w:tabs>
          <w:tab w:val="left" w:pos="10319"/>
        </w:tabs>
        <w:spacing w:line="276" w:lineRule="auto"/>
        <w:ind w:right="-29" w:firstLine="566"/>
      </w:pPr>
      <w:r>
        <w:rPr>
          <w:b/>
        </w:rPr>
        <w:t>СравнениекакУУД</w:t>
      </w:r>
      <w:r>
        <w:t>состоитизследующихопер</w:t>
      </w:r>
      <w:r>
        <w:t>а</w:t>
      </w:r>
      <w:r>
        <w:t>ций:нахождениеразличийсравниваемыхпредметов(объектов,явлений);определениеихсходства,тождества,похожести; определение индивидуальности, специфических черт объекта. Для повышениямотивации обучения обучающемуся предлагается новый вид деятельности (возможныйтольковусловияхэкранногопредставленияобъектов,явлений)-выб</w:t>
      </w:r>
      <w:r>
        <w:t>и</w:t>
      </w:r>
      <w:r>
        <w:t>рать(изинформационногобанка)экранные(виртуальные)моделиизучаемыхпредметов(объектов, явлений) и видоизменять их таким образом, чтобы привести их к сходству илипох</w:t>
      </w:r>
      <w:r>
        <w:t>о</w:t>
      </w:r>
      <w:r>
        <w:t>жести сдругими.</w:t>
      </w:r>
    </w:p>
    <w:p w:rsidR="00DB20A4" w:rsidRDefault="00DB20A4" w:rsidP="00DB20A4">
      <w:pPr>
        <w:pStyle w:val="a5"/>
        <w:tabs>
          <w:tab w:val="left" w:pos="10319"/>
        </w:tabs>
        <w:spacing w:before="90" w:line="276" w:lineRule="auto"/>
        <w:ind w:right="-29" w:firstLine="566"/>
      </w:pPr>
      <w:r>
        <w:rPr>
          <w:b/>
        </w:rPr>
        <w:t xml:space="preserve">Классификация как УУД </w:t>
      </w:r>
      <w:r>
        <w:t>включает: анализ свойств объектов, которые подлежа</w:t>
      </w:r>
      <w:r>
        <w:t>т</w:t>
      </w:r>
      <w:r>
        <w:t>классификации; сравнение выделенных свойств с целью их дифференциации на вне</w:t>
      </w:r>
      <w:r>
        <w:t>ш</w:t>
      </w:r>
      <w:r>
        <w:t>ние(несущественные)иглавные(существенные)свойства;выделениеобщихглавных(существенных)признаковвсехимеющихсяобъектов;разбиениеобъектовнагруппы(типы) по общему главному (существенному) признаку.Обучающемуся предлагается (вусловияхэкранного представления моделейобъектов) большее их количество в отличиеот реальных условий, для анализа свойств объектов, которые подлежат классифик</w:t>
      </w:r>
      <w:r>
        <w:t>а</w:t>
      </w:r>
      <w:r>
        <w:t>ции(типизации),длясравнениявыделенныхсвойствэкранных(виртуальных)моделейизучаемыхобъектовсцельюихдифференциации.Приэтомвозможнафиксациядеятельности обуча</w:t>
      </w:r>
      <w:r>
        <w:t>ю</w:t>
      </w:r>
      <w:r>
        <w:t>щегося в электронном формате для рассмотрения учителем итоговработы.</w:t>
      </w:r>
    </w:p>
    <w:p w:rsidR="00DB20A4" w:rsidRDefault="00DB20A4" w:rsidP="00DB20A4">
      <w:pPr>
        <w:pStyle w:val="a5"/>
        <w:tabs>
          <w:tab w:val="left" w:pos="10319"/>
        </w:tabs>
        <w:spacing w:line="276" w:lineRule="auto"/>
        <w:ind w:right="-29" w:firstLine="566"/>
      </w:pPr>
      <w:r>
        <w:rPr>
          <w:b/>
        </w:rPr>
        <w:t xml:space="preserve">Обобщение как УУД </w:t>
      </w:r>
      <w:r>
        <w:t>включаетследующиеопер</w:t>
      </w:r>
      <w:r>
        <w:t>а</w:t>
      </w:r>
      <w:r>
        <w:t>ции:сравнениепредметов(объектов,явлений,понятий)ивыделениеихобщихпризнаков;анализвыделенныхпризнаков и определение наиболее устойчивых (инвариантных) существе</w:t>
      </w:r>
      <w:r>
        <w:t>н</w:t>
      </w:r>
      <w:r>
        <w:t>ных признаков(свойств); игнорирование индивидуальных и (или) особенных свойств ка</w:t>
      </w:r>
      <w:r>
        <w:t>ж</w:t>
      </w:r>
      <w:r>
        <w:t>дого предм</w:t>
      </w:r>
      <w:r>
        <w:t>е</w:t>
      </w:r>
      <w:r>
        <w:t>та;сокращеннаясжатаяформулировкаобщегоглавногосущественногопризнакавсеханализируемыхпредметов.Обучающемусяпредлагается(вусловияхэкранногопредставления моделей объектов) большее их количество в отличие от реальных условий,для сравнения предм</w:t>
      </w:r>
      <w:r>
        <w:t>е</w:t>
      </w:r>
      <w:r>
        <w:t>тов (объектов, явлений) и выделения их общих признаков. При этомвозможнафиксацияд</w:t>
      </w:r>
      <w:r>
        <w:t>е</w:t>
      </w:r>
      <w:r>
        <w:t>ятельностиобучающегосявэлектронномформатедлярассмотренияучителемитоговработы.</w:t>
      </w:r>
    </w:p>
    <w:p w:rsidR="00DB20A4" w:rsidRDefault="00DB20A4" w:rsidP="00DB20A4">
      <w:pPr>
        <w:pStyle w:val="a5"/>
        <w:tabs>
          <w:tab w:val="left" w:pos="10319"/>
        </w:tabs>
        <w:spacing w:line="276" w:lineRule="auto"/>
        <w:ind w:right="-29" w:firstLine="566"/>
      </w:pPr>
      <w:r>
        <w:rPr>
          <w:b/>
        </w:rPr>
        <w:t>Систематическаяработаобучающегося</w:t>
      </w:r>
      <w:r>
        <w:t>сзадани</w:t>
      </w:r>
      <w:r>
        <w:t>я</w:t>
      </w:r>
      <w:r>
        <w:t>ми,требующимипримененияодинаковыхспособовдействийнаразличномпредметномсодержании,формируетуобучающихся четкое представление об их универсальных свойствах, то есть возможностьобобщеннойхарактеристикисущностиуниверсального действия.</w:t>
      </w:r>
    </w:p>
    <w:p w:rsidR="00DB20A4" w:rsidRDefault="00DB20A4" w:rsidP="00DB20A4">
      <w:pPr>
        <w:tabs>
          <w:tab w:val="left" w:pos="10319"/>
        </w:tabs>
        <w:spacing w:before="5" w:line="276" w:lineRule="auto"/>
        <w:ind w:left="821" w:right="-29" w:firstLine="566"/>
        <w:jc w:val="both"/>
        <w:rPr>
          <w:sz w:val="24"/>
        </w:rPr>
      </w:pPr>
      <w:r>
        <w:rPr>
          <w:b/>
          <w:i/>
          <w:sz w:val="24"/>
        </w:rPr>
        <w:t>Сформированность УУД у обучающихся определяется на этапе завершения имиосвоенияпрограммыначальногообщегообразов</w:t>
      </w:r>
      <w:r>
        <w:rPr>
          <w:b/>
          <w:i/>
          <w:sz w:val="24"/>
        </w:rPr>
        <w:t>а</w:t>
      </w:r>
      <w:r>
        <w:rPr>
          <w:b/>
          <w:i/>
          <w:sz w:val="24"/>
        </w:rPr>
        <w:t>ния.</w:t>
      </w:r>
      <w:r>
        <w:rPr>
          <w:sz w:val="24"/>
        </w:rPr>
        <w:t>Полученныерезультатынеподлежатбалльнойоценке,таккаквсоответствиисзакономерно</w:t>
      </w:r>
      <w:r>
        <w:rPr>
          <w:sz w:val="24"/>
        </w:rPr>
        <w:lastRenderedPageBreak/>
        <w:t>стямиконтрольно-оценочнойдеятельностибалльнойоце</w:t>
      </w:r>
      <w:r>
        <w:rPr>
          <w:sz w:val="24"/>
        </w:rPr>
        <w:t>н</w:t>
      </w:r>
      <w:r>
        <w:rPr>
          <w:sz w:val="24"/>
        </w:rPr>
        <w:t>кой(отметкой)оцениваетсярезультат,анепроцессдеятельности.Взадачупедагогическогоработникавходитпроанализироватьвместе собучающимсяегодостижения,ошибкии встретивш</w:t>
      </w:r>
      <w:r>
        <w:rPr>
          <w:sz w:val="24"/>
        </w:rPr>
        <w:t>и</w:t>
      </w:r>
      <w:r>
        <w:rPr>
          <w:sz w:val="24"/>
        </w:rPr>
        <w:t>еся трудности.</w:t>
      </w:r>
    </w:p>
    <w:p w:rsidR="00DB20A4" w:rsidRDefault="00DB20A4" w:rsidP="00DB20A4">
      <w:pPr>
        <w:pStyle w:val="a5"/>
        <w:tabs>
          <w:tab w:val="left" w:pos="10319"/>
        </w:tabs>
        <w:spacing w:line="276" w:lineRule="auto"/>
        <w:ind w:right="-29" w:firstLine="566"/>
      </w:pPr>
      <w:r>
        <w:t>В рабочих программах учебных предметов содержание метапредметных достиж</w:t>
      </w:r>
      <w:r>
        <w:t>е</w:t>
      </w:r>
      <w:r>
        <w:t>нийобучения представлено в разделе "Содержание обучения", которое строится по кла</w:t>
      </w:r>
      <w:r>
        <w:t>с</w:t>
      </w:r>
      <w:r>
        <w:t>сам. Вкаждом классе каждого учебного предмета представлен возможный вариант соде</w:t>
      </w:r>
      <w:r>
        <w:t>р</w:t>
      </w:r>
      <w:r>
        <w:t>жаниявсехгруппУУДпокаждомугодуобучениянауровненачальногообщегообразования.В1 и 2 классах определен пропедевтический уровень овладения УУД, и только к концувтор</w:t>
      </w:r>
      <w:r>
        <w:t>о</w:t>
      </w:r>
      <w:r>
        <w:t>гогодаобучения появляютсяпризнакиуниверсальности.</w:t>
      </w:r>
    </w:p>
    <w:p w:rsidR="00DB20A4" w:rsidRDefault="00DB20A4" w:rsidP="00DB20A4">
      <w:pPr>
        <w:pStyle w:val="a5"/>
        <w:tabs>
          <w:tab w:val="left" w:pos="10319"/>
        </w:tabs>
        <w:spacing w:line="276" w:lineRule="auto"/>
        <w:ind w:right="-29" w:firstLine="566"/>
      </w:pPr>
      <w:r>
        <w:t>В рабочих программах учебных предметов содержание УУД представлено также вразделе "Планируемые результаты обучения". Познавательные УУД включают перечен</w:t>
      </w:r>
      <w:r>
        <w:t>ь</w:t>
      </w:r>
      <w:r>
        <w:t>базовыхлогическихдействий;базовыхисследовательскихдействий;работусинформацией. Коммуникативные УУД включают перечень действий участника учебногодиал</w:t>
      </w:r>
      <w:r>
        <w:t>о</w:t>
      </w:r>
      <w:r>
        <w:t>га,действия,связанныесосмысловымчтениемитекстовойдеятельностью,атакже</w:t>
      </w:r>
    </w:p>
    <w:p w:rsidR="00DB20A4" w:rsidRDefault="00DB20A4" w:rsidP="00DB20A4">
      <w:pPr>
        <w:pStyle w:val="a5"/>
        <w:tabs>
          <w:tab w:val="left" w:pos="10319"/>
        </w:tabs>
        <w:spacing w:before="90" w:line="276" w:lineRule="auto"/>
        <w:ind w:right="-29"/>
      </w:pPr>
      <w:r>
        <w:t>УУД,обеспечивающиемонологическиеформыречи(описание,рассуждение,повествование).РегулятивныеУУДвключаютпереченьдействийсаморегуляции,самоконтроля и самооце</w:t>
      </w:r>
      <w:r>
        <w:t>н</w:t>
      </w:r>
      <w:r>
        <w:t>ки. Отдельный раздел "Совместная деятельность" интегрируеткоммуникативныеирегул</w:t>
      </w:r>
      <w:r>
        <w:t>я</w:t>
      </w:r>
      <w:r>
        <w:t>тивныедействия,необходимыедляуспешнойсовместнойдеятельности.</w:t>
      </w:r>
    </w:p>
    <w:p w:rsidR="00DB20A4" w:rsidRDefault="00DB20A4" w:rsidP="00DB20A4">
      <w:pPr>
        <w:pStyle w:val="a7"/>
        <w:tabs>
          <w:tab w:val="left" w:pos="2108"/>
          <w:tab w:val="left" w:pos="10319"/>
        </w:tabs>
        <w:spacing w:line="276" w:lineRule="auto"/>
        <w:ind w:left="2108" w:right="-29" w:firstLine="0"/>
        <w:rPr>
          <w:sz w:val="24"/>
        </w:rPr>
      </w:pPr>
    </w:p>
    <w:p w:rsidR="00DD7C9F" w:rsidRPr="00DB20A4" w:rsidRDefault="00DB20A4" w:rsidP="007721B0">
      <w:pPr>
        <w:pStyle w:val="4"/>
        <w:tabs>
          <w:tab w:val="left" w:pos="10319"/>
        </w:tabs>
        <w:spacing w:line="258" w:lineRule="exact"/>
        <w:ind w:left="1138" w:right="-29"/>
      </w:pPr>
      <w:bookmarkStart w:id="25" w:name="Описание_взаимосвязи_универсальных_учебн"/>
      <w:bookmarkStart w:id="26" w:name="_bookmark11"/>
      <w:bookmarkEnd w:id="25"/>
      <w:bookmarkEnd w:id="26"/>
      <w:r>
        <w:t xml:space="preserve">3.3. </w:t>
      </w:r>
      <w:r w:rsidR="001879AB" w:rsidRPr="00DB20A4">
        <w:t>Описание</w:t>
      </w:r>
      <w:r w:rsidR="00B14ED4" w:rsidRPr="00DB20A4">
        <w:t xml:space="preserve"> </w:t>
      </w:r>
      <w:r w:rsidR="001879AB" w:rsidRPr="00DB20A4">
        <w:t>взаимосвязи</w:t>
      </w:r>
      <w:r w:rsidR="00B14ED4" w:rsidRPr="00DB20A4">
        <w:t xml:space="preserve"> </w:t>
      </w:r>
      <w:r w:rsidR="001879AB" w:rsidRPr="00DB20A4">
        <w:t>универсальных</w:t>
      </w:r>
      <w:r w:rsidR="00B14ED4" w:rsidRPr="00DB20A4">
        <w:t xml:space="preserve"> </w:t>
      </w:r>
      <w:r w:rsidR="001879AB" w:rsidRPr="00DB20A4">
        <w:t>учебных</w:t>
      </w:r>
      <w:r w:rsidR="00B14ED4" w:rsidRPr="00DB20A4">
        <w:t xml:space="preserve"> </w:t>
      </w:r>
      <w:r w:rsidR="001879AB" w:rsidRPr="00DB20A4">
        <w:t>действий</w:t>
      </w:r>
      <w:r w:rsidR="00B14ED4" w:rsidRPr="00DB20A4">
        <w:t xml:space="preserve"> </w:t>
      </w:r>
      <w:r w:rsidR="001879AB" w:rsidRPr="00DB20A4">
        <w:t>с</w:t>
      </w:r>
      <w:r w:rsidR="00B14ED4" w:rsidRPr="00DB20A4">
        <w:t xml:space="preserve"> </w:t>
      </w:r>
      <w:r w:rsidR="001879AB" w:rsidRPr="00DB20A4">
        <w:t>содержанием</w:t>
      </w:r>
      <w:r w:rsidR="00B14ED4" w:rsidRPr="00DB20A4">
        <w:t xml:space="preserve"> </w:t>
      </w:r>
      <w:r w:rsidR="001879AB" w:rsidRPr="00DB20A4">
        <w:t>уче</w:t>
      </w:r>
      <w:r w:rsidR="001879AB" w:rsidRPr="00DB20A4">
        <w:t>б</w:t>
      </w:r>
      <w:r w:rsidR="001879AB" w:rsidRPr="00DB20A4">
        <w:t>ных</w:t>
      </w:r>
    </w:p>
    <w:p w:rsidR="00DD7C9F" w:rsidRDefault="001879AB" w:rsidP="007721B0">
      <w:pPr>
        <w:tabs>
          <w:tab w:val="left" w:pos="10319"/>
        </w:tabs>
        <w:spacing w:line="253" w:lineRule="exact"/>
        <w:ind w:left="4930" w:right="-29"/>
        <w:jc w:val="both"/>
        <w:rPr>
          <w:b/>
          <w:sz w:val="24"/>
        </w:rPr>
      </w:pPr>
      <w:r>
        <w:rPr>
          <w:b/>
          <w:sz w:val="24"/>
        </w:rPr>
        <w:t>предметов</w:t>
      </w:r>
    </w:p>
    <w:p w:rsidR="00DD7C9F" w:rsidRDefault="001879AB" w:rsidP="007721B0">
      <w:pPr>
        <w:pStyle w:val="a5"/>
        <w:tabs>
          <w:tab w:val="left" w:pos="3147"/>
          <w:tab w:val="left" w:pos="3612"/>
          <w:tab w:val="left" w:pos="4308"/>
          <w:tab w:val="left" w:pos="5434"/>
          <w:tab w:val="left" w:pos="6752"/>
          <w:tab w:val="left" w:pos="7793"/>
          <w:tab w:val="left" w:pos="9171"/>
          <w:tab w:val="left" w:pos="10319"/>
        </w:tabs>
        <w:spacing w:line="278" w:lineRule="auto"/>
        <w:ind w:right="-29" w:firstLine="566"/>
      </w:pPr>
      <w:r>
        <w:t>Разработанные</w:t>
      </w:r>
      <w:r>
        <w:tab/>
        <w:t>по</w:t>
      </w:r>
      <w:r>
        <w:tab/>
        <w:t>всем</w:t>
      </w:r>
      <w:r>
        <w:tab/>
        <w:t>учеб</w:t>
      </w:r>
      <w:r w:rsidR="008E0A03">
        <w:t>ным</w:t>
      </w:r>
      <w:r w:rsidR="008E0A03">
        <w:tab/>
        <w:t>предметам</w:t>
      </w:r>
      <w:r w:rsidR="008E0A03">
        <w:tab/>
        <w:t>рабочие</w:t>
      </w:r>
      <w:r w:rsidR="008E0A03">
        <w:tab/>
        <w:t xml:space="preserve">программы </w:t>
      </w:r>
      <w:r>
        <w:rPr>
          <w:spacing w:val="-1"/>
        </w:rPr>
        <w:t>отража</w:t>
      </w:r>
      <w:r>
        <w:rPr>
          <w:spacing w:val="-1"/>
        </w:rPr>
        <w:t>ю</w:t>
      </w:r>
      <w:r>
        <w:rPr>
          <w:spacing w:val="-1"/>
        </w:rPr>
        <w:t>т</w:t>
      </w:r>
      <w:r>
        <w:t>определенныево ФГОС НОО универсальныеучебныедействия:</w:t>
      </w:r>
    </w:p>
    <w:p w:rsidR="00DD7C9F" w:rsidRDefault="001879AB" w:rsidP="007721B0">
      <w:pPr>
        <w:pStyle w:val="a7"/>
        <w:numPr>
          <w:ilvl w:val="0"/>
          <w:numId w:val="25"/>
        </w:numPr>
        <w:tabs>
          <w:tab w:val="left" w:pos="2005"/>
          <w:tab w:val="left" w:pos="10319"/>
        </w:tabs>
        <w:spacing w:line="276" w:lineRule="auto"/>
        <w:ind w:right="-29"/>
        <w:rPr>
          <w:sz w:val="24"/>
        </w:rPr>
      </w:pPr>
      <w:r>
        <w:rPr>
          <w:sz w:val="24"/>
        </w:rPr>
        <w:t>какчастьметапредметныхрезультатовобучениявразд</w:t>
      </w:r>
      <w:r>
        <w:rPr>
          <w:sz w:val="24"/>
        </w:rPr>
        <w:t>е</w:t>
      </w:r>
      <w:r>
        <w:rPr>
          <w:sz w:val="24"/>
        </w:rPr>
        <w:t>ле«Планируемыерезультатыосвоенияучебногопредметанауровненачальногообщегообразования»;</w:t>
      </w:r>
    </w:p>
    <w:p w:rsidR="00DD7C9F" w:rsidRDefault="001879AB" w:rsidP="007721B0">
      <w:pPr>
        <w:pStyle w:val="a7"/>
        <w:numPr>
          <w:ilvl w:val="0"/>
          <w:numId w:val="25"/>
        </w:numPr>
        <w:tabs>
          <w:tab w:val="left" w:pos="2005"/>
          <w:tab w:val="left" w:pos="10319"/>
        </w:tabs>
        <w:spacing w:line="273" w:lineRule="auto"/>
        <w:ind w:right="-29"/>
        <w:rPr>
          <w:sz w:val="24"/>
        </w:rPr>
      </w:pPr>
      <w:r>
        <w:rPr>
          <w:sz w:val="24"/>
        </w:rPr>
        <w:t>в соотнесении с предметными результатами по основным разделам и темам</w:t>
      </w:r>
      <w:r>
        <w:rPr>
          <w:sz w:val="24"/>
        </w:rPr>
        <w:t>у</w:t>
      </w:r>
      <w:r>
        <w:rPr>
          <w:sz w:val="24"/>
        </w:rPr>
        <w:t>чебногосодержания.</w:t>
      </w:r>
    </w:p>
    <w:p w:rsidR="008E0A03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>ПредставленныенижевзаимосвязиУУДссодержаниемучебныхпредмето</w:t>
      </w:r>
      <w:r>
        <w:t>в</w:t>
      </w:r>
      <w:r>
        <w:t>представлены по предметам, данные взаимосвязи служат основой при разработке раб</w:t>
      </w:r>
      <w:r>
        <w:t>о</w:t>
      </w:r>
      <w:r>
        <w:t>чихпрограммп</w:t>
      </w:r>
      <w:r w:rsidR="008E0A03">
        <w:t xml:space="preserve">о отдельным </w:t>
      </w:r>
      <w:r>
        <w:t>предметам,курсам(втомчисле</w:t>
      </w:r>
      <w:r w:rsidR="008E0A03">
        <w:t xml:space="preserve">, </w:t>
      </w:r>
      <w:r>
        <w:t>внеурочнойдеятельности),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right="-29"/>
      </w:pPr>
      <w:r>
        <w:t>модулям.</w:t>
      </w:r>
    </w:p>
    <w:p w:rsidR="00DD7C9F" w:rsidRDefault="001879AB" w:rsidP="007721B0">
      <w:pPr>
        <w:pStyle w:val="4"/>
        <w:tabs>
          <w:tab w:val="left" w:pos="10319"/>
        </w:tabs>
        <w:spacing w:before="90"/>
        <w:ind w:left="5024" w:right="-29"/>
      </w:pPr>
      <w:r>
        <w:t>Русскийязык</w:t>
      </w:r>
    </w:p>
    <w:p w:rsidR="00DD7C9F" w:rsidRDefault="001879AB" w:rsidP="007721B0">
      <w:pPr>
        <w:pStyle w:val="5"/>
        <w:tabs>
          <w:tab w:val="left" w:pos="10319"/>
        </w:tabs>
        <w:spacing w:before="41"/>
        <w:ind w:right="-29"/>
      </w:pPr>
      <w:r>
        <w:t>Познавательныеуниверсальныеучебныедействия:</w:t>
      </w:r>
    </w:p>
    <w:p w:rsidR="00DD7C9F" w:rsidRDefault="001879AB" w:rsidP="007721B0">
      <w:pPr>
        <w:tabs>
          <w:tab w:val="left" w:pos="10319"/>
        </w:tabs>
        <w:spacing w:before="40"/>
        <w:ind w:left="1387" w:right="-29"/>
        <w:jc w:val="both"/>
        <w:rPr>
          <w:b/>
          <w:i/>
          <w:sz w:val="24"/>
        </w:rPr>
      </w:pPr>
      <w:r>
        <w:rPr>
          <w:b/>
          <w:i/>
          <w:sz w:val="24"/>
        </w:rPr>
        <w:t>Базовыелогическиедействия:</w:t>
      </w:r>
    </w:p>
    <w:p w:rsidR="00DD7C9F" w:rsidRDefault="001879AB" w:rsidP="007721B0">
      <w:pPr>
        <w:pStyle w:val="a7"/>
        <w:numPr>
          <w:ilvl w:val="0"/>
          <w:numId w:val="26"/>
        </w:numPr>
        <w:tabs>
          <w:tab w:val="left" w:pos="1388"/>
          <w:tab w:val="left" w:pos="10319"/>
        </w:tabs>
        <w:spacing w:before="36" w:line="276" w:lineRule="auto"/>
        <w:ind w:left="1387" w:right="-29" w:hanging="360"/>
        <w:rPr>
          <w:sz w:val="24"/>
        </w:rPr>
      </w:pPr>
      <w:r>
        <w:rPr>
          <w:sz w:val="24"/>
        </w:rPr>
        <w:t>устанавливать основания для сравнения слов, относящихся к разным частям р</w:t>
      </w:r>
      <w:r>
        <w:rPr>
          <w:sz w:val="24"/>
        </w:rPr>
        <w:t>е</w:t>
      </w:r>
      <w:r>
        <w:rPr>
          <w:sz w:val="24"/>
        </w:rPr>
        <w:t>чи;устанавливать основания для сравнения слов, относящихся к одной части речи, ноотличающихсяграмматическимипризнаками;</w:t>
      </w:r>
    </w:p>
    <w:p w:rsidR="00DD7C9F" w:rsidRDefault="001879AB" w:rsidP="007721B0">
      <w:pPr>
        <w:pStyle w:val="a7"/>
        <w:numPr>
          <w:ilvl w:val="0"/>
          <w:numId w:val="26"/>
        </w:numPr>
        <w:tabs>
          <w:tab w:val="left" w:pos="1388"/>
          <w:tab w:val="left" w:pos="10319"/>
        </w:tabs>
        <w:spacing w:line="291" w:lineRule="exact"/>
        <w:ind w:left="1388" w:right="-29" w:hanging="360"/>
        <w:rPr>
          <w:sz w:val="24"/>
        </w:rPr>
      </w:pPr>
      <w:r>
        <w:rPr>
          <w:sz w:val="24"/>
        </w:rPr>
        <w:t>группироватьслованаосновании того,какойчастьюречи они являются;</w:t>
      </w:r>
    </w:p>
    <w:p w:rsidR="00DD7C9F" w:rsidRDefault="001879AB" w:rsidP="007721B0">
      <w:pPr>
        <w:pStyle w:val="a7"/>
        <w:numPr>
          <w:ilvl w:val="0"/>
          <w:numId w:val="26"/>
        </w:numPr>
        <w:tabs>
          <w:tab w:val="left" w:pos="1387"/>
          <w:tab w:val="left" w:pos="1388"/>
          <w:tab w:val="left" w:pos="10319"/>
        </w:tabs>
        <w:spacing w:before="42" w:line="273" w:lineRule="auto"/>
        <w:ind w:left="1388" w:right="-29" w:hanging="360"/>
        <w:rPr>
          <w:sz w:val="24"/>
        </w:rPr>
      </w:pPr>
      <w:r>
        <w:rPr>
          <w:sz w:val="24"/>
        </w:rPr>
        <w:t>объединятьглаголывгруппыпоопределённомупризнаку(например,время,спряжение);</w:t>
      </w:r>
    </w:p>
    <w:p w:rsidR="00DD7C9F" w:rsidRDefault="001879AB" w:rsidP="007721B0">
      <w:pPr>
        <w:pStyle w:val="a7"/>
        <w:numPr>
          <w:ilvl w:val="0"/>
          <w:numId w:val="26"/>
        </w:numPr>
        <w:tabs>
          <w:tab w:val="left" w:pos="1387"/>
          <w:tab w:val="left" w:pos="1388"/>
          <w:tab w:val="left" w:pos="10319"/>
        </w:tabs>
        <w:spacing w:before="1"/>
        <w:ind w:left="1388" w:right="-29" w:hanging="360"/>
        <w:rPr>
          <w:sz w:val="24"/>
        </w:rPr>
      </w:pPr>
      <w:r>
        <w:rPr>
          <w:sz w:val="24"/>
        </w:rPr>
        <w:t>объединятьпредложенияпоопределённомупризнаку;</w:t>
      </w:r>
    </w:p>
    <w:p w:rsidR="00DD7C9F" w:rsidRDefault="001879AB" w:rsidP="007721B0">
      <w:pPr>
        <w:pStyle w:val="a7"/>
        <w:numPr>
          <w:ilvl w:val="0"/>
          <w:numId w:val="26"/>
        </w:numPr>
        <w:tabs>
          <w:tab w:val="left" w:pos="1387"/>
          <w:tab w:val="left" w:pos="1388"/>
          <w:tab w:val="left" w:pos="10319"/>
        </w:tabs>
        <w:spacing w:before="42"/>
        <w:ind w:left="1388" w:right="-29" w:hanging="360"/>
        <w:rPr>
          <w:sz w:val="24"/>
        </w:rPr>
      </w:pPr>
      <w:r>
        <w:rPr>
          <w:sz w:val="24"/>
        </w:rPr>
        <w:t>классифицироватьпредложенныеязыковыеединицы;</w:t>
      </w:r>
    </w:p>
    <w:p w:rsidR="00DD7C9F" w:rsidRDefault="001879AB" w:rsidP="007721B0">
      <w:pPr>
        <w:pStyle w:val="a7"/>
        <w:numPr>
          <w:ilvl w:val="0"/>
          <w:numId w:val="26"/>
        </w:numPr>
        <w:tabs>
          <w:tab w:val="left" w:pos="1387"/>
          <w:tab w:val="left" w:pos="1388"/>
          <w:tab w:val="left" w:pos="10319"/>
        </w:tabs>
        <w:spacing w:before="39"/>
        <w:ind w:left="1388" w:right="-29" w:hanging="360"/>
        <w:rPr>
          <w:sz w:val="24"/>
        </w:rPr>
      </w:pPr>
      <w:r>
        <w:rPr>
          <w:sz w:val="24"/>
        </w:rPr>
        <w:t>устнохарактеризоватьязыковыеединицыпозаданнымпризнакам;</w:t>
      </w:r>
    </w:p>
    <w:p w:rsidR="00DD7C9F" w:rsidRDefault="001879AB" w:rsidP="007721B0">
      <w:pPr>
        <w:pStyle w:val="a7"/>
        <w:numPr>
          <w:ilvl w:val="0"/>
          <w:numId w:val="26"/>
        </w:numPr>
        <w:tabs>
          <w:tab w:val="left" w:pos="1388"/>
          <w:tab w:val="left" w:pos="10319"/>
        </w:tabs>
        <w:spacing w:before="42" w:line="273" w:lineRule="auto"/>
        <w:ind w:left="1387" w:right="-29" w:hanging="360"/>
        <w:rPr>
          <w:sz w:val="24"/>
        </w:rPr>
      </w:pPr>
      <w:r>
        <w:rPr>
          <w:sz w:val="24"/>
        </w:rPr>
        <w:t>ориентироватьсявизученныхпонят</w:t>
      </w:r>
      <w:r>
        <w:rPr>
          <w:sz w:val="24"/>
        </w:rPr>
        <w:t>и</w:t>
      </w:r>
      <w:r>
        <w:rPr>
          <w:sz w:val="24"/>
        </w:rPr>
        <w:t>ях(склонение,спряжение,неопределённаяформа,однородныечленыпредложения,слож</w:t>
      </w:r>
      <w:r>
        <w:rPr>
          <w:sz w:val="24"/>
        </w:rPr>
        <w:lastRenderedPageBreak/>
        <w:t>ноепредложение)исоотноситьпонятиесегократкойхарактеристикой</w:t>
      </w:r>
    </w:p>
    <w:p w:rsidR="00DD7C9F" w:rsidRDefault="001879AB" w:rsidP="007721B0">
      <w:pPr>
        <w:pStyle w:val="5"/>
        <w:tabs>
          <w:tab w:val="left" w:pos="10319"/>
        </w:tabs>
        <w:spacing w:before="8"/>
        <w:ind w:right="-29"/>
      </w:pPr>
      <w:r>
        <w:t>Базовыеисследовательскиедействия:</w:t>
      </w:r>
    </w:p>
    <w:p w:rsidR="00DD7C9F" w:rsidRDefault="001879AB" w:rsidP="007721B0">
      <w:pPr>
        <w:pStyle w:val="a7"/>
        <w:numPr>
          <w:ilvl w:val="0"/>
          <w:numId w:val="26"/>
        </w:numPr>
        <w:tabs>
          <w:tab w:val="left" w:pos="1388"/>
          <w:tab w:val="left" w:pos="10319"/>
        </w:tabs>
        <w:spacing w:before="38" w:line="273" w:lineRule="auto"/>
        <w:ind w:left="1387" w:right="-29" w:hanging="360"/>
        <w:rPr>
          <w:sz w:val="24"/>
        </w:rPr>
      </w:pPr>
      <w:r>
        <w:rPr>
          <w:sz w:val="24"/>
        </w:rPr>
        <w:t>сравнивать несколько вариантов выполнения заданий по русскому языку, выб</w:t>
      </w:r>
      <w:r>
        <w:rPr>
          <w:sz w:val="24"/>
        </w:rPr>
        <w:t>и</w:t>
      </w:r>
      <w:r>
        <w:rPr>
          <w:sz w:val="24"/>
        </w:rPr>
        <w:t>ратьнаиболееподходящий(наосновепредложенныхкритериев);</w:t>
      </w:r>
    </w:p>
    <w:p w:rsidR="00DD7C9F" w:rsidRDefault="001879AB" w:rsidP="007721B0">
      <w:pPr>
        <w:pStyle w:val="a7"/>
        <w:numPr>
          <w:ilvl w:val="0"/>
          <w:numId w:val="26"/>
        </w:numPr>
        <w:tabs>
          <w:tab w:val="left" w:pos="1388"/>
          <w:tab w:val="left" w:pos="10319"/>
        </w:tabs>
        <w:spacing w:before="1" w:line="273" w:lineRule="auto"/>
        <w:ind w:left="1387" w:right="-29" w:hanging="360"/>
        <w:rPr>
          <w:sz w:val="24"/>
        </w:rPr>
      </w:pPr>
      <w:r>
        <w:rPr>
          <w:sz w:val="24"/>
        </w:rPr>
        <w:t>проводить по предложенному алгоритму различные виды анализа (зв</w:t>
      </w:r>
      <w:r>
        <w:rPr>
          <w:sz w:val="24"/>
        </w:rPr>
        <w:t>у</w:t>
      </w:r>
      <w:r>
        <w:rPr>
          <w:sz w:val="24"/>
        </w:rPr>
        <w:t>ко­буквенный,морфемный,морфологический, синтаксический);</w:t>
      </w:r>
    </w:p>
    <w:p w:rsidR="00DD7C9F" w:rsidRDefault="001879AB" w:rsidP="007721B0">
      <w:pPr>
        <w:pStyle w:val="a7"/>
        <w:numPr>
          <w:ilvl w:val="0"/>
          <w:numId w:val="26"/>
        </w:numPr>
        <w:tabs>
          <w:tab w:val="left" w:pos="1388"/>
          <w:tab w:val="left" w:pos="10319"/>
        </w:tabs>
        <w:spacing w:before="3" w:line="276" w:lineRule="auto"/>
        <w:ind w:left="1387" w:right="-29" w:hanging="360"/>
        <w:rPr>
          <w:sz w:val="24"/>
        </w:rPr>
      </w:pPr>
      <w:r>
        <w:rPr>
          <w:sz w:val="24"/>
        </w:rPr>
        <w:t>формулировать выводы и подкреплять их доказательства­ ми на основе результато</w:t>
      </w:r>
      <w:r>
        <w:rPr>
          <w:sz w:val="24"/>
        </w:rPr>
        <w:t>в</w:t>
      </w:r>
      <w:r>
        <w:rPr>
          <w:sz w:val="24"/>
        </w:rPr>
        <w:t>проведённогонаблюдениязаязыковымматери</w:t>
      </w:r>
      <w:r>
        <w:rPr>
          <w:sz w:val="24"/>
        </w:rPr>
        <w:t>а</w:t>
      </w:r>
      <w:r>
        <w:rPr>
          <w:sz w:val="24"/>
        </w:rPr>
        <w:t>лом(классификации,сравнения,мини­исследования);</w:t>
      </w:r>
    </w:p>
    <w:p w:rsidR="00DD7C9F" w:rsidRDefault="001879AB" w:rsidP="007721B0">
      <w:pPr>
        <w:pStyle w:val="a7"/>
        <w:numPr>
          <w:ilvl w:val="0"/>
          <w:numId w:val="26"/>
        </w:numPr>
        <w:tabs>
          <w:tab w:val="left" w:pos="1388"/>
          <w:tab w:val="left" w:pos="10319"/>
        </w:tabs>
        <w:spacing w:line="273" w:lineRule="auto"/>
        <w:ind w:left="1387" w:right="-29" w:hanging="360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нао</w:t>
      </w:r>
      <w:r>
        <w:rPr>
          <w:sz w:val="24"/>
        </w:rPr>
        <w:t>с</w:t>
      </w:r>
      <w:r>
        <w:rPr>
          <w:sz w:val="24"/>
        </w:rPr>
        <w:t>новепредложенного алгоритма;</w:t>
      </w:r>
    </w:p>
    <w:p w:rsidR="00DD7C9F" w:rsidRDefault="001879AB" w:rsidP="007721B0">
      <w:pPr>
        <w:pStyle w:val="a7"/>
        <w:numPr>
          <w:ilvl w:val="0"/>
          <w:numId w:val="26"/>
        </w:numPr>
        <w:tabs>
          <w:tab w:val="left" w:pos="1388"/>
          <w:tab w:val="left" w:pos="10319"/>
        </w:tabs>
        <w:ind w:left="1388" w:right="-29" w:hanging="361"/>
        <w:rPr>
          <w:sz w:val="24"/>
        </w:rPr>
      </w:pPr>
      <w:r>
        <w:rPr>
          <w:sz w:val="24"/>
        </w:rPr>
        <w:t>прогнозироватьвозможноеразвитиеречевойситуации Работасинформацией:</w:t>
      </w:r>
    </w:p>
    <w:p w:rsidR="00DD7C9F" w:rsidRDefault="001879AB" w:rsidP="007721B0">
      <w:pPr>
        <w:pStyle w:val="a7"/>
        <w:numPr>
          <w:ilvl w:val="0"/>
          <w:numId w:val="26"/>
        </w:numPr>
        <w:tabs>
          <w:tab w:val="left" w:pos="1388"/>
          <w:tab w:val="left" w:pos="10319"/>
        </w:tabs>
        <w:spacing w:before="39" w:line="276" w:lineRule="auto"/>
        <w:ind w:left="1387" w:right="-29" w:hanging="360"/>
        <w:rPr>
          <w:sz w:val="24"/>
        </w:rPr>
      </w:pPr>
      <w:r>
        <w:rPr>
          <w:sz w:val="24"/>
        </w:rPr>
        <w:t>выбирать источник получения информации, работать со словарями, справочниками впоискахинформ</w:t>
      </w:r>
      <w:r>
        <w:rPr>
          <w:sz w:val="24"/>
        </w:rPr>
        <w:t>а</w:t>
      </w:r>
      <w:r>
        <w:rPr>
          <w:sz w:val="24"/>
        </w:rPr>
        <w:t>ции,необходимойдлярешенияучебно­практическойзадачи;находитьдополнительнуюинформацию,используя справочники и словари;</w:t>
      </w:r>
    </w:p>
    <w:p w:rsidR="00DD7C9F" w:rsidRDefault="001879AB" w:rsidP="007721B0">
      <w:pPr>
        <w:pStyle w:val="a7"/>
        <w:numPr>
          <w:ilvl w:val="0"/>
          <w:numId w:val="26"/>
        </w:numPr>
        <w:tabs>
          <w:tab w:val="left" w:pos="1388"/>
          <w:tab w:val="left" w:pos="10319"/>
        </w:tabs>
        <w:spacing w:line="273" w:lineRule="auto"/>
        <w:ind w:left="1387" w:right="-29" w:hanging="360"/>
        <w:rPr>
          <w:sz w:val="24"/>
        </w:rPr>
      </w:pPr>
      <w:r>
        <w:rPr>
          <w:sz w:val="24"/>
        </w:rPr>
        <w:t>распознаватьдостовернуюинедостовернуюинформациюоязыковыхедин</w:t>
      </w:r>
      <w:r>
        <w:rPr>
          <w:sz w:val="24"/>
        </w:rPr>
        <w:t>и</w:t>
      </w:r>
      <w:r>
        <w:rPr>
          <w:sz w:val="24"/>
        </w:rPr>
        <w:t>цахсамостоятельноили наосновании предложенногоучителемспособаеёпроверки;</w:t>
      </w:r>
    </w:p>
    <w:p w:rsidR="00DD7C9F" w:rsidRDefault="001879AB" w:rsidP="007721B0">
      <w:pPr>
        <w:pStyle w:val="a7"/>
        <w:numPr>
          <w:ilvl w:val="0"/>
          <w:numId w:val="26"/>
        </w:numPr>
        <w:tabs>
          <w:tab w:val="left" w:pos="1388"/>
          <w:tab w:val="left" w:pos="10319"/>
        </w:tabs>
        <w:spacing w:line="273" w:lineRule="auto"/>
        <w:ind w:left="1387" w:right="-29" w:hanging="360"/>
        <w:rPr>
          <w:sz w:val="24"/>
        </w:rPr>
      </w:pPr>
      <w:r>
        <w:rPr>
          <w:sz w:val="24"/>
        </w:rPr>
        <w:t>соблюдать с помощью взрослых (педагогических работни­ ков, родителей (зако</w:t>
      </w:r>
      <w:r>
        <w:rPr>
          <w:sz w:val="24"/>
        </w:rPr>
        <w:t>н</w:t>
      </w:r>
      <w:r>
        <w:rPr>
          <w:sz w:val="24"/>
        </w:rPr>
        <w:t>ныхпредставит</w:t>
      </w:r>
      <w:r>
        <w:rPr>
          <w:sz w:val="24"/>
        </w:rPr>
        <w:t>е</w:t>
      </w:r>
      <w:r>
        <w:rPr>
          <w:sz w:val="24"/>
        </w:rPr>
        <w:t>лей)несовершеннолетнихобучающихся)правилаинформационнойбезопасности пр</w:t>
      </w:r>
      <w:r>
        <w:rPr>
          <w:sz w:val="24"/>
        </w:rPr>
        <w:t>и</w:t>
      </w:r>
      <w:r>
        <w:rPr>
          <w:sz w:val="24"/>
        </w:rPr>
        <w:t>поискеинформациивсетиИнтернет;</w:t>
      </w:r>
    </w:p>
    <w:p w:rsidR="00DD7C9F" w:rsidRDefault="001879AB" w:rsidP="007721B0">
      <w:pPr>
        <w:pStyle w:val="a7"/>
        <w:numPr>
          <w:ilvl w:val="0"/>
          <w:numId w:val="26"/>
        </w:numPr>
        <w:tabs>
          <w:tab w:val="left" w:pos="1388"/>
          <w:tab w:val="left" w:pos="10319"/>
        </w:tabs>
        <w:spacing w:before="3"/>
        <w:ind w:left="1388" w:right="-29" w:hanging="361"/>
        <w:rPr>
          <w:sz w:val="24"/>
        </w:rPr>
      </w:pPr>
      <w:r>
        <w:rPr>
          <w:sz w:val="24"/>
        </w:rPr>
        <w:t>самостоятельносоздаватьсхемы,таблицыдляпредставленияинформации</w:t>
      </w:r>
    </w:p>
    <w:p w:rsidR="00DD7C9F" w:rsidRDefault="001879AB" w:rsidP="007721B0">
      <w:pPr>
        <w:pStyle w:val="5"/>
        <w:tabs>
          <w:tab w:val="left" w:pos="10319"/>
        </w:tabs>
        <w:spacing w:before="47"/>
        <w:ind w:right="-29"/>
      </w:pPr>
      <w:r>
        <w:t>Коммуникативныеуниверсальныеучебныедействия:</w:t>
      </w:r>
    </w:p>
    <w:p w:rsidR="00DD7C9F" w:rsidRDefault="001879AB" w:rsidP="007721B0">
      <w:pPr>
        <w:tabs>
          <w:tab w:val="left" w:pos="10319"/>
        </w:tabs>
        <w:spacing w:before="41"/>
        <w:ind w:left="1387" w:right="-29"/>
        <w:jc w:val="both"/>
        <w:rPr>
          <w:b/>
          <w:i/>
          <w:sz w:val="24"/>
        </w:rPr>
      </w:pPr>
      <w:r>
        <w:rPr>
          <w:b/>
          <w:i/>
          <w:sz w:val="24"/>
        </w:rPr>
        <w:t>Общение:</w:t>
      </w:r>
    </w:p>
    <w:p w:rsidR="00DD7C9F" w:rsidRDefault="001879AB" w:rsidP="007721B0">
      <w:pPr>
        <w:pStyle w:val="a7"/>
        <w:numPr>
          <w:ilvl w:val="0"/>
          <w:numId w:val="26"/>
        </w:numPr>
        <w:tabs>
          <w:tab w:val="left" w:pos="1388"/>
          <w:tab w:val="left" w:pos="10319"/>
        </w:tabs>
        <w:spacing w:before="35" w:line="276" w:lineRule="auto"/>
        <w:ind w:left="1387" w:right="-29" w:hanging="360"/>
        <w:rPr>
          <w:sz w:val="24"/>
        </w:rPr>
      </w:pPr>
      <w:r>
        <w:rPr>
          <w:sz w:val="24"/>
        </w:rPr>
        <w:t>воспринимать и формулировать суждения, выбирать адекватные языковые сре</w:t>
      </w:r>
      <w:r>
        <w:rPr>
          <w:sz w:val="24"/>
        </w:rPr>
        <w:t>д</w:t>
      </w:r>
      <w:r>
        <w:rPr>
          <w:sz w:val="24"/>
        </w:rPr>
        <w:t>ствадля выражения эмоций в соответствии с целями и условиями общения в знак</w:t>
      </w:r>
      <w:r>
        <w:rPr>
          <w:sz w:val="24"/>
        </w:rPr>
        <w:t>о</w:t>
      </w:r>
      <w:r>
        <w:rPr>
          <w:sz w:val="24"/>
        </w:rPr>
        <w:t>мойсреде;</w:t>
      </w:r>
    </w:p>
    <w:p w:rsidR="00DD7C9F" w:rsidRDefault="001879AB" w:rsidP="007721B0">
      <w:pPr>
        <w:pStyle w:val="a7"/>
        <w:numPr>
          <w:ilvl w:val="0"/>
          <w:numId w:val="26"/>
        </w:numPr>
        <w:tabs>
          <w:tab w:val="left" w:pos="1387"/>
          <w:tab w:val="left" w:pos="1388"/>
          <w:tab w:val="left" w:pos="10319"/>
        </w:tabs>
        <w:spacing w:before="100" w:line="273" w:lineRule="auto"/>
        <w:ind w:left="1388" w:right="-29" w:hanging="360"/>
        <w:rPr>
          <w:sz w:val="24"/>
        </w:rPr>
      </w:pPr>
      <w:r>
        <w:rPr>
          <w:sz w:val="24"/>
        </w:rPr>
        <w:t>строитьустноевысказываниеприобоснованииправиль­ностинаписания,приобобщении результатовнаблюдениязаорфографическимматериалом;</w:t>
      </w:r>
    </w:p>
    <w:p w:rsidR="00DD7C9F" w:rsidRDefault="001879AB" w:rsidP="007721B0">
      <w:pPr>
        <w:pStyle w:val="a7"/>
        <w:numPr>
          <w:ilvl w:val="0"/>
          <w:numId w:val="26"/>
        </w:numPr>
        <w:tabs>
          <w:tab w:val="left" w:pos="1387"/>
          <w:tab w:val="left" w:pos="1388"/>
          <w:tab w:val="left" w:pos="10319"/>
        </w:tabs>
        <w:spacing w:before="1"/>
        <w:ind w:left="1388" w:right="-29" w:hanging="361"/>
        <w:rPr>
          <w:sz w:val="24"/>
        </w:rPr>
      </w:pPr>
      <w:r>
        <w:rPr>
          <w:sz w:val="24"/>
        </w:rPr>
        <w:t>создавать устныеиписьменныетексты(описание,рас­суждение,повествование);</w:t>
      </w:r>
    </w:p>
    <w:p w:rsidR="00DD7C9F" w:rsidRDefault="001879AB" w:rsidP="007721B0">
      <w:pPr>
        <w:pStyle w:val="a7"/>
        <w:numPr>
          <w:ilvl w:val="0"/>
          <w:numId w:val="26"/>
        </w:numPr>
        <w:tabs>
          <w:tab w:val="left" w:pos="1387"/>
          <w:tab w:val="left" w:pos="1388"/>
          <w:tab w:val="left" w:pos="10319"/>
        </w:tabs>
        <w:spacing w:before="42"/>
        <w:ind w:left="1388" w:right="-29" w:hanging="361"/>
        <w:rPr>
          <w:sz w:val="24"/>
        </w:rPr>
      </w:pPr>
      <w:r>
        <w:rPr>
          <w:sz w:val="24"/>
        </w:rPr>
        <w:t>готовитьнебольшиепубличныевыступления;</w:t>
      </w:r>
    </w:p>
    <w:p w:rsidR="00DD7C9F" w:rsidRDefault="001879AB" w:rsidP="007721B0">
      <w:pPr>
        <w:pStyle w:val="a7"/>
        <w:numPr>
          <w:ilvl w:val="0"/>
          <w:numId w:val="26"/>
        </w:numPr>
        <w:tabs>
          <w:tab w:val="left" w:pos="1387"/>
          <w:tab w:val="left" w:pos="1388"/>
          <w:tab w:val="left" w:pos="2705"/>
          <w:tab w:val="left" w:pos="4711"/>
          <w:tab w:val="left" w:pos="5909"/>
          <w:tab w:val="left" w:pos="7152"/>
          <w:tab w:val="left" w:pos="7968"/>
          <w:tab w:val="left" w:pos="9144"/>
          <w:tab w:val="left" w:pos="9516"/>
          <w:tab w:val="left" w:pos="10319"/>
        </w:tabs>
        <w:spacing w:before="39" w:line="273" w:lineRule="auto"/>
        <w:ind w:left="1387" w:right="-29" w:hanging="360"/>
        <w:rPr>
          <w:sz w:val="24"/>
        </w:rPr>
      </w:pPr>
      <w:r>
        <w:rPr>
          <w:sz w:val="24"/>
        </w:rPr>
        <w:t>подбирать</w:t>
      </w:r>
      <w:r>
        <w:rPr>
          <w:sz w:val="24"/>
        </w:rPr>
        <w:tab/>
        <w:t>иллюстративный</w:t>
      </w:r>
      <w:r>
        <w:rPr>
          <w:sz w:val="24"/>
        </w:rPr>
        <w:tab/>
        <w:t>материал</w:t>
      </w:r>
      <w:r>
        <w:rPr>
          <w:sz w:val="24"/>
        </w:rPr>
        <w:tab/>
        <w:t>(рисунки,</w:t>
      </w:r>
      <w:r>
        <w:rPr>
          <w:sz w:val="24"/>
        </w:rPr>
        <w:tab/>
        <w:t>фото,</w:t>
      </w:r>
      <w:r>
        <w:rPr>
          <w:sz w:val="24"/>
        </w:rPr>
        <w:tab/>
        <w:t>плакаты)</w:t>
      </w:r>
      <w:r>
        <w:rPr>
          <w:sz w:val="24"/>
        </w:rPr>
        <w:tab/>
        <w:t>к</w:t>
      </w:r>
      <w:r>
        <w:rPr>
          <w:sz w:val="24"/>
        </w:rPr>
        <w:tab/>
        <w:t>те</w:t>
      </w:r>
      <w:r>
        <w:rPr>
          <w:sz w:val="24"/>
        </w:rPr>
        <w:t>к</w:t>
      </w:r>
      <w:r>
        <w:rPr>
          <w:sz w:val="24"/>
        </w:rPr>
        <w:t>стувыступления</w:t>
      </w:r>
    </w:p>
    <w:p w:rsidR="008E0A03" w:rsidRDefault="001879AB" w:rsidP="007721B0">
      <w:pPr>
        <w:pStyle w:val="5"/>
        <w:tabs>
          <w:tab w:val="left" w:pos="10319"/>
        </w:tabs>
        <w:spacing w:before="8" w:line="276" w:lineRule="auto"/>
        <w:ind w:right="-29"/>
      </w:pPr>
      <w:r>
        <w:t>Регулятивные универсальные учебные действия:</w:t>
      </w:r>
    </w:p>
    <w:p w:rsidR="00DD7C9F" w:rsidRDefault="001879AB" w:rsidP="007721B0">
      <w:pPr>
        <w:pStyle w:val="5"/>
        <w:tabs>
          <w:tab w:val="left" w:pos="10319"/>
        </w:tabs>
        <w:spacing w:before="8" w:line="276" w:lineRule="auto"/>
        <w:ind w:right="-29"/>
      </w:pPr>
      <w:r>
        <w:t>Самоорганизация:</w:t>
      </w:r>
    </w:p>
    <w:p w:rsidR="00DD7C9F" w:rsidRDefault="001879AB" w:rsidP="007721B0">
      <w:pPr>
        <w:pStyle w:val="a7"/>
        <w:numPr>
          <w:ilvl w:val="0"/>
          <w:numId w:val="26"/>
        </w:numPr>
        <w:tabs>
          <w:tab w:val="left" w:pos="1387"/>
          <w:tab w:val="left" w:pos="1388"/>
          <w:tab w:val="left" w:pos="10319"/>
        </w:tabs>
        <w:spacing w:line="273" w:lineRule="auto"/>
        <w:ind w:left="1387" w:right="-29" w:hanging="360"/>
        <w:rPr>
          <w:sz w:val="24"/>
        </w:rPr>
      </w:pPr>
      <w:r>
        <w:rPr>
          <w:sz w:val="24"/>
        </w:rPr>
        <w:t>самостоятельнопланироватьдействияпореш</w:t>
      </w:r>
      <w:r>
        <w:rPr>
          <w:sz w:val="24"/>
        </w:rPr>
        <w:t>е</w:t>
      </w:r>
      <w:r>
        <w:rPr>
          <w:sz w:val="24"/>
        </w:rPr>
        <w:t>ниюучеб­нойзадачидляполучениярезультата;</w:t>
      </w:r>
    </w:p>
    <w:p w:rsidR="00DD7C9F" w:rsidRDefault="001879AB" w:rsidP="007721B0">
      <w:pPr>
        <w:pStyle w:val="a7"/>
        <w:numPr>
          <w:ilvl w:val="0"/>
          <w:numId w:val="26"/>
        </w:numPr>
        <w:tabs>
          <w:tab w:val="left" w:pos="1387"/>
          <w:tab w:val="left" w:pos="1388"/>
          <w:tab w:val="left" w:pos="10319"/>
        </w:tabs>
        <w:spacing w:line="273" w:lineRule="auto"/>
        <w:ind w:left="1387" w:right="-29" w:hanging="360"/>
        <w:rPr>
          <w:sz w:val="24"/>
        </w:rPr>
      </w:pPr>
      <w:r>
        <w:rPr>
          <w:sz w:val="24"/>
        </w:rPr>
        <w:t>выстраиватьпоследовательностьвыбранныхде</w:t>
      </w:r>
      <w:r>
        <w:rPr>
          <w:sz w:val="24"/>
        </w:rPr>
        <w:t>й</w:t>
      </w:r>
      <w:r>
        <w:rPr>
          <w:sz w:val="24"/>
        </w:rPr>
        <w:t>ствий;предвидетьтрудностиивозможныеошибки</w:t>
      </w:r>
    </w:p>
    <w:p w:rsidR="00DD7C9F" w:rsidRDefault="001879AB" w:rsidP="007721B0">
      <w:pPr>
        <w:pStyle w:val="5"/>
        <w:tabs>
          <w:tab w:val="left" w:pos="10319"/>
        </w:tabs>
        <w:spacing w:before="5"/>
        <w:ind w:right="-29"/>
      </w:pPr>
      <w:r>
        <w:t>Самоконтроль:</w:t>
      </w:r>
    </w:p>
    <w:p w:rsidR="00DD7C9F" w:rsidRDefault="001879AB" w:rsidP="007721B0">
      <w:pPr>
        <w:pStyle w:val="a7"/>
        <w:numPr>
          <w:ilvl w:val="0"/>
          <w:numId w:val="26"/>
        </w:numPr>
        <w:tabs>
          <w:tab w:val="left" w:pos="1387"/>
          <w:tab w:val="left" w:pos="1388"/>
          <w:tab w:val="left" w:pos="10319"/>
        </w:tabs>
        <w:spacing w:before="36" w:line="273" w:lineRule="auto"/>
        <w:ind w:left="1387" w:right="-29" w:hanging="360"/>
        <w:rPr>
          <w:sz w:val="24"/>
        </w:rPr>
      </w:pPr>
      <w:r>
        <w:rPr>
          <w:sz w:val="24"/>
        </w:rPr>
        <w:t>контролироватьпроцессирезультатвыполнениязад</w:t>
      </w:r>
      <w:r>
        <w:rPr>
          <w:sz w:val="24"/>
        </w:rPr>
        <w:t>а</w:t>
      </w:r>
      <w:r>
        <w:rPr>
          <w:sz w:val="24"/>
        </w:rPr>
        <w:t>ния,корректироватьучебныедействиядля преодоления ошибок;</w:t>
      </w:r>
    </w:p>
    <w:p w:rsidR="00DD7C9F" w:rsidRDefault="001879AB" w:rsidP="007721B0">
      <w:pPr>
        <w:pStyle w:val="a7"/>
        <w:numPr>
          <w:ilvl w:val="0"/>
          <w:numId w:val="26"/>
        </w:numPr>
        <w:tabs>
          <w:tab w:val="left" w:pos="1387"/>
          <w:tab w:val="left" w:pos="1388"/>
          <w:tab w:val="left" w:pos="10319"/>
        </w:tabs>
        <w:ind w:left="1388" w:right="-29" w:hanging="361"/>
        <w:rPr>
          <w:sz w:val="24"/>
        </w:rPr>
      </w:pPr>
      <w:r>
        <w:rPr>
          <w:sz w:val="24"/>
        </w:rPr>
        <w:t>находитьошибкивсвоейичужихработах, устанавливатьих причины;</w:t>
      </w:r>
    </w:p>
    <w:p w:rsidR="00DD7C9F" w:rsidRDefault="001879AB" w:rsidP="007721B0">
      <w:pPr>
        <w:pStyle w:val="a7"/>
        <w:numPr>
          <w:ilvl w:val="0"/>
          <w:numId w:val="26"/>
        </w:numPr>
        <w:tabs>
          <w:tab w:val="left" w:pos="1387"/>
          <w:tab w:val="left" w:pos="1388"/>
          <w:tab w:val="left" w:pos="10319"/>
        </w:tabs>
        <w:spacing w:before="42" w:line="273" w:lineRule="auto"/>
        <w:ind w:left="1387" w:right="-29" w:hanging="360"/>
        <w:rPr>
          <w:sz w:val="24"/>
        </w:rPr>
      </w:pPr>
      <w:r>
        <w:rPr>
          <w:sz w:val="24"/>
        </w:rPr>
        <w:t>оцениватьпопредложеннымкритериямобщийрезультатдеятельностиисвойвкладвнеё;</w:t>
      </w:r>
    </w:p>
    <w:p w:rsidR="00DD7C9F" w:rsidRDefault="001879AB" w:rsidP="007721B0">
      <w:pPr>
        <w:pStyle w:val="a7"/>
        <w:numPr>
          <w:ilvl w:val="0"/>
          <w:numId w:val="26"/>
        </w:numPr>
        <w:tabs>
          <w:tab w:val="left" w:pos="1387"/>
          <w:tab w:val="left" w:pos="1388"/>
          <w:tab w:val="left" w:pos="10319"/>
        </w:tabs>
        <w:spacing w:before="3"/>
        <w:ind w:left="1388" w:right="-29" w:hanging="361"/>
        <w:rPr>
          <w:sz w:val="24"/>
        </w:rPr>
      </w:pPr>
      <w:r>
        <w:rPr>
          <w:sz w:val="24"/>
        </w:rPr>
        <w:t>адекватноприниматьоценкусвоейработы</w:t>
      </w:r>
    </w:p>
    <w:p w:rsidR="00DD7C9F" w:rsidRDefault="001879AB" w:rsidP="007721B0">
      <w:pPr>
        <w:pStyle w:val="5"/>
        <w:tabs>
          <w:tab w:val="left" w:pos="10319"/>
        </w:tabs>
        <w:spacing w:before="45"/>
        <w:ind w:right="-29"/>
      </w:pPr>
      <w:r>
        <w:t>Совместнаядеятельность:</w:t>
      </w:r>
    </w:p>
    <w:p w:rsidR="00DD7C9F" w:rsidRDefault="001879AB" w:rsidP="007721B0">
      <w:pPr>
        <w:pStyle w:val="a7"/>
        <w:numPr>
          <w:ilvl w:val="0"/>
          <w:numId w:val="26"/>
        </w:numPr>
        <w:tabs>
          <w:tab w:val="left" w:pos="1388"/>
          <w:tab w:val="left" w:pos="10319"/>
        </w:tabs>
        <w:spacing w:before="36" w:line="276" w:lineRule="auto"/>
        <w:ind w:left="1387" w:right="-29" w:hanging="360"/>
        <w:rPr>
          <w:sz w:val="24"/>
        </w:rPr>
      </w:pPr>
      <w:r>
        <w:rPr>
          <w:sz w:val="24"/>
        </w:rPr>
        <w:lastRenderedPageBreak/>
        <w:t>приниматьцельсовместнойдеятельн</w:t>
      </w:r>
      <w:r>
        <w:rPr>
          <w:sz w:val="24"/>
        </w:rPr>
        <w:t>о</w:t>
      </w:r>
      <w:r>
        <w:rPr>
          <w:sz w:val="24"/>
        </w:rPr>
        <w:t>сти,коллективностроитьдействияпоеёдостижению:распределятьроли,договариваться,обсуждатьпроцессирезультатсовместной работы;</w:t>
      </w:r>
    </w:p>
    <w:p w:rsidR="00DD7C9F" w:rsidRDefault="001879AB" w:rsidP="007721B0">
      <w:pPr>
        <w:pStyle w:val="a7"/>
        <w:numPr>
          <w:ilvl w:val="0"/>
          <w:numId w:val="26"/>
        </w:numPr>
        <w:tabs>
          <w:tab w:val="left" w:pos="1388"/>
          <w:tab w:val="left" w:pos="10319"/>
        </w:tabs>
        <w:spacing w:line="291" w:lineRule="exact"/>
        <w:ind w:left="1388" w:right="-29" w:hanging="361"/>
        <w:rPr>
          <w:sz w:val="24"/>
        </w:rPr>
      </w:pPr>
      <w:r>
        <w:rPr>
          <w:sz w:val="24"/>
        </w:rPr>
        <w:t>проявлятьготовностьруководить,выполнятьпоручения,подчиняться;</w:t>
      </w:r>
    </w:p>
    <w:p w:rsidR="00DD7C9F" w:rsidRDefault="001879AB" w:rsidP="007721B0">
      <w:pPr>
        <w:pStyle w:val="a7"/>
        <w:numPr>
          <w:ilvl w:val="0"/>
          <w:numId w:val="26"/>
        </w:numPr>
        <w:tabs>
          <w:tab w:val="left" w:pos="1388"/>
          <w:tab w:val="left" w:pos="10319"/>
        </w:tabs>
        <w:spacing w:before="42"/>
        <w:ind w:left="1388" w:right="-29" w:hanging="361"/>
        <w:rPr>
          <w:sz w:val="24"/>
        </w:rPr>
      </w:pPr>
      <w:r>
        <w:rPr>
          <w:sz w:val="24"/>
        </w:rPr>
        <w:t>ответственновыполнятьсвоючастьработы;</w:t>
      </w:r>
    </w:p>
    <w:p w:rsidR="00DD7C9F" w:rsidRDefault="001879AB" w:rsidP="007721B0">
      <w:pPr>
        <w:pStyle w:val="a7"/>
        <w:numPr>
          <w:ilvl w:val="0"/>
          <w:numId w:val="26"/>
        </w:numPr>
        <w:tabs>
          <w:tab w:val="left" w:pos="1388"/>
          <w:tab w:val="left" w:pos="10319"/>
        </w:tabs>
        <w:spacing w:before="39"/>
        <w:ind w:left="1388" w:right="-29" w:hanging="361"/>
        <w:rPr>
          <w:sz w:val="24"/>
        </w:rPr>
      </w:pPr>
      <w:r>
        <w:rPr>
          <w:sz w:val="24"/>
        </w:rPr>
        <w:t>оцениватьсвой вкладвобщийрезультат;</w:t>
      </w:r>
    </w:p>
    <w:p w:rsidR="00DD7C9F" w:rsidRDefault="001879AB" w:rsidP="007721B0">
      <w:pPr>
        <w:pStyle w:val="a7"/>
        <w:numPr>
          <w:ilvl w:val="0"/>
          <w:numId w:val="26"/>
        </w:numPr>
        <w:tabs>
          <w:tab w:val="left" w:pos="1388"/>
          <w:tab w:val="left" w:pos="10319"/>
        </w:tabs>
        <w:spacing w:before="40" w:line="273" w:lineRule="auto"/>
        <w:ind w:left="1387" w:right="-29" w:hanging="360"/>
        <w:rPr>
          <w:sz w:val="24"/>
        </w:rPr>
      </w:pPr>
      <w:r>
        <w:rPr>
          <w:sz w:val="24"/>
        </w:rPr>
        <w:t>выполнятьсовместныепроектныезаданиясопоройнапредложенныеобразцы,планы, идеи.</w:t>
      </w:r>
    </w:p>
    <w:p w:rsidR="00DD7C9F" w:rsidRDefault="001879AB" w:rsidP="007721B0">
      <w:pPr>
        <w:pStyle w:val="4"/>
        <w:tabs>
          <w:tab w:val="left" w:pos="10319"/>
        </w:tabs>
        <w:ind w:left="4599" w:right="-29"/>
      </w:pPr>
      <w:r>
        <w:t>Литературноечтение</w:t>
      </w:r>
    </w:p>
    <w:p w:rsidR="00DD7C9F" w:rsidRDefault="001879AB" w:rsidP="007721B0">
      <w:pPr>
        <w:tabs>
          <w:tab w:val="left" w:pos="10319"/>
        </w:tabs>
        <w:spacing w:before="36" w:line="278" w:lineRule="auto"/>
        <w:ind w:left="821" w:right="-29" w:firstLine="566"/>
        <w:jc w:val="both"/>
        <w:rPr>
          <w:sz w:val="24"/>
        </w:rPr>
      </w:pPr>
      <w:r>
        <w:rPr>
          <w:sz w:val="24"/>
        </w:rPr>
        <w:t>Врезультатеизученияпредм</w:t>
      </w:r>
      <w:r>
        <w:rPr>
          <w:sz w:val="24"/>
        </w:rPr>
        <w:t>е</w:t>
      </w:r>
      <w:r>
        <w:rPr>
          <w:sz w:val="24"/>
        </w:rPr>
        <w:t>та«Литературноечтение»вначальнойшколеуобучающихсябудутсформированы</w:t>
      </w:r>
      <w:r>
        <w:rPr>
          <w:b/>
          <w:sz w:val="24"/>
        </w:rPr>
        <w:t>познавательныеуниверсальныеучебныедействия</w:t>
      </w:r>
      <w:r>
        <w:rPr>
          <w:sz w:val="24"/>
        </w:rPr>
        <w:t>:</w:t>
      </w:r>
    </w:p>
    <w:p w:rsidR="00DD7C9F" w:rsidRDefault="008E0A03" w:rsidP="007721B0">
      <w:pPr>
        <w:pStyle w:val="4"/>
        <w:tabs>
          <w:tab w:val="left" w:pos="10319"/>
        </w:tabs>
        <w:spacing w:before="1"/>
        <w:ind w:left="1388" w:right="-29"/>
      </w:pPr>
      <w:r>
        <w:t>Б</w:t>
      </w:r>
      <w:r w:rsidR="001879AB">
        <w:t>азовыелогическиедействия:</w:t>
      </w:r>
    </w:p>
    <w:p w:rsidR="00DD7C9F" w:rsidRDefault="001879AB" w:rsidP="007721B0">
      <w:pPr>
        <w:pStyle w:val="a7"/>
        <w:numPr>
          <w:ilvl w:val="0"/>
          <w:numId w:val="24"/>
        </w:numPr>
        <w:tabs>
          <w:tab w:val="left" w:pos="1530"/>
          <w:tab w:val="left" w:pos="10319"/>
        </w:tabs>
        <w:spacing w:before="36" w:line="276" w:lineRule="auto"/>
        <w:ind w:right="-29" w:firstLine="427"/>
        <w:rPr>
          <w:sz w:val="24"/>
        </w:rPr>
      </w:pPr>
      <w:r>
        <w:rPr>
          <w:sz w:val="24"/>
        </w:rPr>
        <w:t>сравниватьпроизведенияпот</w:t>
      </w:r>
      <w:r>
        <w:rPr>
          <w:sz w:val="24"/>
        </w:rPr>
        <w:t>е</w:t>
      </w:r>
      <w:r>
        <w:rPr>
          <w:sz w:val="24"/>
        </w:rPr>
        <w:t>ме,главноймысли(морали),жанру,соотноситьпроизведениеиегоавтора,устанавливатьоснованиядлясравненияпроизведений,устанавливатьаналогии;</w:t>
      </w:r>
    </w:p>
    <w:p w:rsidR="00DD7C9F" w:rsidRDefault="001879AB" w:rsidP="007721B0">
      <w:pPr>
        <w:pStyle w:val="a7"/>
        <w:numPr>
          <w:ilvl w:val="0"/>
          <w:numId w:val="24"/>
        </w:numPr>
        <w:tabs>
          <w:tab w:val="left" w:pos="1530"/>
          <w:tab w:val="left" w:pos="10319"/>
        </w:tabs>
        <w:ind w:left="1529" w:right="-29" w:hanging="282"/>
        <w:rPr>
          <w:sz w:val="24"/>
        </w:rPr>
      </w:pPr>
      <w:r>
        <w:rPr>
          <w:sz w:val="24"/>
        </w:rPr>
        <w:t>объединятьпроизведенияпожанру,авторскойпринадлежности;</w:t>
      </w:r>
    </w:p>
    <w:p w:rsidR="00DD7C9F" w:rsidRDefault="001879AB" w:rsidP="007721B0">
      <w:pPr>
        <w:pStyle w:val="a7"/>
        <w:numPr>
          <w:ilvl w:val="0"/>
          <w:numId w:val="24"/>
        </w:numPr>
        <w:tabs>
          <w:tab w:val="left" w:pos="1530"/>
          <w:tab w:val="left" w:pos="10319"/>
        </w:tabs>
        <w:spacing w:before="41" w:line="276" w:lineRule="auto"/>
        <w:ind w:right="-29" w:firstLine="427"/>
        <w:rPr>
          <w:sz w:val="24"/>
        </w:rPr>
      </w:pPr>
      <w:r>
        <w:rPr>
          <w:sz w:val="24"/>
        </w:rPr>
        <w:t>определятьсущественныйпризнакдляклассифик</w:t>
      </w:r>
      <w:r>
        <w:rPr>
          <w:sz w:val="24"/>
        </w:rPr>
        <w:t>а</w:t>
      </w:r>
      <w:r>
        <w:rPr>
          <w:sz w:val="24"/>
        </w:rPr>
        <w:t>ции,классифицироватьпроизведенияпо темам, жанрамивидам;</w:t>
      </w:r>
    </w:p>
    <w:p w:rsidR="00DD7C9F" w:rsidRDefault="001879AB" w:rsidP="007721B0">
      <w:pPr>
        <w:pStyle w:val="a7"/>
        <w:numPr>
          <w:ilvl w:val="0"/>
          <w:numId w:val="24"/>
        </w:numPr>
        <w:tabs>
          <w:tab w:val="left" w:pos="1530"/>
          <w:tab w:val="left" w:pos="10319"/>
        </w:tabs>
        <w:spacing w:before="1" w:line="276" w:lineRule="auto"/>
        <w:ind w:right="-29" w:firstLine="427"/>
        <w:rPr>
          <w:sz w:val="24"/>
        </w:rPr>
      </w:pPr>
      <w:r>
        <w:rPr>
          <w:sz w:val="24"/>
        </w:rPr>
        <w:t>находитьзакономерностиипротиворечияприанализесюж</w:t>
      </w:r>
      <w:r>
        <w:rPr>
          <w:sz w:val="24"/>
        </w:rPr>
        <w:t>е</w:t>
      </w:r>
      <w:r>
        <w:rPr>
          <w:sz w:val="24"/>
        </w:rPr>
        <w:t>та(композиции),восстанавливатьнарушеннуюпоследовательностьсобытий(сюжета),составлятьаннотацию,отзывпо предложенномуалгоритму;</w:t>
      </w:r>
    </w:p>
    <w:p w:rsidR="00DD7C9F" w:rsidRDefault="001879AB" w:rsidP="007721B0">
      <w:pPr>
        <w:pStyle w:val="a7"/>
        <w:numPr>
          <w:ilvl w:val="0"/>
          <w:numId w:val="24"/>
        </w:numPr>
        <w:tabs>
          <w:tab w:val="left" w:pos="1530"/>
          <w:tab w:val="left" w:pos="10319"/>
        </w:tabs>
        <w:spacing w:before="90" w:line="276" w:lineRule="auto"/>
        <w:ind w:right="-29" w:firstLine="427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наосновепредложенного алгоритма;</w:t>
      </w:r>
    </w:p>
    <w:p w:rsidR="00DD7C9F" w:rsidRDefault="001879AB" w:rsidP="007721B0">
      <w:pPr>
        <w:pStyle w:val="a7"/>
        <w:numPr>
          <w:ilvl w:val="0"/>
          <w:numId w:val="24"/>
        </w:numPr>
        <w:tabs>
          <w:tab w:val="left" w:pos="1530"/>
          <w:tab w:val="left" w:pos="10319"/>
        </w:tabs>
        <w:spacing w:line="276" w:lineRule="auto"/>
        <w:ind w:right="-29" w:firstLine="427"/>
        <w:rPr>
          <w:sz w:val="24"/>
        </w:rPr>
      </w:pPr>
      <w:r>
        <w:rPr>
          <w:sz w:val="24"/>
        </w:rPr>
        <w:t>устанавливатьпричинно-следственныесвязивсюжетефольклорногоихудожественноготе</w:t>
      </w:r>
      <w:r>
        <w:rPr>
          <w:sz w:val="24"/>
        </w:rPr>
        <w:t>к</w:t>
      </w:r>
      <w:r>
        <w:rPr>
          <w:sz w:val="24"/>
        </w:rPr>
        <w:t>ста,присоставленииплана,пересказетекста,характеристикепоступковгероев;</w:t>
      </w:r>
    </w:p>
    <w:p w:rsidR="00DD7C9F" w:rsidRDefault="008E0A03" w:rsidP="007721B0">
      <w:pPr>
        <w:pStyle w:val="4"/>
        <w:tabs>
          <w:tab w:val="left" w:pos="10319"/>
        </w:tabs>
        <w:spacing w:before="4"/>
        <w:ind w:right="-29"/>
      </w:pPr>
      <w:r>
        <w:t>Б</w:t>
      </w:r>
      <w:r w:rsidR="001879AB">
        <w:t>азовыеисследовательскиедействия:</w:t>
      </w:r>
    </w:p>
    <w:p w:rsidR="00DD7C9F" w:rsidRDefault="001879AB" w:rsidP="007721B0">
      <w:pPr>
        <w:pStyle w:val="a7"/>
        <w:numPr>
          <w:ilvl w:val="1"/>
          <w:numId w:val="24"/>
        </w:numPr>
        <w:tabs>
          <w:tab w:val="left" w:pos="2108"/>
          <w:tab w:val="left" w:pos="10319"/>
        </w:tabs>
        <w:spacing w:before="36" w:line="276" w:lineRule="auto"/>
        <w:ind w:left="2107" w:right="-29"/>
        <w:jc w:val="both"/>
        <w:rPr>
          <w:sz w:val="24"/>
        </w:rPr>
      </w:pPr>
      <w:r>
        <w:rPr>
          <w:sz w:val="24"/>
        </w:rPr>
        <w:t>определятьразрывмеждуреальнымижелательнымсостояниемобъе</w:t>
      </w:r>
      <w:r>
        <w:rPr>
          <w:sz w:val="24"/>
        </w:rPr>
        <w:t>к</w:t>
      </w:r>
      <w:r>
        <w:rPr>
          <w:sz w:val="24"/>
        </w:rPr>
        <w:t>та(ситуации)наосновепредложенныхучителемвопросов;</w:t>
      </w:r>
    </w:p>
    <w:p w:rsidR="00DD7C9F" w:rsidRDefault="001879AB" w:rsidP="007721B0">
      <w:pPr>
        <w:pStyle w:val="a7"/>
        <w:numPr>
          <w:ilvl w:val="1"/>
          <w:numId w:val="24"/>
        </w:numPr>
        <w:tabs>
          <w:tab w:val="left" w:pos="1530"/>
          <w:tab w:val="left" w:pos="10319"/>
        </w:tabs>
        <w:spacing w:before="2" w:line="276" w:lineRule="auto"/>
        <w:ind w:left="821" w:right="-29" w:firstLine="427"/>
        <w:jc w:val="both"/>
        <w:rPr>
          <w:sz w:val="24"/>
        </w:rPr>
      </w:pPr>
      <w:r>
        <w:rPr>
          <w:sz w:val="24"/>
        </w:rPr>
        <w:t>формулироватьспомощьюучителяцель,планироватьизмененияобъекта,ситуации;</w:t>
      </w:r>
    </w:p>
    <w:p w:rsidR="00DD7C9F" w:rsidRDefault="001879AB" w:rsidP="007721B0">
      <w:pPr>
        <w:pStyle w:val="a7"/>
        <w:numPr>
          <w:ilvl w:val="1"/>
          <w:numId w:val="24"/>
        </w:numPr>
        <w:tabs>
          <w:tab w:val="left" w:pos="1530"/>
          <w:tab w:val="left" w:pos="10319"/>
        </w:tabs>
        <w:spacing w:line="276" w:lineRule="auto"/>
        <w:ind w:left="821" w:right="-29" w:firstLine="427"/>
        <w:jc w:val="both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</w:t>
      </w:r>
      <w:r>
        <w:rPr>
          <w:sz w:val="24"/>
        </w:rPr>
        <w:t>я</w:t>
      </w:r>
      <w:r>
        <w:rPr>
          <w:sz w:val="24"/>
        </w:rPr>
        <w:t>щий(наосновепредложенныхкритериев);</w:t>
      </w:r>
    </w:p>
    <w:p w:rsidR="00DD7C9F" w:rsidRDefault="001879AB" w:rsidP="007721B0">
      <w:pPr>
        <w:pStyle w:val="a7"/>
        <w:numPr>
          <w:ilvl w:val="1"/>
          <w:numId w:val="24"/>
        </w:numPr>
        <w:tabs>
          <w:tab w:val="left" w:pos="1530"/>
          <w:tab w:val="left" w:pos="10319"/>
        </w:tabs>
        <w:spacing w:line="276" w:lineRule="auto"/>
        <w:ind w:left="821" w:right="-29" w:firstLine="427"/>
        <w:jc w:val="both"/>
        <w:rPr>
          <w:sz w:val="24"/>
        </w:rPr>
      </w:pPr>
      <w:r>
        <w:rPr>
          <w:sz w:val="24"/>
        </w:rPr>
        <w:t>проводитьпопредложенномуплануопыт,несложноеисследованиепоустановлению особенностей объекта изучения и связей между объектами (часть — целое,причина— следствие);</w:t>
      </w:r>
    </w:p>
    <w:p w:rsidR="00DD7C9F" w:rsidRDefault="001879AB" w:rsidP="007721B0">
      <w:pPr>
        <w:pStyle w:val="a7"/>
        <w:numPr>
          <w:ilvl w:val="1"/>
          <w:numId w:val="24"/>
        </w:numPr>
        <w:tabs>
          <w:tab w:val="left" w:pos="1530"/>
          <w:tab w:val="left" w:pos="10319"/>
        </w:tabs>
        <w:spacing w:line="276" w:lineRule="auto"/>
        <w:ind w:left="821" w:right="-29" w:firstLine="427"/>
        <w:jc w:val="both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</w:t>
      </w:r>
      <w:r>
        <w:rPr>
          <w:sz w:val="24"/>
        </w:rPr>
        <w:t>в</w:t>
      </w:r>
      <w:r>
        <w:rPr>
          <w:sz w:val="24"/>
        </w:rPr>
        <w:t>проведённогонаблюдения (опыта, классификации,сравнения,исследования);</w:t>
      </w:r>
    </w:p>
    <w:p w:rsidR="00DD7C9F" w:rsidRDefault="001879AB" w:rsidP="007721B0">
      <w:pPr>
        <w:pStyle w:val="a7"/>
        <w:numPr>
          <w:ilvl w:val="1"/>
          <w:numId w:val="24"/>
        </w:numPr>
        <w:tabs>
          <w:tab w:val="left" w:pos="1530"/>
          <w:tab w:val="left" w:pos="10319"/>
        </w:tabs>
        <w:spacing w:line="276" w:lineRule="auto"/>
        <w:ind w:left="821" w:right="-29" w:firstLine="427"/>
        <w:jc w:val="both"/>
        <w:rPr>
          <w:sz w:val="24"/>
        </w:rPr>
      </w:pPr>
      <w:r>
        <w:rPr>
          <w:sz w:val="24"/>
        </w:rPr>
        <w:t>прогнозироватьвозможноеразвитиепроце</w:t>
      </w:r>
      <w:r>
        <w:rPr>
          <w:sz w:val="24"/>
        </w:rPr>
        <w:t>с</w:t>
      </w:r>
      <w:r>
        <w:rPr>
          <w:sz w:val="24"/>
        </w:rPr>
        <w:t>сов,событийиихпоследствияваналогичныхилисходныхситуациях;</w:t>
      </w:r>
    </w:p>
    <w:p w:rsidR="00DD7C9F" w:rsidRDefault="001879AB" w:rsidP="007721B0">
      <w:pPr>
        <w:pStyle w:val="4"/>
        <w:tabs>
          <w:tab w:val="left" w:pos="10319"/>
        </w:tabs>
        <w:spacing w:before="3"/>
        <w:ind w:right="-29"/>
      </w:pPr>
      <w:r>
        <w:t>работасинформацией:</w:t>
      </w:r>
    </w:p>
    <w:p w:rsidR="00DD7C9F" w:rsidRDefault="001879AB" w:rsidP="007721B0">
      <w:pPr>
        <w:pStyle w:val="a7"/>
        <w:numPr>
          <w:ilvl w:val="0"/>
          <w:numId w:val="23"/>
        </w:numPr>
        <w:tabs>
          <w:tab w:val="left" w:pos="1530"/>
          <w:tab w:val="left" w:pos="10319"/>
        </w:tabs>
        <w:spacing w:before="36"/>
        <w:ind w:right="-29" w:hanging="282"/>
        <w:rPr>
          <w:sz w:val="24"/>
        </w:rPr>
      </w:pPr>
      <w:r>
        <w:rPr>
          <w:sz w:val="24"/>
        </w:rPr>
        <w:t>выбиратьисточникполученияинформации;</w:t>
      </w:r>
    </w:p>
    <w:p w:rsidR="00DD7C9F" w:rsidRDefault="001879AB" w:rsidP="007721B0">
      <w:pPr>
        <w:pStyle w:val="a7"/>
        <w:numPr>
          <w:ilvl w:val="0"/>
          <w:numId w:val="23"/>
        </w:numPr>
        <w:tabs>
          <w:tab w:val="left" w:pos="1530"/>
          <w:tab w:val="left" w:pos="10319"/>
        </w:tabs>
        <w:spacing w:before="43" w:line="276" w:lineRule="auto"/>
        <w:ind w:left="821" w:right="-29" w:firstLine="427"/>
        <w:rPr>
          <w:sz w:val="24"/>
        </w:rPr>
      </w:pPr>
      <w:r>
        <w:rPr>
          <w:sz w:val="24"/>
        </w:rPr>
        <w:t>согласнозаданному алгоритму находитьв предложенном источнике информ</w:t>
      </w:r>
      <w:r>
        <w:rPr>
          <w:sz w:val="24"/>
        </w:rPr>
        <w:t>а</w:t>
      </w:r>
      <w:r>
        <w:rPr>
          <w:sz w:val="24"/>
        </w:rPr>
        <w:t>цию,представленнуювявномвиде;</w:t>
      </w:r>
    </w:p>
    <w:p w:rsidR="00DD7C9F" w:rsidRDefault="001879AB" w:rsidP="007721B0">
      <w:pPr>
        <w:pStyle w:val="a7"/>
        <w:numPr>
          <w:ilvl w:val="0"/>
          <w:numId w:val="23"/>
        </w:numPr>
        <w:tabs>
          <w:tab w:val="left" w:pos="1530"/>
          <w:tab w:val="left" w:pos="10319"/>
        </w:tabs>
        <w:spacing w:line="276" w:lineRule="auto"/>
        <w:ind w:left="821" w:right="-29" w:firstLine="427"/>
        <w:rPr>
          <w:sz w:val="24"/>
        </w:rPr>
      </w:pPr>
      <w:r>
        <w:rPr>
          <w:sz w:val="24"/>
        </w:rPr>
        <w:t>распознаватьдостовернуюинедостовернуюинформациюсамостоятельно</w:t>
      </w:r>
      <w:r>
        <w:rPr>
          <w:sz w:val="24"/>
        </w:rPr>
        <w:t>и</w:t>
      </w:r>
      <w:r>
        <w:rPr>
          <w:sz w:val="24"/>
        </w:rPr>
        <w:t>линаосновании предложенногоучителемспособаеёпроверки;</w:t>
      </w:r>
    </w:p>
    <w:p w:rsidR="00DD7C9F" w:rsidRDefault="001879AB" w:rsidP="007721B0">
      <w:pPr>
        <w:pStyle w:val="a7"/>
        <w:numPr>
          <w:ilvl w:val="0"/>
          <w:numId w:val="23"/>
        </w:numPr>
        <w:tabs>
          <w:tab w:val="left" w:pos="1530"/>
          <w:tab w:val="left" w:pos="10319"/>
        </w:tabs>
        <w:spacing w:line="276" w:lineRule="auto"/>
        <w:ind w:left="821" w:right="-29" w:firstLine="427"/>
        <w:rPr>
          <w:sz w:val="24"/>
        </w:rPr>
      </w:pPr>
      <w:r>
        <w:rPr>
          <w:sz w:val="24"/>
        </w:rPr>
        <w:t>соблюдатьспомощьювзро</w:t>
      </w:r>
      <w:r>
        <w:rPr>
          <w:sz w:val="24"/>
        </w:rPr>
        <w:t>с</w:t>
      </w:r>
      <w:r>
        <w:rPr>
          <w:sz w:val="24"/>
        </w:rPr>
        <w:t>лых(учителей,родителей(законныхпредставителей)правилаинформационнойбезопасности</w:t>
      </w:r>
      <w:r>
        <w:rPr>
          <w:sz w:val="24"/>
        </w:rPr>
        <w:lastRenderedPageBreak/>
        <w:t>припоискеинформациивсетиИнтернет;</w:t>
      </w:r>
    </w:p>
    <w:p w:rsidR="00DD7C9F" w:rsidRDefault="001879AB" w:rsidP="007721B0">
      <w:pPr>
        <w:pStyle w:val="a7"/>
        <w:numPr>
          <w:ilvl w:val="0"/>
          <w:numId w:val="23"/>
        </w:numPr>
        <w:tabs>
          <w:tab w:val="left" w:pos="1530"/>
          <w:tab w:val="left" w:pos="10319"/>
        </w:tabs>
        <w:spacing w:line="276" w:lineRule="auto"/>
        <w:ind w:left="821" w:right="-29" w:firstLine="427"/>
        <w:rPr>
          <w:sz w:val="24"/>
        </w:rPr>
      </w:pPr>
      <w:r>
        <w:rPr>
          <w:sz w:val="24"/>
        </w:rPr>
        <w:t>анализироватьисоздаватьтекст</w:t>
      </w:r>
      <w:r>
        <w:rPr>
          <w:sz w:val="24"/>
        </w:rPr>
        <w:t>о</w:t>
      </w:r>
      <w:r>
        <w:rPr>
          <w:sz w:val="24"/>
        </w:rPr>
        <w:t>вую,видео,графическую,звуковуюинформациювсоответствиисучебнойзадачей;</w:t>
      </w:r>
    </w:p>
    <w:p w:rsidR="00DD7C9F" w:rsidRDefault="001879AB" w:rsidP="007721B0">
      <w:pPr>
        <w:pStyle w:val="a7"/>
        <w:numPr>
          <w:ilvl w:val="0"/>
          <w:numId w:val="23"/>
        </w:numPr>
        <w:tabs>
          <w:tab w:val="left" w:pos="1530"/>
          <w:tab w:val="left" w:pos="10319"/>
        </w:tabs>
        <w:ind w:right="-29" w:hanging="282"/>
        <w:rPr>
          <w:sz w:val="24"/>
        </w:rPr>
      </w:pPr>
      <w:r>
        <w:rPr>
          <w:sz w:val="24"/>
        </w:rPr>
        <w:t>самостоятельносоздаватьсхемы,таблицыдляпредставленияинформации.</w:t>
      </w:r>
    </w:p>
    <w:p w:rsidR="00DD7C9F" w:rsidRDefault="001879AB" w:rsidP="007721B0">
      <w:pPr>
        <w:pStyle w:val="a5"/>
        <w:tabs>
          <w:tab w:val="left" w:pos="1822"/>
          <w:tab w:val="left" w:pos="2707"/>
          <w:tab w:val="left" w:pos="3941"/>
          <w:tab w:val="left" w:pos="4327"/>
          <w:tab w:val="left" w:pos="5674"/>
          <w:tab w:val="left" w:pos="6598"/>
          <w:tab w:val="left" w:pos="6987"/>
          <w:tab w:val="left" w:pos="8758"/>
          <w:tab w:val="left" w:pos="10319"/>
        </w:tabs>
        <w:spacing w:before="41"/>
        <w:ind w:left="1387" w:right="-29"/>
      </w:pPr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  <w:t>начальной</w:t>
      </w:r>
      <w:r>
        <w:tab/>
        <w:t>школе</w:t>
      </w:r>
      <w:r>
        <w:tab/>
        <w:t>у</w:t>
      </w:r>
      <w:r>
        <w:tab/>
        <w:t>обучающегося</w:t>
      </w:r>
      <w:r>
        <w:tab/>
        <w:t>формируются</w:t>
      </w:r>
    </w:p>
    <w:p w:rsidR="00DD7C9F" w:rsidRDefault="001879AB" w:rsidP="007721B0">
      <w:pPr>
        <w:pStyle w:val="4"/>
        <w:tabs>
          <w:tab w:val="left" w:pos="10319"/>
        </w:tabs>
        <w:spacing w:before="46" w:line="276" w:lineRule="auto"/>
        <w:ind w:right="-29" w:hanging="567"/>
      </w:pPr>
      <w:r>
        <w:t>коммуникативные универсальные учебные действия:общение:</w:t>
      </w:r>
    </w:p>
    <w:p w:rsidR="00DD7C9F" w:rsidRDefault="001879AB" w:rsidP="007721B0">
      <w:pPr>
        <w:pStyle w:val="a7"/>
        <w:numPr>
          <w:ilvl w:val="1"/>
          <w:numId w:val="23"/>
        </w:numPr>
        <w:tabs>
          <w:tab w:val="left" w:pos="1815"/>
          <w:tab w:val="left" w:pos="1816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восприниматьиформулироватьсуждения,выражатьэмоциивсоответствиисцелями иусловиямиобщения взнакомойсреде;</w:t>
      </w:r>
    </w:p>
    <w:p w:rsidR="00DD7C9F" w:rsidRDefault="001879AB" w:rsidP="007721B0">
      <w:pPr>
        <w:pStyle w:val="a7"/>
        <w:numPr>
          <w:ilvl w:val="1"/>
          <w:numId w:val="23"/>
        </w:numPr>
        <w:tabs>
          <w:tab w:val="left" w:pos="1815"/>
          <w:tab w:val="left" w:pos="1816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проявлятьуважительноеотношениексобеседн</w:t>
      </w:r>
      <w:r>
        <w:rPr>
          <w:sz w:val="24"/>
        </w:rPr>
        <w:t>и</w:t>
      </w:r>
      <w:r>
        <w:rPr>
          <w:sz w:val="24"/>
        </w:rPr>
        <w:t>ку,соблюдатьправилаведениядиалогаидискуссии;</w:t>
      </w:r>
    </w:p>
    <w:p w:rsidR="00DD7C9F" w:rsidRDefault="001879AB" w:rsidP="007721B0">
      <w:pPr>
        <w:pStyle w:val="a7"/>
        <w:numPr>
          <w:ilvl w:val="1"/>
          <w:numId w:val="23"/>
        </w:numPr>
        <w:tabs>
          <w:tab w:val="left" w:pos="1815"/>
          <w:tab w:val="left" w:pos="1816"/>
          <w:tab w:val="left" w:pos="10319"/>
        </w:tabs>
        <w:spacing w:line="275" w:lineRule="exact"/>
        <w:ind w:left="1815" w:right="-29" w:hanging="429"/>
        <w:rPr>
          <w:sz w:val="24"/>
        </w:rPr>
      </w:pPr>
      <w:r>
        <w:rPr>
          <w:sz w:val="24"/>
        </w:rPr>
        <w:t>признаватьвозможностьсуществованияразныхточекзрения;</w:t>
      </w:r>
    </w:p>
    <w:p w:rsidR="00DD7C9F" w:rsidRDefault="001879AB" w:rsidP="007721B0">
      <w:pPr>
        <w:pStyle w:val="a7"/>
        <w:numPr>
          <w:ilvl w:val="1"/>
          <w:numId w:val="23"/>
        </w:numPr>
        <w:tabs>
          <w:tab w:val="left" w:pos="1815"/>
          <w:tab w:val="left" w:pos="1816"/>
          <w:tab w:val="left" w:pos="10319"/>
        </w:tabs>
        <w:spacing w:before="38"/>
        <w:ind w:left="1815" w:right="-29" w:hanging="429"/>
        <w:rPr>
          <w:sz w:val="24"/>
        </w:rPr>
      </w:pPr>
      <w:r>
        <w:rPr>
          <w:sz w:val="24"/>
        </w:rPr>
        <w:t>корректнои аргументированновысказыватьсвоёмнение;</w:t>
      </w:r>
    </w:p>
    <w:p w:rsidR="00DD7C9F" w:rsidRDefault="001879AB" w:rsidP="007721B0">
      <w:pPr>
        <w:pStyle w:val="a7"/>
        <w:numPr>
          <w:ilvl w:val="1"/>
          <w:numId w:val="23"/>
        </w:numPr>
        <w:tabs>
          <w:tab w:val="left" w:pos="1815"/>
          <w:tab w:val="left" w:pos="1816"/>
          <w:tab w:val="left" w:pos="10319"/>
        </w:tabs>
        <w:spacing w:before="41"/>
        <w:ind w:left="1815" w:right="-29" w:hanging="429"/>
        <w:rPr>
          <w:sz w:val="24"/>
        </w:rPr>
      </w:pPr>
      <w:r>
        <w:rPr>
          <w:sz w:val="24"/>
        </w:rPr>
        <w:t>строитьречевоевысказываниевсоответствииспоставленнойзадачей;</w:t>
      </w:r>
    </w:p>
    <w:p w:rsidR="00DD7C9F" w:rsidRDefault="001879AB" w:rsidP="007721B0">
      <w:pPr>
        <w:pStyle w:val="a7"/>
        <w:numPr>
          <w:ilvl w:val="1"/>
          <w:numId w:val="23"/>
        </w:numPr>
        <w:tabs>
          <w:tab w:val="left" w:pos="1815"/>
          <w:tab w:val="left" w:pos="1816"/>
          <w:tab w:val="left" w:pos="10319"/>
        </w:tabs>
        <w:spacing w:before="41"/>
        <w:ind w:left="1815" w:right="-29" w:hanging="429"/>
        <w:rPr>
          <w:sz w:val="24"/>
        </w:rPr>
      </w:pPr>
      <w:r>
        <w:rPr>
          <w:sz w:val="24"/>
        </w:rPr>
        <w:t>создавать устныеиписьменныетексты(описание,рассуждение,повествование);</w:t>
      </w:r>
    </w:p>
    <w:p w:rsidR="00DD7C9F" w:rsidRDefault="001879AB" w:rsidP="007721B0">
      <w:pPr>
        <w:pStyle w:val="a7"/>
        <w:numPr>
          <w:ilvl w:val="1"/>
          <w:numId w:val="23"/>
        </w:numPr>
        <w:tabs>
          <w:tab w:val="left" w:pos="1815"/>
          <w:tab w:val="left" w:pos="1816"/>
          <w:tab w:val="left" w:pos="10319"/>
        </w:tabs>
        <w:spacing w:before="41"/>
        <w:ind w:left="1815" w:right="-29" w:hanging="429"/>
        <w:rPr>
          <w:sz w:val="24"/>
        </w:rPr>
      </w:pPr>
      <w:r>
        <w:rPr>
          <w:sz w:val="24"/>
        </w:rPr>
        <w:t>готовитьнебольшиепубличныевыступления;</w:t>
      </w:r>
    </w:p>
    <w:p w:rsidR="00DD7C9F" w:rsidRDefault="001879AB" w:rsidP="007721B0">
      <w:pPr>
        <w:pStyle w:val="a7"/>
        <w:numPr>
          <w:ilvl w:val="1"/>
          <w:numId w:val="23"/>
        </w:numPr>
        <w:tabs>
          <w:tab w:val="left" w:pos="1674"/>
          <w:tab w:val="left" w:pos="2950"/>
          <w:tab w:val="left" w:pos="4915"/>
          <w:tab w:val="left" w:pos="6072"/>
          <w:tab w:val="left" w:pos="7274"/>
          <w:tab w:val="left" w:pos="8049"/>
          <w:tab w:val="left" w:pos="9184"/>
          <w:tab w:val="left" w:pos="9516"/>
          <w:tab w:val="left" w:pos="10319"/>
        </w:tabs>
        <w:spacing w:before="90" w:line="276" w:lineRule="auto"/>
        <w:ind w:right="-29" w:firstLine="566"/>
        <w:rPr>
          <w:sz w:val="24"/>
        </w:rPr>
      </w:pPr>
      <w:r>
        <w:rPr>
          <w:sz w:val="24"/>
        </w:rPr>
        <w:t>подбирать</w:t>
      </w:r>
      <w:r>
        <w:rPr>
          <w:sz w:val="24"/>
        </w:rPr>
        <w:tab/>
        <w:t>иллюстративный</w:t>
      </w:r>
      <w:r>
        <w:rPr>
          <w:sz w:val="24"/>
        </w:rPr>
        <w:tab/>
        <w:t>материал</w:t>
      </w:r>
      <w:r>
        <w:rPr>
          <w:sz w:val="24"/>
        </w:rPr>
        <w:tab/>
        <w:t>(рисунки,</w:t>
      </w:r>
      <w:r>
        <w:rPr>
          <w:sz w:val="24"/>
        </w:rPr>
        <w:tab/>
        <w:t>фото,</w:t>
      </w:r>
      <w:r>
        <w:rPr>
          <w:sz w:val="24"/>
        </w:rPr>
        <w:tab/>
        <w:t>плакаты)</w:t>
      </w:r>
      <w:r>
        <w:rPr>
          <w:sz w:val="24"/>
        </w:rPr>
        <w:tab/>
        <w:t>к</w:t>
      </w:r>
      <w:r>
        <w:rPr>
          <w:sz w:val="24"/>
        </w:rPr>
        <w:tab/>
        <w:t>те</w:t>
      </w:r>
      <w:r>
        <w:rPr>
          <w:sz w:val="24"/>
        </w:rPr>
        <w:t>к</w:t>
      </w:r>
      <w:r>
        <w:rPr>
          <w:sz w:val="24"/>
        </w:rPr>
        <w:t>стувыступления.</w:t>
      </w:r>
    </w:p>
    <w:p w:rsidR="00DD7C9F" w:rsidRDefault="001879AB" w:rsidP="007721B0">
      <w:pPr>
        <w:tabs>
          <w:tab w:val="left" w:pos="10319"/>
        </w:tabs>
        <w:spacing w:line="280" w:lineRule="auto"/>
        <w:ind w:left="821" w:right="-29" w:firstLine="566"/>
        <w:jc w:val="both"/>
        <w:rPr>
          <w:b/>
          <w:sz w:val="24"/>
        </w:rPr>
      </w:pPr>
      <w:r>
        <w:rPr>
          <w:sz w:val="24"/>
        </w:rPr>
        <w:t>Кконцуобучениявначальнойшколеуобучающегосяформируются</w:t>
      </w:r>
      <w:r>
        <w:rPr>
          <w:b/>
          <w:sz w:val="24"/>
        </w:rPr>
        <w:t>регуляти</w:t>
      </w:r>
      <w:r>
        <w:rPr>
          <w:b/>
          <w:sz w:val="24"/>
        </w:rPr>
        <w:t>в</w:t>
      </w:r>
      <w:r>
        <w:rPr>
          <w:b/>
          <w:sz w:val="24"/>
        </w:rPr>
        <w:t>ныеуниверсальныеучебныедействия:</w:t>
      </w:r>
    </w:p>
    <w:p w:rsidR="00DD7C9F" w:rsidRDefault="001879AB" w:rsidP="007721B0">
      <w:pPr>
        <w:pStyle w:val="4"/>
        <w:tabs>
          <w:tab w:val="left" w:pos="10319"/>
        </w:tabs>
        <w:spacing w:line="271" w:lineRule="exact"/>
        <w:ind w:left="1388" w:right="-29"/>
      </w:pPr>
      <w:r>
        <w:t>самоорганизация:</w:t>
      </w:r>
    </w:p>
    <w:p w:rsidR="00DD7C9F" w:rsidRDefault="001879AB" w:rsidP="007721B0">
      <w:pPr>
        <w:pStyle w:val="a7"/>
        <w:numPr>
          <w:ilvl w:val="0"/>
          <w:numId w:val="22"/>
        </w:numPr>
        <w:tabs>
          <w:tab w:val="left" w:pos="1815"/>
          <w:tab w:val="left" w:pos="1816"/>
          <w:tab w:val="left" w:pos="10319"/>
        </w:tabs>
        <w:spacing w:before="35"/>
        <w:ind w:right="-29"/>
        <w:rPr>
          <w:sz w:val="24"/>
        </w:rPr>
      </w:pPr>
      <w:r>
        <w:rPr>
          <w:sz w:val="24"/>
        </w:rPr>
        <w:t>планироватьдействияпорешениюучебнойзадачидляполучениярезультата;</w:t>
      </w:r>
    </w:p>
    <w:p w:rsidR="00DD7C9F" w:rsidRDefault="001879AB" w:rsidP="007721B0">
      <w:pPr>
        <w:pStyle w:val="a7"/>
        <w:numPr>
          <w:ilvl w:val="0"/>
          <w:numId w:val="22"/>
        </w:numPr>
        <w:tabs>
          <w:tab w:val="left" w:pos="1815"/>
          <w:tab w:val="left" w:pos="1816"/>
          <w:tab w:val="left" w:pos="10319"/>
        </w:tabs>
        <w:spacing w:before="41"/>
        <w:ind w:right="-29"/>
        <w:rPr>
          <w:sz w:val="24"/>
        </w:rPr>
      </w:pPr>
      <w:r>
        <w:rPr>
          <w:sz w:val="24"/>
        </w:rPr>
        <w:t>выстраиватьпоследовательностьвыбранныхдействий;</w:t>
      </w:r>
    </w:p>
    <w:p w:rsidR="00DD7C9F" w:rsidRDefault="001879AB" w:rsidP="007721B0">
      <w:pPr>
        <w:pStyle w:val="a7"/>
        <w:numPr>
          <w:ilvl w:val="0"/>
          <w:numId w:val="22"/>
        </w:numPr>
        <w:tabs>
          <w:tab w:val="left" w:pos="1815"/>
          <w:tab w:val="left" w:pos="1816"/>
          <w:tab w:val="left" w:pos="10319"/>
        </w:tabs>
        <w:spacing w:before="41"/>
        <w:ind w:right="-29"/>
        <w:rPr>
          <w:sz w:val="24"/>
        </w:rPr>
      </w:pPr>
      <w:r>
        <w:rPr>
          <w:sz w:val="24"/>
        </w:rPr>
        <w:t>самоконтроль:</w:t>
      </w:r>
    </w:p>
    <w:p w:rsidR="00DD7C9F" w:rsidRDefault="001879AB" w:rsidP="007721B0">
      <w:pPr>
        <w:pStyle w:val="a7"/>
        <w:numPr>
          <w:ilvl w:val="0"/>
          <w:numId w:val="22"/>
        </w:numPr>
        <w:tabs>
          <w:tab w:val="left" w:pos="1815"/>
          <w:tab w:val="left" w:pos="1816"/>
          <w:tab w:val="left" w:pos="10319"/>
        </w:tabs>
        <w:spacing w:before="43"/>
        <w:ind w:right="-29"/>
        <w:rPr>
          <w:sz w:val="24"/>
        </w:rPr>
      </w:pPr>
      <w:r>
        <w:rPr>
          <w:sz w:val="24"/>
        </w:rPr>
        <w:t>устанавливатьпричиныуспеха/неудачучебнойдеятельности;</w:t>
      </w:r>
    </w:p>
    <w:p w:rsidR="00DD7C9F" w:rsidRDefault="001879AB" w:rsidP="007721B0">
      <w:pPr>
        <w:pStyle w:val="a7"/>
        <w:numPr>
          <w:ilvl w:val="0"/>
          <w:numId w:val="22"/>
        </w:numPr>
        <w:tabs>
          <w:tab w:val="left" w:pos="1815"/>
          <w:tab w:val="left" w:pos="1816"/>
          <w:tab w:val="left" w:pos="10319"/>
        </w:tabs>
        <w:spacing w:before="41"/>
        <w:ind w:right="-29"/>
        <w:rPr>
          <w:sz w:val="24"/>
        </w:rPr>
      </w:pPr>
      <w:r>
        <w:rPr>
          <w:sz w:val="24"/>
        </w:rPr>
        <w:t>корректироватьсвоиучебныедействиядляпреодоленияошибок.</w:t>
      </w:r>
    </w:p>
    <w:p w:rsidR="00DD7C9F" w:rsidRDefault="001879AB" w:rsidP="007721B0">
      <w:pPr>
        <w:pStyle w:val="4"/>
        <w:tabs>
          <w:tab w:val="left" w:pos="10319"/>
        </w:tabs>
        <w:spacing w:before="45"/>
        <w:ind w:left="1388" w:right="-29"/>
      </w:pPr>
      <w:r>
        <w:t>Совместнаядеятельность:</w:t>
      </w:r>
    </w:p>
    <w:p w:rsidR="00DD7C9F" w:rsidRDefault="001879AB" w:rsidP="007721B0">
      <w:pPr>
        <w:pStyle w:val="a7"/>
        <w:numPr>
          <w:ilvl w:val="0"/>
          <w:numId w:val="21"/>
        </w:numPr>
        <w:tabs>
          <w:tab w:val="left" w:pos="1816"/>
          <w:tab w:val="left" w:pos="10319"/>
        </w:tabs>
        <w:spacing w:before="36" w:line="276" w:lineRule="auto"/>
        <w:ind w:right="-29" w:firstLine="566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</w:t>
      </w:r>
      <w:r>
        <w:rPr>
          <w:sz w:val="24"/>
        </w:rPr>
        <w:t>о</w:t>
      </w:r>
      <w:r>
        <w:rPr>
          <w:sz w:val="24"/>
        </w:rPr>
        <w:t>мучастиявколлективныхзад</w:t>
      </w:r>
      <w:r>
        <w:rPr>
          <w:sz w:val="24"/>
        </w:rPr>
        <w:t>а</w:t>
      </w:r>
      <w:r>
        <w:rPr>
          <w:sz w:val="24"/>
        </w:rPr>
        <w:t>чах)встандартной(типовой)ситуациинаосновепредложенногоформатапланирования,распределенияпромежуточныхшагови сроков;</w:t>
      </w:r>
    </w:p>
    <w:p w:rsidR="00DD7C9F" w:rsidRDefault="001879AB" w:rsidP="007721B0">
      <w:pPr>
        <w:pStyle w:val="a7"/>
        <w:numPr>
          <w:ilvl w:val="0"/>
          <w:numId w:val="21"/>
        </w:numPr>
        <w:tabs>
          <w:tab w:val="left" w:pos="1816"/>
          <w:tab w:val="left" w:pos="10319"/>
        </w:tabs>
        <w:spacing w:before="1" w:line="276" w:lineRule="auto"/>
        <w:ind w:right="-29" w:firstLine="566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</w:t>
      </w:r>
      <w:r>
        <w:rPr>
          <w:sz w:val="24"/>
        </w:rPr>
        <w:t>ё</w:t>
      </w:r>
      <w:r>
        <w:rPr>
          <w:sz w:val="24"/>
        </w:rPr>
        <w:t>достижению:распределятьроли,договариваться,обсуждатьпроцессирезультатсовместной работы;</w:t>
      </w:r>
    </w:p>
    <w:p w:rsidR="00DD7C9F" w:rsidRDefault="001879AB" w:rsidP="007721B0">
      <w:pPr>
        <w:pStyle w:val="a7"/>
        <w:numPr>
          <w:ilvl w:val="0"/>
          <w:numId w:val="21"/>
        </w:numPr>
        <w:tabs>
          <w:tab w:val="left" w:pos="1815"/>
          <w:tab w:val="left" w:pos="1816"/>
          <w:tab w:val="left" w:pos="10319"/>
        </w:tabs>
        <w:spacing w:before="1"/>
        <w:ind w:left="1815" w:right="-29"/>
        <w:rPr>
          <w:sz w:val="24"/>
        </w:rPr>
      </w:pPr>
      <w:r>
        <w:rPr>
          <w:sz w:val="24"/>
        </w:rPr>
        <w:t>проявлятьготовностьруководить,выполнятьпоручения,подчиняться;</w:t>
      </w:r>
    </w:p>
    <w:p w:rsidR="00DD7C9F" w:rsidRDefault="001879AB" w:rsidP="007721B0">
      <w:pPr>
        <w:pStyle w:val="a7"/>
        <w:numPr>
          <w:ilvl w:val="0"/>
          <w:numId w:val="21"/>
        </w:numPr>
        <w:tabs>
          <w:tab w:val="left" w:pos="1815"/>
          <w:tab w:val="left" w:pos="1816"/>
          <w:tab w:val="left" w:pos="10319"/>
        </w:tabs>
        <w:spacing w:before="40"/>
        <w:ind w:left="1815" w:right="-29"/>
        <w:rPr>
          <w:sz w:val="24"/>
        </w:rPr>
      </w:pPr>
      <w:r>
        <w:rPr>
          <w:sz w:val="24"/>
        </w:rPr>
        <w:t>ответственновыполнятьсвоючастьработы;</w:t>
      </w:r>
    </w:p>
    <w:p w:rsidR="00DD7C9F" w:rsidRDefault="001879AB" w:rsidP="007721B0">
      <w:pPr>
        <w:pStyle w:val="a7"/>
        <w:numPr>
          <w:ilvl w:val="0"/>
          <w:numId w:val="21"/>
        </w:numPr>
        <w:tabs>
          <w:tab w:val="left" w:pos="1815"/>
          <w:tab w:val="left" w:pos="1816"/>
          <w:tab w:val="left" w:pos="10319"/>
        </w:tabs>
        <w:spacing w:before="41"/>
        <w:ind w:left="1815" w:right="-29"/>
        <w:rPr>
          <w:sz w:val="24"/>
        </w:rPr>
      </w:pPr>
      <w:r>
        <w:rPr>
          <w:sz w:val="24"/>
        </w:rPr>
        <w:t>оцениватьсвой вкладвобщийрезультат;</w:t>
      </w:r>
    </w:p>
    <w:p w:rsidR="00DD7C9F" w:rsidRDefault="001879AB" w:rsidP="007721B0">
      <w:pPr>
        <w:pStyle w:val="a7"/>
        <w:numPr>
          <w:ilvl w:val="0"/>
          <w:numId w:val="21"/>
        </w:numPr>
        <w:tabs>
          <w:tab w:val="left" w:pos="1815"/>
          <w:tab w:val="left" w:pos="1816"/>
          <w:tab w:val="left" w:pos="10319"/>
        </w:tabs>
        <w:spacing w:before="41"/>
        <w:ind w:left="1815" w:right="-29"/>
        <w:rPr>
          <w:sz w:val="24"/>
        </w:rPr>
      </w:pPr>
      <w:r>
        <w:rPr>
          <w:sz w:val="24"/>
        </w:rPr>
        <w:t>выполнятьсовместныепроектныезаданиясопорой напредложенныеобразцы.</w:t>
      </w:r>
    </w:p>
    <w:p w:rsidR="00DD7C9F" w:rsidRDefault="001879AB" w:rsidP="007721B0">
      <w:pPr>
        <w:pStyle w:val="4"/>
        <w:tabs>
          <w:tab w:val="left" w:pos="10319"/>
        </w:tabs>
        <w:spacing w:before="48"/>
        <w:ind w:left="3939" w:right="-29"/>
      </w:pPr>
      <w:r>
        <w:t>Иностранныйязык(английский)</w:t>
      </w:r>
    </w:p>
    <w:p w:rsidR="00DD7C9F" w:rsidRDefault="001879AB" w:rsidP="007721B0">
      <w:pPr>
        <w:tabs>
          <w:tab w:val="left" w:pos="10319"/>
        </w:tabs>
        <w:spacing w:before="36"/>
        <w:ind w:left="1388" w:right="-29"/>
        <w:jc w:val="both"/>
        <w:rPr>
          <w:sz w:val="24"/>
        </w:rPr>
      </w:pPr>
      <w:r>
        <w:rPr>
          <w:sz w:val="24"/>
        </w:rPr>
        <w:t>Овладениеуниверсальнымиучебными</w:t>
      </w:r>
      <w:r>
        <w:rPr>
          <w:b/>
          <w:sz w:val="24"/>
        </w:rPr>
        <w:t>познавательнымидействиями</w:t>
      </w:r>
      <w:r>
        <w:rPr>
          <w:sz w:val="24"/>
        </w:rPr>
        <w:t>:</w:t>
      </w:r>
    </w:p>
    <w:p w:rsidR="00DD7C9F" w:rsidRDefault="001879AB" w:rsidP="007721B0">
      <w:pPr>
        <w:pStyle w:val="4"/>
        <w:numPr>
          <w:ilvl w:val="0"/>
          <w:numId w:val="20"/>
        </w:numPr>
        <w:tabs>
          <w:tab w:val="left" w:pos="2237"/>
          <w:tab w:val="left" w:pos="2238"/>
          <w:tab w:val="left" w:pos="10319"/>
        </w:tabs>
        <w:spacing w:before="46"/>
        <w:ind w:right="-29"/>
      </w:pPr>
      <w:r>
        <w:t>Базовыелогическиедействия:</w:t>
      </w:r>
    </w:p>
    <w:p w:rsidR="00DD7C9F" w:rsidRDefault="001879AB" w:rsidP="007721B0">
      <w:pPr>
        <w:pStyle w:val="a7"/>
        <w:numPr>
          <w:ilvl w:val="0"/>
          <w:numId w:val="19"/>
        </w:numPr>
        <w:tabs>
          <w:tab w:val="left" w:pos="1674"/>
          <w:tab w:val="left" w:pos="10319"/>
        </w:tabs>
        <w:spacing w:before="36" w:line="278" w:lineRule="auto"/>
        <w:ind w:right="-29" w:firstLine="566"/>
        <w:rPr>
          <w:sz w:val="24"/>
        </w:rPr>
      </w:pPr>
      <w:r>
        <w:rPr>
          <w:sz w:val="24"/>
        </w:rPr>
        <w:t>сравниватьобъекты,устанавливатьоснованиядлясравнения,устанавливатьаналогии;</w:t>
      </w:r>
    </w:p>
    <w:p w:rsidR="00DD7C9F" w:rsidRDefault="001879AB" w:rsidP="007721B0">
      <w:pPr>
        <w:pStyle w:val="a7"/>
        <w:numPr>
          <w:ilvl w:val="0"/>
          <w:numId w:val="19"/>
        </w:numPr>
        <w:tabs>
          <w:tab w:val="left" w:pos="1674"/>
          <w:tab w:val="left" w:pos="10319"/>
        </w:tabs>
        <w:spacing w:line="272" w:lineRule="exact"/>
        <w:ind w:left="1673" w:right="-29"/>
        <w:rPr>
          <w:sz w:val="24"/>
        </w:rPr>
      </w:pPr>
      <w:r>
        <w:rPr>
          <w:sz w:val="24"/>
        </w:rPr>
        <w:t>объединятьчасти объекта(объекты)поопределённомупризнаку;</w:t>
      </w:r>
    </w:p>
    <w:p w:rsidR="00DD7C9F" w:rsidRDefault="001879AB" w:rsidP="007721B0">
      <w:pPr>
        <w:pStyle w:val="a7"/>
        <w:numPr>
          <w:ilvl w:val="0"/>
          <w:numId w:val="19"/>
        </w:numPr>
        <w:tabs>
          <w:tab w:val="left" w:pos="1674"/>
          <w:tab w:val="left" w:pos="3053"/>
          <w:tab w:val="left" w:pos="4776"/>
          <w:tab w:val="left" w:pos="5832"/>
          <w:tab w:val="left" w:pos="6413"/>
          <w:tab w:val="left" w:pos="8280"/>
          <w:tab w:val="left" w:pos="10319"/>
        </w:tabs>
        <w:spacing w:before="41" w:line="276" w:lineRule="auto"/>
        <w:ind w:right="-29" w:firstLine="566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z w:val="24"/>
        </w:rPr>
        <w:tab/>
        <w:t>классификации,</w:t>
      </w:r>
      <w:r>
        <w:rPr>
          <w:sz w:val="24"/>
        </w:rPr>
        <w:tab/>
      </w:r>
      <w:r>
        <w:rPr>
          <w:spacing w:val="-1"/>
          <w:sz w:val="24"/>
        </w:rPr>
        <w:t>классифицир</w:t>
      </w:r>
      <w:r>
        <w:rPr>
          <w:spacing w:val="-1"/>
          <w:sz w:val="24"/>
        </w:rPr>
        <w:t>о</w:t>
      </w:r>
      <w:r>
        <w:rPr>
          <w:spacing w:val="-1"/>
          <w:sz w:val="24"/>
        </w:rPr>
        <w:t>вать</w:t>
      </w:r>
      <w:r>
        <w:rPr>
          <w:sz w:val="24"/>
        </w:rPr>
        <w:t>предложенныеобъекты;</w:t>
      </w:r>
    </w:p>
    <w:p w:rsidR="00DD7C9F" w:rsidRDefault="001879AB" w:rsidP="007721B0">
      <w:pPr>
        <w:pStyle w:val="a7"/>
        <w:numPr>
          <w:ilvl w:val="0"/>
          <w:numId w:val="19"/>
        </w:numPr>
        <w:tabs>
          <w:tab w:val="left" w:pos="1674"/>
          <w:tab w:val="left" w:pos="10319"/>
        </w:tabs>
        <w:spacing w:before="1" w:line="276" w:lineRule="auto"/>
        <w:ind w:right="-29" w:firstLine="566"/>
        <w:rPr>
          <w:sz w:val="24"/>
        </w:rPr>
      </w:pPr>
      <w:r>
        <w:rPr>
          <w:sz w:val="24"/>
        </w:rPr>
        <w:t>находитьзакономерностиипротиворечияврассматриваемыхфа</w:t>
      </w:r>
      <w:r>
        <w:rPr>
          <w:sz w:val="24"/>
        </w:rPr>
        <w:t>к</w:t>
      </w:r>
      <w:r>
        <w:rPr>
          <w:sz w:val="24"/>
        </w:rPr>
        <w:t>тах,данныхинаблюденияхнаосновепредложенногопедагогическимработникомалгоритма;</w:t>
      </w:r>
    </w:p>
    <w:p w:rsidR="00DD7C9F" w:rsidRDefault="001879AB" w:rsidP="007721B0">
      <w:pPr>
        <w:pStyle w:val="a7"/>
        <w:numPr>
          <w:ilvl w:val="0"/>
          <w:numId w:val="19"/>
        </w:numPr>
        <w:tabs>
          <w:tab w:val="left" w:pos="1674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выявлятьнедостатокинформациидлярешенияуче</w:t>
      </w:r>
      <w:r>
        <w:rPr>
          <w:sz w:val="24"/>
        </w:rPr>
        <w:t>б</w:t>
      </w:r>
      <w:r>
        <w:rPr>
          <w:sz w:val="24"/>
        </w:rPr>
        <w:t>ной(практической)задачинаосновепредложенного алгоритма;</w:t>
      </w:r>
    </w:p>
    <w:p w:rsidR="00DD7C9F" w:rsidRDefault="001879AB" w:rsidP="007721B0">
      <w:pPr>
        <w:pStyle w:val="a7"/>
        <w:numPr>
          <w:ilvl w:val="0"/>
          <w:numId w:val="19"/>
        </w:numPr>
        <w:tabs>
          <w:tab w:val="left" w:pos="1674"/>
          <w:tab w:val="left" w:pos="3408"/>
          <w:tab w:val="left" w:pos="6168"/>
          <w:tab w:val="left" w:pos="6992"/>
          <w:tab w:val="left" w:pos="7371"/>
          <w:tab w:val="left" w:pos="8749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lastRenderedPageBreak/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  <w:t>ситуациях,</w:t>
      </w:r>
      <w:r>
        <w:rPr>
          <w:sz w:val="24"/>
        </w:rPr>
        <w:tab/>
      </w:r>
      <w:r>
        <w:rPr>
          <w:spacing w:val="-1"/>
          <w:sz w:val="24"/>
        </w:rPr>
        <w:t>поддающи</w:t>
      </w:r>
      <w:r>
        <w:rPr>
          <w:spacing w:val="-1"/>
          <w:sz w:val="24"/>
        </w:rPr>
        <w:t>х</w:t>
      </w:r>
      <w:r>
        <w:rPr>
          <w:spacing w:val="-1"/>
          <w:sz w:val="24"/>
        </w:rPr>
        <w:t>ся</w:t>
      </w:r>
      <w:r>
        <w:rPr>
          <w:sz w:val="24"/>
        </w:rPr>
        <w:t>непосредственномунаблюдениюилизнакомыхпоопыту,делатьвыводы.</w:t>
      </w:r>
    </w:p>
    <w:p w:rsidR="00DD7C9F" w:rsidRDefault="001879AB" w:rsidP="007721B0">
      <w:pPr>
        <w:pStyle w:val="4"/>
        <w:numPr>
          <w:ilvl w:val="0"/>
          <w:numId w:val="20"/>
        </w:numPr>
        <w:tabs>
          <w:tab w:val="left" w:pos="2237"/>
          <w:tab w:val="left" w:pos="2238"/>
          <w:tab w:val="left" w:pos="10319"/>
        </w:tabs>
        <w:spacing w:before="4"/>
        <w:ind w:right="-29" w:hanging="851"/>
      </w:pPr>
      <w:r>
        <w:t>Базовыеисследовательскиедействия:</w:t>
      </w:r>
    </w:p>
    <w:p w:rsidR="00DD7C9F" w:rsidRDefault="001879AB" w:rsidP="007721B0">
      <w:pPr>
        <w:pStyle w:val="a7"/>
        <w:numPr>
          <w:ilvl w:val="0"/>
          <w:numId w:val="18"/>
        </w:numPr>
        <w:tabs>
          <w:tab w:val="left" w:pos="1674"/>
          <w:tab w:val="left" w:pos="3034"/>
          <w:tab w:val="left" w:pos="3960"/>
          <w:tab w:val="left" w:pos="4834"/>
          <w:tab w:val="left" w:pos="6051"/>
          <w:tab w:val="left" w:pos="6392"/>
          <w:tab w:val="left" w:pos="7983"/>
          <w:tab w:val="left" w:pos="9377"/>
          <w:tab w:val="left" w:pos="10319"/>
        </w:tabs>
        <w:spacing w:before="36" w:line="276" w:lineRule="auto"/>
        <w:ind w:right="-29" w:firstLine="566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разрыв</w:t>
      </w:r>
      <w:r>
        <w:rPr>
          <w:sz w:val="24"/>
        </w:rPr>
        <w:tab/>
        <w:t>между</w:t>
      </w:r>
      <w:r>
        <w:rPr>
          <w:sz w:val="24"/>
        </w:rPr>
        <w:tab/>
        <w:t>реальным</w:t>
      </w:r>
      <w:r>
        <w:rPr>
          <w:sz w:val="24"/>
        </w:rPr>
        <w:tab/>
        <w:t>и</w:t>
      </w:r>
      <w:r>
        <w:rPr>
          <w:sz w:val="24"/>
        </w:rPr>
        <w:tab/>
        <w:t>желательным</w:t>
      </w:r>
      <w:r>
        <w:rPr>
          <w:sz w:val="24"/>
        </w:rPr>
        <w:tab/>
        <w:t>состоянием</w:t>
      </w:r>
      <w:r>
        <w:rPr>
          <w:sz w:val="24"/>
        </w:rPr>
        <w:tab/>
        <w:t>объе</w:t>
      </w:r>
      <w:r>
        <w:rPr>
          <w:sz w:val="24"/>
        </w:rPr>
        <w:t>к</w:t>
      </w:r>
      <w:r>
        <w:rPr>
          <w:sz w:val="24"/>
        </w:rPr>
        <w:t>та(ситуации)наосновепредложенныхпедагогическимработникомвопросов;</w:t>
      </w:r>
    </w:p>
    <w:p w:rsidR="00DD7C9F" w:rsidRDefault="001879AB" w:rsidP="007721B0">
      <w:pPr>
        <w:pStyle w:val="a7"/>
        <w:numPr>
          <w:ilvl w:val="0"/>
          <w:numId w:val="18"/>
        </w:numPr>
        <w:tabs>
          <w:tab w:val="left" w:pos="1674"/>
          <w:tab w:val="left" w:pos="1987"/>
          <w:tab w:val="left" w:pos="3192"/>
          <w:tab w:val="left" w:pos="5095"/>
          <w:tab w:val="left" w:pos="6360"/>
          <w:tab w:val="left" w:pos="8155"/>
          <w:tab w:val="left" w:pos="8890"/>
          <w:tab w:val="left" w:pos="10319"/>
        </w:tabs>
        <w:spacing w:before="1" w:line="276" w:lineRule="auto"/>
        <w:ind w:right="-29" w:firstLine="566"/>
        <w:rPr>
          <w:sz w:val="24"/>
        </w:rPr>
      </w:pPr>
      <w:r>
        <w:rPr>
          <w:sz w:val="24"/>
        </w:rPr>
        <w:t>с</w:t>
      </w:r>
      <w:r>
        <w:rPr>
          <w:sz w:val="24"/>
        </w:rPr>
        <w:tab/>
        <w:t>помощью</w:t>
      </w:r>
      <w:r>
        <w:rPr>
          <w:sz w:val="24"/>
        </w:rPr>
        <w:tab/>
        <w:t>педагогического</w:t>
      </w:r>
      <w:r>
        <w:rPr>
          <w:sz w:val="24"/>
        </w:rPr>
        <w:tab/>
        <w:t>работника</w:t>
      </w:r>
      <w:r>
        <w:rPr>
          <w:sz w:val="24"/>
        </w:rPr>
        <w:tab/>
        <w:t>формулировать</w:t>
      </w:r>
      <w:r>
        <w:rPr>
          <w:sz w:val="24"/>
        </w:rPr>
        <w:tab/>
        <w:t>цель,</w:t>
      </w:r>
      <w:r>
        <w:rPr>
          <w:sz w:val="24"/>
        </w:rPr>
        <w:tab/>
        <w:t>планиров</w:t>
      </w:r>
      <w:r>
        <w:rPr>
          <w:sz w:val="24"/>
        </w:rPr>
        <w:t>а</w:t>
      </w:r>
      <w:r>
        <w:rPr>
          <w:sz w:val="24"/>
        </w:rPr>
        <w:t>тьизмененияобъекта, ситуации;</w:t>
      </w:r>
    </w:p>
    <w:p w:rsidR="00DD7C9F" w:rsidRDefault="001879AB" w:rsidP="007721B0">
      <w:pPr>
        <w:pStyle w:val="a7"/>
        <w:numPr>
          <w:ilvl w:val="0"/>
          <w:numId w:val="18"/>
        </w:numPr>
        <w:tabs>
          <w:tab w:val="left" w:pos="1674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сравниватьнескольковариантоврешениязад</w:t>
      </w:r>
      <w:r>
        <w:rPr>
          <w:sz w:val="24"/>
        </w:rPr>
        <w:t>а</w:t>
      </w:r>
      <w:r>
        <w:rPr>
          <w:sz w:val="24"/>
        </w:rPr>
        <w:t>чи,выбиратьнаиболееподходящий(наосновепредложенныхкритериев);</w:t>
      </w:r>
    </w:p>
    <w:p w:rsidR="00DD7C9F" w:rsidRDefault="001879AB" w:rsidP="007721B0">
      <w:pPr>
        <w:pStyle w:val="a7"/>
        <w:numPr>
          <w:ilvl w:val="0"/>
          <w:numId w:val="18"/>
        </w:numPr>
        <w:tabs>
          <w:tab w:val="left" w:pos="1674"/>
          <w:tab w:val="left" w:pos="10319"/>
        </w:tabs>
        <w:spacing w:before="90" w:line="276" w:lineRule="auto"/>
        <w:ind w:right="-29" w:firstLine="566"/>
        <w:rPr>
          <w:sz w:val="24"/>
        </w:rPr>
      </w:pPr>
      <w:r>
        <w:rPr>
          <w:sz w:val="24"/>
        </w:rPr>
        <w:t>проводитьпопредложенномуплануопыт,несложноеисследованиепоустановлению особенностей объекта изучения и связей между объектами (часть ц</w:t>
      </w:r>
      <w:r>
        <w:rPr>
          <w:sz w:val="24"/>
        </w:rPr>
        <w:t>е</w:t>
      </w:r>
      <w:r>
        <w:rPr>
          <w:sz w:val="24"/>
        </w:rPr>
        <w:t>лое,причинаследствие);</w:t>
      </w:r>
    </w:p>
    <w:p w:rsidR="00DD7C9F" w:rsidRDefault="001879AB" w:rsidP="007721B0">
      <w:pPr>
        <w:pStyle w:val="a7"/>
        <w:numPr>
          <w:ilvl w:val="0"/>
          <w:numId w:val="18"/>
        </w:numPr>
        <w:tabs>
          <w:tab w:val="left" w:pos="1674"/>
          <w:tab w:val="left" w:pos="10319"/>
        </w:tabs>
        <w:spacing w:line="278" w:lineRule="auto"/>
        <w:ind w:right="-29" w:firstLine="566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</w:t>
      </w:r>
      <w:r>
        <w:rPr>
          <w:sz w:val="24"/>
        </w:rPr>
        <w:t>а</w:t>
      </w:r>
      <w:r>
        <w:rPr>
          <w:sz w:val="24"/>
        </w:rPr>
        <w:t>товпроведенногонаблюдения(опыта,измерения,классификации,сравнения,исследования);</w:t>
      </w:r>
    </w:p>
    <w:p w:rsidR="00DD7C9F" w:rsidRDefault="001879AB" w:rsidP="007721B0">
      <w:pPr>
        <w:pStyle w:val="a7"/>
        <w:numPr>
          <w:ilvl w:val="0"/>
          <w:numId w:val="18"/>
        </w:numPr>
        <w:tabs>
          <w:tab w:val="left" w:pos="1674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прогнозироватьвозможноеразвитиепроце</w:t>
      </w:r>
      <w:r>
        <w:rPr>
          <w:sz w:val="24"/>
        </w:rPr>
        <w:t>с</w:t>
      </w:r>
      <w:r>
        <w:rPr>
          <w:sz w:val="24"/>
        </w:rPr>
        <w:t>сов,событийиихпоследствияваналогичныхилисходныхситуациях.</w:t>
      </w:r>
    </w:p>
    <w:p w:rsidR="00DD7C9F" w:rsidRDefault="001879AB" w:rsidP="007721B0">
      <w:pPr>
        <w:pStyle w:val="4"/>
        <w:numPr>
          <w:ilvl w:val="0"/>
          <w:numId w:val="20"/>
        </w:numPr>
        <w:tabs>
          <w:tab w:val="left" w:pos="2237"/>
          <w:tab w:val="left" w:pos="2238"/>
          <w:tab w:val="left" w:pos="10319"/>
        </w:tabs>
        <w:ind w:right="-29" w:hanging="851"/>
      </w:pPr>
      <w:r>
        <w:t>Работасинформацией:</w:t>
      </w:r>
    </w:p>
    <w:p w:rsidR="00DD7C9F" w:rsidRDefault="001879AB" w:rsidP="007721B0">
      <w:pPr>
        <w:pStyle w:val="a7"/>
        <w:numPr>
          <w:ilvl w:val="0"/>
          <w:numId w:val="17"/>
        </w:numPr>
        <w:tabs>
          <w:tab w:val="left" w:pos="1674"/>
          <w:tab w:val="left" w:pos="10319"/>
        </w:tabs>
        <w:spacing w:before="36"/>
        <w:ind w:right="-29"/>
        <w:rPr>
          <w:sz w:val="24"/>
        </w:rPr>
      </w:pPr>
      <w:r>
        <w:rPr>
          <w:sz w:val="24"/>
        </w:rPr>
        <w:t>выбиратьисточникполученияинформации;</w:t>
      </w:r>
    </w:p>
    <w:p w:rsidR="00DD7C9F" w:rsidRDefault="001879AB" w:rsidP="007721B0">
      <w:pPr>
        <w:pStyle w:val="a7"/>
        <w:numPr>
          <w:ilvl w:val="0"/>
          <w:numId w:val="17"/>
        </w:numPr>
        <w:tabs>
          <w:tab w:val="left" w:pos="1674"/>
          <w:tab w:val="left" w:pos="10319"/>
        </w:tabs>
        <w:spacing w:before="41" w:line="276" w:lineRule="auto"/>
        <w:ind w:left="821" w:right="-29" w:firstLine="566"/>
        <w:rPr>
          <w:sz w:val="24"/>
        </w:rPr>
      </w:pPr>
      <w:r>
        <w:rPr>
          <w:sz w:val="24"/>
        </w:rPr>
        <w:t>согласнозаданномуалгоритмунаходитьвпредложенномисточникеинформ</w:t>
      </w:r>
      <w:r>
        <w:rPr>
          <w:sz w:val="24"/>
        </w:rPr>
        <w:t>а</w:t>
      </w:r>
      <w:r>
        <w:rPr>
          <w:sz w:val="24"/>
        </w:rPr>
        <w:t>цию,представленную вявномвиде;</w:t>
      </w:r>
    </w:p>
    <w:p w:rsidR="00DD7C9F" w:rsidRDefault="001879AB" w:rsidP="007721B0">
      <w:pPr>
        <w:pStyle w:val="a7"/>
        <w:numPr>
          <w:ilvl w:val="0"/>
          <w:numId w:val="17"/>
        </w:numPr>
        <w:tabs>
          <w:tab w:val="left" w:pos="1674"/>
          <w:tab w:val="left" w:pos="10319"/>
        </w:tabs>
        <w:spacing w:line="278" w:lineRule="auto"/>
        <w:ind w:left="821" w:right="-29" w:firstLine="566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наосновании предложенного педагогическимработникомспособаеёпроверки;</w:t>
      </w:r>
    </w:p>
    <w:p w:rsidR="00DD7C9F" w:rsidRDefault="001879AB" w:rsidP="007721B0">
      <w:pPr>
        <w:pStyle w:val="a7"/>
        <w:numPr>
          <w:ilvl w:val="0"/>
          <w:numId w:val="17"/>
        </w:numPr>
        <w:tabs>
          <w:tab w:val="left" w:pos="1674"/>
          <w:tab w:val="left" w:pos="10319"/>
        </w:tabs>
        <w:spacing w:line="276" w:lineRule="auto"/>
        <w:ind w:left="821" w:right="-29" w:firstLine="566"/>
        <w:rPr>
          <w:sz w:val="24"/>
        </w:rPr>
      </w:pPr>
      <w:r>
        <w:rPr>
          <w:sz w:val="24"/>
        </w:rPr>
        <w:t>соблюдатьспомощьювзрослых(педагогическихработников,родителей(законных представителей) несовершеннолетних обучающихся) правила информационнойбезопасн</w:t>
      </w:r>
      <w:r>
        <w:rPr>
          <w:sz w:val="24"/>
        </w:rPr>
        <w:t>о</w:t>
      </w:r>
      <w:r>
        <w:rPr>
          <w:sz w:val="24"/>
        </w:rPr>
        <w:t>сти припоискеинформациивсетиИнтернет;</w:t>
      </w:r>
    </w:p>
    <w:p w:rsidR="00DD7C9F" w:rsidRDefault="001879AB" w:rsidP="007721B0">
      <w:pPr>
        <w:pStyle w:val="a7"/>
        <w:numPr>
          <w:ilvl w:val="0"/>
          <w:numId w:val="17"/>
        </w:numPr>
        <w:tabs>
          <w:tab w:val="left" w:pos="1674"/>
          <w:tab w:val="left" w:pos="10319"/>
        </w:tabs>
        <w:spacing w:line="278" w:lineRule="auto"/>
        <w:ind w:left="821" w:right="-29" w:firstLine="566"/>
        <w:rPr>
          <w:sz w:val="24"/>
        </w:rPr>
      </w:pPr>
      <w:r>
        <w:rPr>
          <w:sz w:val="24"/>
        </w:rPr>
        <w:t>анализироватьисоздаватьтекст</w:t>
      </w:r>
      <w:r>
        <w:rPr>
          <w:sz w:val="24"/>
        </w:rPr>
        <w:t>о</w:t>
      </w:r>
      <w:r>
        <w:rPr>
          <w:sz w:val="24"/>
        </w:rPr>
        <w:t>вую,видео,графическую,звуковую,информациювсоответствиисучебнойзадачей;</w:t>
      </w:r>
    </w:p>
    <w:p w:rsidR="00DD7C9F" w:rsidRDefault="001879AB" w:rsidP="007721B0">
      <w:pPr>
        <w:pStyle w:val="a7"/>
        <w:numPr>
          <w:ilvl w:val="0"/>
          <w:numId w:val="17"/>
        </w:numPr>
        <w:tabs>
          <w:tab w:val="left" w:pos="1674"/>
          <w:tab w:val="left" w:pos="10319"/>
        </w:tabs>
        <w:spacing w:line="272" w:lineRule="exact"/>
        <w:ind w:right="-29"/>
        <w:rPr>
          <w:sz w:val="24"/>
        </w:rPr>
      </w:pPr>
      <w:r>
        <w:rPr>
          <w:sz w:val="24"/>
        </w:rPr>
        <w:t>самостоятельносоздаватьсхемы,таблицыдляпредставленияинформации.</w:t>
      </w:r>
    </w:p>
    <w:p w:rsidR="00DD7C9F" w:rsidRDefault="001879AB" w:rsidP="007721B0">
      <w:pPr>
        <w:pStyle w:val="4"/>
        <w:tabs>
          <w:tab w:val="left" w:pos="10319"/>
        </w:tabs>
        <w:spacing w:before="38"/>
        <w:ind w:left="1388" w:right="-29"/>
      </w:pPr>
      <w:r>
        <w:t>Овладениеуниверсальнымиучебнымикоммуникативнымидействиями:</w:t>
      </w:r>
    </w:p>
    <w:p w:rsidR="00DD7C9F" w:rsidRDefault="001879AB" w:rsidP="007721B0">
      <w:pPr>
        <w:pStyle w:val="a7"/>
        <w:numPr>
          <w:ilvl w:val="0"/>
          <w:numId w:val="16"/>
        </w:numPr>
        <w:tabs>
          <w:tab w:val="left" w:pos="2237"/>
          <w:tab w:val="left" w:pos="2238"/>
          <w:tab w:val="left" w:pos="10319"/>
        </w:tabs>
        <w:spacing w:before="41"/>
        <w:ind w:right="-29"/>
        <w:rPr>
          <w:b/>
          <w:sz w:val="24"/>
        </w:rPr>
      </w:pPr>
      <w:r>
        <w:rPr>
          <w:b/>
          <w:sz w:val="24"/>
        </w:rPr>
        <w:t>Общение:</w:t>
      </w:r>
    </w:p>
    <w:p w:rsidR="00DD7C9F" w:rsidRDefault="001879AB" w:rsidP="007721B0">
      <w:pPr>
        <w:pStyle w:val="a7"/>
        <w:numPr>
          <w:ilvl w:val="0"/>
          <w:numId w:val="15"/>
        </w:numPr>
        <w:tabs>
          <w:tab w:val="left" w:pos="1674"/>
          <w:tab w:val="left" w:pos="10319"/>
        </w:tabs>
        <w:spacing w:before="39" w:line="276" w:lineRule="auto"/>
        <w:ind w:right="-29" w:firstLine="566"/>
        <w:rPr>
          <w:sz w:val="24"/>
        </w:rPr>
      </w:pPr>
      <w:r>
        <w:rPr>
          <w:sz w:val="24"/>
        </w:rPr>
        <w:t>восприниматьиформулироватьсуждения,выражатьэмоциивсоответствиисцелями иусловиямиобщения взнакомойсреде;</w:t>
      </w:r>
    </w:p>
    <w:p w:rsidR="00DD7C9F" w:rsidRDefault="001879AB" w:rsidP="007721B0">
      <w:pPr>
        <w:pStyle w:val="a7"/>
        <w:numPr>
          <w:ilvl w:val="0"/>
          <w:numId w:val="15"/>
        </w:numPr>
        <w:tabs>
          <w:tab w:val="left" w:pos="1674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проявлятьуважительноеотношениексобеседн</w:t>
      </w:r>
      <w:r>
        <w:rPr>
          <w:sz w:val="24"/>
        </w:rPr>
        <w:t>и</w:t>
      </w:r>
      <w:r>
        <w:rPr>
          <w:sz w:val="24"/>
        </w:rPr>
        <w:t>ку,соблюдатьправилаведениядиалогаидискуссии;</w:t>
      </w:r>
    </w:p>
    <w:p w:rsidR="00DD7C9F" w:rsidRDefault="001879AB" w:rsidP="007721B0">
      <w:pPr>
        <w:pStyle w:val="a7"/>
        <w:numPr>
          <w:ilvl w:val="0"/>
          <w:numId w:val="15"/>
        </w:numPr>
        <w:tabs>
          <w:tab w:val="left" w:pos="1674"/>
          <w:tab w:val="left" w:pos="10319"/>
        </w:tabs>
        <w:ind w:left="1673" w:right="-29"/>
        <w:rPr>
          <w:sz w:val="24"/>
        </w:rPr>
      </w:pPr>
      <w:r>
        <w:rPr>
          <w:sz w:val="24"/>
        </w:rPr>
        <w:t>признаватьвозможностьсуществованияразныхточекзрения;</w:t>
      </w:r>
    </w:p>
    <w:p w:rsidR="00DD7C9F" w:rsidRDefault="001879AB" w:rsidP="007721B0">
      <w:pPr>
        <w:pStyle w:val="a7"/>
        <w:numPr>
          <w:ilvl w:val="0"/>
          <w:numId w:val="15"/>
        </w:numPr>
        <w:tabs>
          <w:tab w:val="left" w:pos="1674"/>
          <w:tab w:val="left" w:pos="10319"/>
        </w:tabs>
        <w:spacing w:before="41"/>
        <w:ind w:left="1673" w:right="-29"/>
        <w:rPr>
          <w:sz w:val="24"/>
        </w:rPr>
      </w:pPr>
      <w:r>
        <w:rPr>
          <w:sz w:val="24"/>
        </w:rPr>
        <w:t>корректнои аргументированновысказыватьсвоёмнение;</w:t>
      </w:r>
    </w:p>
    <w:p w:rsidR="00DD7C9F" w:rsidRDefault="001879AB" w:rsidP="007721B0">
      <w:pPr>
        <w:pStyle w:val="a7"/>
        <w:numPr>
          <w:ilvl w:val="0"/>
          <w:numId w:val="15"/>
        </w:numPr>
        <w:tabs>
          <w:tab w:val="left" w:pos="1674"/>
          <w:tab w:val="left" w:pos="10319"/>
        </w:tabs>
        <w:spacing w:before="40"/>
        <w:ind w:left="1673" w:right="-29"/>
        <w:rPr>
          <w:sz w:val="24"/>
        </w:rPr>
      </w:pPr>
      <w:r>
        <w:rPr>
          <w:sz w:val="24"/>
        </w:rPr>
        <w:t>строитьречевоевысказываниевсоответствииспоставленнойзадачей;</w:t>
      </w:r>
    </w:p>
    <w:p w:rsidR="00DD7C9F" w:rsidRDefault="001879AB" w:rsidP="007721B0">
      <w:pPr>
        <w:pStyle w:val="a7"/>
        <w:numPr>
          <w:ilvl w:val="0"/>
          <w:numId w:val="15"/>
        </w:numPr>
        <w:tabs>
          <w:tab w:val="left" w:pos="1674"/>
          <w:tab w:val="left" w:pos="10319"/>
        </w:tabs>
        <w:spacing w:before="41"/>
        <w:ind w:left="1673" w:right="-29"/>
        <w:rPr>
          <w:sz w:val="24"/>
        </w:rPr>
      </w:pPr>
      <w:r>
        <w:rPr>
          <w:sz w:val="24"/>
        </w:rPr>
        <w:t>создавать устныеиписьменныетексты(описание,рассуждение,повествование);</w:t>
      </w:r>
    </w:p>
    <w:p w:rsidR="00DD7C9F" w:rsidRDefault="001879AB" w:rsidP="007721B0">
      <w:pPr>
        <w:pStyle w:val="a7"/>
        <w:numPr>
          <w:ilvl w:val="0"/>
          <w:numId w:val="15"/>
        </w:numPr>
        <w:tabs>
          <w:tab w:val="left" w:pos="1674"/>
          <w:tab w:val="left" w:pos="10319"/>
        </w:tabs>
        <w:spacing w:before="43"/>
        <w:ind w:left="1673" w:right="-29"/>
        <w:rPr>
          <w:sz w:val="24"/>
        </w:rPr>
      </w:pPr>
      <w:r>
        <w:rPr>
          <w:sz w:val="24"/>
        </w:rPr>
        <w:t>готовитьнебольшиепубличныевыступления;</w:t>
      </w:r>
    </w:p>
    <w:p w:rsidR="00DD7C9F" w:rsidRDefault="001879AB" w:rsidP="007721B0">
      <w:pPr>
        <w:pStyle w:val="a7"/>
        <w:numPr>
          <w:ilvl w:val="0"/>
          <w:numId w:val="15"/>
        </w:numPr>
        <w:tabs>
          <w:tab w:val="left" w:pos="1674"/>
          <w:tab w:val="left" w:pos="2950"/>
          <w:tab w:val="left" w:pos="4915"/>
          <w:tab w:val="left" w:pos="6072"/>
          <w:tab w:val="left" w:pos="7274"/>
          <w:tab w:val="left" w:pos="8049"/>
          <w:tab w:val="left" w:pos="9184"/>
          <w:tab w:val="left" w:pos="9516"/>
          <w:tab w:val="left" w:pos="10319"/>
        </w:tabs>
        <w:spacing w:before="41" w:line="276" w:lineRule="auto"/>
        <w:ind w:right="-29" w:firstLine="566"/>
        <w:rPr>
          <w:sz w:val="24"/>
        </w:rPr>
      </w:pPr>
      <w:r>
        <w:rPr>
          <w:sz w:val="24"/>
        </w:rPr>
        <w:t>подбирать</w:t>
      </w:r>
      <w:r>
        <w:rPr>
          <w:sz w:val="24"/>
        </w:rPr>
        <w:tab/>
        <w:t>иллюстративный</w:t>
      </w:r>
      <w:r>
        <w:rPr>
          <w:sz w:val="24"/>
        </w:rPr>
        <w:tab/>
        <w:t>материал</w:t>
      </w:r>
      <w:r>
        <w:rPr>
          <w:sz w:val="24"/>
        </w:rPr>
        <w:tab/>
        <w:t>(рисунки,</w:t>
      </w:r>
      <w:r>
        <w:rPr>
          <w:sz w:val="24"/>
        </w:rPr>
        <w:tab/>
        <w:t>фото,</w:t>
      </w:r>
      <w:r>
        <w:rPr>
          <w:sz w:val="24"/>
        </w:rPr>
        <w:tab/>
        <w:t>плакаты)</w:t>
      </w:r>
      <w:r>
        <w:rPr>
          <w:sz w:val="24"/>
        </w:rPr>
        <w:tab/>
        <w:t>к</w:t>
      </w:r>
      <w:r>
        <w:rPr>
          <w:sz w:val="24"/>
        </w:rPr>
        <w:tab/>
        <w:t>те</w:t>
      </w:r>
      <w:r>
        <w:rPr>
          <w:sz w:val="24"/>
        </w:rPr>
        <w:t>к</w:t>
      </w:r>
      <w:r>
        <w:rPr>
          <w:sz w:val="24"/>
        </w:rPr>
        <w:t>стувыступления.</w:t>
      </w:r>
    </w:p>
    <w:p w:rsidR="00DD7C9F" w:rsidRDefault="001879AB" w:rsidP="007721B0">
      <w:pPr>
        <w:pStyle w:val="4"/>
        <w:numPr>
          <w:ilvl w:val="0"/>
          <w:numId w:val="16"/>
        </w:numPr>
        <w:tabs>
          <w:tab w:val="left" w:pos="2237"/>
          <w:tab w:val="left" w:pos="2238"/>
          <w:tab w:val="left" w:pos="10319"/>
        </w:tabs>
        <w:spacing w:before="4"/>
        <w:ind w:right="-29"/>
      </w:pPr>
      <w:r>
        <w:t>Совместнаядеятельность:</w:t>
      </w:r>
    </w:p>
    <w:p w:rsidR="00DD7C9F" w:rsidRDefault="001879AB" w:rsidP="007721B0">
      <w:pPr>
        <w:pStyle w:val="a7"/>
        <w:numPr>
          <w:ilvl w:val="0"/>
          <w:numId w:val="14"/>
        </w:numPr>
        <w:tabs>
          <w:tab w:val="left" w:pos="1674"/>
          <w:tab w:val="left" w:pos="10319"/>
        </w:tabs>
        <w:spacing w:before="38" w:line="276" w:lineRule="auto"/>
        <w:ind w:right="-29" w:firstLine="566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z w:val="24"/>
        </w:rPr>
        <w:t>у</w:t>
      </w:r>
      <w:r>
        <w:rPr>
          <w:sz w:val="24"/>
        </w:rPr>
        <w:t>частиявколлективныхзад</w:t>
      </w:r>
      <w:r>
        <w:rPr>
          <w:sz w:val="24"/>
        </w:rPr>
        <w:t>а</w:t>
      </w:r>
      <w:r>
        <w:rPr>
          <w:sz w:val="24"/>
        </w:rPr>
        <w:t>чах)встандартной(типовой)ситуациинаосновепредложенногоформатапланирования,распределенияпромежуточныхшагови сроков;</w:t>
      </w:r>
    </w:p>
    <w:p w:rsidR="00DD7C9F" w:rsidRDefault="001879AB" w:rsidP="007721B0">
      <w:pPr>
        <w:pStyle w:val="a7"/>
        <w:numPr>
          <w:ilvl w:val="0"/>
          <w:numId w:val="14"/>
        </w:numPr>
        <w:tabs>
          <w:tab w:val="left" w:pos="1674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еёд</w:t>
      </w:r>
      <w:r>
        <w:rPr>
          <w:sz w:val="24"/>
        </w:rPr>
        <w:t>о</w:t>
      </w:r>
      <w:r>
        <w:rPr>
          <w:sz w:val="24"/>
        </w:rPr>
        <w:t>стижению:распределятьроли,договариваться,обсуждатьпроцессирезультатсовместной р</w:t>
      </w:r>
      <w:r>
        <w:rPr>
          <w:sz w:val="24"/>
        </w:rPr>
        <w:t>а</w:t>
      </w:r>
      <w:r>
        <w:rPr>
          <w:sz w:val="24"/>
        </w:rPr>
        <w:lastRenderedPageBreak/>
        <w:t>боты;</w:t>
      </w:r>
    </w:p>
    <w:p w:rsidR="00DD7C9F" w:rsidRDefault="001879AB" w:rsidP="007721B0">
      <w:pPr>
        <w:pStyle w:val="a7"/>
        <w:numPr>
          <w:ilvl w:val="0"/>
          <w:numId w:val="14"/>
        </w:numPr>
        <w:tabs>
          <w:tab w:val="left" w:pos="1674"/>
          <w:tab w:val="left" w:pos="10319"/>
        </w:tabs>
        <w:ind w:left="1673" w:right="-29"/>
        <w:rPr>
          <w:sz w:val="24"/>
        </w:rPr>
      </w:pPr>
      <w:r>
        <w:rPr>
          <w:sz w:val="24"/>
        </w:rPr>
        <w:t>проявлятьготовностьруководить,выполнятьпоручения,подчиняться;</w:t>
      </w:r>
    </w:p>
    <w:p w:rsidR="00DD7C9F" w:rsidRDefault="001879AB" w:rsidP="007721B0">
      <w:pPr>
        <w:pStyle w:val="a7"/>
        <w:numPr>
          <w:ilvl w:val="0"/>
          <w:numId w:val="14"/>
        </w:numPr>
        <w:tabs>
          <w:tab w:val="left" w:pos="1674"/>
          <w:tab w:val="left" w:pos="10319"/>
        </w:tabs>
        <w:spacing w:before="40"/>
        <w:ind w:left="1673" w:right="-29"/>
        <w:rPr>
          <w:sz w:val="24"/>
        </w:rPr>
      </w:pPr>
      <w:r>
        <w:rPr>
          <w:sz w:val="24"/>
        </w:rPr>
        <w:t>ответственновыполнятьсвоючастьработы;</w:t>
      </w:r>
    </w:p>
    <w:p w:rsidR="00DD7C9F" w:rsidRDefault="001879AB" w:rsidP="007721B0">
      <w:pPr>
        <w:pStyle w:val="a7"/>
        <w:numPr>
          <w:ilvl w:val="0"/>
          <w:numId w:val="14"/>
        </w:numPr>
        <w:tabs>
          <w:tab w:val="left" w:pos="1674"/>
          <w:tab w:val="left" w:pos="10319"/>
        </w:tabs>
        <w:spacing w:before="41"/>
        <w:ind w:left="1673" w:right="-29"/>
        <w:rPr>
          <w:sz w:val="24"/>
        </w:rPr>
      </w:pPr>
      <w:r>
        <w:rPr>
          <w:sz w:val="24"/>
        </w:rPr>
        <w:t>оцениватьсвой вкладвобщийрезультат;</w:t>
      </w:r>
    </w:p>
    <w:p w:rsidR="00DD7C9F" w:rsidRDefault="00974BD3" w:rsidP="007721B0">
      <w:pPr>
        <w:pStyle w:val="a7"/>
        <w:numPr>
          <w:ilvl w:val="0"/>
          <w:numId w:val="14"/>
        </w:numPr>
        <w:tabs>
          <w:tab w:val="left" w:pos="1674"/>
          <w:tab w:val="left" w:pos="10319"/>
        </w:tabs>
        <w:spacing w:before="90" w:line="276" w:lineRule="auto"/>
        <w:ind w:left="1388" w:right="-29" w:firstLine="0"/>
        <w:rPr>
          <w:b/>
          <w:sz w:val="24"/>
        </w:rPr>
      </w:pPr>
      <w:r>
        <w:rPr>
          <w:sz w:val="24"/>
        </w:rPr>
        <w:t>в</w:t>
      </w:r>
      <w:r w:rsidR="001879AB">
        <w:rPr>
          <w:sz w:val="24"/>
        </w:rPr>
        <w:t>ыполнять совместные проектные задания с опорой на предложенные обра</w:t>
      </w:r>
      <w:r w:rsidR="001879AB">
        <w:rPr>
          <w:sz w:val="24"/>
        </w:rPr>
        <w:t>з</w:t>
      </w:r>
      <w:r w:rsidR="001879AB">
        <w:rPr>
          <w:sz w:val="24"/>
        </w:rPr>
        <w:t xml:space="preserve">цы.Овладение универсальнымиучебными </w:t>
      </w:r>
      <w:r w:rsidR="001879AB">
        <w:rPr>
          <w:b/>
          <w:sz w:val="24"/>
        </w:rPr>
        <w:t>регулятивнымидействиями:</w:t>
      </w:r>
    </w:p>
    <w:p w:rsidR="00DD7C9F" w:rsidRDefault="001879AB" w:rsidP="007721B0">
      <w:pPr>
        <w:pStyle w:val="4"/>
        <w:numPr>
          <w:ilvl w:val="0"/>
          <w:numId w:val="13"/>
        </w:numPr>
        <w:tabs>
          <w:tab w:val="left" w:pos="2237"/>
          <w:tab w:val="left" w:pos="2238"/>
          <w:tab w:val="left" w:pos="10319"/>
        </w:tabs>
        <w:spacing w:before="4"/>
        <w:ind w:right="-29"/>
      </w:pPr>
      <w:r>
        <w:t>Самоорганизация:</w:t>
      </w:r>
    </w:p>
    <w:p w:rsidR="00DD7C9F" w:rsidRDefault="001879AB" w:rsidP="007721B0">
      <w:pPr>
        <w:pStyle w:val="a7"/>
        <w:numPr>
          <w:ilvl w:val="0"/>
          <w:numId w:val="12"/>
        </w:numPr>
        <w:tabs>
          <w:tab w:val="left" w:pos="1674"/>
          <w:tab w:val="left" w:pos="10319"/>
        </w:tabs>
        <w:spacing w:before="36"/>
        <w:ind w:right="-29"/>
        <w:rPr>
          <w:sz w:val="24"/>
        </w:rPr>
      </w:pPr>
      <w:r>
        <w:rPr>
          <w:sz w:val="24"/>
        </w:rPr>
        <w:t>планироватьдействияпорешениюучебнойзадачидляполучениярезультата;</w:t>
      </w:r>
    </w:p>
    <w:p w:rsidR="00DD7C9F" w:rsidRDefault="001879AB" w:rsidP="007721B0">
      <w:pPr>
        <w:pStyle w:val="a7"/>
        <w:numPr>
          <w:ilvl w:val="0"/>
          <w:numId w:val="12"/>
        </w:numPr>
        <w:tabs>
          <w:tab w:val="left" w:pos="1674"/>
          <w:tab w:val="left" w:pos="10319"/>
        </w:tabs>
        <w:spacing w:before="43"/>
        <w:ind w:right="-29"/>
        <w:rPr>
          <w:sz w:val="24"/>
        </w:rPr>
      </w:pPr>
      <w:r>
        <w:rPr>
          <w:sz w:val="24"/>
        </w:rPr>
        <w:t>выстраиватьпоследовательностьвыбранныхдействий;</w:t>
      </w:r>
    </w:p>
    <w:p w:rsidR="00DD7C9F" w:rsidRDefault="001879AB" w:rsidP="007721B0">
      <w:pPr>
        <w:pStyle w:val="4"/>
        <w:numPr>
          <w:ilvl w:val="0"/>
          <w:numId w:val="13"/>
        </w:numPr>
        <w:tabs>
          <w:tab w:val="left" w:pos="1674"/>
          <w:tab w:val="left" w:pos="10319"/>
        </w:tabs>
        <w:spacing w:before="46"/>
        <w:ind w:left="1673" w:right="-29" w:hanging="286"/>
      </w:pPr>
      <w:r>
        <w:t>Самоконтроль:</w:t>
      </w:r>
    </w:p>
    <w:p w:rsidR="00DD7C9F" w:rsidRDefault="001879AB" w:rsidP="007721B0">
      <w:pPr>
        <w:pStyle w:val="a7"/>
        <w:numPr>
          <w:ilvl w:val="0"/>
          <w:numId w:val="11"/>
        </w:numPr>
        <w:tabs>
          <w:tab w:val="left" w:pos="1674"/>
          <w:tab w:val="left" w:pos="10319"/>
        </w:tabs>
        <w:spacing w:before="36"/>
        <w:ind w:right="-29"/>
        <w:rPr>
          <w:sz w:val="24"/>
        </w:rPr>
      </w:pPr>
      <w:r>
        <w:rPr>
          <w:sz w:val="24"/>
        </w:rPr>
        <w:t>устанавливатьпричиныуспеха/неудачучебнойдеятельности;</w:t>
      </w:r>
    </w:p>
    <w:p w:rsidR="00DD7C9F" w:rsidRDefault="001879AB" w:rsidP="007721B0">
      <w:pPr>
        <w:pStyle w:val="a7"/>
        <w:numPr>
          <w:ilvl w:val="0"/>
          <w:numId w:val="11"/>
        </w:numPr>
        <w:tabs>
          <w:tab w:val="left" w:pos="1674"/>
          <w:tab w:val="left" w:pos="10319"/>
        </w:tabs>
        <w:spacing w:before="40"/>
        <w:ind w:right="-29"/>
        <w:rPr>
          <w:sz w:val="24"/>
        </w:rPr>
      </w:pPr>
      <w:r>
        <w:rPr>
          <w:sz w:val="24"/>
        </w:rPr>
        <w:t>корректироватьсвоиучебныедействиядляпреодоленияошибок.</w:t>
      </w:r>
    </w:p>
    <w:p w:rsidR="00DD7C9F" w:rsidRDefault="00DD7C9F" w:rsidP="007721B0">
      <w:pPr>
        <w:pStyle w:val="a5"/>
        <w:tabs>
          <w:tab w:val="left" w:pos="10319"/>
        </w:tabs>
        <w:spacing w:before="9"/>
        <w:ind w:left="0" w:right="-29"/>
        <w:rPr>
          <w:sz w:val="31"/>
        </w:rPr>
      </w:pPr>
    </w:p>
    <w:p w:rsidR="00DD7C9F" w:rsidRDefault="001879AB" w:rsidP="007721B0">
      <w:pPr>
        <w:pStyle w:val="4"/>
        <w:tabs>
          <w:tab w:val="left" w:pos="10319"/>
        </w:tabs>
        <w:spacing w:line="276" w:lineRule="auto"/>
        <w:ind w:left="1388" w:right="-29" w:firstLine="3696"/>
      </w:pPr>
      <w:r>
        <w:t>Математика</w:t>
      </w:r>
      <w:r w:rsidR="00B14ED4">
        <w:t xml:space="preserve"> </w:t>
      </w:r>
      <w:r>
        <w:t>Универсальные</w:t>
      </w:r>
      <w:r w:rsidR="00B14ED4">
        <w:t xml:space="preserve"> </w:t>
      </w:r>
      <w:r>
        <w:t>познавательные</w:t>
      </w:r>
      <w:r w:rsidR="00B14ED4">
        <w:t xml:space="preserve"> </w:t>
      </w:r>
      <w:r>
        <w:t>учебные</w:t>
      </w:r>
      <w:r w:rsidR="00B14ED4">
        <w:t xml:space="preserve"> </w:t>
      </w:r>
      <w:r>
        <w:t>действия:</w:t>
      </w:r>
    </w:p>
    <w:p w:rsidR="00DD7C9F" w:rsidRDefault="001879AB" w:rsidP="007721B0">
      <w:pPr>
        <w:pStyle w:val="a5"/>
        <w:tabs>
          <w:tab w:val="left" w:pos="10319"/>
        </w:tabs>
        <w:spacing w:line="278" w:lineRule="auto"/>
        <w:ind w:right="-29" w:firstLine="566"/>
      </w:pPr>
      <w:r>
        <w:t>ориентироватьсявизученнойматематическойтерминол</w:t>
      </w:r>
      <w:r>
        <w:t>о</w:t>
      </w:r>
      <w:r>
        <w:t>гии,использоватьеёввысказыванияхирассуждениях;</w:t>
      </w:r>
    </w:p>
    <w:p w:rsidR="00DD7C9F" w:rsidRDefault="00974BD3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>с</w:t>
      </w:r>
      <w:r w:rsidR="001879AB">
        <w:t>равниватьматематическиеобъе</w:t>
      </w:r>
      <w:r w:rsidR="001879AB">
        <w:t>к</w:t>
      </w:r>
      <w:r w:rsidR="001879AB">
        <w:t>ты(числа,величины,геометрическиефигуры),записыватьпризнаксравнения;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>выбиратьметодрешенияматематическойзад</w:t>
      </w:r>
      <w:r>
        <w:t>а</w:t>
      </w:r>
      <w:r>
        <w:t>чи(алгоритмдействия,приёмвычисления,способ решения, моделированиеситуации, пер</w:t>
      </w:r>
      <w:r>
        <w:t>е</w:t>
      </w:r>
      <w:r>
        <w:t>борвариантов);</w:t>
      </w:r>
    </w:p>
    <w:p w:rsidR="00DD7C9F" w:rsidRDefault="001879AB" w:rsidP="007721B0">
      <w:pPr>
        <w:pStyle w:val="a5"/>
        <w:tabs>
          <w:tab w:val="left" w:pos="10319"/>
        </w:tabs>
        <w:ind w:left="1387" w:right="-29"/>
      </w:pPr>
      <w:r>
        <w:t>—обнаруживатьмоделиизученныхгеометрическихфигурвокружающеммире;</w:t>
      </w:r>
    </w:p>
    <w:p w:rsidR="00DD7C9F" w:rsidRDefault="001879AB" w:rsidP="007721B0">
      <w:pPr>
        <w:pStyle w:val="a5"/>
        <w:tabs>
          <w:tab w:val="left" w:pos="3449"/>
          <w:tab w:val="left" w:pos="5338"/>
          <w:tab w:val="left" w:pos="6346"/>
          <w:tab w:val="left" w:pos="7906"/>
          <w:tab w:val="left" w:pos="9111"/>
          <w:tab w:val="left" w:pos="10319"/>
        </w:tabs>
        <w:spacing w:before="30" w:line="276" w:lineRule="auto"/>
        <w:ind w:right="-29" w:firstLine="566"/>
      </w:pPr>
      <w:r>
        <w:t>—конструировать</w:t>
      </w:r>
      <w:r>
        <w:tab/>
        <w:t>геометрическую</w:t>
      </w:r>
      <w:r>
        <w:tab/>
        <w:t>фигуру,</w:t>
      </w:r>
      <w:r>
        <w:tab/>
        <w:t>обладающую</w:t>
      </w:r>
      <w:r>
        <w:tab/>
        <w:t>заданным</w:t>
      </w:r>
      <w:r>
        <w:tab/>
      </w:r>
      <w:r>
        <w:rPr>
          <w:spacing w:val="-1"/>
        </w:rPr>
        <w:t>сво</w:t>
      </w:r>
      <w:r>
        <w:rPr>
          <w:spacing w:val="-1"/>
        </w:rPr>
        <w:t>й</w:t>
      </w:r>
      <w:r>
        <w:rPr>
          <w:spacing w:val="-1"/>
        </w:rPr>
        <w:t>ством</w:t>
      </w:r>
      <w:r>
        <w:t>(отрезокзаданнойдлины,ломанаяопределённой дл</w:t>
      </w:r>
      <w:r>
        <w:t>и</w:t>
      </w:r>
      <w:r>
        <w:t>ны,квадратсзаданнымпериметром);</w:t>
      </w:r>
    </w:p>
    <w:p w:rsidR="00DD7C9F" w:rsidRDefault="001879AB" w:rsidP="007721B0">
      <w:pPr>
        <w:pStyle w:val="a5"/>
        <w:tabs>
          <w:tab w:val="left" w:pos="10319"/>
        </w:tabs>
        <w:spacing w:line="275" w:lineRule="exact"/>
        <w:ind w:left="1388" w:right="-29"/>
      </w:pPr>
      <w:r>
        <w:t>—классифицироватьобъектыпо1—2выбраннымпризнакам.</w:t>
      </w:r>
    </w:p>
    <w:p w:rsidR="00DD7C9F" w:rsidRDefault="001879AB" w:rsidP="007721B0">
      <w:pPr>
        <w:pStyle w:val="a5"/>
        <w:tabs>
          <w:tab w:val="left" w:pos="10319"/>
        </w:tabs>
        <w:spacing w:before="44" w:line="276" w:lineRule="auto"/>
        <w:ind w:right="-29" w:firstLine="566"/>
      </w:pPr>
      <w:r>
        <w:t>—составлять модель математической задачи, проверять её соответствие условиямз</w:t>
      </w:r>
      <w:r>
        <w:t>а</w:t>
      </w:r>
      <w:r>
        <w:t>дачи;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>определятьспомощьюцифровыхианалоговыхприб</w:t>
      </w:r>
      <w:r>
        <w:t>о</w:t>
      </w:r>
      <w:r>
        <w:t>ров:массупредмета(электронныеигиревыевесы),температуру(градусник),скоростьдвижениятранспортногосре</w:t>
      </w:r>
      <w:r>
        <w:t>д</w:t>
      </w:r>
      <w:r>
        <w:t>ства(макетспидометра),вместимость(спомощьюизмерительныхсосудов).</w:t>
      </w:r>
    </w:p>
    <w:p w:rsidR="00DD7C9F" w:rsidRDefault="001879AB" w:rsidP="007721B0">
      <w:pPr>
        <w:pStyle w:val="4"/>
        <w:tabs>
          <w:tab w:val="left" w:pos="10319"/>
        </w:tabs>
        <w:spacing w:before="3"/>
        <w:ind w:left="1388" w:right="-29"/>
      </w:pPr>
      <w:r>
        <w:t>Работа</w:t>
      </w:r>
      <w:r w:rsidR="00DB20A4">
        <w:t xml:space="preserve"> </w:t>
      </w:r>
      <w:r>
        <w:t>с</w:t>
      </w:r>
      <w:r w:rsidR="00DB20A4">
        <w:t xml:space="preserve"> </w:t>
      </w:r>
      <w:r>
        <w:t>информацией:</w:t>
      </w:r>
    </w:p>
    <w:p w:rsidR="00DD7C9F" w:rsidRDefault="001879AB" w:rsidP="007721B0">
      <w:pPr>
        <w:pStyle w:val="a5"/>
        <w:tabs>
          <w:tab w:val="left" w:pos="10319"/>
        </w:tabs>
        <w:spacing w:before="36"/>
        <w:ind w:left="1388" w:right="-29"/>
      </w:pPr>
      <w:r>
        <w:t>—представлятьинформациювразных формах;</w:t>
      </w:r>
    </w:p>
    <w:p w:rsidR="00DD7C9F" w:rsidRDefault="001879AB" w:rsidP="007721B0">
      <w:pPr>
        <w:pStyle w:val="a5"/>
        <w:tabs>
          <w:tab w:val="left" w:pos="10319"/>
        </w:tabs>
        <w:spacing w:before="44" w:line="276" w:lineRule="auto"/>
        <w:ind w:right="-29" w:firstLine="566"/>
      </w:pPr>
      <w:r>
        <w:t>—извлекатьиинтерпретироватьинформацию,представленнуювтаблице,надиаграмме;</w:t>
      </w:r>
    </w:p>
    <w:p w:rsidR="00DD7C9F" w:rsidRDefault="00974BD3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>и</w:t>
      </w:r>
      <w:r w:rsidR="001879AB">
        <w:t>спользоватьсправочнуюлитературудляпоискаинформ</w:t>
      </w:r>
      <w:r w:rsidR="001879AB">
        <w:t>а</w:t>
      </w:r>
      <w:r w:rsidR="001879AB">
        <w:t>ции,втомчислеИнтернет(вусловияхконтролируемоговыхода).</w:t>
      </w:r>
    </w:p>
    <w:p w:rsidR="00DD7C9F" w:rsidRDefault="001879AB" w:rsidP="007721B0">
      <w:pPr>
        <w:pStyle w:val="a5"/>
        <w:tabs>
          <w:tab w:val="left" w:pos="10319"/>
        </w:tabs>
        <w:ind w:left="1388" w:right="-29"/>
      </w:pPr>
      <w:r>
        <w:t>Универсальныекоммуникативныеучебныедействия:</w:t>
      </w:r>
    </w:p>
    <w:p w:rsidR="00DD7C9F" w:rsidRDefault="001879AB" w:rsidP="007721B0">
      <w:pPr>
        <w:pStyle w:val="a5"/>
        <w:tabs>
          <w:tab w:val="left" w:pos="10319"/>
        </w:tabs>
        <w:spacing w:before="41" w:line="276" w:lineRule="auto"/>
        <w:ind w:right="-29" w:firstLine="566"/>
      </w:pPr>
      <w:r>
        <w:t>—использовать математическую терминологию для записи решения предметной илипрактическойзадачи;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>—приводить примеры и контрпримеры для подтверждения/ опровержения выв</w:t>
      </w:r>
      <w:r>
        <w:t>о</w:t>
      </w:r>
      <w:r>
        <w:t>да,гипотезы;</w:t>
      </w:r>
    </w:p>
    <w:p w:rsidR="00DD7C9F" w:rsidRDefault="001879AB" w:rsidP="007721B0">
      <w:pPr>
        <w:pStyle w:val="a5"/>
        <w:tabs>
          <w:tab w:val="left" w:pos="10319"/>
        </w:tabs>
        <w:ind w:left="1388" w:right="-29"/>
      </w:pPr>
      <w:r>
        <w:t>—конструировать,читатьчисловоевыражение;</w:t>
      </w:r>
    </w:p>
    <w:p w:rsidR="00DD7C9F" w:rsidRDefault="001879AB" w:rsidP="007721B0">
      <w:pPr>
        <w:pStyle w:val="a5"/>
        <w:tabs>
          <w:tab w:val="left" w:pos="10319"/>
        </w:tabs>
        <w:spacing w:before="41"/>
        <w:ind w:left="1388" w:right="-29"/>
      </w:pPr>
      <w:r>
        <w:t>—описыватьпрактическую ситуациюсиспользованиемизученнойтерминологии;</w:t>
      </w:r>
    </w:p>
    <w:p w:rsidR="00DD7C9F" w:rsidRDefault="001879AB" w:rsidP="007721B0">
      <w:pPr>
        <w:pStyle w:val="a5"/>
        <w:tabs>
          <w:tab w:val="left" w:pos="10319"/>
        </w:tabs>
        <w:spacing w:before="40" w:line="276" w:lineRule="auto"/>
        <w:ind w:right="-29" w:firstLine="566"/>
      </w:pPr>
      <w:r>
        <w:t>характеризоватьматематическиеобъе</w:t>
      </w:r>
      <w:r>
        <w:t>к</w:t>
      </w:r>
      <w:r>
        <w:t>ты,явленияисобытияспомощьюизученныхвеличин;</w:t>
      </w:r>
    </w:p>
    <w:p w:rsidR="00DD7C9F" w:rsidRDefault="001879AB" w:rsidP="007721B0">
      <w:pPr>
        <w:pStyle w:val="a5"/>
        <w:tabs>
          <w:tab w:val="left" w:pos="10319"/>
        </w:tabs>
        <w:spacing w:before="90"/>
        <w:ind w:left="1388" w:right="-29"/>
      </w:pPr>
      <w:r>
        <w:t>—составлятьинструкцию,записыватьрассуждение;</w:t>
      </w:r>
    </w:p>
    <w:p w:rsidR="00DD7C9F" w:rsidRDefault="001879AB" w:rsidP="007721B0">
      <w:pPr>
        <w:pStyle w:val="a5"/>
        <w:tabs>
          <w:tab w:val="left" w:pos="10319"/>
        </w:tabs>
        <w:spacing w:before="41" w:line="276" w:lineRule="auto"/>
        <w:ind w:right="-29" w:firstLine="566"/>
      </w:pPr>
      <w:r>
        <w:lastRenderedPageBreak/>
        <w:t>—инициировать обсуждение разных способов выполнения задания, поиск ошибок врешении.</w:t>
      </w:r>
    </w:p>
    <w:p w:rsidR="00DD7C9F" w:rsidRDefault="001879AB" w:rsidP="007721B0">
      <w:pPr>
        <w:pStyle w:val="4"/>
        <w:tabs>
          <w:tab w:val="left" w:pos="10319"/>
        </w:tabs>
        <w:spacing w:before="3"/>
        <w:ind w:right="-29"/>
      </w:pPr>
      <w:r>
        <w:t>Универсальныерегулятивныеучебныедействия:</w:t>
      </w:r>
    </w:p>
    <w:p w:rsidR="00DD7C9F" w:rsidRDefault="001879AB" w:rsidP="007721B0">
      <w:pPr>
        <w:pStyle w:val="a5"/>
        <w:tabs>
          <w:tab w:val="left" w:pos="10319"/>
        </w:tabs>
        <w:spacing w:before="39" w:line="276" w:lineRule="auto"/>
        <w:ind w:right="-29" w:firstLine="566"/>
      </w:pPr>
      <w:r>
        <w:t>—контролировать правильность и полноту выполнения алгоритма арифметическог</w:t>
      </w:r>
      <w:r>
        <w:t>о</w:t>
      </w:r>
      <w:r>
        <w:t>действия,решениятекстовойзадачи,построениягеометрической фигуры,измерения;</w:t>
      </w:r>
    </w:p>
    <w:p w:rsidR="00DD7C9F" w:rsidRDefault="001879AB" w:rsidP="007721B0">
      <w:pPr>
        <w:pStyle w:val="a5"/>
        <w:tabs>
          <w:tab w:val="left" w:pos="10319"/>
        </w:tabs>
        <w:spacing w:line="275" w:lineRule="exact"/>
        <w:ind w:left="1388" w:right="-29"/>
      </w:pPr>
      <w:r>
        <w:t>—самостоятельно выполнятьприкидкуиоценкурезультатаизмерений;</w:t>
      </w:r>
    </w:p>
    <w:p w:rsidR="00DD7C9F" w:rsidRDefault="001879AB" w:rsidP="007721B0">
      <w:pPr>
        <w:pStyle w:val="a5"/>
        <w:tabs>
          <w:tab w:val="left" w:pos="10319"/>
        </w:tabs>
        <w:spacing w:before="41" w:line="278" w:lineRule="auto"/>
        <w:ind w:right="-29" w:firstLine="566"/>
      </w:pPr>
      <w:r>
        <w:t>—нах</w:t>
      </w:r>
      <w:r>
        <w:t>о</w:t>
      </w:r>
      <w:r>
        <w:t>дить,исправлять,прогнозироватьтрудностииошибки,итрудностиврешенииучебнойзадачи.</w:t>
      </w:r>
    </w:p>
    <w:p w:rsidR="00DD7C9F" w:rsidRDefault="001879AB" w:rsidP="007721B0">
      <w:pPr>
        <w:pStyle w:val="4"/>
        <w:tabs>
          <w:tab w:val="left" w:pos="10319"/>
        </w:tabs>
        <w:ind w:left="1388" w:right="-29"/>
      </w:pPr>
      <w:r>
        <w:t>Совместнаядеятельность:</w:t>
      </w:r>
    </w:p>
    <w:p w:rsidR="00DD7C9F" w:rsidRDefault="001879AB" w:rsidP="007721B0">
      <w:pPr>
        <w:pStyle w:val="a5"/>
        <w:tabs>
          <w:tab w:val="left" w:pos="10319"/>
        </w:tabs>
        <w:spacing w:before="36" w:line="276" w:lineRule="auto"/>
        <w:ind w:right="-29" w:firstLine="566"/>
      </w:pPr>
      <w:r>
        <w:t>—участвоватьвсовместнойдеятельн</w:t>
      </w:r>
      <w:r>
        <w:t>о</w:t>
      </w:r>
      <w:r>
        <w:t>сти:договариватьсяоспособерешения,распределятьработумеждучленамигруппы(например,вслучаерешенияз</w:t>
      </w:r>
      <w:r>
        <w:t>а</w:t>
      </w:r>
      <w:r>
        <w:t>дач,требующихпереборабольшогоколичествавариантов),согласовыватьмнениявходепоискадоказательств, выборарационального способа;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>—договариватьсясодноклассникамивходеорганизациипроектнойработысвеличинами (составление расписания, подсчёт денег, оценка стоимости и веса поку</w:t>
      </w:r>
      <w:r>
        <w:t>п</w:t>
      </w:r>
      <w:r>
        <w:t>ки,ростивесчеловека,приближённаяоценкарасстоянийивременныхинтервалов;взвешивание;измерениетемпературывоздухаиводы),геометрическимифигурами(выбор формы и деталей при конструировании, расчёт и разметка, прикидка и оценкаконечногорезультата).</w:t>
      </w:r>
    </w:p>
    <w:p w:rsidR="00DD7C9F" w:rsidRDefault="00DD7C9F" w:rsidP="007721B0">
      <w:pPr>
        <w:pStyle w:val="a5"/>
        <w:tabs>
          <w:tab w:val="left" w:pos="10319"/>
        </w:tabs>
        <w:spacing w:before="1"/>
        <w:ind w:left="0" w:right="-29"/>
        <w:rPr>
          <w:sz w:val="28"/>
        </w:rPr>
      </w:pPr>
    </w:p>
    <w:p w:rsidR="00B14ED4" w:rsidRDefault="001879AB" w:rsidP="007721B0">
      <w:pPr>
        <w:pStyle w:val="4"/>
        <w:tabs>
          <w:tab w:val="left" w:pos="10319"/>
        </w:tabs>
        <w:spacing w:line="276" w:lineRule="auto"/>
        <w:ind w:left="1529" w:right="-29" w:firstLine="3223"/>
      </w:pPr>
      <w:r>
        <w:t>Окружающий мир</w:t>
      </w:r>
    </w:p>
    <w:p w:rsidR="00DD7C9F" w:rsidRDefault="001879AB" w:rsidP="00DB20A4">
      <w:pPr>
        <w:pStyle w:val="4"/>
        <w:tabs>
          <w:tab w:val="left" w:pos="10319"/>
        </w:tabs>
        <w:spacing w:line="276" w:lineRule="auto"/>
        <w:ind w:left="1529" w:right="-29" w:hanging="111"/>
        <w:jc w:val="left"/>
      </w:pPr>
      <w:r>
        <w:t>Познавательные</w:t>
      </w:r>
      <w:r w:rsidR="00DB20A4">
        <w:t xml:space="preserve"> </w:t>
      </w:r>
      <w:r>
        <w:t>универсальные</w:t>
      </w:r>
      <w:r w:rsidR="00DB20A4">
        <w:t xml:space="preserve"> </w:t>
      </w:r>
      <w:r>
        <w:t>учебные</w:t>
      </w:r>
      <w:r w:rsidR="00DB20A4">
        <w:t xml:space="preserve"> </w:t>
      </w:r>
      <w:r>
        <w:t>действия:</w:t>
      </w:r>
    </w:p>
    <w:p w:rsidR="00DD7C9F" w:rsidRDefault="001879AB" w:rsidP="007721B0">
      <w:pPr>
        <w:pStyle w:val="a7"/>
        <w:numPr>
          <w:ilvl w:val="1"/>
          <w:numId w:val="26"/>
        </w:numPr>
        <w:tabs>
          <w:tab w:val="left" w:pos="1529"/>
          <w:tab w:val="left" w:pos="1530"/>
          <w:tab w:val="left" w:pos="10319"/>
        </w:tabs>
        <w:spacing w:line="288" w:lineRule="exact"/>
        <w:ind w:left="1529" w:right="-29" w:hanging="361"/>
        <w:rPr>
          <w:sz w:val="24"/>
        </w:rPr>
      </w:pPr>
      <w:r>
        <w:rPr>
          <w:sz w:val="24"/>
        </w:rPr>
        <w:t>устанавливатьпоследовательностьэтаповвозрастногоразвитиячеловека;</w:t>
      </w:r>
    </w:p>
    <w:p w:rsidR="00DD7C9F" w:rsidRDefault="001879AB" w:rsidP="007721B0">
      <w:pPr>
        <w:pStyle w:val="a7"/>
        <w:numPr>
          <w:ilvl w:val="1"/>
          <w:numId w:val="26"/>
        </w:numPr>
        <w:tabs>
          <w:tab w:val="left" w:pos="1529"/>
          <w:tab w:val="left" w:pos="1530"/>
          <w:tab w:val="left" w:pos="10319"/>
        </w:tabs>
        <w:spacing w:before="42" w:line="273" w:lineRule="auto"/>
        <w:ind w:left="1529" w:right="-29"/>
        <w:rPr>
          <w:sz w:val="24"/>
        </w:rPr>
      </w:pPr>
      <w:r>
        <w:rPr>
          <w:sz w:val="24"/>
        </w:rPr>
        <w:t>конструироватьвучебныхиигровыхситуацияхправилабезопасногоповед</w:t>
      </w:r>
      <w:r>
        <w:rPr>
          <w:sz w:val="24"/>
        </w:rPr>
        <w:t>е</w:t>
      </w:r>
      <w:r>
        <w:rPr>
          <w:sz w:val="24"/>
        </w:rPr>
        <w:t>ниявсредеобитания;</w:t>
      </w:r>
    </w:p>
    <w:p w:rsidR="00DD7C9F" w:rsidRDefault="001879AB" w:rsidP="007721B0">
      <w:pPr>
        <w:pStyle w:val="a7"/>
        <w:numPr>
          <w:ilvl w:val="1"/>
          <w:numId w:val="26"/>
        </w:numPr>
        <w:tabs>
          <w:tab w:val="left" w:pos="1529"/>
          <w:tab w:val="left" w:pos="1530"/>
          <w:tab w:val="left" w:pos="10319"/>
        </w:tabs>
        <w:spacing w:before="1" w:line="273" w:lineRule="auto"/>
        <w:ind w:left="1529" w:right="-29"/>
        <w:rPr>
          <w:sz w:val="24"/>
        </w:rPr>
      </w:pPr>
      <w:r>
        <w:rPr>
          <w:sz w:val="24"/>
        </w:rPr>
        <w:t>моделироватьсхемыприродныхобъе</w:t>
      </w:r>
      <w:r>
        <w:rPr>
          <w:sz w:val="24"/>
        </w:rPr>
        <w:t>к</w:t>
      </w:r>
      <w:r>
        <w:rPr>
          <w:sz w:val="24"/>
        </w:rPr>
        <w:t>тов(строениепочвы;движениереки,формаповерхности);</w:t>
      </w:r>
    </w:p>
    <w:p w:rsidR="00DD7C9F" w:rsidRDefault="001879AB" w:rsidP="007721B0">
      <w:pPr>
        <w:pStyle w:val="a7"/>
        <w:numPr>
          <w:ilvl w:val="1"/>
          <w:numId w:val="26"/>
        </w:numPr>
        <w:tabs>
          <w:tab w:val="left" w:pos="1529"/>
          <w:tab w:val="left" w:pos="1530"/>
          <w:tab w:val="left" w:pos="10319"/>
        </w:tabs>
        <w:spacing w:before="3"/>
        <w:ind w:left="1529" w:right="-29" w:hanging="361"/>
        <w:rPr>
          <w:sz w:val="24"/>
        </w:rPr>
      </w:pPr>
      <w:r>
        <w:rPr>
          <w:sz w:val="24"/>
        </w:rPr>
        <w:t>соотноситьобъектыприродыспринадлежностьюкопределённойприродной зоне;</w:t>
      </w:r>
    </w:p>
    <w:p w:rsidR="00DD7C9F" w:rsidRDefault="001879AB" w:rsidP="007721B0">
      <w:pPr>
        <w:pStyle w:val="a7"/>
        <w:numPr>
          <w:ilvl w:val="1"/>
          <w:numId w:val="26"/>
        </w:numPr>
        <w:tabs>
          <w:tab w:val="left" w:pos="1529"/>
          <w:tab w:val="left" w:pos="1530"/>
          <w:tab w:val="left" w:pos="10319"/>
        </w:tabs>
        <w:spacing w:before="40"/>
        <w:ind w:left="1529" w:right="-29" w:hanging="361"/>
        <w:rPr>
          <w:sz w:val="24"/>
        </w:rPr>
      </w:pPr>
      <w:r>
        <w:rPr>
          <w:sz w:val="24"/>
        </w:rPr>
        <w:t>классифицироватьприродныеобъектыпопринадлежностикприродной зоне;</w:t>
      </w:r>
    </w:p>
    <w:p w:rsidR="00DD7C9F" w:rsidRDefault="001879AB" w:rsidP="007721B0">
      <w:pPr>
        <w:pStyle w:val="a7"/>
        <w:numPr>
          <w:ilvl w:val="1"/>
          <w:numId w:val="26"/>
        </w:numPr>
        <w:tabs>
          <w:tab w:val="left" w:pos="1529"/>
          <w:tab w:val="left" w:pos="1530"/>
          <w:tab w:val="left" w:pos="10319"/>
        </w:tabs>
        <w:spacing w:before="41" w:line="273" w:lineRule="auto"/>
        <w:ind w:left="1529" w:right="-29"/>
        <w:rPr>
          <w:sz w:val="24"/>
        </w:rPr>
      </w:pPr>
      <w:r>
        <w:rPr>
          <w:sz w:val="24"/>
        </w:rPr>
        <w:t>определятьразрывмеждуреальнымижелательнымсостояниемобъе</w:t>
      </w:r>
      <w:r>
        <w:rPr>
          <w:sz w:val="24"/>
        </w:rPr>
        <w:t>к</w:t>
      </w:r>
      <w:r>
        <w:rPr>
          <w:sz w:val="24"/>
        </w:rPr>
        <w:t>та(ситуации)наосновепредложенныхучителемвопросов</w:t>
      </w:r>
    </w:p>
    <w:p w:rsidR="00DD7C9F" w:rsidRDefault="001879AB" w:rsidP="007721B0">
      <w:pPr>
        <w:pStyle w:val="4"/>
        <w:tabs>
          <w:tab w:val="left" w:pos="10319"/>
        </w:tabs>
        <w:spacing w:before="6"/>
        <w:ind w:left="1388" w:right="-29"/>
      </w:pPr>
      <w:r>
        <w:t>Работа</w:t>
      </w:r>
      <w:r w:rsidR="00DB20A4">
        <w:t xml:space="preserve"> </w:t>
      </w:r>
      <w:r>
        <w:t>с</w:t>
      </w:r>
      <w:r w:rsidR="00DB20A4">
        <w:t xml:space="preserve"> </w:t>
      </w:r>
      <w:r>
        <w:t>информацией:</w:t>
      </w:r>
    </w:p>
    <w:p w:rsidR="00DD7C9F" w:rsidRDefault="001879AB" w:rsidP="007721B0">
      <w:pPr>
        <w:pStyle w:val="a7"/>
        <w:numPr>
          <w:ilvl w:val="1"/>
          <w:numId w:val="26"/>
        </w:numPr>
        <w:tabs>
          <w:tab w:val="left" w:pos="1530"/>
          <w:tab w:val="left" w:pos="10319"/>
        </w:tabs>
        <w:spacing w:before="38" w:line="273" w:lineRule="auto"/>
        <w:ind w:left="1529" w:right="-29"/>
        <w:rPr>
          <w:sz w:val="24"/>
        </w:rPr>
      </w:pPr>
      <w:r>
        <w:rPr>
          <w:sz w:val="24"/>
        </w:rPr>
        <w:t>использовать умения работать с информацией, представленной в разных фо</w:t>
      </w:r>
      <w:r>
        <w:rPr>
          <w:sz w:val="24"/>
        </w:rPr>
        <w:t>р</w:t>
      </w:r>
      <w:r>
        <w:rPr>
          <w:sz w:val="24"/>
        </w:rPr>
        <w:t>мах;оцениватьобъективностьинформации,учитыватьправилабезопасногоиспользованияэлектронныхресурсовшколы;</w:t>
      </w:r>
    </w:p>
    <w:p w:rsidR="00DD7C9F" w:rsidRDefault="001879AB" w:rsidP="007721B0">
      <w:pPr>
        <w:pStyle w:val="a7"/>
        <w:numPr>
          <w:ilvl w:val="1"/>
          <w:numId w:val="26"/>
        </w:numPr>
        <w:tabs>
          <w:tab w:val="left" w:pos="1530"/>
          <w:tab w:val="left" w:pos="10319"/>
        </w:tabs>
        <w:spacing w:before="3" w:line="276" w:lineRule="auto"/>
        <w:ind w:left="1529" w:right="-29"/>
        <w:rPr>
          <w:sz w:val="24"/>
        </w:rPr>
      </w:pPr>
      <w:r>
        <w:rPr>
          <w:sz w:val="24"/>
        </w:rPr>
        <w:t>использоватьдляуточнения ирасширениясвоихзнанийобокружающеммиреслов</w:t>
      </w:r>
      <w:r>
        <w:rPr>
          <w:sz w:val="24"/>
        </w:rPr>
        <w:t>а</w:t>
      </w:r>
      <w:r>
        <w:rPr>
          <w:sz w:val="24"/>
        </w:rPr>
        <w:t>ри,справочники,энциклопедии,втомчислеиИнтернет(вусловияхконтролируемоговыхода);</w:t>
      </w:r>
    </w:p>
    <w:p w:rsidR="00DD7C9F" w:rsidRDefault="001879AB" w:rsidP="007721B0">
      <w:pPr>
        <w:pStyle w:val="a7"/>
        <w:numPr>
          <w:ilvl w:val="1"/>
          <w:numId w:val="26"/>
        </w:numPr>
        <w:tabs>
          <w:tab w:val="left" w:pos="1530"/>
          <w:tab w:val="left" w:pos="10319"/>
        </w:tabs>
        <w:spacing w:line="276" w:lineRule="auto"/>
        <w:ind w:left="1529" w:right="-29"/>
        <w:rPr>
          <w:sz w:val="24"/>
        </w:rPr>
      </w:pPr>
      <w:r>
        <w:rPr>
          <w:sz w:val="24"/>
        </w:rPr>
        <w:t>наосноведополнительнойинформацииделатьсообщения(доклады)напредложенную тему, подготавливать презентацию, включая в неё иллюстр</w:t>
      </w:r>
      <w:r>
        <w:rPr>
          <w:sz w:val="24"/>
        </w:rPr>
        <w:t>а</w:t>
      </w:r>
      <w:r>
        <w:rPr>
          <w:sz w:val="24"/>
        </w:rPr>
        <w:t>ции,таблицы,диаграммыКоммуникативные универсальные учебныедействия:</w:t>
      </w:r>
    </w:p>
    <w:p w:rsidR="00DD7C9F" w:rsidRDefault="00DD7C9F" w:rsidP="007721B0">
      <w:pPr>
        <w:tabs>
          <w:tab w:val="left" w:pos="10319"/>
        </w:tabs>
        <w:spacing w:line="276" w:lineRule="auto"/>
        <w:ind w:right="-29"/>
        <w:jc w:val="both"/>
        <w:rPr>
          <w:sz w:val="24"/>
        </w:rPr>
        <w:sectPr w:rsidR="00DD7C9F" w:rsidSect="00C77907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10" w:h="16840"/>
          <w:pgMar w:top="1040" w:right="853" w:bottom="280" w:left="880" w:header="710" w:footer="0" w:gutter="0"/>
          <w:cols w:space="720"/>
        </w:sectPr>
      </w:pPr>
    </w:p>
    <w:p w:rsidR="00DD7C9F" w:rsidRDefault="001879AB" w:rsidP="007721B0">
      <w:pPr>
        <w:pStyle w:val="a7"/>
        <w:numPr>
          <w:ilvl w:val="1"/>
          <w:numId w:val="26"/>
        </w:numPr>
        <w:tabs>
          <w:tab w:val="left" w:pos="1530"/>
          <w:tab w:val="left" w:pos="10319"/>
        </w:tabs>
        <w:spacing w:before="100" w:line="273" w:lineRule="auto"/>
        <w:ind w:left="1529" w:right="-29"/>
        <w:rPr>
          <w:sz w:val="24"/>
        </w:rPr>
      </w:pPr>
      <w:r>
        <w:rPr>
          <w:sz w:val="24"/>
        </w:rPr>
        <w:lastRenderedPageBreak/>
        <w:t>ориентироваться в понятиях: организм, возраст, система органов; культура, долг,соотечественник,берестянаяграмота,первопечатник,иконопись,объектВсемирногоприродного икультурного наследия;</w:t>
      </w:r>
    </w:p>
    <w:p w:rsidR="00DD7C9F" w:rsidRDefault="001879AB" w:rsidP="007721B0">
      <w:pPr>
        <w:pStyle w:val="a7"/>
        <w:numPr>
          <w:ilvl w:val="1"/>
          <w:numId w:val="26"/>
        </w:numPr>
        <w:tabs>
          <w:tab w:val="left" w:pos="1530"/>
          <w:tab w:val="left" w:pos="10319"/>
        </w:tabs>
        <w:spacing w:before="5" w:line="273" w:lineRule="auto"/>
        <w:ind w:left="1529" w:right="-29"/>
        <w:rPr>
          <w:sz w:val="24"/>
        </w:rPr>
      </w:pPr>
      <w:r>
        <w:rPr>
          <w:sz w:val="24"/>
        </w:rPr>
        <w:t>характеризоватьчеловекакакживойорг</w:t>
      </w:r>
      <w:r>
        <w:rPr>
          <w:sz w:val="24"/>
        </w:rPr>
        <w:t>а</w:t>
      </w:r>
      <w:r>
        <w:rPr>
          <w:sz w:val="24"/>
        </w:rPr>
        <w:t>низм:раскрыватьфункцииразличныхсистеморганов;объяснятьособуюрольнервнойсистемывдеятельностиорганизма;</w:t>
      </w:r>
    </w:p>
    <w:p w:rsidR="00DD7C9F" w:rsidRDefault="001879AB" w:rsidP="007721B0">
      <w:pPr>
        <w:pStyle w:val="a7"/>
        <w:numPr>
          <w:ilvl w:val="1"/>
          <w:numId w:val="26"/>
        </w:numPr>
        <w:tabs>
          <w:tab w:val="left" w:pos="1530"/>
          <w:tab w:val="left" w:pos="10319"/>
        </w:tabs>
        <w:spacing w:before="3" w:line="273" w:lineRule="auto"/>
        <w:ind w:left="1529" w:right="-29"/>
        <w:rPr>
          <w:sz w:val="24"/>
        </w:rPr>
      </w:pPr>
      <w:r>
        <w:rPr>
          <w:sz w:val="24"/>
        </w:rPr>
        <w:t>создаватьтекст-рассуждение:объяснятьвреддляздоровьяисамочувствияорганизмавредных привычек;</w:t>
      </w:r>
    </w:p>
    <w:p w:rsidR="00DD7C9F" w:rsidRDefault="001879AB" w:rsidP="007721B0">
      <w:pPr>
        <w:pStyle w:val="a7"/>
        <w:numPr>
          <w:ilvl w:val="1"/>
          <w:numId w:val="26"/>
        </w:numPr>
        <w:tabs>
          <w:tab w:val="left" w:pos="1530"/>
          <w:tab w:val="left" w:pos="10319"/>
        </w:tabs>
        <w:spacing w:before="3" w:line="273" w:lineRule="auto"/>
        <w:ind w:left="1529" w:right="-29"/>
        <w:rPr>
          <w:sz w:val="24"/>
        </w:rPr>
      </w:pPr>
      <w:r>
        <w:rPr>
          <w:sz w:val="24"/>
        </w:rPr>
        <w:t>описывать ситуации проявления нравственных качеств — отзывчивости, добр</w:t>
      </w:r>
      <w:r>
        <w:rPr>
          <w:sz w:val="24"/>
        </w:rPr>
        <w:t>о</w:t>
      </w:r>
      <w:r>
        <w:rPr>
          <w:sz w:val="24"/>
        </w:rPr>
        <w:t>ты,справедливости идр ;</w:t>
      </w:r>
    </w:p>
    <w:p w:rsidR="00DD7C9F" w:rsidRDefault="001879AB" w:rsidP="007721B0">
      <w:pPr>
        <w:pStyle w:val="a7"/>
        <w:numPr>
          <w:ilvl w:val="1"/>
          <w:numId w:val="26"/>
        </w:numPr>
        <w:tabs>
          <w:tab w:val="left" w:pos="1530"/>
          <w:tab w:val="left" w:pos="10319"/>
        </w:tabs>
        <w:spacing w:before="3" w:line="273" w:lineRule="auto"/>
        <w:ind w:left="1529" w:right="-29"/>
        <w:rPr>
          <w:sz w:val="24"/>
        </w:rPr>
      </w:pPr>
      <w:r>
        <w:rPr>
          <w:sz w:val="24"/>
        </w:rPr>
        <w:t>составлятькраткиесужденияосвязяхизависимостяхвприр</w:t>
      </w:r>
      <w:r>
        <w:rPr>
          <w:sz w:val="24"/>
        </w:rPr>
        <w:t>о</w:t>
      </w:r>
      <w:r>
        <w:rPr>
          <w:sz w:val="24"/>
        </w:rPr>
        <w:t>де(наосновесезонныхизменений,особенностей жизниприродныхзон,пищевыхцепей);</w:t>
      </w:r>
    </w:p>
    <w:p w:rsidR="00DD7C9F" w:rsidRDefault="001879AB" w:rsidP="007721B0">
      <w:pPr>
        <w:pStyle w:val="a7"/>
        <w:numPr>
          <w:ilvl w:val="1"/>
          <w:numId w:val="26"/>
        </w:numPr>
        <w:tabs>
          <w:tab w:val="left" w:pos="1530"/>
          <w:tab w:val="left" w:pos="10319"/>
        </w:tabs>
        <w:spacing w:before="1"/>
        <w:ind w:left="1529" w:right="-29" w:hanging="361"/>
        <w:rPr>
          <w:sz w:val="24"/>
        </w:rPr>
      </w:pPr>
      <w:r>
        <w:rPr>
          <w:sz w:val="24"/>
        </w:rPr>
        <w:t>составлятьнебольшиетексты«ПраваиобязанностигражданинаРФ»;</w:t>
      </w:r>
    </w:p>
    <w:p w:rsidR="00DD7C9F" w:rsidRDefault="001879AB" w:rsidP="007721B0">
      <w:pPr>
        <w:pStyle w:val="a7"/>
        <w:numPr>
          <w:ilvl w:val="1"/>
          <w:numId w:val="26"/>
        </w:numPr>
        <w:tabs>
          <w:tab w:val="left" w:pos="1530"/>
          <w:tab w:val="left" w:pos="10319"/>
        </w:tabs>
        <w:spacing w:before="42" w:line="273" w:lineRule="auto"/>
        <w:ind w:left="1529" w:right="-29"/>
        <w:rPr>
          <w:sz w:val="24"/>
        </w:rPr>
      </w:pPr>
      <w:r>
        <w:rPr>
          <w:sz w:val="24"/>
        </w:rPr>
        <w:t>создавать небольшие тексты о знаменательных страницах истории нашей страны (врамкахизученного)</w:t>
      </w:r>
    </w:p>
    <w:p w:rsidR="00DD7C9F" w:rsidRDefault="001879AB" w:rsidP="007721B0">
      <w:pPr>
        <w:pStyle w:val="4"/>
        <w:tabs>
          <w:tab w:val="left" w:pos="10319"/>
        </w:tabs>
        <w:spacing w:before="5"/>
        <w:ind w:right="-29"/>
      </w:pPr>
      <w:r>
        <w:t>Коммуникативныеуниверсальныеучебныедействия:</w:t>
      </w:r>
    </w:p>
    <w:p w:rsidR="00DD7C9F" w:rsidRDefault="001879AB" w:rsidP="007721B0">
      <w:pPr>
        <w:pStyle w:val="a7"/>
        <w:numPr>
          <w:ilvl w:val="1"/>
          <w:numId w:val="26"/>
        </w:numPr>
        <w:tabs>
          <w:tab w:val="left" w:pos="1530"/>
          <w:tab w:val="left" w:pos="10319"/>
        </w:tabs>
        <w:spacing w:before="38" w:line="273" w:lineRule="auto"/>
        <w:ind w:left="1529" w:right="-29"/>
        <w:rPr>
          <w:sz w:val="24"/>
        </w:rPr>
      </w:pPr>
      <w:r>
        <w:rPr>
          <w:sz w:val="24"/>
        </w:rPr>
        <w:t>впроцесседиалоговзадаватьвопр</w:t>
      </w:r>
      <w:r>
        <w:rPr>
          <w:sz w:val="24"/>
        </w:rPr>
        <w:t>о</w:t>
      </w:r>
      <w:r>
        <w:rPr>
          <w:sz w:val="24"/>
        </w:rPr>
        <w:t>сы,высказыватьсуждения,оцениватьвыступленияучастников;</w:t>
      </w:r>
    </w:p>
    <w:p w:rsidR="00DD7C9F" w:rsidRDefault="001879AB" w:rsidP="007721B0">
      <w:pPr>
        <w:pStyle w:val="a7"/>
        <w:numPr>
          <w:ilvl w:val="1"/>
          <w:numId w:val="26"/>
        </w:numPr>
        <w:tabs>
          <w:tab w:val="left" w:pos="1530"/>
          <w:tab w:val="left" w:pos="10319"/>
        </w:tabs>
        <w:spacing w:before="1" w:line="276" w:lineRule="auto"/>
        <w:ind w:left="1529" w:right="-29"/>
        <w:rPr>
          <w:sz w:val="24"/>
        </w:rPr>
      </w:pPr>
      <w:r>
        <w:rPr>
          <w:sz w:val="24"/>
        </w:rPr>
        <w:t>признаватьвозможностьсуществованияразныхточекзр</w:t>
      </w:r>
      <w:r>
        <w:rPr>
          <w:sz w:val="24"/>
        </w:rPr>
        <w:t>е</w:t>
      </w:r>
      <w:r>
        <w:rPr>
          <w:sz w:val="24"/>
        </w:rPr>
        <w:t>ния;корректноиаргументированновысказыватьсвоёмнение;приводитьдоказательствасвоейправоты;</w:t>
      </w:r>
    </w:p>
    <w:p w:rsidR="00DD7C9F" w:rsidRDefault="001879AB" w:rsidP="007721B0">
      <w:pPr>
        <w:pStyle w:val="a7"/>
        <w:numPr>
          <w:ilvl w:val="1"/>
          <w:numId w:val="26"/>
        </w:numPr>
        <w:tabs>
          <w:tab w:val="left" w:pos="1530"/>
          <w:tab w:val="left" w:pos="10319"/>
        </w:tabs>
        <w:spacing w:line="273" w:lineRule="auto"/>
        <w:ind w:left="1529" w:right="-29"/>
        <w:rPr>
          <w:sz w:val="24"/>
        </w:rPr>
      </w:pPr>
      <w:r>
        <w:rPr>
          <w:sz w:val="24"/>
        </w:rPr>
        <w:t>соблюдатьправилаведениядиалогаидиску</w:t>
      </w:r>
      <w:r>
        <w:rPr>
          <w:sz w:val="24"/>
        </w:rPr>
        <w:t>с</w:t>
      </w:r>
      <w:r>
        <w:rPr>
          <w:sz w:val="24"/>
        </w:rPr>
        <w:t>сии;проявлятьуважительноеотношениексобеседнику;</w:t>
      </w:r>
    </w:p>
    <w:p w:rsidR="00DD7C9F" w:rsidRDefault="001879AB" w:rsidP="007721B0">
      <w:pPr>
        <w:pStyle w:val="a7"/>
        <w:numPr>
          <w:ilvl w:val="1"/>
          <w:numId w:val="26"/>
        </w:numPr>
        <w:tabs>
          <w:tab w:val="left" w:pos="1530"/>
          <w:tab w:val="left" w:pos="10319"/>
        </w:tabs>
        <w:spacing w:line="273" w:lineRule="auto"/>
        <w:ind w:left="1529" w:right="-29"/>
        <w:rPr>
          <w:sz w:val="24"/>
        </w:rPr>
      </w:pPr>
      <w:r>
        <w:rPr>
          <w:sz w:val="24"/>
        </w:rPr>
        <w:t>использовать смысловое чтение для определения темы, главной мысли текста опр</w:t>
      </w:r>
      <w:r>
        <w:rPr>
          <w:sz w:val="24"/>
        </w:rPr>
        <w:t>и</w:t>
      </w:r>
      <w:r>
        <w:rPr>
          <w:sz w:val="24"/>
        </w:rPr>
        <w:t>роде,социальнойжизни,взаимоотношенияхипоступкахлюдей;</w:t>
      </w:r>
    </w:p>
    <w:p w:rsidR="00DD7C9F" w:rsidRDefault="001879AB" w:rsidP="007721B0">
      <w:pPr>
        <w:pStyle w:val="a7"/>
        <w:numPr>
          <w:ilvl w:val="1"/>
          <w:numId w:val="26"/>
        </w:numPr>
        <w:tabs>
          <w:tab w:val="left" w:pos="1530"/>
          <w:tab w:val="left" w:pos="10319"/>
        </w:tabs>
        <w:spacing w:before="3"/>
        <w:ind w:left="1529" w:right="-29" w:hanging="361"/>
        <w:rPr>
          <w:sz w:val="24"/>
        </w:rPr>
      </w:pPr>
      <w:r>
        <w:rPr>
          <w:sz w:val="24"/>
        </w:rPr>
        <w:t>создавать устныеиписьменныетексты(описание,рассуждение,повествование);</w:t>
      </w:r>
    </w:p>
    <w:p w:rsidR="00DD7C9F" w:rsidRDefault="001879AB" w:rsidP="007721B0">
      <w:pPr>
        <w:pStyle w:val="a7"/>
        <w:numPr>
          <w:ilvl w:val="1"/>
          <w:numId w:val="26"/>
        </w:numPr>
        <w:tabs>
          <w:tab w:val="left" w:pos="1529"/>
          <w:tab w:val="left" w:pos="1530"/>
          <w:tab w:val="left" w:pos="3370"/>
          <w:tab w:val="left" w:pos="4738"/>
          <w:tab w:val="left" w:pos="5091"/>
          <w:tab w:val="left" w:pos="6103"/>
          <w:tab w:val="left" w:pos="6559"/>
          <w:tab w:val="left" w:pos="7476"/>
          <w:tab w:val="left" w:pos="8957"/>
          <w:tab w:val="left" w:pos="10319"/>
        </w:tabs>
        <w:spacing w:before="39" w:line="273" w:lineRule="auto"/>
        <w:ind w:left="1529" w:right="-29"/>
        <w:rPr>
          <w:sz w:val="24"/>
        </w:rPr>
      </w:pPr>
      <w:r>
        <w:rPr>
          <w:sz w:val="24"/>
        </w:rPr>
        <w:t>конструировать</w:t>
      </w:r>
      <w:r>
        <w:rPr>
          <w:sz w:val="24"/>
        </w:rPr>
        <w:tab/>
        <w:t>обобщения</w:t>
      </w:r>
      <w:r>
        <w:rPr>
          <w:sz w:val="24"/>
        </w:rPr>
        <w:tab/>
        <w:t>и</w:t>
      </w:r>
      <w:r>
        <w:rPr>
          <w:sz w:val="24"/>
        </w:rPr>
        <w:tab/>
        <w:t>выводы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полученных</w:t>
      </w:r>
      <w:r>
        <w:rPr>
          <w:sz w:val="24"/>
        </w:rPr>
        <w:tab/>
      </w:r>
      <w:r>
        <w:rPr>
          <w:spacing w:val="-1"/>
          <w:sz w:val="24"/>
        </w:rPr>
        <w:t>результато</w:t>
      </w:r>
      <w:r>
        <w:rPr>
          <w:spacing w:val="-1"/>
          <w:sz w:val="24"/>
        </w:rPr>
        <w:t>в</w:t>
      </w:r>
      <w:r>
        <w:rPr>
          <w:sz w:val="24"/>
        </w:rPr>
        <w:t>наблюдений и опытнойработы, подкреплятьихдоказательствами;</w:t>
      </w:r>
    </w:p>
    <w:p w:rsidR="00DD7C9F" w:rsidRDefault="001879AB" w:rsidP="007721B0">
      <w:pPr>
        <w:pStyle w:val="a7"/>
        <w:numPr>
          <w:ilvl w:val="1"/>
          <w:numId w:val="26"/>
        </w:numPr>
        <w:tabs>
          <w:tab w:val="left" w:pos="1529"/>
          <w:tab w:val="left" w:pos="1530"/>
          <w:tab w:val="left" w:pos="10319"/>
        </w:tabs>
        <w:spacing w:before="3" w:line="273" w:lineRule="auto"/>
        <w:ind w:left="1529" w:right="-29"/>
        <w:rPr>
          <w:sz w:val="24"/>
        </w:rPr>
      </w:pPr>
      <w:r>
        <w:rPr>
          <w:sz w:val="24"/>
        </w:rPr>
        <w:t>находитьошибкиивосстанавливатьдеформированныйтекстобизуче</w:t>
      </w:r>
      <w:r>
        <w:rPr>
          <w:sz w:val="24"/>
        </w:rPr>
        <w:t>н</w:t>
      </w:r>
      <w:r>
        <w:rPr>
          <w:sz w:val="24"/>
        </w:rPr>
        <w:t>ныхобъектахиявленияхприроды, событияхсоциальной жизни;</w:t>
      </w:r>
    </w:p>
    <w:p w:rsidR="00DD7C9F" w:rsidRDefault="001879AB" w:rsidP="007721B0">
      <w:pPr>
        <w:pStyle w:val="a7"/>
        <w:numPr>
          <w:ilvl w:val="1"/>
          <w:numId w:val="26"/>
        </w:numPr>
        <w:tabs>
          <w:tab w:val="left" w:pos="1529"/>
          <w:tab w:val="left" w:pos="1530"/>
          <w:tab w:val="left" w:pos="10319"/>
        </w:tabs>
        <w:spacing w:before="1" w:line="273" w:lineRule="auto"/>
        <w:ind w:left="1529" w:right="-29"/>
        <w:rPr>
          <w:sz w:val="24"/>
        </w:rPr>
      </w:pPr>
      <w:r>
        <w:rPr>
          <w:sz w:val="24"/>
        </w:rPr>
        <w:t>готовитьнебольшиепубличныевыступлениясвозможнойпрезентац</w:t>
      </w:r>
      <w:r>
        <w:rPr>
          <w:sz w:val="24"/>
        </w:rPr>
        <w:t>и</w:t>
      </w:r>
      <w:r>
        <w:rPr>
          <w:sz w:val="24"/>
        </w:rPr>
        <w:t>ей(текст,рисунки,фото, плакатыидр )ктекстувыступления</w:t>
      </w:r>
    </w:p>
    <w:p w:rsidR="00DD7C9F" w:rsidRDefault="001879AB" w:rsidP="007721B0">
      <w:pPr>
        <w:pStyle w:val="4"/>
        <w:tabs>
          <w:tab w:val="left" w:pos="10319"/>
        </w:tabs>
        <w:spacing w:before="8" w:line="276" w:lineRule="auto"/>
        <w:ind w:right="-29"/>
      </w:pPr>
      <w:r>
        <w:t>Регулятивные универсальные учебные действия:Самоорганизация:</w:t>
      </w:r>
    </w:p>
    <w:p w:rsidR="00DD7C9F" w:rsidRDefault="001879AB" w:rsidP="007721B0">
      <w:pPr>
        <w:pStyle w:val="a7"/>
        <w:numPr>
          <w:ilvl w:val="1"/>
          <w:numId w:val="26"/>
        </w:numPr>
        <w:tabs>
          <w:tab w:val="left" w:pos="1529"/>
          <w:tab w:val="left" w:pos="1530"/>
          <w:tab w:val="left" w:pos="10319"/>
        </w:tabs>
        <w:spacing w:line="273" w:lineRule="auto"/>
        <w:ind w:left="1529" w:right="-29"/>
        <w:rPr>
          <w:sz w:val="24"/>
        </w:rPr>
      </w:pPr>
      <w:r>
        <w:rPr>
          <w:sz w:val="24"/>
        </w:rPr>
        <w:t>планироватьсамостоятельноилиснебольшойпомощьюучителядействияп</w:t>
      </w:r>
      <w:r>
        <w:rPr>
          <w:sz w:val="24"/>
        </w:rPr>
        <w:t>о</w:t>
      </w:r>
      <w:r>
        <w:rPr>
          <w:sz w:val="24"/>
        </w:rPr>
        <w:t>решениюучебнойзадачи;</w:t>
      </w:r>
    </w:p>
    <w:p w:rsidR="00DD7C9F" w:rsidRDefault="001879AB" w:rsidP="007721B0">
      <w:pPr>
        <w:pStyle w:val="a7"/>
        <w:numPr>
          <w:ilvl w:val="1"/>
          <w:numId w:val="26"/>
        </w:numPr>
        <w:tabs>
          <w:tab w:val="left" w:pos="1529"/>
          <w:tab w:val="left" w:pos="1530"/>
          <w:tab w:val="left" w:pos="10319"/>
        </w:tabs>
        <w:ind w:left="1529" w:right="-29" w:hanging="361"/>
        <w:rPr>
          <w:sz w:val="24"/>
        </w:rPr>
      </w:pPr>
      <w:r>
        <w:rPr>
          <w:sz w:val="24"/>
        </w:rPr>
        <w:t>выстраиватьпоследовательностьвыбранныхдействийиопераций</w:t>
      </w:r>
    </w:p>
    <w:p w:rsidR="00DD7C9F" w:rsidRDefault="001879AB" w:rsidP="007721B0">
      <w:pPr>
        <w:pStyle w:val="4"/>
        <w:tabs>
          <w:tab w:val="left" w:pos="10319"/>
        </w:tabs>
        <w:spacing w:before="44"/>
        <w:ind w:right="-29"/>
      </w:pPr>
      <w:r>
        <w:t>Самоконтроль:</w:t>
      </w:r>
    </w:p>
    <w:p w:rsidR="00DD7C9F" w:rsidRDefault="001879AB" w:rsidP="007721B0">
      <w:pPr>
        <w:pStyle w:val="a7"/>
        <w:numPr>
          <w:ilvl w:val="1"/>
          <w:numId w:val="26"/>
        </w:numPr>
        <w:tabs>
          <w:tab w:val="left" w:pos="1529"/>
          <w:tab w:val="left" w:pos="1530"/>
          <w:tab w:val="left" w:pos="10319"/>
        </w:tabs>
        <w:spacing w:before="36"/>
        <w:ind w:left="1529" w:right="-29" w:hanging="361"/>
        <w:rPr>
          <w:sz w:val="24"/>
        </w:rPr>
      </w:pPr>
      <w:r>
        <w:rPr>
          <w:sz w:val="24"/>
        </w:rPr>
        <w:t>осуществлятьконтрольпроцессаирезультатасвоей деятельности;</w:t>
      </w:r>
    </w:p>
    <w:p w:rsidR="00DD7C9F" w:rsidRPr="0098735A" w:rsidRDefault="001879AB" w:rsidP="007721B0">
      <w:pPr>
        <w:pStyle w:val="a7"/>
        <w:numPr>
          <w:ilvl w:val="1"/>
          <w:numId w:val="26"/>
        </w:numPr>
        <w:tabs>
          <w:tab w:val="left" w:pos="1529"/>
          <w:tab w:val="left" w:pos="1530"/>
          <w:tab w:val="left" w:pos="10319"/>
        </w:tabs>
        <w:spacing w:before="39" w:line="273" w:lineRule="auto"/>
        <w:ind w:left="1134" w:right="-29" w:firstLine="0"/>
        <w:rPr>
          <w:sz w:val="20"/>
        </w:rPr>
      </w:pPr>
      <w:r w:rsidRPr="0098735A">
        <w:rPr>
          <w:sz w:val="24"/>
        </w:rPr>
        <w:t>находитьошибкивсвоейработеиустанавливатьихпричины; корректироватьсвоиде</w:t>
      </w:r>
      <w:r w:rsidRPr="0098735A">
        <w:rPr>
          <w:sz w:val="24"/>
        </w:rPr>
        <w:t>й</w:t>
      </w:r>
      <w:r w:rsidRPr="0098735A">
        <w:rPr>
          <w:sz w:val="24"/>
        </w:rPr>
        <w:t>ствияпринеобходимости (снебольшойпомощьюучителя);</w:t>
      </w:r>
    </w:p>
    <w:p w:rsidR="00DD7C9F" w:rsidRDefault="001879AB" w:rsidP="007721B0">
      <w:pPr>
        <w:pStyle w:val="a7"/>
        <w:numPr>
          <w:ilvl w:val="1"/>
          <w:numId w:val="26"/>
        </w:numPr>
        <w:tabs>
          <w:tab w:val="left" w:pos="1530"/>
          <w:tab w:val="left" w:pos="10319"/>
        </w:tabs>
        <w:spacing w:before="100" w:line="273" w:lineRule="auto"/>
        <w:ind w:left="1529" w:right="-29"/>
        <w:rPr>
          <w:sz w:val="24"/>
        </w:rPr>
      </w:pPr>
      <w:r>
        <w:rPr>
          <w:sz w:val="24"/>
        </w:rPr>
        <w:t>предвидетьвозможностьвозникновения трудностейиош</w:t>
      </w:r>
      <w:r>
        <w:rPr>
          <w:sz w:val="24"/>
        </w:rPr>
        <w:t>и</w:t>
      </w:r>
      <w:r>
        <w:rPr>
          <w:sz w:val="24"/>
        </w:rPr>
        <w:t>бок,предусматриватьспособы их предупреждения, в том числе в житейских ситуац</w:t>
      </w:r>
      <w:r>
        <w:rPr>
          <w:sz w:val="24"/>
        </w:rPr>
        <w:t>и</w:t>
      </w:r>
      <w:r>
        <w:rPr>
          <w:sz w:val="24"/>
        </w:rPr>
        <w:t>ях, опасных дляздоровьяижизни</w:t>
      </w:r>
    </w:p>
    <w:p w:rsidR="00DD7C9F" w:rsidRDefault="001879AB" w:rsidP="007721B0">
      <w:pPr>
        <w:pStyle w:val="4"/>
        <w:tabs>
          <w:tab w:val="left" w:pos="10319"/>
        </w:tabs>
        <w:spacing w:before="10"/>
        <w:ind w:left="1388" w:right="-29"/>
      </w:pPr>
      <w:r>
        <w:t>Самооценка:</w:t>
      </w:r>
    </w:p>
    <w:p w:rsidR="00DD7C9F" w:rsidRDefault="001879AB" w:rsidP="007721B0">
      <w:pPr>
        <w:pStyle w:val="a7"/>
        <w:numPr>
          <w:ilvl w:val="1"/>
          <w:numId w:val="26"/>
        </w:numPr>
        <w:tabs>
          <w:tab w:val="left" w:pos="1529"/>
          <w:tab w:val="left" w:pos="1530"/>
          <w:tab w:val="left" w:pos="10319"/>
        </w:tabs>
        <w:spacing w:before="36" w:line="273" w:lineRule="auto"/>
        <w:ind w:left="1529" w:right="-29"/>
        <w:rPr>
          <w:sz w:val="24"/>
        </w:rPr>
      </w:pPr>
      <w:r>
        <w:rPr>
          <w:sz w:val="24"/>
        </w:rPr>
        <w:t>объективнооцениватьрезультатысвоейдеятельн</w:t>
      </w:r>
      <w:r>
        <w:rPr>
          <w:sz w:val="24"/>
        </w:rPr>
        <w:t>о</w:t>
      </w:r>
      <w:r>
        <w:rPr>
          <w:sz w:val="24"/>
        </w:rPr>
        <w:t>сти,соотноситьсвоюоценкусоценкойучителя;</w:t>
      </w:r>
    </w:p>
    <w:p w:rsidR="00DD7C9F" w:rsidRDefault="001879AB" w:rsidP="007721B0">
      <w:pPr>
        <w:pStyle w:val="a7"/>
        <w:numPr>
          <w:ilvl w:val="1"/>
          <w:numId w:val="26"/>
        </w:numPr>
        <w:tabs>
          <w:tab w:val="left" w:pos="1529"/>
          <w:tab w:val="left" w:pos="1530"/>
          <w:tab w:val="left" w:pos="10319"/>
        </w:tabs>
        <w:spacing w:before="1" w:line="273" w:lineRule="auto"/>
        <w:ind w:left="1529" w:right="-29"/>
        <w:rPr>
          <w:sz w:val="24"/>
        </w:rPr>
      </w:pPr>
      <w:r>
        <w:rPr>
          <w:sz w:val="24"/>
        </w:rPr>
        <w:t>оцениватьцелесообразностьвыбранныхспособовде</w:t>
      </w:r>
      <w:r>
        <w:rPr>
          <w:sz w:val="24"/>
        </w:rPr>
        <w:t>й</w:t>
      </w:r>
      <w:r>
        <w:rPr>
          <w:sz w:val="24"/>
        </w:rPr>
        <w:lastRenderedPageBreak/>
        <w:t>ствия,принеобходимостикорректироватьих</w:t>
      </w:r>
    </w:p>
    <w:p w:rsidR="00DD7C9F" w:rsidRDefault="001879AB" w:rsidP="007721B0">
      <w:pPr>
        <w:pStyle w:val="4"/>
        <w:tabs>
          <w:tab w:val="left" w:pos="10319"/>
        </w:tabs>
        <w:spacing w:before="8"/>
        <w:ind w:left="1388" w:right="-29"/>
      </w:pPr>
      <w:r>
        <w:t>Совместнаядеятельность:</w:t>
      </w:r>
    </w:p>
    <w:p w:rsidR="00DD7C9F" w:rsidRDefault="001879AB" w:rsidP="007721B0">
      <w:pPr>
        <w:pStyle w:val="a7"/>
        <w:numPr>
          <w:ilvl w:val="1"/>
          <w:numId w:val="26"/>
        </w:numPr>
        <w:tabs>
          <w:tab w:val="left" w:pos="1530"/>
          <w:tab w:val="left" w:pos="10319"/>
        </w:tabs>
        <w:spacing w:before="35" w:line="276" w:lineRule="auto"/>
        <w:ind w:left="1529" w:right="-29"/>
        <w:rPr>
          <w:sz w:val="24"/>
        </w:rPr>
      </w:pPr>
      <w:r>
        <w:rPr>
          <w:sz w:val="24"/>
        </w:rPr>
        <w:t>понимать значение коллективной деятельности для успешного решения уче</w:t>
      </w:r>
      <w:r>
        <w:rPr>
          <w:sz w:val="24"/>
        </w:rPr>
        <w:t>б</w:t>
      </w:r>
      <w:r>
        <w:rPr>
          <w:sz w:val="24"/>
        </w:rPr>
        <w:t>ной(практической) задачи; активно участвовать в формулировании краткосрочных идолгосрочных целей совместной деятельности (на основе изученного материала п</w:t>
      </w:r>
      <w:r>
        <w:rPr>
          <w:sz w:val="24"/>
        </w:rPr>
        <w:t>о</w:t>
      </w:r>
      <w:r>
        <w:rPr>
          <w:sz w:val="24"/>
        </w:rPr>
        <w:t>окружающемумиру);</w:t>
      </w:r>
    </w:p>
    <w:p w:rsidR="00DD7C9F" w:rsidRDefault="001879AB" w:rsidP="007721B0">
      <w:pPr>
        <w:pStyle w:val="a7"/>
        <w:numPr>
          <w:ilvl w:val="1"/>
          <w:numId w:val="26"/>
        </w:numPr>
        <w:tabs>
          <w:tab w:val="left" w:pos="1530"/>
          <w:tab w:val="left" w:pos="10319"/>
        </w:tabs>
        <w:spacing w:line="273" w:lineRule="auto"/>
        <w:ind w:left="1529" w:right="-29"/>
        <w:rPr>
          <w:sz w:val="24"/>
        </w:rPr>
      </w:pPr>
      <w:r>
        <w:rPr>
          <w:sz w:val="24"/>
        </w:rPr>
        <w:t>коллективностроитьдействияподостижениюобщейц</w:t>
      </w:r>
      <w:r>
        <w:rPr>
          <w:sz w:val="24"/>
        </w:rPr>
        <w:t>е</w:t>
      </w:r>
      <w:r>
        <w:rPr>
          <w:sz w:val="24"/>
        </w:rPr>
        <w:t>ли:распределятьроли,договариваться,обсуждать процессирезультатсовместнойраб</w:t>
      </w:r>
      <w:r>
        <w:rPr>
          <w:sz w:val="24"/>
        </w:rPr>
        <w:t>о</w:t>
      </w:r>
      <w:r>
        <w:rPr>
          <w:sz w:val="24"/>
        </w:rPr>
        <w:t>ты;</w:t>
      </w:r>
    </w:p>
    <w:p w:rsidR="00DD7C9F" w:rsidRDefault="001879AB" w:rsidP="007721B0">
      <w:pPr>
        <w:pStyle w:val="a7"/>
        <w:numPr>
          <w:ilvl w:val="1"/>
          <w:numId w:val="26"/>
        </w:numPr>
        <w:tabs>
          <w:tab w:val="left" w:pos="1530"/>
          <w:tab w:val="left" w:pos="10319"/>
        </w:tabs>
        <w:ind w:left="1529" w:right="-29" w:hanging="361"/>
        <w:rPr>
          <w:sz w:val="24"/>
        </w:rPr>
      </w:pPr>
      <w:r>
        <w:rPr>
          <w:sz w:val="24"/>
        </w:rPr>
        <w:t>проявлятьготовностьруководить,выполнятьпоручения,подчиняться;</w:t>
      </w:r>
    </w:p>
    <w:p w:rsidR="00DD7C9F" w:rsidRDefault="001879AB" w:rsidP="007721B0">
      <w:pPr>
        <w:pStyle w:val="a7"/>
        <w:numPr>
          <w:ilvl w:val="1"/>
          <w:numId w:val="26"/>
        </w:numPr>
        <w:tabs>
          <w:tab w:val="left" w:pos="1530"/>
          <w:tab w:val="left" w:pos="10319"/>
        </w:tabs>
        <w:spacing w:before="42" w:line="273" w:lineRule="auto"/>
        <w:ind w:left="1529" w:right="-29"/>
        <w:rPr>
          <w:sz w:val="24"/>
        </w:rPr>
      </w:pPr>
      <w:r>
        <w:rPr>
          <w:sz w:val="24"/>
        </w:rPr>
        <w:t>выполнятьправиласовместнойдеятельн</w:t>
      </w:r>
      <w:r>
        <w:rPr>
          <w:sz w:val="24"/>
        </w:rPr>
        <w:t>о</w:t>
      </w:r>
      <w:r>
        <w:rPr>
          <w:sz w:val="24"/>
        </w:rPr>
        <w:t>сти:справедливораспределятьиоцениватьработу каждогоучастника;считаться с нал</w:t>
      </w:r>
      <w:r>
        <w:rPr>
          <w:sz w:val="24"/>
        </w:rPr>
        <w:t>и</w:t>
      </w:r>
      <w:r>
        <w:rPr>
          <w:sz w:val="24"/>
        </w:rPr>
        <w:t>чием разныхмн</w:t>
      </w:r>
      <w:r>
        <w:rPr>
          <w:sz w:val="24"/>
        </w:rPr>
        <w:t>е</w:t>
      </w:r>
      <w:r>
        <w:rPr>
          <w:sz w:val="24"/>
        </w:rPr>
        <w:t>ний;недопускатьконфликтов,приихвозникновениимирноразрешатьбезучастиявзрослого;</w:t>
      </w:r>
    </w:p>
    <w:p w:rsidR="00DD7C9F" w:rsidRDefault="001879AB" w:rsidP="007721B0">
      <w:pPr>
        <w:pStyle w:val="a7"/>
        <w:numPr>
          <w:ilvl w:val="1"/>
          <w:numId w:val="26"/>
        </w:numPr>
        <w:tabs>
          <w:tab w:val="left" w:pos="1530"/>
          <w:tab w:val="left" w:pos="10319"/>
        </w:tabs>
        <w:spacing w:before="7"/>
        <w:ind w:left="1529" w:right="-29" w:hanging="361"/>
        <w:rPr>
          <w:sz w:val="24"/>
        </w:rPr>
      </w:pPr>
      <w:r>
        <w:rPr>
          <w:sz w:val="24"/>
        </w:rPr>
        <w:t>ответственновыполнятьсвоючастьработы.</w:t>
      </w:r>
    </w:p>
    <w:p w:rsidR="00DD7C9F" w:rsidRDefault="00DD7C9F" w:rsidP="007721B0">
      <w:pPr>
        <w:pStyle w:val="a5"/>
        <w:tabs>
          <w:tab w:val="left" w:pos="10319"/>
        </w:tabs>
        <w:spacing w:before="5"/>
        <w:ind w:left="0" w:right="-29"/>
        <w:rPr>
          <w:sz w:val="31"/>
        </w:rPr>
      </w:pPr>
    </w:p>
    <w:p w:rsidR="00DB20A4" w:rsidRDefault="001879AB" w:rsidP="007721B0">
      <w:pPr>
        <w:pStyle w:val="4"/>
        <w:tabs>
          <w:tab w:val="left" w:pos="10319"/>
        </w:tabs>
        <w:spacing w:line="278" w:lineRule="auto"/>
        <w:ind w:left="1388" w:right="-29" w:firstLine="1768"/>
      </w:pPr>
      <w:r>
        <w:t>Основы религиозных культур и светской этики</w:t>
      </w:r>
    </w:p>
    <w:p w:rsidR="00DD7C9F" w:rsidRDefault="001879AB" w:rsidP="007721B0">
      <w:pPr>
        <w:pStyle w:val="4"/>
        <w:tabs>
          <w:tab w:val="left" w:pos="10319"/>
        </w:tabs>
        <w:spacing w:line="278" w:lineRule="auto"/>
        <w:ind w:left="1388" w:right="-29" w:firstLine="1768"/>
      </w:pPr>
      <w:r>
        <w:t>ПознавательныеУУД:</w:t>
      </w:r>
    </w:p>
    <w:p w:rsidR="00DD7C9F" w:rsidRDefault="001879AB" w:rsidP="007721B0">
      <w:pPr>
        <w:pStyle w:val="a7"/>
        <w:numPr>
          <w:ilvl w:val="2"/>
          <w:numId w:val="26"/>
        </w:numPr>
        <w:tabs>
          <w:tab w:val="left" w:pos="1688"/>
          <w:tab w:val="left" w:pos="10319"/>
        </w:tabs>
        <w:spacing w:line="267" w:lineRule="exact"/>
        <w:ind w:left="1688" w:right="-29"/>
        <w:rPr>
          <w:sz w:val="24"/>
        </w:rPr>
      </w:pPr>
      <w:r>
        <w:rPr>
          <w:sz w:val="24"/>
        </w:rPr>
        <w:t>ориентироватьсявпонятиях,отражающихнравственныеценностиобщества</w:t>
      </w:r>
    </w:p>
    <w:p w:rsidR="00DD7C9F" w:rsidRDefault="001879AB" w:rsidP="007721B0">
      <w:pPr>
        <w:pStyle w:val="a7"/>
        <w:numPr>
          <w:ilvl w:val="2"/>
          <w:numId w:val="26"/>
        </w:numPr>
        <w:tabs>
          <w:tab w:val="left" w:pos="1722"/>
          <w:tab w:val="left" w:pos="10319"/>
        </w:tabs>
        <w:spacing w:before="41" w:line="276" w:lineRule="auto"/>
        <w:ind w:right="-29" w:firstLine="566"/>
        <w:rPr>
          <w:sz w:val="24"/>
        </w:rPr>
      </w:pPr>
      <w:r>
        <w:rPr>
          <w:sz w:val="24"/>
        </w:rPr>
        <w:t>мораль, этика, этикет, справедливость, гуманизм, благотворительность, а такжеи</w:t>
      </w:r>
      <w:r>
        <w:rPr>
          <w:sz w:val="24"/>
        </w:rPr>
        <w:t>с</w:t>
      </w:r>
      <w:r>
        <w:rPr>
          <w:sz w:val="24"/>
        </w:rPr>
        <w:t>пользуемыхвразных религиях(впределахизученного);</w:t>
      </w:r>
    </w:p>
    <w:p w:rsidR="00DD7C9F" w:rsidRDefault="001879AB" w:rsidP="007721B0">
      <w:pPr>
        <w:pStyle w:val="a7"/>
        <w:numPr>
          <w:ilvl w:val="2"/>
          <w:numId w:val="26"/>
        </w:numPr>
        <w:tabs>
          <w:tab w:val="left" w:pos="1816"/>
          <w:tab w:val="left" w:pos="10319"/>
        </w:tabs>
        <w:spacing w:before="1" w:line="276" w:lineRule="auto"/>
        <w:ind w:right="-29" w:firstLine="626"/>
        <w:rPr>
          <w:sz w:val="24"/>
        </w:rPr>
      </w:pPr>
      <w:r>
        <w:rPr>
          <w:sz w:val="24"/>
        </w:rPr>
        <w:t>использоватьразныеметодыполучениязнанийотрадиционныхрелигияхисветской этике(наблюдение, чтение, сравнение,вычисление);</w:t>
      </w:r>
    </w:p>
    <w:p w:rsidR="00DD7C9F" w:rsidRDefault="001879AB" w:rsidP="007721B0">
      <w:pPr>
        <w:pStyle w:val="a7"/>
        <w:numPr>
          <w:ilvl w:val="2"/>
          <w:numId w:val="26"/>
        </w:numPr>
        <w:tabs>
          <w:tab w:val="left" w:pos="1799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применятьлогическиедействияиоперациидлярешенияучебныхзадач:сравнивать, анализировать, обобщать, делать выводы на основе изучаемого фактическогоматериала;</w:t>
      </w:r>
    </w:p>
    <w:p w:rsidR="00DD7C9F" w:rsidRDefault="001879AB" w:rsidP="007721B0">
      <w:pPr>
        <w:pStyle w:val="a7"/>
        <w:numPr>
          <w:ilvl w:val="2"/>
          <w:numId w:val="26"/>
        </w:numPr>
        <w:tabs>
          <w:tab w:val="left" w:pos="1696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признавать возможность существования разных точек зрения; обосновывать св</w:t>
      </w:r>
      <w:r>
        <w:rPr>
          <w:sz w:val="24"/>
        </w:rPr>
        <w:t>о</w:t>
      </w:r>
      <w:r>
        <w:rPr>
          <w:sz w:val="24"/>
        </w:rPr>
        <w:t>исуждения,приводитьубедительныедоказательства;</w:t>
      </w:r>
    </w:p>
    <w:p w:rsidR="00DD7C9F" w:rsidRDefault="001879AB" w:rsidP="007721B0">
      <w:pPr>
        <w:pStyle w:val="a7"/>
        <w:numPr>
          <w:ilvl w:val="2"/>
          <w:numId w:val="26"/>
        </w:numPr>
        <w:tabs>
          <w:tab w:val="left" w:pos="1688"/>
          <w:tab w:val="left" w:pos="10319"/>
        </w:tabs>
        <w:spacing w:line="275" w:lineRule="exact"/>
        <w:ind w:left="1688" w:right="-29" w:hanging="301"/>
        <w:rPr>
          <w:sz w:val="24"/>
        </w:rPr>
      </w:pPr>
      <w:r>
        <w:rPr>
          <w:sz w:val="24"/>
        </w:rPr>
        <w:t>выполнятьсовместныепроектныезаданиясопорой напредложенныеобразцы.</w:t>
      </w:r>
    </w:p>
    <w:p w:rsidR="00DD7C9F" w:rsidRDefault="001879AB" w:rsidP="007721B0">
      <w:pPr>
        <w:pStyle w:val="4"/>
        <w:tabs>
          <w:tab w:val="left" w:pos="10319"/>
        </w:tabs>
        <w:spacing w:before="45"/>
        <w:ind w:right="-29"/>
      </w:pPr>
      <w:r>
        <w:t>Работасинформацией:</w:t>
      </w:r>
    </w:p>
    <w:p w:rsidR="00DD7C9F" w:rsidRDefault="001879AB" w:rsidP="007721B0">
      <w:pPr>
        <w:pStyle w:val="a7"/>
        <w:numPr>
          <w:ilvl w:val="2"/>
          <w:numId w:val="26"/>
        </w:numPr>
        <w:tabs>
          <w:tab w:val="left" w:pos="1756"/>
          <w:tab w:val="left" w:pos="10319"/>
        </w:tabs>
        <w:spacing w:before="39" w:line="276" w:lineRule="auto"/>
        <w:ind w:right="-29" w:firstLine="566"/>
        <w:rPr>
          <w:sz w:val="24"/>
        </w:rPr>
      </w:pPr>
      <w:r>
        <w:rPr>
          <w:sz w:val="24"/>
        </w:rPr>
        <w:t>воспроизводитьпрослуша</w:t>
      </w:r>
      <w:r>
        <w:rPr>
          <w:sz w:val="24"/>
        </w:rPr>
        <w:t>н</w:t>
      </w:r>
      <w:r>
        <w:rPr>
          <w:sz w:val="24"/>
        </w:rPr>
        <w:t>ную(прочитанную)информацию,подчёркиватьеёпринадлежностькопределённой религ</w:t>
      </w:r>
      <w:r>
        <w:rPr>
          <w:sz w:val="24"/>
        </w:rPr>
        <w:t>и</w:t>
      </w:r>
      <w:r>
        <w:rPr>
          <w:sz w:val="24"/>
        </w:rPr>
        <w:t>ии/илик гражданскойэтике;</w:t>
      </w:r>
    </w:p>
    <w:p w:rsidR="00DD7C9F" w:rsidRDefault="001879AB" w:rsidP="007721B0">
      <w:pPr>
        <w:pStyle w:val="a7"/>
        <w:numPr>
          <w:ilvl w:val="2"/>
          <w:numId w:val="26"/>
        </w:numPr>
        <w:tabs>
          <w:tab w:val="left" w:pos="1768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использоватьразныесредствадляполученияинформациивсоотве</w:t>
      </w:r>
      <w:r>
        <w:rPr>
          <w:sz w:val="24"/>
        </w:rPr>
        <w:t>т</w:t>
      </w:r>
      <w:r>
        <w:rPr>
          <w:sz w:val="24"/>
        </w:rPr>
        <w:t>ствииспоставленнойучебнойзадачей (текстовую, графическую,видео);</w:t>
      </w:r>
    </w:p>
    <w:p w:rsidR="00DD7C9F" w:rsidRDefault="001879AB" w:rsidP="007721B0">
      <w:pPr>
        <w:pStyle w:val="a7"/>
        <w:numPr>
          <w:ilvl w:val="2"/>
          <w:numId w:val="26"/>
        </w:numPr>
        <w:tabs>
          <w:tab w:val="left" w:pos="1768"/>
          <w:tab w:val="left" w:pos="10319"/>
        </w:tabs>
        <w:spacing w:before="90" w:line="276" w:lineRule="auto"/>
        <w:ind w:right="-29" w:firstLine="566"/>
        <w:rPr>
          <w:sz w:val="24"/>
        </w:rPr>
      </w:pPr>
      <w:r>
        <w:rPr>
          <w:sz w:val="24"/>
        </w:rPr>
        <w:t>находитьдополнительнуюинформациюкосновномуучебномуматериалувра</w:t>
      </w:r>
      <w:r>
        <w:rPr>
          <w:sz w:val="24"/>
        </w:rPr>
        <w:t>з</w:t>
      </w:r>
      <w:r>
        <w:rPr>
          <w:sz w:val="24"/>
        </w:rPr>
        <w:t>ныхинформационныхисточниках,втомчислевИнтернете(вусловияхконтролируемоговхода);</w:t>
      </w:r>
    </w:p>
    <w:p w:rsidR="00DD7C9F" w:rsidRDefault="001879AB" w:rsidP="007721B0">
      <w:pPr>
        <w:pStyle w:val="a7"/>
        <w:numPr>
          <w:ilvl w:val="2"/>
          <w:numId w:val="26"/>
        </w:numPr>
        <w:tabs>
          <w:tab w:val="left" w:pos="1696"/>
          <w:tab w:val="left" w:pos="10319"/>
        </w:tabs>
        <w:spacing w:line="278" w:lineRule="auto"/>
        <w:ind w:right="-29" w:firstLine="566"/>
        <w:rPr>
          <w:sz w:val="24"/>
        </w:rPr>
      </w:pPr>
      <w:r>
        <w:rPr>
          <w:sz w:val="24"/>
        </w:rPr>
        <w:t>анализировать, сравнивать информацию, представленную в разных источниках, спомощьюучителя, оценивать еёобъективность иправильность.</w:t>
      </w:r>
    </w:p>
    <w:p w:rsidR="00DD7C9F" w:rsidRDefault="001879AB" w:rsidP="007721B0">
      <w:pPr>
        <w:pStyle w:val="4"/>
        <w:tabs>
          <w:tab w:val="left" w:pos="10319"/>
        </w:tabs>
        <w:ind w:right="-29"/>
      </w:pPr>
      <w:r>
        <w:t>КоммуникативныеУУД:</w:t>
      </w:r>
    </w:p>
    <w:p w:rsidR="00DD7C9F" w:rsidRDefault="001879AB" w:rsidP="007721B0">
      <w:pPr>
        <w:pStyle w:val="a7"/>
        <w:numPr>
          <w:ilvl w:val="2"/>
          <w:numId w:val="26"/>
        </w:numPr>
        <w:tabs>
          <w:tab w:val="left" w:pos="1765"/>
          <w:tab w:val="left" w:pos="10319"/>
        </w:tabs>
        <w:spacing w:before="35" w:line="276" w:lineRule="auto"/>
        <w:ind w:right="-29" w:firstLine="566"/>
        <w:rPr>
          <w:sz w:val="24"/>
        </w:rPr>
      </w:pPr>
      <w:r>
        <w:rPr>
          <w:sz w:val="24"/>
        </w:rPr>
        <w:t>использоватьсмысловоечтениедлявыделенияглавноймыслирелигио</w:t>
      </w:r>
      <w:r>
        <w:rPr>
          <w:sz w:val="24"/>
        </w:rPr>
        <w:t>з</w:t>
      </w:r>
      <w:r>
        <w:rPr>
          <w:sz w:val="24"/>
        </w:rPr>
        <w:t>ныхпритч,сказаний,произведенийфольклораихудожественнойлитературы,анализаиоценки жизненных ситуаций, раскрывающих проблемы нравственности, этики, речевогоэтикета;</w:t>
      </w:r>
    </w:p>
    <w:p w:rsidR="00DD7C9F" w:rsidRDefault="001879AB" w:rsidP="007721B0">
      <w:pPr>
        <w:pStyle w:val="a7"/>
        <w:numPr>
          <w:ilvl w:val="2"/>
          <w:numId w:val="26"/>
        </w:numPr>
        <w:tabs>
          <w:tab w:val="left" w:pos="1710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соблюдать правила ведения диалога и дискуссии; корректно задавать вопросы ив</w:t>
      </w:r>
      <w:r>
        <w:rPr>
          <w:sz w:val="24"/>
        </w:rPr>
        <w:t>ы</w:t>
      </w:r>
      <w:r>
        <w:rPr>
          <w:sz w:val="24"/>
        </w:rPr>
        <w:t>сказывать своё мнение; проявлять уважительное отношение к собеседнику с учётомособе</w:t>
      </w:r>
      <w:r>
        <w:rPr>
          <w:sz w:val="24"/>
        </w:rPr>
        <w:t>н</w:t>
      </w:r>
      <w:r>
        <w:rPr>
          <w:sz w:val="24"/>
        </w:rPr>
        <w:t>ностейучастниковобщения;</w:t>
      </w:r>
    </w:p>
    <w:p w:rsidR="00DD7C9F" w:rsidRDefault="001879AB" w:rsidP="007721B0">
      <w:pPr>
        <w:pStyle w:val="a7"/>
        <w:numPr>
          <w:ilvl w:val="2"/>
          <w:numId w:val="26"/>
        </w:numPr>
        <w:tabs>
          <w:tab w:val="left" w:pos="1768"/>
          <w:tab w:val="left" w:pos="10319"/>
        </w:tabs>
        <w:spacing w:before="1" w:line="276" w:lineRule="auto"/>
        <w:ind w:right="-29" w:firstLine="566"/>
        <w:rPr>
          <w:sz w:val="24"/>
        </w:rPr>
      </w:pPr>
      <w:r>
        <w:rPr>
          <w:sz w:val="24"/>
        </w:rPr>
        <w:t xml:space="preserve">создаватьнебольшиетексты-описания,тексты-рассуждениядлявоссоздания,анализа и оценки нравственно-этических идей, представленных в религиозных учениях исветской </w:t>
      </w:r>
      <w:r>
        <w:rPr>
          <w:sz w:val="24"/>
        </w:rPr>
        <w:lastRenderedPageBreak/>
        <w:t>этике.</w:t>
      </w:r>
    </w:p>
    <w:p w:rsidR="00DD7C9F" w:rsidRDefault="001879AB" w:rsidP="007721B0">
      <w:pPr>
        <w:pStyle w:val="4"/>
        <w:tabs>
          <w:tab w:val="left" w:pos="10319"/>
        </w:tabs>
        <w:spacing w:before="3"/>
        <w:ind w:right="-29"/>
      </w:pPr>
      <w:r>
        <w:t>РегулятивныеУУД:</w:t>
      </w:r>
    </w:p>
    <w:p w:rsidR="00DD7C9F" w:rsidRDefault="001879AB" w:rsidP="007721B0">
      <w:pPr>
        <w:pStyle w:val="a7"/>
        <w:numPr>
          <w:ilvl w:val="2"/>
          <w:numId w:val="26"/>
        </w:numPr>
        <w:tabs>
          <w:tab w:val="left" w:pos="1991"/>
          <w:tab w:val="left" w:pos="10319"/>
        </w:tabs>
        <w:spacing w:before="38" w:line="276" w:lineRule="auto"/>
        <w:ind w:right="-29" w:firstLine="566"/>
        <w:rPr>
          <w:sz w:val="24"/>
        </w:rPr>
      </w:pPr>
      <w:r>
        <w:rPr>
          <w:sz w:val="24"/>
        </w:rPr>
        <w:t>проявлятьсамостоятел</w:t>
      </w:r>
      <w:r>
        <w:rPr>
          <w:sz w:val="24"/>
        </w:rPr>
        <w:t>ь</w:t>
      </w:r>
      <w:r>
        <w:rPr>
          <w:sz w:val="24"/>
        </w:rPr>
        <w:t>ность,инициативность,организованностьвосуществленииучебнойдеятельностиивконкретныхжизненныхситуациях;контролировать состояние своего здоровья и эмоционального благ</w:t>
      </w:r>
      <w:r>
        <w:rPr>
          <w:sz w:val="24"/>
        </w:rPr>
        <w:t>о</w:t>
      </w:r>
      <w:r>
        <w:rPr>
          <w:sz w:val="24"/>
        </w:rPr>
        <w:t>получия, предвидетьопасныедля здоровья ижизни ситуациииспособыихпредупреждения;</w:t>
      </w:r>
    </w:p>
    <w:p w:rsidR="00DD7C9F" w:rsidRDefault="001879AB" w:rsidP="007721B0">
      <w:pPr>
        <w:pStyle w:val="a7"/>
        <w:numPr>
          <w:ilvl w:val="2"/>
          <w:numId w:val="26"/>
        </w:numPr>
        <w:tabs>
          <w:tab w:val="left" w:pos="1712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проявлять готовность изменять себя, оценивать свои поступки, ориентируясь на</w:t>
      </w:r>
      <w:r>
        <w:rPr>
          <w:sz w:val="24"/>
        </w:rPr>
        <w:t>н</w:t>
      </w:r>
      <w:r>
        <w:rPr>
          <w:sz w:val="24"/>
        </w:rPr>
        <w:t>равственныеправилаинормысовременногороссийскогообщ</w:t>
      </w:r>
      <w:r>
        <w:rPr>
          <w:sz w:val="24"/>
        </w:rPr>
        <w:t>е</w:t>
      </w:r>
      <w:r>
        <w:rPr>
          <w:sz w:val="24"/>
        </w:rPr>
        <w:t>ства;проявлятьспособностьксознательномусамоограничению вповедении;</w:t>
      </w:r>
    </w:p>
    <w:p w:rsidR="00DD7C9F" w:rsidRDefault="001879AB" w:rsidP="007721B0">
      <w:pPr>
        <w:pStyle w:val="a7"/>
        <w:numPr>
          <w:ilvl w:val="2"/>
          <w:numId w:val="26"/>
        </w:numPr>
        <w:tabs>
          <w:tab w:val="left" w:pos="1729"/>
          <w:tab w:val="left" w:pos="10319"/>
        </w:tabs>
        <w:spacing w:line="278" w:lineRule="auto"/>
        <w:ind w:right="-29" w:firstLine="566"/>
        <w:rPr>
          <w:sz w:val="24"/>
        </w:rPr>
      </w:pPr>
      <w:r>
        <w:rPr>
          <w:sz w:val="24"/>
        </w:rPr>
        <w:t>анализировать ситуации, отражающие примеры положительного и негативногоо</w:t>
      </w:r>
      <w:r>
        <w:rPr>
          <w:sz w:val="24"/>
        </w:rPr>
        <w:t>т</w:t>
      </w:r>
      <w:r>
        <w:rPr>
          <w:sz w:val="24"/>
        </w:rPr>
        <w:t>ношениякокружающемумиру(природе, людям, предметамтрудовойдеятельности);</w:t>
      </w:r>
    </w:p>
    <w:p w:rsidR="00DD7C9F" w:rsidRDefault="001879AB" w:rsidP="007721B0">
      <w:pPr>
        <w:pStyle w:val="a7"/>
        <w:numPr>
          <w:ilvl w:val="2"/>
          <w:numId w:val="26"/>
        </w:numPr>
        <w:tabs>
          <w:tab w:val="left" w:pos="1736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выражать своё отношение к анализируемым событиям, поступкам, действ</w:t>
      </w:r>
      <w:r>
        <w:rPr>
          <w:sz w:val="24"/>
        </w:rPr>
        <w:t>и</w:t>
      </w:r>
      <w:r>
        <w:rPr>
          <w:sz w:val="24"/>
        </w:rPr>
        <w:t>ям:одобрятьнравственныенормыповедения;осуждатьпроявлениенесправедливости,жадности,нечестности,зла;</w:t>
      </w:r>
    </w:p>
    <w:p w:rsidR="00DD7C9F" w:rsidRDefault="001879AB" w:rsidP="007721B0">
      <w:pPr>
        <w:pStyle w:val="a7"/>
        <w:numPr>
          <w:ilvl w:val="2"/>
          <w:numId w:val="26"/>
        </w:numPr>
        <w:tabs>
          <w:tab w:val="left" w:pos="1763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проявлятьвысокийуровеньпознавательноймотив</w:t>
      </w:r>
      <w:r>
        <w:rPr>
          <w:sz w:val="24"/>
        </w:rPr>
        <w:t>а</w:t>
      </w:r>
      <w:r>
        <w:rPr>
          <w:sz w:val="24"/>
        </w:rPr>
        <w:t>ции,интерескпредмету,желаниебольше узнатьо другихрелигияхи правилахсветской этикии этикета.</w:t>
      </w:r>
    </w:p>
    <w:p w:rsidR="00DD7C9F" w:rsidRDefault="001879AB" w:rsidP="007721B0">
      <w:pPr>
        <w:pStyle w:val="4"/>
        <w:tabs>
          <w:tab w:val="left" w:pos="10319"/>
        </w:tabs>
        <w:ind w:right="-29"/>
      </w:pPr>
      <w:r>
        <w:t>Совместнаядеятельность:</w:t>
      </w:r>
    </w:p>
    <w:p w:rsidR="00DD7C9F" w:rsidRDefault="001879AB" w:rsidP="007721B0">
      <w:pPr>
        <w:pStyle w:val="a7"/>
        <w:numPr>
          <w:ilvl w:val="2"/>
          <w:numId w:val="26"/>
        </w:numPr>
        <w:tabs>
          <w:tab w:val="left" w:pos="1700"/>
          <w:tab w:val="left" w:pos="10319"/>
        </w:tabs>
        <w:spacing w:before="35" w:line="276" w:lineRule="auto"/>
        <w:ind w:right="-29" w:firstLine="566"/>
        <w:rPr>
          <w:sz w:val="24"/>
        </w:rPr>
      </w:pPr>
      <w:r>
        <w:rPr>
          <w:sz w:val="24"/>
        </w:rPr>
        <w:t>выбирать партнёра не только по личным симпатиям, но и по деловым кач</w:t>
      </w:r>
      <w:r>
        <w:rPr>
          <w:sz w:val="24"/>
        </w:rPr>
        <w:t>е</w:t>
      </w:r>
      <w:r>
        <w:rPr>
          <w:sz w:val="24"/>
        </w:rPr>
        <w:t>ствам,корректно высказывать свои пожелания к работе, спокойно принимать замечания к своейработе,объективноих оценивать;</w:t>
      </w:r>
    </w:p>
    <w:p w:rsidR="00DD7C9F" w:rsidRDefault="001879AB" w:rsidP="007721B0">
      <w:pPr>
        <w:pStyle w:val="a7"/>
        <w:numPr>
          <w:ilvl w:val="2"/>
          <w:numId w:val="26"/>
        </w:numPr>
        <w:tabs>
          <w:tab w:val="left" w:pos="1811"/>
          <w:tab w:val="left" w:pos="10319"/>
        </w:tabs>
        <w:spacing w:line="276" w:lineRule="auto"/>
        <w:ind w:right="-29" w:firstLine="566"/>
        <w:rPr>
          <w:sz w:val="24"/>
        </w:rPr>
      </w:pPr>
      <w:r>
        <w:rPr>
          <w:sz w:val="24"/>
        </w:rPr>
        <w:t>владетьумениямисовместнойдеятельн</w:t>
      </w:r>
      <w:r>
        <w:rPr>
          <w:sz w:val="24"/>
        </w:rPr>
        <w:t>о</w:t>
      </w:r>
      <w:r>
        <w:rPr>
          <w:sz w:val="24"/>
        </w:rPr>
        <w:t>сти:подчиняться,договариваться,руководить;терпеливои спокойно разрешать возникающ</w:t>
      </w:r>
      <w:r>
        <w:rPr>
          <w:sz w:val="24"/>
        </w:rPr>
        <w:t>и</w:t>
      </w:r>
      <w:r>
        <w:rPr>
          <w:sz w:val="24"/>
        </w:rPr>
        <w:t>еконфликты;</w:t>
      </w:r>
    </w:p>
    <w:p w:rsidR="00DD7C9F" w:rsidRDefault="001879AB" w:rsidP="007721B0">
      <w:pPr>
        <w:pStyle w:val="a7"/>
        <w:numPr>
          <w:ilvl w:val="2"/>
          <w:numId w:val="26"/>
        </w:numPr>
        <w:tabs>
          <w:tab w:val="left" w:pos="1784"/>
          <w:tab w:val="left" w:pos="10319"/>
        </w:tabs>
        <w:spacing w:line="278" w:lineRule="auto"/>
        <w:ind w:right="-29" w:firstLine="566"/>
        <w:rPr>
          <w:sz w:val="24"/>
        </w:rPr>
      </w:pPr>
      <w:r>
        <w:rPr>
          <w:sz w:val="24"/>
        </w:rPr>
        <w:t>готовитьиндивидуал</w:t>
      </w:r>
      <w:r>
        <w:rPr>
          <w:sz w:val="24"/>
        </w:rPr>
        <w:t>ь</w:t>
      </w:r>
      <w:r>
        <w:rPr>
          <w:sz w:val="24"/>
        </w:rPr>
        <w:t>но,впарах,вгруппахсообщенияпоизученномуидополнительномуматериалусиллюстративнымматериаломивидеопрезентацией.</w:t>
      </w:r>
    </w:p>
    <w:p w:rsidR="00DD7C9F" w:rsidRDefault="00DD7C9F" w:rsidP="007721B0">
      <w:pPr>
        <w:pStyle w:val="a5"/>
        <w:tabs>
          <w:tab w:val="left" w:pos="10319"/>
        </w:tabs>
        <w:spacing w:before="6"/>
        <w:ind w:left="0" w:right="-29"/>
        <w:rPr>
          <w:sz w:val="27"/>
        </w:rPr>
      </w:pPr>
    </w:p>
    <w:p w:rsidR="00DD7C9F" w:rsidRDefault="001879AB" w:rsidP="007721B0">
      <w:pPr>
        <w:pStyle w:val="4"/>
        <w:tabs>
          <w:tab w:val="left" w:pos="10319"/>
        </w:tabs>
        <w:ind w:left="4263" w:right="-29"/>
      </w:pPr>
      <w:r>
        <w:t>Изобразительноеискусство</w:t>
      </w:r>
    </w:p>
    <w:p w:rsidR="00DD7C9F" w:rsidRDefault="001879AB" w:rsidP="007721B0">
      <w:pPr>
        <w:tabs>
          <w:tab w:val="left" w:pos="2237"/>
          <w:tab w:val="left" w:pos="10319"/>
        </w:tabs>
        <w:spacing w:before="50"/>
        <w:ind w:left="1387" w:right="-29"/>
        <w:jc w:val="both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z w:val="24"/>
        </w:rPr>
        <w:tab/>
        <w:t>Овладениеуниверсальнымипознавательнымидействиями</w:t>
      </w:r>
    </w:p>
    <w:p w:rsidR="00DD7C9F" w:rsidRDefault="00DD7C9F" w:rsidP="007721B0">
      <w:pPr>
        <w:pStyle w:val="a5"/>
        <w:tabs>
          <w:tab w:val="left" w:pos="10319"/>
        </w:tabs>
        <w:ind w:left="0" w:right="-29"/>
        <w:rPr>
          <w:b/>
          <w:sz w:val="20"/>
        </w:rPr>
      </w:pPr>
    </w:p>
    <w:p w:rsidR="00DD7C9F" w:rsidRDefault="001879AB" w:rsidP="007721B0">
      <w:pPr>
        <w:pStyle w:val="4"/>
        <w:tabs>
          <w:tab w:val="left" w:pos="10319"/>
        </w:tabs>
        <w:spacing w:before="90"/>
        <w:ind w:left="1388" w:right="-29"/>
      </w:pPr>
      <w:r>
        <w:t>Пространственныепредставленияисенсорныеспособности: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35"/>
        <w:ind w:right="-29" w:hanging="361"/>
        <w:rPr>
          <w:rFonts w:ascii="Symbol" w:hAnsi="Symbol"/>
          <w:sz w:val="24"/>
        </w:rPr>
      </w:pPr>
      <w:r>
        <w:rPr>
          <w:sz w:val="24"/>
        </w:rPr>
        <w:t>характеризоватьформупредмета,конструкции;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40"/>
        <w:ind w:right="-29" w:hanging="361"/>
        <w:rPr>
          <w:rFonts w:ascii="Symbol" w:hAnsi="Symbol"/>
          <w:sz w:val="24"/>
        </w:rPr>
      </w:pPr>
      <w:r>
        <w:rPr>
          <w:sz w:val="24"/>
        </w:rPr>
        <w:t>выявлятьдоминантныечерты(характерныеособенности)ввизуальномобразе;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42"/>
        <w:ind w:right="-29" w:hanging="361"/>
        <w:rPr>
          <w:rFonts w:ascii="Symbol" w:hAnsi="Symbol"/>
          <w:sz w:val="24"/>
        </w:rPr>
      </w:pPr>
      <w:r>
        <w:rPr>
          <w:sz w:val="24"/>
        </w:rPr>
        <w:t>сравниватьплоскостныеи пространственныеобъектыпозаданнымоснованиям;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2251"/>
          <w:tab w:val="left" w:pos="4001"/>
          <w:tab w:val="left" w:pos="4762"/>
          <w:tab w:val="left" w:pos="5630"/>
          <w:tab w:val="left" w:pos="7200"/>
          <w:tab w:val="left" w:pos="8357"/>
          <w:tab w:val="left" w:pos="9295"/>
          <w:tab w:val="left" w:pos="10049"/>
          <w:tab w:val="left" w:pos="10319"/>
        </w:tabs>
        <w:spacing w:before="40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ассоциативные</w:t>
      </w:r>
      <w:r>
        <w:rPr>
          <w:sz w:val="24"/>
        </w:rPr>
        <w:tab/>
        <w:t>связи</w:t>
      </w:r>
      <w:r>
        <w:rPr>
          <w:sz w:val="24"/>
        </w:rPr>
        <w:tab/>
        <w:t>между</w:t>
      </w:r>
      <w:r>
        <w:rPr>
          <w:sz w:val="24"/>
        </w:rPr>
        <w:tab/>
        <w:t>визуальными</w:t>
      </w:r>
      <w:r>
        <w:rPr>
          <w:sz w:val="24"/>
        </w:rPr>
        <w:tab/>
        <w:t>образами</w:t>
      </w:r>
      <w:r>
        <w:rPr>
          <w:sz w:val="24"/>
        </w:rPr>
        <w:tab/>
        <w:t>разных</w:t>
      </w:r>
      <w:r>
        <w:rPr>
          <w:sz w:val="24"/>
        </w:rPr>
        <w:tab/>
        <w:t>форм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z w:val="24"/>
        </w:rPr>
        <w:t>предметов;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3"/>
        <w:ind w:right="-29" w:hanging="361"/>
        <w:rPr>
          <w:rFonts w:ascii="Symbol" w:hAnsi="Symbol"/>
          <w:sz w:val="24"/>
        </w:rPr>
      </w:pPr>
      <w:r>
        <w:rPr>
          <w:sz w:val="24"/>
        </w:rPr>
        <w:t>сопоставлятьчастии целоеввидимомобразе, предмете,конструкции;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39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анализироватьпропорциональныеотношениячастейвнутрицелогоипредметовмеждусобой;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3"/>
        <w:ind w:right="-29" w:hanging="361"/>
        <w:rPr>
          <w:rFonts w:ascii="Symbol" w:hAnsi="Symbol"/>
          <w:sz w:val="24"/>
        </w:rPr>
      </w:pPr>
      <w:r>
        <w:rPr>
          <w:sz w:val="24"/>
        </w:rPr>
        <w:t>обобщатьформусоставной конструкции;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40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выявлятьианализироватьритмическиеотношениявпространствеивизобр</w:t>
      </w:r>
      <w:r>
        <w:rPr>
          <w:sz w:val="24"/>
        </w:rPr>
        <w:t>а</w:t>
      </w:r>
      <w:r>
        <w:rPr>
          <w:sz w:val="24"/>
        </w:rPr>
        <w:t>жении(визуальномобразе)наустановленныхоснованиях;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3"/>
        <w:ind w:right="-29" w:hanging="361"/>
        <w:rPr>
          <w:rFonts w:ascii="Symbol" w:hAnsi="Symbol"/>
          <w:sz w:val="24"/>
        </w:rPr>
      </w:pPr>
      <w:r>
        <w:rPr>
          <w:sz w:val="24"/>
        </w:rPr>
        <w:t>абстрагироватьобразреальностиприпостроенииплоскойкомпозиции;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2463"/>
          <w:tab w:val="left" w:pos="3756"/>
          <w:tab w:val="left" w:pos="5098"/>
          <w:tab w:val="left" w:pos="6103"/>
          <w:tab w:val="left" w:pos="6552"/>
          <w:tab w:val="left" w:pos="7616"/>
          <w:tab w:val="left" w:pos="7937"/>
          <w:tab w:val="left" w:pos="10049"/>
          <w:tab w:val="left" w:pos="10319"/>
        </w:tabs>
        <w:spacing w:before="39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соотносить</w:t>
      </w:r>
      <w:r>
        <w:rPr>
          <w:sz w:val="24"/>
        </w:rPr>
        <w:tab/>
        <w:t>тональные</w:t>
      </w:r>
      <w:r>
        <w:rPr>
          <w:sz w:val="24"/>
        </w:rPr>
        <w:tab/>
        <w:t>отношения</w:t>
      </w:r>
      <w:r>
        <w:rPr>
          <w:sz w:val="24"/>
        </w:rPr>
        <w:tab/>
        <w:t>(тёмное</w:t>
      </w:r>
      <w:r>
        <w:rPr>
          <w:sz w:val="24"/>
        </w:rPr>
        <w:tab/>
        <w:t>—</w:t>
      </w:r>
      <w:r>
        <w:rPr>
          <w:sz w:val="24"/>
        </w:rPr>
        <w:tab/>
        <w:t>светлое)</w:t>
      </w:r>
      <w:r>
        <w:rPr>
          <w:sz w:val="24"/>
        </w:rPr>
        <w:tab/>
        <w:t>в</w:t>
      </w:r>
      <w:r>
        <w:rPr>
          <w:sz w:val="24"/>
        </w:rPr>
        <w:tab/>
        <w:t>пространственных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z w:val="24"/>
        </w:rPr>
        <w:t>плоскостныхобъектах;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2256"/>
          <w:tab w:val="left" w:pos="2595"/>
          <w:tab w:val="left" w:pos="4291"/>
          <w:tab w:val="left" w:pos="6072"/>
          <w:tab w:val="left" w:pos="7526"/>
          <w:tab w:val="left" w:pos="8704"/>
          <w:tab w:val="left" w:pos="10065"/>
          <w:tab w:val="left" w:pos="10319"/>
        </w:tabs>
        <w:spacing w:before="3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z w:val="24"/>
        </w:rPr>
        <w:tab/>
        <w:t>и</w:t>
      </w:r>
      <w:r>
        <w:rPr>
          <w:sz w:val="24"/>
        </w:rPr>
        <w:tab/>
        <w:t>анализировать</w:t>
      </w:r>
      <w:r>
        <w:rPr>
          <w:sz w:val="24"/>
        </w:rPr>
        <w:tab/>
        <w:t>эмоциональное</w:t>
      </w:r>
      <w:r>
        <w:rPr>
          <w:sz w:val="24"/>
        </w:rPr>
        <w:tab/>
        <w:t>воздействие</w:t>
      </w:r>
      <w:r>
        <w:rPr>
          <w:sz w:val="24"/>
        </w:rPr>
        <w:tab/>
        <w:t>цветовых</w:t>
      </w:r>
      <w:r>
        <w:rPr>
          <w:sz w:val="24"/>
        </w:rPr>
        <w:tab/>
        <w:t>отношений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z w:val="24"/>
        </w:rPr>
        <w:t>пространственной средеиплоскостномизображении.</w:t>
      </w:r>
    </w:p>
    <w:p w:rsidR="00DD7C9F" w:rsidRDefault="001879AB" w:rsidP="007721B0">
      <w:pPr>
        <w:pStyle w:val="4"/>
        <w:tabs>
          <w:tab w:val="left" w:pos="10319"/>
        </w:tabs>
        <w:spacing w:before="8"/>
        <w:ind w:right="-29"/>
      </w:pPr>
      <w:r>
        <w:t>Базовыелогическиеиисследовательскиедействия: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36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lastRenderedPageBreak/>
        <w:t>проявлятьисследовател</w:t>
      </w:r>
      <w:r>
        <w:rPr>
          <w:sz w:val="24"/>
        </w:rPr>
        <w:t>ь</w:t>
      </w:r>
      <w:r>
        <w:rPr>
          <w:sz w:val="24"/>
        </w:rPr>
        <w:t>ские,экспериментальныедействиявпроцессеосвоениявыразительныхсвойствразличныххудожественныхматериалов;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3" w:line="276" w:lineRule="auto"/>
        <w:ind w:right="-29"/>
        <w:rPr>
          <w:rFonts w:ascii="Symbol" w:hAnsi="Symbol"/>
          <w:sz w:val="24"/>
        </w:rPr>
      </w:pPr>
      <w:r>
        <w:rPr>
          <w:sz w:val="24"/>
        </w:rPr>
        <w:t>проявлятьтворческиеэкспериментальныедействиявпроцессесамосто</w:t>
      </w:r>
      <w:r>
        <w:rPr>
          <w:sz w:val="24"/>
        </w:rPr>
        <w:t>я</w:t>
      </w:r>
      <w:r>
        <w:rPr>
          <w:sz w:val="24"/>
        </w:rPr>
        <w:t>тельноговыполнения художественных заданий; проявлять исследовательские и аналит</w:t>
      </w:r>
      <w:r>
        <w:rPr>
          <w:sz w:val="24"/>
        </w:rPr>
        <w:t>и</w:t>
      </w:r>
      <w:r>
        <w:rPr>
          <w:sz w:val="24"/>
        </w:rPr>
        <w:t>ческиедействиянаосновеопределённыхучебныхустановоквпроцессево</w:t>
      </w:r>
      <w:r>
        <w:rPr>
          <w:sz w:val="24"/>
        </w:rPr>
        <w:t>с</w:t>
      </w:r>
      <w:r>
        <w:rPr>
          <w:sz w:val="24"/>
        </w:rPr>
        <w:t>приятияпроизведенийизобразительногоиску</w:t>
      </w:r>
      <w:r>
        <w:rPr>
          <w:sz w:val="24"/>
        </w:rPr>
        <w:t>с</w:t>
      </w:r>
      <w:r>
        <w:rPr>
          <w:sz w:val="24"/>
        </w:rPr>
        <w:t>ства,архитектурыипродуктовдетскогохудожественноготворчества;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использоватьнаблюдениядляполученияинформацииобособенностяхобъ</w:t>
      </w:r>
      <w:r>
        <w:rPr>
          <w:sz w:val="24"/>
        </w:rPr>
        <w:t>е</w:t>
      </w:r>
      <w:r>
        <w:rPr>
          <w:sz w:val="24"/>
        </w:rPr>
        <w:t>ктовисостоянияприроды, предметного мирачеловека, городскойсреды;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анализироватьиоцениватьспозицийэстетическихкатегорийявленияприродыипредметно-пространственнуюсредужизничеловека;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формулироватьвыв</w:t>
      </w:r>
      <w:r>
        <w:rPr>
          <w:sz w:val="24"/>
        </w:rPr>
        <w:t>о</w:t>
      </w:r>
      <w:r>
        <w:rPr>
          <w:sz w:val="24"/>
        </w:rPr>
        <w:t>ды,соответствующиеэстетическим,аналитическимидругимучебнымустановкампорезультатампроведённого наблюдения;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2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использоватьзнаково-символическиесредствадлясоставленияорнаментовидекоративныхкомпозиций;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3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классифицировать произведения искусства по видам и, соответственно, по назнач</w:t>
      </w:r>
      <w:r>
        <w:rPr>
          <w:sz w:val="24"/>
        </w:rPr>
        <w:t>е</w:t>
      </w:r>
      <w:r>
        <w:rPr>
          <w:sz w:val="24"/>
        </w:rPr>
        <w:t>ниювжизнилюдей;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1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классифицироватьпроизведенияизобразительногоискусствапожанра</w:t>
      </w:r>
      <w:r>
        <w:rPr>
          <w:sz w:val="24"/>
        </w:rPr>
        <w:t>м</w:t>
      </w:r>
      <w:r>
        <w:rPr>
          <w:sz w:val="24"/>
        </w:rPr>
        <w:t>вкачествеинструментаанализасодержанияпроизведений;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3"/>
        <w:ind w:right="-29" w:hanging="361"/>
        <w:rPr>
          <w:rFonts w:ascii="Symbol" w:hAnsi="Symbol"/>
          <w:sz w:val="24"/>
        </w:rPr>
      </w:pPr>
      <w:r>
        <w:rPr>
          <w:sz w:val="24"/>
        </w:rPr>
        <w:t>ставитьииспользоватьвопросыкакисследовательскийинструментпознания.</w:t>
      </w:r>
    </w:p>
    <w:p w:rsidR="00DD7C9F" w:rsidRDefault="001879AB" w:rsidP="007721B0">
      <w:pPr>
        <w:pStyle w:val="4"/>
        <w:tabs>
          <w:tab w:val="left" w:pos="10319"/>
        </w:tabs>
        <w:spacing w:before="45"/>
        <w:ind w:right="-29"/>
      </w:pPr>
      <w:r>
        <w:t>Работа</w:t>
      </w:r>
      <w:r w:rsidR="00DB20A4">
        <w:t xml:space="preserve"> </w:t>
      </w:r>
      <w:r>
        <w:t>с</w:t>
      </w:r>
      <w:r w:rsidR="00DB20A4">
        <w:t xml:space="preserve"> </w:t>
      </w:r>
      <w:r>
        <w:t>информацией: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38"/>
        <w:ind w:right="-29" w:hanging="361"/>
        <w:rPr>
          <w:rFonts w:ascii="Symbol" w:hAnsi="Symbol"/>
          <w:sz w:val="24"/>
        </w:rPr>
      </w:pPr>
      <w:r>
        <w:rPr>
          <w:sz w:val="24"/>
        </w:rPr>
        <w:t>использоватьэлектронныеобразовательныересурсы;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39"/>
        <w:ind w:right="-29" w:hanging="361"/>
        <w:rPr>
          <w:rFonts w:ascii="Symbol" w:hAnsi="Symbol"/>
          <w:sz w:val="24"/>
        </w:rPr>
      </w:pPr>
      <w:r>
        <w:rPr>
          <w:sz w:val="24"/>
        </w:rPr>
        <w:t>уметьработатьсэлектроннымиучебникамииучебнымипособиями;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100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выбиратьисточникдляполученияинформ</w:t>
      </w:r>
      <w:r>
        <w:rPr>
          <w:sz w:val="24"/>
        </w:rPr>
        <w:t>а</w:t>
      </w:r>
      <w:r>
        <w:rPr>
          <w:sz w:val="24"/>
        </w:rPr>
        <w:t>ции:поисковыесистемыИнтернета,цифровыеэлектронныесредства,справочники,художественныеальбомыидетскиекниги;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5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анализир</w:t>
      </w:r>
      <w:r>
        <w:rPr>
          <w:sz w:val="24"/>
        </w:rPr>
        <w:t>о</w:t>
      </w:r>
      <w:r>
        <w:rPr>
          <w:sz w:val="24"/>
        </w:rPr>
        <w:t>вать,интерпретировать,обобщатьисистематизироватьинформацию,представленнуювпроизведенияхискусства,текстах, таблицахи схемах;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1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самостоятельноготовитьинформациюназаданнуюиливыбраннуютему</w:t>
      </w:r>
      <w:r>
        <w:rPr>
          <w:sz w:val="24"/>
        </w:rPr>
        <w:t>и</w:t>
      </w:r>
      <w:r>
        <w:rPr>
          <w:sz w:val="24"/>
        </w:rPr>
        <w:t>представлятьеёвразличныхвидах:рисункахи эскизах,электронныхпрезентациях;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3" w:line="276" w:lineRule="auto"/>
        <w:ind w:right="-29"/>
        <w:rPr>
          <w:rFonts w:ascii="Symbol" w:hAnsi="Symbol"/>
          <w:sz w:val="24"/>
        </w:rPr>
      </w:pPr>
      <w:r>
        <w:rPr>
          <w:sz w:val="24"/>
        </w:rPr>
        <w:t>осуществлятьвиртуальныепутешествияпоархитектурнымпамятникам,вотечественные х</w:t>
      </w:r>
      <w:r>
        <w:rPr>
          <w:sz w:val="24"/>
        </w:rPr>
        <w:t>у</w:t>
      </w:r>
      <w:r>
        <w:rPr>
          <w:sz w:val="24"/>
        </w:rPr>
        <w:t>дожественные музеи и зарубежные художественные музеи (галереи)наосновеустановок и квестов, предложенных учителем;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line="291" w:lineRule="exact"/>
        <w:ind w:right="-29" w:hanging="361"/>
        <w:rPr>
          <w:rFonts w:ascii="Symbol" w:hAnsi="Symbol"/>
          <w:sz w:val="24"/>
        </w:rPr>
      </w:pPr>
      <w:r>
        <w:rPr>
          <w:sz w:val="24"/>
        </w:rPr>
        <w:t>соблюдатьправилаинформационнойбезопасности приработевсетиИнтернет.</w:t>
      </w:r>
    </w:p>
    <w:p w:rsidR="00DD7C9F" w:rsidRDefault="001879AB" w:rsidP="007721B0">
      <w:pPr>
        <w:pStyle w:val="4"/>
        <w:tabs>
          <w:tab w:val="left" w:pos="10319"/>
        </w:tabs>
        <w:spacing w:before="45"/>
        <w:ind w:left="1388" w:right="-29"/>
      </w:pPr>
      <w:r>
        <w:t>Овладениеуниверсальнымикоммуникативнымидействиями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35" w:line="276" w:lineRule="auto"/>
        <w:ind w:right="-29"/>
        <w:rPr>
          <w:rFonts w:ascii="Symbol" w:hAnsi="Symbol"/>
          <w:sz w:val="24"/>
        </w:rPr>
      </w:pPr>
      <w:r>
        <w:rPr>
          <w:sz w:val="24"/>
        </w:rPr>
        <w:t>Обучающиесядолжныовладетьследующимидействи</w:t>
      </w:r>
      <w:r>
        <w:rPr>
          <w:sz w:val="24"/>
        </w:rPr>
        <w:t>я</w:t>
      </w:r>
      <w:r>
        <w:rPr>
          <w:sz w:val="24"/>
        </w:rPr>
        <w:t>ми:пониматьискусствовкачествеособогоязыкаобщения—межличностного(автор—зритель),междупоколениями,международами;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line="276" w:lineRule="auto"/>
        <w:ind w:right="-29"/>
        <w:rPr>
          <w:rFonts w:ascii="Symbol" w:hAnsi="Symbol"/>
          <w:sz w:val="24"/>
        </w:rPr>
      </w:pPr>
      <w:r>
        <w:rPr>
          <w:sz w:val="24"/>
        </w:rPr>
        <w:t>вестидиалогиучаствоватьвдиску</w:t>
      </w:r>
      <w:r>
        <w:rPr>
          <w:sz w:val="24"/>
        </w:rPr>
        <w:t>с</w:t>
      </w:r>
      <w:r>
        <w:rPr>
          <w:sz w:val="24"/>
        </w:rPr>
        <w:t>сии,проявляяуважительноеотношениекоппонентам,сопоставлятьсвоисужденияссуждениямиучастниковобщения,выявляяи корректноотстаиваясвои позиции воценкеи понимании обсуждаемогоявления;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находить общее решение и разрешать конфликты на основе общих позиций и учётаинт</w:t>
      </w:r>
      <w:r>
        <w:rPr>
          <w:sz w:val="24"/>
        </w:rPr>
        <w:t>е</w:t>
      </w:r>
      <w:r>
        <w:rPr>
          <w:sz w:val="24"/>
        </w:rPr>
        <w:t>ресоввпроцессесовместнойхудожественной деятельности;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демонстрироватьиобъяснятьрезультатысвоеготворческ</w:t>
      </w:r>
      <w:r>
        <w:rPr>
          <w:sz w:val="24"/>
        </w:rPr>
        <w:t>о</w:t>
      </w:r>
      <w:r>
        <w:rPr>
          <w:sz w:val="24"/>
        </w:rPr>
        <w:lastRenderedPageBreak/>
        <w:t>го,художественногоилиисследовательскогоопыта;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анализироватьпроизведениядетскогохудожественноготворчестваспозицийихсодержанияи всоответствиис учебной задачей, поставленнойучителем;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признавать своё и чужое право на ошибку, развивать свои способности сопереж</w:t>
      </w:r>
      <w:r>
        <w:rPr>
          <w:sz w:val="24"/>
        </w:rPr>
        <w:t>и</w:t>
      </w:r>
      <w:r>
        <w:rPr>
          <w:sz w:val="24"/>
        </w:rPr>
        <w:t>вать,пониматьнамеренияипереживаниясвоиидругихлюдей;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3" w:line="276" w:lineRule="auto"/>
        <w:ind w:right="-29"/>
        <w:rPr>
          <w:rFonts w:ascii="Symbol" w:hAnsi="Symbol"/>
          <w:sz w:val="24"/>
        </w:rPr>
      </w:pPr>
      <w:r>
        <w:rPr>
          <w:sz w:val="24"/>
        </w:rPr>
        <w:t>взаимодейств</w:t>
      </w:r>
      <w:r>
        <w:rPr>
          <w:sz w:val="24"/>
        </w:rPr>
        <w:t>о</w:t>
      </w:r>
      <w:r>
        <w:rPr>
          <w:sz w:val="24"/>
        </w:rPr>
        <w:t>вать,сотрудничатьвпроцессеколлективнойработы,приниматьцельсовместнойдеятельностиистроитьдействияпоеёдостиж</w:t>
      </w:r>
      <w:r>
        <w:rPr>
          <w:sz w:val="24"/>
        </w:rPr>
        <w:t>е</w:t>
      </w:r>
      <w:r>
        <w:rPr>
          <w:sz w:val="24"/>
        </w:rPr>
        <w:t>нию,договариваться,выполнятьпоручения,подчиняться,ответственноотноситьсяксвоейзадачеподостижениюобщегорезультата.</w:t>
      </w:r>
    </w:p>
    <w:p w:rsidR="00DD7C9F" w:rsidRDefault="001879AB" w:rsidP="007721B0">
      <w:pPr>
        <w:pStyle w:val="4"/>
        <w:tabs>
          <w:tab w:val="left" w:pos="10319"/>
        </w:tabs>
        <w:spacing w:before="2" w:line="276" w:lineRule="auto"/>
        <w:ind w:left="1388" w:right="-29"/>
      </w:pPr>
      <w:r>
        <w:t>Овладение универсальными регулятивными действиямиОбучающиесядолжн</w:t>
      </w:r>
      <w:r>
        <w:t>ы</w:t>
      </w:r>
      <w:r>
        <w:t>овладетьследующимидействиями:</w:t>
      </w:r>
    </w:p>
    <w:p w:rsidR="00DD7C9F" w:rsidRDefault="001879AB" w:rsidP="007721B0">
      <w:pPr>
        <w:pStyle w:val="a7"/>
        <w:numPr>
          <w:ilvl w:val="1"/>
          <w:numId w:val="10"/>
        </w:numPr>
        <w:tabs>
          <w:tab w:val="left" w:pos="2108"/>
          <w:tab w:val="left" w:pos="10319"/>
        </w:tabs>
        <w:spacing w:line="273" w:lineRule="auto"/>
        <w:ind w:left="2108" w:right="-29" w:hanging="360"/>
        <w:rPr>
          <w:rFonts w:ascii="Symbol" w:hAnsi="Symbol"/>
          <w:sz w:val="24"/>
        </w:rPr>
      </w:pPr>
      <w:r>
        <w:rPr>
          <w:sz w:val="24"/>
        </w:rPr>
        <w:t>внимательноотноситьсяивыполнятьучебныезадачи,поставленныеучителем;</w:t>
      </w:r>
    </w:p>
    <w:p w:rsidR="00DD7C9F" w:rsidRDefault="001879AB" w:rsidP="007721B0">
      <w:pPr>
        <w:pStyle w:val="a7"/>
        <w:numPr>
          <w:ilvl w:val="1"/>
          <w:numId w:val="10"/>
        </w:numPr>
        <w:tabs>
          <w:tab w:val="left" w:pos="2108"/>
          <w:tab w:val="left" w:pos="10319"/>
        </w:tabs>
        <w:ind w:left="2108" w:right="-29" w:hanging="360"/>
        <w:rPr>
          <w:rFonts w:ascii="Symbol" w:hAnsi="Symbol"/>
          <w:sz w:val="24"/>
        </w:rPr>
      </w:pPr>
      <w:r>
        <w:rPr>
          <w:sz w:val="24"/>
        </w:rPr>
        <w:t>соблюдатьпоследовательность учебныхдействийпривыполнениизадания;</w:t>
      </w:r>
    </w:p>
    <w:p w:rsidR="00DD7C9F" w:rsidRDefault="001879AB" w:rsidP="007721B0">
      <w:pPr>
        <w:pStyle w:val="a7"/>
        <w:numPr>
          <w:ilvl w:val="1"/>
          <w:numId w:val="10"/>
        </w:numPr>
        <w:tabs>
          <w:tab w:val="left" w:pos="2108"/>
          <w:tab w:val="left" w:pos="10319"/>
        </w:tabs>
        <w:spacing w:before="36" w:line="276" w:lineRule="auto"/>
        <w:ind w:left="2108" w:right="-29" w:hanging="360"/>
        <w:rPr>
          <w:rFonts w:ascii="Symbol" w:hAnsi="Symbol"/>
          <w:sz w:val="24"/>
        </w:rPr>
      </w:pPr>
      <w:r>
        <w:rPr>
          <w:sz w:val="24"/>
        </w:rPr>
        <w:t>уметь организовывать своё рабочее место для практической работы, сохран</w:t>
      </w:r>
      <w:r>
        <w:rPr>
          <w:sz w:val="24"/>
        </w:rPr>
        <w:t>я</w:t>
      </w:r>
      <w:r>
        <w:rPr>
          <w:sz w:val="24"/>
        </w:rPr>
        <w:t>япорядок в окружающем пространстве и бережно относясь к используемымм</w:t>
      </w:r>
      <w:r>
        <w:rPr>
          <w:sz w:val="24"/>
        </w:rPr>
        <w:t>а</w:t>
      </w:r>
      <w:r>
        <w:rPr>
          <w:sz w:val="24"/>
        </w:rPr>
        <w:t>териалам;</w:t>
      </w:r>
    </w:p>
    <w:p w:rsidR="00DD7C9F" w:rsidRDefault="001879AB" w:rsidP="007721B0">
      <w:pPr>
        <w:pStyle w:val="a7"/>
        <w:numPr>
          <w:ilvl w:val="1"/>
          <w:numId w:val="10"/>
        </w:numPr>
        <w:tabs>
          <w:tab w:val="left" w:pos="2108"/>
          <w:tab w:val="left" w:pos="10319"/>
        </w:tabs>
        <w:spacing w:line="278" w:lineRule="auto"/>
        <w:ind w:left="2108" w:right="-29" w:hanging="360"/>
        <w:rPr>
          <w:rFonts w:ascii="Symbol" w:hAnsi="Symbol"/>
          <w:sz w:val="20"/>
        </w:rPr>
      </w:pPr>
      <w:r>
        <w:rPr>
          <w:sz w:val="24"/>
        </w:rPr>
        <w:t>соотноситьсвоидействияспланируемымирезультат</w:t>
      </w:r>
      <w:r>
        <w:rPr>
          <w:sz w:val="24"/>
        </w:rPr>
        <w:t>а</w:t>
      </w:r>
      <w:r>
        <w:rPr>
          <w:sz w:val="24"/>
        </w:rPr>
        <w:t>ми,осуществлятьконтрольсвоейдеятельности впроцесседостижениярезультата</w:t>
      </w:r>
      <w:r>
        <w:rPr>
          <w:sz w:val="20"/>
        </w:rPr>
        <w:t>.</w:t>
      </w:r>
    </w:p>
    <w:p w:rsidR="00DD7C9F" w:rsidRDefault="00DD7C9F" w:rsidP="007721B0">
      <w:pPr>
        <w:pStyle w:val="a5"/>
        <w:tabs>
          <w:tab w:val="left" w:pos="10319"/>
        </w:tabs>
        <w:spacing w:before="4"/>
        <w:ind w:left="0" w:right="-29"/>
        <w:rPr>
          <w:sz w:val="27"/>
        </w:rPr>
      </w:pPr>
    </w:p>
    <w:p w:rsidR="00DD7C9F" w:rsidRDefault="001879AB" w:rsidP="007721B0">
      <w:pPr>
        <w:pStyle w:val="4"/>
        <w:tabs>
          <w:tab w:val="left" w:pos="10319"/>
        </w:tabs>
        <w:ind w:left="1372" w:right="-29"/>
      </w:pPr>
      <w:r>
        <w:t>Музыка</w:t>
      </w:r>
    </w:p>
    <w:p w:rsidR="00DD7C9F" w:rsidRDefault="00DD7C9F" w:rsidP="007721B0">
      <w:pPr>
        <w:pStyle w:val="a5"/>
        <w:tabs>
          <w:tab w:val="left" w:pos="10319"/>
        </w:tabs>
        <w:ind w:left="0" w:right="-29"/>
        <w:rPr>
          <w:b/>
          <w:sz w:val="20"/>
        </w:rPr>
      </w:pPr>
    </w:p>
    <w:p w:rsidR="00DD7C9F" w:rsidRDefault="001879AB" w:rsidP="007721B0">
      <w:pPr>
        <w:tabs>
          <w:tab w:val="left" w:pos="10319"/>
        </w:tabs>
        <w:spacing w:before="90" w:line="276" w:lineRule="auto"/>
        <w:ind w:left="1388" w:right="-29"/>
        <w:jc w:val="both"/>
        <w:rPr>
          <w:b/>
          <w:sz w:val="24"/>
        </w:rPr>
      </w:pPr>
      <w:r>
        <w:rPr>
          <w:b/>
          <w:sz w:val="24"/>
        </w:rPr>
        <w:t>Овладение универсальными познавательными действиямиБазовыелогически</w:t>
      </w:r>
      <w:r>
        <w:rPr>
          <w:b/>
          <w:sz w:val="24"/>
        </w:rPr>
        <w:t>е</w:t>
      </w:r>
      <w:r>
        <w:rPr>
          <w:b/>
          <w:sz w:val="24"/>
        </w:rPr>
        <w:t>действия: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>—сравниватьмузыкальныезвуки,звуковыесочетания,произведения,жанры;устанавливать осн</w:t>
      </w:r>
      <w:r>
        <w:t>о</w:t>
      </w:r>
      <w:r>
        <w:t>вания для сравнения, объединять элементы музыкального звучания поопределённомупр</w:t>
      </w:r>
      <w:r>
        <w:t>и</w:t>
      </w:r>
      <w:r>
        <w:t>знаку;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>—определятьсущественныйпризнакдляклассифик</w:t>
      </w:r>
      <w:r>
        <w:t>а</w:t>
      </w:r>
      <w:r>
        <w:t>ции,классифицироватьпредложенныеобъекты(музыкальныеинструменты,элементымузыкальногоязыка,произведения,исполнительскиесоставыидр.);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>—находитьзакономерностиипротиворечияврассматриваемыхявленияхмуз</w:t>
      </w:r>
      <w:r>
        <w:t>ы</w:t>
      </w:r>
      <w:r>
        <w:t>кальногоиску</w:t>
      </w:r>
      <w:r>
        <w:t>с</w:t>
      </w:r>
      <w:r>
        <w:t>ства,сведенияхинаблюденияхзазвучащиммузыкальнымматериаломнаосновепредложенногоучителемалгоритма;</w:t>
      </w:r>
    </w:p>
    <w:p w:rsidR="00DD7C9F" w:rsidRDefault="001879AB" w:rsidP="007721B0">
      <w:pPr>
        <w:pStyle w:val="a5"/>
        <w:tabs>
          <w:tab w:val="left" w:pos="10319"/>
        </w:tabs>
        <w:spacing w:line="278" w:lineRule="auto"/>
        <w:ind w:right="-29" w:firstLine="566"/>
      </w:pPr>
      <w:r>
        <w:t>—выявлятьнедостатокинформ</w:t>
      </w:r>
      <w:r>
        <w:t>а</w:t>
      </w:r>
      <w:r>
        <w:t>ции,втомчислеслуховой,акустическойдлярешенияучебной(практической)задачинаосновепредложенногоалгоритма;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>—устанавливатьпричинно-следственныесвязивситуацияхмузыкальноговосприятияиисполнения, делать выводы.</w:t>
      </w:r>
    </w:p>
    <w:p w:rsidR="00DD7C9F" w:rsidRDefault="001879AB" w:rsidP="007721B0">
      <w:pPr>
        <w:pStyle w:val="4"/>
        <w:tabs>
          <w:tab w:val="left" w:pos="10319"/>
        </w:tabs>
        <w:ind w:left="1388" w:right="-29"/>
      </w:pPr>
      <w:r>
        <w:t>Базовыеисследовательскиедействия:</w:t>
      </w:r>
    </w:p>
    <w:p w:rsidR="00DD7C9F" w:rsidRDefault="001879AB" w:rsidP="007721B0">
      <w:pPr>
        <w:pStyle w:val="a5"/>
        <w:tabs>
          <w:tab w:val="left" w:pos="10319"/>
        </w:tabs>
        <w:spacing w:before="29" w:line="276" w:lineRule="auto"/>
        <w:ind w:right="-29" w:firstLine="566"/>
      </w:pPr>
      <w:r>
        <w:t>—на основе предложенныхучителем вопросов определять разрыв между реальными желательным состоянием музыкальных явлений, в том числе в отношении собственныхм</w:t>
      </w:r>
      <w:r>
        <w:t>у</w:t>
      </w:r>
      <w:r>
        <w:t>зыкально-исполнительскихнавыков;</w:t>
      </w:r>
    </w:p>
    <w:p w:rsidR="00DD7C9F" w:rsidRDefault="001879AB" w:rsidP="007721B0">
      <w:pPr>
        <w:pStyle w:val="a5"/>
        <w:tabs>
          <w:tab w:val="left" w:pos="10319"/>
        </w:tabs>
        <w:spacing w:before="1" w:line="276" w:lineRule="auto"/>
        <w:ind w:right="-29" w:firstLine="566"/>
      </w:pPr>
      <w:r>
        <w:t>—</w:t>
      </w:r>
      <w:r>
        <w:lastRenderedPageBreak/>
        <w:t>спомощьюучителяформулироватьцельвыполнениявокальныхислухов</w:t>
      </w:r>
      <w:r>
        <w:t>ы</w:t>
      </w:r>
      <w:r>
        <w:t>хупражнений,планироватьизменениярезультатовсвоеймузыкальнойдеятельности,ситуации совместного музицирования;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>—сравниватьнесколько вариантов решения творческой, исполнительскойзад</w:t>
      </w:r>
      <w:r>
        <w:t>а</w:t>
      </w:r>
      <w:r>
        <w:t>чи,выбиратьнаиболееподходящий(наосновепредложенных критериев);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>—проводитьпопредложенномуплан</w:t>
      </w:r>
      <w:r>
        <w:t>у</w:t>
      </w:r>
      <w:r>
        <w:t>опыт,несложноеисследованиепоустановлениюособенностейпредметаизученияисвязеймеждумузыкальнымиобъектамииявлениями (часть — целое,причина— следствие);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>—формулировать выводы и подкреплять их доказательствами на основе результато</w:t>
      </w:r>
      <w:r>
        <w:t>в</w:t>
      </w:r>
      <w:r>
        <w:t>проведённого наблюдения (в том числе в форме двигательного моделирования, звуковог</w:t>
      </w:r>
      <w:r>
        <w:t>о</w:t>
      </w:r>
      <w:r>
        <w:t>эксперимента,классификации, сравнения, исследования);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>—прогнозироватьвозможноеразвитиемузыкальногопроце</w:t>
      </w:r>
      <w:r>
        <w:t>с</w:t>
      </w:r>
      <w:r>
        <w:t>са,эволюциикультурныхявленийвразличныхусловиях.</w:t>
      </w:r>
    </w:p>
    <w:p w:rsidR="00DD7C9F" w:rsidRDefault="001879AB" w:rsidP="007721B0">
      <w:pPr>
        <w:pStyle w:val="4"/>
        <w:tabs>
          <w:tab w:val="left" w:pos="10319"/>
        </w:tabs>
        <w:spacing w:before="4"/>
        <w:ind w:left="1388" w:right="-29"/>
      </w:pPr>
      <w:r>
        <w:t>Работасинформацией:</w:t>
      </w:r>
    </w:p>
    <w:p w:rsidR="00DD7C9F" w:rsidRDefault="001879AB" w:rsidP="007721B0">
      <w:pPr>
        <w:pStyle w:val="a5"/>
        <w:tabs>
          <w:tab w:val="left" w:pos="10319"/>
        </w:tabs>
        <w:spacing w:before="39"/>
        <w:ind w:left="1388" w:right="-29"/>
      </w:pPr>
      <w:r>
        <w:t>—выбиратьисточникполученияинформации;</w:t>
      </w:r>
    </w:p>
    <w:p w:rsidR="00DD7C9F" w:rsidRDefault="001879AB" w:rsidP="007721B0">
      <w:pPr>
        <w:pStyle w:val="a5"/>
        <w:tabs>
          <w:tab w:val="left" w:pos="10319"/>
        </w:tabs>
        <w:spacing w:before="40" w:line="276" w:lineRule="auto"/>
        <w:ind w:right="-29" w:firstLine="566"/>
      </w:pPr>
      <w:r>
        <w:t>—согласно заданному алгоритму находить в предложенном источнике информ</w:t>
      </w:r>
      <w:r>
        <w:t>а</w:t>
      </w:r>
      <w:r>
        <w:t>цию,представленнуювявномвиде;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>—распознавать достоверную и недостоверную информацию самостоятельно или наосновании предложенногоучителемспособаеёпроверки;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>—соблюдать с помощью взрослых (учителей, родителей (законных представит</w:t>
      </w:r>
      <w:r>
        <w:t>е</w:t>
      </w:r>
      <w:r>
        <w:t>лей)обучающихся) правила информационной безопасности при поиске информации в сет</w:t>
      </w:r>
      <w:r>
        <w:t>и</w:t>
      </w:r>
      <w:r>
        <w:t>Интернет;</w:t>
      </w:r>
    </w:p>
    <w:p w:rsidR="00DD7C9F" w:rsidRDefault="001879AB" w:rsidP="007721B0">
      <w:pPr>
        <w:pStyle w:val="a5"/>
        <w:tabs>
          <w:tab w:val="left" w:pos="3329"/>
          <w:tab w:val="left" w:pos="4673"/>
          <w:tab w:val="left" w:pos="5616"/>
          <w:tab w:val="left" w:pos="7248"/>
          <w:tab w:val="left" w:pos="8501"/>
          <w:tab w:val="left" w:pos="10063"/>
          <w:tab w:val="left" w:pos="10319"/>
        </w:tabs>
        <w:spacing w:before="90" w:line="276" w:lineRule="auto"/>
        <w:ind w:right="-29" w:firstLine="566"/>
      </w:pPr>
      <w:r>
        <w:t>—анализировать</w:t>
      </w:r>
      <w:r>
        <w:tab/>
        <w:t>текстовую,</w:t>
      </w:r>
      <w:r>
        <w:tab/>
        <w:t>видео-,</w:t>
      </w:r>
      <w:r>
        <w:tab/>
        <w:t>графическую,</w:t>
      </w:r>
      <w:r>
        <w:tab/>
        <w:t>звуковую,</w:t>
      </w:r>
      <w:r>
        <w:tab/>
        <w:t>информацию</w:t>
      </w:r>
      <w:r>
        <w:tab/>
      </w:r>
      <w:r>
        <w:rPr>
          <w:spacing w:val="-2"/>
        </w:rPr>
        <w:t>в</w:t>
      </w:r>
      <w:r>
        <w:t>соответствии сучебнойзадачей;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>—анализироватьмузыкальныетексты(акустическиеинотные)попредложенномуучителем алг</w:t>
      </w:r>
      <w:r>
        <w:t>о</w:t>
      </w:r>
      <w:r>
        <w:t>ритму;</w:t>
      </w:r>
    </w:p>
    <w:p w:rsidR="00503C39" w:rsidRDefault="001879AB" w:rsidP="007721B0">
      <w:pPr>
        <w:tabs>
          <w:tab w:val="left" w:pos="10319"/>
        </w:tabs>
        <w:spacing w:line="278" w:lineRule="auto"/>
        <w:ind w:left="1387" w:right="-29"/>
        <w:jc w:val="both"/>
        <w:rPr>
          <w:sz w:val="24"/>
        </w:rPr>
      </w:pPr>
      <w:r>
        <w:rPr>
          <w:sz w:val="24"/>
        </w:rPr>
        <w:t>—самостоятельно создавать схемы, таблицы для представления информации</w:t>
      </w:r>
    </w:p>
    <w:p w:rsidR="00DD7C9F" w:rsidRDefault="001879AB" w:rsidP="007721B0">
      <w:pPr>
        <w:tabs>
          <w:tab w:val="left" w:pos="10319"/>
        </w:tabs>
        <w:spacing w:line="278" w:lineRule="auto"/>
        <w:ind w:left="1387" w:right="-29"/>
        <w:jc w:val="both"/>
        <w:rPr>
          <w:b/>
          <w:sz w:val="24"/>
        </w:rPr>
      </w:pPr>
      <w:r>
        <w:rPr>
          <w:sz w:val="24"/>
        </w:rPr>
        <w:t>.</w:t>
      </w:r>
      <w:r>
        <w:rPr>
          <w:b/>
          <w:sz w:val="24"/>
        </w:rPr>
        <w:t>Овладение универсальными коммуникативными действиямиНевербальна</w:t>
      </w:r>
      <w:r>
        <w:rPr>
          <w:b/>
          <w:sz w:val="24"/>
        </w:rPr>
        <w:t>я</w:t>
      </w:r>
      <w:r>
        <w:rPr>
          <w:b/>
          <w:sz w:val="24"/>
        </w:rPr>
        <w:t>коммуникация:</w:t>
      </w:r>
    </w:p>
    <w:p w:rsidR="00DD7C9F" w:rsidRDefault="001879AB" w:rsidP="007721B0">
      <w:pPr>
        <w:pStyle w:val="a5"/>
        <w:tabs>
          <w:tab w:val="left" w:pos="10319"/>
        </w:tabs>
        <w:spacing w:line="278" w:lineRule="auto"/>
        <w:ind w:right="-29" w:firstLine="566"/>
      </w:pPr>
      <w:r>
        <w:t>—восприниматьмузыкукакспецифическуюформуобщениял</w:t>
      </w:r>
      <w:r>
        <w:t>ю</w:t>
      </w:r>
      <w:r>
        <w:t>дей,стремитьсяпонятьэмоционально-образноесодержаниемузыкального высказывания;</w:t>
      </w:r>
    </w:p>
    <w:p w:rsidR="00DD7C9F" w:rsidRDefault="001879AB" w:rsidP="007721B0">
      <w:pPr>
        <w:pStyle w:val="a5"/>
        <w:tabs>
          <w:tab w:val="left" w:pos="2883"/>
          <w:tab w:val="left" w:pos="3667"/>
          <w:tab w:val="left" w:pos="4858"/>
          <w:tab w:val="left" w:pos="5172"/>
          <w:tab w:val="left" w:pos="6257"/>
          <w:tab w:val="left" w:pos="7762"/>
          <w:tab w:val="left" w:pos="8736"/>
          <w:tab w:val="left" w:pos="9482"/>
          <w:tab w:val="left" w:pos="10063"/>
          <w:tab w:val="left" w:pos="10319"/>
        </w:tabs>
        <w:spacing w:line="276" w:lineRule="auto"/>
        <w:ind w:right="-29" w:firstLine="566"/>
      </w:pPr>
      <w:r>
        <w:t>—выступать</w:t>
      </w:r>
      <w:r>
        <w:tab/>
        <w:t>перед</w:t>
      </w:r>
      <w:r>
        <w:tab/>
        <w:t>публикой</w:t>
      </w:r>
      <w:r>
        <w:tab/>
        <w:t>в</w:t>
      </w:r>
      <w:r>
        <w:tab/>
        <w:t>качестве</w:t>
      </w:r>
      <w:r>
        <w:tab/>
        <w:t>исполнителя</w:t>
      </w:r>
      <w:r>
        <w:tab/>
        <w:t>музыки</w:t>
      </w:r>
      <w:r>
        <w:tab/>
        <w:t>(соло</w:t>
      </w:r>
      <w:r>
        <w:tab/>
        <w:t>или</w:t>
      </w:r>
      <w:r>
        <w:tab/>
      </w:r>
      <w:r>
        <w:rPr>
          <w:spacing w:val="-2"/>
        </w:rPr>
        <w:t>в</w:t>
      </w:r>
      <w:r>
        <w:t>коллективе);</w:t>
      </w:r>
    </w:p>
    <w:p w:rsidR="00DD7C9F" w:rsidRDefault="001879AB" w:rsidP="007721B0">
      <w:pPr>
        <w:pStyle w:val="a5"/>
        <w:tabs>
          <w:tab w:val="left" w:pos="10319"/>
        </w:tabs>
        <w:spacing w:line="278" w:lineRule="auto"/>
        <w:ind w:right="-29" w:firstLine="566"/>
      </w:pPr>
      <w:r>
        <w:t>—передаватьвсобственномисполнениимузыкихудожественноесодерж</w:t>
      </w:r>
      <w:r>
        <w:t>а</w:t>
      </w:r>
      <w:r>
        <w:t>ние,выражатьнастроение, чувства,личноеотношениек исполняемомупроизведению;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>—осознаннопользоватьсяинтонационнойвыразительностьювобыденнойр</w:t>
      </w:r>
      <w:r>
        <w:t>е</w:t>
      </w:r>
      <w:r>
        <w:t>чи,пониматькультурныенормыизначениеинтонациивповседневномобщении.</w:t>
      </w:r>
    </w:p>
    <w:p w:rsidR="00DD7C9F" w:rsidRDefault="001879AB" w:rsidP="007721B0">
      <w:pPr>
        <w:pStyle w:val="4"/>
        <w:tabs>
          <w:tab w:val="left" w:pos="10319"/>
        </w:tabs>
        <w:ind w:right="-29"/>
      </w:pPr>
      <w:r>
        <w:t>Вербальнаякоммуникация:</w:t>
      </w:r>
    </w:p>
    <w:p w:rsidR="00DD7C9F" w:rsidRDefault="001879AB" w:rsidP="007721B0">
      <w:pPr>
        <w:pStyle w:val="a5"/>
        <w:tabs>
          <w:tab w:val="left" w:pos="10319"/>
        </w:tabs>
        <w:spacing w:before="20" w:line="278" w:lineRule="auto"/>
        <w:ind w:right="-29" w:firstLine="566"/>
      </w:pPr>
      <w:r>
        <w:t>—восприниматьиформулироватьсуждения,выражатьэмоциивсоответствиисцелями иусловиямиобщения взнакомойсреде;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>—проявлятьуважительноеотношениексобеседн</w:t>
      </w:r>
      <w:r>
        <w:t>и</w:t>
      </w:r>
      <w:r>
        <w:lastRenderedPageBreak/>
        <w:t>ку,соблюдатьправилаведениядиалогаидискуссии;</w:t>
      </w:r>
    </w:p>
    <w:p w:rsidR="00DD7C9F" w:rsidRDefault="001879AB" w:rsidP="007721B0">
      <w:pPr>
        <w:pStyle w:val="a5"/>
        <w:tabs>
          <w:tab w:val="left" w:pos="10319"/>
        </w:tabs>
        <w:spacing w:line="275" w:lineRule="exact"/>
        <w:ind w:left="1387" w:right="-29"/>
      </w:pPr>
      <w:r>
        <w:t>—признаватьвозможностьсуществованияразных точекзрения;</w:t>
      </w:r>
    </w:p>
    <w:p w:rsidR="00DD7C9F" w:rsidRDefault="001879AB" w:rsidP="007721B0">
      <w:pPr>
        <w:pStyle w:val="a5"/>
        <w:tabs>
          <w:tab w:val="left" w:pos="10319"/>
        </w:tabs>
        <w:spacing w:before="39"/>
        <w:ind w:left="1387" w:right="-29"/>
      </w:pPr>
      <w:r>
        <w:t>—корректнои аргументированновысказыватьсвоёмнение;</w:t>
      </w:r>
    </w:p>
    <w:p w:rsidR="00DD7C9F" w:rsidRDefault="001879AB" w:rsidP="007721B0">
      <w:pPr>
        <w:pStyle w:val="a5"/>
        <w:tabs>
          <w:tab w:val="left" w:pos="10319"/>
        </w:tabs>
        <w:spacing w:before="41"/>
        <w:ind w:left="1387" w:right="-29"/>
      </w:pPr>
      <w:r>
        <w:t>—строитьречевоевысказываниевсоответствии споставленнойзадачей;</w:t>
      </w:r>
    </w:p>
    <w:p w:rsidR="00DD7C9F" w:rsidRDefault="001879AB" w:rsidP="007721B0">
      <w:pPr>
        <w:pStyle w:val="a5"/>
        <w:tabs>
          <w:tab w:val="left" w:pos="10319"/>
        </w:tabs>
        <w:spacing w:before="41"/>
        <w:ind w:left="1388" w:right="-29"/>
      </w:pPr>
      <w:r>
        <w:t>—создавать устныеиписьменныетексты(описание,рассуждение,повествование);</w:t>
      </w:r>
    </w:p>
    <w:p w:rsidR="00DD7C9F" w:rsidRDefault="001879AB" w:rsidP="007721B0">
      <w:pPr>
        <w:pStyle w:val="a5"/>
        <w:tabs>
          <w:tab w:val="left" w:pos="10319"/>
        </w:tabs>
        <w:spacing w:before="41"/>
        <w:ind w:left="1388" w:right="-29"/>
      </w:pPr>
      <w:r>
        <w:t>—готовитьнебольшиепубличныевыступления;</w:t>
      </w:r>
    </w:p>
    <w:p w:rsidR="00DD7C9F" w:rsidRDefault="001879AB" w:rsidP="007721B0">
      <w:pPr>
        <w:pStyle w:val="a5"/>
        <w:tabs>
          <w:tab w:val="left" w:pos="2911"/>
          <w:tab w:val="left" w:pos="4884"/>
          <w:tab w:val="left" w:pos="6048"/>
          <w:tab w:val="left" w:pos="7255"/>
          <w:tab w:val="left" w:pos="8037"/>
          <w:tab w:val="left" w:pos="9180"/>
          <w:tab w:val="left" w:pos="9518"/>
          <w:tab w:val="left" w:pos="10319"/>
        </w:tabs>
        <w:spacing w:before="43" w:line="276" w:lineRule="auto"/>
        <w:ind w:right="-29" w:firstLine="566"/>
      </w:pPr>
      <w:r>
        <w:t>—подбирать</w:t>
      </w:r>
      <w:r>
        <w:tab/>
        <w:t>иллюстративный</w:t>
      </w:r>
      <w:r>
        <w:tab/>
        <w:t>материал</w:t>
      </w:r>
      <w:r>
        <w:tab/>
        <w:t>(рисунки,</w:t>
      </w:r>
      <w:r>
        <w:tab/>
        <w:t>фото,</w:t>
      </w:r>
      <w:r>
        <w:tab/>
        <w:t>плакаты)</w:t>
      </w:r>
      <w:r>
        <w:tab/>
        <w:t>к</w:t>
      </w:r>
      <w:r>
        <w:tab/>
        <w:t>текст</w:t>
      </w:r>
      <w:r>
        <w:t>у</w:t>
      </w:r>
      <w:r>
        <w:t>выступления.</w:t>
      </w:r>
    </w:p>
    <w:p w:rsidR="00DD7C9F" w:rsidRDefault="001879AB" w:rsidP="007721B0">
      <w:pPr>
        <w:pStyle w:val="4"/>
        <w:tabs>
          <w:tab w:val="left" w:pos="10319"/>
        </w:tabs>
        <w:spacing w:before="3"/>
        <w:ind w:left="1388" w:right="-29"/>
      </w:pPr>
      <w:r>
        <w:t>Совместнаядеятельность(сотрудничество):</w:t>
      </w:r>
    </w:p>
    <w:p w:rsidR="00DD7C9F" w:rsidRDefault="001879AB" w:rsidP="007721B0">
      <w:pPr>
        <w:pStyle w:val="a5"/>
        <w:tabs>
          <w:tab w:val="left" w:pos="10319"/>
        </w:tabs>
        <w:spacing w:before="36" w:line="278" w:lineRule="auto"/>
        <w:ind w:right="-29" w:firstLine="566"/>
      </w:pPr>
      <w:r>
        <w:t>—стремитьсякобъединениюус</w:t>
      </w:r>
      <w:r>
        <w:t>и</w:t>
      </w:r>
      <w:r>
        <w:t>лий,эмоциональнойэмпатиивситуацияхсовместноговосприятия, исполнения музыки;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>—переключатьсямеждуразличнымиформамиколлекти</w:t>
      </w:r>
      <w:r>
        <w:t>в</w:t>
      </w:r>
      <w:r>
        <w:t>ной,групповойииндивидуальнойработыприрешенииконкретнойпроблемы,выбиратьнаиболееэффективныеформывзаимодействияприрешениипоставленнойзадачи;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>—формулировать краткосрочные и долгосрочные цели (индивидуальные с учётомуч</w:t>
      </w:r>
      <w:r>
        <w:t>а</w:t>
      </w:r>
      <w:r>
        <w:t>стиявколлективныхзад</w:t>
      </w:r>
      <w:r>
        <w:t>а</w:t>
      </w:r>
      <w:r>
        <w:t>чах)встандартной(типовой)ситуациинаосновепредложенногоформатапланирования,распределенияпромежуточныхшагови сроков;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>—принимать цель совместной деятельности, коллективно строить действия по еёд</w:t>
      </w:r>
      <w:r>
        <w:t>о</w:t>
      </w:r>
      <w:r>
        <w:t>стиж</w:t>
      </w:r>
      <w:r>
        <w:t>е</w:t>
      </w:r>
      <w:r>
        <w:t>нию:распределятьроли,договариваться,обсуждатьпроцессирезультатсовместнойработы;проявлятьготовностьруководить,выполнятьпоручения,подчиняться;</w:t>
      </w:r>
    </w:p>
    <w:p w:rsidR="00DD7C9F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>
        <w:t>—ответственновыполнятьсвоючастьработы;оцениватьсвойвкладвобщийрезультат;</w:t>
      </w:r>
    </w:p>
    <w:p w:rsidR="00DD7C9F" w:rsidRDefault="001879AB" w:rsidP="007721B0">
      <w:pPr>
        <w:pStyle w:val="a5"/>
        <w:tabs>
          <w:tab w:val="left" w:pos="10319"/>
        </w:tabs>
        <w:spacing w:before="90" w:line="276" w:lineRule="auto"/>
        <w:ind w:right="-29" w:firstLine="566"/>
      </w:pPr>
      <w:r>
        <w:t>—выполнятьсовместныепроектные,творческиезаданиясопоройнапредложенныеобразцы.</w:t>
      </w:r>
    </w:p>
    <w:p w:rsidR="00DD7C9F" w:rsidRDefault="001879AB" w:rsidP="007721B0">
      <w:pPr>
        <w:pStyle w:val="4"/>
        <w:tabs>
          <w:tab w:val="left" w:pos="10319"/>
        </w:tabs>
        <w:spacing w:before="4" w:line="276" w:lineRule="auto"/>
        <w:ind w:left="1388" w:right="-29"/>
      </w:pPr>
      <w:r>
        <w:t>Овладение универсальными регулятивными действиямиСамоорганизация:</w:t>
      </w:r>
    </w:p>
    <w:p w:rsidR="00DD7C9F" w:rsidRDefault="001879AB" w:rsidP="007721B0">
      <w:pPr>
        <w:pStyle w:val="a5"/>
        <w:tabs>
          <w:tab w:val="left" w:pos="10319"/>
        </w:tabs>
        <w:spacing w:line="272" w:lineRule="exact"/>
        <w:ind w:left="1388" w:right="-29"/>
      </w:pPr>
      <w:r>
        <w:t>—планироватьдействияпорешению учебнойзадачидляполучениярезультата;</w:t>
      </w:r>
    </w:p>
    <w:p w:rsidR="00DD7C9F" w:rsidRDefault="001879AB" w:rsidP="007721B0">
      <w:pPr>
        <w:pStyle w:val="a5"/>
        <w:tabs>
          <w:tab w:val="left" w:pos="10319"/>
        </w:tabs>
        <w:spacing w:before="40"/>
        <w:ind w:left="1388" w:right="-29"/>
      </w:pPr>
      <w:r>
        <w:t>—выстраиватьпоследовательностьвыбранныхдействий.</w:t>
      </w:r>
    </w:p>
    <w:p w:rsidR="00DD7C9F" w:rsidRDefault="001879AB" w:rsidP="007721B0">
      <w:pPr>
        <w:pStyle w:val="4"/>
        <w:tabs>
          <w:tab w:val="left" w:pos="10319"/>
        </w:tabs>
        <w:spacing w:before="46"/>
        <w:ind w:left="1388" w:right="-29"/>
      </w:pPr>
      <w:r>
        <w:t>Самоконтроль:</w:t>
      </w:r>
    </w:p>
    <w:p w:rsidR="00DD7C9F" w:rsidRDefault="001879AB" w:rsidP="007721B0">
      <w:pPr>
        <w:pStyle w:val="a5"/>
        <w:tabs>
          <w:tab w:val="left" w:pos="10319"/>
        </w:tabs>
        <w:spacing w:before="36"/>
        <w:ind w:left="1388" w:right="-29"/>
      </w:pPr>
      <w:r>
        <w:t>—устанавливатьпричиныуспеха/неудач учебнойдеятельности;</w:t>
      </w:r>
    </w:p>
    <w:p w:rsidR="00DD7C9F" w:rsidRDefault="001879AB" w:rsidP="007721B0">
      <w:pPr>
        <w:pStyle w:val="a5"/>
        <w:tabs>
          <w:tab w:val="left" w:pos="10319"/>
        </w:tabs>
        <w:spacing w:before="43"/>
        <w:ind w:left="1388" w:right="-29"/>
        <w:rPr>
          <w:sz w:val="23"/>
        </w:rPr>
      </w:pPr>
      <w:r>
        <w:t>—корректироватьсвоиучебныедействиядля преодоленияошибок.</w:t>
      </w:r>
    </w:p>
    <w:p w:rsidR="00DD7C9F" w:rsidRDefault="001879AB" w:rsidP="007721B0">
      <w:pPr>
        <w:pStyle w:val="4"/>
        <w:tabs>
          <w:tab w:val="left" w:pos="10319"/>
        </w:tabs>
        <w:spacing w:before="90"/>
        <w:ind w:left="1372" w:right="-29"/>
      </w:pPr>
      <w:r>
        <w:t>Технология</w:t>
      </w:r>
    </w:p>
    <w:p w:rsidR="00DD7C9F" w:rsidRDefault="001879AB" w:rsidP="007721B0">
      <w:pPr>
        <w:tabs>
          <w:tab w:val="left" w:pos="10319"/>
        </w:tabs>
        <w:spacing w:before="41"/>
        <w:ind w:left="1372" w:right="-29"/>
        <w:jc w:val="both"/>
        <w:rPr>
          <w:b/>
          <w:sz w:val="24"/>
        </w:rPr>
      </w:pPr>
      <w:r>
        <w:rPr>
          <w:b/>
          <w:sz w:val="24"/>
        </w:rPr>
        <w:t>ПознавательныеУУД: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38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ориентироватьсявтерминахипонятиях,используемыхвтехнологии(впределахизученного), использовать изученную терминологию в своихустных и письменныхвысказываниях;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3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осуществлятьанализобъектовиизделийсвыделениемсущественныхинес</w:t>
      </w:r>
      <w:r>
        <w:rPr>
          <w:sz w:val="24"/>
        </w:rPr>
        <w:t>у</w:t>
      </w:r>
      <w:r>
        <w:rPr>
          <w:sz w:val="24"/>
        </w:rPr>
        <w:t>щественныхпризнаков;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3"/>
        <w:ind w:right="-29" w:hanging="361"/>
        <w:rPr>
          <w:rFonts w:ascii="Symbol" w:hAnsi="Symbol"/>
          <w:sz w:val="24"/>
        </w:rPr>
      </w:pPr>
      <w:r>
        <w:rPr>
          <w:sz w:val="24"/>
        </w:rPr>
        <w:t>сравниватьгруппыобъектов/изделий,выделятьвних общееи различия;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39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делатьобобщения(технико-технологическогоидекоративно-художественногохарактера)по изучаемойтематике;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3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использоватьсхемы,моделиипростейшиечертеживсобственнойпрактическойтворческой деятельности;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3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комбинироватьииспользоватьосвоенныетехнологииприизготовлениии</w:t>
      </w:r>
      <w:r>
        <w:rPr>
          <w:sz w:val="24"/>
        </w:rPr>
        <w:t>з</w:t>
      </w:r>
      <w:r>
        <w:rPr>
          <w:sz w:val="24"/>
        </w:rPr>
        <w:t>делийвсоответствиистехнической,технологическойилидекоративно-художественнойзадачей;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6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 xml:space="preserve">пониматьнеобходимостьпоискановыхтехнологийнаосновеизученияобъектовизаконов </w:t>
      </w:r>
      <w:r>
        <w:rPr>
          <w:sz w:val="24"/>
        </w:rPr>
        <w:lastRenderedPageBreak/>
        <w:t>природы, доступного исторического и современного опыта технологическойдеятельн</w:t>
      </w:r>
      <w:r>
        <w:rPr>
          <w:sz w:val="24"/>
        </w:rPr>
        <w:t>о</w:t>
      </w:r>
      <w:r>
        <w:rPr>
          <w:sz w:val="24"/>
        </w:rPr>
        <w:t>сти.</w:t>
      </w:r>
    </w:p>
    <w:p w:rsidR="00DD7C9F" w:rsidRDefault="001879AB" w:rsidP="007721B0">
      <w:pPr>
        <w:pStyle w:val="4"/>
        <w:tabs>
          <w:tab w:val="left" w:pos="10319"/>
        </w:tabs>
        <w:spacing w:before="10"/>
        <w:ind w:right="-29"/>
      </w:pPr>
      <w:r>
        <w:t>Работасинформацией: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36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осуществлять поиск необходимой для выполнения работы информации в учебнике идр</w:t>
      </w:r>
      <w:r>
        <w:rPr>
          <w:sz w:val="24"/>
        </w:rPr>
        <w:t>у</w:t>
      </w:r>
      <w:r>
        <w:rPr>
          <w:sz w:val="24"/>
        </w:rPr>
        <w:t>гих доступных источниках, анализировать её и отбирать в соответствии с решаемойзад</w:t>
      </w:r>
      <w:r>
        <w:rPr>
          <w:sz w:val="24"/>
        </w:rPr>
        <w:t>а</w:t>
      </w:r>
      <w:r>
        <w:rPr>
          <w:sz w:val="24"/>
        </w:rPr>
        <w:t>чей;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5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анализироватьииспользоватьзнаково-символическиесредствапредставленияинформации для решения задач в умственной и материализованной форме; выполнятьдействиямод</w:t>
      </w:r>
      <w:r>
        <w:rPr>
          <w:sz w:val="24"/>
        </w:rPr>
        <w:t>е</w:t>
      </w:r>
      <w:r>
        <w:rPr>
          <w:sz w:val="24"/>
        </w:rPr>
        <w:t>лирования, работать смоделями;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5" w:line="276" w:lineRule="auto"/>
        <w:ind w:right="-29"/>
        <w:rPr>
          <w:rFonts w:ascii="Symbol" w:hAnsi="Symbol"/>
          <w:sz w:val="24"/>
        </w:rPr>
      </w:pPr>
      <w:r>
        <w:rPr>
          <w:sz w:val="24"/>
        </w:rPr>
        <w:t>использоватьсредстваинформационно-коммуникационныхтехнологийдлярешенияучебных и практических задач (в том числе Интернет с контролируемым выходом),оценивать объективность информации и возмо</w:t>
      </w:r>
      <w:r>
        <w:rPr>
          <w:sz w:val="24"/>
        </w:rPr>
        <w:t>ж</w:t>
      </w:r>
      <w:r>
        <w:rPr>
          <w:sz w:val="24"/>
        </w:rPr>
        <w:t>ности её использования для решенияконкретныхучебныхзадач;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следовать при выполнении работы инструкциям учителя или представленным в др</w:t>
      </w:r>
      <w:r>
        <w:rPr>
          <w:sz w:val="24"/>
        </w:rPr>
        <w:t>у</w:t>
      </w:r>
      <w:r>
        <w:rPr>
          <w:sz w:val="24"/>
        </w:rPr>
        <w:t>гихинформационныхисточниках.</w:t>
      </w:r>
    </w:p>
    <w:p w:rsidR="00DD7C9F" w:rsidRDefault="001879AB" w:rsidP="007721B0">
      <w:pPr>
        <w:pStyle w:val="4"/>
        <w:tabs>
          <w:tab w:val="left" w:pos="10319"/>
        </w:tabs>
        <w:spacing w:before="2"/>
        <w:ind w:right="-29"/>
      </w:pPr>
      <w:r>
        <w:t>КоммуникативныеУУД:</w:t>
      </w:r>
    </w:p>
    <w:p w:rsidR="00DD7C9F" w:rsidRDefault="00DD7C9F" w:rsidP="007721B0">
      <w:pPr>
        <w:pStyle w:val="a5"/>
        <w:tabs>
          <w:tab w:val="left" w:pos="10319"/>
        </w:tabs>
        <w:ind w:left="0" w:right="-29"/>
        <w:rPr>
          <w:b/>
          <w:sz w:val="20"/>
        </w:rPr>
      </w:pP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100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вступать в диалог, задавать собеседнику вопросы, использовать реплики-уточнения ид</w:t>
      </w:r>
      <w:r>
        <w:rPr>
          <w:sz w:val="24"/>
        </w:rPr>
        <w:t>о</w:t>
      </w:r>
      <w:r>
        <w:rPr>
          <w:sz w:val="24"/>
        </w:rPr>
        <w:t>полн</w:t>
      </w:r>
      <w:r>
        <w:rPr>
          <w:sz w:val="24"/>
        </w:rPr>
        <w:t>е</w:t>
      </w:r>
      <w:r>
        <w:rPr>
          <w:sz w:val="24"/>
        </w:rPr>
        <w:t>ния;формулироватьсобственноемнениеиидеи,аргументированноихизлагать;выслушивать разныемнения,учитывать ихвдиалоге;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5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создаватьтексты-описаниянаосновенаблюдений(рассматривания)изделийдекоративно-прикладногоискусстванародовРоссии;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1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строитьрассужденияосвязяхприродногоипредметногом</w:t>
      </w:r>
      <w:r>
        <w:rPr>
          <w:sz w:val="24"/>
        </w:rPr>
        <w:t>и</w:t>
      </w:r>
      <w:r>
        <w:rPr>
          <w:sz w:val="24"/>
        </w:rPr>
        <w:t>ра,простыесуждения(небольшиетексты)обобъекте, егостро</w:t>
      </w:r>
      <w:r>
        <w:rPr>
          <w:sz w:val="24"/>
        </w:rPr>
        <w:t>е</w:t>
      </w:r>
      <w:r>
        <w:rPr>
          <w:sz w:val="24"/>
        </w:rPr>
        <w:t>нии,свойствахиспособахсоздания;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3"/>
        <w:ind w:right="-29" w:hanging="361"/>
        <w:rPr>
          <w:rFonts w:ascii="Symbol" w:hAnsi="Symbol"/>
          <w:sz w:val="24"/>
        </w:rPr>
      </w:pPr>
      <w:r>
        <w:rPr>
          <w:sz w:val="24"/>
        </w:rPr>
        <w:t>объяснятьпоследовательностьсовершаемых действийприсозданииизделия.</w:t>
      </w:r>
    </w:p>
    <w:p w:rsidR="00DD7C9F" w:rsidRDefault="001879AB" w:rsidP="007721B0">
      <w:pPr>
        <w:pStyle w:val="4"/>
        <w:tabs>
          <w:tab w:val="left" w:pos="10319"/>
        </w:tabs>
        <w:spacing w:before="45"/>
        <w:ind w:right="-29"/>
      </w:pPr>
      <w:r>
        <w:t>РегулятивныеУУД: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38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рациональноорганизовыватьсвоюраб</w:t>
      </w:r>
      <w:r>
        <w:rPr>
          <w:sz w:val="24"/>
        </w:rPr>
        <w:t>о</w:t>
      </w:r>
      <w:r>
        <w:rPr>
          <w:sz w:val="24"/>
        </w:rPr>
        <w:t>ту(подготовкарабочегоместа,поддержаниеинаведениепорядка,уборкапослеработы);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ind w:right="-29" w:hanging="361"/>
        <w:rPr>
          <w:rFonts w:ascii="Symbol" w:hAnsi="Symbol"/>
          <w:sz w:val="24"/>
        </w:rPr>
      </w:pPr>
      <w:r>
        <w:rPr>
          <w:sz w:val="24"/>
        </w:rPr>
        <w:t>выполнятьправилабезопасноститрудапривыполнении работы;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42"/>
        <w:ind w:right="-29" w:hanging="361"/>
        <w:rPr>
          <w:rFonts w:ascii="Symbol" w:hAnsi="Symbol"/>
          <w:sz w:val="24"/>
        </w:rPr>
      </w:pPr>
      <w:r>
        <w:rPr>
          <w:sz w:val="24"/>
        </w:rPr>
        <w:t>планироватьработу,соотноситьсвои действияспоставленнойцелью;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40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устанавливатьпричинно-следственныесвязимеждувыполняемымидействиямииихрезультат</w:t>
      </w:r>
      <w:r>
        <w:rPr>
          <w:sz w:val="24"/>
        </w:rPr>
        <w:t>а</w:t>
      </w:r>
      <w:r>
        <w:rPr>
          <w:sz w:val="24"/>
        </w:rPr>
        <w:t>ми,прогнозироватьдействиядляполучениянеобходимыхрезультатов;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3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выполнятьдействияконтроляиоце</w:t>
      </w:r>
      <w:r>
        <w:rPr>
          <w:sz w:val="24"/>
        </w:rPr>
        <w:t>н</w:t>
      </w:r>
      <w:r>
        <w:rPr>
          <w:sz w:val="24"/>
        </w:rPr>
        <w:t>ки;вноситьнеобходимыекоррективывдействиепослеегозавершения наосновеегооценк</w:t>
      </w:r>
      <w:r>
        <w:rPr>
          <w:sz w:val="24"/>
        </w:rPr>
        <w:t>и</w:t>
      </w:r>
      <w:r>
        <w:rPr>
          <w:sz w:val="24"/>
        </w:rPr>
        <w:t>иучётахарактерасделанныхошибок;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ind w:right="-29" w:hanging="361"/>
        <w:rPr>
          <w:rFonts w:ascii="Symbol" w:hAnsi="Symbol"/>
          <w:sz w:val="24"/>
        </w:rPr>
      </w:pPr>
      <w:r>
        <w:rPr>
          <w:sz w:val="24"/>
        </w:rPr>
        <w:t>проявлятьволевуюсаморегуляциюпривыполненииработы.</w:t>
      </w:r>
    </w:p>
    <w:p w:rsidR="00DD7C9F" w:rsidRDefault="001879AB" w:rsidP="007721B0">
      <w:pPr>
        <w:pStyle w:val="4"/>
        <w:tabs>
          <w:tab w:val="left" w:pos="10319"/>
        </w:tabs>
        <w:spacing w:before="48"/>
        <w:ind w:right="-29"/>
      </w:pPr>
      <w:r>
        <w:t>Совместнаядеятельность: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35" w:line="276" w:lineRule="auto"/>
        <w:ind w:right="-29"/>
        <w:rPr>
          <w:rFonts w:ascii="Symbol" w:hAnsi="Symbol"/>
          <w:sz w:val="24"/>
        </w:rPr>
      </w:pPr>
      <w:r>
        <w:rPr>
          <w:sz w:val="24"/>
        </w:rPr>
        <w:t>организовыватьподруководствомучителяисамостоятельносовместнуюр</w:t>
      </w:r>
      <w:r>
        <w:rPr>
          <w:sz w:val="24"/>
        </w:rPr>
        <w:t>а</w:t>
      </w:r>
      <w:r>
        <w:rPr>
          <w:sz w:val="24"/>
        </w:rPr>
        <w:t>ботувгру</w:t>
      </w:r>
      <w:r>
        <w:rPr>
          <w:sz w:val="24"/>
        </w:rPr>
        <w:t>п</w:t>
      </w:r>
      <w:r>
        <w:rPr>
          <w:sz w:val="24"/>
        </w:rPr>
        <w:t>пе:обсуждатьзадачу,распределятьроли,выполнятьфункциируководителя/лидераи подч</w:t>
      </w:r>
      <w:r>
        <w:rPr>
          <w:sz w:val="24"/>
        </w:rPr>
        <w:t>и</w:t>
      </w:r>
      <w:r>
        <w:rPr>
          <w:sz w:val="24"/>
        </w:rPr>
        <w:t>нённого;осуществлятьпродуктивноесотрудничество;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line="276" w:lineRule="auto"/>
        <w:ind w:right="-29"/>
        <w:rPr>
          <w:rFonts w:ascii="Symbol" w:hAnsi="Symbol"/>
          <w:sz w:val="24"/>
        </w:rPr>
      </w:pPr>
      <w:r>
        <w:rPr>
          <w:sz w:val="24"/>
        </w:rPr>
        <w:t>проявлять интерес к работе товарищей; в доброжелательной форме комментировать и</w:t>
      </w:r>
      <w:r>
        <w:rPr>
          <w:sz w:val="24"/>
        </w:rPr>
        <w:t>о</w:t>
      </w:r>
      <w:r>
        <w:rPr>
          <w:sz w:val="24"/>
        </w:rPr>
        <w:t>ценивать их достижения, высказывать свои предложения и пожелания; оказывать прин</w:t>
      </w:r>
      <w:r>
        <w:rPr>
          <w:sz w:val="24"/>
        </w:rPr>
        <w:t>е</w:t>
      </w:r>
      <w:r>
        <w:rPr>
          <w:sz w:val="24"/>
        </w:rPr>
        <w:t>обходимости помощь;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line="276" w:lineRule="auto"/>
        <w:ind w:right="-29"/>
        <w:rPr>
          <w:rFonts w:ascii="Symbol" w:hAnsi="Symbol"/>
          <w:sz w:val="24"/>
        </w:rPr>
      </w:pPr>
      <w:r>
        <w:rPr>
          <w:sz w:val="24"/>
        </w:rPr>
        <w:t>понимать особенности проектной деятельности, выдвигать несложные идеи реш</w:t>
      </w:r>
      <w:r>
        <w:rPr>
          <w:sz w:val="24"/>
        </w:rPr>
        <w:t>е</w:t>
      </w:r>
      <w:r>
        <w:rPr>
          <w:sz w:val="24"/>
        </w:rPr>
        <w:lastRenderedPageBreak/>
        <w:t>нийпредлагаемыхпроектныхзад</w:t>
      </w:r>
      <w:r>
        <w:rPr>
          <w:sz w:val="24"/>
        </w:rPr>
        <w:t>а</w:t>
      </w:r>
      <w:r>
        <w:rPr>
          <w:sz w:val="24"/>
        </w:rPr>
        <w:t>ний,мысленносоздаватьконструктивныйзамысел,осуществлятьвыборсредствиспособовдляегопрактическоговоплощения;предъявлятьаргументыдля защитыпродуктапроектнойд</w:t>
      </w:r>
      <w:r>
        <w:rPr>
          <w:sz w:val="24"/>
        </w:rPr>
        <w:t>е</w:t>
      </w:r>
      <w:r>
        <w:rPr>
          <w:sz w:val="24"/>
        </w:rPr>
        <w:t>ятельности.</w:t>
      </w:r>
    </w:p>
    <w:p w:rsidR="00DD7C9F" w:rsidRDefault="001879AB" w:rsidP="007721B0">
      <w:pPr>
        <w:pStyle w:val="4"/>
        <w:tabs>
          <w:tab w:val="left" w:pos="10319"/>
        </w:tabs>
        <w:ind w:left="4572" w:right="-29"/>
      </w:pPr>
      <w:r>
        <w:t>Физическаякультура</w:t>
      </w:r>
    </w:p>
    <w:p w:rsidR="00DD7C9F" w:rsidRDefault="001879AB" w:rsidP="007721B0">
      <w:pPr>
        <w:tabs>
          <w:tab w:val="left" w:pos="10319"/>
        </w:tabs>
        <w:spacing w:before="36" w:line="276" w:lineRule="auto"/>
        <w:ind w:left="1387" w:right="-29"/>
        <w:jc w:val="both"/>
        <w:rPr>
          <w:sz w:val="24"/>
        </w:rPr>
      </w:pPr>
      <w:r>
        <w:rPr>
          <w:b/>
          <w:sz w:val="24"/>
        </w:rPr>
        <w:t xml:space="preserve">По окончании </w:t>
      </w:r>
      <w:r>
        <w:rPr>
          <w:sz w:val="24"/>
        </w:rPr>
        <w:t xml:space="preserve">первого года обучения </w:t>
      </w:r>
      <w:r>
        <w:rPr>
          <w:b/>
          <w:sz w:val="24"/>
        </w:rPr>
        <w:t>учащиеся научатся:познавательныеУУД</w:t>
      </w:r>
      <w:r>
        <w:rPr>
          <w:sz w:val="24"/>
        </w:rPr>
        <w:t>: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line="290" w:lineRule="exact"/>
        <w:ind w:right="-29" w:hanging="361"/>
        <w:rPr>
          <w:rFonts w:ascii="Symbol" w:hAnsi="Symbol"/>
          <w:sz w:val="24"/>
        </w:rPr>
      </w:pPr>
      <w:r>
        <w:rPr>
          <w:sz w:val="24"/>
        </w:rPr>
        <w:t>находитьобщиеиотличительныепризнакивпередвижениях человекаиживотных;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39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устанавливатьсвязьмеждубытовымидвижениямидревнихлюдейифизическ</w:t>
      </w:r>
      <w:r>
        <w:rPr>
          <w:sz w:val="24"/>
        </w:rPr>
        <w:t>и</w:t>
      </w:r>
      <w:r>
        <w:rPr>
          <w:sz w:val="24"/>
        </w:rPr>
        <w:t>миупражнениями изсовременныхвидовспорта;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3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сравниватьспособыпередвиженияходьбойиб</w:t>
      </w:r>
      <w:r>
        <w:rPr>
          <w:sz w:val="24"/>
        </w:rPr>
        <w:t>е</w:t>
      </w:r>
      <w:r>
        <w:rPr>
          <w:sz w:val="24"/>
        </w:rPr>
        <w:t>гом,находитьмеждунимиобщиеиотличительныепризнаки;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1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выявлять признаки правильной и неправильной осанки, приводить возможные причин</w:t>
      </w:r>
      <w:r>
        <w:rPr>
          <w:sz w:val="24"/>
        </w:rPr>
        <w:t>ы</w:t>
      </w:r>
      <w:r>
        <w:rPr>
          <w:sz w:val="24"/>
        </w:rPr>
        <w:t>еёнарушений;</w:t>
      </w:r>
    </w:p>
    <w:p w:rsidR="00B14ED4" w:rsidRDefault="001879AB" w:rsidP="00B14ED4">
      <w:pPr>
        <w:pStyle w:val="4"/>
        <w:tabs>
          <w:tab w:val="left" w:pos="10319"/>
        </w:tabs>
        <w:spacing w:before="8"/>
        <w:ind w:right="-29"/>
      </w:pPr>
      <w:r>
        <w:t>коммуникативныеУУД:</w:t>
      </w:r>
    </w:p>
    <w:p w:rsidR="00DD7C9F" w:rsidRDefault="001879AB" w:rsidP="00B14ED4">
      <w:pPr>
        <w:pStyle w:val="4"/>
        <w:tabs>
          <w:tab w:val="left" w:pos="10319"/>
        </w:tabs>
        <w:spacing w:before="8"/>
        <w:ind w:right="-29"/>
        <w:rPr>
          <w:rFonts w:ascii="Symbol" w:hAnsi="Symbol"/>
        </w:rPr>
      </w:pPr>
      <w:r>
        <w:t>воспроизводитьназванияразучиваемыхфизическихупражненийиихисхо</w:t>
      </w:r>
      <w:r>
        <w:t>д</w:t>
      </w:r>
      <w:r>
        <w:t>ныеположения;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1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высказыватьмнениеоположительномвлияниизанятийфизическойкульт</w:t>
      </w:r>
      <w:r>
        <w:rPr>
          <w:sz w:val="24"/>
        </w:rPr>
        <w:t>у</w:t>
      </w:r>
      <w:r>
        <w:rPr>
          <w:sz w:val="24"/>
        </w:rPr>
        <w:t>рой,оцениватьвлияниегигиенических процедурнаукреплениездоровья;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3" w:line="276" w:lineRule="auto"/>
        <w:ind w:right="-29"/>
        <w:rPr>
          <w:rFonts w:ascii="Symbol" w:hAnsi="Symbol"/>
          <w:sz w:val="24"/>
        </w:rPr>
      </w:pPr>
      <w:r>
        <w:rPr>
          <w:sz w:val="24"/>
        </w:rPr>
        <w:t>управлять эмоциями во время занятий физической культурой и проведения подвижн</w:t>
      </w:r>
      <w:r>
        <w:rPr>
          <w:sz w:val="24"/>
        </w:rPr>
        <w:t>ы</w:t>
      </w:r>
      <w:r>
        <w:rPr>
          <w:sz w:val="24"/>
        </w:rPr>
        <w:t>хигр, соблюдать правила поведения и положительно относиться к замечаниям других</w:t>
      </w:r>
      <w:r>
        <w:rPr>
          <w:sz w:val="24"/>
        </w:rPr>
        <w:t>у</w:t>
      </w:r>
      <w:r>
        <w:rPr>
          <w:sz w:val="24"/>
        </w:rPr>
        <w:t>чащихсяиучителя;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обсуждатьправилапроведенияподвижн</w:t>
      </w:r>
      <w:r>
        <w:rPr>
          <w:sz w:val="24"/>
        </w:rPr>
        <w:t>ы</w:t>
      </w:r>
      <w:r>
        <w:rPr>
          <w:sz w:val="24"/>
        </w:rPr>
        <w:t>хигр,обосновыватьобъективностьопределенияпобедителей;</w:t>
      </w:r>
    </w:p>
    <w:p w:rsidR="00DD7C9F" w:rsidRDefault="001879AB" w:rsidP="007721B0">
      <w:pPr>
        <w:pStyle w:val="4"/>
        <w:tabs>
          <w:tab w:val="left" w:pos="10319"/>
        </w:tabs>
        <w:spacing w:before="5"/>
        <w:ind w:left="1388" w:right="-29"/>
      </w:pPr>
      <w:r>
        <w:t>регулятивныеУУД: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2477"/>
          <w:tab w:val="left" w:pos="3878"/>
          <w:tab w:val="left" w:pos="6036"/>
          <w:tab w:val="left" w:pos="7253"/>
          <w:tab w:val="left" w:pos="8390"/>
          <w:tab w:val="left" w:pos="9926"/>
          <w:tab w:val="left" w:pos="10319"/>
        </w:tabs>
        <w:spacing w:before="35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комплексы</w:t>
      </w:r>
      <w:r>
        <w:rPr>
          <w:sz w:val="24"/>
        </w:rPr>
        <w:tab/>
        <w:t>физкультминуток,</w:t>
      </w:r>
      <w:r>
        <w:rPr>
          <w:sz w:val="24"/>
        </w:rPr>
        <w:tab/>
        <w:t>утренней</w:t>
      </w:r>
      <w:r>
        <w:rPr>
          <w:sz w:val="24"/>
        </w:rPr>
        <w:tab/>
        <w:t>зарядки,</w:t>
      </w:r>
      <w:r>
        <w:rPr>
          <w:sz w:val="24"/>
        </w:rPr>
        <w:tab/>
        <w:t>упражнений</w:t>
      </w:r>
      <w:r>
        <w:rPr>
          <w:sz w:val="24"/>
        </w:rPr>
        <w:tab/>
        <w:t>п</w:t>
      </w:r>
      <w:r>
        <w:rPr>
          <w:sz w:val="24"/>
        </w:rPr>
        <w:t>о</w:t>
      </w:r>
      <w:r>
        <w:rPr>
          <w:sz w:val="24"/>
        </w:rPr>
        <w:t>профилактикенарушения икоррекцииосанки;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1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выполнятьучебныезаданияпообучениюновымфизическимупражнениямира</w:t>
      </w:r>
      <w:r>
        <w:rPr>
          <w:sz w:val="24"/>
        </w:rPr>
        <w:t>з</w:t>
      </w:r>
      <w:r>
        <w:rPr>
          <w:sz w:val="24"/>
        </w:rPr>
        <w:t>витиюфизическихкачеств;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2436"/>
          <w:tab w:val="left" w:pos="4150"/>
          <w:tab w:val="left" w:pos="5568"/>
          <w:tab w:val="left" w:pos="5976"/>
          <w:tab w:val="left" w:pos="7455"/>
          <w:tab w:val="left" w:pos="8931"/>
          <w:tab w:val="left" w:pos="10049"/>
          <w:tab w:val="left" w:pos="10319"/>
        </w:tabs>
        <w:spacing w:before="3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z w:val="24"/>
        </w:rPr>
        <w:tab/>
        <w:t>уважительное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участникам</w:t>
      </w:r>
      <w:r>
        <w:rPr>
          <w:sz w:val="24"/>
        </w:rPr>
        <w:tab/>
        <w:t>совместной</w:t>
      </w:r>
      <w:r>
        <w:rPr>
          <w:sz w:val="24"/>
        </w:rPr>
        <w:tab/>
        <w:t>игровой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z w:val="24"/>
        </w:rPr>
        <w:t>соревновательной деятельности.</w:t>
      </w:r>
    </w:p>
    <w:p w:rsidR="00DD7C9F" w:rsidRDefault="001879AB" w:rsidP="007721B0">
      <w:pPr>
        <w:tabs>
          <w:tab w:val="left" w:pos="10319"/>
        </w:tabs>
        <w:spacing w:before="8" w:line="276" w:lineRule="auto"/>
        <w:ind w:left="1388" w:right="-29"/>
        <w:jc w:val="both"/>
        <w:rPr>
          <w:b/>
          <w:sz w:val="24"/>
        </w:rPr>
      </w:pPr>
      <w:r>
        <w:rPr>
          <w:b/>
          <w:sz w:val="24"/>
        </w:rPr>
        <w:t xml:space="preserve">По окончании </w:t>
      </w:r>
      <w:r>
        <w:rPr>
          <w:sz w:val="24"/>
        </w:rPr>
        <w:t xml:space="preserve">второго года обучения </w:t>
      </w:r>
      <w:r>
        <w:rPr>
          <w:b/>
          <w:sz w:val="24"/>
        </w:rPr>
        <w:t>учащиеся научатся:познавательныеУУД: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line="288" w:lineRule="exact"/>
        <w:ind w:right="-29" w:hanging="361"/>
        <w:rPr>
          <w:rFonts w:ascii="Symbol" w:hAnsi="Symbol"/>
          <w:sz w:val="24"/>
        </w:rPr>
      </w:pPr>
      <w:r>
        <w:rPr>
          <w:sz w:val="24"/>
        </w:rPr>
        <w:t>характеризоватьпонятие«физическиекачества»,называтьфизические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42"/>
        <w:ind w:right="-29" w:hanging="361"/>
        <w:rPr>
          <w:rFonts w:ascii="Symbol" w:hAnsi="Symbol"/>
          <w:sz w:val="24"/>
        </w:rPr>
      </w:pPr>
      <w:r>
        <w:rPr>
          <w:sz w:val="24"/>
        </w:rPr>
        <w:t>пониматьсвязьмеждузакаливающимипроцедурамииукреплениемздоровья;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40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выявлятьотличительныепризнакиупражненийнаразвитиеразныхфизич</w:t>
      </w:r>
      <w:r>
        <w:rPr>
          <w:sz w:val="24"/>
        </w:rPr>
        <w:t>е</w:t>
      </w:r>
      <w:r>
        <w:rPr>
          <w:sz w:val="24"/>
        </w:rPr>
        <w:t>скихкачеств,приводитьпримерыи демонстрировать ихвыполнение;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3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обобщатьзн</w:t>
      </w:r>
      <w:r>
        <w:rPr>
          <w:sz w:val="24"/>
        </w:rPr>
        <w:t>а</w:t>
      </w:r>
      <w:r>
        <w:rPr>
          <w:sz w:val="24"/>
        </w:rPr>
        <w:t>ния,полученныевпрактическойдеятельности,составлятьиндивидуальныекомплексыупражненийфизкультминутокиутреннейзарядки,упражнений напрофилактикунарушенияоса</w:t>
      </w:r>
      <w:r>
        <w:rPr>
          <w:sz w:val="24"/>
        </w:rPr>
        <w:t>н</w:t>
      </w:r>
      <w:r>
        <w:rPr>
          <w:sz w:val="24"/>
        </w:rPr>
        <w:t>ки;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5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вести наблюдения за изменениями показателей физического развития и физическихк</w:t>
      </w:r>
      <w:r>
        <w:rPr>
          <w:sz w:val="24"/>
        </w:rPr>
        <w:t>а</w:t>
      </w:r>
      <w:r>
        <w:rPr>
          <w:sz w:val="24"/>
        </w:rPr>
        <w:t>честв,проводить процедурыихизмерения;</w:t>
      </w:r>
    </w:p>
    <w:p w:rsidR="00DD7C9F" w:rsidRDefault="001879AB" w:rsidP="007721B0">
      <w:pPr>
        <w:pStyle w:val="4"/>
        <w:tabs>
          <w:tab w:val="left" w:pos="10319"/>
        </w:tabs>
        <w:spacing w:before="6"/>
        <w:ind w:left="1388" w:right="-29"/>
      </w:pPr>
      <w:r>
        <w:t>коммуникативныеУУД: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35" w:line="276" w:lineRule="auto"/>
        <w:ind w:right="-29"/>
        <w:rPr>
          <w:rFonts w:ascii="Symbol" w:hAnsi="Symbol"/>
          <w:sz w:val="24"/>
        </w:rPr>
      </w:pPr>
      <w:r>
        <w:rPr>
          <w:sz w:val="24"/>
        </w:rPr>
        <w:t>объяснятьназначениеупражненийутреннейзаря</w:t>
      </w:r>
      <w:r>
        <w:rPr>
          <w:sz w:val="24"/>
        </w:rPr>
        <w:t>д</w:t>
      </w:r>
      <w:r>
        <w:rPr>
          <w:sz w:val="24"/>
        </w:rPr>
        <w:t>ки,приводитьсоответствующиепримерыеёположительноговлияниянаорганизмшкольников(впределахизученного);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исполнять роль капитана и судьи в подвижных играх, аргументированно высказыват</w:t>
      </w:r>
      <w:r>
        <w:rPr>
          <w:sz w:val="24"/>
        </w:rPr>
        <w:t>ь</w:t>
      </w:r>
      <w:r>
        <w:rPr>
          <w:sz w:val="24"/>
        </w:rPr>
        <w:t>сужденияо своихдействиях ипринятыхрешениях;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line="276" w:lineRule="auto"/>
        <w:ind w:right="-29"/>
        <w:rPr>
          <w:rFonts w:ascii="Symbol" w:hAnsi="Symbol"/>
          <w:sz w:val="24"/>
        </w:rPr>
      </w:pPr>
      <w:r>
        <w:rPr>
          <w:sz w:val="24"/>
        </w:rPr>
        <w:t>делать небольшие сообщения по истории возникновения подвижных игр и спорти</w:t>
      </w:r>
      <w:r>
        <w:rPr>
          <w:sz w:val="24"/>
        </w:rPr>
        <w:t>в</w:t>
      </w:r>
      <w:r>
        <w:rPr>
          <w:sz w:val="24"/>
        </w:rPr>
        <w:lastRenderedPageBreak/>
        <w:t>ныхсоревнов</w:t>
      </w:r>
      <w:r>
        <w:rPr>
          <w:sz w:val="24"/>
        </w:rPr>
        <w:t>а</w:t>
      </w:r>
      <w:r>
        <w:rPr>
          <w:sz w:val="24"/>
        </w:rPr>
        <w:t>ний,планированиюрежимадня,способамизмеренияпоказателейфизическогоразвитияифизическойподготовленности;</w:t>
      </w:r>
    </w:p>
    <w:p w:rsidR="00DD7C9F" w:rsidRDefault="001879AB" w:rsidP="007721B0">
      <w:pPr>
        <w:pStyle w:val="4"/>
        <w:tabs>
          <w:tab w:val="left" w:pos="10319"/>
        </w:tabs>
        <w:spacing w:before="2"/>
        <w:ind w:left="1388" w:right="-29"/>
      </w:pPr>
      <w:r>
        <w:t>регулятивныеУУД:</w:t>
      </w:r>
    </w:p>
    <w:p w:rsidR="00DD7C9F" w:rsidRDefault="001879AB" w:rsidP="007721B0">
      <w:pPr>
        <w:pStyle w:val="a7"/>
        <w:numPr>
          <w:ilvl w:val="0"/>
          <w:numId w:val="86"/>
        </w:numPr>
        <w:tabs>
          <w:tab w:val="left" w:pos="1105"/>
          <w:tab w:val="left" w:pos="10319"/>
        </w:tabs>
        <w:spacing w:before="35" w:line="276" w:lineRule="auto"/>
        <w:ind w:left="1134" w:right="-29" w:hanging="425"/>
      </w:pPr>
      <w:r w:rsidRPr="00503C39">
        <w:rPr>
          <w:sz w:val="24"/>
        </w:rPr>
        <w:t>соблюдать правила поведения на уроках физической культуры с учётом их учебногос</w:t>
      </w:r>
      <w:r w:rsidRPr="00503C39">
        <w:rPr>
          <w:sz w:val="24"/>
        </w:rPr>
        <w:t>о</w:t>
      </w:r>
      <w:r w:rsidRPr="00503C39">
        <w:rPr>
          <w:sz w:val="24"/>
        </w:rPr>
        <w:t>держания, находить в них различия (легкоатлетические, гимнастические и игровыеур</w:t>
      </w:r>
      <w:r w:rsidRPr="00503C39">
        <w:rPr>
          <w:sz w:val="24"/>
        </w:rPr>
        <w:t>о</w:t>
      </w:r>
      <w:r w:rsidRPr="00503C39">
        <w:rPr>
          <w:sz w:val="24"/>
        </w:rPr>
        <w:t>ки,занятия лыжнойиплавательнойподготовкой);</w:t>
      </w:r>
      <w:r w:rsidR="00503C39" w:rsidRPr="00503C39">
        <w:rPr>
          <w:rFonts w:ascii="Symbol" w:hAnsi="Symbol"/>
          <w:sz w:val="24"/>
        </w:rPr>
        <w:t>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100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выполнятьучебныезаданияпоосвоениюновыхфизическихупражненийира</w:t>
      </w:r>
      <w:r>
        <w:rPr>
          <w:sz w:val="24"/>
        </w:rPr>
        <w:t>з</w:t>
      </w:r>
      <w:r>
        <w:rPr>
          <w:sz w:val="24"/>
        </w:rPr>
        <w:t>витиюфизическихкачестввсоответствиис указаниями изамечаниямиучителя;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3262"/>
          <w:tab w:val="left" w:pos="3694"/>
          <w:tab w:val="left" w:pos="5319"/>
          <w:tab w:val="left" w:pos="5638"/>
          <w:tab w:val="left" w:pos="6764"/>
          <w:tab w:val="left" w:pos="8221"/>
          <w:tab w:val="left" w:pos="9303"/>
          <w:tab w:val="left" w:pos="10319"/>
        </w:tabs>
        <w:spacing w:before="1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взаимодействовать</w:t>
      </w:r>
      <w:r>
        <w:rPr>
          <w:sz w:val="24"/>
        </w:rPr>
        <w:tab/>
        <w:t>со</w:t>
      </w:r>
      <w:r>
        <w:rPr>
          <w:sz w:val="24"/>
        </w:rPr>
        <w:tab/>
        <w:t>сверстниками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выполнения</w:t>
      </w:r>
      <w:r>
        <w:rPr>
          <w:sz w:val="24"/>
        </w:rPr>
        <w:tab/>
        <w:t>учебных</w:t>
      </w:r>
      <w:r>
        <w:rPr>
          <w:sz w:val="24"/>
        </w:rPr>
        <w:tab/>
        <w:t>зад</w:t>
      </w:r>
      <w:r>
        <w:rPr>
          <w:sz w:val="24"/>
        </w:rPr>
        <w:t>а</w:t>
      </w:r>
      <w:r>
        <w:rPr>
          <w:sz w:val="24"/>
        </w:rPr>
        <w:t>ний,соблюдатькультуруобщенияиуважительногообращенияк другимучащимся;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3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контролироватьсоответствиедвигательныхдействийправиламподвижн</w:t>
      </w:r>
      <w:r>
        <w:rPr>
          <w:sz w:val="24"/>
        </w:rPr>
        <w:t>ы</w:t>
      </w:r>
      <w:r>
        <w:rPr>
          <w:sz w:val="24"/>
        </w:rPr>
        <w:t>хигр,проявлятьэмоциональнуюсдержанностьпривозникновении ошибок.</w:t>
      </w:r>
    </w:p>
    <w:p w:rsidR="00DD7C9F" w:rsidRDefault="001879AB" w:rsidP="007721B0">
      <w:pPr>
        <w:tabs>
          <w:tab w:val="left" w:pos="10319"/>
        </w:tabs>
        <w:spacing w:before="8" w:line="276" w:lineRule="auto"/>
        <w:ind w:left="1388" w:right="-29"/>
        <w:jc w:val="both"/>
        <w:rPr>
          <w:b/>
          <w:sz w:val="24"/>
        </w:rPr>
      </w:pPr>
      <w:r>
        <w:rPr>
          <w:b/>
          <w:sz w:val="24"/>
        </w:rPr>
        <w:t xml:space="preserve">По окончании </w:t>
      </w:r>
      <w:r>
        <w:rPr>
          <w:sz w:val="24"/>
        </w:rPr>
        <w:t xml:space="preserve">третьего года обучения </w:t>
      </w:r>
      <w:r>
        <w:rPr>
          <w:b/>
          <w:sz w:val="24"/>
        </w:rPr>
        <w:t>учащиеся научатся:познавательныеУУД: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line="276" w:lineRule="auto"/>
        <w:ind w:right="-29"/>
        <w:rPr>
          <w:rFonts w:ascii="Symbol" w:hAnsi="Symbol"/>
          <w:sz w:val="24"/>
        </w:rPr>
      </w:pPr>
      <w:r>
        <w:rPr>
          <w:sz w:val="24"/>
        </w:rPr>
        <w:t>пониматьисторическуюсвязьразвитияфизическихупражненийструдовым</w:t>
      </w:r>
      <w:r>
        <w:rPr>
          <w:sz w:val="24"/>
        </w:rPr>
        <w:t>и</w:t>
      </w:r>
      <w:r>
        <w:rPr>
          <w:sz w:val="24"/>
        </w:rPr>
        <w:t>действи</w:t>
      </w:r>
      <w:r>
        <w:rPr>
          <w:sz w:val="24"/>
        </w:rPr>
        <w:t>я</w:t>
      </w:r>
      <w:r>
        <w:rPr>
          <w:sz w:val="24"/>
        </w:rPr>
        <w:t>ми,приводитьпримерыупражненийдревнихлюдейвсовременныхспортивныхсоревнованиях;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объяснятьпон</w:t>
      </w:r>
      <w:r>
        <w:rPr>
          <w:sz w:val="24"/>
        </w:rPr>
        <w:t>я</w:t>
      </w:r>
      <w:r>
        <w:rPr>
          <w:sz w:val="24"/>
        </w:rPr>
        <w:t>тие«дозировканагрузки»,правильноприменятьспособыеёрегулированияназанятиях физ</w:t>
      </w:r>
      <w:r>
        <w:rPr>
          <w:sz w:val="24"/>
        </w:rPr>
        <w:t>и</w:t>
      </w:r>
      <w:r>
        <w:rPr>
          <w:sz w:val="24"/>
        </w:rPr>
        <w:t>ческойкультурой;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понимать влияние дыхательной и зрительной гимнастики на предупреждение разв</w:t>
      </w:r>
      <w:r>
        <w:rPr>
          <w:sz w:val="24"/>
        </w:rPr>
        <w:t>и</w:t>
      </w:r>
      <w:r>
        <w:rPr>
          <w:sz w:val="24"/>
        </w:rPr>
        <w:t>тияутомленияпривыполнении физическихиумственных нагрузок;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line="276" w:lineRule="auto"/>
        <w:ind w:right="-29"/>
        <w:rPr>
          <w:rFonts w:ascii="Symbol" w:hAnsi="Symbol"/>
          <w:sz w:val="24"/>
        </w:rPr>
      </w:pPr>
      <w:r>
        <w:rPr>
          <w:sz w:val="24"/>
        </w:rPr>
        <w:t>обобщатьзн</w:t>
      </w:r>
      <w:r>
        <w:rPr>
          <w:sz w:val="24"/>
        </w:rPr>
        <w:t>а</w:t>
      </w:r>
      <w:r>
        <w:rPr>
          <w:sz w:val="24"/>
        </w:rPr>
        <w:t>ния,полученныевпрактическойдеятельности,выполнятьправилаповедениянаурокахфизическойкультуры,проводитьзакаливающиепроцедуры,занятияпопредупреждению наруш</w:t>
      </w:r>
      <w:r>
        <w:rPr>
          <w:sz w:val="24"/>
        </w:rPr>
        <w:t>е</w:t>
      </w:r>
      <w:r>
        <w:rPr>
          <w:sz w:val="24"/>
        </w:rPr>
        <w:t>нияосанки;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line="276" w:lineRule="auto"/>
        <w:ind w:right="-29"/>
        <w:rPr>
          <w:rFonts w:ascii="Symbol" w:hAnsi="Symbol"/>
          <w:sz w:val="24"/>
        </w:rPr>
      </w:pPr>
      <w:r>
        <w:rPr>
          <w:sz w:val="24"/>
        </w:rPr>
        <w:t>вестинаблюдениязадинамикойпоказателейфизическогоразвитияифиз</w:t>
      </w:r>
      <w:r>
        <w:rPr>
          <w:sz w:val="24"/>
        </w:rPr>
        <w:t>и</w:t>
      </w:r>
      <w:r>
        <w:rPr>
          <w:sz w:val="24"/>
        </w:rPr>
        <w:t>ческихкачестввтечениеучебногог</w:t>
      </w:r>
      <w:r>
        <w:rPr>
          <w:sz w:val="24"/>
        </w:rPr>
        <w:t>о</w:t>
      </w:r>
      <w:r>
        <w:rPr>
          <w:sz w:val="24"/>
        </w:rPr>
        <w:t>да,определятьихприростыпоучебнымчетвертям(триместрам);</w:t>
      </w:r>
    </w:p>
    <w:p w:rsidR="00DD7C9F" w:rsidRDefault="001879AB" w:rsidP="007721B0">
      <w:pPr>
        <w:pStyle w:val="4"/>
        <w:tabs>
          <w:tab w:val="left" w:pos="10319"/>
        </w:tabs>
        <w:ind w:left="1388" w:right="-29"/>
      </w:pPr>
      <w:r>
        <w:t>коммуникативныеУУД: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28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организовыватьсовместныеподвижныеи</w:t>
      </w:r>
      <w:r>
        <w:rPr>
          <w:sz w:val="24"/>
        </w:rPr>
        <w:t>г</w:t>
      </w:r>
      <w:r>
        <w:rPr>
          <w:sz w:val="24"/>
        </w:rPr>
        <w:t>ры,приниматьвнихактивноеучастиессоблюдениемправил инормэтического поведения;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2393"/>
          <w:tab w:val="left" w:pos="3965"/>
          <w:tab w:val="left" w:pos="5114"/>
          <w:tab w:val="left" w:pos="6293"/>
          <w:tab w:val="left" w:pos="7425"/>
          <w:tab w:val="left" w:pos="8899"/>
          <w:tab w:val="left" w:pos="9240"/>
          <w:tab w:val="left" w:pos="10319"/>
        </w:tabs>
        <w:spacing w:before="3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правильно</w:t>
      </w:r>
      <w:r>
        <w:rPr>
          <w:sz w:val="24"/>
        </w:rPr>
        <w:tab/>
        <w:t>использовать</w:t>
      </w:r>
      <w:r>
        <w:rPr>
          <w:sz w:val="24"/>
        </w:rPr>
        <w:tab/>
        <w:t>строевые</w:t>
      </w:r>
      <w:r>
        <w:rPr>
          <w:sz w:val="24"/>
        </w:rPr>
        <w:tab/>
        <w:t>команды,</w:t>
      </w:r>
      <w:r>
        <w:rPr>
          <w:sz w:val="24"/>
        </w:rPr>
        <w:tab/>
        <w:t>названия</w:t>
      </w:r>
      <w:r>
        <w:rPr>
          <w:sz w:val="24"/>
        </w:rPr>
        <w:tab/>
        <w:t>упражнений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спос</w:t>
      </w:r>
      <w:r>
        <w:rPr>
          <w:spacing w:val="-1"/>
          <w:sz w:val="24"/>
        </w:rPr>
        <w:t>о</w:t>
      </w:r>
      <w:r>
        <w:rPr>
          <w:spacing w:val="-1"/>
          <w:sz w:val="24"/>
        </w:rPr>
        <w:t>бов</w:t>
      </w:r>
      <w:r>
        <w:rPr>
          <w:sz w:val="24"/>
        </w:rPr>
        <w:t>деятельности во времясовместного выполненияучебныхзаданий;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3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активноучаствоватьвобсужденииучебныхзад</w:t>
      </w:r>
      <w:r>
        <w:rPr>
          <w:sz w:val="24"/>
        </w:rPr>
        <w:t>а</w:t>
      </w:r>
      <w:r>
        <w:rPr>
          <w:sz w:val="24"/>
        </w:rPr>
        <w:t>ний,анализевыполненияфизическихупражнений и техническихдействий изосваиваем</w:t>
      </w:r>
      <w:r>
        <w:rPr>
          <w:sz w:val="24"/>
        </w:rPr>
        <w:t>ы</w:t>
      </w:r>
      <w:r>
        <w:rPr>
          <w:sz w:val="24"/>
        </w:rPr>
        <w:t>хвидовспорта;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2011"/>
          <w:tab w:val="left" w:pos="3374"/>
          <w:tab w:val="left" w:pos="4738"/>
          <w:tab w:val="left" w:pos="5225"/>
          <w:tab w:val="left" w:pos="6703"/>
          <w:tab w:val="left" w:pos="8189"/>
          <w:tab w:val="left" w:pos="9300"/>
          <w:tab w:val="left" w:pos="10319"/>
        </w:tabs>
        <w:spacing w:before="1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делать</w:t>
      </w:r>
      <w:r>
        <w:rPr>
          <w:sz w:val="24"/>
        </w:rPr>
        <w:tab/>
        <w:t>небольшие</w:t>
      </w:r>
      <w:r>
        <w:rPr>
          <w:sz w:val="24"/>
        </w:rPr>
        <w:tab/>
        <w:t>сообщения</w:t>
      </w:r>
      <w:r>
        <w:rPr>
          <w:sz w:val="24"/>
        </w:rPr>
        <w:tab/>
        <w:t>по</w:t>
      </w:r>
      <w:r>
        <w:rPr>
          <w:sz w:val="24"/>
        </w:rPr>
        <w:tab/>
        <w:t>результатам</w:t>
      </w:r>
      <w:r>
        <w:rPr>
          <w:sz w:val="24"/>
        </w:rPr>
        <w:tab/>
        <w:t>выполнения</w:t>
      </w:r>
      <w:r>
        <w:rPr>
          <w:sz w:val="24"/>
        </w:rPr>
        <w:tab/>
        <w:t>учебных</w:t>
      </w:r>
      <w:r>
        <w:rPr>
          <w:sz w:val="24"/>
        </w:rPr>
        <w:tab/>
        <w:t>зад</w:t>
      </w:r>
      <w:r>
        <w:rPr>
          <w:sz w:val="24"/>
        </w:rPr>
        <w:t>а</w:t>
      </w:r>
      <w:r>
        <w:rPr>
          <w:sz w:val="24"/>
        </w:rPr>
        <w:t>ний,организациии проведениясамостоятельныхзанятийфизическойкультурой;</w:t>
      </w:r>
    </w:p>
    <w:p w:rsidR="00DD7C9F" w:rsidRDefault="001879AB" w:rsidP="007721B0">
      <w:pPr>
        <w:pStyle w:val="4"/>
        <w:tabs>
          <w:tab w:val="left" w:pos="10319"/>
        </w:tabs>
        <w:spacing w:before="8"/>
        <w:ind w:left="1388" w:right="-29"/>
      </w:pPr>
      <w:r>
        <w:t>регулятивныеУУД: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36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контролироватьвыполнениефизическихупражн</w:t>
      </w:r>
      <w:r>
        <w:rPr>
          <w:sz w:val="24"/>
        </w:rPr>
        <w:t>е</w:t>
      </w:r>
      <w:r>
        <w:rPr>
          <w:sz w:val="24"/>
        </w:rPr>
        <w:t>ний,корректироватьихнаосновесравнениясзаданнымиобразцами;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3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взаимодействоватьсосверстникамивпроцессеучебнойиигровойдеятел</w:t>
      </w:r>
      <w:r>
        <w:rPr>
          <w:sz w:val="24"/>
        </w:rPr>
        <w:t>ь</w:t>
      </w:r>
      <w:r>
        <w:rPr>
          <w:sz w:val="24"/>
        </w:rPr>
        <w:t>ности,контролироватьсоответствиевыполненияигровых действийправиламподвижных игр;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2369"/>
          <w:tab w:val="left" w:pos="3665"/>
          <w:tab w:val="left" w:pos="5304"/>
          <w:tab w:val="left" w:pos="6382"/>
          <w:tab w:val="left" w:pos="7208"/>
          <w:tab w:val="left" w:pos="8547"/>
          <w:tab w:val="left" w:pos="9015"/>
          <w:tab w:val="left" w:pos="10319"/>
        </w:tabs>
        <w:spacing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сложность</w:t>
      </w:r>
      <w:r>
        <w:rPr>
          <w:sz w:val="24"/>
        </w:rPr>
        <w:tab/>
        <w:t>возникающих</w:t>
      </w:r>
      <w:r>
        <w:rPr>
          <w:sz w:val="24"/>
        </w:rPr>
        <w:tab/>
        <w:t>игровых</w:t>
      </w:r>
      <w:r>
        <w:rPr>
          <w:sz w:val="24"/>
        </w:rPr>
        <w:tab/>
        <w:t>задач,</w:t>
      </w:r>
      <w:r>
        <w:rPr>
          <w:sz w:val="24"/>
        </w:rPr>
        <w:tab/>
        <w:t>предлагать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pacing w:val="-1"/>
          <w:sz w:val="24"/>
        </w:rPr>
        <w:t>совместно</w:t>
      </w:r>
      <w:r>
        <w:rPr>
          <w:spacing w:val="-1"/>
          <w:sz w:val="24"/>
        </w:rPr>
        <w:t>е</w:t>
      </w:r>
      <w:r>
        <w:rPr>
          <w:sz w:val="24"/>
        </w:rPr>
        <w:t>коллективноерешение.</w:t>
      </w:r>
    </w:p>
    <w:p w:rsidR="00DD7C9F" w:rsidRDefault="001879AB" w:rsidP="007721B0">
      <w:pPr>
        <w:tabs>
          <w:tab w:val="left" w:pos="10319"/>
        </w:tabs>
        <w:spacing w:before="8" w:line="276" w:lineRule="auto"/>
        <w:ind w:left="1388" w:right="-29"/>
        <w:jc w:val="both"/>
        <w:rPr>
          <w:b/>
        </w:rPr>
      </w:pPr>
      <w:r>
        <w:rPr>
          <w:b/>
          <w:sz w:val="24"/>
        </w:rPr>
        <w:lastRenderedPageBreak/>
        <w:t xml:space="preserve">По окончанию </w:t>
      </w:r>
      <w:r>
        <w:rPr>
          <w:sz w:val="24"/>
        </w:rPr>
        <w:t xml:space="preserve">четвёртого года обучения </w:t>
      </w:r>
      <w:r>
        <w:rPr>
          <w:b/>
          <w:sz w:val="24"/>
        </w:rPr>
        <w:t>учащиеся научатся:познавательныеУУД: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100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сравниватьпоказателииндивидуальногофизическогоразвитияифизич</w:t>
      </w:r>
      <w:r>
        <w:rPr>
          <w:sz w:val="24"/>
        </w:rPr>
        <w:t>е</w:t>
      </w:r>
      <w:r>
        <w:rPr>
          <w:sz w:val="24"/>
        </w:rPr>
        <w:t>скойподготовленностисвозрастнымистандарт</w:t>
      </w:r>
      <w:r>
        <w:rPr>
          <w:sz w:val="24"/>
        </w:rPr>
        <w:t>а</w:t>
      </w:r>
      <w:r>
        <w:rPr>
          <w:sz w:val="24"/>
        </w:rPr>
        <w:t>ми,находитьобщиеиотличительныеособенности;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5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выявлятьотставаниевразвитиифизическихкачествотвозрастныхстанда</w:t>
      </w:r>
      <w:r>
        <w:rPr>
          <w:sz w:val="24"/>
        </w:rPr>
        <w:t>р</w:t>
      </w:r>
      <w:r>
        <w:rPr>
          <w:sz w:val="24"/>
        </w:rPr>
        <w:t>тов,приводитьпримерыфизическихупражнений по ихустранению;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1"/>
        <w:ind w:right="-29" w:hanging="361"/>
        <w:rPr>
          <w:rFonts w:ascii="Symbol" w:hAnsi="Symbol"/>
          <w:sz w:val="24"/>
        </w:rPr>
      </w:pPr>
      <w:r>
        <w:rPr>
          <w:sz w:val="24"/>
        </w:rPr>
        <w:t>объединятьфизическиеупражненияпоихцелевомупредназначению: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42"/>
        <w:ind w:right="-29" w:hanging="361"/>
        <w:rPr>
          <w:rFonts w:ascii="Symbol" w:hAnsi="Symbol"/>
          <w:sz w:val="24"/>
        </w:rPr>
      </w:pPr>
      <w:r>
        <w:rPr>
          <w:sz w:val="24"/>
        </w:rPr>
        <w:t>напрофилактикунарушения осанки, развитиесилы, быстротыивыносливости;</w:t>
      </w:r>
    </w:p>
    <w:p w:rsidR="00DD7C9F" w:rsidRDefault="001879AB" w:rsidP="007721B0">
      <w:pPr>
        <w:pStyle w:val="4"/>
        <w:tabs>
          <w:tab w:val="left" w:pos="10319"/>
        </w:tabs>
        <w:spacing w:before="45"/>
        <w:ind w:left="2107" w:right="-29"/>
      </w:pPr>
      <w:r>
        <w:t>КоммуникативныеУУД: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35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взаимодействоватьсучителемиучащим</w:t>
      </w:r>
      <w:r>
        <w:rPr>
          <w:sz w:val="24"/>
        </w:rPr>
        <w:t>и</w:t>
      </w:r>
      <w:r>
        <w:rPr>
          <w:sz w:val="24"/>
        </w:rPr>
        <w:t>ся,воспроизводитьранееизученныйматериалиотвечать навопросывпроцессеучебного ди</w:t>
      </w:r>
      <w:r>
        <w:rPr>
          <w:sz w:val="24"/>
        </w:rPr>
        <w:t>а</w:t>
      </w:r>
      <w:r>
        <w:rPr>
          <w:sz w:val="24"/>
        </w:rPr>
        <w:t>лога;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3" w:line="276" w:lineRule="auto"/>
        <w:ind w:right="-29"/>
        <w:rPr>
          <w:rFonts w:ascii="Symbol" w:hAnsi="Symbol"/>
          <w:sz w:val="24"/>
        </w:rPr>
      </w:pPr>
      <w:r>
        <w:rPr>
          <w:sz w:val="24"/>
        </w:rPr>
        <w:t>использовать специальные термины и понятия в общении с учителем и учащим</w:t>
      </w:r>
      <w:r>
        <w:rPr>
          <w:sz w:val="24"/>
        </w:rPr>
        <w:t>и</w:t>
      </w:r>
      <w:r>
        <w:rPr>
          <w:sz w:val="24"/>
        </w:rPr>
        <w:t>ся,применятьтерминыприобученииновымфизическимупражнениям,развитиифизическихкачеств;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line="291" w:lineRule="exact"/>
        <w:ind w:right="-29" w:hanging="361"/>
        <w:rPr>
          <w:rFonts w:ascii="Symbol" w:hAnsi="Symbol"/>
          <w:sz w:val="24"/>
        </w:rPr>
      </w:pPr>
      <w:r>
        <w:rPr>
          <w:sz w:val="24"/>
        </w:rPr>
        <w:t>оказыватьпосильнуюпервуюпомощьвовремязанятийфизическойкультурой;</w:t>
      </w:r>
    </w:p>
    <w:p w:rsidR="00DD7C9F" w:rsidRDefault="001879AB" w:rsidP="007721B0">
      <w:pPr>
        <w:pStyle w:val="4"/>
        <w:tabs>
          <w:tab w:val="left" w:pos="10319"/>
        </w:tabs>
        <w:spacing w:before="45"/>
        <w:ind w:right="-29"/>
      </w:pPr>
      <w:r>
        <w:t>регулятивныеУУД: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2429"/>
          <w:tab w:val="left" w:pos="3564"/>
          <w:tab w:val="left" w:pos="4656"/>
          <w:tab w:val="left" w:pos="5919"/>
          <w:tab w:val="left" w:pos="7284"/>
          <w:tab w:val="left" w:pos="7637"/>
          <w:tab w:val="left" w:pos="9799"/>
          <w:tab w:val="left" w:pos="10319"/>
        </w:tabs>
        <w:spacing w:before="36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указания</w:t>
      </w:r>
      <w:r>
        <w:rPr>
          <w:sz w:val="24"/>
        </w:rPr>
        <w:tab/>
        <w:t>учителя,</w:t>
      </w:r>
      <w:r>
        <w:rPr>
          <w:sz w:val="24"/>
        </w:rPr>
        <w:tab/>
        <w:t>проявлять</w:t>
      </w:r>
      <w:r>
        <w:rPr>
          <w:sz w:val="24"/>
        </w:rPr>
        <w:tab/>
        <w:t>активность</w:t>
      </w:r>
      <w:r>
        <w:rPr>
          <w:sz w:val="24"/>
        </w:rPr>
        <w:tab/>
        <w:t>и</w:t>
      </w:r>
      <w:r>
        <w:rPr>
          <w:sz w:val="24"/>
        </w:rPr>
        <w:tab/>
        <w:t>самостоятельность</w:t>
      </w:r>
      <w:r>
        <w:rPr>
          <w:sz w:val="24"/>
        </w:rPr>
        <w:tab/>
        <w:t>пр</w:t>
      </w:r>
      <w:r>
        <w:rPr>
          <w:sz w:val="24"/>
        </w:rPr>
        <w:t>и</w:t>
      </w:r>
      <w:r>
        <w:rPr>
          <w:sz w:val="24"/>
        </w:rPr>
        <w:t>выполненииучебныхзаданий;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3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самостоятельнопроводитьзанятиянаосновеизученногоматериалаисуч</w:t>
      </w:r>
      <w:r>
        <w:rPr>
          <w:sz w:val="24"/>
        </w:rPr>
        <w:t>ё</w:t>
      </w:r>
      <w:r>
        <w:rPr>
          <w:sz w:val="24"/>
        </w:rPr>
        <w:t>томсобственныхинтересов;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3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оцениватьсвоиуспехивзанятияхфизическойкульт</w:t>
      </w:r>
      <w:r>
        <w:rPr>
          <w:sz w:val="24"/>
        </w:rPr>
        <w:t>у</w:t>
      </w:r>
      <w:r>
        <w:rPr>
          <w:sz w:val="24"/>
        </w:rPr>
        <w:t>рой,проявлятьстремлениекразвитиюфизических качеств, выполнениюнормативных тр</w:t>
      </w:r>
      <w:r>
        <w:rPr>
          <w:sz w:val="24"/>
        </w:rPr>
        <w:t>е</w:t>
      </w:r>
      <w:r>
        <w:rPr>
          <w:sz w:val="24"/>
        </w:rPr>
        <w:t>бованийкомплексаГТО.</w:t>
      </w:r>
    </w:p>
    <w:p w:rsidR="00DD7C9F" w:rsidRDefault="00DD7C9F" w:rsidP="007721B0">
      <w:pPr>
        <w:pStyle w:val="a5"/>
        <w:tabs>
          <w:tab w:val="left" w:pos="10319"/>
        </w:tabs>
        <w:spacing w:before="4"/>
        <w:ind w:left="0" w:right="-29"/>
        <w:rPr>
          <w:sz w:val="21"/>
        </w:rPr>
      </w:pPr>
    </w:p>
    <w:p w:rsidR="00DD7C9F" w:rsidRDefault="001879AB" w:rsidP="007721B0">
      <w:pPr>
        <w:pStyle w:val="4"/>
        <w:tabs>
          <w:tab w:val="left" w:pos="10319"/>
        </w:tabs>
        <w:ind w:left="3368" w:right="-29"/>
      </w:pPr>
      <w:r>
        <w:t>КУРСЫ</w:t>
      </w:r>
      <w:r w:rsidR="00B14ED4">
        <w:t xml:space="preserve"> </w:t>
      </w:r>
      <w:r>
        <w:t>ВНЕУРОЧНОЙ</w:t>
      </w:r>
      <w:r w:rsidR="00B14ED4">
        <w:t xml:space="preserve"> </w:t>
      </w:r>
      <w:r>
        <w:t>ДЕЯТЕЛЬНОСТИ</w:t>
      </w:r>
    </w:p>
    <w:p w:rsidR="00DD7C9F" w:rsidRDefault="001879AB" w:rsidP="007721B0">
      <w:pPr>
        <w:pStyle w:val="a5"/>
        <w:tabs>
          <w:tab w:val="left" w:pos="10319"/>
        </w:tabs>
        <w:spacing w:before="38" w:line="276" w:lineRule="auto"/>
        <w:ind w:right="-29" w:firstLine="566"/>
      </w:pPr>
      <w:r>
        <w:t>Рабочиепрограммыкурсоввнеурочнойдеятельностидолжнысодержатько</w:t>
      </w:r>
      <w:r>
        <w:t>н</w:t>
      </w:r>
      <w:r>
        <w:t>кретизированныетребованиякформированиюУУДнаосновеобщихтребов</w:t>
      </w:r>
      <w:r>
        <w:t>а</w:t>
      </w:r>
      <w:r>
        <w:t>ний,отраженныхвстандартах.</w:t>
      </w:r>
    </w:p>
    <w:p w:rsidR="00DD7C9F" w:rsidRDefault="001879AB" w:rsidP="007721B0">
      <w:pPr>
        <w:pStyle w:val="4"/>
        <w:tabs>
          <w:tab w:val="left" w:pos="10319"/>
        </w:tabs>
        <w:spacing w:before="3"/>
        <w:ind w:left="1388" w:right="-29"/>
      </w:pPr>
      <w:r>
        <w:t>Овладениеуниверсальнымиучебнымипознавательнымидействиями:</w:t>
      </w:r>
    </w:p>
    <w:p w:rsidR="00DD7C9F" w:rsidRDefault="001879AB" w:rsidP="007721B0">
      <w:pPr>
        <w:pStyle w:val="a7"/>
        <w:numPr>
          <w:ilvl w:val="0"/>
          <w:numId w:val="9"/>
        </w:numPr>
        <w:tabs>
          <w:tab w:val="left" w:pos="1648"/>
          <w:tab w:val="left" w:pos="10319"/>
        </w:tabs>
        <w:spacing w:before="44"/>
        <w:ind w:right="-29"/>
        <w:rPr>
          <w:b/>
          <w:sz w:val="24"/>
        </w:rPr>
      </w:pPr>
      <w:r>
        <w:rPr>
          <w:b/>
          <w:sz w:val="24"/>
        </w:rPr>
        <w:t>базовыелогические действия: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35"/>
        <w:ind w:right="-29" w:hanging="361"/>
        <w:rPr>
          <w:rFonts w:ascii="Symbol" w:hAnsi="Symbol"/>
          <w:sz w:val="24"/>
        </w:rPr>
      </w:pPr>
      <w:r>
        <w:rPr>
          <w:sz w:val="24"/>
        </w:rPr>
        <w:t>сравниватьобъекты,устанавливатьоснованиядлясравнения, устанавливатьаналогии;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40"/>
        <w:ind w:right="-29" w:hanging="361"/>
        <w:rPr>
          <w:rFonts w:ascii="Symbol" w:hAnsi="Symbol"/>
          <w:sz w:val="24"/>
        </w:rPr>
      </w:pPr>
      <w:r>
        <w:rPr>
          <w:sz w:val="24"/>
        </w:rPr>
        <w:t>объединятьчасти объекта(объекты)поопределенномупризнаку;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2597"/>
          <w:tab w:val="left" w:pos="4435"/>
          <w:tab w:val="left" w:pos="5604"/>
          <w:tab w:val="left" w:pos="6298"/>
          <w:tab w:val="left" w:pos="8280"/>
          <w:tab w:val="left" w:pos="10319"/>
        </w:tabs>
        <w:spacing w:before="42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z w:val="24"/>
        </w:rPr>
        <w:tab/>
        <w:t>классификации,</w:t>
      </w:r>
      <w:r>
        <w:rPr>
          <w:sz w:val="24"/>
        </w:rPr>
        <w:tab/>
      </w:r>
      <w:r>
        <w:rPr>
          <w:spacing w:val="-1"/>
          <w:sz w:val="24"/>
        </w:rPr>
        <w:t>классифицир</w:t>
      </w:r>
      <w:r>
        <w:rPr>
          <w:spacing w:val="-1"/>
          <w:sz w:val="24"/>
        </w:rPr>
        <w:t>о</w:t>
      </w:r>
      <w:r>
        <w:rPr>
          <w:spacing w:val="-1"/>
          <w:sz w:val="24"/>
        </w:rPr>
        <w:t>вать</w:t>
      </w:r>
      <w:r>
        <w:rPr>
          <w:sz w:val="24"/>
        </w:rPr>
        <w:t>предложенныеобъекты;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находитьзакономерностиипротиворечияврассматриваемыхфа</w:t>
      </w:r>
      <w:r>
        <w:rPr>
          <w:sz w:val="24"/>
        </w:rPr>
        <w:t>к</w:t>
      </w:r>
      <w:r>
        <w:rPr>
          <w:sz w:val="24"/>
        </w:rPr>
        <w:t>тах,данныхинаблюденияхнаосновепредложенного педагогическимработникомалгоритма;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3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выявлятьнедостатокинформациидлярешенияуче</w:t>
      </w:r>
      <w:r>
        <w:rPr>
          <w:sz w:val="24"/>
        </w:rPr>
        <w:t>б</w:t>
      </w:r>
      <w:r>
        <w:rPr>
          <w:sz w:val="24"/>
        </w:rPr>
        <w:t>ной(практической)задачинаосновепредложенного алгоритма;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2952"/>
          <w:tab w:val="left" w:pos="5828"/>
          <w:tab w:val="left" w:pos="6761"/>
          <w:tab w:val="left" w:pos="7253"/>
          <w:tab w:val="left" w:pos="8751"/>
          <w:tab w:val="left" w:pos="10319"/>
        </w:tabs>
        <w:spacing w:before="3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  <w:t>ситуациях,</w:t>
      </w:r>
      <w:r>
        <w:rPr>
          <w:sz w:val="24"/>
        </w:rPr>
        <w:tab/>
      </w:r>
      <w:r>
        <w:rPr>
          <w:spacing w:val="-1"/>
          <w:sz w:val="24"/>
        </w:rPr>
        <w:t>поддающи</w:t>
      </w:r>
      <w:r>
        <w:rPr>
          <w:spacing w:val="-1"/>
          <w:sz w:val="24"/>
        </w:rPr>
        <w:t>х</w:t>
      </w:r>
      <w:r>
        <w:rPr>
          <w:spacing w:val="-1"/>
          <w:sz w:val="24"/>
        </w:rPr>
        <w:t>ся</w:t>
      </w:r>
      <w:r>
        <w:rPr>
          <w:sz w:val="24"/>
        </w:rPr>
        <w:t>непосредственномунаблюдениюилизнакомыхпо опыту,делать выводы;</w:t>
      </w:r>
    </w:p>
    <w:p w:rsidR="00DD7C9F" w:rsidRDefault="001879AB" w:rsidP="007721B0">
      <w:pPr>
        <w:pStyle w:val="4"/>
        <w:numPr>
          <w:ilvl w:val="0"/>
          <w:numId w:val="9"/>
        </w:numPr>
        <w:tabs>
          <w:tab w:val="left" w:pos="1648"/>
          <w:tab w:val="left" w:pos="10319"/>
        </w:tabs>
        <w:spacing w:before="6"/>
        <w:ind w:right="-29" w:hanging="261"/>
      </w:pPr>
      <w:r>
        <w:t>базовыеисследовательскиедействия: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ind w:right="-29"/>
        <w:rPr>
          <w:rFonts w:ascii="Symbol" w:hAnsi="Symbol"/>
          <w:sz w:val="24"/>
        </w:rPr>
      </w:pPr>
      <w:r>
        <w:rPr>
          <w:sz w:val="24"/>
        </w:rPr>
        <w:t>определятьразрывмеждуреальнымижелательнымсостояниемобъе</w:t>
      </w:r>
      <w:r>
        <w:rPr>
          <w:sz w:val="24"/>
        </w:rPr>
        <w:t>к</w:t>
      </w:r>
      <w:r>
        <w:rPr>
          <w:sz w:val="24"/>
        </w:rPr>
        <w:t>та(ситуации)наосновепредложенных педагогическимработникомвопросов;</w:t>
      </w:r>
    </w:p>
    <w:p w:rsidR="00DD7C9F" w:rsidRDefault="00DD7C9F" w:rsidP="007721B0">
      <w:pPr>
        <w:pStyle w:val="a5"/>
        <w:tabs>
          <w:tab w:val="left" w:pos="10319"/>
        </w:tabs>
        <w:ind w:left="0" w:right="-29"/>
        <w:rPr>
          <w:sz w:val="22"/>
        </w:rPr>
      </w:pP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ind w:right="-29"/>
        <w:rPr>
          <w:rFonts w:ascii="Symbol" w:hAnsi="Symbol"/>
          <w:sz w:val="24"/>
        </w:rPr>
      </w:pPr>
      <w:r>
        <w:rPr>
          <w:sz w:val="24"/>
        </w:rPr>
        <w:t>с помощью педагогического работника формулировать цель, планировать измененияоб</w:t>
      </w:r>
      <w:r>
        <w:rPr>
          <w:sz w:val="24"/>
        </w:rPr>
        <w:t>ъ</w:t>
      </w:r>
      <w:r>
        <w:rPr>
          <w:sz w:val="24"/>
        </w:rPr>
        <w:t>екта, ситуации;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1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 (нао</w:t>
      </w:r>
      <w:r>
        <w:rPr>
          <w:sz w:val="24"/>
        </w:rPr>
        <w:t>с</w:t>
      </w:r>
      <w:r>
        <w:rPr>
          <w:sz w:val="24"/>
        </w:rPr>
        <w:lastRenderedPageBreak/>
        <w:t>новепредложенных критериев);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3" w:line="276" w:lineRule="auto"/>
        <w:ind w:right="-29"/>
        <w:rPr>
          <w:rFonts w:ascii="Symbol" w:hAnsi="Symbol"/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</w:t>
      </w:r>
      <w:r>
        <w:rPr>
          <w:sz w:val="24"/>
        </w:rPr>
        <w:t>е</w:t>
      </w:r>
      <w:r>
        <w:rPr>
          <w:sz w:val="24"/>
        </w:rPr>
        <w:t>ниюособенностей объекта изучения и связей между объектами (часть - целое, причина -следствие);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line="276" w:lineRule="auto"/>
        <w:ind w:right="-29"/>
        <w:rPr>
          <w:rFonts w:ascii="Symbol" w:hAnsi="Symbol"/>
          <w:sz w:val="24"/>
        </w:rPr>
      </w:pPr>
      <w:r>
        <w:rPr>
          <w:sz w:val="24"/>
        </w:rPr>
        <w:t>формулироватьвыводыиподкреплятьихдоказательстваминаосноверезул</w:t>
      </w:r>
      <w:r>
        <w:rPr>
          <w:sz w:val="24"/>
        </w:rPr>
        <w:t>ь</w:t>
      </w:r>
      <w:r>
        <w:rPr>
          <w:sz w:val="24"/>
        </w:rPr>
        <w:t>татовпроведенногонаблюд</w:t>
      </w:r>
      <w:r>
        <w:rPr>
          <w:sz w:val="24"/>
        </w:rPr>
        <w:t>е</w:t>
      </w:r>
      <w:r>
        <w:rPr>
          <w:sz w:val="24"/>
        </w:rPr>
        <w:t>ния(опыта,измерения,классификации,сравнения,исследования);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прогнозироватьвозможноеразвитиепроце</w:t>
      </w:r>
      <w:r>
        <w:rPr>
          <w:sz w:val="24"/>
        </w:rPr>
        <w:t>с</w:t>
      </w:r>
      <w:r>
        <w:rPr>
          <w:sz w:val="24"/>
        </w:rPr>
        <w:t>сов,событийиихпоследствияваналогичныхилисходныхситуациях;</w:t>
      </w:r>
    </w:p>
    <w:p w:rsidR="00DD7C9F" w:rsidRDefault="001879AB" w:rsidP="007721B0">
      <w:pPr>
        <w:pStyle w:val="4"/>
        <w:numPr>
          <w:ilvl w:val="0"/>
          <w:numId w:val="9"/>
        </w:numPr>
        <w:tabs>
          <w:tab w:val="left" w:pos="1648"/>
          <w:tab w:val="left" w:pos="10319"/>
        </w:tabs>
        <w:ind w:right="-29" w:hanging="261"/>
      </w:pPr>
      <w:r>
        <w:t>работасинформацией: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37"/>
        <w:ind w:right="-29" w:hanging="361"/>
        <w:rPr>
          <w:rFonts w:ascii="Symbol" w:hAnsi="Symbol"/>
          <w:sz w:val="24"/>
        </w:rPr>
      </w:pPr>
      <w:r>
        <w:rPr>
          <w:sz w:val="24"/>
        </w:rPr>
        <w:t>выбиратьисточникполученияинформации;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40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согласнозаданномуалгоритмунаходитьвпредложенномисточникеинформ</w:t>
      </w:r>
      <w:r>
        <w:rPr>
          <w:sz w:val="24"/>
        </w:rPr>
        <w:t>а</w:t>
      </w:r>
      <w:r>
        <w:rPr>
          <w:sz w:val="24"/>
        </w:rPr>
        <w:t>цию,представленнуювявномвиде;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3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распознаватьдостовернуюинедостовернуюинформациюсамостоятельноилинаосновании предложенного педагогическимработникомспособаеепроверки;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line="276" w:lineRule="auto"/>
        <w:ind w:right="-29"/>
        <w:rPr>
          <w:rFonts w:ascii="Symbol" w:hAnsi="Symbol"/>
          <w:sz w:val="24"/>
        </w:rPr>
      </w:pPr>
      <w:r>
        <w:rPr>
          <w:sz w:val="24"/>
        </w:rPr>
        <w:t>соблюдатьспомощьювзро</w:t>
      </w:r>
      <w:r>
        <w:rPr>
          <w:sz w:val="24"/>
        </w:rPr>
        <w:t>с</w:t>
      </w:r>
      <w:r>
        <w:rPr>
          <w:sz w:val="24"/>
        </w:rPr>
        <w:t>лых(педагогическихработников,родителей(законныхпредставителей)несовершеннолетнихобучающихся)правилаинформационнойбезопасности припоискеинформациивсетиИ</w:t>
      </w:r>
      <w:r>
        <w:rPr>
          <w:sz w:val="24"/>
        </w:rPr>
        <w:t>н</w:t>
      </w:r>
      <w:r>
        <w:rPr>
          <w:sz w:val="24"/>
        </w:rPr>
        <w:t>тернет;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анализировать и создавать текстовую, видео, графическую, звуковую, информацию вс</w:t>
      </w:r>
      <w:r>
        <w:rPr>
          <w:sz w:val="24"/>
        </w:rPr>
        <w:t>о</w:t>
      </w:r>
      <w:r>
        <w:rPr>
          <w:sz w:val="24"/>
        </w:rPr>
        <w:t>ответствии сучебнойзадачей;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ind w:right="-29" w:hanging="361"/>
        <w:rPr>
          <w:rFonts w:ascii="Symbol" w:hAnsi="Symbol"/>
          <w:sz w:val="24"/>
        </w:rPr>
      </w:pPr>
      <w:r>
        <w:rPr>
          <w:sz w:val="24"/>
        </w:rPr>
        <w:t>самостоятельносоздаватьсхемы,таблицыдляпредставленияинформации.</w:t>
      </w:r>
    </w:p>
    <w:p w:rsidR="00DD7C9F" w:rsidRDefault="001879AB" w:rsidP="007721B0">
      <w:pPr>
        <w:pStyle w:val="4"/>
        <w:tabs>
          <w:tab w:val="left" w:pos="10319"/>
        </w:tabs>
        <w:spacing w:before="45"/>
        <w:ind w:left="1388" w:right="-29"/>
      </w:pPr>
      <w:r>
        <w:t>Овладениеуниверсальнымиучебнымикоммуникативнымидействиями:</w:t>
      </w:r>
    </w:p>
    <w:p w:rsidR="00DD7C9F" w:rsidRDefault="001879AB" w:rsidP="007721B0">
      <w:pPr>
        <w:pStyle w:val="a7"/>
        <w:numPr>
          <w:ilvl w:val="0"/>
          <w:numId w:val="8"/>
        </w:numPr>
        <w:tabs>
          <w:tab w:val="left" w:pos="1648"/>
          <w:tab w:val="left" w:pos="10319"/>
        </w:tabs>
        <w:spacing w:before="43"/>
        <w:ind w:right="-29"/>
        <w:rPr>
          <w:b/>
          <w:sz w:val="24"/>
        </w:rPr>
      </w:pPr>
      <w:r>
        <w:rPr>
          <w:b/>
          <w:sz w:val="24"/>
        </w:rPr>
        <w:t>общение: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35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восприниматьиформулироватьсужд</w:t>
      </w:r>
      <w:r>
        <w:rPr>
          <w:sz w:val="24"/>
        </w:rPr>
        <w:t>е</w:t>
      </w:r>
      <w:r>
        <w:rPr>
          <w:sz w:val="24"/>
        </w:rPr>
        <w:t>ния,выражатьэмоциивсоответствиисцелямииусловиями общения взнакомойсреде;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1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проявлять уважительное отношение к собеседнику, соблюдать правила ведения диалогаи дискуссии;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3"/>
        <w:ind w:right="-29" w:hanging="361"/>
        <w:rPr>
          <w:rFonts w:ascii="Symbol" w:hAnsi="Symbol"/>
          <w:sz w:val="24"/>
        </w:rPr>
      </w:pPr>
      <w:r>
        <w:rPr>
          <w:sz w:val="24"/>
        </w:rPr>
        <w:t>признаватьвозможностьсуществованияразныхточекзрения;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42"/>
        <w:ind w:right="-29" w:hanging="361"/>
        <w:rPr>
          <w:rFonts w:ascii="Symbol" w:hAnsi="Symbol"/>
          <w:sz w:val="24"/>
        </w:rPr>
      </w:pPr>
      <w:r>
        <w:rPr>
          <w:sz w:val="24"/>
        </w:rPr>
        <w:t>корректнои аргументированновысказыватьсвоемнение;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40"/>
        <w:ind w:right="-29" w:hanging="361"/>
        <w:rPr>
          <w:rFonts w:ascii="Symbol" w:hAnsi="Symbol"/>
          <w:sz w:val="24"/>
        </w:rPr>
      </w:pPr>
      <w:r>
        <w:rPr>
          <w:sz w:val="24"/>
        </w:rPr>
        <w:t>строитьречевоевысказываниевсоответствии споставленной задачей;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39"/>
        <w:ind w:right="-29" w:hanging="361"/>
        <w:rPr>
          <w:rFonts w:ascii="Symbol" w:hAnsi="Symbol"/>
          <w:sz w:val="24"/>
        </w:rPr>
      </w:pPr>
      <w:r>
        <w:rPr>
          <w:sz w:val="24"/>
        </w:rPr>
        <w:t>создавать устныеиписьменныетексты(описание,рассуждение,повествование);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42"/>
        <w:ind w:right="-29" w:hanging="361"/>
        <w:rPr>
          <w:rFonts w:ascii="Symbol" w:hAnsi="Symbol"/>
          <w:sz w:val="24"/>
        </w:rPr>
      </w:pPr>
      <w:r>
        <w:rPr>
          <w:sz w:val="24"/>
        </w:rPr>
        <w:t>готовитьнебольшиепубличныевыступления;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40"/>
        <w:ind w:right="-29" w:hanging="361"/>
        <w:rPr>
          <w:rFonts w:ascii="Symbol" w:hAnsi="Symbol"/>
          <w:sz w:val="24"/>
        </w:rPr>
      </w:pPr>
      <w:r>
        <w:rPr>
          <w:sz w:val="24"/>
        </w:rPr>
        <w:t>подбиратьиллюстративный материал(рисунки,фото,плакаты)к текстувыступления;</w:t>
      </w:r>
    </w:p>
    <w:p w:rsidR="00DD7C9F" w:rsidRDefault="001879AB" w:rsidP="007721B0">
      <w:pPr>
        <w:pStyle w:val="4"/>
        <w:numPr>
          <w:ilvl w:val="0"/>
          <w:numId w:val="8"/>
        </w:numPr>
        <w:tabs>
          <w:tab w:val="left" w:pos="1648"/>
          <w:tab w:val="left" w:pos="10319"/>
        </w:tabs>
        <w:spacing w:before="47"/>
        <w:ind w:right="-29" w:hanging="261"/>
      </w:pPr>
      <w:r>
        <w:t>совместнаядеятельность: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36" w:line="276" w:lineRule="auto"/>
        <w:ind w:right="-29"/>
        <w:rPr>
          <w:rFonts w:ascii="Symbol" w:hAnsi="Symbol"/>
          <w:sz w:val="24"/>
        </w:rPr>
      </w:pPr>
      <w:r>
        <w:rPr>
          <w:sz w:val="24"/>
        </w:rPr>
        <w:t>формулироватькраткосрочныеидолгосрочныец</w:t>
      </w:r>
      <w:r>
        <w:rPr>
          <w:sz w:val="24"/>
        </w:rPr>
        <w:t>е</w:t>
      </w:r>
      <w:r>
        <w:rPr>
          <w:sz w:val="24"/>
        </w:rPr>
        <w:t>ли(индивидуальныесучетомучастиявколлективныхзадачах)встандартной(типовой)ситуациинаосновепредложенногоформатапланирования,распределенияпромежуточных шагов</w:t>
      </w:r>
      <w:r>
        <w:rPr>
          <w:sz w:val="24"/>
        </w:rPr>
        <w:t>и</w:t>
      </w:r>
      <w:r>
        <w:rPr>
          <w:sz w:val="24"/>
        </w:rPr>
        <w:t>сроков;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5"/>
          <w:tab w:val="left" w:pos="10319"/>
        </w:tabs>
        <w:spacing w:before="100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приниматьцельсовместнойдеятельн</w:t>
      </w:r>
      <w:r>
        <w:rPr>
          <w:sz w:val="24"/>
        </w:rPr>
        <w:t>о</w:t>
      </w:r>
      <w:r>
        <w:rPr>
          <w:sz w:val="24"/>
        </w:rPr>
        <w:t>сти,коллективностроитьдействияпоеедостижению:распределятьроли,договариваться,обсуждатьпроцессирезультатсовместной работы;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5"/>
        <w:ind w:right="-29" w:hanging="361"/>
        <w:rPr>
          <w:rFonts w:ascii="Symbol" w:hAnsi="Symbol"/>
          <w:sz w:val="24"/>
        </w:rPr>
      </w:pPr>
      <w:r>
        <w:rPr>
          <w:sz w:val="24"/>
        </w:rPr>
        <w:t>проявлятьготовностьруководить,выполнятьпоручения,подчиняться;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40"/>
        <w:ind w:right="-29" w:hanging="361"/>
        <w:rPr>
          <w:rFonts w:ascii="Symbol" w:hAnsi="Symbol"/>
          <w:sz w:val="24"/>
        </w:rPr>
      </w:pPr>
      <w:r>
        <w:rPr>
          <w:sz w:val="24"/>
        </w:rPr>
        <w:t>ответственновыполнятьсвоючастьработы;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39"/>
        <w:ind w:right="-29" w:hanging="361"/>
        <w:rPr>
          <w:rFonts w:ascii="Symbol" w:hAnsi="Symbol"/>
          <w:sz w:val="24"/>
        </w:rPr>
      </w:pPr>
      <w:r>
        <w:rPr>
          <w:sz w:val="24"/>
        </w:rPr>
        <w:t>оцениватьсвой вкладвобщийрезультат;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42"/>
        <w:ind w:right="-29" w:hanging="361"/>
        <w:rPr>
          <w:rFonts w:ascii="Symbol" w:hAnsi="Symbol"/>
          <w:sz w:val="24"/>
        </w:rPr>
      </w:pPr>
      <w:r>
        <w:rPr>
          <w:sz w:val="24"/>
        </w:rPr>
        <w:t>выполнятьсовместныепроектныезаданиясопорой напредложенныеобразцы.</w:t>
      </w:r>
    </w:p>
    <w:p w:rsidR="00DD7C9F" w:rsidRDefault="001879AB" w:rsidP="007721B0">
      <w:pPr>
        <w:pStyle w:val="4"/>
        <w:tabs>
          <w:tab w:val="left" w:pos="10319"/>
        </w:tabs>
        <w:spacing w:before="45"/>
        <w:ind w:right="-29"/>
      </w:pPr>
      <w:r>
        <w:t>Овладениеуниверсальнымиучебнымирегулятивнымидействиями:</w:t>
      </w:r>
    </w:p>
    <w:p w:rsidR="00DD7C9F" w:rsidRDefault="001879AB" w:rsidP="007721B0">
      <w:pPr>
        <w:tabs>
          <w:tab w:val="left" w:pos="10319"/>
        </w:tabs>
        <w:spacing w:before="41"/>
        <w:ind w:left="1387" w:right="-29"/>
        <w:jc w:val="both"/>
        <w:rPr>
          <w:b/>
          <w:sz w:val="24"/>
        </w:rPr>
      </w:pPr>
      <w:r>
        <w:rPr>
          <w:b/>
          <w:sz w:val="24"/>
        </w:rPr>
        <w:lastRenderedPageBreak/>
        <w:t>1)самоорганизация: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38" w:line="273" w:lineRule="auto"/>
        <w:ind w:right="-29"/>
        <w:rPr>
          <w:rFonts w:ascii="Symbol" w:hAnsi="Symbol"/>
          <w:sz w:val="24"/>
        </w:rPr>
      </w:pPr>
      <w:r>
        <w:rPr>
          <w:sz w:val="24"/>
        </w:rPr>
        <w:t>планироватьдействияпорешениюучебнойзадачидляполучениярезульт</w:t>
      </w:r>
      <w:r>
        <w:rPr>
          <w:sz w:val="24"/>
        </w:rPr>
        <w:t>а</w:t>
      </w:r>
      <w:r>
        <w:rPr>
          <w:sz w:val="24"/>
        </w:rPr>
        <w:t>та;выстраиватьпоследовательность выбранныхдействий;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1"/>
        <w:ind w:right="-29" w:hanging="361"/>
        <w:rPr>
          <w:rFonts w:ascii="Symbol" w:hAnsi="Symbol"/>
          <w:sz w:val="24"/>
        </w:rPr>
      </w:pPr>
      <w:r>
        <w:rPr>
          <w:sz w:val="24"/>
        </w:rPr>
        <w:t>2)самоконтроль: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42"/>
        <w:ind w:right="-29" w:hanging="361"/>
        <w:rPr>
          <w:rFonts w:ascii="Symbol" w:hAnsi="Symbol"/>
          <w:sz w:val="24"/>
        </w:rPr>
      </w:pPr>
      <w:r>
        <w:rPr>
          <w:sz w:val="24"/>
        </w:rPr>
        <w:t>устанавливатьпричиныуспеха/неудачучебнойдеятельности;</w:t>
      </w:r>
    </w:p>
    <w:p w:rsidR="00DD7C9F" w:rsidRDefault="001879AB" w:rsidP="007721B0">
      <w:pPr>
        <w:pStyle w:val="a7"/>
        <w:numPr>
          <w:ilvl w:val="0"/>
          <w:numId w:val="10"/>
        </w:numPr>
        <w:tabs>
          <w:tab w:val="left" w:pos="1104"/>
          <w:tab w:val="left" w:pos="1105"/>
          <w:tab w:val="left" w:pos="10319"/>
        </w:tabs>
        <w:spacing w:before="39"/>
        <w:ind w:right="-29" w:hanging="361"/>
        <w:rPr>
          <w:rFonts w:ascii="Symbol" w:hAnsi="Symbol"/>
          <w:sz w:val="24"/>
        </w:rPr>
      </w:pPr>
      <w:r>
        <w:rPr>
          <w:sz w:val="24"/>
        </w:rPr>
        <w:t>корректироватьсвоиучебныедействиядляпреодоленияошибок.</w:t>
      </w:r>
    </w:p>
    <w:p w:rsidR="00DD7C9F" w:rsidRDefault="00DD7C9F" w:rsidP="007721B0">
      <w:pPr>
        <w:pStyle w:val="a5"/>
        <w:tabs>
          <w:tab w:val="left" w:pos="10319"/>
        </w:tabs>
        <w:spacing w:before="10"/>
        <w:ind w:left="0" w:right="-29"/>
        <w:rPr>
          <w:sz w:val="33"/>
        </w:rPr>
      </w:pPr>
    </w:p>
    <w:p w:rsidR="00DD7C9F" w:rsidRPr="00A95B5E" w:rsidRDefault="00D23CAC" w:rsidP="007721B0">
      <w:pPr>
        <w:tabs>
          <w:tab w:val="left" w:pos="2237"/>
          <w:tab w:val="left" w:pos="2238"/>
          <w:tab w:val="left" w:pos="10319"/>
        </w:tabs>
        <w:spacing w:before="43"/>
        <w:ind w:left="710" w:right="-29"/>
        <w:jc w:val="both"/>
        <w:rPr>
          <w:b/>
          <w:sz w:val="26"/>
        </w:rPr>
      </w:pPr>
      <w:bookmarkStart w:id="27" w:name="Характеристика_универсальных_учебных_дей"/>
      <w:bookmarkStart w:id="28" w:name="_bookmark12"/>
      <w:bookmarkStart w:id="29" w:name="2.3._РАБОЧАЯ_ПРОГРАММА_ВОСПИТАНИЯ"/>
      <w:bookmarkStart w:id="30" w:name="_bookmark13"/>
      <w:bookmarkEnd w:id="27"/>
      <w:bookmarkEnd w:id="28"/>
      <w:bookmarkEnd w:id="29"/>
      <w:bookmarkEnd w:id="30"/>
      <w:r>
        <w:rPr>
          <w:b/>
          <w:sz w:val="26"/>
        </w:rPr>
        <w:t>2.14.</w:t>
      </w:r>
      <w:r w:rsidR="00A95B5E">
        <w:rPr>
          <w:b/>
          <w:sz w:val="26"/>
        </w:rPr>
        <w:t xml:space="preserve"> </w:t>
      </w:r>
      <w:r w:rsidR="001879AB" w:rsidRPr="00A95B5E">
        <w:rPr>
          <w:b/>
          <w:sz w:val="26"/>
        </w:rPr>
        <w:t>РАБОЧАЯ</w:t>
      </w:r>
      <w:r>
        <w:rPr>
          <w:b/>
          <w:sz w:val="26"/>
        </w:rPr>
        <w:t xml:space="preserve"> </w:t>
      </w:r>
      <w:r w:rsidR="001879AB" w:rsidRPr="00A95B5E">
        <w:rPr>
          <w:b/>
          <w:sz w:val="26"/>
        </w:rPr>
        <w:t>ПРОГРАММА</w:t>
      </w:r>
      <w:r>
        <w:rPr>
          <w:b/>
          <w:sz w:val="26"/>
        </w:rPr>
        <w:t xml:space="preserve"> </w:t>
      </w:r>
      <w:r w:rsidR="001879AB" w:rsidRPr="00A95B5E">
        <w:rPr>
          <w:b/>
          <w:sz w:val="26"/>
        </w:rPr>
        <w:t>ВОСПИТАНИЯ</w:t>
      </w:r>
    </w:p>
    <w:p w:rsidR="00116EF3" w:rsidRDefault="00A95B5E" w:rsidP="007721B0">
      <w:pPr>
        <w:tabs>
          <w:tab w:val="left" w:pos="10319"/>
        </w:tabs>
        <w:ind w:left="851" w:right="-29"/>
        <w:jc w:val="both"/>
        <w:rPr>
          <w:b/>
          <w:bCs/>
          <w:color w:val="000000"/>
          <w:sz w:val="24"/>
          <w:szCs w:val="24"/>
        </w:rPr>
      </w:pPr>
      <w:bookmarkStart w:id="31" w:name="_bookmark14"/>
      <w:bookmarkEnd w:id="31"/>
      <w:r w:rsidRPr="00116EF3">
        <w:rPr>
          <w:b/>
          <w:bCs/>
          <w:color w:val="000000"/>
          <w:sz w:val="24"/>
          <w:szCs w:val="24"/>
        </w:rPr>
        <w:t xml:space="preserve">обучающихся на уровне начального общего образования 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b/>
          <w:bCs/>
          <w:color w:val="000000"/>
          <w:sz w:val="24"/>
          <w:szCs w:val="24"/>
        </w:rPr>
        <w:t>МАОУ СОШ №2 г. Сосновоборска</w:t>
      </w:r>
    </w:p>
    <w:p w:rsidR="00116EF3" w:rsidRDefault="00116EF3" w:rsidP="007721B0">
      <w:pPr>
        <w:tabs>
          <w:tab w:val="left" w:pos="10319"/>
        </w:tabs>
        <w:ind w:left="851" w:right="-29"/>
        <w:jc w:val="both"/>
        <w:rPr>
          <w:b/>
          <w:bCs/>
          <w:color w:val="000000"/>
          <w:sz w:val="24"/>
          <w:szCs w:val="24"/>
        </w:rPr>
      </w:pP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b/>
          <w:bCs/>
          <w:color w:val="000000"/>
          <w:sz w:val="24"/>
          <w:szCs w:val="24"/>
        </w:rPr>
        <w:t>Пояснительная записка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Рабочая программа воспитания ООП НОО МАОУ СОШ № 2 г. Сосновоборска (далее – Программа воспитания) разработана на основе Федеральной рабочей программы воспит</w:t>
      </w:r>
      <w:r w:rsidRPr="00116EF3">
        <w:rPr>
          <w:color w:val="000000"/>
          <w:sz w:val="24"/>
          <w:szCs w:val="24"/>
        </w:rPr>
        <w:t>а</w:t>
      </w:r>
      <w:r w:rsidRPr="00116EF3">
        <w:rPr>
          <w:color w:val="000000"/>
          <w:sz w:val="24"/>
          <w:szCs w:val="24"/>
        </w:rPr>
        <w:t>ния для общеобразовательных организаций. Данная программа основывается на единстве и преемственности образовательного процесса всех уровней общего образования, соотноси</w:t>
      </w:r>
      <w:r w:rsidRPr="00116EF3">
        <w:rPr>
          <w:color w:val="000000"/>
          <w:sz w:val="24"/>
          <w:szCs w:val="24"/>
        </w:rPr>
        <w:t>т</w:t>
      </w:r>
      <w:r w:rsidRPr="00116EF3">
        <w:rPr>
          <w:color w:val="000000"/>
          <w:sz w:val="24"/>
          <w:szCs w:val="24"/>
        </w:rPr>
        <w:t>ся с рабочими программами воспитания для образовательных организаций дошкольного и среднего профессионального образования.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Программавоспитания:</w:t>
      </w:r>
    </w:p>
    <w:p w:rsidR="00A95B5E" w:rsidRPr="00116EF3" w:rsidRDefault="00A95B5E" w:rsidP="00D23CAC">
      <w:pPr>
        <w:widowControl/>
        <w:numPr>
          <w:ilvl w:val="0"/>
          <w:numId w:val="87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предназначена для планирования и организации системной воспитательной деятел</w:t>
      </w:r>
      <w:r w:rsidRPr="00116EF3">
        <w:rPr>
          <w:color w:val="000000"/>
          <w:sz w:val="24"/>
          <w:szCs w:val="24"/>
        </w:rPr>
        <w:t>ь</w:t>
      </w:r>
      <w:r w:rsidRPr="00116EF3">
        <w:rPr>
          <w:color w:val="000000"/>
          <w:sz w:val="24"/>
          <w:szCs w:val="24"/>
        </w:rPr>
        <w:t>ности в МАОУ СОШ № 2 г. Сосновоборска;</w:t>
      </w:r>
    </w:p>
    <w:p w:rsidR="00A95B5E" w:rsidRPr="00116EF3" w:rsidRDefault="00A95B5E" w:rsidP="00D23CAC">
      <w:pPr>
        <w:widowControl/>
        <w:numPr>
          <w:ilvl w:val="0"/>
          <w:numId w:val="87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разработана с участием коллегиальных органов управления МАОУ СОШ № 2 г. Со</w:t>
      </w:r>
      <w:r w:rsidRPr="00116EF3">
        <w:rPr>
          <w:color w:val="000000"/>
          <w:sz w:val="24"/>
          <w:szCs w:val="24"/>
        </w:rPr>
        <w:t>с</w:t>
      </w:r>
      <w:r w:rsidRPr="00116EF3">
        <w:rPr>
          <w:color w:val="000000"/>
          <w:sz w:val="24"/>
          <w:szCs w:val="24"/>
        </w:rPr>
        <w:t>новоборска, в том числе Совета обучающихся, Управляющего совета, и утверждена педаг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гическим советом школы;</w:t>
      </w:r>
    </w:p>
    <w:p w:rsidR="00A95B5E" w:rsidRPr="00116EF3" w:rsidRDefault="00A95B5E" w:rsidP="00D23CAC">
      <w:pPr>
        <w:widowControl/>
        <w:numPr>
          <w:ilvl w:val="0"/>
          <w:numId w:val="87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реализуется в единстве урочной и внеурочной деятельности, осуществляемой со</w:t>
      </w:r>
      <w:r w:rsidRPr="00116EF3">
        <w:rPr>
          <w:color w:val="000000"/>
          <w:sz w:val="24"/>
          <w:szCs w:val="24"/>
        </w:rPr>
        <w:t>в</w:t>
      </w:r>
      <w:r w:rsidRPr="00116EF3">
        <w:rPr>
          <w:color w:val="000000"/>
          <w:sz w:val="24"/>
          <w:szCs w:val="24"/>
        </w:rPr>
        <w:t>местно с семьей и другими участниками образовательных отношений, социальными инст</w:t>
      </w:r>
      <w:r w:rsidRPr="00116EF3">
        <w:rPr>
          <w:color w:val="000000"/>
          <w:sz w:val="24"/>
          <w:szCs w:val="24"/>
        </w:rPr>
        <w:t>и</w:t>
      </w:r>
      <w:r w:rsidRPr="00116EF3">
        <w:rPr>
          <w:color w:val="000000"/>
          <w:sz w:val="24"/>
          <w:szCs w:val="24"/>
        </w:rPr>
        <w:t>тутами воспитания;</w:t>
      </w:r>
    </w:p>
    <w:p w:rsidR="00A95B5E" w:rsidRPr="00116EF3" w:rsidRDefault="00A95B5E" w:rsidP="00D23CAC">
      <w:pPr>
        <w:widowControl/>
        <w:numPr>
          <w:ilvl w:val="0"/>
          <w:numId w:val="87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</w:t>
      </w:r>
    </w:p>
    <w:p w:rsidR="00A95B5E" w:rsidRPr="00116EF3" w:rsidRDefault="00A95B5E" w:rsidP="00D23CAC">
      <w:pPr>
        <w:widowControl/>
        <w:numPr>
          <w:ilvl w:val="0"/>
          <w:numId w:val="87"/>
        </w:numPr>
        <w:tabs>
          <w:tab w:val="left" w:pos="851"/>
        </w:tabs>
        <w:autoSpaceDE/>
        <w:autoSpaceDN/>
        <w:ind w:left="851" w:right="-29" w:firstLine="0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предусматривает историческое просвещение, формирование российской культурной и гражданской идентичности обучающихся.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Программа воспитания включает три раздела: целевой, содержательный, организационный.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В соответствии с особенностями МАОУ СОШ № 2 г. Сосновоборскавнесены изменения в содержательный и организационный разделы программы воспитания. Изменения связаны с особенностями организационно-правовой формы, контингентом обучающихся и их родит</w:t>
      </w:r>
      <w:r w:rsidRPr="00116EF3">
        <w:rPr>
          <w:color w:val="000000"/>
          <w:sz w:val="24"/>
          <w:szCs w:val="24"/>
        </w:rPr>
        <w:t>е</w:t>
      </w:r>
      <w:r w:rsidRPr="00116EF3">
        <w:rPr>
          <w:color w:val="000000"/>
          <w:sz w:val="24"/>
          <w:szCs w:val="24"/>
        </w:rPr>
        <w:t>лей (законных представителей), направленностью образовательной программы, в том числе предусматривающей углубленное изучение отдельных учебных предметов, учитывающей этнокультурные интересы, особые образовательные потребности обучающихся.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b/>
          <w:bCs/>
          <w:color w:val="000000"/>
          <w:sz w:val="24"/>
          <w:szCs w:val="24"/>
        </w:rPr>
        <w:t>1. Целевой раздел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1.1. Содержание воспитания обучающихся в МАОУ СОШ № 2 г. Сосновоборска определ</w:t>
      </w:r>
      <w:r w:rsidRPr="00116EF3">
        <w:rPr>
          <w:color w:val="000000"/>
          <w:sz w:val="24"/>
          <w:szCs w:val="24"/>
        </w:rPr>
        <w:t>я</w:t>
      </w:r>
      <w:r w:rsidRPr="00116EF3">
        <w:rPr>
          <w:color w:val="000000"/>
          <w:sz w:val="24"/>
          <w:szCs w:val="24"/>
        </w:rPr>
        <w:t>ется содержанием российских базовых (гражданских, национальных) норм и ценностей, к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торые закреплены в Конституции Российской Федерации. Эти ценности и нормы опред</w:t>
      </w:r>
      <w:r w:rsidRPr="00116EF3">
        <w:rPr>
          <w:color w:val="000000"/>
          <w:sz w:val="24"/>
          <w:szCs w:val="24"/>
        </w:rPr>
        <w:t>е</w:t>
      </w:r>
      <w:r w:rsidRPr="00116EF3">
        <w:rPr>
          <w:color w:val="000000"/>
          <w:sz w:val="24"/>
          <w:szCs w:val="24"/>
        </w:rPr>
        <w:t>ляют инвариантное содержание воспитания обучающихся. Вариативный компонент соде</w:t>
      </w:r>
      <w:r w:rsidRPr="00116EF3">
        <w:rPr>
          <w:color w:val="000000"/>
          <w:sz w:val="24"/>
          <w:szCs w:val="24"/>
        </w:rPr>
        <w:t>р</w:t>
      </w:r>
      <w:r w:rsidRPr="00116EF3">
        <w:rPr>
          <w:color w:val="000000"/>
          <w:sz w:val="24"/>
          <w:szCs w:val="24"/>
        </w:rPr>
        <w:t>жания воспитания обучающихся включает духовно-нравственные ценности культуры, тр</w:t>
      </w:r>
      <w:r w:rsidRPr="00116EF3">
        <w:rPr>
          <w:color w:val="000000"/>
          <w:sz w:val="24"/>
          <w:szCs w:val="24"/>
        </w:rPr>
        <w:t>а</w:t>
      </w:r>
      <w:r w:rsidRPr="00116EF3">
        <w:rPr>
          <w:color w:val="000000"/>
          <w:sz w:val="24"/>
          <w:szCs w:val="24"/>
        </w:rPr>
        <w:t>диционных религий народов России.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1.2. Воспитательная деятельность в МАОУ СОШ № 2 г. Сосновоборскапланируется и ос</w:t>
      </w:r>
      <w:r w:rsidRPr="00116EF3">
        <w:rPr>
          <w:color w:val="000000"/>
          <w:sz w:val="24"/>
          <w:szCs w:val="24"/>
        </w:rPr>
        <w:t>у</w:t>
      </w:r>
      <w:r w:rsidRPr="00116EF3">
        <w:rPr>
          <w:color w:val="000000"/>
          <w:sz w:val="24"/>
          <w:szCs w:val="24"/>
        </w:rPr>
        <w:t>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сти, обладающей актуальными знаниями и умениями, способной реализовать свой поте</w:t>
      </w:r>
      <w:r w:rsidRPr="00116EF3">
        <w:rPr>
          <w:color w:val="000000"/>
          <w:sz w:val="24"/>
          <w:szCs w:val="24"/>
        </w:rPr>
        <w:t>н</w:t>
      </w:r>
      <w:r w:rsidRPr="00116EF3">
        <w:rPr>
          <w:color w:val="000000"/>
          <w:sz w:val="24"/>
          <w:szCs w:val="24"/>
        </w:rPr>
        <w:t>циал в условиях современного общества, готовой к мирному созиданию и защите Родины.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1.3. Цель воспитания обучающихся в МАОУ СОШ № 2 г. Сосновоборска:</w:t>
      </w:r>
    </w:p>
    <w:p w:rsidR="00A95B5E" w:rsidRPr="00116EF3" w:rsidRDefault="00A95B5E" w:rsidP="00D23CAC">
      <w:pPr>
        <w:widowControl/>
        <w:numPr>
          <w:ilvl w:val="0"/>
          <w:numId w:val="88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lastRenderedPageBreak/>
        <w:t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A95B5E" w:rsidRPr="00116EF3" w:rsidRDefault="00A95B5E" w:rsidP="00D23CAC">
      <w:pPr>
        <w:widowControl/>
        <w:numPr>
          <w:ilvl w:val="0"/>
          <w:numId w:val="88"/>
        </w:numPr>
        <w:tabs>
          <w:tab w:val="left" w:pos="851"/>
        </w:tabs>
        <w:autoSpaceDE/>
        <w:autoSpaceDN/>
        <w:ind w:left="851" w:right="-29" w:firstLine="0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веку труда и старшему поколению, взаимного уважения, бережного отношения к культу</w:t>
      </w:r>
      <w:r w:rsidRPr="00116EF3">
        <w:rPr>
          <w:color w:val="000000"/>
          <w:sz w:val="24"/>
          <w:szCs w:val="24"/>
        </w:rPr>
        <w:t>р</w:t>
      </w:r>
      <w:r w:rsidRPr="00116EF3">
        <w:rPr>
          <w:color w:val="000000"/>
          <w:sz w:val="24"/>
          <w:szCs w:val="24"/>
        </w:rPr>
        <w:t>ному наследию и традициям многонационального народа Российской Федерации, природе и окружающей среде.</w:t>
      </w:r>
    </w:p>
    <w:p w:rsidR="00A95B5E" w:rsidRPr="00116EF3" w:rsidRDefault="00A95B5E" w:rsidP="00D23CAC">
      <w:pPr>
        <w:tabs>
          <w:tab w:val="left" w:pos="851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1.4. Задачи воспитания обучающихся в МАОУ СОШ № 2 г. Сосновоборска:</w:t>
      </w:r>
    </w:p>
    <w:p w:rsidR="00A95B5E" w:rsidRPr="00116EF3" w:rsidRDefault="00A95B5E" w:rsidP="00D23CAC">
      <w:pPr>
        <w:widowControl/>
        <w:numPr>
          <w:ilvl w:val="0"/>
          <w:numId w:val="89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усвоение обучающимися знаний норм, духовно-нравственных ценностей, традиций, которые выработало российское общество (социально значимых знаний);</w:t>
      </w:r>
    </w:p>
    <w:p w:rsidR="00A95B5E" w:rsidRPr="00116EF3" w:rsidRDefault="00A95B5E" w:rsidP="00D23CAC">
      <w:pPr>
        <w:widowControl/>
        <w:numPr>
          <w:ilvl w:val="0"/>
          <w:numId w:val="89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формирование и развитие личностных отношений к этим нормам, ценностям, трад</w:t>
      </w:r>
      <w:r w:rsidRPr="00116EF3">
        <w:rPr>
          <w:color w:val="000000"/>
          <w:sz w:val="24"/>
          <w:szCs w:val="24"/>
        </w:rPr>
        <w:t>и</w:t>
      </w:r>
      <w:r w:rsidRPr="00116EF3">
        <w:rPr>
          <w:color w:val="000000"/>
          <w:sz w:val="24"/>
          <w:szCs w:val="24"/>
        </w:rPr>
        <w:t>циям (их освоение, принятие);</w:t>
      </w:r>
    </w:p>
    <w:p w:rsidR="00A95B5E" w:rsidRPr="00116EF3" w:rsidRDefault="00A95B5E" w:rsidP="00D23CAC">
      <w:pPr>
        <w:widowControl/>
        <w:numPr>
          <w:ilvl w:val="0"/>
          <w:numId w:val="89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приобретение соответствующего этим нормам, ценностям, традициям социокульту</w:t>
      </w:r>
      <w:r w:rsidRPr="00116EF3">
        <w:rPr>
          <w:color w:val="000000"/>
          <w:sz w:val="24"/>
          <w:szCs w:val="24"/>
        </w:rPr>
        <w:t>р</w:t>
      </w:r>
      <w:r w:rsidRPr="00116EF3">
        <w:rPr>
          <w:color w:val="000000"/>
          <w:sz w:val="24"/>
          <w:szCs w:val="24"/>
        </w:rPr>
        <w:t>ного опыта поведения, общения, межличностных социальных отношений, применения п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лученных знаний;</w:t>
      </w:r>
    </w:p>
    <w:p w:rsidR="00A95B5E" w:rsidRPr="00116EF3" w:rsidRDefault="00A95B5E" w:rsidP="00D23CAC">
      <w:pPr>
        <w:widowControl/>
        <w:numPr>
          <w:ilvl w:val="0"/>
          <w:numId w:val="89"/>
        </w:numPr>
        <w:tabs>
          <w:tab w:val="left" w:pos="851"/>
        </w:tabs>
        <w:autoSpaceDE/>
        <w:autoSpaceDN/>
        <w:ind w:left="851" w:right="-29" w:firstLine="0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достижение личностных результатов освоения общеобразовательных программ в с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ответствии с ФГОС НОО.</w:t>
      </w:r>
    </w:p>
    <w:p w:rsidR="00A95B5E" w:rsidRPr="00116EF3" w:rsidRDefault="00A95B5E" w:rsidP="00D23CAC">
      <w:pPr>
        <w:tabs>
          <w:tab w:val="left" w:pos="851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1.5. Личностные результаты освоения обучающимися образовательных программ включ</w:t>
      </w:r>
      <w:r w:rsidRPr="00116EF3">
        <w:rPr>
          <w:color w:val="000000"/>
          <w:sz w:val="24"/>
          <w:szCs w:val="24"/>
        </w:rPr>
        <w:t>а</w:t>
      </w:r>
      <w:r w:rsidRPr="00116EF3">
        <w:rPr>
          <w:color w:val="000000"/>
          <w:sz w:val="24"/>
          <w:szCs w:val="24"/>
        </w:rPr>
        <w:t>ют:</w:t>
      </w:r>
    </w:p>
    <w:p w:rsidR="00A95B5E" w:rsidRPr="00116EF3" w:rsidRDefault="00A95B5E" w:rsidP="00D23CAC">
      <w:pPr>
        <w:widowControl/>
        <w:numPr>
          <w:ilvl w:val="0"/>
          <w:numId w:val="90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осознаниероссийскойгражданскойидентичности;</w:t>
      </w:r>
    </w:p>
    <w:p w:rsidR="00A95B5E" w:rsidRPr="00116EF3" w:rsidRDefault="00A95B5E" w:rsidP="00D23CAC">
      <w:pPr>
        <w:widowControl/>
        <w:numPr>
          <w:ilvl w:val="0"/>
          <w:numId w:val="90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сформированность ценностей самостоятельности и инициативы;</w:t>
      </w:r>
    </w:p>
    <w:p w:rsidR="00A95B5E" w:rsidRPr="00116EF3" w:rsidRDefault="00A95B5E" w:rsidP="00D23CAC">
      <w:pPr>
        <w:widowControl/>
        <w:numPr>
          <w:ilvl w:val="0"/>
          <w:numId w:val="90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готовность обучающихся к саморазвитию, самостоятельности и личностному сам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определению;</w:t>
      </w:r>
    </w:p>
    <w:p w:rsidR="00A95B5E" w:rsidRPr="00116EF3" w:rsidRDefault="00A95B5E" w:rsidP="00D23CAC">
      <w:pPr>
        <w:widowControl/>
        <w:numPr>
          <w:ilvl w:val="0"/>
          <w:numId w:val="90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наличие мотивации к целенаправленной социально значимой деятельности;</w:t>
      </w:r>
    </w:p>
    <w:p w:rsidR="00A95B5E" w:rsidRPr="00116EF3" w:rsidRDefault="00A95B5E" w:rsidP="00D23CAC">
      <w:pPr>
        <w:widowControl/>
        <w:numPr>
          <w:ilvl w:val="0"/>
          <w:numId w:val="90"/>
        </w:numPr>
        <w:tabs>
          <w:tab w:val="left" w:pos="851"/>
        </w:tabs>
        <w:autoSpaceDE/>
        <w:autoSpaceDN/>
        <w:ind w:left="851" w:right="-29" w:firstLine="0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сформированность внутренней позиции личности как особого ценностного отнош</w:t>
      </w:r>
      <w:r w:rsidRPr="00116EF3">
        <w:rPr>
          <w:color w:val="000000"/>
          <w:sz w:val="24"/>
          <w:szCs w:val="24"/>
        </w:rPr>
        <w:t>е</w:t>
      </w:r>
      <w:r w:rsidRPr="00116EF3">
        <w:rPr>
          <w:color w:val="000000"/>
          <w:sz w:val="24"/>
          <w:szCs w:val="24"/>
        </w:rPr>
        <w:t>ния к себе, окружающим людям и жизни в целом.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1.6. Воспитательная деятельность в образовательной организации планируется и осущест</w:t>
      </w:r>
      <w:r w:rsidRPr="00116EF3">
        <w:rPr>
          <w:color w:val="000000"/>
          <w:sz w:val="24"/>
          <w:szCs w:val="24"/>
        </w:rPr>
        <w:t>в</w:t>
      </w:r>
      <w:r w:rsidRPr="00116EF3">
        <w:rPr>
          <w:color w:val="000000"/>
          <w:sz w:val="24"/>
          <w:szCs w:val="24"/>
        </w:rPr>
        <w:t>ляется на основе аксиологического, антропологического, культурно-исторического, с</w:t>
      </w:r>
      <w:r w:rsidRPr="00116EF3">
        <w:rPr>
          <w:color w:val="000000"/>
          <w:sz w:val="24"/>
          <w:szCs w:val="24"/>
        </w:rPr>
        <w:t>и</w:t>
      </w:r>
      <w:r w:rsidRPr="00116EF3">
        <w:rPr>
          <w:color w:val="000000"/>
          <w:sz w:val="24"/>
          <w:szCs w:val="24"/>
        </w:rPr>
        <w:t>стемно-деятельностного, личностно ориентированного подходов и с учетом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</w:t>
      </w:r>
      <w:r w:rsidRPr="00116EF3">
        <w:rPr>
          <w:color w:val="000000"/>
          <w:sz w:val="24"/>
          <w:szCs w:val="24"/>
        </w:rPr>
        <w:t>ю</w:t>
      </w:r>
      <w:r w:rsidRPr="00116EF3">
        <w:rPr>
          <w:color w:val="000000"/>
          <w:sz w:val="24"/>
          <w:szCs w:val="24"/>
        </w:rPr>
        <w:t>зивности, возрастосообразности.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1.7.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</w:t>
      </w:r>
      <w:r w:rsidRPr="00116EF3">
        <w:rPr>
          <w:color w:val="000000"/>
          <w:sz w:val="24"/>
          <w:szCs w:val="24"/>
        </w:rPr>
        <w:t>б</w:t>
      </w:r>
      <w:r w:rsidRPr="00116EF3">
        <w:rPr>
          <w:color w:val="000000"/>
          <w:sz w:val="24"/>
          <w:szCs w:val="24"/>
        </w:rPr>
        <w:t>ретать первоначальный опыт деятельности на их основе, в том числе в части: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1) гражданского воспитания, способствующего формированию российской гражданской идентичности, принадлежности к общности граждан Российской Федерации, к народу Ро</w:t>
      </w:r>
      <w:r w:rsidRPr="00116EF3">
        <w:rPr>
          <w:color w:val="000000"/>
          <w:sz w:val="24"/>
          <w:szCs w:val="24"/>
        </w:rPr>
        <w:t>с</w:t>
      </w:r>
      <w:r w:rsidRPr="00116EF3">
        <w:rPr>
          <w:color w:val="000000"/>
          <w:sz w:val="24"/>
          <w:szCs w:val="24"/>
        </w:rPr>
        <w:t>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</w:t>
      </w:r>
      <w:r w:rsidRPr="00116EF3">
        <w:rPr>
          <w:color w:val="000000"/>
          <w:sz w:val="24"/>
          <w:szCs w:val="24"/>
        </w:rPr>
        <w:t>а</w:t>
      </w:r>
      <w:r w:rsidRPr="00116EF3">
        <w:rPr>
          <w:color w:val="000000"/>
          <w:sz w:val="24"/>
          <w:szCs w:val="24"/>
        </w:rPr>
        <w:t>вовой и политической культуры;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2) патриотического воспитания, основанного на воспитании любви к родному краю, Р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дине, своему народу, уважении к другим народам России; исторического просвещения, формирования российского национального исторического сознания, российской культу</w:t>
      </w:r>
      <w:r w:rsidRPr="00116EF3">
        <w:rPr>
          <w:color w:val="000000"/>
          <w:sz w:val="24"/>
          <w:szCs w:val="24"/>
        </w:rPr>
        <w:t>р</w:t>
      </w:r>
      <w:r w:rsidRPr="00116EF3">
        <w:rPr>
          <w:color w:val="000000"/>
          <w:sz w:val="24"/>
          <w:szCs w:val="24"/>
        </w:rPr>
        <w:t>ной идентичности;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3) духовно-нравственного воспитания на основе духовно-нравственной культуры народов России, традиционных религий народов России, формирования традиционных российских семейных ценностей; воспитания честности, доброты, милосердия, справедливости, друж</w:t>
      </w:r>
      <w:r w:rsidRPr="00116EF3">
        <w:rPr>
          <w:color w:val="000000"/>
          <w:sz w:val="24"/>
          <w:szCs w:val="24"/>
        </w:rPr>
        <w:t>е</w:t>
      </w:r>
      <w:r w:rsidRPr="00116EF3">
        <w:rPr>
          <w:color w:val="000000"/>
          <w:sz w:val="24"/>
          <w:szCs w:val="24"/>
        </w:rPr>
        <w:t>любия и взаимопомощи, уважения к старшим, к памяти предков;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4) эстетического воспитания, способствующего формированию эстетической культуры на основе российских традиционных духовных ценностей, приобщения к лучшим образцам отечественного и мирового искусства;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5) физического воспитания, ориентированного на формирование культуры здорового обр</w:t>
      </w:r>
      <w:r w:rsidRPr="00116EF3">
        <w:rPr>
          <w:color w:val="000000"/>
          <w:sz w:val="24"/>
          <w:szCs w:val="24"/>
        </w:rPr>
        <w:t>а</w:t>
      </w:r>
      <w:r w:rsidRPr="00116EF3">
        <w:rPr>
          <w:color w:val="000000"/>
          <w:sz w:val="24"/>
          <w:szCs w:val="24"/>
        </w:rPr>
        <w:t>за жизни и эмоционального благополучия – развитие физических способностей с учетом возможностей и состояния здоровья, навыков безопасного поведения в природной и соц</w:t>
      </w:r>
      <w:r w:rsidRPr="00116EF3">
        <w:rPr>
          <w:color w:val="000000"/>
          <w:sz w:val="24"/>
          <w:szCs w:val="24"/>
        </w:rPr>
        <w:t>и</w:t>
      </w:r>
      <w:r w:rsidRPr="00116EF3">
        <w:rPr>
          <w:color w:val="000000"/>
          <w:sz w:val="24"/>
          <w:szCs w:val="24"/>
        </w:rPr>
        <w:lastRenderedPageBreak/>
        <w:t>альной среде, чрезвычайных ситуациях;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6) трудового воспитания, основанного на воспитании уважения к труду, трудящимся, р</w:t>
      </w:r>
      <w:r w:rsidRPr="00116EF3">
        <w:rPr>
          <w:color w:val="000000"/>
          <w:sz w:val="24"/>
          <w:szCs w:val="24"/>
        </w:rPr>
        <w:t>е</w:t>
      </w:r>
      <w:r w:rsidRPr="00116EF3">
        <w:rPr>
          <w:color w:val="000000"/>
          <w:sz w:val="24"/>
          <w:szCs w:val="24"/>
        </w:rPr>
        <w:t>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</w:t>
      </w:r>
      <w:r w:rsidRPr="00116EF3">
        <w:rPr>
          <w:color w:val="000000"/>
          <w:sz w:val="24"/>
          <w:szCs w:val="24"/>
        </w:rPr>
        <w:t>ь</w:t>
      </w:r>
      <w:r w:rsidRPr="00116EF3">
        <w:rPr>
          <w:color w:val="000000"/>
          <w:sz w:val="24"/>
          <w:szCs w:val="24"/>
        </w:rPr>
        <w:t>ности;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7) экологического воспитания,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8) ценности научного познания, ориентированного на воспитание стремления к познанию себя и других людей, природы и общества, к получению знаний, качественного образов</w:t>
      </w:r>
      <w:r w:rsidRPr="00116EF3">
        <w:rPr>
          <w:color w:val="000000"/>
          <w:sz w:val="24"/>
          <w:szCs w:val="24"/>
        </w:rPr>
        <w:t>а</w:t>
      </w:r>
      <w:r w:rsidRPr="00116EF3">
        <w:rPr>
          <w:color w:val="000000"/>
          <w:sz w:val="24"/>
          <w:szCs w:val="24"/>
        </w:rPr>
        <w:t>ния с учетом личностных интересов и общественных потребностей.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1.8. Целевые ориентиры результатов воспитания.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Требования к личностным результатам освоения обучающимися ООП НОО установлены ФГОС НОО.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На основании этих требований в данном разделе представлены целевые ориентиры резул</w:t>
      </w:r>
      <w:r w:rsidRPr="00116EF3">
        <w:rPr>
          <w:color w:val="000000"/>
          <w:sz w:val="24"/>
          <w:szCs w:val="24"/>
        </w:rPr>
        <w:t>ь</w:t>
      </w:r>
      <w:r w:rsidRPr="00116EF3">
        <w:rPr>
          <w:color w:val="000000"/>
          <w:sz w:val="24"/>
          <w:szCs w:val="24"/>
        </w:rPr>
        <w:t>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ФГОС НОО.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стей, обеспечивают единство воспитания, воспитательного пространства.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Целевые ориентиры результатов воспитания на уровне начального общего образования.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1. Гражданско-патриотическое воспитание:</w:t>
      </w:r>
    </w:p>
    <w:p w:rsidR="00A95B5E" w:rsidRPr="00116EF3" w:rsidRDefault="00125792" w:rsidP="00125792">
      <w:pPr>
        <w:widowControl/>
        <w:numPr>
          <w:ilvl w:val="0"/>
          <w:numId w:val="91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</w:t>
      </w:r>
      <w:r w:rsidR="00A95B5E" w:rsidRPr="00116EF3">
        <w:rPr>
          <w:color w:val="000000"/>
          <w:sz w:val="24"/>
          <w:szCs w:val="24"/>
        </w:rPr>
        <w:t>нающий и любящий свою малую родину, свой край, имеющий представление о Р</w:t>
      </w:r>
      <w:r w:rsidR="00A95B5E" w:rsidRPr="00116EF3">
        <w:rPr>
          <w:color w:val="000000"/>
          <w:sz w:val="24"/>
          <w:szCs w:val="24"/>
        </w:rPr>
        <w:t>о</w:t>
      </w:r>
      <w:r w:rsidR="00A95B5E" w:rsidRPr="00116EF3">
        <w:rPr>
          <w:color w:val="000000"/>
          <w:sz w:val="24"/>
          <w:szCs w:val="24"/>
        </w:rPr>
        <w:t>дине – России, ее территории, расположении;</w:t>
      </w:r>
    </w:p>
    <w:p w:rsidR="00A95B5E" w:rsidRPr="00116EF3" w:rsidRDefault="00A95B5E" w:rsidP="00125792">
      <w:pPr>
        <w:widowControl/>
        <w:numPr>
          <w:ilvl w:val="0"/>
          <w:numId w:val="91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сознающий принадлежность к своему народу и к общности граждан России, проя</w:t>
      </w:r>
      <w:r w:rsidRPr="00116EF3">
        <w:rPr>
          <w:color w:val="000000"/>
          <w:sz w:val="24"/>
          <w:szCs w:val="24"/>
        </w:rPr>
        <w:t>в</w:t>
      </w:r>
      <w:r w:rsidRPr="00116EF3">
        <w:rPr>
          <w:color w:val="000000"/>
          <w:sz w:val="24"/>
          <w:szCs w:val="24"/>
        </w:rPr>
        <w:t>ляющий уважение к своему и другим народам;</w:t>
      </w:r>
    </w:p>
    <w:p w:rsidR="00A95B5E" w:rsidRPr="00116EF3" w:rsidRDefault="00A95B5E" w:rsidP="00125792">
      <w:pPr>
        <w:widowControl/>
        <w:numPr>
          <w:ilvl w:val="0"/>
          <w:numId w:val="91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понимающий свою сопричастность к прошлому, настоящему и будущему родного края, своей Родины – России, Российского государства;</w:t>
      </w:r>
    </w:p>
    <w:p w:rsidR="00A95B5E" w:rsidRPr="00116EF3" w:rsidRDefault="00A95B5E" w:rsidP="00125792">
      <w:pPr>
        <w:widowControl/>
        <w:numPr>
          <w:ilvl w:val="0"/>
          <w:numId w:val="91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</w:t>
      </w:r>
      <w:r w:rsidRPr="00116EF3">
        <w:rPr>
          <w:color w:val="000000"/>
          <w:sz w:val="24"/>
          <w:szCs w:val="24"/>
        </w:rPr>
        <w:t>ю</w:t>
      </w:r>
      <w:r w:rsidRPr="00116EF3">
        <w:rPr>
          <w:color w:val="000000"/>
          <w:sz w:val="24"/>
          <w:szCs w:val="24"/>
        </w:rPr>
        <w:t>щий к ним уважение;</w:t>
      </w:r>
    </w:p>
    <w:p w:rsidR="00A95B5E" w:rsidRPr="00116EF3" w:rsidRDefault="00A95B5E" w:rsidP="00125792">
      <w:pPr>
        <w:widowControl/>
        <w:numPr>
          <w:ilvl w:val="0"/>
          <w:numId w:val="91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имеющий первоначальные представления о правах и ответственности человека в о</w:t>
      </w:r>
      <w:r w:rsidRPr="00116EF3">
        <w:rPr>
          <w:color w:val="000000"/>
          <w:sz w:val="24"/>
          <w:szCs w:val="24"/>
        </w:rPr>
        <w:t>б</w:t>
      </w:r>
      <w:r w:rsidRPr="00116EF3">
        <w:rPr>
          <w:color w:val="000000"/>
          <w:sz w:val="24"/>
          <w:szCs w:val="24"/>
        </w:rPr>
        <w:t>ществе, гражданских правах и обязанностях;</w:t>
      </w:r>
    </w:p>
    <w:p w:rsidR="00A95B5E" w:rsidRPr="00116EF3" w:rsidRDefault="00A95B5E" w:rsidP="00125792">
      <w:pPr>
        <w:widowControl/>
        <w:numPr>
          <w:ilvl w:val="0"/>
          <w:numId w:val="91"/>
        </w:numPr>
        <w:autoSpaceDE/>
        <w:autoSpaceDN/>
        <w:ind w:left="851" w:right="-29" w:firstLine="0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принимающий участие в жизни класса, общеобразовательной организации, в досту</w:t>
      </w:r>
      <w:r w:rsidRPr="00116EF3">
        <w:rPr>
          <w:color w:val="000000"/>
          <w:sz w:val="24"/>
          <w:szCs w:val="24"/>
        </w:rPr>
        <w:t>п</w:t>
      </w:r>
      <w:r w:rsidRPr="00116EF3">
        <w:rPr>
          <w:color w:val="000000"/>
          <w:sz w:val="24"/>
          <w:szCs w:val="24"/>
        </w:rPr>
        <w:t>ной по возрасту социально значимой деятельности.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2. Духовно-нравственноевоспитание:</w:t>
      </w:r>
    </w:p>
    <w:p w:rsidR="00A95B5E" w:rsidRPr="00116EF3" w:rsidRDefault="00A95B5E" w:rsidP="00125792">
      <w:pPr>
        <w:widowControl/>
        <w:numPr>
          <w:ilvl w:val="0"/>
          <w:numId w:val="92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уважающий духовно-нравственную культуру своей семьи, своего народа, семейные ценности с учетом национальной, религиозной принадлежности;</w:t>
      </w:r>
    </w:p>
    <w:p w:rsidR="00A95B5E" w:rsidRPr="00116EF3" w:rsidRDefault="00A95B5E" w:rsidP="00125792">
      <w:pPr>
        <w:widowControl/>
        <w:numPr>
          <w:ilvl w:val="0"/>
          <w:numId w:val="92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сознающий ценность каждой человеческой жизни, признающий индивидуальность и достоинство каждого человека;</w:t>
      </w:r>
    </w:p>
    <w:p w:rsidR="00A95B5E" w:rsidRPr="00116EF3" w:rsidRDefault="00A95B5E" w:rsidP="00125792">
      <w:pPr>
        <w:widowControl/>
        <w:numPr>
          <w:ilvl w:val="0"/>
          <w:numId w:val="92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доброжелательный, проявляющий сопереживание, готовность оказывать помощь, в</w:t>
      </w:r>
      <w:r w:rsidRPr="00116EF3">
        <w:rPr>
          <w:color w:val="000000"/>
          <w:sz w:val="24"/>
          <w:szCs w:val="24"/>
        </w:rPr>
        <w:t>ы</w:t>
      </w:r>
      <w:r w:rsidRPr="00116EF3">
        <w:rPr>
          <w:color w:val="000000"/>
          <w:sz w:val="24"/>
          <w:szCs w:val="24"/>
        </w:rPr>
        <w:t>ражающий неприятие поведения, причиняющего физический и моральный вред другим людям, уважающий старших;</w:t>
      </w:r>
    </w:p>
    <w:p w:rsidR="00A95B5E" w:rsidRPr="00116EF3" w:rsidRDefault="00A95B5E" w:rsidP="00125792">
      <w:pPr>
        <w:widowControl/>
        <w:numPr>
          <w:ilvl w:val="0"/>
          <w:numId w:val="92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умеющий оценивать поступки с позиции их соответствия нравственным нормам, ос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знающий ответственность за свои поступки;</w:t>
      </w:r>
    </w:p>
    <w:p w:rsidR="00A95B5E" w:rsidRPr="00116EF3" w:rsidRDefault="00A95B5E" w:rsidP="00125792">
      <w:pPr>
        <w:widowControl/>
        <w:numPr>
          <w:ilvl w:val="0"/>
          <w:numId w:val="92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</w:t>
      </w:r>
      <w:r w:rsidRPr="00116EF3">
        <w:rPr>
          <w:color w:val="000000"/>
          <w:sz w:val="24"/>
          <w:szCs w:val="24"/>
        </w:rPr>
        <w:t>е</w:t>
      </w:r>
      <w:r w:rsidRPr="00116EF3">
        <w:rPr>
          <w:color w:val="000000"/>
          <w:sz w:val="24"/>
          <w:szCs w:val="24"/>
        </w:rPr>
        <w:t>даний;</w:t>
      </w:r>
    </w:p>
    <w:p w:rsidR="00A95B5E" w:rsidRPr="00116EF3" w:rsidRDefault="00A95B5E" w:rsidP="00125792">
      <w:pPr>
        <w:widowControl/>
        <w:numPr>
          <w:ilvl w:val="0"/>
          <w:numId w:val="92"/>
        </w:numPr>
        <w:autoSpaceDE/>
        <w:autoSpaceDN/>
        <w:ind w:left="851" w:right="-29" w:firstLine="0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сознающий нравственную и эстетическую ценность литературы, родного языка, ру</w:t>
      </w:r>
      <w:r w:rsidRPr="00116EF3">
        <w:rPr>
          <w:color w:val="000000"/>
          <w:sz w:val="24"/>
          <w:szCs w:val="24"/>
        </w:rPr>
        <w:t>с</w:t>
      </w:r>
      <w:r w:rsidRPr="00116EF3">
        <w:rPr>
          <w:color w:val="000000"/>
          <w:sz w:val="24"/>
          <w:szCs w:val="24"/>
        </w:rPr>
        <w:t>ского языка, проявляющий интерес к чтению.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3. Эстетическоевоспитание:</w:t>
      </w:r>
    </w:p>
    <w:p w:rsidR="00A95B5E" w:rsidRPr="00116EF3" w:rsidRDefault="00A95B5E" w:rsidP="00125792">
      <w:pPr>
        <w:widowControl/>
        <w:numPr>
          <w:ilvl w:val="0"/>
          <w:numId w:val="93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способный воспринимать и чувствовать прекрасное в быту, природе, искусстве, тво</w:t>
      </w:r>
      <w:r w:rsidRPr="00116EF3">
        <w:rPr>
          <w:color w:val="000000"/>
          <w:sz w:val="24"/>
          <w:szCs w:val="24"/>
        </w:rPr>
        <w:t>р</w:t>
      </w:r>
      <w:r w:rsidRPr="00116EF3">
        <w:rPr>
          <w:color w:val="000000"/>
          <w:sz w:val="24"/>
          <w:szCs w:val="24"/>
        </w:rPr>
        <w:t>честве людей;</w:t>
      </w:r>
    </w:p>
    <w:p w:rsidR="00A95B5E" w:rsidRPr="00116EF3" w:rsidRDefault="00A95B5E" w:rsidP="00125792">
      <w:pPr>
        <w:widowControl/>
        <w:numPr>
          <w:ilvl w:val="0"/>
          <w:numId w:val="93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lastRenderedPageBreak/>
        <w:t>проявляющий интерес и уважение к отечественной и мировой художественной кул</w:t>
      </w:r>
      <w:r w:rsidRPr="00116EF3">
        <w:rPr>
          <w:color w:val="000000"/>
          <w:sz w:val="24"/>
          <w:szCs w:val="24"/>
        </w:rPr>
        <w:t>ь</w:t>
      </w:r>
      <w:r w:rsidRPr="00116EF3">
        <w:rPr>
          <w:color w:val="000000"/>
          <w:sz w:val="24"/>
          <w:szCs w:val="24"/>
        </w:rPr>
        <w:t>туре;</w:t>
      </w:r>
    </w:p>
    <w:p w:rsidR="00A95B5E" w:rsidRPr="00116EF3" w:rsidRDefault="00A95B5E" w:rsidP="00125792">
      <w:pPr>
        <w:widowControl/>
        <w:numPr>
          <w:ilvl w:val="0"/>
          <w:numId w:val="93"/>
        </w:numPr>
        <w:autoSpaceDE/>
        <w:autoSpaceDN/>
        <w:ind w:left="851" w:right="-29" w:firstLine="0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проявляющий стремление к самовыражению в разных видах художественной де</w:t>
      </w:r>
      <w:r w:rsidRPr="00116EF3">
        <w:rPr>
          <w:color w:val="000000"/>
          <w:sz w:val="24"/>
          <w:szCs w:val="24"/>
        </w:rPr>
        <w:t>я</w:t>
      </w:r>
      <w:r w:rsidRPr="00116EF3">
        <w:rPr>
          <w:color w:val="000000"/>
          <w:sz w:val="24"/>
          <w:szCs w:val="24"/>
        </w:rPr>
        <w:t>тельности, искусстве.</w:t>
      </w:r>
    </w:p>
    <w:p w:rsidR="00A95B5E" w:rsidRPr="00116EF3" w:rsidRDefault="00A95B5E" w:rsidP="00125792">
      <w:pPr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4. Физическое воспитание, формирование культуры здоровья и эмоционального благопол</w:t>
      </w:r>
      <w:r w:rsidRPr="00116EF3">
        <w:rPr>
          <w:color w:val="000000"/>
          <w:sz w:val="24"/>
          <w:szCs w:val="24"/>
        </w:rPr>
        <w:t>у</w:t>
      </w:r>
      <w:r w:rsidRPr="00116EF3">
        <w:rPr>
          <w:color w:val="000000"/>
          <w:sz w:val="24"/>
          <w:szCs w:val="24"/>
        </w:rPr>
        <w:t>чия:</w:t>
      </w:r>
    </w:p>
    <w:p w:rsidR="00A95B5E" w:rsidRPr="00116EF3" w:rsidRDefault="00A95B5E" w:rsidP="00125792">
      <w:pPr>
        <w:widowControl/>
        <w:numPr>
          <w:ilvl w:val="0"/>
          <w:numId w:val="94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</w:t>
      </w:r>
      <w:r w:rsidRPr="00116EF3">
        <w:rPr>
          <w:color w:val="000000"/>
          <w:sz w:val="24"/>
          <w:szCs w:val="24"/>
        </w:rPr>
        <w:t>и</w:t>
      </w:r>
      <w:r w:rsidRPr="00116EF3">
        <w:rPr>
          <w:color w:val="000000"/>
          <w:sz w:val="24"/>
          <w:szCs w:val="24"/>
        </w:rPr>
        <w:t>онной среде;</w:t>
      </w:r>
    </w:p>
    <w:p w:rsidR="00A95B5E" w:rsidRPr="00116EF3" w:rsidRDefault="00A95B5E" w:rsidP="00125792">
      <w:pPr>
        <w:widowControl/>
        <w:numPr>
          <w:ilvl w:val="0"/>
          <w:numId w:val="94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владеющий основными навыками личной и общественной гигиены, безопасного п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ведения в быту, природе, обществе;</w:t>
      </w:r>
    </w:p>
    <w:p w:rsidR="00A95B5E" w:rsidRPr="00116EF3" w:rsidRDefault="00A95B5E" w:rsidP="00125792">
      <w:pPr>
        <w:widowControl/>
        <w:numPr>
          <w:ilvl w:val="0"/>
          <w:numId w:val="94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ориентированный на физическое развитие с учетом возможностей здоровья, занятия физкультурой и спортом;</w:t>
      </w:r>
    </w:p>
    <w:p w:rsidR="00A95B5E" w:rsidRPr="00116EF3" w:rsidRDefault="00A95B5E" w:rsidP="00125792">
      <w:pPr>
        <w:widowControl/>
        <w:numPr>
          <w:ilvl w:val="0"/>
          <w:numId w:val="94"/>
        </w:numPr>
        <w:autoSpaceDE/>
        <w:autoSpaceDN/>
        <w:ind w:left="851" w:right="-29" w:firstLine="0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сознающий и принимающий свою половую принадлежность, соответствующие ей психофизические и поведенческие особенности с учетом возраста.</w:t>
      </w:r>
    </w:p>
    <w:p w:rsidR="00A95B5E" w:rsidRPr="00116EF3" w:rsidRDefault="00A95B5E" w:rsidP="00125792">
      <w:pPr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5. Трудовое воспитание:</w:t>
      </w:r>
    </w:p>
    <w:p w:rsidR="00A95B5E" w:rsidRPr="00116EF3" w:rsidRDefault="00A95B5E" w:rsidP="00125792">
      <w:pPr>
        <w:widowControl/>
        <w:numPr>
          <w:ilvl w:val="0"/>
          <w:numId w:val="95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сознающий ценность труда в жизни человека, семьи, общества;</w:t>
      </w:r>
    </w:p>
    <w:p w:rsidR="00A95B5E" w:rsidRPr="00116EF3" w:rsidRDefault="00A95B5E" w:rsidP="00125792">
      <w:pPr>
        <w:widowControl/>
        <w:numPr>
          <w:ilvl w:val="0"/>
          <w:numId w:val="95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проявляющий уважение к труду, людям труда, бережное отношение к результатам труда, ответственное потребление;</w:t>
      </w:r>
    </w:p>
    <w:p w:rsidR="00A95B5E" w:rsidRPr="00116EF3" w:rsidRDefault="00A95B5E" w:rsidP="00125792">
      <w:pPr>
        <w:widowControl/>
        <w:numPr>
          <w:ilvl w:val="0"/>
          <w:numId w:val="95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проявляющий интерес к разным профессиям;</w:t>
      </w:r>
    </w:p>
    <w:p w:rsidR="00A95B5E" w:rsidRPr="00116EF3" w:rsidRDefault="00A95B5E" w:rsidP="00125792">
      <w:pPr>
        <w:widowControl/>
        <w:numPr>
          <w:ilvl w:val="0"/>
          <w:numId w:val="95"/>
        </w:numPr>
        <w:autoSpaceDE/>
        <w:autoSpaceDN/>
        <w:ind w:left="851" w:right="-29" w:firstLine="0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участвующий в различных видах доступного по возрасту труда, трудовой деятельн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сти.</w:t>
      </w:r>
    </w:p>
    <w:p w:rsidR="00A95B5E" w:rsidRPr="00116EF3" w:rsidRDefault="00A95B5E" w:rsidP="00125792">
      <w:pPr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6. Экологическое воспитание:</w:t>
      </w:r>
    </w:p>
    <w:p w:rsidR="00A95B5E" w:rsidRPr="00116EF3" w:rsidRDefault="00A95B5E" w:rsidP="00125792">
      <w:pPr>
        <w:widowControl/>
        <w:numPr>
          <w:ilvl w:val="0"/>
          <w:numId w:val="96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понимающий ценность природы, зависимость жизни людей от природы, влияние л</w:t>
      </w:r>
      <w:r w:rsidRPr="00116EF3">
        <w:rPr>
          <w:color w:val="000000"/>
          <w:sz w:val="24"/>
          <w:szCs w:val="24"/>
        </w:rPr>
        <w:t>ю</w:t>
      </w:r>
      <w:r w:rsidRPr="00116EF3">
        <w:rPr>
          <w:color w:val="000000"/>
          <w:sz w:val="24"/>
          <w:szCs w:val="24"/>
        </w:rPr>
        <w:t>дей на природу, окружающую среду;</w:t>
      </w:r>
    </w:p>
    <w:p w:rsidR="00A95B5E" w:rsidRPr="00116EF3" w:rsidRDefault="00A95B5E" w:rsidP="00125792">
      <w:pPr>
        <w:widowControl/>
        <w:numPr>
          <w:ilvl w:val="0"/>
          <w:numId w:val="96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проявляющий любовь и бережное отношение к природе, неприятие действий, прин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сящих вред природе, особенно живым существам;</w:t>
      </w:r>
    </w:p>
    <w:p w:rsidR="00A95B5E" w:rsidRPr="00116EF3" w:rsidRDefault="00A95B5E" w:rsidP="00125792">
      <w:pPr>
        <w:widowControl/>
        <w:numPr>
          <w:ilvl w:val="0"/>
          <w:numId w:val="96"/>
        </w:numPr>
        <w:autoSpaceDE/>
        <w:autoSpaceDN/>
        <w:ind w:left="851" w:right="-29" w:firstLine="0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выражающий готовность в своей деятельности придерживаться экологических норм.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7. Ценность научного познания:</w:t>
      </w:r>
    </w:p>
    <w:p w:rsidR="00A95B5E" w:rsidRPr="00116EF3" w:rsidRDefault="00A95B5E" w:rsidP="007721B0">
      <w:pPr>
        <w:widowControl/>
        <w:numPr>
          <w:ilvl w:val="0"/>
          <w:numId w:val="97"/>
        </w:numPr>
        <w:tabs>
          <w:tab w:val="left" w:pos="10319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выражающий познавательные интересы, активность, любознательность и самостоятельность в познании, интерес и уважение к научным знаниям, науке;</w:t>
      </w:r>
    </w:p>
    <w:p w:rsidR="00A95B5E" w:rsidRPr="00116EF3" w:rsidRDefault="00A95B5E" w:rsidP="007721B0">
      <w:pPr>
        <w:widowControl/>
        <w:numPr>
          <w:ilvl w:val="0"/>
          <w:numId w:val="97"/>
        </w:numPr>
        <w:tabs>
          <w:tab w:val="left" w:pos="10319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обладающий первоначальными представлениями о природных и социальных объектах, мн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гообразии объектов и явлений природы, связи живой и неживой природы, о науке, научном знании;</w:t>
      </w:r>
    </w:p>
    <w:p w:rsidR="00A95B5E" w:rsidRPr="00116EF3" w:rsidRDefault="00A95B5E" w:rsidP="007721B0">
      <w:pPr>
        <w:widowControl/>
        <w:numPr>
          <w:ilvl w:val="0"/>
          <w:numId w:val="97"/>
        </w:numPr>
        <w:tabs>
          <w:tab w:val="left" w:pos="10319"/>
        </w:tabs>
        <w:autoSpaceDE/>
        <w:autoSpaceDN/>
        <w:ind w:left="851" w:right="-29" w:firstLine="0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имеющий первоначальные навыки наблюдений, систематизации и осмысления опыта в ест</w:t>
      </w:r>
      <w:r w:rsidRPr="00116EF3">
        <w:rPr>
          <w:color w:val="000000"/>
          <w:sz w:val="24"/>
          <w:szCs w:val="24"/>
        </w:rPr>
        <w:t>е</w:t>
      </w:r>
      <w:r w:rsidRPr="00116EF3">
        <w:rPr>
          <w:color w:val="000000"/>
          <w:sz w:val="24"/>
          <w:szCs w:val="24"/>
        </w:rPr>
        <w:t>ственно-научной и гуманитарной областях знания.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b/>
          <w:bCs/>
          <w:color w:val="000000"/>
          <w:sz w:val="24"/>
          <w:szCs w:val="24"/>
        </w:rPr>
        <w:t>2. Содержательный раздел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b/>
          <w:bCs/>
          <w:color w:val="000000"/>
          <w:sz w:val="24"/>
          <w:szCs w:val="24"/>
        </w:rPr>
        <w:t>2.1. Уклад образовательной организации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В данном разделе раскрываются основные особенности уклада МАОУ СОШ № 2 г. Сосн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воборска. Уклад задает порядок жизни школы и аккумулирует ключевые характеристики, определяющие особенности воспитательного процесса. МАОУ СОШ № 2 г. Сосновоборска удерживает ценности, принципы, нравственную культуру взаимоотношений, традиции во</w:t>
      </w:r>
      <w:r w:rsidRPr="00116EF3">
        <w:rPr>
          <w:color w:val="000000"/>
          <w:sz w:val="24"/>
          <w:szCs w:val="24"/>
        </w:rPr>
        <w:t>с</w:t>
      </w:r>
      <w:r w:rsidRPr="00116EF3">
        <w:rPr>
          <w:color w:val="000000"/>
          <w:sz w:val="24"/>
          <w:szCs w:val="24"/>
        </w:rPr>
        <w:t>питания, в основе которых лежат российские базовые ценности, определяет условия и сре</w:t>
      </w:r>
      <w:r w:rsidRPr="00116EF3">
        <w:rPr>
          <w:color w:val="000000"/>
          <w:sz w:val="24"/>
          <w:szCs w:val="24"/>
        </w:rPr>
        <w:t>д</w:t>
      </w:r>
      <w:r w:rsidRPr="00116EF3">
        <w:rPr>
          <w:color w:val="000000"/>
          <w:sz w:val="24"/>
          <w:szCs w:val="24"/>
        </w:rPr>
        <w:t>ства воспитания, отражающие самобытный облик МАОУ СОШ № 2 г. Сосновоборскаи его репутацию в окружающем образовательном пространстве, социуме.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b/>
          <w:color w:val="000000"/>
          <w:sz w:val="24"/>
          <w:szCs w:val="24"/>
        </w:rPr>
      </w:pPr>
      <w:r w:rsidRPr="00116EF3">
        <w:rPr>
          <w:b/>
          <w:bCs/>
          <w:color w:val="000000"/>
          <w:sz w:val="24"/>
          <w:szCs w:val="24"/>
        </w:rPr>
        <w:t xml:space="preserve">Характеристики уклада, особенностей условий воспитания в </w:t>
      </w:r>
      <w:r w:rsidRPr="00116EF3">
        <w:rPr>
          <w:b/>
          <w:color w:val="000000"/>
          <w:sz w:val="24"/>
          <w:szCs w:val="24"/>
        </w:rPr>
        <w:t>МАОУ СОШ № 2 г. Со</w:t>
      </w:r>
      <w:r w:rsidRPr="00116EF3">
        <w:rPr>
          <w:b/>
          <w:color w:val="000000"/>
          <w:sz w:val="24"/>
          <w:szCs w:val="24"/>
        </w:rPr>
        <w:t>с</w:t>
      </w:r>
      <w:r w:rsidRPr="00116EF3">
        <w:rPr>
          <w:b/>
          <w:color w:val="000000"/>
          <w:sz w:val="24"/>
          <w:szCs w:val="24"/>
        </w:rPr>
        <w:t>новоборска</w:t>
      </w:r>
    </w:p>
    <w:p w:rsidR="00A95B5E" w:rsidRPr="00116EF3" w:rsidRDefault="00A95B5E" w:rsidP="007721B0">
      <w:pPr>
        <w:pStyle w:val="Zag1"/>
        <w:tabs>
          <w:tab w:val="left" w:pos="10319"/>
        </w:tabs>
        <w:spacing w:after="0" w:line="240" w:lineRule="auto"/>
        <w:ind w:left="851" w:right="-29"/>
        <w:jc w:val="both"/>
        <w:rPr>
          <w:b w:val="0"/>
          <w:bCs w:val="0"/>
          <w:lang w:val="ru-RU"/>
        </w:rPr>
      </w:pPr>
      <w:r w:rsidRPr="00116EF3">
        <w:rPr>
          <w:b w:val="0"/>
          <w:w w:val="0"/>
          <w:lang w:val="ru-RU"/>
        </w:rPr>
        <w:t xml:space="preserve">МАОУ СОШ № 2  расположена в небольшом городе Сосновоборске </w:t>
      </w:r>
      <w:r w:rsidRPr="00116EF3">
        <w:rPr>
          <w:b w:val="0"/>
          <w:bCs w:val="0"/>
          <w:lang w:val="ru-RU"/>
        </w:rPr>
        <w:t>недалеко от краевого центра. На территории населенного пункта отсутствуют стабильно развивающиеся экон</w:t>
      </w:r>
      <w:r w:rsidRPr="00116EF3">
        <w:rPr>
          <w:b w:val="0"/>
          <w:bCs w:val="0"/>
          <w:lang w:val="ru-RU"/>
        </w:rPr>
        <w:t>о</w:t>
      </w:r>
      <w:r w:rsidRPr="00116EF3">
        <w:rPr>
          <w:b w:val="0"/>
          <w:bCs w:val="0"/>
          <w:lang w:val="ru-RU"/>
        </w:rPr>
        <w:t>мически эффективные предприятия. В связи с этим большинство родителей учащихся тр</w:t>
      </w:r>
      <w:r w:rsidRPr="00116EF3">
        <w:rPr>
          <w:b w:val="0"/>
          <w:bCs w:val="0"/>
          <w:lang w:val="ru-RU"/>
        </w:rPr>
        <w:t>у</w:t>
      </w:r>
      <w:r w:rsidRPr="00116EF3">
        <w:rPr>
          <w:b w:val="0"/>
          <w:bCs w:val="0"/>
          <w:lang w:val="ru-RU"/>
        </w:rPr>
        <w:t xml:space="preserve">доустроено за пределами города, что влияет на воспитание детей в этих семьях.   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bCs/>
          <w:sz w:val="24"/>
          <w:szCs w:val="24"/>
        </w:rPr>
      </w:pPr>
      <w:r w:rsidRPr="00116EF3">
        <w:rPr>
          <w:bCs/>
          <w:sz w:val="24"/>
          <w:szCs w:val="24"/>
        </w:rPr>
        <w:t>Школа находится в старом микрорайоне, где не ведется строительство, значительная часть контингента обучающихся  проживает в общежитиях.Из 1080 школьников 30% воспитыв</w:t>
      </w:r>
      <w:r w:rsidRPr="00116EF3">
        <w:rPr>
          <w:bCs/>
          <w:sz w:val="24"/>
          <w:szCs w:val="24"/>
        </w:rPr>
        <w:t>а</w:t>
      </w:r>
      <w:r w:rsidRPr="00116EF3">
        <w:rPr>
          <w:bCs/>
          <w:sz w:val="24"/>
          <w:szCs w:val="24"/>
        </w:rPr>
        <w:lastRenderedPageBreak/>
        <w:t xml:space="preserve">ется в малообеспеченных семьях. 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bCs/>
          <w:sz w:val="24"/>
          <w:szCs w:val="24"/>
        </w:rPr>
      </w:pPr>
      <w:r w:rsidRPr="00116EF3">
        <w:rPr>
          <w:color w:val="000000"/>
          <w:sz w:val="24"/>
          <w:szCs w:val="24"/>
        </w:rPr>
        <w:t>Состав обучающихся школы неоднороден и различается: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sz w:val="24"/>
          <w:szCs w:val="24"/>
        </w:rPr>
      </w:pPr>
      <w:r w:rsidRPr="00116EF3">
        <w:rPr>
          <w:color w:val="000000"/>
          <w:sz w:val="24"/>
          <w:szCs w:val="24"/>
        </w:rPr>
        <w:t xml:space="preserve">– по учебным возможностям, которые зависят от общего развития ребенка и его уровня подготовки к обучению в школе. Имеются обучающиеся с ОВЗ, которые обучаются </w:t>
      </w:r>
      <w:r w:rsidRPr="00116EF3">
        <w:rPr>
          <w:sz w:val="24"/>
          <w:szCs w:val="24"/>
        </w:rPr>
        <w:t>инкл</w:t>
      </w:r>
      <w:r w:rsidRPr="00116EF3">
        <w:rPr>
          <w:sz w:val="24"/>
          <w:szCs w:val="24"/>
        </w:rPr>
        <w:t>ю</w:t>
      </w:r>
      <w:r w:rsidRPr="00116EF3">
        <w:rPr>
          <w:sz w:val="24"/>
          <w:szCs w:val="24"/>
        </w:rPr>
        <w:t xml:space="preserve">зивно в общеобразовательных классах по адаптированным программам; 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– по социальному статусу. Присутствуют обучающиеся с неблагополучием, с девиантным поведением, есть дети, состоящие на различных видах учета.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bCs/>
          <w:sz w:val="24"/>
          <w:szCs w:val="24"/>
        </w:rPr>
      </w:pPr>
      <w:r w:rsidRPr="00116EF3">
        <w:rPr>
          <w:bCs/>
          <w:sz w:val="24"/>
          <w:szCs w:val="24"/>
        </w:rPr>
        <w:t>Данная специфика учитывается при составлении программы воспитания школы для мин</w:t>
      </w:r>
      <w:r w:rsidRPr="00116EF3">
        <w:rPr>
          <w:bCs/>
          <w:sz w:val="24"/>
          <w:szCs w:val="24"/>
        </w:rPr>
        <w:t>и</w:t>
      </w:r>
      <w:r w:rsidRPr="00116EF3">
        <w:rPr>
          <w:bCs/>
          <w:sz w:val="24"/>
          <w:szCs w:val="24"/>
        </w:rPr>
        <w:t>мизации отрицательного влияния социального окружения на обучающихся. С этой целью в</w:t>
      </w:r>
      <w:r w:rsidRPr="00116EF3">
        <w:rPr>
          <w:w w:val="0"/>
          <w:sz w:val="24"/>
          <w:szCs w:val="24"/>
        </w:rPr>
        <w:t xml:space="preserve"> МАОУ СОШ № 2  г. Сосновоборска активно развивается социальное партнерство с друг</w:t>
      </w:r>
      <w:r w:rsidRPr="00116EF3">
        <w:rPr>
          <w:w w:val="0"/>
          <w:sz w:val="24"/>
          <w:szCs w:val="24"/>
        </w:rPr>
        <w:t>и</w:t>
      </w:r>
      <w:r w:rsidRPr="00116EF3">
        <w:rPr>
          <w:w w:val="0"/>
          <w:sz w:val="24"/>
          <w:szCs w:val="24"/>
        </w:rPr>
        <w:t>ми учреждениями города и края, что позволяет создать единое воспитательное простра</w:t>
      </w:r>
      <w:r w:rsidRPr="00116EF3">
        <w:rPr>
          <w:w w:val="0"/>
          <w:sz w:val="24"/>
          <w:szCs w:val="24"/>
        </w:rPr>
        <w:t>н</w:t>
      </w:r>
      <w:r w:rsidRPr="00116EF3">
        <w:rPr>
          <w:w w:val="0"/>
          <w:sz w:val="24"/>
          <w:szCs w:val="24"/>
        </w:rPr>
        <w:t xml:space="preserve">ство. </w:t>
      </w:r>
    </w:p>
    <w:p w:rsidR="00A95B5E" w:rsidRPr="00116EF3" w:rsidRDefault="00A95B5E" w:rsidP="007721B0">
      <w:pPr>
        <w:pStyle w:val="Zag1"/>
        <w:tabs>
          <w:tab w:val="left" w:pos="10319"/>
        </w:tabs>
        <w:spacing w:after="0" w:line="240" w:lineRule="auto"/>
        <w:ind w:left="851" w:right="-29"/>
        <w:jc w:val="both"/>
        <w:rPr>
          <w:rFonts w:eastAsia="@Arial Unicode MS"/>
          <w:b w:val="0"/>
          <w:color w:val="auto"/>
          <w:lang w:val="ru-RU"/>
        </w:rPr>
      </w:pPr>
      <w:r w:rsidRPr="00116EF3">
        <w:rPr>
          <w:b w:val="0"/>
          <w:bCs w:val="0"/>
          <w:lang w:val="ru-RU"/>
        </w:rPr>
        <w:t>В городе Сосновоборске имеются еще 4 школы, Дом детского творчества, Детская школа искусств, Детская спортивно-юношеская школа, Механико-технологический техникум, н</w:t>
      </w:r>
      <w:r w:rsidRPr="00116EF3">
        <w:rPr>
          <w:b w:val="0"/>
          <w:bCs w:val="0"/>
          <w:lang w:val="ru-RU"/>
        </w:rPr>
        <w:t>е</w:t>
      </w:r>
      <w:r w:rsidRPr="00116EF3">
        <w:rPr>
          <w:b w:val="0"/>
          <w:bCs w:val="0"/>
          <w:lang w:val="ru-RU"/>
        </w:rPr>
        <w:t>сколько детских садов. При организации воспитательного процесса школа организует с</w:t>
      </w:r>
      <w:r w:rsidRPr="00116EF3">
        <w:rPr>
          <w:b w:val="0"/>
          <w:bCs w:val="0"/>
          <w:lang w:val="ru-RU"/>
        </w:rPr>
        <w:t>о</w:t>
      </w:r>
      <w:r w:rsidRPr="00116EF3">
        <w:rPr>
          <w:b w:val="0"/>
          <w:bCs w:val="0"/>
          <w:lang w:val="ru-RU"/>
        </w:rPr>
        <w:t xml:space="preserve">трудничество с рядом этих учреждений.  Также </w:t>
      </w:r>
      <w:r w:rsidRPr="00116EF3">
        <w:rPr>
          <w:rStyle w:val="Zag11"/>
          <w:rFonts w:eastAsia="@Arial Unicode MS"/>
          <w:b w:val="0"/>
          <w:color w:val="auto"/>
          <w:lang w:val="ru-RU"/>
        </w:rPr>
        <w:t>МАОУ СОШ №2 г. Сосновоборска в ра</w:t>
      </w:r>
      <w:r w:rsidRPr="00116EF3">
        <w:rPr>
          <w:rStyle w:val="Zag11"/>
          <w:rFonts w:eastAsia="@Arial Unicode MS"/>
          <w:b w:val="0"/>
          <w:color w:val="auto"/>
          <w:lang w:val="ru-RU"/>
        </w:rPr>
        <w:t>м</w:t>
      </w:r>
      <w:r w:rsidRPr="00116EF3">
        <w:rPr>
          <w:rStyle w:val="Zag11"/>
          <w:rFonts w:eastAsia="@Arial Unicode MS"/>
          <w:b w:val="0"/>
          <w:color w:val="auto"/>
          <w:lang w:val="ru-RU"/>
        </w:rPr>
        <w:t>ках воспитательной работы взаимодействует с городским Библиотечно-музейным компле</w:t>
      </w:r>
      <w:r w:rsidRPr="00116EF3">
        <w:rPr>
          <w:rStyle w:val="Zag11"/>
          <w:rFonts w:eastAsia="@Arial Unicode MS"/>
          <w:b w:val="0"/>
          <w:color w:val="auto"/>
          <w:lang w:val="ru-RU"/>
        </w:rPr>
        <w:t>к</w:t>
      </w:r>
      <w:r w:rsidRPr="00116EF3">
        <w:rPr>
          <w:rStyle w:val="Zag11"/>
          <w:rFonts w:eastAsia="@Arial Unicode MS"/>
          <w:b w:val="0"/>
          <w:color w:val="auto"/>
          <w:lang w:val="ru-RU"/>
        </w:rPr>
        <w:t>сом, Молодежн</w:t>
      </w:r>
      <w:r w:rsidRPr="00116EF3">
        <w:rPr>
          <w:b w:val="0"/>
          <w:lang w:val="ru-RU" w:eastAsia="en-US"/>
        </w:rPr>
        <w:t>ы</w:t>
      </w:r>
      <w:r w:rsidRPr="00116EF3">
        <w:rPr>
          <w:rStyle w:val="Zag11"/>
          <w:rFonts w:eastAsia="@Arial Unicode MS"/>
          <w:b w:val="0"/>
          <w:color w:val="auto"/>
          <w:lang w:val="ru-RU"/>
        </w:rPr>
        <w:t>м центром «Заряд», ГИБДД,  Отделом полиции, Красноярским краевым Дворцом пионеров, Красноярским «Краевым центром семьи и детей».</w:t>
      </w:r>
    </w:p>
    <w:p w:rsidR="00A95B5E" w:rsidRPr="00116EF3" w:rsidRDefault="00A95B5E" w:rsidP="007721B0">
      <w:pPr>
        <w:pStyle w:val="Zag1"/>
        <w:tabs>
          <w:tab w:val="left" w:pos="10319"/>
        </w:tabs>
        <w:spacing w:after="0" w:line="240" w:lineRule="auto"/>
        <w:ind w:left="851" w:right="-29"/>
        <w:jc w:val="both"/>
        <w:rPr>
          <w:rStyle w:val="Zag11"/>
          <w:rFonts w:eastAsia="@Arial Unicode MS"/>
          <w:b w:val="0"/>
          <w:color w:val="auto"/>
          <w:lang w:val="ru-RU"/>
        </w:rPr>
      </w:pPr>
      <w:r w:rsidRPr="00116EF3">
        <w:rPr>
          <w:rStyle w:val="Zag11"/>
          <w:rFonts w:eastAsia="@Arial Unicode MS"/>
          <w:b w:val="0"/>
          <w:color w:val="auto"/>
          <w:lang w:val="ru-RU"/>
        </w:rPr>
        <w:t>Сотрудничество с социальными учреждениями города, сетевое  взаимодействие и возмо</w:t>
      </w:r>
      <w:r w:rsidRPr="00116EF3">
        <w:rPr>
          <w:rStyle w:val="Zag11"/>
          <w:rFonts w:eastAsia="@Arial Unicode MS"/>
          <w:b w:val="0"/>
          <w:color w:val="auto"/>
          <w:lang w:val="ru-RU"/>
        </w:rPr>
        <w:t>ж</w:t>
      </w:r>
      <w:r w:rsidRPr="00116EF3">
        <w:rPr>
          <w:rStyle w:val="Zag11"/>
          <w:rFonts w:eastAsia="@Arial Unicode MS"/>
          <w:b w:val="0"/>
          <w:color w:val="auto"/>
          <w:lang w:val="ru-RU"/>
        </w:rPr>
        <w:t>ность осуществления социальных и профессиональных проб для школьников,  работа с с</w:t>
      </w:r>
      <w:r w:rsidRPr="00116EF3">
        <w:rPr>
          <w:rStyle w:val="Zag11"/>
          <w:rFonts w:eastAsia="@Arial Unicode MS"/>
          <w:b w:val="0"/>
          <w:color w:val="auto"/>
          <w:lang w:val="ru-RU"/>
        </w:rPr>
        <w:t>е</w:t>
      </w:r>
      <w:r w:rsidRPr="00116EF3">
        <w:rPr>
          <w:rStyle w:val="Zag11"/>
          <w:rFonts w:eastAsia="@Arial Unicode MS"/>
          <w:b w:val="0"/>
          <w:color w:val="auto"/>
          <w:lang w:val="ru-RU"/>
        </w:rPr>
        <w:t>мьей, реализация потенциала школьного музея являются дополнительным источниками п</w:t>
      </w:r>
      <w:r w:rsidRPr="00116EF3">
        <w:rPr>
          <w:rStyle w:val="Zag11"/>
          <w:rFonts w:eastAsia="@Arial Unicode MS"/>
          <w:b w:val="0"/>
          <w:color w:val="auto"/>
          <w:lang w:val="ru-RU"/>
        </w:rPr>
        <w:t>о</w:t>
      </w:r>
      <w:r w:rsidRPr="00116EF3">
        <w:rPr>
          <w:rStyle w:val="Zag11"/>
          <w:rFonts w:eastAsia="@Arial Unicode MS"/>
          <w:b w:val="0"/>
          <w:color w:val="auto"/>
          <w:lang w:val="ru-RU"/>
        </w:rPr>
        <w:t xml:space="preserve">ложительного влияния на обучающихся.  </w:t>
      </w:r>
    </w:p>
    <w:p w:rsidR="00A95B5E" w:rsidRPr="00116EF3" w:rsidRDefault="00A95B5E" w:rsidP="007721B0">
      <w:pPr>
        <w:pStyle w:val="Zag1"/>
        <w:tabs>
          <w:tab w:val="left" w:pos="10319"/>
        </w:tabs>
        <w:spacing w:after="0" w:line="240" w:lineRule="auto"/>
        <w:ind w:left="851" w:right="-29"/>
        <w:jc w:val="both"/>
        <w:rPr>
          <w:b w:val="0"/>
          <w:lang w:val="ru-RU"/>
        </w:rPr>
      </w:pPr>
      <w:r w:rsidRPr="00116EF3">
        <w:rPr>
          <w:b w:val="0"/>
          <w:lang w:val="ru-RU"/>
        </w:rPr>
        <w:t>Источниками положительного влияния на детей</w:t>
      </w:r>
      <w:r w:rsidRPr="00116EF3">
        <w:rPr>
          <w:b w:val="0"/>
        </w:rPr>
        <w:t> </w:t>
      </w:r>
      <w:r w:rsidRPr="00116EF3">
        <w:rPr>
          <w:b w:val="0"/>
          <w:lang w:val="ru-RU"/>
        </w:rPr>
        <w:t>прежде всего</w:t>
      </w:r>
      <w:r w:rsidRPr="00116EF3">
        <w:rPr>
          <w:b w:val="0"/>
        </w:rPr>
        <w:t> </w:t>
      </w:r>
      <w:r w:rsidRPr="00116EF3">
        <w:rPr>
          <w:b w:val="0"/>
          <w:lang w:val="ru-RU"/>
        </w:rPr>
        <w:t>являются педагоги школы, которые грамотно организуют образовательный процесс, о чем свидетельствует позитивная динамика результатов деятельности по качеству обеспечиваемого образования. Команда администрации имеет достаточно большой управленческий опыт и квалификацию. Педаг</w:t>
      </w:r>
      <w:r w:rsidRPr="00116EF3">
        <w:rPr>
          <w:b w:val="0"/>
          <w:lang w:val="ru-RU"/>
        </w:rPr>
        <w:t>о</w:t>
      </w:r>
      <w:r w:rsidRPr="00116EF3">
        <w:rPr>
          <w:b w:val="0"/>
          <w:lang w:val="ru-RU"/>
        </w:rPr>
        <w:t>ги школы – специалисты с продуктивным опытом педагогической практики и молодые п</w:t>
      </w:r>
      <w:r w:rsidRPr="00116EF3">
        <w:rPr>
          <w:b w:val="0"/>
          <w:lang w:val="ru-RU"/>
        </w:rPr>
        <w:t>е</w:t>
      </w:r>
      <w:r w:rsidRPr="00116EF3">
        <w:rPr>
          <w:b w:val="0"/>
          <w:lang w:val="ru-RU"/>
        </w:rPr>
        <w:t>дагоги с достаточно высоким уровнем творческой активности и профессиональной иници</w:t>
      </w:r>
      <w:r w:rsidRPr="00116EF3">
        <w:rPr>
          <w:b w:val="0"/>
          <w:lang w:val="ru-RU"/>
        </w:rPr>
        <w:t>а</w:t>
      </w:r>
      <w:r w:rsidRPr="00116EF3">
        <w:rPr>
          <w:b w:val="0"/>
          <w:lang w:val="ru-RU"/>
        </w:rPr>
        <w:t>тивы. В педагогической команде имеются квалифицированные специалисты, необходимые для сопровождения всех категорий обучающихся в школе.</w:t>
      </w:r>
    </w:p>
    <w:p w:rsidR="00A95B5E" w:rsidRPr="00116EF3" w:rsidRDefault="00A95B5E" w:rsidP="007721B0">
      <w:pPr>
        <w:pStyle w:val="Zag1"/>
        <w:tabs>
          <w:tab w:val="left" w:pos="10319"/>
        </w:tabs>
        <w:spacing w:after="0" w:line="240" w:lineRule="auto"/>
        <w:ind w:left="851" w:right="-29"/>
        <w:jc w:val="both"/>
        <w:rPr>
          <w:b w:val="0"/>
          <w:lang w:val="ru-RU"/>
        </w:rPr>
      </w:pPr>
      <w:r w:rsidRPr="00116EF3">
        <w:rPr>
          <w:b w:val="0"/>
          <w:lang w:val="ru-RU"/>
        </w:rPr>
        <w:t>Возможные отрицательные источники влияния на детей: социальные сети, компьютерные игры, а также отдельные родители с низким воспитательным ресурсом, неспособные гр</w:t>
      </w:r>
      <w:r w:rsidRPr="00116EF3">
        <w:rPr>
          <w:b w:val="0"/>
          <w:lang w:val="ru-RU"/>
        </w:rPr>
        <w:t>а</w:t>
      </w:r>
      <w:r w:rsidRPr="00116EF3">
        <w:rPr>
          <w:b w:val="0"/>
          <w:lang w:val="ru-RU"/>
        </w:rPr>
        <w:t xml:space="preserve">мотно управлять развитием своего ребенка. </w:t>
      </w:r>
    </w:p>
    <w:p w:rsidR="00A95B5E" w:rsidRPr="00116EF3" w:rsidRDefault="00A95B5E" w:rsidP="007721B0">
      <w:pPr>
        <w:pStyle w:val="Zag1"/>
        <w:tabs>
          <w:tab w:val="left" w:pos="10319"/>
        </w:tabs>
        <w:spacing w:after="0" w:line="240" w:lineRule="auto"/>
        <w:ind w:left="851" w:right="-29"/>
        <w:jc w:val="both"/>
        <w:rPr>
          <w:rFonts w:eastAsia="@Arial Unicode MS"/>
          <w:b w:val="0"/>
          <w:color w:val="auto"/>
          <w:lang w:val="ru-RU"/>
        </w:rPr>
      </w:pPr>
      <w:r w:rsidRPr="00116EF3">
        <w:rPr>
          <w:b w:val="0"/>
          <w:lang w:val="ru-RU"/>
        </w:rPr>
        <w:t>На 2023/24 учебный год школа заключила социальное партнерство с домом детского тво</w:t>
      </w:r>
      <w:r w:rsidRPr="00116EF3">
        <w:rPr>
          <w:b w:val="0"/>
          <w:lang w:val="ru-RU"/>
        </w:rPr>
        <w:t>р</w:t>
      </w:r>
      <w:r w:rsidRPr="00116EF3">
        <w:rPr>
          <w:b w:val="0"/>
          <w:lang w:val="ru-RU"/>
        </w:rPr>
        <w:t>чества, детским садом № 4.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b/>
          <w:bCs/>
          <w:color w:val="000000"/>
          <w:sz w:val="24"/>
          <w:szCs w:val="24"/>
        </w:rPr>
        <w:t xml:space="preserve">Цель </w:t>
      </w:r>
      <w:r w:rsidRPr="00116EF3">
        <w:rPr>
          <w:bCs/>
          <w:color w:val="000000"/>
          <w:sz w:val="24"/>
          <w:szCs w:val="24"/>
        </w:rPr>
        <w:t>МАОУ СОШ №2 г. Сосновоборска</w:t>
      </w:r>
      <w:r w:rsidRPr="00116EF3">
        <w:rPr>
          <w:b/>
          <w:bCs/>
          <w:color w:val="000000"/>
          <w:sz w:val="24"/>
          <w:szCs w:val="24"/>
        </w:rPr>
        <w:t>в самосознании педагогического коллектива</w:t>
      </w:r>
      <w:r w:rsidRPr="00116EF3">
        <w:rPr>
          <w:color w:val="000000"/>
          <w:sz w:val="24"/>
          <w:szCs w:val="24"/>
        </w:rPr>
        <w:t>: воспитание высоконравственных, творческих, компетентных граждан России, принима</w:t>
      </w:r>
      <w:r w:rsidRPr="00116EF3">
        <w:rPr>
          <w:color w:val="000000"/>
          <w:sz w:val="24"/>
          <w:szCs w:val="24"/>
        </w:rPr>
        <w:t>ю</w:t>
      </w:r>
      <w:r w:rsidRPr="00116EF3">
        <w:rPr>
          <w:color w:val="000000"/>
          <w:sz w:val="24"/>
          <w:szCs w:val="24"/>
        </w:rPr>
        <w:t>щих судьбу Отечества как свою личную, осознающих ответственность за настоящее и б</w:t>
      </w:r>
      <w:r w:rsidRPr="00116EF3">
        <w:rPr>
          <w:color w:val="000000"/>
          <w:sz w:val="24"/>
          <w:szCs w:val="24"/>
        </w:rPr>
        <w:t>у</w:t>
      </w:r>
      <w:r w:rsidRPr="00116EF3">
        <w:rPr>
          <w:color w:val="000000"/>
          <w:sz w:val="24"/>
          <w:szCs w:val="24"/>
        </w:rPr>
        <w:t>дущее своей страны, укорененных в духовных и культурных традициях многонациональн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го народа России.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В нашей школесуществуют</w:t>
      </w:r>
      <w:r w:rsidRPr="00116EF3">
        <w:rPr>
          <w:b/>
          <w:bCs/>
          <w:color w:val="000000"/>
          <w:sz w:val="24"/>
          <w:szCs w:val="24"/>
        </w:rPr>
        <w:t>традиции</w:t>
      </w:r>
      <w:r w:rsidRPr="00116EF3">
        <w:rPr>
          <w:color w:val="000000"/>
          <w:sz w:val="24"/>
          <w:szCs w:val="24"/>
        </w:rPr>
        <w:t xml:space="preserve">: линейка, посвященная Дню знаний и Последнему звонку, посвящение в первоклассники, концерт ко Дню учителя, новогодние квесты,  смотр песни и строя, посвященный Днюзащитника Отечества, Битва хоров, Битва танцев, Парад Победы, Директорский прием, выпускной для 4 классов. 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 xml:space="preserve">Основные традиции воспитания в </w:t>
      </w:r>
      <w:r w:rsidRPr="00116EF3">
        <w:rPr>
          <w:bCs/>
          <w:color w:val="000000"/>
          <w:sz w:val="24"/>
          <w:szCs w:val="24"/>
        </w:rPr>
        <w:t>МАОУ СОШ №2 г. Сосновоборска</w:t>
      </w:r>
      <w:r w:rsidRPr="00116EF3">
        <w:rPr>
          <w:color w:val="000000"/>
          <w:sz w:val="24"/>
          <w:szCs w:val="24"/>
        </w:rPr>
        <w:t>:</w:t>
      </w:r>
    </w:p>
    <w:p w:rsidR="00A95B5E" w:rsidRPr="00116EF3" w:rsidRDefault="00A95B5E" w:rsidP="00125792">
      <w:pPr>
        <w:widowControl/>
        <w:numPr>
          <w:ilvl w:val="0"/>
          <w:numId w:val="98"/>
        </w:numPr>
        <w:tabs>
          <w:tab w:val="left" w:pos="993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стержнем годового цикла воспитательной работы школы являются основные школьные дела, через которые осуществляется интеграция воспитательных усилий педагогических работников;</w:t>
      </w:r>
    </w:p>
    <w:p w:rsidR="00A95B5E" w:rsidRPr="00116EF3" w:rsidRDefault="00A95B5E" w:rsidP="00125792">
      <w:pPr>
        <w:widowControl/>
        <w:numPr>
          <w:ilvl w:val="0"/>
          <w:numId w:val="98"/>
        </w:numPr>
        <w:tabs>
          <w:tab w:val="left" w:pos="993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A95B5E" w:rsidRPr="00116EF3" w:rsidRDefault="00A95B5E" w:rsidP="00125792">
      <w:pPr>
        <w:widowControl/>
        <w:numPr>
          <w:ilvl w:val="0"/>
          <w:numId w:val="98"/>
        </w:numPr>
        <w:tabs>
          <w:tab w:val="left" w:pos="993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в школе создаются такие условия, при которых по мере взросления обучающегося увел</w:t>
      </w:r>
      <w:r w:rsidRPr="00116EF3">
        <w:rPr>
          <w:color w:val="000000"/>
          <w:sz w:val="24"/>
          <w:szCs w:val="24"/>
        </w:rPr>
        <w:t>и</w:t>
      </w:r>
      <w:r w:rsidRPr="00116EF3">
        <w:rPr>
          <w:color w:val="000000"/>
          <w:sz w:val="24"/>
          <w:szCs w:val="24"/>
        </w:rPr>
        <w:t>чивается и его роль в совместных делах (от пассивного наблюдателя до организатора);</w:t>
      </w:r>
    </w:p>
    <w:p w:rsidR="00A95B5E" w:rsidRPr="00116EF3" w:rsidRDefault="00A95B5E" w:rsidP="00125792">
      <w:pPr>
        <w:widowControl/>
        <w:numPr>
          <w:ilvl w:val="0"/>
          <w:numId w:val="98"/>
        </w:numPr>
        <w:tabs>
          <w:tab w:val="left" w:pos="993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lastRenderedPageBreak/>
        <w:t>в проведении общешкольных дел отсутствует соревновательность между классами, поо</w:t>
      </w:r>
      <w:r w:rsidRPr="00116EF3">
        <w:rPr>
          <w:color w:val="000000"/>
          <w:sz w:val="24"/>
          <w:szCs w:val="24"/>
        </w:rPr>
        <w:t>щ</w:t>
      </w:r>
      <w:r w:rsidRPr="00116EF3">
        <w:rPr>
          <w:color w:val="000000"/>
          <w:sz w:val="24"/>
          <w:szCs w:val="24"/>
        </w:rPr>
        <w:t>ряется конструктивное межвозрастное взаимодействие обучающихся, а также их социал</w:t>
      </w:r>
      <w:r w:rsidRPr="00116EF3">
        <w:rPr>
          <w:color w:val="000000"/>
          <w:sz w:val="24"/>
          <w:szCs w:val="24"/>
        </w:rPr>
        <w:t>ь</w:t>
      </w:r>
      <w:r w:rsidRPr="00116EF3">
        <w:rPr>
          <w:color w:val="000000"/>
          <w:sz w:val="24"/>
          <w:szCs w:val="24"/>
        </w:rPr>
        <w:t>ная активность;</w:t>
      </w:r>
    </w:p>
    <w:p w:rsidR="00A95B5E" w:rsidRPr="00116EF3" w:rsidRDefault="00A95B5E" w:rsidP="00125792">
      <w:pPr>
        <w:widowControl/>
        <w:numPr>
          <w:ilvl w:val="0"/>
          <w:numId w:val="98"/>
        </w:numPr>
        <w:tabs>
          <w:tab w:val="left" w:pos="993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педагогические работники школы ориентируются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A95B5E" w:rsidRPr="00116EF3" w:rsidRDefault="00A95B5E" w:rsidP="00125792">
      <w:pPr>
        <w:widowControl/>
        <w:numPr>
          <w:ilvl w:val="0"/>
          <w:numId w:val="98"/>
        </w:numPr>
        <w:tabs>
          <w:tab w:val="left" w:pos="993"/>
        </w:tabs>
        <w:autoSpaceDE/>
        <w:autoSpaceDN/>
        <w:ind w:left="851" w:right="-29" w:firstLine="0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ключевой фигурой воспитания в школе является классный руководитель, реализующий по отношению к обучающимся защитную, личностно развивающую, организационную, п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средническую (в разрешенииконфликтов) функции.</w:t>
      </w:r>
    </w:p>
    <w:p w:rsidR="00A95B5E" w:rsidRPr="00116EF3" w:rsidRDefault="00A95B5E" w:rsidP="00125792">
      <w:pPr>
        <w:tabs>
          <w:tab w:val="left" w:pos="993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b/>
          <w:bCs/>
          <w:color w:val="000000"/>
          <w:sz w:val="24"/>
          <w:szCs w:val="24"/>
        </w:rPr>
        <w:t>Значимые для воспитания всероссийские проекты и программы</w:t>
      </w:r>
      <w:r w:rsidRPr="00116EF3">
        <w:rPr>
          <w:color w:val="000000"/>
          <w:sz w:val="24"/>
          <w:szCs w:val="24"/>
        </w:rPr>
        <w:t xml:space="preserve">, в которых </w:t>
      </w:r>
      <w:r w:rsidRPr="00116EF3">
        <w:rPr>
          <w:bCs/>
          <w:color w:val="000000"/>
          <w:sz w:val="24"/>
          <w:szCs w:val="24"/>
        </w:rPr>
        <w:t>МАОУ СОШ №2 г. Сосновоборска</w:t>
      </w:r>
      <w:r w:rsidRPr="00116EF3">
        <w:rPr>
          <w:color w:val="000000"/>
          <w:sz w:val="24"/>
          <w:szCs w:val="24"/>
        </w:rPr>
        <w:t xml:space="preserve"> принимает участие:</w:t>
      </w:r>
    </w:p>
    <w:p w:rsidR="00A95B5E" w:rsidRPr="00116EF3" w:rsidRDefault="00A95B5E" w:rsidP="00125792">
      <w:pPr>
        <w:widowControl/>
        <w:numPr>
          <w:ilvl w:val="0"/>
          <w:numId w:val="99"/>
        </w:numPr>
        <w:tabs>
          <w:tab w:val="left" w:pos="993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РДДМ «Движениепервых».</w:t>
      </w:r>
    </w:p>
    <w:p w:rsidR="00A95B5E" w:rsidRPr="00116EF3" w:rsidRDefault="00A95B5E" w:rsidP="00125792">
      <w:pPr>
        <w:widowControl/>
        <w:numPr>
          <w:ilvl w:val="0"/>
          <w:numId w:val="99"/>
        </w:numPr>
        <w:tabs>
          <w:tab w:val="left" w:pos="993"/>
        </w:tabs>
        <w:autoSpaceDE/>
        <w:autoSpaceDN/>
        <w:ind w:left="851" w:right="-29" w:firstLine="0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Школьныймузей.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b/>
          <w:bCs/>
          <w:color w:val="000000"/>
          <w:sz w:val="24"/>
          <w:szCs w:val="24"/>
        </w:rPr>
        <w:t>Традиции и ритуалы:</w:t>
      </w:r>
      <w:r w:rsidRPr="00116EF3">
        <w:rPr>
          <w:color w:val="000000"/>
          <w:sz w:val="24"/>
          <w:szCs w:val="24"/>
        </w:rPr>
        <w:t>еженедельная организационная линейка с поднятием Государстве</w:t>
      </w:r>
      <w:r w:rsidRPr="00116EF3">
        <w:rPr>
          <w:color w:val="000000"/>
          <w:sz w:val="24"/>
          <w:szCs w:val="24"/>
        </w:rPr>
        <w:t>н</w:t>
      </w:r>
      <w:r w:rsidRPr="00116EF3">
        <w:rPr>
          <w:color w:val="000000"/>
          <w:sz w:val="24"/>
          <w:szCs w:val="24"/>
        </w:rPr>
        <w:t>ного флага РФ и школьного знамени; посвящение в первоклассники.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b/>
          <w:bCs/>
          <w:color w:val="000000"/>
          <w:sz w:val="24"/>
          <w:szCs w:val="24"/>
        </w:rPr>
        <w:t xml:space="preserve">Символика </w:t>
      </w:r>
      <w:r w:rsidRPr="00116EF3">
        <w:rPr>
          <w:bCs/>
          <w:color w:val="000000"/>
          <w:sz w:val="24"/>
          <w:szCs w:val="24"/>
        </w:rPr>
        <w:t>МАОУ СОШ №2 г. Сосновоборска</w:t>
      </w:r>
      <w:r w:rsidRPr="00116EF3">
        <w:rPr>
          <w:b/>
          <w:bCs/>
          <w:color w:val="000000"/>
          <w:sz w:val="24"/>
          <w:szCs w:val="24"/>
        </w:rPr>
        <w:t>:</w:t>
      </w:r>
      <w:r w:rsidRPr="00116EF3">
        <w:rPr>
          <w:color w:val="000000"/>
          <w:sz w:val="24"/>
          <w:szCs w:val="24"/>
        </w:rPr>
        <w:t>эмблема школы. ЭмблемаМАОУ СОШ №2 г. Сосновоборска представляет собой прямоугольник с заострением внизу по центру. Фон эмблемы вертикально разделен на две половины красного и синего цвета. Красный симв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лизирует справедливость, мужество, храбрость, отвагу, доблесть, силу и благородство. С</w:t>
      </w:r>
      <w:r w:rsidRPr="00116EF3">
        <w:rPr>
          <w:color w:val="000000"/>
          <w:sz w:val="24"/>
          <w:szCs w:val="24"/>
        </w:rPr>
        <w:t>и</w:t>
      </w:r>
      <w:r w:rsidRPr="00116EF3">
        <w:rPr>
          <w:color w:val="000000"/>
          <w:sz w:val="24"/>
          <w:szCs w:val="24"/>
        </w:rPr>
        <w:t>ний – справедливость, великодушие и милосердие, позитивный настрой к процессу обуч</w:t>
      </w:r>
      <w:r w:rsidRPr="00116EF3">
        <w:rPr>
          <w:color w:val="000000"/>
          <w:sz w:val="24"/>
          <w:szCs w:val="24"/>
        </w:rPr>
        <w:t>е</w:t>
      </w:r>
      <w:r w:rsidRPr="00116EF3">
        <w:rPr>
          <w:color w:val="000000"/>
          <w:sz w:val="24"/>
          <w:szCs w:val="24"/>
        </w:rPr>
        <w:t>ния и воспитания. Окантовка бело-сине-красного цвета символизирует цвета флага РФ. В центре эмблемы раскрытая книга – символ просвещения, знания, света, мудрости. За кн</w:t>
      </w:r>
      <w:r w:rsidRPr="00116EF3">
        <w:rPr>
          <w:color w:val="000000"/>
          <w:sz w:val="24"/>
          <w:szCs w:val="24"/>
        </w:rPr>
        <w:t>и</w:t>
      </w:r>
      <w:r w:rsidRPr="00116EF3">
        <w:rPr>
          <w:color w:val="000000"/>
          <w:sz w:val="24"/>
          <w:szCs w:val="24"/>
        </w:rPr>
        <w:t>гой изображены 5 сосен, символизирующих наш родной город Сосновоборск. Под книгой по центру – название школы.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b/>
          <w:bCs/>
          <w:color w:val="000000"/>
          <w:sz w:val="24"/>
          <w:szCs w:val="24"/>
        </w:rPr>
        <w:t>Проблемные зоны, дефициты, препятствия к достижению эффективных результатов в воспитательной деятельности:</w:t>
      </w:r>
    </w:p>
    <w:p w:rsidR="00A95B5E" w:rsidRPr="00116EF3" w:rsidRDefault="00A95B5E" w:rsidP="00125792">
      <w:pPr>
        <w:widowControl/>
        <w:numPr>
          <w:ilvl w:val="0"/>
          <w:numId w:val="100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Сотрудничество с родителями – слабый отклик родительской общественности на пр</w:t>
      </w:r>
      <w:r w:rsidRPr="00116EF3">
        <w:rPr>
          <w:color w:val="000000"/>
          <w:sz w:val="24"/>
          <w:szCs w:val="24"/>
        </w:rPr>
        <w:t>и</w:t>
      </w:r>
      <w:r w:rsidRPr="00116EF3">
        <w:rPr>
          <w:color w:val="000000"/>
          <w:sz w:val="24"/>
          <w:szCs w:val="24"/>
        </w:rPr>
        <w:t>зыв школы к решению проблем организации воспитательного процесса.</w:t>
      </w:r>
    </w:p>
    <w:p w:rsidR="00A95B5E" w:rsidRPr="00116EF3" w:rsidRDefault="00A95B5E" w:rsidP="00125792">
      <w:pPr>
        <w:widowControl/>
        <w:numPr>
          <w:ilvl w:val="0"/>
          <w:numId w:val="100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Проблемы коммуникации родителей и классных руководителей – личное общение ч</w:t>
      </w:r>
      <w:r w:rsidRPr="00116EF3">
        <w:rPr>
          <w:color w:val="000000"/>
          <w:sz w:val="24"/>
          <w:szCs w:val="24"/>
        </w:rPr>
        <w:t>а</w:t>
      </w:r>
      <w:r w:rsidRPr="00116EF3">
        <w:rPr>
          <w:color w:val="000000"/>
          <w:sz w:val="24"/>
          <w:szCs w:val="24"/>
        </w:rPr>
        <w:t>сто заменяется сообщениями в мессенджерах, что понижает эффективность решения пр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блем.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b/>
          <w:bCs/>
          <w:color w:val="000000"/>
          <w:sz w:val="24"/>
          <w:szCs w:val="24"/>
        </w:rPr>
        <w:t>Путирешениявышеуказанныхпроблем:</w:t>
      </w:r>
    </w:p>
    <w:p w:rsidR="00A95B5E" w:rsidRPr="00116EF3" w:rsidRDefault="00A95B5E" w:rsidP="00125792">
      <w:pPr>
        <w:widowControl/>
        <w:numPr>
          <w:ilvl w:val="0"/>
          <w:numId w:val="101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Привлечение родительской общественности к планированию, организации, провед</w:t>
      </w:r>
      <w:r w:rsidRPr="00116EF3">
        <w:rPr>
          <w:color w:val="000000"/>
          <w:sz w:val="24"/>
          <w:szCs w:val="24"/>
        </w:rPr>
        <w:t>е</w:t>
      </w:r>
      <w:r w:rsidRPr="00116EF3">
        <w:rPr>
          <w:color w:val="000000"/>
          <w:sz w:val="24"/>
          <w:szCs w:val="24"/>
        </w:rPr>
        <w:t>нию воспитательных событий и воспитательных дел, а также их анализу.</w:t>
      </w:r>
    </w:p>
    <w:p w:rsidR="00A95B5E" w:rsidRPr="00116EF3" w:rsidRDefault="00A95B5E" w:rsidP="00125792">
      <w:pPr>
        <w:widowControl/>
        <w:numPr>
          <w:ilvl w:val="0"/>
          <w:numId w:val="101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Поощрениедеятельностиактивныхродителей.</w:t>
      </w:r>
    </w:p>
    <w:p w:rsidR="00A95B5E" w:rsidRPr="00116EF3" w:rsidRDefault="00A95B5E" w:rsidP="00125792">
      <w:pPr>
        <w:widowControl/>
        <w:numPr>
          <w:ilvl w:val="0"/>
          <w:numId w:val="101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Внедрение нестандартных форм организации родительских собраний и индивидуал</w:t>
      </w:r>
      <w:r w:rsidRPr="00116EF3">
        <w:rPr>
          <w:color w:val="000000"/>
          <w:sz w:val="24"/>
          <w:szCs w:val="24"/>
        </w:rPr>
        <w:t>ь</w:t>
      </w:r>
      <w:r w:rsidRPr="00116EF3">
        <w:rPr>
          <w:color w:val="000000"/>
          <w:sz w:val="24"/>
          <w:szCs w:val="24"/>
        </w:rPr>
        <w:t>ных встреч с родителями.</w:t>
      </w:r>
    </w:p>
    <w:p w:rsidR="00A95B5E" w:rsidRPr="00116EF3" w:rsidRDefault="00A95B5E" w:rsidP="007721B0">
      <w:pPr>
        <w:tabs>
          <w:tab w:val="left" w:pos="10319"/>
        </w:tabs>
        <w:ind w:left="851" w:right="-29"/>
        <w:contextualSpacing/>
        <w:jc w:val="both"/>
        <w:rPr>
          <w:color w:val="000000"/>
          <w:sz w:val="24"/>
          <w:szCs w:val="24"/>
        </w:rPr>
      </w:pP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b/>
          <w:bCs/>
          <w:color w:val="000000"/>
          <w:sz w:val="24"/>
          <w:szCs w:val="24"/>
        </w:rPr>
        <w:t>Нормы этикета обучающихся МАОУ СОШ №2 г. Сосновоборска:</w:t>
      </w:r>
    </w:p>
    <w:p w:rsidR="00A95B5E" w:rsidRPr="00116EF3" w:rsidRDefault="00A95B5E" w:rsidP="00125792">
      <w:pPr>
        <w:widowControl/>
        <w:numPr>
          <w:ilvl w:val="0"/>
          <w:numId w:val="102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Соблюдай график посещений, приходи минут за 10–15, не опаздывай к началу зан</w:t>
      </w:r>
      <w:r w:rsidRPr="00116EF3">
        <w:rPr>
          <w:color w:val="000000"/>
          <w:sz w:val="24"/>
          <w:szCs w:val="24"/>
        </w:rPr>
        <w:t>я</w:t>
      </w:r>
      <w:r w:rsidRPr="00116EF3">
        <w:rPr>
          <w:color w:val="000000"/>
          <w:sz w:val="24"/>
          <w:szCs w:val="24"/>
        </w:rPr>
        <w:t>тий. Если опоздал – вежливо извинись, спроси разрешения учителя войти в класс и пройти к своему рабочему месту.</w:t>
      </w:r>
    </w:p>
    <w:p w:rsidR="00A95B5E" w:rsidRPr="00116EF3" w:rsidRDefault="00A95B5E" w:rsidP="00125792">
      <w:pPr>
        <w:widowControl/>
        <w:numPr>
          <w:ilvl w:val="0"/>
          <w:numId w:val="102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Всегда приветствуй учителя, одноклассников, друзей и работников школы.</w:t>
      </w:r>
    </w:p>
    <w:p w:rsidR="00A95B5E" w:rsidRPr="00116EF3" w:rsidRDefault="00A95B5E" w:rsidP="00125792">
      <w:pPr>
        <w:widowControl/>
        <w:numPr>
          <w:ilvl w:val="0"/>
          <w:numId w:val="102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Следи за внешним видом: твоя одежда должна быть чистой и удобной, прическа – опрятной.</w:t>
      </w:r>
    </w:p>
    <w:p w:rsidR="00A95B5E" w:rsidRPr="00116EF3" w:rsidRDefault="00A95B5E" w:rsidP="00125792">
      <w:pPr>
        <w:widowControl/>
        <w:numPr>
          <w:ilvl w:val="0"/>
          <w:numId w:val="102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Имей при себе сменную обувь. Верхнюю одежду оставляй в гардеробе, повесь ее на вешалку. Уличную обувь поставь аккуратно рядом с вешалкой.</w:t>
      </w:r>
    </w:p>
    <w:p w:rsidR="00A95B5E" w:rsidRPr="00116EF3" w:rsidRDefault="00A95B5E" w:rsidP="00125792">
      <w:pPr>
        <w:widowControl/>
        <w:numPr>
          <w:ilvl w:val="0"/>
          <w:numId w:val="102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Все необходимое для занятий приготовь заранее – тетради, учебники, письменные и чертежные принадлежности.</w:t>
      </w:r>
    </w:p>
    <w:p w:rsidR="00A95B5E" w:rsidRPr="00116EF3" w:rsidRDefault="00A95B5E" w:rsidP="00125792">
      <w:pPr>
        <w:widowControl/>
        <w:numPr>
          <w:ilvl w:val="0"/>
          <w:numId w:val="102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Держи рабочее место в порядке, следи за чистотой парты.</w:t>
      </w:r>
    </w:p>
    <w:p w:rsidR="00A95B5E" w:rsidRPr="00116EF3" w:rsidRDefault="00A95B5E" w:rsidP="00125792">
      <w:pPr>
        <w:widowControl/>
        <w:numPr>
          <w:ilvl w:val="0"/>
          <w:numId w:val="102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На уроке веди себя тихо, не разговаривай, не ходи по классу без разрешения учителя. Во время урока отключи звук на мобильном телефоне и не доставай его.</w:t>
      </w:r>
    </w:p>
    <w:p w:rsidR="00A95B5E" w:rsidRPr="00116EF3" w:rsidRDefault="00A95B5E" w:rsidP="00125792">
      <w:pPr>
        <w:widowControl/>
        <w:numPr>
          <w:ilvl w:val="0"/>
          <w:numId w:val="102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Если в класс вошел педагог – нужно встать в знак приветствия.</w:t>
      </w:r>
    </w:p>
    <w:p w:rsidR="00A95B5E" w:rsidRPr="00116EF3" w:rsidRDefault="00A95B5E" w:rsidP="00125792">
      <w:pPr>
        <w:widowControl/>
        <w:numPr>
          <w:ilvl w:val="0"/>
          <w:numId w:val="102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Не перебивай учителя и одноклассника. Говори, только когда тебя спрашивают. Если хочешь что-то спросить, подними руку.</w:t>
      </w:r>
    </w:p>
    <w:p w:rsidR="00A95B5E" w:rsidRPr="00116EF3" w:rsidRDefault="00A95B5E" w:rsidP="00125792">
      <w:pPr>
        <w:widowControl/>
        <w:numPr>
          <w:ilvl w:val="0"/>
          <w:numId w:val="102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lastRenderedPageBreak/>
        <w:t>Отвечай на поставленные вопросы учителя внятно, громко, уверенно. Во время об</w:t>
      </w:r>
      <w:r w:rsidRPr="00116EF3">
        <w:rPr>
          <w:color w:val="000000"/>
          <w:sz w:val="24"/>
          <w:szCs w:val="24"/>
        </w:rPr>
        <w:t>у</w:t>
      </w:r>
      <w:r w:rsidRPr="00116EF3">
        <w:rPr>
          <w:color w:val="000000"/>
          <w:sz w:val="24"/>
          <w:szCs w:val="24"/>
        </w:rPr>
        <w:t>чения будь внимательным, слушай, думай, старайся.</w:t>
      </w:r>
    </w:p>
    <w:p w:rsidR="00A95B5E" w:rsidRPr="00116EF3" w:rsidRDefault="00A95B5E" w:rsidP="00125792">
      <w:pPr>
        <w:widowControl/>
        <w:numPr>
          <w:ilvl w:val="0"/>
          <w:numId w:val="102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На перемене не нужно бегать, кричать и драться, свистеть, толкать других учеников.</w:t>
      </w:r>
    </w:p>
    <w:p w:rsidR="00A95B5E" w:rsidRPr="00116EF3" w:rsidRDefault="00A95B5E" w:rsidP="00125792">
      <w:pPr>
        <w:widowControl/>
        <w:numPr>
          <w:ilvl w:val="0"/>
          <w:numId w:val="102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Будь вежливым, не груби ни взрослым, ни детям. Неприличные слова и жесты нед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пустимы.</w:t>
      </w:r>
    </w:p>
    <w:p w:rsidR="00A95B5E" w:rsidRPr="00116EF3" w:rsidRDefault="00A95B5E" w:rsidP="00125792">
      <w:pPr>
        <w:widowControl/>
        <w:numPr>
          <w:ilvl w:val="0"/>
          <w:numId w:val="102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Береги школьное имущество, ни в коем случае не порть его.</w:t>
      </w:r>
    </w:p>
    <w:p w:rsidR="00A95B5E" w:rsidRPr="00116EF3" w:rsidRDefault="00A95B5E" w:rsidP="00125792">
      <w:pPr>
        <w:widowControl/>
        <w:numPr>
          <w:ilvl w:val="0"/>
          <w:numId w:val="102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Чисто там, где не мусорят. Уважай труд работников школы.</w:t>
      </w:r>
    </w:p>
    <w:p w:rsidR="00A95B5E" w:rsidRPr="00116EF3" w:rsidRDefault="00A95B5E" w:rsidP="00125792">
      <w:pPr>
        <w:widowControl/>
        <w:numPr>
          <w:ilvl w:val="0"/>
          <w:numId w:val="102"/>
        </w:numPr>
        <w:autoSpaceDE/>
        <w:autoSpaceDN/>
        <w:ind w:left="851" w:right="-29" w:firstLine="0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Помогай младшим, не стесняйся просить помощи у старших.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b/>
          <w:bCs/>
          <w:color w:val="000000"/>
          <w:sz w:val="24"/>
          <w:szCs w:val="24"/>
        </w:rPr>
        <w:t>2.2. Виды, формы и содержание воспитательной деятельности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Виды, формы и содержание воспитательной деятельности в этом разделе запланированы и представлены по модулям. В модуле описаны виды, формы и содержание воспитательной работы в рамках определенного направления деятельности в школе. Каждый из модулей обладает воспитательным потенциалом с особыми условиями, средствами, возможностями воспитания.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Воспитательная работа МАОУ СОШ № 2 г. Сосновоборскапредставлена в рамках основных (инвариантных) модулей: «Основные школьные дела», «Классное руководство», «Урочная деятельность», «Внеурочная деятельность», «Внешкольные мероприятия», «Предметно-пространственная среда», «Работа с родителями», «Самоуправление», «Профилактика и безопасность», «Социальное партнерство», «Профориентация». А также в рамках дополн</w:t>
      </w:r>
      <w:r w:rsidRPr="00116EF3">
        <w:rPr>
          <w:color w:val="000000"/>
          <w:sz w:val="24"/>
          <w:szCs w:val="24"/>
        </w:rPr>
        <w:t>и</w:t>
      </w:r>
      <w:r w:rsidRPr="00116EF3">
        <w:rPr>
          <w:color w:val="000000"/>
          <w:sz w:val="24"/>
          <w:szCs w:val="24"/>
        </w:rPr>
        <w:t>тельного (вариативного) модуля «Школьный музей». Модули описаны последовательно по мере уменьшения их значимости в воспитательной системе МАОУ СОШ № 2 г. Соснов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борска.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b/>
          <w:bCs/>
          <w:color w:val="000000"/>
          <w:sz w:val="24"/>
          <w:szCs w:val="24"/>
        </w:rPr>
        <w:t>Модуль «Урочная деятельность»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Реализация воспитательного потенциала уроков (урочной деятельности, аудиторных зан</w:t>
      </w:r>
      <w:r w:rsidRPr="00116EF3">
        <w:rPr>
          <w:color w:val="000000"/>
          <w:sz w:val="24"/>
          <w:szCs w:val="24"/>
        </w:rPr>
        <w:t>я</w:t>
      </w:r>
      <w:r w:rsidRPr="00116EF3">
        <w:rPr>
          <w:color w:val="000000"/>
          <w:sz w:val="24"/>
          <w:szCs w:val="24"/>
        </w:rPr>
        <w:t>тий в рамках максимально допустимой учебной нагрузки) предусматривает:</w:t>
      </w:r>
    </w:p>
    <w:p w:rsidR="00A95B5E" w:rsidRPr="00116EF3" w:rsidRDefault="00A95B5E" w:rsidP="00125792">
      <w:pPr>
        <w:widowControl/>
        <w:numPr>
          <w:ilvl w:val="0"/>
          <w:numId w:val="103"/>
        </w:numPr>
        <w:tabs>
          <w:tab w:val="clear" w:pos="720"/>
          <w:tab w:val="left" w:pos="709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</w:t>
      </w:r>
      <w:r w:rsidRPr="00116EF3">
        <w:rPr>
          <w:color w:val="000000"/>
          <w:sz w:val="24"/>
          <w:szCs w:val="24"/>
        </w:rPr>
        <w:t>с</w:t>
      </w:r>
      <w:r w:rsidRPr="00116EF3">
        <w:rPr>
          <w:color w:val="000000"/>
          <w:sz w:val="24"/>
          <w:szCs w:val="24"/>
        </w:rPr>
        <w:t>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A95B5E" w:rsidRPr="00116EF3" w:rsidRDefault="00A95B5E" w:rsidP="00125792">
      <w:pPr>
        <w:widowControl/>
        <w:numPr>
          <w:ilvl w:val="0"/>
          <w:numId w:val="103"/>
        </w:numPr>
        <w:tabs>
          <w:tab w:val="clear" w:pos="720"/>
          <w:tab w:val="left" w:pos="709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включение учителями в рабочие программы по учебным предметам, курсам, модулям целевых ориентиров результатов воспитания, их учет в определении воспитательных задач уроков, занятий;</w:t>
      </w:r>
    </w:p>
    <w:p w:rsidR="00A95B5E" w:rsidRPr="00116EF3" w:rsidRDefault="00A95B5E" w:rsidP="00125792">
      <w:pPr>
        <w:widowControl/>
        <w:numPr>
          <w:ilvl w:val="0"/>
          <w:numId w:val="103"/>
        </w:numPr>
        <w:tabs>
          <w:tab w:val="clear" w:pos="720"/>
          <w:tab w:val="left" w:pos="709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включение учителями в рабочие программы учебных предметов, курсов, модулей т</w:t>
      </w:r>
      <w:r w:rsidRPr="00116EF3">
        <w:rPr>
          <w:color w:val="000000"/>
          <w:sz w:val="24"/>
          <w:szCs w:val="24"/>
        </w:rPr>
        <w:t>е</w:t>
      </w:r>
      <w:r w:rsidRPr="00116EF3">
        <w:rPr>
          <w:color w:val="000000"/>
          <w:sz w:val="24"/>
          <w:szCs w:val="24"/>
        </w:rPr>
        <w:t>матики в соответствии с календарным планом воспитательной работы;</w:t>
      </w:r>
    </w:p>
    <w:p w:rsidR="00A95B5E" w:rsidRPr="00116EF3" w:rsidRDefault="00A95B5E" w:rsidP="00125792">
      <w:pPr>
        <w:widowControl/>
        <w:numPr>
          <w:ilvl w:val="0"/>
          <w:numId w:val="103"/>
        </w:numPr>
        <w:tabs>
          <w:tab w:val="clear" w:pos="720"/>
          <w:tab w:val="left" w:pos="709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</w:t>
      </w:r>
      <w:r w:rsidRPr="00116EF3">
        <w:rPr>
          <w:color w:val="000000"/>
          <w:sz w:val="24"/>
          <w:szCs w:val="24"/>
        </w:rPr>
        <w:t>е</w:t>
      </w:r>
      <w:r w:rsidRPr="00116EF3">
        <w:rPr>
          <w:color w:val="000000"/>
          <w:sz w:val="24"/>
          <w:szCs w:val="24"/>
        </w:rPr>
        <w:t>выми ориентирами результатов воспитания; реализацию приоритета воспитания в учебной деятельности;</w:t>
      </w:r>
    </w:p>
    <w:p w:rsidR="00A95B5E" w:rsidRPr="00116EF3" w:rsidRDefault="00A95B5E" w:rsidP="00125792">
      <w:pPr>
        <w:widowControl/>
        <w:numPr>
          <w:ilvl w:val="0"/>
          <w:numId w:val="103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:rsidR="00A95B5E" w:rsidRPr="00116EF3" w:rsidRDefault="00A95B5E" w:rsidP="00125792">
      <w:pPr>
        <w:widowControl/>
        <w:numPr>
          <w:ilvl w:val="0"/>
          <w:numId w:val="103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применение интерактивных форм учебной работы – интеллектуальных, стимулиру</w:t>
      </w:r>
      <w:r w:rsidRPr="00116EF3">
        <w:rPr>
          <w:color w:val="000000"/>
          <w:sz w:val="24"/>
          <w:szCs w:val="24"/>
        </w:rPr>
        <w:t>ю</w:t>
      </w:r>
      <w:r w:rsidRPr="00116EF3">
        <w:rPr>
          <w:color w:val="000000"/>
          <w:sz w:val="24"/>
          <w:szCs w:val="24"/>
        </w:rPr>
        <w:t>щих познавательную мотивацию, игровых методик, дискуссий, дающих возможность пр</w:t>
      </w:r>
      <w:r w:rsidRPr="00116EF3">
        <w:rPr>
          <w:color w:val="000000"/>
          <w:sz w:val="24"/>
          <w:szCs w:val="24"/>
        </w:rPr>
        <w:t>и</w:t>
      </w:r>
      <w:r w:rsidRPr="00116EF3">
        <w:rPr>
          <w:color w:val="000000"/>
          <w:sz w:val="24"/>
          <w:szCs w:val="24"/>
        </w:rPr>
        <w:t>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:rsidR="00A95B5E" w:rsidRPr="00116EF3" w:rsidRDefault="00A95B5E" w:rsidP="00125792">
      <w:pPr>
        <w:widowControl/>
        <w:numPr>
          <w:ilvl w:val="0"/>
          <w:numId w:val="103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побуждение обучающихся соблюдать нормы поведения, правила общения со сверс</w:t>
      </w:r>
      <w:r w:rsidRPr="00116EF3">
        <w:rPr>
          <w:color w:val="000000"/>
          <w:sz w:val="24"/>
          <w:szCs w:val="24"/>
        </w:rPr>
        <w:t>т</w:t>
      </w:r>
      <w:r w:rsidRPr="00116EF3">
        <w:rPr>
          <w:color w:val="000000"/>
          <w:sz w:val="24"/>
          <w:szCs w:val="24"/>
        </w:rPr>
        <w:t>никами и педагогическими работниками, соответствующие укладу общеобразовательной организации, установление и поддержку доброжелательной атмосферы;</w:t>
      </w:r>
    </w:p>
    <w:p w:rsidR="00A95B5E" w:rsidRPr="00116EF3" w:rsidRDefault="00A95B5E" w:rsidP="00125792">
      <w:pPr>
        <w:widowControl/>
        <w:numPr>
          <w:ilvl w:val="0"/>
          <w:numId w:val="103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организацию наставничества мотивированных и эрудированных обучающихся над неуспевающими одноклассниками, в том числе с особыми образовательными потребност</w:t>
      </w:r>
      <w:r w:rsidRPr="00116EF3">
        <w:rPr>
          <w:color w:val="000000"/>
          <w:sz w:val="24"/>
          <w:szCs w:val="24"/>
        </w:rPr>
        <w:t>я</w:t>
      </w:r>
      <w:r w:rsidRPr="00116EF3">
        <w:rPr>
          <w:color w:val="000000"/>
          <w:sz w:val="24"/>
          <w:szCs w:val="24"/>
        </w:rPr>
        <w:t>ми, дающего обучающимся социально значимый опыт сотрудничества и взаимной помощи;</w:t>
      </w:r>
    </w:p>
    <w:p w:rsidR="00A95B5E" w:rsidRPr="00116EF3" w:rsidRDefault="00A95B5E" w:rsidP="00125792">
      <w:pPr>
        <w:widowControl/>
        <w:numPr>
          <w:ilvl w:val="0"/>
          <w:numId w:val="103"/>
        </w:numPr>
        <w:autoSpaceDE/>
        <w:autoSpaceDN/>
        <w:ind w:left="851" w:right="-29" w:firstLine="0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инициирование и поддержку исследовательской деятельности обучающихся, план</w:t>
      </w:r>
      <w:r w:rsidRPr="00116EF3">
        <w:rPr>
          <w:color w:val="000000"/>
          <w:sz w:val="24"/>
          <w:szCs w:val="24"/>
        </w:rPr>
        <w:t>и</w:t>
      </w:r>
      <w:r w:rsidRPr="00116EF3">
        <w:rPr>
          <w:color w:val="000000"/>
          <w:sz w:val="24"/>
          <w:szCs w:val="24"/>
        </w:rPr>
        <w:t>рование и выполнение индивидуальных и групповых проектов воспитательной направле</w:t>
      </w:r>
      <w:r w:rsidRPr="00116EF3">
        <w:rPr>
          <w:color w:val="000000"/>
          <w:sz w:val="24"/>
          <w:szCs w:val="24"/>
        </w:rPr>
        <w:t>н</w:t>
      </w:r>
      <w:r w:rsidRPr="00116EF3">
        <w:rPr>
          <w:color w:val="000000"/>
          <w:sz w:val="24"/>
          <w:szCs w:val="24"/>
        </w:rPr>
        <w:t>ности.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b/>
          <w:bCs/>
          <w:color w:val="000000"/>
          <w:sz w:val="24"/>
          <w:szCs w:val="24"/>
        </w:rPr>
        <w:t>Модуль «Внеурочная деятельность»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lastRenderedPageBreak/>
        <w:t>Реализация воспитательного потенциала внеурочной деятельности в целях обеспечения и</w:t>
      </w:r>
      <w:r w:rsidRPr="00116EF3">
        <w:rPr>
          <w:color w:val="000000"/>
          <w:sz w:val="24"/>
          <w:szCs w:val="24"/>
        </w:rPr>
        <w:t>н</w:t>
      </w:r>
      <w:r w:rsidRPr="00116EF3">
        <w:rPr>
          <w:color w:val="000000"/>
          <w:sz w:val="24"/>
          <w:szCs w:val="24"/>
        </w:rPr>
        <w:t>дивидуальных потребностей обучающихся осуществляется в рамках выбранных ими ку</w:t>
      </w:r>
      <w:r w:rsidRPr="00116EF3">
        <w:rPr>
          <w:color w:val="000000"/>
          <w:sz w:val="24"/>
          <w:szCs w:val="24"/>
        </w:rPr>
        <w:t>р</w:t>
      </w:r>
      <w:r w:rsidRPr="00116EF3">
        <w:rPr>
          <w:color w:val="000000"/>
          <w:sz w:val="24"/>
          <w:szCs w:val="24"/>
        </w:rPr>
        <w:t>сов, занятий:</w:t>
      </w:r>
    </w:p>
    <w:p w:rsidR="00A95B5E" w:rsidRPr="00116EF3" w:rsidRDefault="00A95B5E" w:rsidP="00125792">
      <w:pPr>
        <w:widowControl/>
        <w:numPr>
          <w:ilvl w:val="0"/>
          <w:numId w:val="104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sz w:val="24"/>
          <w:szCs w:val="24"/>
        </w:rPr>
      </w:pPr>
      <w:r w:rsidRPr="00116EF3">
        <w:rPr>
          <w:color w:val="000000"/>
          <w:sz w:val="24"/>
          <w:szCs w:val="24"/>
        </w:rPr>
        <w:t>курсы, занятия патриотической, гражданско-патриотической, военно-</w:t>
      </w:r>
      <w:r w:rsidRPr="00116EF3">
        <w:rPr>
          <w:sz w:val="24"/>
          <w:szCs w:val="24"/>
        </w:rPr>
        <w:t>патриотической, краеведческой, историко-культурной направленности: «Разговоры о важном», «Орлята Ро</w:t>
      </w:r>
      <w:r w:rsidRPr="00116EF3">
        <w:rPr>
          <w:sz w:val="24"/>
          <w:szCs w:val="24"/>
        </w:rPr>
        <w:t>с</w:t>
      </w:r>
      <w:r w:rsidRPr="00116EF3">
        <w:rPr>
          <w:sz w:val="24"/>
          <w:szCs w:val="24"/>
        </w:rPr>
        <w:t>сии»;</w:t>
      </w:r>
    </w:p>
    <w:p w:rsidR="00A95B5E" w:rsidRPr="00116EF3" w:rsidRDefault="00A95B5E" w:rsidP="00125792">
      <w:pPr>
        <w:widowControl/>
        <w:numPr>
          <w:ilvl w:val="0"/>
          <w:numId w:val="104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sz w:val="24"/>
          <w:szCs w:val="24"/>
        </w:rPr>
      </w:pPr>
      <w:r w:rsidRPr="00116EF3">
        <w:rPr>
          <w:sz w:val="24"/>
          <w:szCs w:val="24"/>
        </w:rPr>
        <w:t>курсы, занятия духовно-нравственной направленности по религиозным культурам народов России, основам духовно-нравственной культуры народов России, духовно-историческому краеведению: «Мой край»;</w:t>
      </w:r>
    </w:p>
    <w:p w:rsidR="00A95B5E" w:rsidRPr="00116EF3" w:rsidRDefault="00A95B5E" w:rsidP="00125792">
      <w:pPr>
        <w:widowControl/>
        <w:numPr>
          <w:ilvl w:val="0"/>
          <w:numId w:val="104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sz w:val="24"/>
          <w:szCs w:val="24"/>
        </w:rPr>
      </w:pPr>
      <w:r w:rsidRPr="00116EF3">
        <w:rPr>
          <w:sz w:val="24"/>
          <w:szCs w:val="24"/>
        </w:rPr>
        <w:t>курсы, занятия познавательной, научной, исследовательской, просветительской направленности: «Умники и умницы» «Основы функциональной грамотности»;</w:t>
      </w:r>
    </w:p>
    <w:p w:rsidR="00A95B5E" w:rsidRPr="00116EF3" w:rsidRDefault="00A95B5E" w:rsidP="00125792">
      <w:pPr>
        <w:widowControl/>
        <w:numPr>
          <w:ilvl w:val="0"/>
          <w:numId w:val="104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sz w:val="24"/>
          <w:szCs w:val="24"/>
        </w:rPr>
      </w:pPr>
      <w:r w:rsidRPr="00116EF3">
        <w:rPr>
          <w:sz w:val="24"/>
          <w:szCs w:val="24"/>
        </w:rPr>
        <w:t>курсы, занятия в области искусств, художественного творчества разных видов и жа</w:t>
      </w:r>
      <w:r w:rsidRPr="00116EF3">
        <w:rPr>
          <w:sz w:val="24"/>
          <w:szCs w:val="24"/>
        </w:rPr>
        <w:t>н</w:t>
      </w:r>
      <w:r w:rsidRPr="00116EF3">
        <w:rPr>
          <w:sz w:val="24"/>
          <w:szCs w:val="24"/>
        </w:rPr>
        <w:t>ров: «Школьный театр»;</w:t>
      </w:r>
    </w:p>
    <w:p w:rsidR="00A95B5E" w:rsidRPr="00116EF3" w:rsidRDefault="00A95B5E" w:rsidP="00125792">
      <w:pPr>
        <w:widowControl/>
        <w:numPr>
          <w:ilvl w:val="0"/>
          <w:numId w:val="104"/>
        </w:numPr>
        <w:tabs>
          <w:tab w:val="left" w:pos="851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116EF3">
        <w:rPr>
          <w:sz w:val="24"/>
          <w:szCs w:val="24"/>
        </w:rPr>
        <w:t>курсы, занятия оздоровительной и спортивной направленности: «Подвижные игры».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sz w:val="24"/>
          <w:szCs w:val="24"/>
        </w:rPr>
      </w:pP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b/>
          <w:bCs/>
          <w:color w:val="000000"/>
          <w:sz w:val="24"/>
          <w:szCs w:val="24"/>
        </w:rPr>
        <w:t>Модуль «Классное руководство»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Реализация воспитательного потенциала классного руководства как особого вида педагог</w:t>
      </w:r>
      <w:r w:rsidRPr="00116EF3">
        <w:rPr>
          <w:color w:val="000000"/>
          <w:sz w:val="24"/>
          <w:szCs w:val="24"/>
        </w:rPr>
        <w:t>и</w:t>
      </w:r>
      <w:r w:rsidRPr="00116EF3">
        <w:rPr>
          <w:color w:val="000000"/>
          <w:sz w:val="24"/>
          <w:szCs w:val="24"/>
        </w:rPr>
        <w:t>ческой деятельности, направленной в первую очередь на решение задач воспитания и соц</w:t>
      </w:r>
      <w:r w:rsidRPr="00116EF3">
        <w:rPr>
          <w:color w:val="000000"/>
          <w:sz w:val="24"/>
          <w:szCs w:val="24"/>
        </w:rPr>
        <w:t>и</w:t>
      </w:r>
      <w:r w:rsidRPr="00116EF3">
        <w:rPr>
          <w:color w:val="000000"/>
          <w:sz w:val="24"/>
          <w:szCs w:val="24"/>
        </w:rPr>
        <w:t>ализации обучающихся, предусматривает:</w:t>
      </w:r>
    </w:p>
    <w:p w:rsidR="00A95B5E" w:rsidRPr="00116EF3" w:rsidRDefault="00A95B5E" w:rsidP="00125792">
      <w:pPr>
        <w:widowControl/>
        <w:numPr>
          <w:ilvl w:val="0"/>
          <w:numId w:val="105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планирование и проведение классных часов целевой воспитательной тематической направленности;</w:t>
      </w:r>
    </w:p>
    <w:p w:rsidR="00A95B5E" w:rsidRPr="00116EF3" w:rsidRDefault="00A95B5E" w:rsidP="00125792">
      <w:pPr>
        <w:widowControl/>
        <w:numPr>
          <w:ilvl w:val="0"/>
          <w:numId w:val="105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инициирование и поддержку классными руководителями участия классов в о</w:t>
      </w:r>
      <w:r w:rsidRPr="00116EF3">
        <w:rPr>
          <w:color w:val="000000"/>
          <w:sz w:val="24"/>
          <w:szCs w:val="24"/>
        </w:rPr>
        <w:t>б</w:t>
      </w:r>
      <w:r w:rsidRPr="00116EF3">
        <w:rPr>
          <w:color w:val="000000"/>
          <w:sz w:val="24"/>
          <w:szCs w:val="24"/>
        </w:rPr>
        <w:t>щешкольных делах, мероприятиях, оказание необходимой помощи обучающимся в их по</w:t>
      </w:r>
      <w:r w:rsidRPr="00116EF3">
        <w:rPr>
          <w:color w:val="000000"/>
          <w:sz w:val="24"/>
          <w:szCs w:val="24"/>
        </w:rPr>
        <w:t>д</w:t>
      </w:r>
      <w:r w:rsidRPr="00116EF3">
        <w:rPr>
          <w:color w:val="000000"/>
          <w:sz w:val="24"/>
          <w:szCs w:val="24"/>
        </w:rPr>
        <w:t>готовке, проведении и анализе;</w:t>
      </w:r>
    </w:p>
    <w:p w:rsidR="00A95B5E" w:rsidRPr="00116EF3" w:rsidRDefault="00A95B5E" w:rsidP="00125792">
      <w:pPr>
        <w:widowControl/>
        <w:numPr>
          <w:ilvl w:val="0"/>
          <w:numId w:val="105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организацию интересных и полезных для личностного развития обучающихся со</w:t>
      </w:r>
      <w:r w:rsidRPr="00116EF3">
        <w:rPr>
          <w:color w:val="000000"/>
          <w:sz w:val="24"/>
          <w:szCs w:val="24"/>
        </w:rPr>
        <w:t>в</w:t>
      </w:r>
      <w:r w:rsidRPr="00116EF3">
        <w:rPr>
          <w:color w:val="000000"/>
          <w:sz w:val="24"/>
          <w:szCs w:val="24"/>
        </w:rPr>
        <w:t>местных дел, позволяющих вовлекать в них обучающихся с разными потребностями, сп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собностями, давать возможности для самореализации, устанавливать и укреплять довер</w:t>
      </w:r>
      <w:r w:rsidRPr="00116EF3">
        <w:rPr>
          <w:color w:val="000000"/>
          <w:sz w:val="24"/>
          <w:szCs w:val="24"/>
        </w:rPr>
        <w:t>и</w:t>
      </w:r>
      <w:r w:rsidRPr="00116EF3">
        <w:rPr>
          <w:color w:val="000000"/>
          <w:sz w:val="24"/>
          <w:szCs w:val="24"/>
        </w:rPr>
        <w:t>тельные отношения, стать для них значимым взрослым, задающим образцы поведения;</w:t>
      </w:r>
    </w:p>
    <w:p w:rsidR="00A95B5E" w:rsidRPr="00116EF3" w:rsidRDefault="00A95B5E" w:rsidP="00125792">
      <w:pPr>
        <w:widowControl/>
        <w:numPr>
          <w:ilvl w:val="0"/>
          <w:numId w:val="105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сплочение коллектива класса через игры и тренинги на командообразование, внеучебные и внешкольные мероприятия, походы, экскурсии, празднования дней рождения обучающихся, классные вечера;</w:t>
      </w:r>
    </w:p>
    <w:p w:rsidR="00A95B5E" w:rsidRPr="00116EF3" w:rsidRDefault="00A95B5E" w:rsidP="00125792">
      <w:pPr>
        <w:widowControl/>
        <w:numPr>
          <w:ilvl w:val="0"/>
          <w:numId w:val="105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выработку совместно с обучающимися правил поведения класса, участие в выработке таких правил поведения в образовательной организации;</w:t>
      </w:r>
    </w:p>
    <w:p w:rsidR="00A95B5E" w:rsidRPr="00116EF3" w:rsidRDefault="00A95B5E" w:rsidP="00125792">
      <w:pPr>
        <w:widowControl/>
        <w:numPr>
          <w:ilvl w:val="0"/>
          <w:numId w:val="105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изучение особенностей личностного развития обучающихся путем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</w:t>
      </w:r>
      <w:r w:rsidRPr="00116EF3">
        <w:rPr>
          <w:color w:val="000000"/>
          <w:sz w:val="24"/>
          <w:szCs w:val="24"/>
        </w:rPr>
        <w:t>и</w:t>
      </w:r>
      <w:r w:rsidRPr="00116EF3">
        <w:rPr>
          <w:color w:val="000000"/>
          <w:sz w:val="24"/>
          <w:szCs w:val="24"/>
        </w:rPr>
        <w:t>телями, учителями, а также (при необходимости) с педагогом-психологом;</w:t>
      </w:r>
    </w:p>
    <w:p w:rsidR="00A95B5E" w:rsidRPr="00116EF3" w:rsidRDefault="00A95B5E" w:rsidP="00125792">
      <w:pPr>
        <w:widowControl/>
        <w:numPr>
          <w:ilvl w:val="0"/>
          <w:numId w:val="105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др.), совместный п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иск решений проблем, коррекцию поведения обучающихся через частные беседы индив</w:t>
      </w:r>
      <w:r w:rsidRPr="00116EF3">
        <w:rPr>
          <w:color w:val="000000"/>
          <w:sz w:val="24"/>
          <w:szCs w:val="24"/>
        </w:rPr>
        <w:t>и</w:t>
      </w:r>
      <w:r w:rsidRPr="00116EF3">
        <w:rPr>
          <w:color w:val="000000"/>
          <w:sz w:val="24"/>
          <w:szCs w:val="24"/>
        </w:rPr>
        <w:t>дуально и вместе с их родителями, с другими обучающимися класса;</w:t>
      </w:r>
    </w:p>
    <w:p w:rsidR="00A95B5E" w:rsidRPr="00116EF3" w:rsidRDefault="00A95B5E" w:rsidP="00125792">
      <w:pPr>
        <w:widowControl/>
        <w:numPr>
          <w:ilvl w:val="0"/>
          <w:numId w:val="105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:rsidR="00A95B5E" w:rsidRPr="00116EF3" w:rsidRDefault="00A95B5E" w:rsidP="00125792">
      <w:pPr>
        <w:widowControl/>
        <w:numPr>
          <w:ilvl w:val="0"/>
          <w:numId w:val="105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регулярные консультации с учителями-предметниками, направленные на формиров</w:t>
      </w:r>
      <w:r w:rsidRPr="00116EF3">
        <w:rPr>
          <w:color w:val="000000"/>
          <w:sz w:val="24"/>
          <w:szCs w:val="24"/>
        </w:rPr>
        <w:t>а</w:t>
      </w:r>
      <w:r w:rsidRPr="00116EF3">
        <w:rPr>
          <w:color w:val="000000"/>
          <w:sz w:val="24"/>
          <w:szCs w:val="24"/>
        </w:rPr>
        <w:t>ние единства требований по вопросам воспитания и обучения, предупреждение и (или) ра</w:t>
      </w:r>
      <w:r w:rsidRPr="00116EF3">
        <w:rPr>
          <w:color w:val="000000"/>
          <w:sz w:val="24"/>
          <w:szCs w:val="24"/>
        </w:rPr>
        <w:t>з</w:t>
      </w:r>
      <w:r w:rsidRPr="00116EF3">
        <w:rPr>
          <w:color w:val="000000"/>
          <w:sz w:val="24"/>
          <w:szCs w:val="24"/>
        </w:rPr>
        <w:t>решение конфликтов между учителями и обучающимися;</w:t>
      </w:r>
    </w:p>
    <w:p w:rsidR="00A95B5E" w:rsidRPr="00116EF3" w:rsidRDefault="00A95B5E" w:rsidP="00125792">
      <w:pPr>
        <w:widowControl/>
        <w:numPr>
          <w:ilvl w:val="0"/>
          <w:numId w:val="105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проведение педагогических советов для решения конкретных проблем класса, инт</w:t>
      </w:r>
      <w:r w:rsidRPr="00116EF3">
        <w:rPr>
          <w:color w:val="000000"/>
          <w:sz w:val="24"/>
          <w:szCs w:val="24"/>
        </w:rPr>
        <w:t>е</w:t>
      </w:r>
      <w:r w:rsidRPr="00116EF3">
        <w:rPr>
          <w:color w:val="000000"/>
          <w:sz w:val="24"/>
          <w:szCs w:val="24"/>
        </w:rPr>
        <w:t>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нимать обучающихся, общаясь и наблюдая их во внеучебной обстановке, участвовать в р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дительских собраниях класса;</w:t>
      </w:r>
    </w:p>
    <w:p w:rsidR="00A95B5E" w:rsidRPr="00116EF3" w:rsidRDefault="00A95B5E" w:rsidP="00125792">
      <w:pPr>
        <w:widowControl/>
        <w:numPr>
          <w:ilvl w:val="0"/>
          <w:numId w:val="105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организацию и проведение регулярных родительских собраний, информирование р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дителей об успехах и проблемах обучающихся, их положении в классе, жизни класса в ц</w:t>
      </w:r>
      <w:r w:rsidRPr="00116EF3">
        <w:rPr>
          <w:color w:val="000000"/>
          <w:sz w:val="24"/>
          <w:szCs w:val="24"/>
        </w:rPr>
        <w:t>е</w:t>
      </w:r>
      <w:r w:rsidRPr="00116EF3">
        <w:rPr>
          <w:color w:val="000000"/>
          <w:sz w:val="24"/>
          <w:szCs w:val="24"/>
        </w:rPr>
        <w:t>лом, помощь родителям и иным членам семьи в отношениях с учителями, администрацией;</w:t>
      </w:r>
    </w:p>
    <w:p w:rsidR="00A95B5E" w:rsidRPr="00116EF3" w:rsidRDefault="00A95B5E" w:rsidP="00125792">
      <w:pPr>
        <w:widowControl/>
        <w:numPr>
          <w:ilvl w:val="0"/>
          <w:numId w:val="105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создание и организацию работы родительского комитета класса, участвующего в р</w:t>
      </w:r>
      <w:r w:rsidRPr="00116EF3">
        <w:rPr>
          <w:color w:val="000000"/>
          <w:sz w:val="24"/>
          <w:szCs w:val="24"/>
        </w:rPr>
        <w:t>е</w:t>
      </w:r>
      <w:r w:rsidRPr="00116EF3">
        <w:rPr>
          <w:color w:val="000000"/>
          <w:sz w:val="24"/>
          <w:szCs w:val="24"/>
        </w:rPr>
        <w:t>шении вопросов воспитания и обучения в классе, общеобразовательной организации;</w:t>
      </w:r>
    </w:p>
    <w:p w:rsidR="00A95B5E" w:rsidRPr="00116EF3" w:rsidRDefault="00A95B5E" w:rsidP="00125792">
      <w:pPr>
        <w:widowControl/>
        <w:numPr>
          <w:ilvl w:val="0"/>
          <w:numId w:val="105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lastRenderedPageBreak/>
        <w:t>привлечение родителей (законных представителей), членов семей обучающихся к о</w:t>
      </w:r>
      <w:r w:rsidRPr="00116EF3">
        <w:rPr>
          <w:color w:val="000000"/>
          <w:sz w:val="24"/>
          <w:szCs w:val="24"/>
        </w:rPr>
        <w:t>р</w:t>
      </w:r>
      <w:r w:rsidRPr="00116EF3">
        <w:rPr>
          <w:color w:val="000000"/>
          <w:sz w:val="24"/>
          <w:szCs w:val="24"/>
        </w:rPr>
        <w:t>ганизации и проведению воспитательных дел, мероприятий в классе и общеобразовател</w:t>
      </w:r>
      <w:r w:rsidRPr="00116EF3">
        <w:rPr>
          <w:color w:val="000000"/>
          <w:sz w:val="24"/>
          <w:szCs w:val="24"/>
        </w:rPr>
        <w:t>ь</w:t>
      </w:r>
      <w:r w:rsidRPr="00116EF3">
        <w:rPr>
          <w:color w:val="000000"/>
          <w:sz w:val="24"/>
          <w:szCs w:val="24"/>
        </w:rPr>
        <w:t>ной организации;</w:t>
      </w:r>
    </w:p>
    <w:p w:rsidR="00A95B5E" w:rsidRPr="00116EF3" w:rsidRDefault="00A95B5E" w:rsidP="00125792">
      <w:pPr>
        <w:widowControl/>
        <w:numPr>
          <w:ilvl w:val="0"/>
          <w:numId w:val="105"/>
        </w:numPr>
        <w:tabs>
          <w:tab w:val="left" w:pos="851"/>
        </w:tabs>
        <w:autoSpaceDE/>
        <w:autoSpaceDN/>
        <w:ind w:left="851" w:right="-29" w:firstLine="0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проведение в классе праздников, конкурсов, соревнований и других мероприятий.</w:t>
      </w:r>
    </w:p>
    <w:p w:rsidR="00A95B5E" w:rsidRPr="00116EF3" w:rsidRDefault="00A95B5E" w:rsidP="00125792">
      <w:pPr>
        <w:tabs>
          <w:tab w:val="left" w:pos="851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b/>
          <w:bCs/>
          <w:color w:val="000000"/>
          <w:sz w:val="24"/>
          <w:szCs w:val="24"/>
        </w:rPr>
        <w:t>Модуль «Основные школьные дела»</w:t>
      </w:r>
    </w:p>
    <w:p w:rsidR="00A95B5E" w:rsidRPr="00116EF3" w:rsidRDefault="00A95B5E" w:rsidP="00125792">
      <w:pPr>
        <w:tabs>
          <w:tab w:val="left" w:pos="851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Реализация воспитательного потенциала основных школьных дел предусматривает:</w:t>
      </w:r>
    </w:p>
    <w:p w:rsidR="00A95B5E" w:rsidRPr="00116EF3" w:rsidRDefault="00A95B5E" w:rsidP="00125792">
      <w:pPr>
        <w:widowControl/>
        <w:numPr>
          <w:ilvl w:val="0"/>
          <w:numId w:val="106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общешкольные праздники, ежегодные творческие (театрализованные, музыкальные, литературные и др.) мероприятия, связанные с общероссийскими, региональными праздн</w:t>
      </w:r>
      <w:r w:rsidRPr="00116EF3">
        <w:rPr>
          <w:color w:val="000000"/>
          <w:sz w:val="24"/>
          <w:szCs w:val="24"/>
        </w:rPr>
        <w:t>и</w:t>
      </w:r>
      <w:r w:rsidRPr="00116EF3">
        <w:rPr>
          <w:color w:val="000000"/>
          <w:sz w:val="24"/>
          <w:szCs w:val="24"/>
        </w:rPr>
        <w:t>ками, памятными датами, в которых участвуют все классы;</w:t>
      </w:r>
    </w:p>
    <w:p w:rsidR="00A95B5E" w:rsidRPr="00116EF3" w:rsidRDefault="00A95B5E" w:rsidP="00125792">
      <w:pPr>
        <w:widowControl/>
        <w:numPr>
          <w:ilvl w:val="0"/>
          <w:numId w:val="106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участие во всероссийских акциях, посвященных значимым событиям в России, мире;</w:t>
      </w:r>
    </w:p>
    <w:p w:rsidR="00A95B5E" w:rsidRPr="00116EF3" w:rsidRDefault="00A95B5E" w:rsidP="00125792">
      <w:pPr>
        <w:widowControl/>
        <w:numPr>
          <w:ilvl w:val="0"/>
          <w:numId w:val="106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</w:t>
      </w:r>
      <w:r w:rsidRPr="00116EF3">
        <w:rPr>
          <w:color w:val="000000"/>
          <w:sz w:val="24"/>
          <w:szCs w:val="24"/>
        </w:rPr>
        <w:t>а</w:t>
      </w:r>
      <w:r w:rsidRPr="00116EF3">
        <w:rPr>
          <w:color w:val="000000"/>
          <w:sz w:val="24"/>
          <w:szCs w:val="24"/>
        </w:rPr>
        <w:t>тусов в образовательной организации, обществе;</w:t>
      </w:r>
    </w:p>
    <w:p w:rsidR="00A95B5E" w:rsidRPr="00116EF3" w:rsidRDefault="00A95B5E" w:rsidP="00125792">
      <w:pPr>
        <w:widowControl/>
        <w:numPr>
          <w:ilvl w:val="0"/>
          <w:numId w:val="106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церемонии награждения (по итогам учебного периода, года) обучающихся и педаг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гов за участие в жизни образовательной организации, достижения в конкурсах, соревнов</w:t>
      </w:r>
      <w:r w:rsidRPr="00116EF3">
        <w:rPr>
          <w:color w:val="000000"/>
          <w:sz w:val="24"/>
          <w:szCs w:val="24"/>
        </w:rPr>
        <w:t>а</w:t>
      </w:r>
      <w:r w:rsidRPr="00116EF3">
        <w:rPr>
          <w:color w:val="000000"/>
          <w:sz w:val="24"/>
          <w:szCs w:val="24"/>
        </w:rPr>
        <w:t>ниях, олимпиадах, вклад в развитие образовательной организации, своей местности;</w:t>
      </w:r>
    </w:p>
    <w:p w:rsidR="00A95B5E" w:rsidRPr="00116EF3" w:rsidRDefault="00A95B5E" w:rsidP="00125792">
      <w:pPr>
        <w:widowControl/>
        <w:numPr>
          <w:ilvl w:val="0"/>
          <w:numId w:val="106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социальные проекты в образовательной организации, совместно разрабатываемые и реализуемые обучающимися и педагогическими работниками, в том числе с участием с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циальных партнеров, комплексы дел благотворительной, экологической, патриотической, трудовой и другой направленности;</w:t>
      </w:r>
    </w:p>
    <w:p w:rsidR="00A95B5E" w:rsidRPr="00116EF3" w:rsidRDefault="00A95B5E" w:rsidP="00125792">
      <w:pPr>
        <w:widowControl/>
        <w:numPr>
          <w:ilvl w:val="0"/>
          <w:numId w:val="106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проводимые для жителей населенного пункта и организуемые совместно с семьями обучающихся праздники, фестивали, представления в связи с памятными датами, значим</w:t>
      </w:r>
      <w:r w:rsidRPr="00116EF3">
        <w:rPr>
          <w:color w:val="000000"/>
          <w:sz w:val="24"/>
          <w:szCs w:val="24"/>
        </w:rPr>
        <w:t>ы</w:t>
      </w:r>
      <w:r w:rsidRPr="00116EF3">
        <w:rPr>
          <w:color w:val="000000"/>
          <w:sz w:val="24"/>
          <w:szCs w:val="24"/>
        </w:rPr>
        <w:t>ми событиями для жителей населенного пункта;</w:t>
      </w:r>
    </w:p>
    <w:p w:rsidR="00A95B5E" w:rsidRPr="00116EF3" w:rsidRDefault="00A95B5E" w:rsidP="00125792">
      <w:pPr>
        <w:widowControl/>
        <w:numPr>
          <w:ilvl w:val="0"/>
          <w:numId w:val="106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разновозрастные сборы, многодневные выездные события, включающие в себя ко</w:t>
      </w:r>
      <w:r w:rsidRPr="00116EF3">
        <w:rPr>
          <w:color w:val="000000"/>
          <w:sz w:val="24"/>
          <w:szCs w:val="24"/>
        </w:rPr>
        <w:t>м</w:t>
      </w:r>
      <w:r w:rsidRPr="00116EF3">
        <w:rPr>
          <w:color w:val="000000"/>
          <w:sz w:val="24"/>
          <w:szCs w:val="24"/>
        </w:rPr>
        <w:t>плекс коллективных творческих дел гражданской, патриотической, историко-краеведческой, экологической, трудовой, спортивно-оздоровительной и другой направле</w:t>
      </w:r>
      <w:r w:rsidRPr="00116EF3">
        <w:rPr>
          <w:color w:val="000000"/>
          <w:sz w:val="24"/>
          <w:szCs w:val="24"/>
        </w:rPr>
        <w:t>н</w:t>
      </w:r>
      <w:r w:rsidRPr="00116EF3">
        <w:rPr>
          <w:color w:val="000000"/>
          <w:sz w:val="24"/>
          <w:szCs w:val="24"/>
        </w:rPr>
        <w:t>ности;</w:t>
      </w:r>
    </w:p>
    <w:p w:rsidR="00A95B5E" w:rsidRPr="00116EF3" w:rsidRDefault="00A95B5E" w:rsidP="00125792">
      <w:pPr>
        <w:widowControl/>
        <w:numPr>
          <w:ilvl w:val="0"/>
          <w:numId w:val="106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вовлечение по возможности каждого обучающегося в школьные дела в разных ролях (сценаристов, постановщиков, исполнителей, корреспондентов, ведущих, декораторов, м</w:t>
      </w:r>
      <w:r w:rsidRPr="00116EF3">
        <w:rPr>
          <w:color w:val="000000"/>
          <w:sz w:val="24"/>
          <w:szCs w:val="24"/>
        </w:rPr>
        <w:t>у</w:t>
      </w:r>
      <w:r w:rsidRPr="00116EF3">
        <w:rPr>
          <w:color w:val="000000"/>
          <w:sz w:val="24"/>
          <w:szCs w:val="24"/>
        </w:rPr>
        <w:t>зыкальных редакторов, ответственных за костюмы и оборудование, за приглашение и встречу гостей и др.), помощь обучающимся в освоении навыков подготовки, проведения, анализа общешкольных дел;</w:t>
      </w:r>
    </w:p>
    <w:p w:rsidR="00A95B5E" w:rsidRPr="00116EF3" w:rsidRDefault="00A95B5E" w:rsidP="00125792">
      <w:pPr>
        <w:widowControl/>
        <w:numPr>
          <w:ilvl w:val="0"/>
          <w:numId w:val="106"/>
        </w:numPr>
        <w:autoSpaceDE/>
        <w:autoSpaceDN/>
        <w:ind w:left="851" w:right="-29" w:firstLine="0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наблюдение за поведением обучающихся в ситуациях подготовки, проведения, анал</w:t>
      </w:r>
      <w:r w:rsidRPr="00116EF3">
        <w:rPr>
          <w:color w:val="000000"/>
          <w:sz w:val="24"/>
          <w:szCs w:val="24"/>
        </w:rPr>
        <w:t>и</w:t>
      </w:r>
      <w:r w:rsidRPr="00116EF3">
        <w:rPr>
          <w:color w:val="000000"/>
          <w:sz w:val="24"/>
          <w:szCs w:val="24"/>
        </w:rPr>
        <w:t>за основных школьных дел, мероприятий, их отношениями с обучающимися разных во</w:t>
      </w:r>
      <w:r w:rsidRPr="00116EF3">
        <w:rPr>
          <w:color w:val="000000"/>
          <w:sz w:val="24"/>
          <w:szCs w:val="24"/>
        </w:rPr>
        <w:t>з</w:t>
      </w:r>
      <w:r w:rsidRPr="00116EF3">
        <w:rPr>
          <w:color w:val="000000"/>
          <w:sz w:val="24"/>
          <w:szCs w:val="24"/>
        </w:rPr>
        <w:t>растов, с педагогическими работниками и другими взрослыми.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sz w:val="24"/>
          <w:szCs w:val="24"/>
        </w:rPr>
      </w:pPr>
      <w:r w:rsidRPr="00116EF3">
        <w:rPr>
          <w:b/>
          <w:bCs/>
          <w:sz w:val="24"/>
          <w:szCs w:val="24"/>
        </w:rPr>
        <w:t>Модуль «Школьный музей»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sz w:val="24"/>
          <w:szCs w:val="24"/>
        </w:rPr>
      </w:pPr>
      <w:r w:rsidRPr="00116EF3">
        <w:rPr>
          <w:sz w:val="24"/>
          <w:szCs w:val="24"/>
        </w:rPr>
        <w:t>Реализация воспитательного потенциала школьного музея предусматривает:</w:t>
      </w:r>
    </w:p>
    <w:p w:rsidR="00A95B5E" w:rsidRPr="00116EF3" w:rsidRDefault="00A95B5E" w:rsidP="00D23CAC">
      <w:pPr>
        <w:widowControl/>
        <w:numPr>
          <w:ilvl w:val="0"/>
          <w:numId w:val="107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sz w:val="24"/>
          <w:szCs w:val="24"/>
        </w:rPr>
      </w:pPr>
      <w:r w:rsidRPr="00116EF3">
        <w:rPr>
          <w:sz w:val="24"/>
          <w:szCs w:val="24"/>
        </w:rPr>
        <w:t>на индивидуальном уровне – проектно-исследовательскую деятельность по изучению, охране и популяризации историко-культурного и природного наследия родного края сре</w:t>
      </w:r>
      <w:r w:rsidRPr="00116EF3">
        <w:rPr>
          <w:sz w:val="24"/>
          <w:szCs w:val="24"/>
        </w:rPr>
        <w:t>д</w:t>
      </w:r>
      <w:r w:rsidRPr="00116EF3">
        <w:rPr>
          <w:sz w:val="24"/>
          <w:szCs w:val="24"/>
        </w:rPr>
        <w:t>ствами краеведения и музейного дела;</w:t>
      </w:r>
    </w:p>
    <w:p w:rsidR="00A95B5E" w:rsidRPr="00116EF3" w:rsidRDefault="00A95B5E" w:rsidP="00D23CAC">
      <w:pPr>
        <w:widowControl/>
        <w:numPr>
          <w:ilvl w:val="0"/>
          <w:numId w:val="107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sz w:val="24"/>
          <w:szCs w:val="24"/>
        </w:rPr>
      </w:pPr>
      <w:r w:rsidRPr="00116EF3">
        <w:rPr>
          <w:sz w:val="24"/>
          <w:szCs w:val="24"/>
        </w:rPr>
        <w:t>на классном уровне – организацию и проведение музейных уроков; подготовку и пр</w:t>
      </w:r>
      <w:r w:rsidRPr="00116EF3">
        <w:rPr>
          <w:sz w:val="24"/>
          <w:szCs w:val="24"/>
        </w:rPr>
        <w:t>о</w:t>
      </w:r>
      <w:r w:rsidRPr="00116EF3">
        <w:rPr>
          <w:sz w:val="24"/>
          <w:szCs w:val="24"/>
        </w:rPr>
        <w:t>ведение междисциплинарных, интегрированных уроков, уроков в трансформированном пространстве; подготовку и проведение классных часов на базе музея либо по классам с и</w:t>
      </w:r>
      <w:r w:rsidRPr="00116EF3">
        <w:rPr>
          <w:sz w:val="24"/>
          <w:szCs w:val="24"/>
        </w:rPr>
        <w:t>с</w:t>
      </w:r>
      <w:r w:rsidRPr="00116EF3">
        <w:rPr>
          <w:sz w:val="24"/>
          <w:szCs w:val="24"/>
        </w:rPr>
        <w:t>пользованием материалов музея;</w:t>
      </w:r>
    </w:p>
    <w:p w:rsidR="00A95B5E" w:rsidRPr="00116EF3" w:rsidRDefault="00A95B5E" w:rsidP="00D23CAC">
      <w:pPr>
        <w:widowControl/>
        <w:numPr>
          <w:ilvl w:val="0"/>
          <w:numId w:val="107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sz w:val="24"/>
          <w:szCs w:val="24"/>
        </w:rPr>
      </w:pPr>
      <w:r w:rsidRPr="00116EF3">
        <w:rPr>
          <w:sz w:val="24"/>
          <w:szCs w:val="24"/>
        </w:rPr>
        <w:t>на школьном уровне – организация и проведение уроков Мужества, воспитательных дел, посвященных памятным датам в истории школы, города, региона, России;</w:t>
      </w:r>
    </w:p>
    <w:p w:rsidR="00A95B5E" w:rsidRPr="00116EF3" w:rsidRDefault="00A95B5E" w:rsidP="00D23CAC">
      <w:pPr>
        <w:widowControl/>
        <w:numPr>
          <w:ilvl w:val="0"/>
          <w:numId w:val="107"/>
        </w:numPr>
        <w:tabs>
          <w:tab w:val="left" w:pos="851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116EF3">
        <w:rPr>
          <w:sz w:val="24"/>
          <w:szCs w:val="24"/>
        </w:rPr>
        <w:t>на внешкольном уровне – организация и проведение воспитательных дел, посвяще</w:t>
      </w:r>
      <w:r w:rsidRPr="00116EF3">
        <w:rPr>
          <w:sz w:val="24"/>
          <w:szCs w:val="24"/>
        </w:rPr>
        <w:t>н</w:t>
      </w:r>
      <w:r w:rsidRPr="00116EF3">
        <w:rPr>
          <w:sz w:val="24"/>
          <w:szCs w:val="24"/>
        </w:rPr>
        <w:t>ных памятным датам в истории; участие в конкурсах различных уровней; размещение эк</w:t>
      </w:r>
      <w:r w:rsidRPr="00116EF3">
        <w:rPr>
          <w:sz w:val="24"/>
          <w:szCs w:val="24"/>
        </w:rPr>
        <w:t>с</w:t>
      </w:r>
      <w:r w:rsidRPr="00116EF3">
        <w:rPr>
          <w:sz w:val="24"/>
          <w:szCs w:val="24"/>
        </w:rPr>
        <w:t>позиции школьного музея на площадке Музея Победы; онлайн-экскурсии.</w:t>
      </w:r>
    </w:p>
    <w:p w:rsidR="00A95B5E" w:rsidRPr="00116EF3" w:rsidRDefault="00A95B5E" w:rsidP="00D23CAC">
      <w:pPr>
        <w:tabs>
          <w:tab w:val="left" w:pos="851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b/>
          <w:bCs/>
          <w:color w:val="000000"/>
          <w:sz w:val="24"/>
          <w:szCs w:val="24"/>
        </w:rPr>
        <w:t>Модуль «Внешкольные мероприятия»</w:t>
      </w:r>
    </w:p>
    <w:p w:rsidR="00A95B5E" w:rsidRPr="00116EF3" w:rsidRDefault="00A95B5E" w:rsidP="00D23CAC">
      <w:pPr>
        <w:tabs>
          <w:tab w:val="left" w:pos="851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Реализация воспитательного потенциала внешкольных мероприятий предусматривает:</w:t>
      </w:r>
    </w:p>
    <w:p w:rsidR="00A95B5E" w:rsidRPr="00116EF3" w:rsidRDefault="00A95B5E" w:rsidP="00D23CAC">
      <w:pPr>
        <w:widowControl/>
        <w:numPr>
          <w:ilvl w:val="0"/>
          <w:numId w:val="108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общие внешкольные мероприятия, в том числе организуемые совместно с социал</w:t>
      </w:r>
      <w:r w:rsidRPr="00116EF3">
        <w:rPr>
          <w:color w:val="000000"/>
          <w:sz w:val="24"/>
          <w:szCs w:val="24"/>
        </w:rPr>
        <w:t>ь</w:t>
      </w:r>
      <w:r w:rsidRPr="00116EF3">
        <w:rPr>
          <w:color w:val="000000"/>
          <w:sz w:val="24"/>
          <w:szCs w:val="24"/>
        </w:rPr>
        <w:t>ными партнерами образовательной организации;</w:t>
      </w:r>
    </w:p>
    <w:p w:rsidR="00A95B5E" w:rsidRPr="00116EF3" w:rsidRDefault="00A95B5E" w:rsidP="00D23CAC">
      <w:pPr>
        <w:widowControl/>
        <w:numPr>
          <w:ilvl w:val="0"/>
          <w:numId w:val="108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внешкольные тематические мероприятия воспитательной направленности, организ</w:t>
      </w:r>
      <w:r w:rsidRPr="00116EF3">
        <w:rPr>
          <w:color w:val="000000"/>
          <w:sz w:val="24"/>
          <w:szCs w:val="24"/>
        </w:rPr>
        <w:t>у</w:t>
      </w:r>
      <w:r w:rsidRPr="00116EF3">
        <w:rPr>
          <w:color w:val="000000"/>
          <w:sz w:val="24"/>
          <w:szCs w:val="24"/>
        </w:rPr>
        <w:t>емые педагогами по изучаемым в образовательной организации учебным предметам, ку</w:t>
      </w:r>
      <w:r w:rsidRPr="00116EF3">
        <w:rPr>
          <w:color w:val="000000"/>
          <w:sz w:val="24"/>
          <w:szCs w:val="24"/>
        </w:rPr>
        <w:t>р</w:t>
      </w:r>
      <w:r w:rsidRPr="00116EF3">
        <w:rPr>
          <w:color w:val="000000"/>
          <w:sz w:val="24"/>
          <w:szCs w:val="24"/>
        </w:rPr>
        <w:t>сам, модулям;</w:t>
      </w:r>
    </w:p>
    <w:p w:rsidR="00A95B5E" w:rsidRPr="00116EF3" w:rsidRDefault="00A95B5E" w:rsidP="00D23CAC">
      <w:pPr>
        <w:widowControl/>
        <w:numPr>
          <w:ilvl w:val="0"/>
          <w:numId w:val="108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lastRenderedPageBreak/>
        <w:t>экскурсии, походы выходного дня (в музей, картинную галерею, технопарк, на пре</w:t>
      </w:r>
      <w:r w:rsidRPr="00116EF3">
        <w:rPr>
          <w:color w:val="000000"/>
          <w:sz w:val="24"/>
          <w:szCs w:val="24"/>
        </w:rPr>
        <w:t>д</w:t>
      </w:r>
      <w:r w:rsidRPr="00116EF3">
        <w:rPr>
          <w:color w:val="000000"/>
          <w:sz w:val="24"/>
          <w:szCs w:val="24"/>
        </w:rPr>
        <w:t>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</w:t>
      </w:r>
      <w:r w:rsidRPr="00116EF3">
        <w:rPr>
          <w:color w:val="000000"/>
          <w:sz w:val="24"/>
          <w:szCs w:val="24"/>
        </w:rPr>
        <w:t>а</w:t>
      </w:r>
      <w:r w:rsidRPr="00116EF3">
        <w:rPr>
          <w:color w:val="000000"/>
          <w:sz w:val="24"/>
          <w:szCs w:val="24"/>
        </w:rPr>
        <w:t>нию, организации, проведению, оценке мероприятия;</w:t>
      </w:r>
    </w:p>
    <w:p w:rsidR="00A95B5E" w:rsidRPr="00116EF3" w:rsidRDefault="00A95B5E" w:rsidP="00D23CAC">
      <w:pPr>
        <w:widowControl/>
        <w:numPr>
          <w:ilvl w:val="0"/>
          <w:numId w:val="108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литературные, исторические, экологические и другие походы, экскурсии, экспедиции, слеты и др., организуемые педагогическими работниками, в том числе совместно с родит</w:t>
      </w:r>
      <w:r w:rsidRPr="00116EF3">
        <w:rPr>
          <w:color w:val="000000"/>
          <w:sz w:val="24"/>
          <w:szCs w:val="24"/>
        </w:rPr>
        <w:t>е</w:t>
      </w:r>
      <w:r w:rsidRPr="00116EF3">
        <w:rPr>
          <w:color w:val="000000"/>
          <w:sz w:val="24"/>
          <w:szCs w:val="24"/>
        </w:rPr>
        <w:t>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</w:t>
      </w:r>
      <w:r w:rsidRPr="00116EF3">
        <w:rPr>
          <w:color w:val="000000"/>
          <w:sz w:val="24"/>
          <w:szCs w:val="24"/>
        </w:rPr>
        <w:t>е</w:t>
      </w:r>
      <w:r w:rsidRPr="00116EF3">
        <w:rPr>
          <w:color w:val="000000"/>
          <w:sz w:val="24"/>
          <w:szCs w:val="24"/>
        </w:rPr>
        <w:t>лей науки, природных и историко-культурных ландшафтов, флоры и фауны и др.;</w:t>
      </w:r>
    </w:p>
    <w:p w:rsidR="00A95B5E" w:rsidRPr="00116EF3" w:rsidRDefault="00A95B5E" w:rsidP="00D23CAC">
      <w:pPr>
        <w:widowControl/>
        <w:numPr>
          <w:ilvl w:val="0"/>
          <w:numId w:val="108"/>
        </w:numPr>
        <w:tabs>
          <w:tab w:val="left" w:pos="851"/>
        </w:tabs>
        <w:autoSpaceDE/>
        <w:autoSpaceDN/>
        <w:ind w:left="851" w:right="-29" w:firstLine="0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</w:t>
      </w:r>
      <w:r w:rsidRPr="00116EF3">
        <w:rPr>
          <w:color w:val="000000"/>
          <w:sz w:val="24"/>
          <w:szCs w:val="24"/>
        </w:rPr>
        <w:t>и</w:t>
      </w:r>
      <w:r w:rsidRPr="00116EF3">
        <w:rPr>
          <w:color w:val="000000"/>
          <w:sz w:val="24"/>
          <w:szCs w:val="24"/>
        </w:rPr>
        <w:t>тельными взаимоотношениями, ответственным отношением к делу, атмосферой эмоци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нально-психологического комфорта.</w:t>
      </w:r>
    </w:p>
    <w:p w:rsidR="00A95B5E" w:rsidRPr="00116EF3" w:rsidRDefault="00A95B5E" w:rsidP="00D23CAC">
      <w:pPr>
        <w:tabs>
          <w:tab w:val="left" w:pos="851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b/>
          <w:bCs/>
          <w:color w:val="000000"/>
          <w:sz w:val="24"/>
          <w:szCs w:val="24"/>
        </w:rPr>
        <w:t>Модуль «Организация предметно-пространственной среды»</w:t>
      </w:r>
    </w:p>
    <w:p w:rsidR="00A95B5E" w:rsidRPr="00116EF3" w:rsidRDefault="00A95B5E" w:rsidP="00D23CAC">
      <w:pPr>
        <w:tabs>
          <w:tab w:val="left" w:pos="851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Реализация воспитательного потенциала предметно-пространственной среды предусматр</w:t>
      </w:r>
      <w:r w:rsidRPr="00116EF3">
        <w:rPr>
          <w:color w:val="000000"/>
          <w:sz w:val="24"/>
          <w:szCs w:val="24"/>
        </w:rPr>
        <w:t>и</w:t>
      </w:r>
      <w:r w:rsidRPr="00116EF3">
        <w:rPr>
          <w:color w:val="000000"/>
          <w:sz w:val="24"/>
          <w:szCs w:val="24"/>
        </w:rPr>
        <w:t>вает совместную деятельность педагогов, обучающихся, других участников образовател</w:t>
      </w:r>
      <w:r w:rsidRPr="00116EF3">
        <w:rPr>
          <w:color w:val="000000"/>
          <w:sz w:val="24"/>
          <w:szCs w:val="24"/>
        </w:rPr>
        <w:t>ь</w:t>
      </w:r>
      <w:r w:rsidRPr="00116EF3">
        <w:rPr>
          <w:color w:val="000000"/>
          <w:sz w:val="24"/>
          <w:szCs w:val="24"/>
        </w:rPr>
        <w:t>ных отношений по ее созданию, поддержанию, использованию в воспитательном процессе:</w:t>
      </w:r>
    </w:p>
    <w:p w:rsidR="00A95B5E" w:rsidRPr="00116EF3" w:rsidRDefault="00A95B5E" w:rsidP="00D23CAC">
      <w:pPr>
        <w:widowControl/>
        <w:numPr>
          <w:ilvl w:val="0"/>
          <w:numId w:val="109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оформление внешнего вида здания, фасада, холла при входе в образовательную орг</w:t>
      </w:r>
      <w:r w:rsidRPr="00116EF3">
        <w:rPr>
          <w:color w:val="000000"/>
          <w:sz w:val="24"/>
          <w:szCs w:val="24"/>
        </w:rPr>
        <w:t>а</w:t>
      </w:r>
      <w:r w:rsidRPr="00116EF3">
        <w:rPr>
          <w:color w:val="000000"/>
          <w:sz w:val="24"/>
          <w:szCs w:val="24"/>
        </w:rPr>
        <w:t>низацию государственной символикой Российской Федерации, субъекта Российской Фед</w:t>
      </w:r>
      <w:r w:rsidRPr="00116EF3">
        <w:rPr>
          <w:color w:val="000000"/>
          <w:sz w:val="24"/>
          <w:szCs w:val="24"/>
        </w:rPr>
        <w:t>е</w:t>
      </w:r>
      <w:r w:rsidRPr="00116EF3">
        <w:rPr>
          <w:color w:val="000000"/>
          <w:sz w:val="24"/>
          <w:szCs w:val="24"/>
        </w:rPr>
        <w:t>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A95B5E" w:rsidRPr="00116EF3" w:rsidRDefault="00A95B5E" w:rsidP="00D23CAC">
      <w:pPr>
        <w:widowControl/>
        <w:numPr>
          <w:ilvl w:val="0"/>
          <w:numId w:val="109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организацию и проведение церемоний поднятия (спуска) государственного флага Российской Федерации;</w:t>
      </w:r>
    </w:p>
    <w:p w:rsidR="00A95B5E" w:rsidRPr="00116EF3" w:rsidRDefault="00A95B5E" w:rsidP="00D23CAC">
      <w:pPr>
        <w:widowControl/>
        <w:numPr>
          <w:ilvl w:val="0"/>
          <w:numId w:val="109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размещение карт России, регионов, муниципальных образований (современных и и</w:t>
      </w:r>
      <w:r w:rsidRPr="00116EF3">
        <w:rPr>
          <w:color w:val="000000"/>
          <w:sz w:val="24"/>
          <w:szCs w:val="24"/>
        </w:rPr>
        <w:t>с</w:t>
      </w:r>
      <w:r w:rsidRPr="00116EF3">
        <w:rPr>
          <w:color w:val="000000"/>
          <w:sz w:val="24"/>
          <w:szCs w:val="24"/>
        </w:rPr>
        <w:t>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</w:t>
      </w:r>
      <w:r w:rsidRPr="00116EF3">
        <w:rPr>
          <w:color w:val="000000"/>
          <w:sz w:val="24"/>
          <w:szCs w:val="24"/>
        </w:rPr>
        <w:t>ю</w:t>
      </w:r>
      <w:r w:rsidRPr="00116EF3">
        <w:rPr>
          <w:color w:val="000000"/>
          <w:sz w:val="24"/>
          <w:szCs w:val="24"/>
        </w:rPr>
        <w:t>щихся государственных деятелей России, деятелей культуры, науки, производства, иску</w:t>
      </w:r>
      <w:r w:rsidRPr="00116EF3">
        <w:rPr>
          <w:color w:val="000000"/>
          <w:sz w:val="24"/>
          <w:szCs w:val="24"/>
        </w:rPr>
        <w:t>с</w:t>
      </w:r>
      <w:r w:rsidRPr="00116EF3">
        <w:rPr>
          <w:color w:val="000000"/>
          <w:sz w:val="24"/>
          <w:szCs w:val="24"/>
        </w:rPr>
        <w:t>ства, военных, героев и защитников Отечества;</w:t>
      </w:r>
    </w:p>
    <w:p w:rsidR="00A95B5E" w:rsidRPr="00116EF3" w:rsidRDefault="00A95B5E" w:rsidP="00D23CAC">
      <w:pPr>
        <w:widowControl/>
        <w:numPr>
          <w:ilvl w:val="0"/>
          <w:numId w:val="109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изготовление, размещение, обновление художественных изображений (символич</w:t>
      </w:r>
      <w:r w:rsidRPr="00116EF3">
        <w:rPr>
          <w:color w:val="000000"/>
          <w:sz w:val="24"/>
          <w:szCs w:val="24"/>
        </w:rPr>
        <w:t>е</w:t>
      </w:r>
      <w:r w:rsidRPr="00116EF3">
        <w:rPr>
          <w:color w:val="000000"/>
          <w:sz w:val="24"/>
          <w:szCs w:val="24"/>
        </w:rPr>
        <w:t>ских, живописных, фотографических, интерактивных аудио и видео) природы России, р</w:t>
      </w:r>
      <w:r w:rsidRPr="00116EF3">
        <w:rPr>
          <w:color w:val="000000"/>
          <w:sz w:val="24"/>
          <w:szCs w:val="24"/>
        </w:rPr>
        <w:t>е</w:t>
      </w:r>
      <w:r w:rsidRPr="00116EF3">
        <w:rPr>
          <w:color w:val="000000"/>
          <w:sz w:val="24"/>
          <w:szCs w:val="24"/>
        </w:rPr>
        <w:t>гиона, местности, предметов традиционной культуры и быта, духовной культуры народов России;</w:t>
      </w:r>
    </w:p>
    <w:p w:rsidR="00A95B5E" w:rsidRPr="00116EF3" w:rsidRDefault="00A95B5E" w:rsidP="00D23CAC">
      <w:pPr>
        <w:widowControl/>
        <w:numPr>
          <w:ilvl w:val="0"/>
          <w:numId w:val="109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организацию и поддержание в образовательной организации звукового пространства позитивной духовно-нравственной, гражданско-патриотической воспитательной напра</w:t>
      </w:r>
      <w:r w:rsidRPr="00116EF3">
        <w:rPr>
          <w:color w:val="000000"/>
          <w:sz w:val="24"/>
          <w:szCs w:val="24"/>
        </w:rPr>
        <w:t>в</w:t>
      </w:r>
      <w:r w:rsidRPr="00116EF3">
        <w:rPr>
          <w:color w:val="000000"/>
          <w:sz w:val="24"/>
          <w:szCs w:val="24"/>
        </w:rPr>
        <w:t>ленности (звонки-мелодии, музыка, информационные сообщения), исполнение гимна Ро</w:t>
      </w:r>
      <w:r w:rsidRPr="00116EF3">
        <w:rPr>
          <w:color w:val="000000"/>
          <w:sz w:val="24"/>
          <w:szCs w:val="24"/>
        </w:rPr>
        <w:t>с</w:t>
      </w:r>
      <w:r w:rsidRPr="00116EF3">
        <w:rPr>
          <w:color w:val="000000"/>
          <w:sz w:val="24"/>
          <w:szCs w:val="24"/>
        </w:rPr>
        <w:t>сийской Федерации;</w:t>
      </w:r>
    </w:p>
    <w:p w:rsidR="00A95B5E" w:rsidRPr="00116EF3" w:rsidRDefault="00A95B5E" w:rsidP="00D23CAC">
      <w:pPr>
        <w:widowControl/>
        <w:numPr>
          <w:ilvl w:val="0"/>
          <w:numId w:val="109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разработку, оформление, поддержание, использование в воспитательном процессе «мест гражданского почитания» (в том числе если образовательная организация носит имя выдающегося исторического деятеля, ученого, героя, защитника Отечества и др.) в пом</w:t>
      </w:r>
      <w:r w:rsidRPr="00116EF3">
        <w:rPr>
          <w:color w:val="000000"/>
          <w:sz w:val="24"/>
          <w:szCs w:val="24"/>
        </w:rPr>
        <w:t>е</w:t>
      </w:r>
      <w:r w:rsidRPr="00116EF3">
        <w:rPr>
          <w:color w:val="000000"/>
          <w:sz w:val="24"/>
          <w:szCs w:val="24"/>
        </w:rPr>
        <w:t>щениях образовательной организации или на прилегающей территории для общественно-гражданского почитания лиц, мест, событий в истории России; мемориалов воинской сл</w:t>
      </w:r>
      <w:r w:rsidRPr="00116EF3">
        <w:rPr>
          <w:color w:val="000000"/>
          <w:sz w:val="24"/>
          <w:szCs w:val="24"/>
        </w:rPr>
        <w:t>а</w:t>
      </w:r>
      <w:r w:rsidRPr="00116EF3">
        <w:rPr>
          <w:color w:val="000000"/>
          <w:sz w:val="24"/>
          <w:szCs w:val="24"/>
        </w:rPr>
        <w:t>вы, памятников, памятных досок;</w:t>
      </w:r>
    </w:p>
    <w:p w:rsidR="00A95B5E" w:rsidRPr="00116EF3" w:rsidRDefault="00A95B5E" w:rsidP="00D23CAC">
      <w:pPr>
        <w:widowControl/>
        <w:numPr>
          <w:ilvl w:val="0"/>
          <w:numId w:val="109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</w:t>
      </w:r>
      <w:r w:rsidRPr="00116EF3">
        <w:rPr>
          <w:color w:val="000000"/>
          <w:sz w:val="24"/>
          <w:szCs w:val="24"/>
        </w:rPr>
        <w:t>а</w:t>
      </w:r>
      <w:r w:rsidRPr="00116EF3">
        <w:rPr>
          <w:color w:val="000000"/>
          <w:sz w:val="24"/>
          <w:szCs w:val="24"/>
        </w:rPr>
        <w:t>цию позитивного гражданско-патриотического, духовно-нравственного содержания, фот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отчеты об интересных событиях, поздравления педагогов и обучающихся и др.;</w:t>
      </w:r>
    </w:p>
    <w:p w:rsidR="00A95B5E" w:rsidRPr="00116EF3" w:rsidRDefault="00A95B5E" w:rsidP="00D23CAC">
      <w:pPr>
        <w:widowControl/>
        <w:numPr>
          <w:ilvl w:val="0"/>
          <w:numId w:val="109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разработку и популяризацию символики образовательной организации (эмблема, флаг, логотип, элементы костюма обучающихся и др.), используемой как повседневно, так и в торжественные моменты;</w:t>
      </w:r>
    </w:p>
    <w:p w:rsidR="00A95B5E" w:rsidRPr="00116EF3" w:rsidRDefault="00A95B5E" w:rsidP="00D23CAC">
      <w:pPr>
        <w:widowControl/>
        <w:numPr>
          <w:ilvl w:val="0"/>
          <w:numId w:val="109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подготовку и размещение регулярно сменяемых экспозиций творческих работ обуч</w:t>
      </w:r>
      <w:r w:rsidRPr="00116EF3">
        <w:rPr>
          <w:color w:val="000000"/>
          <w:sz w:val="24"/>
          <w:szCs w:val="24"/>
        </w:rPr>
        <w:t>а</w:t>
      </w:r>
      <w:r w:rsidRPr="00116EF3">
        <w:rPr>
          <w:color w:val="000000"/>
          <w:sz w:val="24"/>
          <w:szCs w:val="24"/>
        </w:rPr>
        <w:t>ющихся в разных предметных областях, демонстрирующих их способности, знакомящих с работами друг друга;</w:t>
      </w:r>
    </w:p>
    <w:p w:rsidR="00A95B5E" w:rsidRPr="00116EF3" w:rsidRDefault="00A95B5E" w:rsidP="00D23CAC">
      <w:pPr>
        <w:widowControl/>
        <w:numPr>
          <w:ilvl w:val="0"/>
          <w:numId w:val="109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lastRenderedPageBreak/>
        <w:t>поддержание эстетического вида и благоустройство всех помещений в образовател</w:t>
      </w:r>
      <w:r w:rsidRPr="00116EF3">
        <w:rPr>
          <w:color w:val="000000"/>
          <w:sz w:val="24"/>
          <w:szCs w:val="24"/>
        </w:rPr>
        <w:t>ь</w:t>
      </w:r>
      <w:r w:rsidRPr="00116EF3">
        <w:rPr>
          <w:color w:val="000000"/>
          <w:sz w:val="24"/>
          <w:szCs w:val="24"/>
        </w:rPr>
        <w:t>ной организации, доступных и безопасных рекреационных зон, озеленение территории при образовательной организации;</w:t>
      </w:r>
    </w:p>
    <w:p w:rsidR="00A95B5E" w:rsidRPr="00116EF3" w:rsidRDefault="00A95B5E" w:rsidP="00D23CAC">
      <w:pPr>
        <w:widowControl/>
        <w:numPr>
          <w:ilvl w:val="0"/>
          <w:numId w:val="109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разработку, оформление, поддержание и использование игровых пространств, спо</w:t>
      </w:r>
      <w:r w:rsidRPr="00116EF3">
        <w:rPr>
          <w:color w:val="000000"/>
          <w:sz w:val="24"/>
          <w:szCs w:val="24"/>
        </w:rPr>
        <w:t>р</w:t>
      </w:r>
      <w:r w:rsidRPr="00116EF3">
        <w:rPr>
          <w:color w:val="000000"/>
          <w:sz w:val="24"/>
          <w:szCs w:val="24"/>
        </w:rPr>
        <w:t>тивных и игровых площадок, зон активного и тихого отдыха;</w:t>
      </w:r>
    </w:p>
    <w:p w:rsidR="00A95B5E" w:rsidRPr="00116EF3" w:rsidRDefault="00A95B5E" w:rsidP="00D23CAC">
      <w:pPr>
        <w:widowControl/>
        <w:numPr>
          <w:ilvl w:val="0"/>
          <w:numId w:val="109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создание и поддержание в вестибюле или библиотеке стеллажей свободного книг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обмена, на которые обучающиеся, родители, педагоги могут выставлять для общего и</w:t>
      </w:r>
      <w:r w:rsidRPr="00116EF3">
        <w:rPr>
          <w:color w:val="000000"/>
          <w:sz w:val="24"/>
          <w:szCs w:val="24"/>
        </w:rPr>
        <w:t>с</w:t>
      </w:r>
      <w:r w:rsidRPr="00116EF3">
        <w:rPr>
          <w:color w:val="000000"/>
          <w:sz w:val="24"/>
          <w:szCs w:val="24"/>
        </w:rPr>
        <w:t>пользования свои книги, брать для чтения другие;</w:t>
      </w:r>
    </w:p>
    <w:p w:rsidR="00A95B5E" w:rsidRPr="00116EF3" w:rsidRDefault="00A95B5E" w:rsidP="00D23CAC">
      <w:pPr>
        <w:widowControl/>
        <w:numPr>
          <w:ilvl w:val="0"/>
          <w:numId w:val="109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</w:t>
      </w:r>
      <w:r w:rsidRPr="00116EF3">
        <w:rPr>
          <w:color w:val="000000"/>
          <w:sz w:val="24"/>
          <w:szCs w:val="24"/>
        </w:rPr>
        <w:t>р</w:t>
      </w:r>
      <w:r w:rsidRPr="00116EF3">
        <w:rPr>
          <w:color w:val="000000"/>
          <w:sz w:val="24"/>
          <w:szCs w:val="24"/>
        </w:rPr>
        <w:t>ритории;</w:t>
      </w:r>
    </w:p>
    <w:p w:rsidR="00A95B5E" w:rsidRPr="00116EF3" w:rsidRDefault="00A95B5E" w:rsidP="00D23CAC">
      <w:pPr>
        <w:widowControl/>
        <w:numPr>
          <w:ilvl w:val="0"/>
          <w:numId w:val="109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разработку и оформление пространств проведения значимых событий, праздников, церемоний, торжественных линеек, творческих вечеров (событийный дизайн);</w:t>
      </w:r>
    </w:p>
    <w:p w:rsidR="00A95B5E" w:rsidRPr="00116EF3" w:rsidRDefault="00A95B5E" w:rsidP="00D23CAC">
      <w:pPr>
        <w:widowControl/>
        <w:numPr>
          <w:ilvl w:val="0"/>
          <w:numId w:val="109"/>
        </w:numPr>
        <w:tabs>
          <w:tab w:val="left" w:pos="851"/>
        </w:tabs>
        <w:autoSpaceDE/>
        <w:autoSpaceDN/>
        <w:ind w:left="851" w:right="-29" w:firstLine="0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разработку и обновление материалов (стендов, плакатов, инсталляций и др.), акце</w:t>
      </w:r>
      <w:r w:rsidRPr="00116EF3">
        <w:rPr>
          <w:color w:val="000000"/>
          <w:sz w:val="24"/>
          <w:szCs w:val="24"/>
        </w:rPr>
        <w:t>н</w:t>
      </w:r>
      <w:r w:rsidRPr="00116EF3">
        <w:rPr>
          <w:color w:val="000000"/>
          <w:sz w:val="24"/>
          <w:szCs w:val="24"/>
        </w:rPr>
        <w:t>тирующих внимание обучающихся на важных для воспитания ценностях, правилах, трад</w:t>
      </w:r>
      <w:r w:rsidRPr="00116EF3">
        <w:rPr>
          <w:color w:val="000000"/>
          <w:sz w:val="24"/>
          <w:szCs w:val="24"/>
        </w:rPr>
        <w:t>и</w:t>
      </w:r>
      <w:r w:rsidRPr="00116EF3">
        <w:rPr>
          <w:color w:val="000000"/>
          <w:sz w:val="24"/>
          <w:szCs w:val="24"/>
        </w:rPr>
        <w:t>циях, укладе образовательной организации, актуальных вопросах профилактики и безопа</w:t>
      </w:r>
      <w:r w:rsidRPr="00116EF3">
        <w:rPr>
          <w:color w:val="000000"/>
          <w:sz w:val="24"/>
          <w:szCs w:val="24"/>
        </w:rPr>
        <w:t>с</w:t>
      </w:r>
      <w:r w:rsidRPr="00116EF3">
        <w:rPr>
          <w:color w:val="000000"/>
          <w:sz w:val="24"/>
          <w:szCs w:val="24"/>
        </w:rPr>
        <w:t>ности.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b/>
          <w:bCs/>
          <w:color w:val="000000"/>
          <w:sz w:val="24"/>
          <w:szCs w:val="24"/>
        </w:rPr>
        <w:t>Модуль «Взаимодействие с родителями (законными представителями)»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Реализация воспитательного потенциала взаимодействия с родителями (законными пре</w:t>
      </w:r>
      <w:r w:rsidRPr="00116EF3">
        <w:rPr>
          <w:color w:val="000000"/>
          <w:sz w:val="24"/>
          <w:szCs w:val="24"/>
        </w:rPr>
        <w:t>д</w:t>
      </w:r>
      <w:r w:rsidRPr="00116EF3">
        <w:rPr>
          <w:color w:val="000000"/>
          <w:sz w:val="24"/>
          <w:szCs w:val="24"/>
        </w:rPr>
        <w:t>ставителями) обучающихся предусматривает:</w:t>
      </w:r>
    </w:p>
    <w:p w:rsidR="00A95B5E" w:rsidRPr="00116EF3" w:rsidRDefault="00A95B5E" w:rsidP="00D23CAC">
      <w:pPr>
        <w:widowControl/>
        <w:numPr>
          <w:ilvl w:val="0"/>
          <w:numId w:val="110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создание и деятельность в образовательной организации, в классах представительных органов родительского сообщества (родительского комитета образовательной организации, классов), участвующих в обсуждении и решении вопросов воспитания и обучения, де</w:t>
      </w:r>
      <w:r w:rsidRPr="00116EF3">
        <w:rPr>
          <w:color w:val="000000"/>
          <w:sz w:val="24"/>
          <w:szCs w:val="24"/>
        </w:rPr>
        <w:t>я</w:t>
      </w:r>
      <w:r w:rsidRPr="00116EF3">
        <w:rPr>
          <w:color w:val="000000"/>
          <w:sz w:val="24"/>
          <w:szCs w:val="24"/>
        </w:rPr>
        <w:t>тельность представителей родительского сообщества в Управляющем совете образовател</w:t>
      </w:r>
      <w:r w:rsidRPr="00116EF3">
        <w:rPr>
          <w:color w:val="000000"/>
          <w:sz w:val="24"/>
          <w:szCs w:val="24"/>
        </w:rPr>
        <w:t>ь</w:t>
      </w:r>
      <w:r w:rsidRPr="00116EF3">
        <w:rPr>
          <w:color w:val="000000"/>
          <w:sz w:val="24"/>
          <w:szCs w:val="24"/>
        </w:rPr>
        <w:t>ной организации;</w:t>
      </w:r>
    </w:p>
    <w:p w:rsidR="00A95B5E" w:rsidRPr="00116EF3" w:rsidRDefault="00A95B5E" w:rsidP="00D23CAC">
      <w:pPr>
        <w:widowControl/>
        <w:numPr>
          <w:ilvl w:val="0"/>
          <w:numId w:val="110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тематические родительские собрания в классах, общешкольные родительские собр</w:t>
      </w:r>
      <w:r w:rsidRPr="00116EF3">
        <w:rPr>
          <w:color w:val="000000"/>
          <w:sz w:val="24"/>
          <w:szCs w:val="24"/>
        </w:rPr>
        <w:t>а</w:t>
      </w:r>
      <w:r w:rsidRPr="00116EF3">
        <w:rPr>
          <w:color w:val="000000"/>
          <w:sz w:val="24"/>
          <w:szCs w:val="24"/>
        </w:rPr>
        <w:t>ния по вопросам воспитания, взаимоотношений обучающихся и педагогов, условий обуч</w:t>
      </w:r>
      <w:r w:rsidRPr="00116EF3">
        <w:rPr>
          <w:color w:val="000000"/>
          <w:sz w:val="24"/>
          <w:szCs w:val="24"/>
        </w:rPr>
        <w:t>е</w:t>
      </w:r>
      <w:r w:rsidRPr="00116EF3">
        <w:rPr>
          <w:color w:val="000000"/>
          <w:sz w:val="24"/>
          <w:szCs w:val="24"/>
        </w:rPr>
        <w:t>ния и воспитания;</w:t>
      </w:r>
    </w:p>
    <w:p w:rsidR="00A95B5E" w:rsidRPr="00116EF3" w:rsidRDefault="00A95B5E" w:rsidP="00D23CAC">
      <w:pPr>
        <w:widowControl/>
        <w:numPr>
          <w:ilvl w:val="0"/>
          <w:numId w:val="110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родительские дни, в которые родители (законные представители) могут посещать уроки и внеурочные занятия;</w:t>
      </w:r>
    </w:p>
    <w:p w:rsidR="00A95B5E" w:rsidRPr="00116EF3" w:rsidRDefault="00A95B5E" w:rsidP="00D23CAC">
      <w:pPr>
        <w:widowControl/>
        <w:numPr>
          <w:ilvl w:val="0"/>
          <w:numId w:val="110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работу семейных клубов, родительских гостиных, предоставляющих родителям, пед</w:t>
      </w:r>
      <w:r w:rsidRPr="00116EF3">
        <w:rPr>
          <w:color w:val="000000"/>
          <w:sz w:val="24"/>
          <w:szCs w:val="24"/>
        </w:rPr>
        <w:t>а</w:t>
      </w:r>
      <w:r w:rsidRPr="00116EF3">
        <w:rPr>
          <w:color w:val="000000"/>
          <w:sz w:val="24"/>
          <w:szCs w:val="24"/>
        </w:rPr>
        <w:t>гогам и обучающимся площадку для совместного досуга и общения, с обсуждением акт</w:t>
      </w:r>
      <w:r w:rsidRPr="00116EF3">
        <w:rPr>
          <w:color w:val="000000"/>
          <w:sz w:val="24"/>
          <w:szCs w:val="24"/>
        </w:rPr>
        <w:t>у</w:t>
      </w:r>
      <w:r w:rsidRPr="00116EF3">
        <w:rPr>
          <w:color w:val="000000"/>
          <w:sz w:val="24"/>
          <w:szCs w:val="24"/>
        </w:rPr>
        <w:t>альных вопросов воспитания;</w:t>
      </w:r>
    </w:p>
    <w:p w:rsidR="00A95B5E" w:rsidRPr="00116EF3" w:rsidRDefault="00A95B5E" w:rsidP="00D23CAC">
      <w:pPr>
        <w:widowControl/>
        <w:numPr>
          <w:ilvl w:val="0"/>
          <w:numId w:val="110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проведение тематических собраний (в том числе по инициативе родителей), на кот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</w:t>
      </w:r>
      <w:r w:rsidRPr="00116EF3">
        <w:rPr>
          <w:color w:val="000000"/>
          <w:sz w:val="24"/>
          <w:szCs w:val="24"/>
        </w:rPr>
        <w:t>и</w:t>
      </w:r>
      <w:r w:rsidRPr="00116EF3">
        <w:rPr>
          <w:color w:val="000000"/>
          <w:sz w:val="24"/>
          <w:szCs w:val="24"/>
        </w:rPr>
        <w:t>ваться опытом;</w:t>
      </w:r>
    </w:p>
    <w:p w:rsidR="00A95B5E" w:rsidRPr="00116EF3" w:rsidRDefault="00A95B5E" w:rsidP="00D23CAC">
      <w:pPr>
        <w:widowControl/>
        <w:numPr>
          <w:ilvl w:val="0"/>
          <w:numId w:val="110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родительские форумы на официальном сайте образовательной организации в инфо</w:t>
      </w:r>
      <w:r w:rsidRPr="00116EF3">
        <w:rPr>
          <w:color w:val="000000"/>
          <w:sz w:val="24"/>
          <w:szCs w:val="24"/>
        </w:rPr>
        <w:t>р</w:t>
      </w:r>
      <w:r w:rsidRPr="00116EF3">
        <w:rPr>
          <w:color w:val="000000"/>
          <w:sz w:val="24"/>
          <w:szCs w:val="24"/>
        </w:rPr>
        <w:t>мационно-коммуникационной сети Интернет, интернет-сообщества, группы с участием п</w:t>
      </w:r>
      <w:r w:rsidRPr="00116EF3">
        <w:rPr>
          <w:color w:val="000000"/>
          <w:sz w:val="24"/>
          <w:szCs w:val="24"/>
        </w:rPr>
        <w:t>е</w:t>
      </w:r>
      <w:r w:rsidRPr="00116EF3">
        <w:rPr>
          <w:color w:val="000000"/>
          <w:sz w:val="24"/>
          <w:szCs w:val="24"/>
        </w:rPr>
        <w:t>дагогов, на которых обсуждаются интересующие родителей вопросы, согласуется совмес</w:t>
      </w:r>
      <w:r w:rsidRPr="00116EF3">
        <w:rPr>
          <w:color w:val="000000"/>
          <w:sz w:val="24"/>
          <w:szCs w:val="24"/>
        </w:rPr>
        <w:t>т</w:t>
      </w:r>
      <w:r w:rsidRPr="00116EF3">
        <w:rPr>
          <w:color w:val="000000"/>
          <w:sz w:val="24"/>
          <w:szCs w:val="24"/>
        </w:rPr>
        <w:t>ная деятельность;</w:t>
      </w:r>
    </w:p>
    <w:p w:rsidR="00A95B5E" w:rsidRPr="00116EF3" w:rsidRDefault="00A95B5E" w:rsidP="00D23CAC">
      <w:pPr>
        <w:widowControl/>
        <w:numPr>
          <w:ilvl w:val="0"/>
          <w:numId w:val="110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участие родителей в психолого-педагогических консилиумах в случаях, предусмо</w:t>
      </w:r>
      <w:r w:rsidRPr="00116EF3">
        <w:rPr>
          <w:color w:val="000000"/>
          <w:sz w:val="24"/>
          <w:szCs w:val="24"/>
        </w:rPr>
        <w:t>т</w:t>
      </w:r>
      <w:r w:rsidRPr="00116EF3">
        <w:rPr>
          <w:color w:val="000000"/>
          <w:sz w:val="24"/>
          <w:szCs w:val="24"/>
        </w:rPr>
        <w:t>ренных нормативными документами о психолого-педагогическом консилиуме в образов</w:t>
      </w:r>
      <w:r w:rsidRPr="00116EF3">
        <w:rPr>
          <w:color w:val="000000"/>
          <w:sz w:val="24"/>
          <w:szCs w:val="24"/>
        </w:rPr>
        <w:t>а</w:t>
      </w:r>
      <w:r w:rsidRPr="00116EF3">
        <w:rPr>
          <w:color w:val="000000"/>
          <w:sz w:val="24"/>
          <w:szCs w:val="24"/>
        </w:rPr>
        <w:t>тельной организации в соответствии с порядком привлечения родителей (законных пре</w:t>
      </w:r>
      <w:r w:rsidRPr="00116EF3">
        <w:rPr>
          <w:color w:val="000000"/>
          <w:sz w:val="24"/>
          <w:szCs w:val="24"/>
        </w:rPr>
        <w:t>д</w:t>
      </w:r>
      <w:r w:rsidRPr="00116EF3">
        <w:rPr>
          <w:color w:val="000000"/>
          <w:sz w:val="24"/>
          <w:szCs w:val="24"/>
        </w:rPr>
        <w:t>ставителей);</w:t>
      </w:r>
    </w:p>
    <w:p w:rsidR="00A95B5E" w:rsidRPr="00116EF3" w:rsidRDefault="00A95B5E" w:rsidP="00D23CAC">
      <w:pPr>
        <w:widowControl/>
        <w:numPr>
          <w:ilvl w:val="0"/>
          <w:numId w:val="110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привлечение родителей (законных представителей) к подготовке и проведению кла</w:t>
      </w:r>
      <w:r w:rsidRPr="00116EF3">
        <w:rPr>
          <w:color w:val="000000"/>
          <w:sz w:val="24"/>
          <w:szCs w:val="24"/>
        </w:rPr>
        <w:t>с</w:t>
      </w:r>
      <w:r w:rsidRPr="00116EF3">
        <w:rPr>
          <w:color w:val="000000"/>
          <w:sz w:val="24"/>
          <w:szCs w:val="24"/>
        </w:rPr>
        <w:t>сных и общешкольных мероприятий;</w:t>
      </w:r>
    </w:p>
    <w:p w:rsidR="00A95B5E" w:rsidRPr="00116EF3" w:rsidRDefault="00A95B5E" w:rsidP="00D23CAC">
      <w:pPr>
        <w:widowControl/>
        <w:numPr>
          <w:ilvl w:val="0"/>
          <w:numId w:val="110"/>
        </w:numPr>
        <w:tabs>
          <w:tab w:val="left" w:pos="851"/>
        </w:tabs>
        <w:autoSpaceDE/>
        <w:autoSpaceDN/>
        <w:ind w:left="851" w:right="-29" w:firstLine="0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целевое взаимодействие с законными представителями детей-сирот, оставшихся без попечения родителей, приемных детей.</w:t>
      </w:r>
    </w:p>
    <w:p w:rsidR="00A95B5E" w:rsidRPr="00116EF3" w:rsidRDefault="00A95B5E" w:rsidP="00D23CAC">
      <w:pPr>
        <w:tabs>
          <w:tab w:val="left" w:pos="851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b/>
          <w:bCs/>
          <w:color w:val="000000"/>
          <w:sz w:val="24"/>
          <w:szCs w:val="24"/>
        </w:rPr>
        <w:t>Модуль «Самоуправление»</w:t>
      </w:r>
    </w:p>
    <w:p w:rsidR="00A95B5E" w:rsidRPr="00116EF3" w:rsidRDefault="00A95B5E" w:rsidP="00D23CAC">
      <w:pPr>
        <w:tabs>
          <w:tab w:val="left" w:pos="851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Реализация воспитательного потенциала ученического самоуправления в образовательной организации предусматривает:</w:t>
      </w:r>
    </w:p>
    <w:p w:rsidR="00A95B5E" w:rsidRPr="00116EF3" w:rsidRDefault="00A95B5E" w:rsidP="00D23CAC">
      <w:pPr>
        <w:widowControl/>
        <w:numPr>
          <w:ilvl w:val="0"/>
          <w:numId w:val="111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организацию и деятельность органов ученического самоуправления (совет учащихся), избранных обучающимися;</w:t>
      </w:r>
    </w:p>
    <w:p w:rsidR="00A95B5E" w:rsidRPr="00116EF3" w:rsidRDefault="00A95B5E" w:rsidP="00D23CAC">
      <w:pPr>
        <w:widowControl/>
        <w:numPr>
          <w:ilvl w:val="0"/>
          <w:numId w:val="111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lastRenderedPageBreak/>
        <w:t>представление органами ученического самоуправления интересов обучающихся в процессе управления образовательной организацией;</w:t>
      </w:r>
    </w:p>
    <w:p w:rsidR="00A95B5E" w:rsidRPr="00116EF3" w:rsidRDefault="00A95B5E" w:rsidP="00D23CAC">
      <w:pPr>
        <w:widowControl/>
        <w:numPr>
          <w:ilvl w:val="0"/>
          <w:numId w:val="111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защиту органами ученического самоуправления законных интересов и прав обуча</w:t>
      </w:r>
      <w:r w:rsidRPr="00116EF3">
        <w:rPr>
          <w:color w:val="000000"/>
          <w:sz w:val="24"/>
          <w:szCs w:val="24"/>
        </w:rPr>
        <w:t>ю</w:t>
      </w:r>
      <w:r w:rsidRPr="00116EF3">
        <w:rPr>
          <w:color w:val="000000"/>
          <w:sz w:val="24"/>
          <w:szCs w:val="24"/>
        </w:rPr>
        <w:t>щихся;</w:t>
      </w:r>
    </w:p>
    <w:p w:rsidR="00A95B5E" w:rsidRPr="00116EF3" w:rsidRDefault="00A95B5E" w:rsidP="00D23CAC">
      <w:pPr>
        <w:widowControl/>
        <w:numPr>
          <w:ilvl w:val="0"/>
          <w:numId w:val="111"/>
        </w:numPr>
        <w:tabs>
          <w:tab w:val="left" w:pos="851"/>
        </w:tabs>
        <w:autoSpaceDE/>
        <w:autoSpaceDN/>
        <w:ind w:left="851" w:right="-29" w:firstLine="0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участие представителей органов ученического самоуправления в разработке, обсу</w:t>
      </w:r>
      <w:r w:rsidRPr="00116EF3">
        <w:rPr>
          <w:color w:val="000000"/>
          <w:sz w:val="24"/>
          <w:szCs w:val="24"/>
        </w:rPr>
        <w:t>ж</w:t>
      </w:r>
      <w:r w:rsidRPr="00116EF3">
        <w:rPr>
          <w:color w:val="000000"/>
          <w:sz w:val="24"/>
          <w:szCs w:val="24"/>
        </w:rPr>
        <w:t>дении и реализации рабочей программы воспитания, календарного плана воспитательной работы, в анализе воспитательной деятельности в образовательной организации.</w:t>
      </w:r>
    </w:p>
    <w:p w:rsidR="00A95B5E" w:rsidRPr="00116EF3" w:rsidRDefault="00A95B5E" w:rsidP="00D23CAC">
      <w:pPr>
        <w:tabs>
          <w:tab w:val="left" w:pos="851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b/>
          <w:bCs/>
          <w:color w:val="000000"/>
          <w:sz w:val="24"/>
          <w:szCs w:val="24"/>
        </w:rPr>
        <w:t>Модуль «Профилактика и безопасность»</w:t>
      </w:r>
    </w:p>
    <w:p w:rsidR="00A95B5E" w:rsidRPr="00116EF3" w:rsidRDefault="00A95B5E" w:rsidP="00D23CAC">
      <w:pPr>
        <w:tabs>
          <w:tab w:val="left" w:pos="851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Реализация воспитательного потенциала профилактической деятельности в целях форм</w:t>
      </w:r>
      <w:r w:rsidRPr="00116EF3">
        <w:rPr>
          <w:color w:val="000000"/>
          <w:sz w:val="24"/>
          <w:szCs w:val="24"/>
        </w:rPr>
        <w:t>и</w:t>
      </w:r>
      <w:r w:rsidRPr="00116EF3">
        <w:rPr>
          <w:color w:val="000000"/>
          <w:sz w:val="24"/>
          <w:szCs w:val="24"/>
        </w:rPr>
        <w:t>рования и поддержки безопасной и комфортной среды в образовательной организации предусматривает:</w:t>
      </w:r>
    </w:p>
    <w:p w:rsidR="00A95B5E" w:rsidRPr="00116EF3" w:rsidRDefault="00A95B5E" w:rsidP="00D23CAC">
      <w:pPr>
        <w:widowControl/>
        <w:numPr>
          <w:ilvl w:val="0"/>
          <w:numId w:val="112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организацию деятельности педагогического коллектива по созданию в образовател</w:t>
      </w:r>
      <w:r w:rsidRPr="00116EF3">
        <w:rPr>
          <w:color w:val="000000"/>
          <w:sz w:val="24"/>
          <w:szCs w:val="24"/>
        </w:rPr>
        <w:t>ь</w:t>
      </w:r>
      <w:r w:rsidRPr="00116EF3">
        <w:rPr>
          <w:color w:val="000000"/>
          <w:sz w:val="24"/>
          <w:szCs w:val="24"/>
        </w:rPr>
        <w:t>ной организации эффективной профилактической среды обеспечения безопасности жизн</w:t>
      </w:r>
      <w:r w:rsidRPr="00116EF3">
        <w:rPr>
          <w:color w:val="000000"/>
          <w:sz w:val="24"/>
          <w:szCs w:val="24"/>
        </w:rPr>
        <w:t>е</w:t>
      </w:r>
      <w:r w:rsidRPr="00116EF3">
        <w:rPr>
          <w:color w:val="000000"/>
          <w:sz w:val="24"/>
          <w:szCs w:val="24"/>
        </w:rPr>
        <w:t>деятельности как условия успешной воспитательной деятельности;</w:t>
      </w:r>
    </w:p>
    <w:p w:rsidR="00A95B5E" w:rsidRPr="00116EF3" w:rsidRDefault="00A95B5E" w:rsidP="00D23CAC">
      <w:pPr>
        <w:widowControl/>
        <w:numPr>
          <w:ilvl w:val="0"/>
          <w:numId w:val="112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</w:t>
      </w:r>
      <w:r w:rsidRPr="00116EF3">
        <w:rPr>
          <w:color w:val="000000"/>
          <w:sz w:val="24"/>
          <w:szCs w:val="24"/>
        </w:rPr>
        <w:t>а</w:t>
      </w:r>
      <w:r w:rsidRPr="00116EF3">
        <w:rPr>
          <w:color w:val="000000"/>
          <w:sz w:val="24"/>
          <w:szCs w:val="24"/>
        </w:rPr>
        <w:t>ющихся по разным направлениям (агрессивное поведение, зависимости и др.);</w:t>
      </w:r>
    </w:p>
    <w:p w:rsidR="00A95B5E" w:rsidRPr="00116EF3" w:rsidRDefault="00A95B5E" w:rsidP="00D23CAC">
      <w:pPr>
        <w:widowControl/>
        <w:numPr>
          <w:ilvl w:val="0"/>
          <w:numId w:val="112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проведение коррекционно-воспитательной работы с обучающимся групп риска сил</w:t>
      </w:r>
      <w:r w:rsidRPr="00116EF3">
        <w:rPr>
          <w:color w:val="000000"/>
          <w:sz w:val="24"/>
          <w:szCs w:val="24"/>
        </w:rPr>
        <w:t>а</w:t>
      </w:r>
      <w:r w:rsidRPr="00116EF3">
        <w:rPr>
          <w:color w:val="000000"/>
          <w:sz w:val="24"/>
          <w:szCs w:val="24"/>
        </w:rPr>
        <w:t>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</w:t>
      </w:r>
      <w:r w:rsidRPr="00116EF3">
        <w:rPr>
          <w:color w:val="000000"/>
          <w:sz w:val="24"/>
          <w:szCs w:val="24"/>
        </w:rPr>
        <w:t>и</w:t>
      </w:r>
      <w:r w:rsidRPr="00116EF3">
        <w:rPr>
          <w:color w:val="000000"/>
          <w:sz w:val="24"/>
          <w:szCs w:val="24"/>
        </w:rPr>
        <w:t>тельных органов, опеки и др.);</w:t>
      </w:r>
    </w:p>
    <w:p w:rsidR="00A95B5E" w:rsidRPr="00116EF3" w:rsidRDefault="00A95B5E" w:rsidP="00D23CAC">
      <w:pPr>
        <w:widowControl/>
        <w:numPr>
          <w:ilvl w:val="0"/>
          <w:numId w:val="112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разработку и реализацию профилактических программ, направленных на работу как с девиантными обучающимися, так и с их окружением; организацию межведомственного взаимодействия;</w:t>
      </w:r>
    </w:p>
    <w:p w:rsidR="00A95B5E" w:rsidRPr="00116EF3" w:rsidRDefault="00A95B5E" w:rsidP="00D23CAC">
      <w:pPr>
        <w:widowControl/>
        <w:numPr>
          <w:ilvl w:val="0"/>
          <w:numId w:val="112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вовлечение обучающихся в воспитательную деятельность, проекты, программы пр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филактической направленности социальных и природных рисков в образовательной орг</w:t>
      </w:r>
      <w:r w:rsidRPr="00116EF3">
        <w:rPr>
          <w:color w:val="000000"/>
          <w:sz w:val="24"/>
          <w:szCs w:val="24"/>
        </w:rPr>
        <w:t>а</w:t>
      </w:r>
      <w:r w:rsidRPr="00116EF3">
        <w:rPr>
          <w:color w:val="000000"/>
          <w:sz w:val="24"/>
          <w:szCs w:val="24"/>
        </w:rPr>
        <w:t>низации и в социокультурном окружении с педагогами, родителями, социальными партн</w:t>
      </w:r>
      <w:r w:rsidRPr="00116EF3">
        <w:rPr>
          <w:color w:val="000000"/>
          <w:sz w:val="24"/>
          <w:szCs w:val="24"/>
        </w:rPr>
        <w:t>е</w:t>
      </w:r>
      <w:r w:rsidRPr="00116EF3">
        <w:rPr>
          <w:color w:val="000000"/>
          <w:sz w:val="24"/>
          <w:szCs w:val="24"/>
        </w:rPr>
        <w:t>рами (антинаркотические, антиалкогольные, против курения, вовлечения в деструктивные детские и молодежные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антиэкстремистской безопасн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сти, гражданской обороне и др.);</w:t>
      </w:r>
    </w:p>
    <w:p w:rsidR="00A95B5E" w:rsidRPr="00116EF3" w:rsidRDefault="00A95B5E" w:rsidP="00D23CAC">
      <w:pPr>
        <w:widowControl/>
        <w:numPr>
          <w:ilvl w:val="0"/>
          <w:numId w:val="112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организацию превентивной работы с обучающимися со сценариями социально одо</w:t>
      </w:r>
      <w:r w:rsidRPr="00116EF3">
        <w:rPr>
          <w:color w:val="000000"/>
          <w:sz w:val="24"/>
          <w:szCs w:val="24"/>
        </w:rPr>
        <w:t>б</w:t>
      </w:r>
      <w:r w:rsidRPr="00116EF3">
        <w:rPr>
          <w:color w:val="000000"/>
          <w:sz w:val="24"/>
          <w:szCs w:val="24"/>
        </w:rPr>
        <w:t>ряемого поведения, по развитию навыков саморефлексии, самоконтроля, устойчивости к негативным воздействиям, групповому давлению;</w:t>
      </w:r>
    </w:p>
    <w:p w:rsidR="00A95B5E" w:rsidRPr="00116EF3" w:rsidRDefault="00A95B5E" w:rsidP="00D23CAC">
      <w:pPr>
        <w:widowControl/>
        <w:numPr>
          <w:ilvl w:val="0"/>
          <w:numId w:val="112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профилактику правонарушений, девиаций посредством организации деятельности, альтернативной девиантному поведению, – познания (путешествия), испытания себя (пох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ды, спорт), значимого общения, творчества, деятельности (в том числе профессиональной, религиозно-духовной, благотворительной, художественной и др.);</w:t>
      </w:r>
    </w:p>
    <w:p w:rsidR="00A95B5E" w:rsidRPr="00116EF3" w:rsidRDefault="00A95B5E" w:rsidP="00D23CAC">
      <w:pPr>
        <w:widowControl/>
        <w:numPr>
          <w:ilvl w:val="0"/>
          <w:numId w:val="112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предупреждение, профилактику и целенаправленную деятельность в случаях появл</w:t>
      </w:r>
      <w:r w:rsidRPr="00116EF3">
        <w:rPr>
          <w:color w:val="000000"/>
          <w:sz w:val="24"/>
          <w:szCs w:val="24"/>
        </w:rPr>
        <w:t>е</w:t>
      </w:r>
      <w:r w:rsidRPr="00116EF3">
        <w:rPr>
          <w:color w:val="000000"/>
          <w:sz w:val="24"/>
          <w:szCs w:val="24"/>
        </w:rPr>
        <w:t>ния, расширения, влияния в образовательной организации маргинальных групп обуча</w:t>
      </w:r>
      <w:r w:rsidRPr="00116EF3">
        <w:rPr>
          <w:color w:val="000000"/>
          <w:sz w:val="24"/>
          <w:szCs w:val="24"/>
        </w:rPr>
        <w:t>ю</w:t>
      </w:r>
      <w:r w:rsidRPr="00116EF3">
        <w:rPr>
          <w:color w:val="000000"/>
          <w:sz w:val="24"/>
          <w:szCs w:val="24"/>
        </w:rPr>
        <w:t>щихся (оставивших обучение, криминальной направленности, с агрессивным поведением и др.);</w:t>
      </w:r>
    </w:p>
    <w:p w:rsidR="00A95B5E" w:rsidRPr="00116EF3" w:rsidRDefault="00A95B5E" w:rsidP="00D23CAC">
      <w:pPr>
        <w:widowControl/>
        <w:numPr>
          <w:ilvl w:val="0"/>
          <w:numId w:val="112"/>
        </w:numPr>
        <w:tabs>
          <w:tab w:val="left" w:pos="851"/>
        </w:tabs>
        <w:autoSpaceDE/>
        <w:autoSpaceDN/>
        <w:ind w:left="851" w:right="-29" w:firstLine="0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профилактику расширения групп, семей обучающихся, требующих специальной пс</w:t>
      </w:r>
      <w:r w:rsidRPr="00116EF3">
        <w:rPr>
          <w:color w:val="000000"/>
          <w:sz w:val="24"/>
          <w:szCs w:val="24"/>
        </w:rPr>
        <w:t>и</w:t>
      </w:r>
      <w:r w:rsidRPr="00116EF3">
        <w:rPr>
          <w:color w:val="000000"/>
          <w:sz w:val="24"/>
          <w:szCs w:val="24"/>
        </w:rPr>
        <w:t>холого-педагогической поддержки и сопровождения (слабоуспевающие, социально зап</w:t>
      </w:r>
      <w:r w:rsidRPr="00116EF3">
        <w:rPr>
          <w:color w:val="000000"/>
          <w:sz w:val="24"/>
          <w:szCs w:val="24"/>
        </w:rPr>
        <w:t>у</w:t>
      </w:r>
      <w:r w:rsidRPr="00116EF3">
        <w:rPr>
          <w:color w:val="000000"/>
          <w:sz w:val="24"/>
          <w:szCs w:val="24"/>
        </w:rPr>
        <w:t>щенные, социально не адаптированные дети-мигранты, обучающиеся с ОВЗ и др.).</w:t>
      </w:r>
    </w:p>
    <w:p w:rsidR="00A95B5E" w:rsidRPr="00116EF3" w:rsidRDefault="00A95B5E" w:rsidP="00D23CAC">
      <w:pPr>
        <w:tabs>
          <w:tab w:val="left" w:pos="851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b/>
          <w:bCs/>
          <w:color w:val="000000"/>
          <w:sz w:val="24"/>
          <w:szCs w:val="24"/>
        </w:rPr>
        <w:t>Модуль «Социальное партнерство»</w:t>
      </w:r>
    </w:p>
    <w:p w:rsidR="00A95B5E" w:rsidRPr="00116EF3" w:rsidRDefault="00A95B5E" w:rsidP="00D23CAC">
      <w:pPr>
        <w:tabs>
          <w:tab w:val="left" w:pos="851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Реализация воспитательного потенциала социального партнерства предусматривает:</w:t>
      </w:r>
    </w:p>
    <w:p w:rsidR="00A95B5E" w:rsidRPr="00116EF3" w:rsidRDefault="00A95B5E" w:rsidP="00D23CAC">
      <w:pPr>
        <w:widowControl/>
        <w:numPr>
          <w:ilvl w:val="0"/>
          <w:numId w:val="113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участие представителей организаций-партнеров, в том числе в соответствии с догов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</w:t>
      </w:r>
      <w:r w:rsidRPr="00116EF3">
        <w:rPr>
          <w:color w:val="000000"/>
          <w:sz w:val="24"/>
          <w:szCs w:val="24"/>
        </w:rPr>
        <w:t>р</w:t>
      </w:r>
      <w:r w:rsidRPr="00116EF3">
        <w:rPr>
          <w:color w:val="000000"/>
          <w:sz w:val="24"/>
          <w:szCs w:val="24"/>
        </w:rPr>
        <w:t>ственные, региональные, школьные праздники, торжественные мероприятия и др.);</w:t>
      </w:r>
    </w:p>
    <w:p w:rsidR="00A95B5E" w:rsidRPr="00116EF3" w:rsidRDefault="00A95B5E" w:rsidP="00D23CAC">
      <w:pPr>
        <w:widowControl/>
        <w:numPr>
          <w:ilvl w:val="0"/>
          <w:numId w:val="113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участие представителей организаций-партнеров в проведении отдельных уроков, вн</w:t>
      </w:r>
      <w:r w:rsidRPr="00116EF3">
        <w:rPr>
          <w:color w:val="000000"/>
          <w:sz w:val="24"/>
          <w:szCs w:val="24"/>
        </w:rPr>
        <w:t>е</w:t>
      </w:r>
      <w:r w:rsidRPr="00116EF3">
        <w:rPr>
          <w:color w:val="000000"/>
          <w:sz w:val="24"/>
          <w:szCs w:val="24"/>
        </w:rPr>
        <w:t>урочных занятий, внешкольных мероприятий соответствующей тематической направле</w:t>
      </w:r>
      <w:r w:rsidRPr="00116EF3">
        <w:rPr>
          <w:color w:val="000000"/>
          <w:sz w:val="24"/>
          <w:szCs w:val="24"/>
        </w:rPr>
        <w:t>н</w:t>
      </w:r>
      <w:r w:rsidRPr="00116EF3">
        <w:rPr>
          <w:color w:val="000000"/>
          <w:sz w:val="24"/>
          <w:szCs w:val="24"/>
        </w:rPr>
        <w:t>ности;</w:t>
      </w:r>
    </w:p>
    <w:p w:rsidR="00A95B5E" w:rsidRPr="00116EF3" w:rsidRDefault="00A95B5E" w:rsidP="00D23CAC">
      <w:pPr>
        <w:widowControl/>
        <w:numPr>
          <w:ilvl w:val="0"/>
          <w:numId w:val="113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lastRenderedPageBreak/>
        <w:t>проведение на базе организаций-партнеров отдельных уроков, занятий, внешкольных мероприятий, акций воспитательной направленности;</w:t>
      </w:r>
    </w:p>
    <w:p w:rsidR="00A95B5E" w:rsidRPr="00116EF3" w:rsidRDefault="00A95B5E" w:rsidP="00D23CAC">
      <w:pPr>
        <w:widowControl/>
        <w:numPr>
          <w:ilvl w:val="0"/>
          <w:numId w:val="113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проведение открытых дискуссионных площадок (детских, педагогических, родител</w:t>
      </w:r>
      <w:r w:rsidRPr="00116EF3">
        <w:rPr>
          <w:color w:val="000000"/>
          <w:sz w:val="24"/>
          <w:szCs w:val="24"/>
        </w:rPr>
        <w:t>ь</w:t>
      </w:r>
      <w:r w:rsidRPr="00116EF3">
        <w:rPr>
          <w:color w:val="000000"/>
          <w:sz w:val="24"/>
          <w:szCs w:val="24"/>
        </w:rPr>
        <w:t>ских) с представителями организаций-партнеров для обсуждения актуальных проблем, к</w:t>
      </w:r>
      <w:r w:rsidRPr="00116EF3">
        <w:rPr>
          <w:color w:val="000000"/>
          <w:sz w:val="24"/>
          <w:szCs w:val="24"/>
        </w:rPr>
        <w:t>а</w:t>
      </w:r>
      <w:r w:rsidRPr="00116EF3">
        <w:rPr>
          <w:color w:val="000000"/>
          <w:sz w:val="24"/>
          <w:szCs w:val="24"/>
        </w:rPr>
        <w:t>сающихся жизни образовательной организации, муниципального образования, региона, страны;</w:t>
      </w:r>
    </w:p>
    <w:p w:rsidR="00A95B5E" w:rsidRPr="00116EF3" w:rsidRDefault="00A95B5E" w:rsidP="00D23CAC">
      <w:pPr>
        <w:widowControl/>
        <w:numPr>
          <w:ilvl w:val="0"/>
          <w:numId w:val="113"/>
        </w:numPr>
        <w:tabs>
          <w:tab w:val="left" w:pos="851"/>
        </w:tabs>
        <w:autoSpaceDE/>
        <w:autoSpaceDN/>
        <w:ind w:left="851" w:right="-29" w:firstLine="0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реализация социальных проектов, совместно разрабатываемых обучающимися, пед</w:t>
      </w:r>
      <w:r w:rsidRPr="00116EF3">
        <w:rPr>
          <w:color w:val="000000"/>
          <w:sz w:val="24"/>
          <w:szCs w:val="24"/>
        </w:rPr>
        <w:t>а</w:t>
      </w:r>
      <w:r w:rsidRPr="00116EF3">
        <w:rPr>
          <w:color w:val="000000"/>
          <w:sz w:val="24"/>
          <w:szCs w:val="24"/>
        </w:rPr>
        <w:t>гогами с организациями-партнерами благотворительной, экологической, патриотической, трудовой и другой направленности, ориентированных на воспитание обучающихся, прео</w:t>
      </w:r>
      <w:r w:rsidRPr="00116EF3">
        <w:rPr>
          <w:color w:val="000000"/>
          <w:sz w:val="24"/>
          <w:szCs w:val="24"/>
        </w:rPr>
        <w:t>б</w:t>
      </w:r>
      <w:r w:rsidRPr="00116EF3">
        <w:rPr>
          <w:color w:val="000000"/>
          <w:sz w:val="24"/>
          <w:szCs w:val="24"/>
        </w:rPr>
        <w:t>разование окружающего социума, позитивное воздействие на социальное окружение.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b/>
          <w:bCs/>
          <w:color w:val="000000"/>
          <w:sz w:val="24"/>
          <w:szCs w:val="24"/>
        </w:rPr>
        <w:t>Модуль «Профориентация»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Реализация воспитательного потенциала профориентационной работы образовательной о</w:t>
      </w:r>
      <w:r w:rsidRPr="00116EF3">
        <w:rPr>
          <w:color w:val="000000"/>
          <w:sz w:val="24"/>
          <w:szCs w:val="24"/>
        </w:rPr>
        <w:t>р</w:t>
      </w:r>
      <w:r w:rsidRPr="00116EF3">
        <w:rPr>
          <w:color w:val="000000"/>
          <w:sz w:val="24"/>
          <w:szCs w:val="24"/>
        </w:rPr>
        <w:t>ганизации предусматривает:</w:t>
      </w:r>
    </w:p>
    <w:p w:rsidR="00A95B5E" w:rsidRPr="00116EF3" w:rsidRDefault="00A95B5E" w:rsidP="00D23CAC">
      <w:pPr>
        <w:widowControl/>
        <w:numPr>
          <w:ilvl w:val="0"/>
          <w:numId w:val="114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проведение циклов профориентационных часов, направленных на подготовку обуч</w:t>
      </w:r>
      <w:r w:rsidRPr="00116EF3">
        <w:rPr>
          <w:color w:val="000000"/>
          <w:sz w:val="24"/>
          <w:szCs w:val="24"/>
        </w:rPr>
        <w:t>а</w:t>
      </w:r>
      <w:r w:rsidRPr="00116EF3">
        <w:rPr>
          <w:color w:val="000000"/>
          <w:sz w:val="24"/>
          <w:szCs w:val="24"/>
        </w:rPr>
        <w:t>ющегося к осознанному планированию и реализации своего профессионального будущего;</w:t>
      </w:r>
    </w:p>
    <w:p w:rsidR="00A95B5E" w:rsidRPr="00116EF3" w:rsidRDefault="00A95B5E" w:rsidP="00D23CAC">
      <w:pPr>
        <w:widowControl/>
        <w:numPr>
          <w:ilvl w:val="0"/>
          <w:numId w:val="114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профориентационные игры (игры-симуляции, деловые игры, квесты, кейсы), расш</w:t>
      </w:r>
      <w:r w:rsidRPr="00116EF3">
        <w:rPr>
          <w:color w:val="000000"/>
          <w:sz w:val="24"/>
          <w:szCs w:val="24"/>
        </w:rPr>
        <w:t>и</w:t>
      </w:r>
      <w:r w:rsidRPr="00116EF3">
        <w:rPr>
          <w:color w:val="000000"/>
          <w:sz w:val="24"/>
          <w:szCs w:val="24"/>
        </w:rPr>
        <w:t>ряющие знания о профессиях, способах выбора профессий, особенностях, условиях разной профессиональной деятельности;</w:t>
      </w:r>
    </w:p>
    <w:p w:rsidR="00A95B5E" w:rsidRPr="00116EF3" w:rsidRDefault="00A95B5E" w:rsidP="00D23CAC">
      <w:pPr>
        <w:widowControl/>
        <w:numPr>
          <w:ilvl w:val="0"/>
          <w:numId w:val="114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экскурсии на предприятия, в организации, дающие начальные представления о сущ</w:t>
      </w:r>
      <w:r w:rsidRPr="00116EF3">
        <w:rPr>
          <w:color w:val="000000"/>
          <w:sz w:val="24"/>
          <w:szCs w:val="24"/>
        </w:rPr>
        <w:t>е</w:t>
      </w:r>
      <w:r w:rsidRPr="00116EF3">
        <w:rPr>
          <w:color w:val="000000"/>
          <w:sz w:val="24"/>
          <w:szCs w:val="24"/>
        </w:rPr>
        <w:t>ствующих профессиях и условиях работы;</w:t>
      </w:r>
    </w:p>
    <w:p w:rsidR="00A95B5E" w:rsidRPr="00116EF3" w:rsidRDefault="00A95B5E" w:rsidP="00D23CAC">
      <w:pPr>
        <w:widowControl/>
        <w:numPr>
          <w:ilvl w:val="0"/>
          <w:numId w:val="114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посещение профориентационных выставок, ярмарок профессий, тематических проф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риентационных парков, лагерей, дней открытых дверей в организациях профессионального, высшего образования;</w:t>
      </w:r>
    </w:p>
    <w:p w:rsidR="00A95B5E" w:rsidRPr="00116EF3" w:rsidRDefault="00A95B5E" w:rsidP="00D23CAC">
      <w:pPr>
        <w:widowControl/>
        <w:numPr>
          <w:ilvl w:val="0"/>
          <w:numId w:val="114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организацию на базе детского лагеря при образовательной организации профориент</w:t>
      </w:r>
      <w:r w:rsidRPr="00116EF3">
        <w:rPr>
          <w:color w:val="000000"/>
          <w:sz w:val="24"/>
          <w:szCs w:val="24"/>
        </w:rPr>
        <w:t>а</w:t>
      </w:r>
      <w:r w:rsidRPr="00116EF3">
        <w:rPr>
          <w:color w:val="000000"/>
          <w:sz w:val="24"/>
          <w:szCs w:val="24"/>
        </w:rPr>
        <w:t>ционных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:rsidR="00A95B5E" w:rsidRPr="00116EF3" w:rsidRDefault="00A95B5E" w:rsidP="00D23CAC">
      <w:pPr>
        <w:widowControl/>
        <w:numPr>
          <w:ilvl w:val="0"/>
          <w:numId w:val="114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совместное с педагогами изучение обучающимися интернет-ресурсов, посвященных выбору профессий, прохождение профориентационного онлайн-тестирования, онлайн-курсов по интересующим профессиям и направлениям профессионального образования;</w:t>
      </w:r>
    </w:p>
    <w:p w:rsidR="00A95B5E" w:rsidRPr="00116EF3" w:rsidRDefault="00A95B5E" w:rsidP="00D23CAC">
      <w:pPr>
        <w:widowControl/>
        <w:numPr>
          <w:ilvl w:val="0"/>
          <w:numId w:val="114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участие в работе всероссийских профориентационных проектов;</w:t>
      </w:r>
    </w:p>
    <w:p w:rsidR="00A95B5E" w:rsidRPr="00116EF3" w:rsidRDefault="00A95B5E" w:rsidP="00D23CAC">
      <w:pPr>
        <w:widowControl/>
        <w:numPr>
          <w:ilvl w:val="0"/>
          <w:numId w:val="114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индивидуальное консультирование психологом обучающихся и их родителей (зако</w:t>
      </w:r>
      <w:r w:rsidRPr="00116EF3">
        <w:rPr>
          <w:color w:val="000000"/>
          <w:sz w:val="24"/>
          <w:szCs w:val="24"/>
        </w:rPr>
        <w:t>н</w:t>
      </w:r>
      <w:r w:rsidRPr="00116EF3">
        <w:rPr>
          <w:color w:val="000000"/>
          <w:sz w:val="24"/>
          <w:szCs w:val="24"/>
        </w:rPr>
        <w:t>ных представителей) по вопросам склонностей, способностей, иных индивидуальных ос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бенностей обучающихся, которые могут иметь значение в выборе ими будущей профессии;</w:t>
      </w:r>
    </w:p>
    <w:p w:rsidR="00A95B5E" w:rsidRPr="00116EF3" w:rsidRDefault="00A95B5E" w:rsidP="00D23CAC">
      <w:pPr>
        <w:widowControl/>
        <w:numPr>
          <w:ilvl w:val="0"/>
          <w:numId w:val="114"/>
        </w:numPr>
        <w:tabs>
          <w:tab w:val="left" w:pos="851"/>
        </w:tabs>
        <w:autoSpaceDE/>
        <w:autoSpaceDN/>
        <w:ind w:left="851" w:right="-29" w:firstLine="0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освоение обучающимися основ профессии в рамках различных курсов, включенных в обязательную часть образовательной программы, в рамках компонента участников образ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вательных отношений, внеурочной деятельности, дополнительного образования.</w:t>
      </w:r>
    </w:p>
    <w:p w:rsidR="00A95B5E" w:rsidRPr="00116EF3" w:rsidRDefault="00A95B5E" w:rsidP="00D23CAC">
      <w:pPr>
        <w:tabs>
          <w:tab w:val="left" w:pos="851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b/>
          <w:bCs/>
          <w:color w:val="000000"/>
          <w:sz w:val="24"/>
          <w:szCs w:val="24"/>
        </w:rPr>
        <w:t>3. Организационный раздел</w:t>
      </w:r>
    </w:p>
    <w:p w:rsidR="00A95B5E" w:rsidRPr="00116EF3" w:rsidRDefault="00A95B5E" w:rsidP="00D23CAC">
      <w:pPr>
        <w:tabs>
          <w:tab w:val="left" w:pos="851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b/>
          <w:bCs/>
          <w:color w:val="000000"/>
          <w:sz w:val="24"/>
          <w:szCs w:val="24"/>
        </w:rPr>
        <w:t>3.1. Кадровое обеспечение</w:t>
      </w:r>
    </w:p>
    <w:p w:rsidR="00A95B5E" w:rsidRPr="00116EF3" w:rsidRDefault="00A95B5E" w:rsidP="00D23CAC">
      <w:pPr>
        <w:tabs>
          <w:tab w:val="left" w:pos="851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В данном подразделе представлены решения МАОУ СОШ № 2 г. Сосновоборскав соотве</w:t>
      </w:r>
      <w:r w:rsidRPr="00116EF3">
        <w:rPr>
          <w:color w:val="000000"/>
          <w:sz w:val="24"/>
          <w:szCs w:val="24"/>
        </w:rPr>
        <w:t>т</w:t>
      </w:r>
      <w:r w:rsidRPr="00116EF3">
        <w:rPr>
          <w:color w:val="000000"/>
          <w:sz w:val="24"/>
          <w:szCs w:val="24"/>
        </w:rPr>
        <w:t>ствии с ФГОС начального общего образования по разделению функционала, связанного с планированием, организацией, обеспечением, реализацией воспитательной деятельности; по вопросам повышения квалификации педагогических работников в сфере воспитания; психолого-педагогического сопровождения обучающихся, в том числе с ОВЗ и других к</w:t>
      </w:r>
      <w:r w:rsidRPr="00116EF3">
        <w:rPr>
          <w:color w:val="000000"/>
          <w:sz w:val="24"/>
          <w:szCs w:val="24"/>
        </w:rPr>
        <w:t>а</w:t>
      </w:r>
      <w:r w:rsidRPr="00116EF3">
        <w:rPr>
          <w:color w:val="000000"/>
          <w:sz w:val="24"/>
          <w:szCs w:val="24"/>
        </w:rPr>
        <w:t>тегорий; по привлечению специалистов других организаций (образовательных, социал</w:t>
      </w:r>
      <w:r w:rsidRPr="00116EF3">
        <w:rPr>
          <w:color w:val="000000"/>
          <w:sz w:val="24"/>
          <w:szCs w:val="24"/>
        </w:rPr>
        <w:t>ь</w:t>
      </w:r>
      <w:r w:rsidRPr="00116EF3">
        <w:rPr>
          <w:color w:val="000000"/>
          <w:sz w:val="24"/>
          <w:szCs w:val="24"/>
        </w:rPr>
        <w:t>ных, правоохранительных и др.).</w:t>
      </w:r>
    </w:p>
    <w:p w:rsidR="00A95B5E" w:rsidRPr="00116EF3" w:rsidRDefault="00A95B5E" w:rsidP="00D23CAC">
      <w:pPr>
        <w:tabs>
          <w:tab w:val="left" w:pos="851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Воспитательный процесс в школе обеспечивают специалисты:</w:t>
      </w:r>
    </w:p>
    <w:p w:rsidR="00A95B5E" w:rsidRPr="00116EF3" w:rsidRDefault="00A95B5E" w:rsidP="00D23CAC">
      <w:pPr>
        <w:widowControl/>
        <w:numPr>
          <w:ilvl w:val="0"/>
          <w:numId w:val="115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заместитель директора по учебно-воспитательной работе;</w:t>
      </w:r>
    </w:p>
    <w:p w:rsidR="00A95B5E" w:rsidRPr="00116EF3" w:rsidRDefault="00A95B5E" w:rsidP="00D23CAC">
      <w:pPr>
        <w:widowControl/>
        <w:numPr>
          <w:ilvl w:val="0"/>
          <w:numId w:val="115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советник директора по воспитательной работе и взаимодействию с детскими общ</w:t>
      </w:r>
      <w:r w:rsidRPr="00116EF3">
        <w:rPr>
          <w:color w:val="000000"/>
          <w:sz w:val="24"/>
          <w:szCs w:val="24"/>
        </w:rPr>
        <w:t>е</w:t>
      </w:r>
      <w:r w:rsidRPr="00116EF3">
        <w:rPr>
          <w:color w:val="000000"/>
          <w:sz w:val="24"/>
          <w:szCs w:val="24"/>
        </w:rPr>
        <w:t>ственными организациями;</w:t>
      </w:r>
    </w:p>
    <w:p w:rsidR="00A95B5E" w:rsidRPr="00116EF3" w:rsidRDefault="00A95B5E" w:rsidP="00D23CAC">
      <w:pPr>
        <w:widowControl/>
        <w:numPr>
          <w:ilvl w:val="0"/>
          <w:numId w:val="115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педагог-организатор;</w:t>
      </w:r>
    </w:p>
    <w:p w:rsidR="00A95B5E" w:rsidRPr="00116EF3" w:rsidRDefault="00A95B5E" w:rsidP="00D23CAC">
      <w:pPr>
        <w:widowControl/>
        <w:numPr>
          <w:ilvl w:val="0"/>
          <w:numId w:val="115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классные руководители;</w:t>
      </w:r>
    </w:p>
    <w:p w:rsidR="00A95B5E" w:rsidRPr="00116EF3" w:rsidRDefault="00A95B5E" w:rsidP="00D23CAC">
      <w:pPr>
        <w:widowControl/>
        <w:numPr>
          <w:ilvl w:val="0"/>
          <w:numId w:val="115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педагоги-психологи;</w:t>
      </w:r>
    </w:p>
    <w:p w:rsidR="00A95B5E" w:rsidRPr="00116EF3" w:rsidRDefault="00A95B5E" w:rsidP="00D23CAC">
      <w:pPr>
        <w:widowControl/>
        <w:numPr>
          <w:ilvl w:val="0"/>
          <w:numId w:val="115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социальный педагог;</w:t>
      </w:r>
    </w:p>
    <w:p w:rsidR="00A95B5E" w:rsidRPr="00116EF3" w:rsidRDefault="00A95B5E" w:rsidP="00D23CAC">
      <w:pPr>
        <w:widowControl/>
        <w:numPr>
          <w:ilvl w:val="0"/>
          <w:numId w:val="115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педагог-логопед;</w:t>
      </w:r>
    </w:p>
    <w:p w:rsidR="00A95B5E" w:rsidRPr="00116EF3" w:rsidRDefault="00A95B5E" w:rsidP="00D23CAC">
      <w:pPr>
        <w:widowControl/>
        <w:numPr>
          <w:ilvl w:val="0"/>
          <w:numId w:val="115"/>
        </w:numPr>
        <w:tabs>
          <w:tab w:val="left" w:pos="851"/>
        </w:tabs>
        <w:autoSpaceDE/>
        <w:autoSpaceDN/>
        <w:ind w:left="851" w:right="-29" w:firstLine="0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педагогидополнительногообразования.</w:t>
      </w:r>
    </w:p>
    <w:p w:rsidR="00A95B5E" w:rsidRPr="00116EF3" w:rsidRDefault="00A95B5E" w:rsidP="00D23CAC">
      <w:pPr>
        <w:tabs>
          <w:tab w:val="left" w:pos="851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lastRenderedPageBreak/>
        <w:t>Общая численность педагогических работников МАОУ СОШ № 2 г. Сосновоборска– 69 человек основных педагогических работников, из них 62человека имеют высшее педагог</w:t>
      </w:r>
      <w:r w:rsidRPr="00116EF3">
        <w:rPr>
          <w:color w:val="000000"/>
          <w:sz w:val="24"/>
          <w:szCs w:val="24"/>
        </w:rPr>
        <w:t>и</w:t>
      </w:r>
      <w:r w:rsidRPr="00116EF3">
        <w:rPr>
          <w:color w:val="000000"/>
          <w:sz w:val="24"/>
          <w:szCs w:val="24"/>
        </w:rPr>
        <w:t>ческое образование, 19 человек – высшую квалификационную категорию,  33 человека – первую квалификационную категорию. Психолого-педагогическое сопровождение обуч</w:t>
      </w:r>
      <w:r w:rsidRPr="00116EF3">
        <w:rPr>
          <w:color w:val="000000"/>
          <w:sz w:val="24"/>
          <w:szCs w:val="24"/>
        </w:rPr>
        <w:t>а</w:t>
      </w:r>
      <w:r w:rsidRPr="00116EF3">
        <w:rPr>
          <w:color w:val="000000"/>
          <w:sz w:val="24"/>
          <w:szCs w:val="24"/>
        </w:rPr>
        <w:t>ющихся, в том числе и обучающихся с ОВЗ, обеспечивают педагоги-психологи, социал</w:t>
      </w:r>
      <w:r w:rsidRPr="00116EF3">
        <w:rPr>
          <w:color w:val="000000"/>
          <w:sz w:val="24"/>
          <w:szCs w:val="24"/>
        </w:rPr>
        <w:t>ь</w:t>
      </w:r>
      <w:r w:rsidRPr="00116EF3">
        <w:rPr>
          <w:color w:val="000000"/>
          <w:sz w:val="24"/>
          <w:szCs w:val="24"/>
        </w:rPr>
        <w:t>ный педагог, педагог-логопед, дефектолог. Классное руководство в 1–11-х классах ос</w:t>
      </w:r>
      <w:r w:rsidRPr="00116EF3">
        <w:rPr>
          <w:color w:val="000000"/>
          <w:sz w:val="24"/>
          <w:szCs w:val="24"/>
        </w:rPr>
        <w:t>у</w:t>
      </w:r>
      <w:r w:rsidRPr="00116EF3">
        <w:rPr>
          <w:color w:val="000000"/>
          <w:sz w:val="24"/>
          <w:szCs w:val="24"/>
        </w:rPr>
        <w:t>ществляют 50 классных руководителей.</w:t>
      </w:r>
    </w:p>
    <w:p w:rsidR="00A95B5E" w:rsidRPr="00116EF3" w:rsidRDefault="00A95B5E" w:rsidP="00D23CAC">
      <w:pPr>
        <w:tabs>
          <w:tab w:val="left" w:pos="851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Ежегодно педработники проходят повышение квалификации по актуальным вопросам во</w:t>
      </w:r>
      <w:r w:rsidRPr="00116EF3">
        <w:rPr>
          <w:color w:val="000000"/>
          <w:sz w:val="24"/>
          <w:szCs w:val="24"/>
        </w:rPr>
        <w:t>с</w:t>
      </w:r>
      <w:r w:rsidRPr="00116EF3">
        <w:rPr>
          <w:color w:val="000000"/>
          <w:sz w:val="24"/>
          <w:szCs w:val="24"/>
        </w:rPr>
        <w:t>питания в соответствии с планом-графиком.</w:t>
      </w:r>
    </w:p>
    <w:p w:rsidR="00A95B5E" w:rsidRPr="00116EF3" w:rsidRDefault="00A95B5E" w:rsidP="00D23CAC">
      <w:pPr>
        <w:tabs>
          <w:tab w:val="left" w:pos="851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К реализации воспитательных задач привлекаются также специалисты других организаций: работники КДН и ПДН, специалисты городского музея.</w:t>
      </w:r>
    </w:p>
    <w:p w:rsidR="00A95B5E" w:rsidRPr="00116EF3" w:rsidRDefault="00A95B5E" w:rsidP="00D23CAC">
      <w:pPr>
        <w:tabs>
          <w:tab w:val="left" w:pos="851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b/>
          <w:bCs/>
          <w:color w:val="000000"/>
          <w:sz w:val="24"/>
          <w:szCs w:val="24"/>
        </w:rPr>
        <w:t>3.2. Нормативно-методическое обеспечение</w:t>
      </w:r>
    </w:p>
    <w:p w:rsidR="00A95B5E" w:rsidRPr="00116EF3" w:rsidRDefault="00A95B5E" w:rsidP="00D23CAC">
      <w:pPr>
        <w:tabs>
          <w:tab w:val="left" w:pos="851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Управление качеством воспитательной деятельности в МАОУ СОШ № 2 г. Соснов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борскаобеспечивают следующие локальные нормативно-правовые акты:</w:t>
      </w:r>
    </w:p>
    <w:p w:rsidR="00A95B5E" w:rsidRPr="00116EF3" w:rsidRDefault="00A95B5E" w:rsidP="00D23CAC">
      <w:pPr>
        <w:widowControl/>
        <w:numPr>
          <w:ilvl w:val="0"/>
          <w:numId w:val="116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sz w:val="24"/>
          <w:szCs w:val="24"/>
        </w:rPr>
      </w:pPr>
      <w:r w:rsidRPr="00116EF3">
        <w:rPr>
          <w:sz w:val="24"/>
          <w:szCs w:val="24"/>
        </w:rPr>
        <w:t>Положение о школьной одежде и внешнем виде учащихся 1-11 классов;</w:t>
      </w:r>
    </w:p>
    <w:p w:rsidR="00A95B5E" w:rsidRPr="00116EF3" w:rsidRDefault="00A95B5E" w:rsidP="00D23CAC">
      <w:pPr>
        <w:widowControl/>
        <w:numPr>
          <w:ilvl w:val="0"/>
          <w:numId w:val="116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sz w:val="24"/>
          <w:szCs w:val="24"/>
        </w:rPr>
      </w:pPr>
      <w:r w:rsidRPr="00116EF3">
        <w:rPr>
          <w:sz w:val="24"/>
          <w:szCs w:val="24"/>
        </w:rPr>
        <w:t>Положение о постановке учащихся и семей на внутришкольный учет МАОУ СОШ № 2 г. Сосновоборска;</w:t>
      </w:r>
    </w:p>
    <w:p w:rsidR="00A95B5E" w:rsidRPr="00116EF3" w:rsidRDefault="00A95B5E" w:rsidP="00D23CAC">
      <w:pPr>
        <w:widowControl/>
        <w:numPr>
          <w:ilvl w:val="0"/>
          <w:numId w:val="116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sz w:val="24"/>
          <w:szCs w:val="24"/>
        </w:rPr>
      </w:pPr>
      <w:r w:rsidRPr="00116EF3">
        <w:rPr>
          <w:sz w:val="24"/>
          <w:szCs w:val="24"/>
        </w:rPr>
        <w:t>Положение об ученическом самоуправлении;</w:t>
      </w:r>
    </w:p>
    <w:p w:rsidR="00A95B5E" w:rsidRPr="00116EF3" w:rsidRDefault="00A95B5E" w:rsidP="00D23CAC">
      <w:pPr>
        <w:widowControl/>
        <w:numPr>
          <w:ilvl w:val="0"/>
          <w:numId w:val="116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sz w:val="24"/>
          <w:szCs w:val="24"/>
        </w:rPr>
      </w:pPr>
      <w:r w:rsidRPr="00116EF3">
        <w:rPr>
          <w:sz w:val="24"/>
          <w:szCs w:val="24"/>
        </w:rPr>
        <w:t>ПоложениеобУправляющемсовете;</w:t>
      </w:r>
    </w:p>
    <w:p w:rsidR="00A95B5E" w:rsidRPr="00116EF3" w:rsidRDefault="00A95B5E" w:rsidP="00D23CAC">
      <w:pPr>
        <w:widowControl/>
        <w:numPr>
          <w:ilvl w:val="0"/>
          <w:numId w:val="116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sz w:val="24"/>
          <w:szCs w:val="24"/>
        </w:rPr>
      </w:pPr>
      <w:r w:rsidRPr="00116EF3">
        <w:rPr>
          <w:sz w:val="24"/>
          <w:szCs w:val="24"/>
        </w:rPr>
        <w:t>Положение о дежурстве;</w:t>
      </w:r>
    </w:p>
    <w:p w:rsidR="00A95B5E" w:rsidRPr="00116EF3" w:rsidRDefault="00A95B5E" w:rsidP="00D23CAC">
      <w:pPr>
        <w:widowControl/>
        <w:numPr>
          <w:ilvl w:val="0"/>
          <w:numId w:val="116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sz w:val="24"/>
          <w:szCs w:val="24"/>
        </w:rPr>
      </w:pPr>
      <w:r w:rsidRPr="00116EF3">
        <w:rPr>
          <w:sz w:val="24"/>
          <w:szCs w:val="24"/>
        </w:rPr>
        <w:t>Положение о Совете профилактики безнадзорности и правонарушений несоверше</w:t>
      </w:r>
      <w:r w:rsidRPr="00116EF3">
        <w:rPr>
          <w:sz w:val="24"/>
          <w:szCs w:val="24"/>
        </w:rPr>
        <w:t>н</w:t>
      </w:r>
      <w:r w:rsidRPr="00116EF3">
        <w:rPr>
          <w:sz w:val="24"/>
          <w:szCs w:val="24"/>
        </w:rPr>
        <w:t>нолетних;</w:t>
      </w:r>
    </w:p>
    <w:p w:rsidR="00A95B5E" w:rsidRPr="00116EF3" w:rsidRDefault="00A95B5E" w:rsidP="00D23CAC">
      <w:pPr>
        <w:widowControl/>
        <w:numPr>
          <w:ilvl w:val="0"/>
          <w:numId w:val="116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sz w:val="24"/>
          <w:szCs w:val="24"/>
        </w:rPr>
      </w:pPr>
      <w:r w:rsidRPr="00116EF3">
        <w:rPr>
          <w:sz w:val="24"/>
          <w:szCs w:val="24"/>
        </w:rPr>
        <w:t>Положение о школьноммузее;</w:t>
      </w:r>
    </w:p>
    <w:p w:rsidR="00A95B5E" w:rsidRPr="00116EF3" w:rsidRDefault="00A95B5E" w:rsidP="00D23CAC">
      <w:pPr>
        <w:widowControl/>
        <w:numPr>
          <w:ilvl w:val="0"/>
          <w:numId w:val="116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sz w:val="24"/>
          <w:szCs w:val="24"/>
        </w:rPr>
      </w:pPr>
      <w:r w:rsidRPr="00116EF3">
        <w:rPr>
          <w:sz w:val="24"/>
          <w:szCs w:val="24"/>
        </w:rPr>
        <w:t>Положение о внутришкольномконтроле;</w:t>
      </w:r>
    </w:p>
    <w:p w:rsidR="00A95B5E" w:rsidRPr="00116EF3" w:rsidRDefault="00A95B5E" w:rsidP="00D23CAC">
      <w:pPr>
        <w:widowControl/>
        <w:numPr>
          <w:ilvl w:val="0"/>
          <w:numId w:val="116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sz w:val="24"/>
          <w:szCs w:val="24"/>
        </w:rPr>
      </w:pPr>
      <w:r w:rsidRPr="00116EF3">
        <w:rPr>
          <w:sz w:val="24"/>
          <w:szCs w:val="24"/>
        </w:rPr>
        <w:t>Положение о внеурочной деятельности;</w:t>
      </w:r>
    </w:p>
    <w:p w:rsidR="00A95B5E" w:rsidRPr="00116EF3" w:rsidRDefault="00A95B5E" w:rsidP="00D23CAC">
      <w:pPr>
        <w:widowControl/>
        <w:numPr>
          <w:ilvl w:val="0"/>
          <w:numId w:val="116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sz w:val="24"/>
          <w:szCs w:val="24"/>
        </w:rPr>
      </w:pPr>
      <w:r w:rsidRPr="00116EF3">
        <w:rPr>
          <w:sz w:val="24"/>
          <w:szCs w:val="24"/>
        </w:rPr>
        <w:t>Правила внутреннего распорядка для обучающихся МАОУ СОШ № 2 г. Сосновобо</w:t>
      </w:r>
      <w:r w:rsidRPr="00116EF3">
        <w:rPr>
          <w:sz w:val="24"/>
          <w:szCs w:val="24"/>
        </w:rPr>
        <w:t>р</w:t>
      </w:r>
      <w:r w:rsidRPr="00116EF3">
        <w:rPr>
          <w:sz w:val="24"/>
          <w:szCs w:val="24"/>
        </w:rPr>
        <w:t>ска;</w:t>
      </w:r>
    </w:p>
    <w:p w:rsidR="00A95B5E" w:rsidRPr="00116EF3" w:rsidRDefault="00A95B5E" w:rsidP="00D23CAC">
      <w:pPr>
        <w:widowControl/>
        <w:numPr>
          <w:ilvl w:val="0"/>
          <w:numId w:val="116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sz w:val="24"/>
          <w:szCs w:val="24"/>
        </w:rPr>
      </w:pPr>
      <w:r w:rsidRPr="00116EF3">
        <w:rPr>
          <w:sz w:val="24"/>
          <w:szCs w:val="24"/>
        </w:rPr>
        <w:t>Положение о школьном спортивном клубе;</w:t>
      </w:r>
    </w:p>
    <w:p w:rsidR="00A95B5E" w:rsidRPr="00116EF3" w:rsidRDefault="00A95B5E" w:rsidP="00D23CAC">
      <w:pPr>
        <w:widowControl/>
        <w:numPr>
          <w:ilvl w:val="0"/>
          <w:numId w:val="116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sz w:val="24"/>
          <w:szCs w:val="24"/>
        </w:rPr>
      </w:pPr>
      <w:r w:rsidRPr="00116EF3">
        <w:rPr>
          <w:sz w:val="24"/>
          <w:szCs w:val="24"/>
        </w:rPr>
        <w:t>Положение о портфолио обучающихся;</w:t>
      </w:r>
    </w:p>
    <w:p w:rsidR="00A95B5E" w:rsidRPr="00116EF3" w:rsidRDefault="00A95B5E" w:rsidP="00D23CAC">
      <w:pPr>
        <w:widowControl/>
        <w:numPr>
          <w:ilvl w:val="0"/>
          <w:numId w:val="116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sz w:val="24"/>
          <w:szCs w:val="24"/>
        </w:rPr>
      </w:pPr>
      <w:r w:rsidRPr="00116EF3">
        <w:rPr>
          <w:sz w:val="24"/>
          <w:szCs w:val="24"/>
        </w:rPr>
        <w:t>Правила поведения учащихся МАОУ СОШ №2 г. Сосновоборска;</w:t>
      </w:r>
    </w:p>
    <w:p w:rsidR="00A95B5E" w:rsidRPr="00116EF3" w:rsidRDefault="00A95B5E" w:rsidP="00D23CAC">
      <w:pPr>
        <w:widowControl/>
        <w:numPr>
          <w:ilvl w:val="0"/>
          <w:numId w:val="116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sz w:val="24"/>
          <w:szCs w:val="24"/>
        </w:rPr>
      </w:pPr>
      <w:r w:rsidRPr="00116EF3">
        <w:rPr>
          <w:sz w:val="24"/>
          <w:szCs w:val="24"/>
        </w:rPr>
        <w:t>Положение о классном родительском собрании;</w:t>
      </w:r>
    </w:p>
    <w:p w:rsidR="00A95B5E" w:rsidRPr="00116EF3" w:rsidRDefault="00A95B5E" w:rsidP="00D23CAC">
      <w:pPr>
        <w:pStyle w:val="aff4"/>
        <w:numPr>
          <w:ilvl w:val="0"/>
          <w:numId w:val="116"/>
        </w:numPr>
        <w:tabs>
          <w:tab w:val="left" w:pos="851"/>
        </w:tabs>
        <w:spacing w:before="0" w:beforeAutospacing="0" w:after="0" w:afterAutospacing="0"/>
        <w:ind w:left="851" w:right="-29" w:firstLine="0"/>
        <w:jc w:val="both"/>
        <w:rPr>
          <w:color w:val="000000"/>
        </w:rPr>
      </w:pPr>
      <w:r w:rsidRPr="00116EF3">
        <w:rPr>
          <w:color w:val="000000"/>
        </w:rPr>
        <w:t>Положение о порядке организации и осуществления образовательной деятельности по дополнительным общеобразовательным программам;</w:t>
      </w:r>
    </w:p>
    <w:p w:rsidR="00A95B5E" w:rsidRPr="00116EF3" w:rsidRDefault="00A95B5E" w:rsidP="00D23CAC">
      <w:pPr>
        <w:pStyle w:val="aff4"/>
        <w:numPr>
          <w:ilvl w:val="0"/>
          <w:numId w:val="116"/>
        </w:numPr>
        <w:tabs>
          <w:tab w:val="left" w:pos="851"/>
        </w:tabs>
        <w:spacing w:before="0" w:beforeAutospacing="0" w:after="0" w:afterAutospacing="0"/>
        <w:ind w:left="851" w:right="-29" w:firstLine="0"/>
        <w:jc w:val="both"/>
        <w:rPr>
          <w:color w:val="000000"/>
        </w:rPr>
      </w:pPr>
      <w:r w:rsidRPr="00116EF3">
        <w:rPr>
          <w:color w:val="000000"/>
        </w:rPr>
        <w:t>Положение о лагере с дневным пребыванием детей;</w:t>
      </w:r>
    </w:p>
    <w:p w:rsidR="00A95B5E" w:rsidRPr="00116EF3" w:rsidRDefault="00A95B5E" w:rsidP="00D23CAC">
      <w:pPr>
        <w:widowControl/>
        <w:numPr>
          <w:ilvl w:val="0"/>
          <w:numId w:val="116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sz w:val="24"/>
          <w:szCs w:val="24"/>
        </w:rPr>
      </w:pPr>
      <w:r w:rsidRPr="00116EF3">
        <w:rPr>
          <w:sz w:val="24"/>
          <w:szCs w:val="24"/>
        </w:rPr>
        <w:t>Положение о школьной службе медиации;</w:t>
      </w:r>
    </w:p>
    <w:p w:rsidR="00A95B5E" w:rsidRPr="00116EF3" w:rsidRDefault="00A95B5E" w:rsidP="00D23CAC">
      <w:pPr>
        <w:widowControl/>
        <w:numPr>
          <w:ilvl w:val="0"/>
          <w:numId w:val="116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sz w:val="24"/>
          <w:szCs w:val="24"/>
        </w:rPr>
      </w:pPr>
      <w:r w:rsidRPr="00116EF3">
        <w:rPr>
          <w:sz w:val="24"/>
          <w:szCs w:val="24"/>
        </w:rPr>
        <w:t xml:space="preserve">Положение </w:t>
      </w:r>
      <w:r w:rsidRPr="00116EF3">
        <w:rPr>
          <w:color w:val="000000"/>
          <w:sz w:val="24"/>
          <w:szCs w:val="24"/>
        </w:rPr>
        <w:t>о ведении дневника обучающегося в МАОУ СОШ №2 г. Сосновоборска;</w:t>
      </w:r>
    </w:p>
    <w:p w:rsidR="00A95B5E" w:rsidRPr="00116EF3" w:rsidRDefault="00A95B5E" w:rsidP="00D23CAC">
      <w:pPr>
        <w:widowControl/>
        <w:numPr>
          <w:ilvl w:val="0"/>
          <w:numId w:val="116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sz w:val="24"/>
          <w:szCs w:val="24"/>
        </w:rPr>
      </w:pPr>
      <w:r w:rsidRPr="00116EF3">
        <w:rPr>
          <w:sz w:val="24"/>
          <w:szCs w:val="24"/>
        </w:rPr>
        <w:t>Положение о комиссии по урегулированию споров между участниками образовател</w:t>
      </w:r>
      <w:r w:rsidRPr="00116EF3">
        <w:rPr>
          <w:sz w:val="24"/>
          <w:szCs w:val="24"/>
        </w:rPr>
        <w:t>ь</w:t>
      </w:r>
      <w:r w:rsidRPr="00116EF3">
        <w:rPr>
          <w:sz w:val="24"/>
          <w:szCs w:val="24"/>
        </w:rPr>
        <w:t>ных отношений в МАОУ СОШ №2 г. Сосновоборска;</w:t>
      </w:r>
    </w:p>
    <w:p w:rsidR="00A95B5E" w:rsidRPr="00116EF3" w:rsidRDefault="00A95B5E" w:rsidP="00D23CAC">
      <w:pPr>
        <w:widowControl/>
        <w:numPr>
          <w:ilvl w:val="0"/>
          <w:numId w:val="116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sz w:val="24"/>
          <w:szCs w:val="24"/>
        </w:rPr>
      </w:pPr>
      <w:r w:rsidRPr="00116EF3">
        <w:rPr>
          <w:sz w:val="24"/>
          <w:szCs w:val="24"/>
        </w:rPr>
        <w:t>Положение о психологической службе в МАОУ СОШ №2 г. Сосновоборска;</w:t>
      </w:r>
    </w:p>
    <w:p w:rsidR="00A95B5E" w:rsidRPr="00116EF3" w:rsidRDefault="00A95B5E" w:rsidP="00D23CAC">
      <w:pPr>
        <w:widowControl/>
        <w:numPr>
          <w:ilvl w:val="0"/>
          <w:numId w:val="116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sz w:val="24"/>
          <w:szCs w:val="24"/>
        </w:rPr>
      </w:pPr>
      <w:r w:rsidRPr="00116EF3">
        <w:rPr>
          <w:sz w:val="24"/>
          <w:szCs w:val="24"/>
        </w:rPr>
        <w:t>Положение об использовании средств мобильной связи;</w:t>
      </w:r>
    </w:p>
    <w:p w:rsidR="00A95B5E" w:rsidRPr="00116EF3" w:rsidRDefault="00A95B5E" w:rsidP="00D23CAC">
      <w:pPr>
        <w:widowControl/>
        <w:numPr>
          <w:ilvl w:val="0"/>
          <w:numId w:val="116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sz w:val="24"/>
          <w:szCs w:val="24"/>
        </w:rPr>
      </w:pPr>
      <w:r w:rsidRPr="00116EF3">
        <w:rPr>
          <w:sz w:val="24"/>
          <w:szCs w:val="24"/>
        </w:rPr>
        <w:t>Положение о ППК;</w:t>
      </w:r>
    </w:p>
    <w:p w:rsidR="00A95B5E" w:rsidRPr="00116EF3" w:rsidRDefault="00A95B5E" w:rsidP="00D23CAC">
      <w:pPr>
        <w:widowControl/>
        <w:numPr>
          <w:ilvl w:val="0"/>
          <w:numId w:val="116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sz w:val="24"/>
          <w:szCs w:val="24"/>
        </w:rPr>
      </w:pPr>
      <w:r w:rsidRPr="00116EF3">
        <w:rPr>
          <w:sz w:val="24"/>
          <w:szCs w:val="24"/>
        </w:rPr>
        <w:t>Положение об оказании услуг психолого-педагогической, методической и консульт</w:t>
      </w:r>
      <w:r w:rsidRPr="00116EF3">
        <w:rPr>
          <w:sz w:val="24"/>
          <w:szCs w:val="24"/>
        </w:rPr>
        <w:t>а</w:t>
      </w:r>
      <w:r w:rsidRPr="00116EF3">
        <w:rPr>
          <w:sz w:val="24"/>
          <w:szCs w:val="24"/>
        </w:rPr>
        <w:t>тивной помощи родителям (законным представителям) детей, а также гражданам, жела</w:t>
      </w:r>
      <w:r w:rsidRPr="00116EF3">
        <w:rPr>
          <w:sz w:val="24"/>
          <w:szCs w:val="24"/>
        </w:rPr>
        <w:t>ю</w:t>
      </w:r>
      <w:r w:rsidRPr="00116EF3">
        <w:rPr>
          <w:sz w:val="24"/>
          <w:szCs w:val="24"/>
        </w:rPr>
        <w:t>щим принять на воспитание в свои семьи детей,  оставшихся без попечения родителей;</w:t>
      </w:r>
    </w:p>
    <w:p w:rsidR="00A95B5E" w:rsidRPr="00116EF3" w:rsidRDefault="00A95B5E" w:rsidP="00D23CAC">
      <w:pPr>
        <w:widowControl/>
        <w:numPr>
          <w:ilvl w:val="0"/>
          <w:numId w:val="116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sz w:val="24"/>
          <w:szCs w:val="24"/>
        </w:rPr>
      </w:pPr>
      <w:r w:rsidRPr="00116EF3">
        <w:rPr>
          <w:sz w:val="24"/>
          <w:szCs w:val="24"/>
        </w:rPr>
        <w:t>Положение о порядке родительского контроля за организацией горячего питания;</w:t>
      </w:r>
    </w:p>
    <w:p w:rsidR="00A95B5E" w:rsidRPr="00116EF3" w:rsidRDefault="00A95B5E" w:rsidP="00D23CAC">
      <w:pPr>
        <w:widowControl/>
        <w:numPr>
          <w:ilvl w:val="0"/>
          <w:numId w:val="116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sz w:val="24"/>
          <w:szCs w:val="24"/>
        </w:rPr>
      </w:pPr>
      <w:r w:rsidRPr="00116EF3">
        <w:rPr>
          <w:sz w:val="24"/>
          <w:szCs w:val="24"/>
        </w:rPr>
        <w:t>Положение о поощрениях и взысканиях учащихся;</w:t>
      </w:r>
    </w:p>
    <w:p w:rsidR="00A95B5E" w:rsidRPr="00116EF3" w:rsidRDefault="00A95B5E" w:rsidP="00D23CAC">
      <w:pPr>
        <w:tabs>
          <w:tab w:val="left" w:pos="851"/>
        </w:tabs>
        <w:ind w:left="851" w:right="-29"/>
        <w:contextualSpacing/>
        <w:jc w:val="both"/>
        <w:rPr>
          <w:color w:val="FF0000"/>
          <w:sz w:val="24"/>
          <w:szCs w:val="24"/>
        </w:rPr>
      </w:pP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Вышеперечисленные нормативные акты расположены на официальном сайте школы по а</w:t>
      </w:r>
      <w:r w:rsidRPr="00116EF3">
        <w:rPr>
          <w:color w:val="000000"/>
          <w:sz w:val="24"/>
          <w:szCs w:val="24"/>
        </w:rPr>
        <w:t>д</w:t>
      </w:r>
      <w:r w:rsidRPr="00116EF3">
        <w:rPr>
          <w:color w:val="000000"/>
          <w:sz w:val="24"/>
          <w:szCs w:val="24"/>
        </w:rPr>
        <w:t xml:space="preserve">ресу: </w:t>
      </w:r>
      <w:hyperlink r:id="rId38" w:history="1">
        <w:r w:rsidRPr="00116EF3">
          <w:rPr>
            <w:rStyle w:val="aff3"/>
            <w:sz w:val="24"/>
            <w:szCs w:val="24"/>
          </w:rPr>
          <w:t>МАОУ СОШ №2 г. Сосновоборска - Локальные акты (ucoz.ru)</w:t>
        </w:r>
      </w:hyperlink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b/>
          <w:bCs/>
          <w:color w:val="000000"/>
          <w:sz w:val="24"/>
          <w:szCs w:val="24"/>
        </w:rPr>
        <w:t>3.3. Требования к условиям работы с обучающимися с особыми образовательными потребностями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  <w:highlight w:val="yellow"/>
        </w:rPr>
      </w:pPr>
      <w:r w:rsidRPr="00116EF3">
        <w:rPr>
          <w:color w:val="000000"/>
          <w:sz w:val="24"/>
          <w:szCs w:val="24"/>
        </w:rPr>
        <w:t>На уровне НОО обучается 65 обучающихся с ОВЗ. Это дети разных нозологий: слабосл</w:t>
      </w:r>
      <w:r w:rsidRPr="00116EF3">
        <w:rPr>
          <w:color w:val="000000"/>
          <w:sz w:val="24"/>
          <w:szCs w:val="24"/>
        </w:rPr>
        <w:t>ы</w:t>
      </w:r>
      <w:r w:rsidRPr="00116EF3">
        <w:rPr>
          <w:color w:val="000000"/>
          <w:sz w:val="24"/>
          <w:szCs w:val="24"/>
        </w:rPr>
        <w:t>шащие, слабовидящие, имеющие нарушения опорно-двигательного аппарата, с задержкой психического развития. Для данной категории обучающихся в МАОУ СОШ №2 г. Сосн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воборска созданы особые условия: организованы коррекционные занятия со специалист</w:t>
      </w:r>
      <w:r w:rsidRPr="00116EF3">
        <w:rPr>
          <w:color w:val="000000"/>
          <w:sz w:val="24"/>
          <w:szCs w:val="24"/>
        </w:rPr>
        <w:t>а</w:t>
      </w:r>
      <w:r w:rsidRPr="00116EF3">
        <w:rPr>
          <w:color w:val="000000"/>
          <w:sz w:val="24"/>
          <w:szCs w:val="24"/>
        </w:rPr>
        <w:t xml:space="preserve">ми, обучение по адаптированнымпрограммам, проводятся консультации для родителей. </w:t>
      </w:r>
      <w:r w:rsidRPr="00116EF3">
        <w:rPr>
          <w:color w:val="000000"/>
          <w:sz w:val="24"/>
          <w:szCs w:val="24"/>
        </w:rPr>
        <w:lastRenderedPageBreak/>
        <w:t>Помимо этого: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b/>
          <w:bCs/>
          <w:color w:val="000000"/>
          <w:sz w:val="24"/>
          <w:szCs w:val="24"/>
        </w:rPr>
        <w:t xml:space="preserve">На уровне общностей: </w:t>
      </w:r>
      <w:r w:rsidRPr="00116EF3">
        <w:rPr>
          <w:color w:val="000000"/>
          <w:sz w:val="24"/>
          <w:szCs w:val="24"/>
        </w:rPr>
        <w:t>формируются условия освоения социальных ролей, ответственн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сти и самостоятельности, сопричастности к реализации целей и смыслов, приобретается опыт развития отношений между обучающимися, родителями (законными представител</w:t>
      </w:r>
      <w:r w:rsidRPr="00116EF3">
        <w:rPr>
          <w:color w:val="000000"/>
          <w:sz w:val="24"/>
          <w:szCs w:val="24"/>
        </w:rPr>
        <w:t>я</w:t>
      </w:r>
      <w:r w:rsidRPr="00116EF3">
        <w:rPr>
          <w:color w:val="000000"/>
          <w:sz w:val="24"/>
          <w:szCs w:val="24"/>
        </w:rPr>
        <w:t>ми), педагогами. Детская и детско-взрослая общности в инклюзивном образовании разв</w:t>
      </w:r>
      <w:r w:rsidRPr="00116EF3">
        <w:rPr>
          <w:color w:val="000000"/>
          <w:sz w:val="24"/>
          <w:szCs w:val="24"/>
        </w:rPr>
        <w:t>и</w:t>
      </w:r>
      <w:r w:rsidRPr="00116EF3">
        <w:rPr>
          <w:color w:val="000000"/>
          <w:sz w:val="24"/>
          <w:szCs w:val="24"/>
        </w:rPr>
        <w:t>ваются на принципах заботы, взаимоуважения и сотрудничества в совместной деятельн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сти.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b/>
          <w:bCs/>
          <w:color w:val="000000"/>
          <w:sz w:val="24"/>
          <w:szCs w:val="24"/>
        </w:rPr>
        <w:t>На уровне деятельностей:</w:t>
      </w:r>
      <w:r w:rsidRPr="00116EF3">
        <w:rPr>
          <w:color w:val="000000"/>
          <w:sz w:val="24"/>
          <w:szCs w:val="24"/>
        </w:rPr>
        <w:t xml:space="preserve"> педагогическое проектирование совместной деятельности в классе,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обучающегося в социальной ситуации его развития.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b/>
          <w:bCs/>
          <w:color w:val="000000"/>
          <w:sz w:val="24"/>
          <w:szCs w:val="24"/>
        </w:rPr>
        <w:t>На уровне событий:</w:t>
      </w:r>
      <w:r w:rsidRPr="00116EF3">
        <w:rPr>
          <w:color w:val="000000"/>
          <w:sz w:val="24"/>
          <w:szCs w:val="24"/>
        </w:rPr>
        <w:t xml:space="preserve"> проектирование педагогами ритмов учебной работы, отдыха, праз</w:t>
      </w:r>
      <w:r w:rsidRPr="00116EF3">
        <w:rPr>
          <w:color w:val="000000"/>
          <w:sz w:val="24"/>
          <w:szCs w:val="24"/>
        </w:rPr>
        <w:t>д</w:t>
      </w:r>
      <w:r w:rsidRPr="00116EF3">
        <w:rPr>
          <w:color w:val="000000"/>
          <w:sz w:val="24"/>
          <w:szCs w:val="24"/>
        </w:rPr>
        <w:t>ников и общих дел с учетом специфики социальной и культурной ситуации развития ка</w:t>
      </w:r>
      <w:r w:rsidRPr="00116EF3">
        <w:rPr>
          <w:color w:val="000000"/>
          <w:sz w:val="24"/>
          <w:szCs w:val="24"/>
        </w:rPr>
        <w:t>ж</w:t>
      </w:r>
      <w:r w:rsidRPr="00116EF3">
        <w:rPr>
          <w:color w:val="000000"/>
          <w:sz w:val="24"/>
          <w:szCs w:val="24"/>
        </w:rPr>
        <w:t>дого ребенка с ОВЗ обеспечивает возможность его участия в жизни класса, школы, событ</w:t>
      </w:r>
      <w:r w:rsidRPr="00116EF3">
        <w:rPr>
          <w:color w:val="000000"/>
          <w:sz w:val="24"/>
          <w:szCs w:val="24"/>
        </w:rPr>
        <w:t>и</w:t>
      </w:r>
      <w:r w:rsidRPr="00116EF3">
        <w:rPr>
          <w:color w:val="000000"/>
          <w:sz w:val="24"/>
          <w:szCs w:val="24"/>
        </w:rPr>
        <w:t>ях группы, формирует личностный опыт, развивает самооценку и уверенность в своих с</w:t>
      </w:r>
      <w:r w:rsidRPr="00116EF3">
        <w:rPr>
          <w:color w:val="000000"/>
          <w:sz w:val="24"/>
          <w:szCs w:val="24"/>
        </w:rPr>
        <w:t>и</w:t>
      </w:r>
      <w:r w:rsidRPr="00116EF3">
        <w:rPr>
          <w:color w:val="000000"/>
          <w:sz w:val="24"/>
          <w:szCs w:val="24"/>
        </w:rPr>
        <w:t>лах.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Особыми задачами воспитания обучающихся с особыми образовательными потребностями являются:</w:t>
      </w:r>
    </w:p>
    <w:p w:rsidR="00A95B5E" w:rsidRPr="00116EF3" w:rsidRDefault="00A95B5E" w:rsidP="00D23CAC">
      <w:pPr>
        <w:widowControl/>
        <w:numPr>
          <w:ilvl w:val="0"/>
          <w:numId w:val="117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:rsidR="00A95B5E" w:rsidRPr="00116EF3" w:rsidRDefault="00A95B5E" w:rsidP="00D23CAC">
      <w:pPr>
        <w:widowControl/>
        <w:numPr>
          <w:ilvl w:val="0"/>
          <w:numId w:val="117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формирование доброжелательного отношения к обучающимся и их семьям со стор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ны всех участников образовательных отношений;</w:t>
      </w:r>
    </w:p>
    <w:p w:rsidR="00A95B5E" w:rsidRPr="00116EF3" w:rsidRDefault="00A95B5E" w:rsidP="00D23CAC">
      <w:pPr>
        <w:widowControl/>
        <w:numPr>
          <w:ilvl w:val="0"/>
          <w:numId w:val="117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построение воспитательной деятельности с учетом индивидуальных особенностей и возможностей каждого обучающегося;</w:t>
      </w:r>
    </w:p>
    <w:p w:rsidR="00A95B5E" w:rsidRPr="00116EF3" w:rsidRDefault="00A95B5E" w:rsidP="00D23CAC">
      <w:pPr>
        <w:widowControl/>
        <w:numPr>
          <w:ilvl w:val="0"/>
          <w:numId w:val="117"/>
        </w:numPr>
        <w:autoSpaceDE/>
        <w:autoSpaceDN/>
        <w:ind w:left="851" w:right="-29" w:firstLine="0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</w:t>
      </w:r>
      <w:r w:rsidRPr="00116EF3">
        <w:rPr>
          <w:color w:val="000000"/>
          <w:sz w:val="24"/>
          <w:szCs w:val="24"/>
        </w:rPr>
        <w:t>т</w:t>
      </w:r>
      <w:r w:rsidRPr="00116EF3">
        <w:rPr>
          <w:color w:val="000000"/>
          <w:sz w:val="24"/>
          <w:szCs w:val="24"/>
        </w:rPr>
        <w:t>ности.</w:t>
      </w:r>
    </w:p>
    <w:p w:rsidR="00A95B5E" w:rsidRPr="00116EF3" w:rsidRDefault="00A95B5E" w:rsidP="00D23CAC">
      <w:pPr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При организации воспитания обучающихся с особыми образовательными потребностями школа ориентируется:</w:t>
      </w:r>
    </w:p>
    <w:p w:rsidR="00A95B5E" w:rsidRPr="00116EF3" w:rsidRDefault="00A95B5E" w:rsidP="00D23CAC">
      <w:pPr>
        <w:widowControl/>
        <w:numPr>
          <w:ilvl w:val="0"/>
          <w:numId w:val="118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на формирование личности ребенка с особыми образовательными потребностями с использованием адекватных возрасту и физическому и (или) психическому состоянию м</w:t>
      </w:r>
      <w:r w:rsidRPr="00116EF3">
        <w:rPr>
          <w:color w:val="000000"/>
          <w:sz w:val="24"/>
          <w:szCs w:val="24"/>
        </w:rPr>
        <w:t>е</w:t>
      </w:r>
      <w:r w:rsidRPr="00116EF3">
        <w:rPr>
          <w:color w:val="000000"/>
          <w:sz w:val="24"/>
          <w:szCs w:val="24"/>
        </w:rPr>
        <w:t>тодов воспитания;</w:t>
      </w:r>
    </w:p>
    <w:p w:rsidR="00A95B5E" w:rsidRPr="00116EF3" w:rsidRDefault="00A95B5E" w:rsidP="00D23CAC">
      <w:pPr>
        <w:widowControl/>
        <w:numPr>
          <w:ilvl w:val="0"/>
          <w:numId w:val="118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</w:t>
      </w:r>
      <w:r w:rsidRPr="00116EF3">
        <w:rPr>
          <w:color w:val="000000"/>
          <w:sz w:val="24"/>
          <w:szCs w:val="24"/>
        </w:rPr>
        <w:t>т</w:t>
      </w:r>
      <w:r w:rsidRPr="00116EF3">
        <w:rPr>
          <w:color w:val="000000"/>
          <w:sz w:val="24"/>
          <w:szCs w:val="24"/>
        </w:rPr>
        <w:t>ных вспомогательных средств и педагогических приемов, организацией совместных форм работы воспитателей, педагогов-психологов, учителей-логопедов, учителей-дефектологов;</w:t>
      </w:r>
    </w:p>
    <w:p w:rsidR="00A95B5E" w:rsidRPr="00116EF3" w:rsidRDefault="00A95B5E" w:rsidP="00D23CAC">
      <w:pPr>
        <w:widowControl/>
        <w:numPr>
          <w:ilvl w:val="0"/>
          <w:numId w:val="118"/>
        </w:numPr>
        <w:autoSpaceDE/>
        <w:autoSpaceDN/>
        <w:ind w:left="851" w:right="-29" w:firstLine="0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личностно ориентированный подход в организации всех видов деятельности обуча</w:t>
      </w:r>
      <w:r w:rsidRPr="00116EF3">
        <w:rPr>
          <w:color w:val="000000"/>
          <w:sz w:val="24"/>
          <w:szCs w:val="24"/>
        </w:rPr>
        <w:t>ю</w:t>
      </w:r>
      <w:r w:rsidRPr="00116EF3">
        <w:rPr>
          <w:color w:val="000000"/>
          <w:sz w:val="24"/>
          <w:szCs w:val="24"/>
        </w:rPr>
        <w:t>щихся с особыми образовательными потребностями.</w:t>
      </w:r>
    </w:p>
    <w:p w:rsidR="00A95B5E" w:rsidRPr="00116EF3" w:rsidRDefault="00A95B5E" w:rsidP="00D23CAC">
      <w:pPr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b/>
          <w:bCs/>
          <w:color w:val="000000"/>
          <w:sz w:val="24"/>
          <w:szCs w:val="24"/>
        </w:rPr>
        <w:t>3.4. Система поощрения социальной успешности и проявлений активной жизненной позиции обучающихся.</w:t>
      </w:r>
    </w:p>
    <w:p w:rsidR="00A95B5E" w:rsidRPr="00116EF3" w:rsidRDefault="00A95B5E" w:rsidP="00D23CAC">
      <w:pPr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</w:t>
      </w:r>
      <w:r w:rsidRPr="00116EF3">
        <w:rPr>
          <w:color w:val="000000"/>
          <w:sz w:val="24"/>
          <w:szCs w:val="24"/>
        </w:rPr>
        <w:t>к</w:t>
      </w:r>
      <w:r w:rsidRPr="00116EF3">
        <w:rPr>
          <w:color w:val="000000"/>
          <w:sz w:val="24"/>
          <w:szCs w:val="24"/>
        </w:rPr>
        <w:t>тивную жизненную позицию, инициативность, максимально вовлекать их в совместную д</w:t>
      </w:r>
      <w:r w:rsidRPr="00116EF3">
        <w:rPr>
          <w:color w:val="000000"/>
          <w:sz w:val="24"/>
          <w:szCs w:val="24"/>
        </w:rPr>
        <w:t>е</w:t>
      </w:r>
      <w:r w:rsidRPr="00116EF3">
        <w:rPr>
          <w:color w:val="000000"/>
          <w:sz w:val="24"/>
          <w:szCs w:val="24"/>
        </w:rPr>
        <w:t>ятельность в воспитательных целях.</w:t>
      </w:r>
    </w:p>
    <w:p w:rsidR="00A95B5E" w:rsidRPr="00116EF3" w:rsidRDefault="00A95B5E" w:rsidP="00D23CAC">
      <w:pPr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b/>
          <w:bCs/>
          <w:color w:val="000000"/>
          <w:sz w:val="24"/>
          <w:szCs w:val="24"/>
        </w:rPr>
        <w:t>Принципы поощрения, которыми руководствуется МАОУ СОШ №2 г. Сосновоборска</w:t>
      </w:r>
    </w:p>
    <w:p w:rsidR="00A95B5E" w:rsidRPr="00116EF3" w:rsidRDefault="00A95B5E" w:rsidP="00D23CAC">
      <w:pPr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1. Публичность поощрения – информирование всех учеников школы о награждении, пров</w:t>
      </w:r>
      <w:r w:rsidRPr="00116EF3">
        <w:rPr>
          <w:color w:val="000000"/>
          <w:sz w:val="24"/>
          <w:szCs w:val="24"/>
        </w:rPr>
        <w:t>е</w:t>
      </w:r>
      <w:r w:rsidRPr="00116EF3">
        <w:rPr>
          <w:color w:val="000000"/>
          <w:sz w:val="24"/>
          <w:szCs w:val="24"/>
        </w:rPr>
        <w:t>дение процедуры награждения в присутствии значительного числа школьников.</w:t>
      </w:r>
    </w:p>
    <w:p w:rsidR="00A95B5E" w:rsidRPr="00116EF3" w:rsidRDefault="00A95B5E" w:rsidP="00D23CAC">
      <w:pPr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2. Прозрачность правил поощрения – они регламентированы Положением о награждениях. Ознакомление школьников и их родителей с локальным актом обязательно.</w:t>
      </w:r>
    </w:p>
    <w:p w:rsidR="00A95B5E" w:rsidRPr="00116EF3" w:rsidRDefault="00A95B5E" w:rsidP="00D23CAC">
      <w:pPr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3. Регулирование частоты награждений – награждения по результатам конкурсов проводя</w:t>
      </w:r>
      <w:r w:rsidRPr="00116EF3">
        <w:rPr>
          <w:color w:val="000000"/>
          <w:sz w:val="24"/>
          <w:szCs w:val="24"/>
        </w:rPr>
        <w:t>т</w:t>
      </w:r>
      <w:r w:rsidRPr="00116EF3">
        <w:rPr>
          <w:color w:val="000000"/>
          <w:sz w:val="24"/>
          <w:szCs w:val="24"/>
        </w:rPr>
        <w:t>ся один раз в год по уровням образования.</w:t>
      </w:r>
    </w:p>
    <w:p w:rsidR="00A95B5E" w:rsidRPr="00116EF3" w:rsidRDefault="00A95B5E" w:rsidP="00D23CAC">
      <w:pPr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4. Сочетание индивидуального и коллективного поощрения – использование индивидуал</w:t>
      </w:r>
      <w:r w:rsidRPr="00116EF3">
        <w:rPr>
          <w:color w:val="000000"/>
          <w:sz w:val="24"/>
          <w:szCs w:val="24"/>
        </w:rPr>
        <w:t>ь</w:t>
      </w:r>
      <w:r w:rsidRPr="00116EF3">
        <w:rPr>
          <w:color w:val="000000"/>
          <w:sz w:val="24"/>
          <w:szCs w:val="24"/>
        </w:rPr>
        <w:t>ных и коллективных наград дает возможность стимулировать индивидуальную и колле</w:t>
      </w:r>
      <w:r w:rsidRPr="00116EF3">
        <w:rPr>
          <w:color w:val="000000"/>
          <w:sz w:val="24"/>
          <w:szCs w:val="24"/>
        </w:rPr>
        <w:t>к</w:t>
      </w:r>
      <w:r w:rsidRPr="00116EF3">
        <w:rPr>
          <w:color w:val="000000"/>
          <w:sz w:val="24"/>
          <w:szCs w:val="24"/>
        </w:rPr>
        <w:t>тивную активность обучающихся, преодолевать межличностные противоречия между об</w:t>
      </w:r>
      <w:r w:rsidRPr="00116EF3">
        <w:rPr>
          <w:color w:val="000000"/>
          <w:sz w:val="24"/>
          <w:szCs w:val="24"/>
        </w:rPr>
        <w:t>у</w:t>
      </w:r>
      <w:r w:rsidRPr="00116EF3">
        <w:rPr>
          <w:color w:val="000000"/>
          <w:sz w:val="24"/>
          <w:szCs w:val="24"/>
        </w:rPr>
        <w:t>чающимися, получившими и не получившими награды.</w:t>
      </w:r>
    </w:p>
    <w:p w:rsidR="00A95B5E" w:rsidRPr="00116EF3" w:rsidRDefault="00A95B5E" w:rsidP="00D23CAC">
      <w:pPr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lastRenderedPageBreak/>
        <w:t>5. Привлечение к участию в системе поощрений на всех стадиях родителей (законных представителей) обучающихся, представителей родительского сообщества, самих обуча</w:t>
      </w:r>
      <w:r w:rsidRPr="00116EF3">
        <w:rPr>
          <w:color w:val="000000"/>
          <w:sz w:val="24"/>
          <w:szCs w:val="24"/>
        </w:rPr>
        <w:t>ю</w:t>
      </w:r>
      <w:r w:rsidRPr="00116EF3">
        <w:rPr>
          <w:color w:val="000000"/>
          <w:sz w:val="24"/>
          <w:szCs w:val="24"/>
        </w:rPr>
        <w:t>щихся, их представителей (с учетом наличия ученического самоуправления), сторонних о</w:t>
      </w:r>
      <w:r w:rsidRPr="00116EF3">
        <w:rPr>
          <w:color w:val="000000"/>
          <w:sz w:val="24"/>
          <w:szCs w:val="24"/>
        </w:rPr>
        <w:t>р</w:t>
      </w:r>
      <w:r w:rsidRPr="00116EF3">
        <w:rPr>
          <w:color w:val="000000"/>
          <w:sz w:val="24"/>
          <w:szCs w:val="24"/>
        </w:rPr>
        <w:t>ганизаций, их статусных представителей.</w:t>
      </w:r>
    </w:p>
    <w:p w:rsidR="00A95B5E" w:rsidRPr="00116EF3" w:rsidRDefault="00A95B5E" w:rsidP="00D23CAC">
      <w:pPr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6. Дифференцированность поощрений – наличие уровней и типов наград позволяет пр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длить стимулирующее действие системы поощрения.</w:t>
      </w:r>
    </w:p>
    <w:p w:rsidR="00A95B5E" w:rsidRPr="00116EF3" w:rsidRDefault="00A95B5E" w:rsidP="00D23CAC">
      <w:pPr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b/>
          <w:bCs/>
          <w:color w:val="000000"/>
          <w:sz w:val="24"/>
          <w:szCs w:val="24"/>
        </w:rPr>
        <w:t>Форма организации системы поощрений проявлений активной жизненной позиции и социальной успешности обучающихся в МАОУ СОШ №2 г. Сосновоборска</w:t>
      </w:r>
    </w:p>
    <w:p w:rsidR="00A95B5E" w:rsidRPr="00116EF3" w:rsidRDefault="00A95B5E" w:rsidP="00D23CAC">
      <w:pPr>
        <w:ind w:left="851" w:right="-29"/>
        <w:jc w:val="both"/>
        <w:rPr>
          <w:sz w:val="24"/>
          <w:szCs w:val="24"/>
        </w:rPr>
      </w:pPr>
      <w:r w:rsidRPr="00116EF3">
        <w:rPr>
          <w:color w:val="000000"/>
          <w:sz w:val="24"/>
          <w:szCs w:val="24"/>
        </w:rPr>
        <w:t xml:space="preserve">В </w:t>
      </w:r>
      <w:r w:rsidRPr="00116EF3">
        <w:rPr>
          <w:bCs/>
          <w:color w:val="000000"/>
          <w:sz w:val="24"/>
          <w:szCs w:val="24"/>
        </w:rPr>
        <w:t>МАОУ СОШ №2 г. Сосновоборска</w:t>
      </w:r>
      <w:r w:rsidRPr="00116EF3">
        <w:rPr>
          <w:color w:val="000000"/>
          <w:sz w:val="24"/>
          <w:szCs w:val="24"/>
        </w:rPr>
        <w:t>система поощрения социальной успешности и проя</w:t>
      </w:r>
      <w:r w:rsidRPr="00116EF3">
        <w:rPr>
          <w:color w:val="000000"/>
          <w:sz w:val="24"/>
          <w:szCs w:val="24"/>
        </w:rPr>
        <w:t>в</w:t>
      </w:r>
      <w:r w:rsidRPr="00116EF3">
        <w:rPr>
          <w:color w:val="000000"/>
          <w:sz w:val="24"/>
          <w:szCs w:val="24"/>
        </w:rPr>
        <w:t xml:space="preserve">ления активной жизненной позиции учеников организована как система </w:t>
      </w:r>
      <w:r w:rsidRPr="00116EF3">
        <w:rPr>
          <w:sz w:val="24"/>
          <w:szCs w:val="24"/>
        </w:rPr>
        <w:t>конкурсов, объя</w:t>
      </w:r>
      <w:r w:rsidRPr="00116EF3">
        <w:rPr>
          <w:sz w:val="24"/>
          <w:szCs w:val="24"/>
        </w:rPr>
        <w:t>в</w:t>
      </w:r>
      <w:r w:rsidRPr="00116EF3">
        <w:rPr>
          <w:sz w:val="24"/>
          <w:szCs w:val="24"/>
        </w:rPr>
        <w:t>ляемых в начале учебного года:</w:t>
      </w:r>
    </w:p>
    <w:p w:rsidR="00A95B5E" w:rsidRPr="00116EF3" w:rsidRDefault="00A95B5E" w:rsidP="00D23CAC">
      <w:pPr>
        <w:widowControl/>
        <w:numPr>
          <w:ilvl w:val="0"/>
          <w:numId w:val="119"/>
        </w:numPr>
        <w:autoSpaceDE/>
        <w:autoSpaceDN/>
        <w:ind w:left="851" w:right="-29" w:firstLine="0"/>
        <w:contextualSpacing/>
        <w:jc w:val="both"/>
        <w:rPr>
          <w:sz w:val="24"/>
          <w:szCs w:val="24"/>
        </w:rPr>
      </w:pPr>
      <w:r w:rsidRPr="00116EF3">
        <w:rPr>
          <w:sz w:val="24"/>
          <w:szCs w:val="24"/>
        </w:rPr>
        <w:t>«Ученикгода»;</w:t>
      </w:r>
    </w:p>
    <w:p w:rsidR="00A95B5E" w:rsidRPr="00116EF3" w:rsidRDefault="00A95B5E" w:rsidP="00D23CAC">
      <w:pPr>
        <w:widowControl/>
        <w:numPr>
          <w:ilvl w:val="0"/>
          <w:numId w:val="119"/>
        </w:numPr>
        <w:autoSpaceDE/>
        <w:autoSpaceDN/>
        <w:ind w:left="851" w:right="-29" w:firstLine="0"/>
        <w:contextualSpacing/>
        <w:jc w:val="both"/>
        <w:rPr>
          <w:sz w:val="24"/>
          <w:szCs w:val="24"/>
        </w:rPr>
      </w:pPr>
      <w:r w:rsidRPr="00116EF3">
        <w:rPr>
          <w:sz w:val="24"/>
          <w:szCs w:val="24"/>
        </w:rPr>
        <w:t>«Класс года»;</w:t>
      </w:r>
    </w:p>
    <w:p w:rsidR="00A95B5E" w:rsidRPr="00116EF3" w:rsidRDefault="00A95B5E" w:rsidP="00D23CAC">
      <w:pPr>
        <w:widowControl/>
        <w:numPr>
          <w:ilvl w:val="0"/>
          <w:numId w:val="119"/>
        </w:numPr>
        <w:autoSpaceDE/>
        <w:autoSpaceDN/>
        <w:ind w:left="851" w:right="-29" w:firstLine="0"/>
        <w:contextualSpacing/>
        <w:jc w:val="both"/>
        <w:rPr>
          <w:sz w:val="24"/>
          <w:szCs w:val="24"/>
        </w:rPr>
      </w:pPr>
      <w:r w:rsidRPr="00116EF3">
        <w:rPr>
          <w:sz w:val="24"/>
          <w:szCs w:val="24"/>
        </w:rPr>
        <w:t>«Учительгода»;</w:t>
      </w:r>
    </w:p>
    <w:p w:rsidR="00A95B5E" w:rsidRPr="00116EF3" w:rsidRDefault="00A95B5E" w:rsidP="00D23CAC">
      <w:pPr>
        <w:ind w:left="851" w:right="-29"/>
        <w:jc w:val="both"/>
        <w:rPr>
          <w:sz w:val="24"/>
          <w:szCs w:val="24"/>
        </w:rPr>
      </w:pPr>
      <w:r w:rsidRPr="00116EF3">
        <w:rPr>
          <w:sz w:val="24"/>
          <w:szCs w:val="24"/>
        </w:rPr>
        <w:t>Принять участие в конкурсах могут все желающие. Условия участия в конкурсах зафикс</w:t>
      </w:r>
      <w:r w:rsidRPr="00116EF3">
        <w:rPr>
          <w:sz w:val="24"/>
          <w:szCs w:val="24"/>
        </w:rPr>
        <w:t>и</w:t>
      </w:r>
      <w:r w:rsidRPr="00116EF3">
        <w:rPr>
          <w:sz w:val="24"/>
          <w:szCs w:val="24"/>
        </w:rPr>
        <w:t>рованы в соответствующих локальных актах. Достижения участников оцениваются по а</w:t>
      </w:r>
      <w:r w:rsidRPr="00116EF3">
        <w:rPr>
          <w:sz w:val="24"/>
          <w:szCs w:val="24"/>
        </w:rPr>
        <w:t>р</w:t>
      </w:r>
      <w:r w:rsidRPr="00116EF3">
        <w:rPr>
          <w:sz w:val="24"/>
          <w:szCs w:val="24"/>
        </w:rPr>
        <w:t>тефактам портфолио, которое формируется обучающимся или классом в течение учебного года. Итоги подводятся в конце учебного года. Обсуждение кандидатур осуществляет пед</w:t>
      </w:r>
      <w:r w:rsidRPr="00116EF3">
        <w:rPr>
          <w:sz w:val="24"/>
          <w:szCs w:val="24"/>
        </w:rPr>
        <w:t>а</w:t>
      </w:r>
      <w:r w:rsidRPr="00116EF3">
        <w:rPr>
          <w:sz w:val="24"/>
          <w:szCs w:val="24"/>
        </w:rPr>
        <w:t>гогический совет и общешкольная ученическая конференция школы, которые принимают решение о победителях, призерах и лауреатах конкурсов по итогам голосования.</w:t>
      </w:r>
    </w:p>
    <w:p w:rsidR="00A95B5E" w:rsidRPr="00116EF3" w:rsidRDefault="00A95B5E" w:rsidP="00D23CAC">
      <w:pPr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b/>
          <w:bCs/>
          <w:sz w:val="24"/>
          <w:szCs w:val="24"/>
        </w:rPr>
        <w:t xml:space="preserve">Формы фиксации достижений обучающихся, применяемые в МАОУ СОШ №2 г. </w:t>
      </w:r>
      <w:r w:rsidRPr="00116EF3">
        <w:rPr>
          <w:b/>
          <w:bCs/>
          <w:color w:val="000000"/>
          <w:sz w:val="24"/>
          <w:szCs w:val="24"/>
        </w:rPr>
        <w:t>Со</w:t>
      </w:r>
      <w:r w:rsidRPr="00116EF3">
        <w:rPr>
          <w:b/>
          <w:bCs/>
          <w:color w:val="000000"/>
          <w:sz w:val="24"/>
          <w:szCs w:val="24"/>
        </w:rPr>
        <w:t>с</w:t>
      </w:r>
      <w:r w:rsidRPr="00116EF3">
        <w:rPr>
          <w:b/>
          <w:bCs/>
          <w:color w:val="000000"/>
          <w:sz w:val="24"/>
          <w:szCs w:val="24"/>
        </w:rPr>
        <w:t>новоборска</w:t>
      </w:r>
    </w:p>
    <w:p w:rsidR="00A95B5E" w:rsidRPr="00116EF3" w:rsidRDefault="00A95B5E" w:rsidP="00D23CAC">
      <w:pPr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Портфолио. Ведение портфолио отражает деятельность обучающихся при ее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</w:t>
      </w:r>
      <w:r w:rsidRPr="00116EF3">
        <w:rPr>
          <w:color w:val="000000"/>
          <w:sz w:val="24"/>
          <w:szCs w:val="24"/>
        </w:rPr>
        <w:t>у</w:t>
      </w:r>
      <w:r w:rsidRPr="00116EF3">
        <w:rPr>
          <w:color w:val="000000"/>
          <w:sz w:val="24"/>
          <w:szCs w:val="24"/>
        </w:rPr>
        <w:t>ющих достижения обучающегося. Ведение портфолио участника конкурса регламентирует соответствующий локальный акт. Портфолиоконкурсантадолжновключать:</w:t>
      </w:r>
    </w:p>
    <w:p w:rsidR="00A95B5E" w:rsidRPr="00116EF3" w:rsidRDefault="00A95B5E" w:rsidP="00D23CAC">
      <w:pPr>
        <w:widowControl/>
        <w:numPr>
          <w:ilvl w:val="0"/>
          <w:numId w:val="120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артефакты признания – грамоты, поощрительные письма, фотографии призов и т. д.;</w:t>
      </w:r>
    </w:p>
    <w:p w:rsidR="00A95B5E" w:rsidRPr="00116EF3" w:rsidRDefault="00A95B5E" w:rsidP="00D23CAC">
      <w:pPr>
        <w:widowControl/>
        <w:numPr>
          <w:ilvl w:val="0"/>
          <w:numId w:val="120"/>
        </w:numPr>
        <w:autoSpaceDE/>
        <w:autoSpaceDN/>
        <w:ind w:left="851" w:right="-29" w:firstLine="0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артефакты деятельности – рефераты, доклады, статьи, чертежи или фото изделий и т. д.</w:t>
      </w:r>
    </w:p>
    <w:p w:rsidR="00A95B5E" w:rsidRPr="00116EF3" w:rsidRDefault="00A95B5E" w:rsidP="00D23CAC">
      <w:pPr>
        <w:widowControl/>
        <w:numPr>
          <w:ilvl w:val="0"/>
          <w:numId w:val="121"/>
        </w:numPr>
        <w:autoSpaceDE/>
        <w:autoSpaceDN/>
        <w:ind w:left="851" w:right="-29" w:firstLine="0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Рейтинг. Рейтинги формируются через размещение имен (фамилий) обучающихся, номеров классов в последовательности, которую устанавливают в зависимости от их успешности и достижений, которые определяются образовательными результатами отдел</w:t>
      </w:r>
      <w:r w:rsidRPr="00116EF3">
        <w:rPr>
          <w:color w:val="000000"/>
          <w:sz w:val="24"/>
          <w:szCs w:val="24"/>
        </w:rPr>
        <w:t>ь</w:t>
      </w:r>
      <w:r w:rsidRPr="00116EF3">
        <w:rPr>
          <w:color w:val="000000"/>
          <w:sz w:val="24"/>
          <w:szCs w:val="24"/>
        </w:rPr>
        <w:t>ных обучающихся или классов.</w:t>
      </w:r>
    </w:p>
    <w:p w:rsidR="00A95B5E" w:rsidRPr="00116EF3" w:rsidRDefault="00A95B5E" w:rsidP="00D23CAC">
      <w:pPr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b/>
          <w:bCs/>
          <w:color w:val="000000"/>
          <w:sz w:val="24"/>
          <w:szCs w:val="24"/>
        </w:rPr>
        <w:t>Формы поощрений социальной успешности и проявлений активной жизненной поз</w:t>
      </w:r>
      <w:r w:rsidRPr="00116EF3">
        <w:rPr>
          <w:b/>
          <w:bCs/>
          <w:color w:val="000000"/>
          <w:sz w:val="24"/>
          <w:szCs w:val="24"/>
        </w:rPr>
        <w:t>и</w:t>
      </w:r>
      <w:r w:rsidRPr="00116EF3">
        <w:rPr>
          <w:b/>
          <w:bCs/>
          <w:color w:val="000000"/>
          <w:sz w:val="24"/>
          <w:szCs w:val="24"/>
        </w:rPr>
        <w:t>ции обучающихсяМАОУ СОШ №2 г. Сосновоборска</w:t>
      </w:r>
    </w:p>
    <w:p w:rsidR="00A95B5E" w:rsidRPr="00116EF3" w:rsidRDefault="00A95B5E" w:rsidP="00D23CAC">
      <w:pPr>
        <w:widowControl/>
        <w:numPr>
          <w:ilvl w:val="0"/>
          <w:numId w:val="122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объявлениеблагодарности;</w:t>
      </w:r>
    </w:p>
    <w:p w:rsidR="00A95B5E" w:rsidRPr="00116EF3" w:rsidRDefault="00A95B5E" w:rsidP="00D23CAC">
      <w:pPr>
        <w:widowControl/>
        <w:numPr>
          <w:ilvl w:val="0"/>
          <w:numId w:val="122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награждение грамотой;</w:t>
      </w:r>
    </w:p>
    <w:p w:rsidR="00A95B5E" w:rsidRPr="00116EF3" w:rsidRDefault="00A95B5E" w:rsidP="00D23CAC">
      <w:pPr>
        <w:widowControl/>
        <w:numPr>
          <w:ilvl w:val="0"/>
          <w:numId w:val="122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вручение сертификатов и дипломов;</w:t>
      </w:r>
    </w:p>
    <w:p w:rsidR="00A95B5E" w:rsidRPr="00116EF3" w:rsidRDefault="00A95B5E" w:rsidP="00D23CAC">
      <w:pPr>
        <w:widowControl/>
        <w:numPr>
          <w:ilvl w:val="0"/>
          <w:numId w:val="122"/>
        </w:numPr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занесение фотографии активиста на доску почета;</w:t>
      </w:r>
    </w:p>
    <w:p w:rsidR="00A95B5E" w:rsidRPr="00116EF3" w:rsidRDefault="00A95B5E" w:rsidP="00D23CAC">
      <w:pPr>
        <w:widowControl/>
        <w:numPr>
          <w:ilvl w:val="0"/>
          <w:numId w:val="122"/>
        </w:numPr>
        <w:autoSpaceDE/>
        <w:autoSpaceDN/>
        <w:ind w:left="851" w:right="-29" w:firstLine="0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награждение ценным подарком или денежной премией.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 xml:space="preserve">Кроме этого, в </w:t>
      </w:r>
      <w:r w:rsidRPr="00116EF3">
        <w:rPr>
          <w:bCs/>
          <w:color w:val="000000"/>
          <w:sz w:val="24"/>
          <w:szCs w:val="24"/>
        </w:rPr>
        <w:t>МАОУ СОШ №2 г. Сосновоборска</w:t>
      </w:r>
      <w:r w:rsidRPr="00116EF3">
        <w:rPr>
          <w:color w:val="000000"/>
          <w:sz w:val="24"/>
          <w:szCs w:val="24"/>
        </w:rPr>
        <w:t>практикуется благотворительная по</w:t>
      </w:r>
      <w:r w:rsidRPr="00116EF3">
        <w:rPr>
          <w:color w:val="000000"/>
          <w:sz w:val="24"/>
          <w:szCs w:val="24"/>
        </w:rPr>
        <w:t>д</w:t>
      </w:r>
      <w:r w:rsidRPr="00116EF3">
        <w:rPr>
          <w:color w:val="000000"/>
          <w:sz w:val="24"/>
          <w:szCs w:val="24"/>
        </w:rPr>
        <w:t>держка обучающихся, групп обучающихся (классов). Она заключается в материальной поддержке проведения в школе воспитательных дел, мероприятий, проведения внешкол</w:t>
      </w:r>
      <w:r w:rsidRPr="00116EF3">
        <w:rPr>
          <w:color w:val="000000"/>
          <w:sz w:val="24"/>
          <w:szCs w:val="24"/>
        </w:rPr>
        <w:t>ь</w:t>
      </w:r>
      <w:r w:rsidRPr="00116EF3">
        <w:rPr>
          <w:color w:val="000000"/>
          <w:sz w:val="24"/>
          <w:szCs w:val="24"/>
        </w:rPr>
        <w:t>ных мероприятий, различных форм совместной деятельности воспитательной направленн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сти, в индивидуальной поддержке нуждающихся в помощи обучающихся, семей, педагог</w:t>
      </w:r>
      <w:r w:rsidRPr="00116EF3">
        <w:rPr>
          <w:color w:val="000000"/>
          <w:sz w:val="24"/>
          <w:szCs w:val="24"/>
        </w:rPr>
        <w:t>и</w:t>
      </w:r>
      <w:r w:rsidRPr="00116EF3">
        <w:rPr>
          <w:color w:val="000000"/>
          <w:sz w:val="24"/>
          <w:szCs w:val="24"/>
        </w:rPr>
        <w:t>ческих работников. Благотворительность предусматривает публичную презентацию благ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творителей и их деятельности.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 xml:space="preserve">Информирование родителей (законных представителей) о поощрении ребенка </w:t>
      </w:r>
      <w:r w:rsidRPr="00116EF3">
        <w:rPr>
          <w:bCs/>
          <w:color w:val="000000"/>
          <w:sz w:val="24"/>
          <w:szCs w:val="24"/>
        </w:rPr>
        <w:t>МАОУ СОШ №2 г. Сосновоборска</w:t>
      </w:r>
      <w:r w:rsidRPr="00116EF3">
        <w:rPr>
          <w:color w:val="000000"/>
          <w:sz w:val="24"/>
          <w:szCs w:val="24"/>
        </w:rPr>
        <w:t>осуществляет посредством направления благодарственного письма.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Информация о предстоящих торжественных процедурах награждения, о результатах награждения размещается на стенде в холлах здания школы, на сайте школы и ее странице в социальных сетях.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 xml:space="preserve">Использование рейтингов, их форма, публичность, привлечение благотворителей, в том числе из социальных партнеров, их статус, акции, деятельность должны соответствовать укладу </w:t>
      </w:r>
      <w:r w:rsidRPr="00116EF3">
        <w:rPr>
          <w:bCs/>
          <w:color w:val="000000"/>
          <w:sz w:val="24"/>
          <w:szCs w:val="24"/>
        </w:rPr>
        <w:t>МАОУ СОШ №2 г. Сосновоборска</w:t>
      </w:r>
      <w:r w:rsidRPr="00116EF3">
        <w:rPr>
          <w:color w:val="000000"/>
          <w:sz w:val="24"/>
          <w:szCs w:val="24"/>
        </w:rPr>
        <w:t>, цели, задачам, традициям воспитания, быть с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lastRenderedPageBreak/>
        <w:t>гласованными с представителями родительского сообщества во избежание деструктивного воздействия на взаимоотношения в отношении школы.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b/>
          <w:bCs/>
          <w:color w:val="000000"/>
          <w:sz w:val="24"/>
          <w:szCs w:val="24"/>
        </w:rPr>
        <w:t>3.5. Анализ воспитательного процесса в МАОУ СОШ №2 г. Сосновоборска</w:t>
      </w:r>
      <w:r w:rsidRPr="00116EF3">
        <w:rPr>
          <w:color w:val="000000"/>
          <w:sz w:val="24"/>
          <w:szCs w:val="24"/>
        </w:rPr>
        <w:t>осущест</w:t>
      </w:r>
      <w:r w:rsidRPr="00116EF3">
        <w:rPr>
          <w:color w:val="000000"/>
          <w:sz w:val="24"/>
          <w:szCs w:val="24"/>
        </w:rPr>
        <w:t>в</w:t>
      </w:r>
      <w:r w:rsidRPr="00116EF3">
        <w:rPr>
          <w:color w:val="000000"/>
          <w:sz w:val="24"/>
          <w:szCs w:val="24"/>
        </w:rPr>
        <w:t>ляется в соответствии с целевыми ориентирами результатов воспитания, личностными р</w:t>
      </w:r>
      <w:r w:rsidRPr="00116EF3">
        <w:rPr>
          <w:color w:val="000000"/>
          <w:sz w:val="24"/>
          <w:szCs w:val="24"/>
        </w:rPr>
        <w:t>е</w:t>
      </w:r>
      <w:r w:rsidRPr="00116EF3">
        <w:rPr>
          <w:color w:val="000000"/>
          <w:sz w:val="24"/>
          <w:szCs w:val="24"/>
        </w:rPr>
        <w:t>зультатами обучающихся на уровне начального общего образования, установленными ФГОС НОО.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Основным методом анализа воспитательного процесса в образовательной организации я</w:t>
      </w:r>
      <w:r w:rsidRPr="00116EF3">
        <w:rPr>
          <w:color w:val="000000"/>
          <w:sz w:val="24"/>
          <w:szCs w:val="24"/>
        </w:rPr>
        <w:t>в</w:t>
      </w:r>
      <w:r w:rsidRPr="00116EF3">
        <w:rPr>
          <w:color w:val="000000"/>
          <w:sz w:val="24"/>
          <w:szCs w:val="24"/>
        </w:rPr>
        <w:t>ляется ежегодный самоанализ воспитательной работы с целью выявления основных пр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блем и последующего их решения с привлечением (при необходимости) внешних экспе</w:t>
      </w:r>
      <w:r w:rsidRPr="00116EF3">
        <w:rPr>
          <w:color w:val="000000"/>
          <w:sz w:val="24"/>
          <w:szCs w:val="24"/>
        </w:rPr>
        <w:t>р</w:t>
      </w:r>
      <w:r w:rsidRPr="00116EF3">
        <w:rPr>
          <w:color w:val="000000"/>
          <w:sz w:val="24"/>
          <w:szCs w:val="24"/>
        </w:rPr>
        <w:t>тов, специалистов.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Планирование анализа воспитательного процесса включено в календарный план воспит</w:t>
      </w:r>
      <w:r w:rsidRPr="00116EF3">
        <w:rPr>
          <w:color w:val="000000"/>
          <w:sz w:val="24"/>
          <w:szCs w:val="24"/>
        </w:rPr>
        <w:t>а</w:t>
      </w:r>
      <w:r w:rsidRPr="00116EF3">
        <w:rPr>
          <w:color w:val="000000"/>
          <w:sz w:val="24"/>
          <w:szCs w:val="24"/>
        </w:rPr>
        <w:t>тельной работы.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b/>
          <w:bCs/>
          <w:color w:val="000000"/>
          <w:sz w:val="24"/>
          <w:szCs w:val="24"/>
        </w:rPr>
        <w:t>Основные принципы самоанализа воспитательной работы:</w:t>
      </w:r>
    </w:p>
    <w:p w:rsidR="00A95B5E" w:rsidRPr="00116EF3" w:rsidRDefault="00A95B5E" w:rsidP="00D23CAC">
      <w:pPr>
        <w:widowControl/>
        <w:numPr>
          <w:ilvl w:val="0"/>
          <w:numId w:val="123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взаимное уважение всех участников образовательных отношений;</w:t>
      </w:r>
    </w:p>
    <w:p w:rsidR="00A95B5E" w:rsidRPr="00116EF3" w:rsidRDefault="00A95B5E" w:rsidP="00D23CAC">
      <w:pPr>
        <w:widowControl/>
        <w:numPr>
          <w:ilvl w:val="0"/>
          <w:numId w:val="123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обр</w:t>
      </w:r>
      <w:r w:rsidRPr="00116EF3">
        <w:rPr>
          <w:color w:val="000000"/>
          <w:sz w:val="24"/>
          <w:szCs w:val="24"/>
        </w:rPr>
        <w:t>а</w:t>
      </w:r>
      <w:r w:rsidRPr="00116EF3">
        <w:rPr>
          <w:color w:val="000000"/>
          <w:sz w:val="24"/>
          <w:szCs w:val="24"/>
        </w:rPr>
        <w:t>зовательной организации, содержание и разнообразие деятельности, стиль общения, отн</w:t>
      </w:r>
      <w:r w:rsidRPr="00116EF3">
        <w:rPr>
          <w:color w:val="000000"/>
          <w:sz w:val="24"/>
          <w:szCs w:val="24"/>
        </w:rPr>
        <w:t>о</w:t>
      </w:r>
      <w:r w:rsidRPr="00116EF3">
        <w:rPr>
          <w:color w:val="000000"/>
          <w:sz w:val="24"/>
          <w:szCs w:val="24"/>
        </w:rPr>
        <w:t>шений между педагогическими работниками, обучающимися и родителями;</w:t>
      </w:r>
    </w:p>
    <w:p w:rsidR="00A95B5E" w:rsidRPr="00116EF3" w:rsidRDefault="00A95B5E" w:rsidP="00D23CAC">
      <w:pPr>
        <w:widowControl/>
        <w:numPr>
          <w:ilvl w:val="0"/>
          <w:numId w:val="123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</w:t>
      </w:r>
      <w:r w:rsidRPr="00116EF3">
        <w:rPr>
          <w:color w:val="000000"/>
          <w:sz w:val="24"/>
          <w:szCs w:val="24"/>
        </w:rPr>
        <w:t>т</w:t>
      </w:r>
      <w:r w:rsidRPr="00116EF3">
        <w:rPr>
          <w:color w:val="000000"/>
          <w:sz w:val="24"/>
          <w:szCs w:val="24"/>
        </w:rPr>
        <w:t>ников (знания и сохранения в работе цели и задач воспитания, умелого планирования во</w:t>
      </w:r>
      <w:r w:rsidRPr="00116EF3">
        <w:rPr>
          <w:color w:val="000000"/>
          <w:sz w:val="24"/>
          <w:szCs w:val="24"/>
        </w:rPr>
        <w:t>с</w:t>
      </w:r>
      <w:r w:rsidRPr="00116EF3">
        <w:rPr>
          <w:color w:val="000000"/>
          <w:sz w:val="24"/>
          <w:szCs w:val="24"/>
        </w:rPr>
        <w:t>питательной работы, адекватного подбора видов, форм и содержания совместной деятел</w:t>
      </w:r>
      <w:r w:rsidRPr="00116EF3">
        <w:rPr>
          <w:color w:val="000000"/>
          <w:sz w:val="24"/>
          <w:szCs w:val="24"/>
        </w:rPr>
        <w:t>ь</w:t>
      </w:r>
      <w:r w:rsidRPr="00116EF3">
        <w:rPr>
          <w:color w:val="000000"/>
          <w:sz w:val="24"/>
          <w:szCs w:val="24"/>
        </w:rPr>
        <w:t>ности с обучающимися, коллегами, социальными партнерами);</w:t>
      </w:r>
    </w:p>
    <w:p w:rsidR="00A95B5E" w:rsidRPr="00116EF3" w:rsidRDefault="00A95B5E" w:rsidP="00D23CAC">
      <w:pPr>
        <w:widowControl/>
        <w:numPr>
          <w:ilvl w:val="0"/>
          <w:numId w:val="123"/>
        </w:numPr>
        <w:tabs>
          <w:tab w:val="left" w:pos="851"/>
        </w:tabs>
        <w:autoSpaceDE/>
        <w:autoSpaceDN/>
        <w:ind w:left="851" w:right="-29" w:firstLine="0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распределенная ответственность за результаты личностного развития обучающихся ориентирует на понимание того, что личностное развитие – это результат как организова</w:t>
      </w:r>
      <w:r w:rsidRPr="00116EF3">
        <w:rPr>
          <w:color w:val="000000"/>
          <w:sz w:val="24"/>
          <w:szCs w:val="24"/>
        </w:rPr>
        <w:t>н</w:t>
      </w:r>
      <w:r w:rsidRPr="00116EF3">
        <w:rPr>
          <w:color w:val="000000"/>
          <w:sz w:val="24"/>
          <w:szCs w:val="24"/>
        </w:rPr>
        <w:t>ного социального воспитания, в котором образовательная организация участвует наряду с другими социальными институтами, так и стихийной социализации и саморазвития.</w:t>
      </w:r>
    </w:p>
    <w:p w:rsidR="00A95B5E" w:rsidRPr="00116EF3" w:rsidRDefault="00A95B5E" w:rsidP="00D23CAC">
      <w:pPr>
        <w:tabs>
          <w:tab w:val="left" w:pos="851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b/>
          <w:bCs/>
          <w:color w:val="000000"/>
          <w:sz w:val="24"/>
          <w:szCs w:val="24"/>
        </w:rPr>
        <w:t>Основные</w:t>
      </w:r>
      <w:r w:rsidR="004010A8">
        <w:rPr>
          <w:b/>
          <w:bCs/>
          <w:color w:val="000000"/>
          <w:sz w:val="24"/>
          <w:szCs w:val="24"/>
        </w:rPr>
        <w:t xml:space="preserve"> </w:t>
      </w:r>
      <w:r w:rsidRPr="00116EF3">
        <w:rPr>
          <w:b/>
          <w:bCs/>
          <w:color w:val="000000"/>
          <w:sz w:val="24"/>
          <w:szCs w:val="24"/>
        </w:rPr>
        <w:t>направления</w:t>
      </w:r>
      <w:r w:rsidR="004010A8">
        <w:rPr>
          <w:b/>
          <w:bCs/>
          <w:color w:val="000000"/>
          <w:sz w:val="24"/>
          <w:szCs w:val="24"/>
        </w:rPr>
        <w:t xml:space="preserve"> </w:t>
      </w:r>
      <w:r w:rsidRPr="00116EF3">
        <w:rPr>
          <w:b/>
          <w:bCs/>
          <w:color w:val="000000"/>
          <w:sz w:val="24"/>
          <w:szCs w:val="24"/>
        </w:rPr>
        <w:t>анализа</w:t>
      </w:r>
      <w:r w:rsidR="004010A8">
        <w:rPr>
          <w:b/>
          <w:bCs/>
          <w:color w:val="000000"/>
          <w:sz w:val="24"/>
          <w:szCs w:val="24"/>
        </w:rPr>
        <w:t xml:space="preserve"> </w:t>
      </w:r>
      <w:r w:rsidRPr="00116EF3">
        <w:rPr>
          <w:b/>
          <w:bCs/>
          <w:color w:val="000000"/>
          <w:sz w:val="24"/>
          <w:szCs w:val="24"/>
        </w:rPr>
        <w:t>воспитательного процесса</w:t>
      </w:r>
    </w:p>
    <w:p w:rsidR="00A95B5E" w:rsidRPr="00116EF3" w:rsidRDefault="00A95B5E" w:rsidP="00D23CAC">
      <w:pPr>
        <w:widowControl/>
        <w:numPr>
          <w:ilvl w:val="0"/>
          <w:numId w:val="124"/>
        </w:numPr>
        <w:tabs>
          <w:tab w:val="left" w:pos="851"/>
        </w:tabs>
        <w:autoSpaceDE/>
        <w:autoSpaceDN/>
        <w:ind w:left="851" w:right="-29" w:firstLine="0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Результаты воспитания, социализации и саморазвития обучающихся.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Критерием, на основе которого осуществляется данный анализ, является динамика ли</w:t>
      </w:r>
      <w:r w:rsidRPr="00116EF3">
        <w:rPr>
          <w:color w:val="000000"/>
          <w:sz w:val="24"/>
          <w:szCs w:val="24"/>
        </w:rPr>
        <w:t>ч</w:t>
      </w:r>
      <w:r w:rsidRPr="00116EF3">
        <w:rPr>
          <w:color w:val="000000"/>
          <w:sz w:val="24"/>
          <w:szCs w:val="24"/>
        </w:rPr>
        <w:t>ностного развития обучающихся в каждом классе.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Анализ проводится классными руководителями вместе с заместителем директора по восп</w:t>
      </w:r>
      <w:r w:rsidRPr="00116EF3">
        <w:rPr>
          <w:color w:val="000000"/>
          <w:sz w:val="24"/>
          <w:szCs w:val="24"/>
        </w:rPr>
        <w:t>и</w:t>
      </w:r>
      <w:r w:rsidRPr="00116EF3">
        <w:rPr>
          <w:color w:val="000000"/>
          <w:sz w:val="24"/>
          <w:szCs w:val="24"/>
        </w:rPr>
        <w:t>тательной работе (советником директора по воспитанию, педагогом-психологом, социал</w:t>
      </w:r>
      <w:r w:rsidRPr="00116EF3">
        <w:rPr>
          <w:color w:val="000000"/>
          <w:sz w:val="24"/>
          <w:szCs w:val="24"/>
        </w:rPr>
        <w:t>ь</w:t>
      </w:r>
      <w:r w:rsidRPr="00116EF3">
        <w:rPr>
          <w:color w:val="000000"/>
          <w:sz w:val="24"/>
          <w:szCs w:val="24"/>
        </w:rPr>
        <w:t>ным педагогом с последующим обсуждением результатов на методическом объединении классных руководителей или педагогическом совете.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Основным способом получения информации о результатах воспитания, социализации и с</w:t>
      </w:r>
      <w:r w:rsidRPr="00116EF3">
        <w:rPr>
          <w:color w:val="000000"/>
          <w:sz w:val="24"/>
          <w:szCs w:val="24"/>
        </w:rPr>
        <w:t>а</w:t>
      </w:r>
      <w:r w:rsidRPr="00116EF3">
        <w:rPr>
          <w:color w:val="000000"/>
          <w:sz w:val="24"/>
          <w:szCs w:val="24"/>
        </w:rPr>
        <w:t>моразвития обучающихся является педагогическое наблюдение.</w:t>
      </w:r>
    </w:p>
    <w:p w:rsidR="00A95B5E" w:rsidRPr="00116EF3" w:rsidRDefault="00A95B5E" w:rsidP="007721B0">
      <w:pPr>
        <w:tabs>
          <w:tab w:val="left" w:pos="10319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Внимание педагогических работников сосредоточивается на вопросах:</w:t>
      </w:r>
    </w:p>
    <w:p w:rsidR="00A95B5E" w:rsidRPr="00116EF3" w:rsidRDefault="00A95B5E" w:rsidP="00D23CAC">
      <w:pPr>
        <w:widowControl/>
        <w:numPr>
          <w:ilvl w:val="0"/>
          <w:numId w:val="125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какие проблемы, затруднения в личностном развитии обучающихся удалось решить за прошедший учебный год;</w:t>
      </w:r>
    </w:p>
    <w:p w:rsidR="00A95B5E" w:rsidRPr="00116EF3" w:rsidRDefault="00A95B5E" w:rsidP="00D23CAC">
      <w:pPr>
        <w:widowControl/>
        <w:numPr>
          <w:ilvl w:val="0"/>
          <w:numId w:val="125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какие проблемы, затруднения решить не удалось и почему;</w:t>
      </w:r>
    </w:p>
    <w:p w:rsidR="00A95B5E" w:rsidRPr="00116EF3" w:rsidRDefault="00A95B5E" w:rsidP="00D23CAC">
      <w:pPr>
        <w:widowControl/>
        <w:numPr>
          <w:ilvl w:val="0"/>
          <w:numId w:val="125"/>
        </w:numPr>
        <w:tabs>
          <w:tab w:val="left" w:pos="851"/>
        </w:tabs>
        <w:autoSpaceDE/>
        <w:autoSpaceDN/>
        <w:ind w:left="851" w:right="-29" w:firstLine="0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какие новые проблемы, трудности появились, над чем предстоит работать педагог</w:t>
      </w:r>
      <w:r w:rsidRPr="00116EF3">
        <w:rPr>
          <w:color w:val="000000"/>
          <w:sz w:val="24"/>
          <w:szCs w:val="24"/>
        </w:rPr>
        <w:t>и</w:t>
      </w:r>
      <w:r w:rsidRPr="00116EF3">
        <w:rPr>
          <w:color w:val="000000"/>
          <w:sz w:val="24"/>
          <w:szCs w:val="24"/>
        </w:rPr>
        <w:t>ческому коллективу.</w:t>
      </w:r>
    </w:p>
    <w:p w:rsidR="00A95B5E" w:rsidRPr="00116EF3" w:rsidRDefault="00A95B5E" w:rsidP="00D23CAC">
      <w:pPr>
        <w:pStyle w:val="a7"/>
        <w:widowControl/>
        <w:numPr>
          <w:ilvl w:val="0"/>
          <w:numId w:val="124"/>
        </w:numPr>
        <w:tabs>
          <w:tab w:val="left" w:pos="851"/>
        </w:tabs>
        <w:autoSpaceDE/>
        <w:autoSpaceDN/>
        <w:ind w:left="851" w:right="-29" w:firstLine="0"/>
        <w:contextualSpacing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Состояние совместной деятельности обучающихся и взрослых.</w:t>
      </w:r>
    </w:p>
    <w:p w:rsidR="00A95B5E" w:rsidRPr="00116EF3" w:rsidRDefault="00A95B5E" w:rsidP="00D23CAC">
      <w:pPr>
        <w:tabs>
          <w:tab w:val="left" w:pos="851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Критерием, на основе которого осуществляется данный анализ, является наличие интере</w:t>
      </w:r>
      <w:r w:rsidRPr="00116EF3">
        <w:rPr>
          <w:color w:val="000000"/>
          <w:sz w:val="24"/>
          <w:szCs w:val="24"/>
        </w:rPr>
        <w:t>с</w:t>
      </w:r>
      <w:r w:rsidRPr="00116EF3">
        <w:rPr>
          <w:color w:val="000000"/>
          <w:sz w:val="24"/>
          <w:szCs w:val="24"/>
        </w:rPr>
        <w:t>ной, событийно насыщенной и личностно развивающей совместной деятельности обуча</w:t>
      </w:r>
      <w:r w:rsidRPr="00116EF3">
        <w:rPr>
          <w:color w:val="000000"/>
          <w:sz w:val="24"/>
          <w:szCs w:val="24"/>
        </w:rPr>
        <w:t>ю</w:t>
      </w:r>
      <w:r w:rsidRPr="00116EF3">
        <w:rPr>
          <w:color w:val="000000"/>
          <w:sz w:val="24"/>
          <w:szCs w:val="24"/>
        </w:rPr>
        <w:t>щихся и взрослых.</w:t>
      </w:r>
    </w:p>
    <w:p w:rsidR="00A95B5E" w:rsidRPr="00116EF3" w:rsidRDefault="00A95B5E" w:rsidP="00D23CAC">
      <w:pPr>
        <w:tabs>
          <w:tab w:val="left" w:pos="851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Анализ проводится заместителем директора по воспитательной работе (советником дире</w:t>
      </w:r>
      <w:r w:rsidRPr="00116EF3">
        <w:rPr>
          <w:color w:val="000000"/>
          <w:sz w:val="24"/>
          <w:szCs w:val="24"/>
        </w:rPr>
        <w:t>к</w:t>
      </w:r>
      <w:r w:rsidRPr="00116EF3">
        <w:rPr>
          <w:color w:val="000000"/>
          <w:sz w:val="24"/>
          <w:szCs w:val="24"/>
        </w:rPr>
        <w:t>тора по воспитанию, педагогом-психологом, социальным педагогом, классными руковод</w:t>
      </w:r>
      <w:r w:rsidRPr="00116EF3">
        <w:rPr>
          <w:color w:val="000000"/>
          <w:sz w:val="24"/>
          <w:szCs w:val="24"/>
        </w:rPr>
        <w:t>и</w:t>
      </w:r>
      <w:r w:rsidRPr="00116EF3">
        <w:rPr>
          <w:color w:val="000000"/>
          <w:sz w:val="24"/>
          <w:szCs w:val="24"/>
        </w:rPr>
        <w:t>телями с привлечением актива родителей (законных представителей) обучающихся, совета обучающихся.</w:t>
      </w:r>
    </w:p>
    <w:p w:rsidR="00A95B5E" w:rsidRPr="00116EF3" w:rsidRDefault="00A95B5E" w:rsidP="00D23CAC">
      <w:pPr>
        <w:tabs>
          <w:tab w:val="left" w:pos="851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</w:t>
      </w:r>
      <w:r w:rsidRPr="00116EF3">
        <w:rPr>
          <w:color w:val="000000"/>
          <w:sz w:val="24"/>
          <w:szCs w:val="24"/>
        </w:rPr>
        <w:t>ю</w:t>
      </w:r>
      <w:r w:rsidRPr="00116EF3">
        <w:rPr>
          <w:color w:val="000000"/>
          <w:sz w:val="24"/>
          <w:szCs w:val="24"/>
        </w:rPr>
        <w:t>щимися и их родителями (законными представителями), педагогическими работниками, представителями совета обучающихся.</w:t>
      </w:r>
    </w:p>
    <w:p w:rsidR="00A95B5E" w:rsidRPr="00116EF3" w:rsidRDefault="00A95B5E" w:rsidP="00D23CAC">
      <w:pPr>
        <w:tabs>
          <w:tab w:val="left" w:pos="851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 xml:space="preserve">Результаты обсуждаются на заседании методических объединений классных руководителей </w:t>
      </w:r>
      <w:r w:rsidRPr="00116EF3">
        <w:rPr>
          <w:color w:val="000000"/>
          <w:sz w:val="24"/>
          <w:szCs w:val="24"/>
        </w:rPr>
        <w:lastRenderedPageBreak/>
        <w:t>или педагогическом совете.</w:t>
      </w:r>
    </w:p>
    <w:p w:rsidR="00A95B5E" w:rsidRPr="00116EF3" w:rsidRDefault="00A95B5E" w:rsidP="00D23CAC">
      <w:pPr>
        <w:tabs>
          <w:tab w:val="left" w:pos="851"/>
        </w:tabs>
        <w:ind w:left="851" w:right="-29"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Внимание сосредотачивается на вопросах, связанных с качеством реализации воспитател</w:t>
      </w:r>
      <w:r w:rsidRPr="00116EF3">
        <w:rPr>
          <w:color w:val="000000"/>
          <w:sz w:val="24"/>
          <w:szCs w:val="24"/>
        </w:rPr>
        <w:t>ь</w:t>
      </w:r>
      <w:r w:rsidRPr="00116EF3">
        <w:rPr>
          <w:color w:val="000000"/>
          <w:sz w:val="24"/>
          <w:szCs w:val="24"/>
        </w:rPr>
        <w:t>ного потенциала:</w:t>
      </w:r>
    </w:p>
    <w:p w:rsidR="00A95B5E" w:rsidRPr="00116EF3" w:rsidRDefault="00A95B5E" w:rsidP="00D23CAC">
      <w:pPr>
        <w:widowControl/>
        <w:numPr>
          <w:ilvl w:val="0"/>
          <w:numId w:val="126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урочнойдеятельности;</w:t>
      </w:r>
    </w:p>
    <w:p w:rsidR="00A95B5E" w:rsidRPr="00116EF3" w:rsidRDefault="00A95B5E" w:rsidP="00D23CAC">
      <w:pPr>
        <w:widowControl/>
        <w:numPr>
          <w:ilvl w:val="0"/>
          <w:numId w:val="126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внеурочной деятельности обучающихся;</w:t>
      </w:r>
    </w:p>
    <w:p w:rsidR="00A95B5E" w:rsidRPr="00116EF3" w:rsidRDefault="00A95B5E" w:rsidP="00D23CAC">
      <w:pPr>
        <w:widowControl/>
        <w:numPr>
          <w:ilvl w:val="0"/>
          <w:numId w:val="126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деятельности классных руководителей и их классов;</w:t>
      </w:r>
    </w:p>
    <w:p w:rsidR="00A95B5E" w:rsidRPr="00116EF3" w:rsidRDefault="00A95B5E" w:rsidP="00D23CAC">
      <w:pPr>
        <w:widowControl/>
        <w:numPr>
          <w:ilvl w:val="0"/>
          <w:numId w:val="126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проводимых общешкольных основных дел, мероприятий;</w:t>
      </w:r>
    </w:p>
    <w:p w:rsidR="00A95B5E" w:rsidRPr="00116EF3" w:rsidRDefault="00A95B5E" w:rsidP="00D23CAC">
      <w:pPr>
        <w:widowControl/>
        <w:numPr>
          <w:ilvl w:val="0"/>
          <w:numId w:val="126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внешкольныхмероприятий;</w:t>
      </w:r>
    </w:p>
    <w:p w:rsidR="00A95B5E" w:rsidRPr="00116EF3" w:rsidRDefault="00A95B5E" w:rsidP="00D23CAC">
      <w:pPr>
        <w:widowControl/>
        <w:numPr>
          <w:ilvl w:val="0"/>
          <w:numId w:val="126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создания и поддержки предметно-пространственной среды;</w:t>
      </w:r>
    </w:p>
    <w:p w:rsidR="00A95B5E" w:rsidRPr="00116EF3" w:rsidRDefault="00A95B5E" w:rsidP="00D23CAC">
      <w:pPr>
        <w:widowControl/>
        <w:numPr>
          <w:ilvl w:val="0"/>
          <w:numId w:val="126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взаимодействия с родительскимсообществом;</w:t>
      </w:r>
    </w:p>
    <w:p w:rsidR="00A95B5E" w:rsidRPr="00116EF3" w:rsidRDefault="00A95B5E" w:rsidP="00D23CAC">
      <w:pPr>
        <w:widowControl/>
        <w:numPr>
          <w:ilvl w:val="0"/>
          <w:numId w:val="126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деятельности ученического самоуправления;</w:t>
      </w:r>
    </w:p>
    <w:p w:rsidR="00A95B5E" w:rsidRPr="00116EF3" w:rsidRDefault="00A95B5E" w:rsidP="00D23CAC">
      <w:pPr>
        <w:widowControl/>
        <w:numPr>
          <w:ilvl w:val="0"/>
          <w:numId w:val="126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деятельности по профилактике и безопасности;</w:t>
      </w:r>
    </w:p>
    <w:p w:rsidR="00A95B5E" w:rsidRPr="00116EF3" w:rsidRDefault="00A95B5E" w:rsidP="00D23CAC">
      <w:pPr>
        <w:widowControl/>
        <w:numPr>
          <w:ilvl w:val="0"/>
          <w:numId w:val="126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реализациипотенциаласоциальногопартнерства;</w:t>
      </w:r>
    </w:p>
    <w:p w:rsidR="00A95B5E" w:rsidRPr="00116EF3" w:rsidRDefault="00A95B5E" w:rsidP="00D23CAC">
      <w:pPr>
        <w:widowControl/>
        <w:numPr>
          <w:ilvl w:val="0"/>
          <w:numId w:val="126"/>
        </w:numPr>
        <w:tabs>
          <w:tab w:val="left" w:pos="851"/>
        </w:tabs>
        <w:autoSpaceDE/>
        <w:autoSpaceDN/>
        <w:ind w:left="851" w:right="-29" w:firstLine="0"/>
        <w:contextualSpacing/>
        <w:jc w:val="both"/>
        <w:rPr>
          <w:color w:val="000000"/>
          <w:sz w:val="24"/>
          <w:szCs w:val="24"/>
        </w:rPr>
      </w:pPr>
      <w:r w:rsidRPr="00116EF3">
        <w:rPr>
          <w:color w:val="000000"/>
          <w:sz w:val="24"/>
          <w:szCs w:val="24"/>
        </w:rPr>
        <w:t>деятельности по профориентации обучающихся;</w:t>
      </w:r>
    </w:p>
    <w:p w:rsidR="00A95B5E" w:rsidRPr="00116EF3" w:rsidRDefault="00A95B5E" w:rsidP="00D23CAC">
      <w:pPr>
        <w:widowControl/>
        <w:numPr>
          <w:ilvl w:val="0"/>
          <w:numId w:val="126"/>
        </w:numPr>
        <w:tabs>
          <w:tab w:val="left" w:pos="851"/>
        </w:tabs>
        <w:autoSpaceDE/>
        <w:autoSpaceDN/>
        <w:ind w:left="851" w:right="-29" w:firstLine="0"/>
        <w:jc w:val="both"/>
        <w:rPr>
          <w:sz w:val="24"/>
          <w:szCs w:val="24"/>
        </w:rPr>
      </w:pPr>
      <w:r w:rsidRPr="00116EF3">
        <w:rPr>
          <w:sz w:val="24"/>
          <w:szCs w:val="24"/>
        </w:rPr>
        <w:t>школьного музея.</w:t>
      </w:r>
    </w:p>
    <w:p w:rsidR="00DD7C9F" w:rsidRDefault="00A95B5E" w:rsidP="00D23CAC">
      <w:pPr>
        <w:tabs>
          <w:tab w:val="left" w:pos="851"/>
        </w:tabs>
        <w:ind w:left="851" w:right="-29"/>
        <w:jc w:val="both"/>
        <w:rPr>
          <w:sz w:val="20"/>
        </w:rPr>
      </w:pPr>
      <w:r w:rsidRPr="00116EF3">
        <w:rPr>
          <w:color w:val="000000"/>
          <w:sz w:val="24"/>
          <w:szCs w:val="24"/>
        </w:rPr>
        <w:t xml:space="preserve">Итогом самоанализа воспитательной работы </w:t>
      </w:r>
      <w:r w:rsidRPr="00116EF3">
        <w:rPr>
          <w:bCs/>
          <w:color w:val="000000"/>
          <w:sz w:val="24"/>
          <w:szCs w:val="24"/>
        </w:rPr>
        <w:t>МАОУ СОШ №2 г. Сосновоборска</w:t>
      </w:r>
      <w:r w:rsidRPr="00116EF3">
        <w:rPr>
          <w:color w:val="000000"/>
          <w:sz w:val="24"/>
          <w:szCs w:val="24"/>
        </w:rPr>
        <w:t>будет пер</w:t>
      </w:r>
      <w:r w:rsidRPr="00116EF3">
        <w:rPr>
          <w:color w:val="000000"/>
          <w:sz w:val="24"/>
          <w:szCs w:val="24"/>
        </w:rPr>
        <w:t>е</w:t>
      </w:r>
      <w:r w:rsidRPr="00116EF3">
        <w:rPr>
          <w:color w:val="000000"/>
          <w:sz w:val="24"/>
          <w:szCs w:val="24"/>
        </w:rPr>
        <w:t>чень выявленных проблем, которые не удалось решить педагогическому коллективу школы в 2023/24 учебном году. Эти проблемы следует учесть при планировании воспитательной работы на 2024/25 учебн</w:t>
      </w:r>
      <w:r w:rsidR="00116EF3">
        <w:rPr>
          <w:color w:val="000000"/>
          <w:sz w:val="24"/>
          <w:szCs w:val="24"/>
        </w:rPr>
        <w:t>ый год.</w:t>
      </w:r>
    </w:p>
    <w:p w:rsidR="00DD7C9F" w:rsidRDefault="00DD7C9F" w:rsidP="007721B0">
      <w:pPr>
        <w:pStyle w:val="a5"/>
        <w:tabs>
          <w:tab w:val="left" w:pos="10319"/>
        </w:tabs>
        <w:ind w:left="0" w:right="-29"/>
        <w:rPr>
          <w:sz w:val="20"/>
        </w:rPr>
      </w:pPr>
    </w:p>
    <w:p w:rsidR="00DD7C9F" w:rsidRDefault="00DD7C9F" w:rsidP="007721B0">
      <w:pPr>
        <w:pStyle w:val="a5"/>
        <w:tabs>
          <w:tab w:val="left" w:pos="10319"/>
        </w:tabs>
        <w:ind w:left="0" w:right="-29"/>
        <w:rPr>
          <w:sz w:val="26"/>
        </w:rPr>
      </w:pPr>
    </w:p>
    <w:p w:rsidR="00DD7C9F" w:rsidRDefault="00D23CAC" w:rsidP="007721B0">
      <w:pPr>
        <w:pStyle w:val="1"/>
        <w:tabs>
          <w:tab w:val="left" w:pos="3328"/>
          <w:tab w:val="left" w:pos="10319"/>
        </w:tabs>
        <w:ind w:left="1541" w:right="-29" w:firstLine="0"/>
        <w:jc w:val="both"/>
      </w:pPr>
      <w:bookmarkStart w:id="32" w:name="3._ОРГАНИЗАЦИОННЫЙ_РАЗДЕЛ"/>
      <w:bookmarkEnd w:id="32"/>
      <w:r>
        <w:t>3</w:t>
      </w:r>
      <w:r w:rsidR="00D94FFD">
        <w:t>.</w:t>
      </w:r>
      <w:r w:rsidR="001879AB">
        <w:t>ОРГАНИЗАЦИОННЫЙ</w:t>
      </w:r>
      <w:r>
        <w:t xml:space="preserve"> </w:t>
      </w:r>
      <w:r w:rsidR="001879AB">
        <w:t>РАЗДЕЛ</w:t>
      </w:r>
    </w:p>
    <w:p w:rsidR="00DD7C9F" w:rsidRPr="00153B8A" w:rsidRDefault="00D23CAC" w:rsidP="007721B0">
      <w:pPr>
        <w:pStyle w:val="4"/>
        <w:tabs>
          <w:tab w:val="left" w:pos="1749"/>
          <w:tab w:val="left" w:pos="10319"/>
        </w:tabs>
        <w:spacing w:before="93"/>
        <w:ind w:left="1277" w:right="-29"/>
      </w:pPr>
      <w:bookmarkStart w:id="33" w:name="3.1._УЧЕБНЫЙ_ПЛАН"/>
      <w:bookmarkStart w:id="34" w:name="_bookmark15"/>
      <w:bookmarkEnd w:id="33"/>
      <w:bookmarkEnd w:id="34"/>
      <w:r>
        <w:t>3</w:t>
      </w:r>
      <w:r w:rsidR="00D94FFD" w:rsidRPr="00153B8A">
        <w:t xml:space="preserve">.1. </w:t>
      </w:r>
      <w:r w:rsidR="001879AB" w:rsidRPr="00153B8A">
        <w:t>УЧЕБНЫЙ</w:t>
      </w:r>
      <w:r w:rsidR="007356A8">
        <w:t xml:space="preserve"> </w:t>
      </w:r>
      <w:r w:rsidR="001879AB" w:rsidRPr="00153B8A">
        <w:t>ПЛАН</w:t>
      </w:r>
    </w:p>
    <w:p w:rsidR="00DD7C9F" w:rsidRPr="00153B8A" w:rsidRDefault="001879AB" w:rsidP="007721B0">
      <w:pPr>
        <w:pStyle w:val="a5"/>
        <w:tabs>
          <w:tab w:val="left" w:pos="1997"/>
          <w:tab w:val="left" w:pos="2266"/>
          <w:tab w:val="left" w:pos="2393"/>
          <w:tab w:val="left" w:pos="2647"/>
          <w:tab w:val="left" w:pos="2734"/>
          <w:tab w:val="left" w:pos="3399"/>
          <w:tab w:val="left" w:pos="4003"/>
          <w:tab w:val="left" w:pos="4822"/>
          <w:tab w:val="left" w:pos="5134"/>
          <w:tab w:val="left" w:pos="6053"/>
          <w:tab w:val="left" w:pos="6168"/>
          <w:tab w:val="left" w:pos="6247"/>
          <w:tab w:val="left" w:pos="6428"/>
          <w:tab w:val="left" w:pos="7265"/>
          <w:tab w:val="left" w:pos="7705"/>
          <w:tab w:val="left" w:pos="8155"/>
          <w:tab w:val="left" w:pos="8462"/>
          <w:tab w:val="left" w:pos="8803"/>
          <w:tab w:val="left" w:pos="9204"/>
          <w:tab w:val="left" w:pos="9297"/>
          <w:tab w:val="left" w:pos="10319"/>
        </w:tabs>
        <w:ind w:left="822" w:right="-29" w:firstLine="621"/>
      </w:pPr>
      <w:r w:rsidRPr="00153B8A">
        <w:t>Учебный</w:t>
      </w:r>
      <w:r w:rsidRPr="00153B8A">
        <w:tab/>
      </w:r>
      <w:r w:rsidRPr="00153B8A">
        <w:tab/>
        <w:t>план</w:t>
      </w:r>
      <w:r w:rsidRPr="00153B8A">
        <w:tab/>
        <w:t>программы</w:t>
      </w:r>
      <w:r w:rsidRPr="00153B8A">
        <w:tab/>
        <w:t>начального</w:t>
      </w:r>
      <w:r w:rsidRPr="00153B8A">
        <w:tab/>
      </w:r>
      <w:r w:rsidRPr="00153B8A">
        <w:tab/>
      </w:r>
      <w:r w:rsidRPr="00153B8A">
        <w:tab/>
        <w:t>общего</w:t>
      </w:r>
      <w:r w:rsidRPr="00153B8A">
        <w:tab/>
        <w:t>образования</w:t>
      </w:r>
      <w:r w:rsidRPr="00153B8A">
        <w:tab/>
        <w:t>обеспечив</w:t>
      </w:r>
      <w:r w:rsidRPr="00153B8A">
        <w:t>а</w:t>
      </w:r>
      <w:r w:rsidRPr="00153B8A">
        <w:t>етреализациютребов</w:t>
      </w:r>
      <w:r w:rsidRPr="00153B8A">
        <w:t>а</w:t>
      </w:r>
      <w:r w:rsidRPr="00153B8A">
        <w:t>нийФГОС,фиксируетобщийобъёмнагрузки,максимальныйобъёмаудиторной</w:t>
      </w:r>
      <w:r w:rsidRPr="00153B8A">
        <w:tab/>
        <w:t>нагрузки</w:t>
      </w:r>
      <w:r w:rsidRPr="00153B8A">
        <w:tab/>
        <w:t>обучающихся,</w:t>
      </w:r>
      <w:r w:rsidRPr="00153B8A">
        <w:tab/>
        <w:t>состав</w:t>
      </w:r>
      <w:r w:rsidRPr="00153B8A">
        <w:tab/>
        <w:t>и</w:t>
      </w:r>
      <w:r w:rsidRPr="00153B8A">
        <w:tab/>
      </w:r>
      <w:r w:rsidRPr="00153B8A">
        <w:tab/>
        <w:t>структуру</w:t>
      </w:r>
      <w:r w:rsidRPr="00153B8A">
        <w:tab/>
        <w:t>предметных</w:t>
      </w:r>
      <w:r w:rsidRPr="00153B8A">
        <w:tab/>
      </w:r>
      <w:r w:rsidRPr="00153B8A">
        <w:rPr>
          <w:spacing w:val="-1"/>
        </w:rPr>
        <w:t>обл</w:t>
      </w:r>
      <w:r w:rsidRPr="00153B8A">
        <w:rPr>
          <w:spacing w:val="-1"/>
        </w:rPr>
        <w:t>а</w:t>
      </w:r>
      <w:r w:rsidRPr="00153B8A">
        <w:rPr>
          <w:spacing w:val="-1"/>
        </w:rPr>
        <w:t>стей,</w:t>
      </w:r>
      <w:r w:rsidRPr="00153B8A">
        <w:t>распределяет учебное время, отводимое на их освоение по классам и учебным предм</w:t>
      </w:r>
      <w:r w:rsidRPr="00153B8A">
        <w:t>е</w:t>
      </w:r>
      <w:r w:rsidRPr="00153B8A">
        <w:t>там.всоответствиистребованиямикорганизацииобразовательнойдеятельностикучебнойнагрузке</w:t>
      </w:r>
      <w:r w:rsidRPr="00153B8A">
        <w:tab/>
        <w:t>при</w:t>
      </w:r>
      <w:r w:rsidRPr="00153B8A">
        <w:tab/>
      </w:r>
      <w:r w:rsidRPr="00153B8A">
        <w:tab/>
        <w:t>5-дневной</w:t>
      </w:r>
      <w:r w:rsidRPr="00153B8A">
        <w:tab/>
        <w:t>учебной</w:t>
      </w:r>
      <w:r w:rsidRPr="00153B8A">
        <w:tab/>
        <w:t>неделе,</w:t>
      </w:r>
      <w:r w:rsidRPr="00153B8A">
        <w:tab/>
      </w:r>
      <w:r w:rsidRPr="00153B8A">
        <w:tab/>
        <w:t>предусмотренными</w:t>
      </w:r>
      <w:r w:rsidRPr="00153B8A">
        <w:tab/>
      </w:r>
      <w:r w:rsidRPr="00153B8A">
        <w:rPr>
          <w:spacing w:val="-1"/>
        </w:rPr>
        <w:t>Гигиеническим</w:t>
      </w:r>
      <w:r w:rsidRPr="00153B8A">
        <w:rPr>
          <w:spacing w:val="-1"/>
        </w:rPr>
        <w:t>и</w:t>
      </w:r>
      <w:r w:rsidRPr="00153B8A">
        <w:t>нормативами</w:t>
      </w:r>
      <w:r w:rsidRPr="00153B8A">
        <w:tab/>
      </w:r>
      <w:r w:rsidRPr="00153B8A">
        <w:tab/>
        <w:t>и</w:t>
      </w:r>
      <w:r w:rsidRPr="00153B8A">
        <w:tab/>
      </w:r>
      <w:r w:rsidRPr="00153B8A">
        <w:tab/>
        <w:t>Санитарно-эпидемиологическими</w:t>
      </w:r>
      <w:r w:rsidRPr="00153B8A">
        <w:tab/>
      </w:r>
      <w:r w:rsidRPr="00153B8A">
        <w:tab/>
        <w:t>требованиями,</w:t>
      </w:r>
      <w:r w:rsidRPr="00153B8A">
        <w:tab/>
        <w:t>перечень</w:t>
      </w:r>
      <w:r w:rsidRPr="00153B8A">
        <w:tab/>
      </w:r>
      <w:r w:rsidRPr="00153B8A">
        <w:tab/>
        <w:t>уче</w:t>
      </w:r>
      <w:r w:rsidRPr="00153B8A">
        <w:t>б</w:t>
      </w:r>
      <w:r w:rsidRPr="00153B8A">
        <w:t>ныхпредметов,учебныхкурсов,учебныхмодулей.</w:t>
      </w:r>
    </w:p>
    <w:p w:rsidR="00DD7C9F" w:rsidRPr="00153B8A" w:rsidRDefault="001879AB" w:rsidP="007721B0">
      <w:pPr>
        <w:pStyle w:val="a5"/>
        <w:tabs>
          <w:tab w:val="left" w:pos="10319"/>
        </w:tabs>
        <w:ind w:left="822" w:right="-29" w:firstLine="566"/>
      </w:pPr>
      <w:r w:rsidRPr="00153B8A">
        <w:t>Учебный план ООП НОО МАОУ С</w:t>
      </w:r>
      <w:r w:rsidR="006C14E7" w:rsidRPr="00153B8A">
        <w:t>О</w:t>
      </w:r>
      <w:r w:rsidRPr="00153B8A">
        <w:t>Ш№</w:t>
      </w:r>
      <w:r w:rsidR="006C14E7" w:rsidRPr="00153B8A">
        <w:t>2</w:t>
      </w:r>
      <w:r w:rsidRPr="00153B8A">
        <w:t xml:space="preserve"> определяет общие рамки принимаемыхр</w:t>
      </w:r>
      <w:r w:rsidRPr="00153B8A">
        <w:t>е</w:t>
      </w:r>
      <w:r w:rsidRPr="00153B8A">
        <w:t>шений при отборе учебного материала, формировании перечня результатов образованияи организацииобразовательнойдеятельности.</w:t>
      </w:r>
    </w:p>
    <w:p w:rsidR="00DD7C9F" w:rsidRPr="00153B8A" w:rsidRDefault="001879AB" w:rsidP="007721B0">
      <w:pPr>
        <w:pStyle w:val="a5"/>
        <w:tabs>
          <w:tab w:val="left" w:pos="10319"/>
        </w:tabs>
        <w:ind w:left="822" w:right="-29" w:firstLine="566"/>
      </w:pPr>
      <w:r w:rsidRPr="00153B8A">
        <w:t>Содержаниеобразованияприполученииначальногообщегообразованияре</w:t>
      </w:r>
      <w:r w:rsidRPr="00153B8A">
        <w:t>а</w:t>
      </w:r>
      <w:r w:rsidRPr="00153B8A">
        <w:t>лизуетсяпреимущественнозасчётучебныхку</w:t>
      </w:r>
      <w:r w:rsidRPr="00153B8A">
        <w:t>р</w:t>
      </w:r>
      <w:r w:rsidRPr="00153B8A">
        <w:t>сов,обеспечивающихцелостноевосприятиемира,системно-деятельностныйподходи индив</w:t>
      </w:r>
      <w:r w:rsidRPr="00153B8A">
        <w:t>и</w:t>
      </w:r>
      <w:r w:rsidRPr="00153B8A">
        <w:t>дуализациюобучения.</w:t>
      </w:r>
    </w:p>
    <w:p w:rsidR="00DD7C9F" w:rsidRPr="00153B8A" w:rsidRDefault="001879AB" w:rsidP="007721B0">
      <w:pPr>
        <w:pStyle w:val="a5"/>
        <w:tabs>
          <w:tab w:val="left" w:pos="10319"/>
        </w:tabs>
        <w:ind w:left="822" w:right="-29" w:firstLine="566"/>
      </w:pPr>
      <w:r w:rsidRPr="00153B8A">
        <w:t>Вариативностьсодержанияобразовательныхпрограммначальногообщегообразования реализуется через возможность формирования программ начального общегообразования различного уровня сложности и направленности с учетом образовательныхпотребностей испособностейобучающихся.</w:t>
      </w:r>
    </w:p>
    <w:p w:rsidR="00DD7C9F" w:rsidRPr="00153B8A" w:rsidRDefault="001879AB" w:rsidP="007721B0">
      <w:pPr>
        <w:pStyle w:val="a5"/>
        <w:tabs>
          <w:tab w:val="left" w:pos="10319"/>
        </w:tabs>
        <w:ind w:left="822" w:right="-29" w:firstLine="566"/>
      </w:pPr>
      <w:r w:rsidRPr="00153B8A">
        <w:t>УчебныйпланНООсостоитиздвухчастей–обязательнойчастиичасти,формируемойучастникамиобразовательныхотношений.</w:t>
      </w:r>
    </w:p>
    <w:p w:rsidR="00DD7C9F" w:rsidRPr="00153B8A" w:rsidRDefault="001879AB" w:rsidP="007721B0">
      <w:pPr>
        <w:pStyle w:val="a5"/>
        <w:tabs>
          <w:tab w:val="left" w:pos="10319"/>
        </w:tabs>
        <w:ind w:left="822" w:right="-29" w:firstLine="566"/>
      </w:pPr>
      <w:r w:rsidRPr="00153B8A">
        <w:t>Обязательнаячастьучебногопланаопределяетсоставучебныхпредметовобязательных предметных областей, которые должны быть реализованы во всех имеющихгосударстве</w:t>
      </w:r>
      <w:r w:rsidRPr="00153B8A">
        <w:t>н</w:t>
      </w:r>
      <w:r w:rsidRPr="00153B8A">
        <w:t>ную аккредитацию образовательных организациях, реализующих ООП НОО,иучебноевремя, отводимоенаих изучениепо классам(годам)обучения.</w:t>
      </w:r>
    </w:p>
    <w:p w:rsidR="00DD7C9F" w:rsidRPr="00153B8A" w:rsidRDefault="001879AB" w:rsidP="007721B0">
      <w:pPr>
        <w:pStyle w:val="a5"/>
        <w:tabs>
          <w:tab w:val="left" w:pos="10319"/>
        </w:tabs>
        <w:ind w:left="822" w:right="-29" w:firstLine="566"/>
      </w:pPr>
      <w:r w:rsidRPr="00153B8A">
        <w:t>Объём обязательной части программы начального общего образования составл</w:t>
      </w:r>
      <w:r w:rsidRPr="00153B8A">
        <w:t>я</w:t>
      </w:r>
      <w:r w:rsidRPr="00153B8A">
        <w:t>ет80%, а объём части, формируемой участниками образовательных отношений из пере</w:t>
      </w:r>
      <w:r w:rsidRPr="00153B8A">
        <w:t>ч</w:t>
      </w:r>
      <w:r w:rsidRPr="00153B8A">
        <w:t>ня,предлагаемогообразовательнойорганизацией,–20%от общегообъёма.</w:t>
      </w:r>
    </w:p>
    <w:p w:rsidR="00DD7C9F" w:rsidRPr="00153B8A" w:rsidRDefault="001879AB" w:rsidP="007721B0">
      <w:pPr>
        <w:pStyle w:val="a5"/>
        <w:tabs>
          <w:tab w:val="left" w:pos="10319"/>
        </w:tabs>
        <w:ind w:left="822" w:right="-29" w:firstLine="566"/>
      </w:pPr>
      <w:r w:rsidRPr="00153B8A">
        <w:t>Расписание учебных занятий составляется с учётом дневной и недельной динамик</w:t>
      </w:r>
      <w:r w:rsidRPr="00153B8A">
        <w:t>и</w:t>
      </w:r>
      <w:r w:rsidRPr="00153B8A">
        <w:t>умственнойработоспособности  обучающихсяи  шкалытрудностиучебныхпредметов.</w:t>
      </w:r>
    </w:p>
    <w:p w:rsidR="00DD7C9F" w:rsidRPr="00153B8A" w:rsidRDefault="001879AB" w:rsidP="007721B0">
      <w:pPr>
        <w:pStyle w:val="a5"/>
        <w:tabs>
          <w:tab w:val="left" w:pos="10319"/>
        </w:tabs>
        <w:spacing w:before="90" w:line="276" w:lineRule="auto"/>
        <w:ind w:right="-29"/>
      </w:pPr>
      <w:r w:rsidRPr="00153B8A">
        <w:t>Образовательнаянедельнаянагрузкараспределяетсяравномерновтеч</w:t>
      </w:r>
      <w:r w:rsidRPr="00153B8A">
        <w:t>е</w:t>
      </w:r>
      <w:r w:rsidRPr="00153B8A">
        <w:lastRenderedPageBreak/>
        <w:t>ниеучебнойнед</w:t>
      </w:r>
      <w:r w:rsidRPr="00153B8A">
        <w:t>е</w:t>
      </w:r>
      <w:r w:rsidRPr="00153B8A">
        <w:t>ли,приэтомобъёммаксимальнодопустимойнагрузкивтечениеднядолженсоответствоватьдействующимсанитарнымправиламинормативам.</w:t>
      </w:r>
    </w:p>
    <w:p w:rsidR="00DD7C9F" w:rsidRPr="00153B8A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 w:rsidRPr="00153B8A">
        <w:t>Частьучебногопл</w:t>
      </w:r>
      <w:r w:rsidRPr="00153B8A">
        <w:t>а</w:t>
      </w:r>
      <w:r w:rsidRPr="00153B8A">
        <w:t>на,формируемаяучастникамиобразовательныхотношений,обеспечиваетреализациюиндивидуальныхпотребностейобучающи</w:t>
      </w:r>
      <w:r w:rsidRPr="00153B8A">
        <w:t>х</w:t>
      </w:r>
      <w:r w:rsidRPr="00153B8A">
        <w:t>ся.Время,отводимоенаданнуючастьвнутримаксимальнодопустимойнедельнойнагрузкиобучающихся, может быть использовано на увеличение учебных часов, отводимых наизучение отдельных учебных предметов, учебных курсов, учебных модулей по выборуродит</w:t>
      </w:r>
      <w:r w:rsidRPr="00153B8A">
        <w:t>е</w:t>
      </w:r>
      <w:r w:rsidRPr="00153B8A">
        <w:t>лей(законных представителей) несовершеннолетнихобучающихся, в томчислепредусматр</w:t>
      </w:r>
      <w:r w:rsidRPr="00153B8A">
        <w:t>и</w:t>
      </w:r>
      <w:r w:rsidRPr="00153B8A">
        <w:t>вающих углублённое изучение учебных предметов, с целью удовлетворенияразличныхи</w:t>
      </w:r>
      <w:r w:rsidRPr="00153B8A">
        <w:t>н</w:t>
      </w:r>
      <w:r w:rsidRPr="00153B8A">
        <w:t>тересовобучающихся,потребностейвфизическомразвитииисовершенствовании,атакже уч</w:t>
      </w:r>
      <w:r w:rsidRPr="00153B8A">
        <w:t>и</w:t>
      </w:r>
      <w:r w:rsidRPr="00153B8A">
        <w:t>тывающихэтнокультурныеинтересы.</w:t>
      </w:r>
    </w:p>
    <w:p w:rsidR="00DD7C9F" w:rsidRPr="00153B8A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 w:rsidRPr="00153B8A">
        <w:t>Внеурочнаядеятельностьнаправленанадостижениепланируемыхрезульт</w:t>
      </w:r>
      <w:r w:rsidRPr="00153B8A">
        <w:t>а</w:t>
      </w:r>
      <w:r w:rsidRPr="00153B8A">
        <w:t>товосвоенияпрограммыначальногообщегообразованиясучётомв</w:t>
      </w:r>
      <w:r w:rsidRPr="00153B8A">
        <w:t>ы</w:t>
      </w:r>
      <w:r w:rsidRPr="00153B8A">
        <w:t>бораучастникамиобразовательныхотношенийучебныхкурсоввнеурочно</w:t>
      </w:r>
      <w:r w:rsidRPr="00153B8A">
        <w:t>й</w:t>
      </w:r>
      <w:r w:rsidRPr="00153B8A">
        <w:t>деятельностиизперечня,предлагаемого образовательной организацией. Осуществляется в формах, отличныхотуро</w:t>
      </w:r>
      <w:r w:rsidRPr="00153B8A">
        <w:t>ч</w:t>
      </w:r>
      <w:r w:rsidRPr="00153B8A">
        <w:t>ной(экскурсии,походы,соревнования,посещениятеатров,музеев,проведениеобщественно-полезныхпрактикииныеформы).</w:t>
      </w:r>
    </w:p>
    <w:p w:rsidR="00DD7C9F" w:rsidRPr="00153B8A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 w:rsidRPr="00153B8A">
        <w:t>Организациязанятийпонаправлениямвнеурочнойдеятельностиявляе</w:t>
      </w:r>
      <w:r w:rsidRPr="00153B8A">
        <w:t>т</w:t>
      </w:r>
      <w:r w:rsidRPr="00153B8A">
        <w:t>сянеотъемлемойчастьюобразовательнойдеятельностивобразовательно</w:t>
      </w:r>
      <w:r w:rsidRPr="00153B8A">
        <w:t>й</w:t>
      </w:r>
      <w:r w:rsidRPr="00153B8A">
        <w:t>организ</w:t>
      </w:r>
      <w:r w:rsidRPr="00153B8A">
        <w:t>а</w:t>
      </w:r>
      <w:r w:rsidRPr="00153B8A">
        <w:t>ции.Образовательныеорганизациипредоставляютобучающимсявозможностьвыбораширокогоспектразанятий,направленныхнаразвитиеобучающихся.</w:t>
      </w:r>
    </w:p>
    <w:p w:rsidR="00DD7C9F" w:rsidRPr="00153B8A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 w:rsidRPr="00153B8A">
        <w:t>Формыорганизацииобразовательнойдеятельности,чередованиеурочнойивнеурочной деятельности при реализацииООПНООопределяетМАОУ С</w:t>
      </w:r>
      <w:r w:rsidR="00D94FFD" w:rsidRPr="00153B8A">
        <w:t>О</w:t>
      </w:r>
      <w:r w:rsidRPr="00153B8A">
        <w:t>Ш№</w:t>
      </w:r>
      <w:r w:rsidR="00D94FFD" w:rsidRPr="00153B8A">
        <w:t>2 г.Сосновоборска.</w:t>
      </w:r>
    </w:p>
    <w:p w:rsidR="00DD7C9F" w:rsidRPr="00153B8A" w:rsidRDefault="001879AB" w:rsidP="007721B0">
      <w:pPr>
        <w:pStyle w:val="a5"/>
        <w:tabs>
          <w:tab w:val="left" w:pos="10319"/>
        </w:tabs>
        <w:spacing w:line="276" w:lineRule="auto"/>
        <w:ind w:right="-29" w:firstLine="566"/>
      </w:pPr>
      <w:r w:rsidRPr="00153B8A">
        <w:t>В целях удовлетворения образовательных потребностей и интересов обучающи</w:t>
      </w:r>
      <w:r w:rsidRPr="00153B8A">
        <w:t>х</w:t>
      </w:r>
      <w:r w:rsidRPr="00153B8A">
        <w:t>сямогутразрабатыватьсяиндивидуальныеучебныепланы,втомчиследляускоренногообучения, в пределах осваиваемой программы начального общего образования в поря</w:t>
      </w:r>
      <w:r w:rsidRPr="00153B8A">
        <w:t>д</w:t>
      </w:r>
      <w:r w:rsidRPr="00153B8A">
        <w:t>ке,установленномлокальныминормативнымиактамиобразовательнойорганизации.Реализацияиндивидуальныхучебныхпланов,программсопровождаетсятьюторскойподдержкой.</w:t>
      </w:r>
    </w:p>
    <w:p w:rsidR="00DD7C9F" w:rsidRPr="00153B8A" w:rsidRDefault="001879AB" w:rsidP="007721B0">
      <w:pPr>
        <w:pStyle w:val="a5"/>
        <w:tabs>
          <w:tab w:val="left" w:pos="10319"/>
        </w:tabs>
        <w:spacing w:before="36" w:line="276" w:lineRule="auto"/>
        <w:ind w:right="-29" w:firstLine="566"/>
      </w:pPr>
      <w:r w:rsidRPr="00153B8A">
        <w:t>Время, отведённое на внеурочную деятельность, не учитывается при определениима</w:t>
      </w:r>
      <w:r w:rsidRPr="00153B8A">
        <w:t>к</w:t>
      </w:r>
      <w:r w:rsidRPr="00153B8A">
        <w:t>симально допустимой недельной учебной нагрузки обучающихся, но учитывается приопр</w:t>
      </w:r>
      <w:r w:rsidRPr="00153B8A">
        <w:t>е</w:t>
      </w:r>
      <w:r w:rsidRPr="00153B8A">
        <w:t>делении объёмовфинансирования,направляемыхнареализациюООПНОО.</w:t>
      </w:r>
    </w:p>
    <w:p w:rsidR="00DD7C9F" w:rsidRPr="00153B8A" w:rsidRDefault="001879AB" w:rsidP="007721B0">
      <w:pPr>
        <w:pStyle w:val="a5"/>
        <w:tabs>
          <w:tab w:val="left" w:pos="10319"/>
        </w:tabs>
        <w:spacing w:before="36"/>
        <w:ind w:left="1387" w:right="-29"/>
      </w:pPr>
      <w:r w:rsidRPr="00153B8A">
        <w:t>Обучениеведетсянарусскомязыке,по5-дневнойучебнойнеделе.</w:t>
      </w:r>
    </w:p>
    <w:p w:rsidR="00D94FFD" w:rsidRPr="00153B8A" w:rsidRDefault="001879AB" w:rsidP="007721B0">
      <w:pPr>
        <w:pStyle w:val="a5"/>
        <w:tabs>
          <w:tab w:val="left" w:pos="10319"/>
        </w:tabs>
        <w:spacing w:before="79" w:line="276" w:lineRule="auto"/>
        <w:ind w:right="-29" w:firstLine="566"/>
      </w:pPr>
      <w:r w:rsidRPr="00153B8A">
        <w:t xml:space="preserve">В начальной школе МАОУ </w:t>
      </w:r>
      <w:r w:rsidR="00D94FFD" w:rsidRPr="00153B8A">
        <w:t xml:space="preserve">СОШ№2 г.Сосновоборска </w:t>
      </w:r>
      <w:r w:rsidRPr="00153B8A">
        <w:t>реализуется 1 вариант Фед</w:t>
      </w:r>
      <w:r w:rsidRPr="00153B8A">
        <w:t>е</w:t>
      </w:r>
      <w:r w:rsidRPr="00153B8A">
        <w:t>рального учебногоплана: Федеральный учебный план начального общего образования (5-дневная учебнаянеделя).</w:t>
      </w:r>
    </w:p>
    <w:p w:rsidR="00DD7C9F" w:rsidRPr="00153B8A" w:rsidRDefault="001879AB" w:rsidP="007721B0">
      <w:pPr>
        <w:pStyle w:val="a5"/>
        <w:tabs>
          <w:tab w:val="left" w:pos="10319"/>
        </w:tabs>
        <w:spacing w:before="79" w:line="276" w:lineRule="auto"/>
        <w:ind w:right="-29" w:firstLine="566"/>
      </w:pPr>
      <w:r w:rsidRPr="00153B8A">
        <w:t>Количествоучебныхзанятийза4 годасоставляет3039 часов.</w:t>
      </w:r>
    </w:p>
    <w:p w:rsidR="00DD7C9F" w:rsidRPr="00153B8A" w:rsidRDefault="001879AB" w:rsidP="007721B0">
      <w:pPr>
        <w:pStyle w:val="a5"/>
        <w:tabs>
          <w:tab w:val="left" w:pos="10319"/>
        </w:tabs>
        <w:spacing w:before="37"/>
        <w:ind w:right="-29"/>
      </w:pPr>
      <w:r w:rsidRPr="00153B8A">
        <w:t>Вариант1</w:t>
      </w:r>
    </w:p>
    <w:p w:rsidR="00DD7C9F" w:rsidRPr="00153B8A" w:rsidRDefault="00DD7C9F" w:rsidP="007721B0">
      <w:pPr>
        <w:pStyle w:val="a5"/>
        <w:tabs>
          <w:tab w:val="left" w:pos="10319"/>
        </w:tabs>
        <w:spacing w:before="7"/>
        <w:ind w:left="0" w:right="-29"/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3120"/>
        <w:gridCol w:w="838"/>
        <w:gridCol w:w="992"/>
        <w:gridCol w:w="859"/>
        <w:gridCol w:w="844"/>
        <w:gridCol w:w="8"/>
        <w:gridCol w:w="846"/>
      </w:tblGrid>
      <w:tr w:rsidR="00DD7C9F" w:rsidRPr="00153B8A">
        <w:trPr>
          <w:trHeight w:val="705"/>
        </w:trPr>
        <w:tc>
          <w:tcPr>
            <w:tcW w:w="10054" w:type="dxa"/>
            <w:gridSpan w:val="8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185"/>
              <w:ind w:left="883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Учебныйпланначальногообщегообразования(5-дневнаяучебнаянеделя)</w:t>
            </w:r>
          </w:p>
        </w:tc>
      </w:tr>
      <w:tr w:rsidR="00DD7C9F" w:rsidRPr="00153B8A">
        <w:trPr>
          <w:trHeight w:val="414"/>
        </w:trPr>
        <w:tc>
          <w:tcPr>
            <w:tcW w:w="2551" w:type="dxa"/>
            <w:tcBorders>
              <w:bottom w:val="nil"/>
            </w:tcBorders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61"/>
              <w:ind w:left="309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Предметныеобласти</w:t>
            </w:r>
          </w:p>
        </w:tc>
        <w:tc>
          <w:tcPr>
            <w:tcW w:w="3120" w:type="dxa"/>
            <w:tcBorders>
              <w:bottom w:val="nil"/>
            </w:tcBorders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61"/>
              <w:ind w:left="650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Учебныепредметы/</w:t>
            </w:r>
          </w:p>
        </w:tc>
        <w:tc>
          <w:tcPr>
            <w:tcW w:w="3533" w:type="dxa"/>
            <w:gridSpan w:val="4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61"/>
              <w:ind w:left="465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Количествочасоввнеделю</w:t>
            </w:r>
          </w:p>
        </w:tc>
        <w:tc>
          <w:tcPr>
            <w:tcW w:w="850" w:type="dxa"/>
            <w:gridSpan w:val="2"/>
            <w:tcBorders>
              <w:bottom w:val="nil"/>
            </w:tcBorders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61"/>
              <w:ind w:left="98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Всего</w:t>
            </w:r>
          </w:p>
        </w:tc>
      </w:tr>
      <w:tr w:rsidR="00DD7C9F" w:rsidRPr="00153B8A">
        <w:trPr>
          <w:trHeight w:val="414"/>
        </w:trPr>
        <w:tc>
          <w:tcPr>
            <w:tcW w:w="2551" w:type="dxa"/>
            <w:tcBorders>
              <w:top w:val="nil"/>
            </w:tcBorders>
          </w:tcPr>
          <w:p w:rsidR="00DD7C9F" w:rsidRPr="00153B8A" w:rsidRDefault="00DD7C9F" w:rsidP="007721B0">
            <w:pPr>
              <w:pStyle w:val="TableParagraph"/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line="268" w:lineRule="exact"/>
              <w:ind w:left="1178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классы</w:t>
            </w:r>
          </w:p>
        </w:tc>
        <w:tc>
          <w:tcPr>
            <w:tcW w:w="838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line="268" w:lineRule="exact"/>
              <w:ind w:left="347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I</w:t>
            </w:r>
          </w:p>
        </w:tc>
        <w:tc>
          <w:tcPr>
            <w:tcW w:w="992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line="268" w:lineRule="exact"/>
              <w:ind w:left="38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II</w:t>
            </w:r>
          </w:p>
        </w:tc>
        <w:tc>
          <w:tcPr>
            <w:tcW w:w="859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line="268" w:lineRule="exact"/>
              <w:ind w:left="279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III</w:t>
            </w:r>
          </w:p>
        </w:tc>
        <w:tc>
          <w:tcPr>
            <w:tcW w:w="852" w:type="dxa"/>
            <w:gridSpan w:val="2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line="268" w:lineRule="exact"/>
              <w:ind w:left="270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IV</w:t>
            </w:r>
          </w:p>
        </w:tc>
        <w:tc>
          <w:tcPr>
            <w:tcW w:w="846" w:type="dxa"/>
            <w:tcBorders>
              <w:top w:val="nil"/>
            </w:tcBorders>
          </w:tcPr>
          <w:p w:rsidR="00DD7C9F" w:rsidRPr="00153B8A" w:rsidRDefault="00DD7C9F" w:rsidP="007721B0">
            <w:pPr>
              <w:pStyle w:val="TableParagraph"/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</w:p>
        </w:tc>
      </w:tr>
      <w:tr w:rsidR="00DD7C9F" w:rsidRPr="00153B8A">
        <w:trPr>
          <w:trHeight w:val="441"/>
        </w:trPr>
        <w:tc>
          <w:tcPr>
            <w:tcW w:w="5671" w:type="dxa"/>
            <w:gridSpan w:val="2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73"/>
              <w:ind w:left="285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Обязательнаячасть</w:t>
            </w:r>
          </w:p>
        </w:tc>
        <w:tc>
          <w:tcPr>
            <w:tcW w:w="4387" w:type="dxa"/>
            <w:gridSpan w:val="6"/>
          </w:tcPr>
          <w:p w:rsidR="00DD7C9F" w:rsidRPr="00153B8A" w:rsidRDefault="00DD7C9F" w:rsidP="007721B0">
            <w:pPr>
              <w:pStyle w:val="TableParagraph"/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</w:p>
        </w:tc>
      </w:tr>
      <w:tr w:rsidR="00DD7C9F" w:rsidRPr="00153B8A">
        <w:trPr>
          <w:trHeight w:val="431"/>
        </w:trPr>
        <w:tc>
          <w:tcPr>
            <w:tcW w:w="2551" w:type="dxa"/>
            <w:vMerge w:val="restart"/>
          </w:tcPr>
          <w:p w:rsidR="00DD7C9F" w:rsidRPr="00153B8A" w:rsidRDefault="001879AB" w:rsidP="007721B0">
            <w:pPr>
              <w:pStyle w:val="TableParagraph"/>
              <w:tabs>
                <w:tab w:val="left" w:pos="1391"/>
                <w:tab w:val="left" w:pos="2284"/>
                <w:tab w:val="left" w:pos="10319"/>
              </w:tabs>
              <w:spacing w:before="159"/>
              <w:ind w:left="59" w:right="-29" w:firstLine="84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lastRenderedPageBreak/>
              <w:t>Русский</w:t>
            </w:r>
            <w:r w:rsidRPr="00153B8A">
              <w:rPr>
                <w:sz w:val="24"/>
                <w:szCs w:val="24"/>
              </w:rPr>
              <w:tab/>
              <w:t>язык</w:t>
            </w:r>
            <w:r w:rsidRPr="00153B8A">
              <w:rPr>
                <w:sz w:val="24"/>
                <w:szCs w:val="24"/>
              </w:rPr>
              <w:tab/>
            </w:r>
            <w:r w:rsidRPr="00153B8A">
              <w:rPr>
                <w:spacing w:val="-5"/>
                <w:sz w:val="24"/>
                <w:szCs w:val="24"/>
              </w:rPr>
              <w:t>и</w:t>
            </w:r>
            <w:r w:rsidRPr="00153B8A">
              <w:rPr>
                <w:sz w:val="24"/>
                <w:szCs w:val="24"/>
              </w:rPr>
              <w:t>литер</w:t>
            </w:r>
            <w:r w:rsidRPr="00153B8A">
              <w:rPr>
                <w:sz w:val="24"/>
                <w:szCs w:val="24"/>
              </w:rPr>
              <w:t>а</w:t>
            </w:r>
            <w:r w:rsidRPr="00153B8A">
              <w:rPr>
                <w:sz w:val="24"/>
                <w:szCs w:val="24"/>
              </w:rPr>
              <w:t>турноечтение</w:t>
            </w:r>
          </w:p>
        </w:tc>
        <w:tc>
          <w:tcPr>
            <w:tcW w:w="3120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71"/>
              <w:ind w:left="14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Русский язык</w:t>
            </w:r>
          </w:p>
        </w:tc>
        <w:tc>
          <w:tcPr>
            <w:tcW w:w="838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71"/>
              <w:ind w:left="470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71"/>
              <w:ind w:left="54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5</w:t>
            </w:r>
          </w:p>
        </w:tc>
        <w:tc>
          <w:tcPr>
            <w:tcW w:w="859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71"/>
              <w:ind w:left="47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5</w:t>
            </w:r>
          </w:p>
        </w:tc>
        <w:tc>
          <w:tcPr>
            <w:tcW w:w="852" w:type="dxa"/>
            <w:gridSpan w:val="2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71"/>
              <w:ind w:left="469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5</w:t>
            </w:r>
          </w:p>
        </w:tc>
        <w:tc>
          <w:tcPr>
            <w:tcW w:w="846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71"/>
              <w:ind w:left="40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20</w:t>
            </w:r>
          </w:p>
        </w:tc>
      </w:tr>
      <w:tr w:rsidR="00DD7C9F" w:rsidRPr="00153B8A">
        <w:trPr>
          <w:trHeight w:val="446"/>
        </w:trPr>
        <w:tc>
          <w:tcPr>
            <w:tcW w:w="2551" w:type="dxa"/>
            <w:vMerge/>
            <w:tcBorders>
              <w:top w:val="nil"/>
            </w:tcBorders>
          </w:tcPr>
          <w:p w:rsidR="00DD7C9F" w:rsidRPr="00153B8A" w:rsidRDefault="00DD7C9F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</w:p>
        </w:tc>
        <w:tc>
          <w:tcPr>
            <w:tcW w:w="3120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78"/>
              <w:ind w:left="14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Литературноечтение</w:t>
            </w:r>
          </w:p>
        </w:tc>
        <w:tc>
          <w:tcPr>
            <w:tcW w:w="838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78"/>
              <w:ind w:left="470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78"/>
              <w:ind w:left="54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4</w:t>
            </w:r>
          </w:p>
        </w:tc>
        <w:tc>
          <w:tcPr>
            <w:tcW w:w="859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78"/>
              <w:ind w:left="47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4</w:t>
            </w:r>
          </w:p>
        </w:tc>
        <w:tc>
          <w:tcPr>
            <w:tcW w:w="852" w:type="dxa"/>
            <w:gridSpan w:val="2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78"/>
              <w:ind w:left="469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4</w:t>
            </w:r>
          </w:p>
        </w:tc>
        <w:tc>
          <w:tcPr>
            <w:tcW w:w="846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78"/>
              <w:ind w:left="40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16</w:t>
            </w:r>
          </w:p>
        </w:tc>
      </w:tr>
      <w:tr w:rsidR="00DD7C9F" w:rsidRPr="00153B8A">
        <w:trPr>
          <w:trHeight w:val="462"/>
        </w:trPr>
        <w:tc>
          <w:tcPr>
            <w:tcW w:w="2551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85"/>
              <w:ind w:left="143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Иностранныйязык</w:t>
            </w:r>
          </w:p>
        </w:tc>
        <w:tc>
          <w:tcPr>
            <w:tcW w:w="3120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85"/>
              <w:ind w:left="14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Иностранныйязык</w:t>
            </w:r>
          </w:p>
        </w:tc>
        <w:tc>
          <w:tcPr>
            <w:tcW w:w="838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85"/>
              <w:ind w:left="470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–</w:t>
            </w:r>
          </w:p>
        </w:tc>
        <w:tc>
          <w:tcPr>
            <w:tcW w:w="992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85"/>
              <w:ind w:left="54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2</w:t>
            </w:r>
          </w:p>
        </w:tc>
        <w:tc>
          <w:tcPr>
            <w:tcW w:w="859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85"/>
              <w:ind w:left="47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2</w:t>
            </w:r>
          </w:p>
        </w:tc>
        <w:tc>
          <w:tcPr>
            <w:tcW w:w="852" w:type="dxa"/>
            <w:gridSpan w:val="2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85"/>
              <w:ind w:left="469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2</w:t>
            </w:r>
          </w:p>
        </w:tc>
        <w:tc>
          <w:tcPr>
            <w:tcW w:w="846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85"/>
              <w:ind w:left="46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6</w:t>
            </w:r>
          </w:p>
        </w:tc>
      </w:tr>
      <w:tr w:rsidR="00DD7C9F" w:rsidRPr="00153B8A">
        <w:trPr>
          <w:trHeight w:val="561"/>
        </w:trPr>
        <w:tc>
          <w:tcPr>
            <w:tcW w:w="2551" w:type="dxa"/>
          </w:tcPr>
          <w:p w:rsidR="00DD7C9F" w:rsidRPr="00153B8A" w:rsidRDefault="001879AB" w:rsidP="007721B0">
            <w:pPr>
              <w:pStyle w:val="TableParagraph"/>
              <w:tabs>
                <w:tab w:val="left" w:pos="2284"/>
                <w:tab w:val="left" w:pos="10319"/>
              </w:tabs>
              <w:spacing w:line="276" w:lineRule="exact"/>
              <w:ind w:left="59" w:right="-29" w:firstLine="84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Математика</w:t>
            </w:r>
            <w:r w:rsidRPr="00153B8A">
              <w:rPr>
                <w:sz w:val="24"/>
                <w:szCs w:val="24"/>
              </w:rPr>
              <w:tab/>
            </w:r>
            <w:r w:rsidRPr="00153B8A">
              <w:rPr>
                <w:spacing w:val="-4"/>
                <w:sz w:val="24"/>
                <w:szCs w:val="24"/>
              </w:rPr>
              <w:t>и</w:t>
            </w:r>
            <w:r w:rsidRPr="00153B8A">
              <w:rPr>
                <w:sz w:val="24"/>
                <w:szCs w:val="24"/>
              </w:rPr>
              <w:t>информатика</w:t>
            </w:r>
          </w:p>
        </w:tc>
        <w:tc>
          <w:tcPr>
            <w:tcW w:w="3120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133"/>
              <w:ind w:left="14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Математика</w:t>
            </w:r>
          </w:p>
        </w:tc>
        <w:tc>
          <w:tcPr>
            <w:tcW w:w="838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133"/>
              <w:ind w:left="470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133"/>
              <w:ind w:left="54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4</w:t>
            </w:r>
          </w:p>
        </w:tc>
        <w:tc>
          <w:tcPr>
            <w:tcW w:w="859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133"/>
              <w:ind w:left="47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4</w:t>
            </w:r>
          </w:p>
        </w:tc>
        <w:tc>
          <w:tcPr>
            <w:tcW w:w="852" w:type="dxa"/>
            <w:gridSpan w:val="2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133"/>
              <w:ind w:left="469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4</w:t>
            </w:r>
          </w:p>
        </w:tc>
        <w:tc>
          <w:tcPr>
            <w:tcW w:w="846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133"/>
              <w:ind w:left="40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16</w:t>
            </w:r>
          </w:p>
        </w:tc>
      </w:tr>
      <w:tr w:rsidR="00DD7C9F" w:rsidRPr="00153B8A">
        <w:trPr>
          <w:trHeight w:val="890"/>
        </w:trPr>
        <w:tc>
          <w:tcPr>
            <w:tcW w:w="2551" w:type="dxa"/>
          </w:tcPr>
          <w:p w:rsidR="00DD7C9F" w:rsidRPr="00153B8A" w:rsidRDefault="001879AB" w:rsidP="007721B0">
            <w:pPr>
              <w:pStyle w:val="TableParagraph"/>
              <w:tabs>
                <w:tab w:val="left" w:pos="2416"/>
                <w:tab w:val="left" w:pos="10319"/>
              </w:tabs>
              <w:spacing w:before="23"/>
              <w:ind w:left="59" w:right="-29" w:firstLine="84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Обществознание</w:t>
            </w:r>
            <w:r w:rsidRPr="00153B8A">
              <w:rPr>
                <w:sz w:val="24"/>
                <w:szCs w:val="24"/>
              </w:rPr>
              <w:tab/>
              <w:t>иестествозн</w:t>
            </w:r>
            <w:r w:rsidRPr="00153B8A">
              <w:rPr>
                <w:sz w:val="24"/>
                <w:szCs w:val="24"/>
              </w:rPr>
              <w:t>а</w:t>
            </w:r>
            <w:r w:rsidRPr="00153B8A">
              <w:rPr>
                <w:sz w:val="24"/>
                <w:szCs w:val="24"/>
              </w:rPr>
              <w:t>ние(Окружающий мир)</w:t>
            </w:r>
          </w:p>
        </w:tc>
        <w:tc>
          <w:tcPr>
            <w:tcW w:w="3120" w:type="dxa"/>
          </w:tcPr>
          <w:p w:rsidR="00DD7C9F" w:rsidRPr="00153B8A" w:rsidRDefault="00DD7C9F" w:rsidP="007721B0">
            <w:pPr>
              <w:pStyle w:val="TableParagraph"/>
              <w:tabs>
                <w:tab w:val="left" w:pos="10319"/>
              </w:tabs>
              <w:spacing w:before="11"/>
              <w:ind w:right="-29"/>
              <w:jc w:val="both"/>
              <w:rPr>
                <w:sz w:val="24"/>
                <w:szCs w:val="24"/>
              </w:rPr>
            </w:pPr>
          </w:p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ind w:left="14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Окружающиймир</w:t>
            </w:r>
          </w:p>
        </w:tc>
        <w:tc>
          <w:tcPr>
            <w:tcW w:w="838" w:type="dxa"/>
          </w:tcPr>
          <w:p w:rsidR="00DD7C9F" w:rsidRPr="00153B8A" w:rsidRDefault="00DD7C9F" w:rsidP="007721B0">
            <w:pPr>
              <w:pStyle w:val="TableParagraph"/>
              <w:tabs>
                <w:tab w:val="left" w:pos="10319"/>
              </w:tabs>
              <w:spacing w:before="11"/>
              <w:ind w:right="-29"/>
              <w:jc w:val="both"/>
              <w:rPr>
                <w:sz w:val="24"/>
                <w:szCs w:val="24"/>
              </w:rPr>
            </w:pPr>
          </w:p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ind w:left="470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D7C9F" w:rsidRPr="00153B8A" w:rsidRDefault="00DD7C9F" w:rsidP="007721B0">
            <w:pPr>
              <w:pStyle w:val="TableParagraph"/>
              <w:tabs>
                <w:tab w:val="left" w:pos="10319"/>
              </w:tabs>
              <w:spacing w:before="11"/>
              <w:ind w:right="-29"/>
              <w:jc w:val="both"/>
              <w:rPr>
                <w:sz w:val="24"/>
                <w:szCs w:val="24"/>
              </w:rPr>
            </w:pPr>
          </w:p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ind w:left="54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2</w:t>
            </w:r>
          </w:p>
        </w:tc>
        <w:tc>
          <w:tcPr>
            <w:tcW w:w="859" w:type="dxa"/>
          </w:tcPr>
          <w:p w:rsidR="00DD7C9F" w:rsidRPr="00153B8A" w:rsidRDefault="00DD7C9F" w:rsidP="007721B0">
            <w:pPr>
              <w:pStyle w:val="TableParagraph"/>
              <w:tabs>
                <w:tab w:val="left" w:pos="10319"/>
              </w:tabs>
              <w:spacing w:before="11"/>
              <w:ind w:right="-29"/>
              <w:jc w:val="both"/>
              <w:rPr>
                <w:sz w:val="24"/>
                <w:szCs w:val="24"/>
              </w:rPr>
            </w:pPr>
          </w:p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ind w:left="47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2</w:t>
            </w:r>
          </w:p>
        </w:tc>
        <w:tc>
          <w:tcPr>
            <w:tcW w:w="852" w:type="dxa"/>
            <w:gridSpan w:val="2"/>
          </w:tcPr>
          <w:p w:rsidR="00DD7C9F" w:rsidRPr="00153B8A" w:rsidRDefault="00DD7C9F" w:rsidP="007721B0">
            <w:pPr>
              <w:pStyle w:val="TableParagraph"/>
              <w:tabs>
                <w:tab w:val="left" w:pos="10319"/>
              </w:tabs>
              <w:spacing w:before="11"/>
              <w:ind w:right="-29"/>
              <w:jc w:val="both"/>
              <w:rPr>
                <w:sz w:val="24"/>
                <w:szCs w:val="24"/>
              </w:rPr>
            </w:pPr>
          </w:p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ind w:left="469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2</w:t>
            </w:r>
          </w:p>
        </w:tc>
        <w:tc>
          <w:tcPr>
            <w:tcW w:w="846" w:type="dxa"/>
          </w:tcPr>
          <w:p w:rsidR="00DD7C9F" w:rsidRPr="00153B8A" w:rsidRDefault="00DD7C9F" w:rsidP="007721B0">
            <w:pPr>
              <w:pStyle w:val="TableParagraph"/>
              <w:tabs>
                <w:tab w:val="left" w:pos="10319"/>
              </w:tabs>
              <w:spacing w:before="11"/>
              <w:ind w:right="-29"/>
              <w:jc w:val="both"/>
              <w:rPr>
                <w:sz w:val="24"/>
                <w:szCs w:val="24"/>
              </w:rPr>
            </w:pPr>
          </w:p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ind w:left="46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8</w:t>
            </w:r>
          </w:p>
        </w:tc>
      </w:tr>
      <w:tr w:rsidR="00DD7C9F" w:rsidRPr="00153B8A">
        <w:trPr>
          <w:trHeight w:val="844"/>
        </w:trPr>
        <w:tc>
          <w:tcPr>
            <w:tcW w:w="2551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line="270" w:lineRule="atLeast"/>
              <w:ind w:left="59" w:right="-29" w:firstLine="84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Основырелигио</w:t>
            </w:r>
            <w:r w:rsidRPr="00153B8A">
              <w:rPr>
                <w:sz w:val="24"/>
                <w:szCs w:val="24"/>
              </w:rPr>
              <w:t>з</w:t>
            </w:r>
            <w:r w:rsidRPr="00153B8A">
              <w:rPr>
                <w:sz w:val="24"/>
                <w:szCs w:val="24"/>
              </w:rPr>
              <w:t>ныхкультурисве</w:t>
            </w:r>
            <w:r w:rsidRPr="00153B8A">
              <w:rPr>
                <w:sz w:val="24"/>
                <w:szCs w:val="24"/>
              </w:rPr>
              <w:t>т</w:t>
            </w:r>
            <w:r w:rsidRPr="00153B8A">
              <w:rPr>
                <w:sz w:val="24"/>
                <w:szCs w:val="24"/>
              </w:rPr>
              <w:t>скойэтики</w:t>
            </w:r>
          </w:p>
        </w:tc>
        <w:tc>
          <w:tcPr>
            <w:tcW w:w="3120" w:type="dxa"/>
          </w:tcPr>
          <w:p w:rsidR="00DD7C9F" w:rsidRPr="00153B8A" w:rsidRDefault="001879AB" w:rsidP="007721B0">
            <w:pPr>
              <w:pStyle w:val="TableParagraph"/>
              <w:tabs>
                <w:tab w:val="left" w:pos="1727"/>
                <w:tab w:val="left" w:pos="10319"/>
              </w:tabs>
              <w:spacing w:before="138"/>
              <w:ind w:left="62" w:right="-29" w:firstLine="84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Основы</w:t>
            </w:r>
            <w:r w:rsidRPr="00153B8A">
              <w:rPr>
                <w:sz w:val="24"/>
                <w:szCs w:val="24"/>
              </w:rPr>
              <w:tab/>
            </w:r>
            <w:r w:rsidRPr="00153B8A">
              <w:rPr>
                <w:spacing w:val="-1"/>
                <w:sz w:val="24"/>
                <w:szCs w:val="24"/>
              </w:rPr>
              <w:t>религио</w:t>
            </w:r>
            <w:r w:rsidRPr="00153B8A">
              <w:rPr>
                <w:spacing w:val="-1"/>
                <w:sz w:val="24"/>
                <w:szCs w:val="24"/>
              </w:rPr>
              <w:t>з</w:t>
            </w:r>
            <w:r w:rsidRPr="00153B8A">
              <w:rPr>
                <w:spacing w:val="-1"/>
                <w:sz w:val="24"/>
                <w:szCs w:val="24"/>
              </w:rPr>
              <w:t>ных</w:t>
            </w:r>
            <w:r w:rsidRPr="00153B8A">
              <w:rPr>
                <w:sz w:val="24"/>
                <w:szCs w:val="24"/>
              </w:rPr>
              <w:t>культури светскойэтики</w:t>
            </w:r>
          </w:p>
        </w:tc>
        <w:tc>
          <w:tcPr>
            <w:tcW w:w="838" w:type="dxa"/>
          </w:tcPr>
          <w:p w:rsidR="00DD7C9F" w:rsidRPr="00153B8A" w:rsidRDefault="00DD7C9F" w:rsidP="007721B0">
            <w:pPr>
              <w:pStyle w:val="TableParagraph"/>
              <w:tabs>
                <w:tab w:val="left" w:pos="10319"/>
              </w:tabs>
              <w:spacing w:before="1"/>
              <w:ind w:right="-29"/>
              <w:jc w:val="both"/>
              <w:rPr>
                <w:sz w:val="24"/>
                <w:szCs w:val="24"/>
              </w:rPr>
            </w:pPr>
          </w:p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ind w:left="470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–</w:t>
            </w:r>
          </w:p>
        </w:tc>
        <w:tc>
          <w:tcPr>
            <w:tcW w:w="992" w:type="dxa"/>
          </w:tcPr>
          <w:p w:rsidR="00DD7C9F" w:rsidRPr="00153B8A" w:rsidRDefault="00DD7C9F" w:rsidP="007721B0">
            <w:pPr>
              <w:pStyle w:val="TableParagraph"/>
              <w:tabs>
                <w:tab w:val="left" w:pos="10319"/>
              </w:tabs>
              <w:spacing w:before="1"/>
              <w:ind w:right="-29"/>
              <w:jc w:val="both"/>
              <w:rPr>
                <w:sz w:val="24"/>
                <w:szCs w:val="24"/>
              </w:rPr>
            </w:pPr>
          </w:p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ind w:left="54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–</w:t>
            </w:r>
          </w:p>
        </w:tc>
        <w:tc>
          <w:tcPr>
            <w:tcW w:w="859" w:type="dxa"/>
          </w:tcPr>
          <w:p w:rsidR="00DD7C9F" w:rsidRPr="00153B8A" w:rsidRDefault="00DD7C9F" w:rsidP="007721B0">
            <w:pPr>
              <w:pStyle w:val="TableParagraph"/>
              <w:tabs>
                <w:tab w:val="left" w:pos="10319"/>
              </w:tabs>
              <w:spacing w:before="1"/>
              <w:ind w:right="-29"/>
              <w:jc w:val="both"/>
              <w:rPr>
                <w:sz w:val="24"/>
                <w:szCs w:val="24"/>
              </w:rPr>
            </w:pPr>
          </w:p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ind w:left="47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–</w:t>
            </w:r>
          </w:p>
        </w:tc>
        <w:tc>
          <w:tcPr>
            <w:tcW w:w="852" w:type="dxa"/>
            <w:gridSpan w:val="2"/>
          </w:tcPr>
          <w:p w:rsidR="00DD7C9F" w:rsidRPr="00153B8A" w:rsidRDefault="00DD7C9F" w:rsidP="007721B0">
            <w:pPr>
              <w:pStyle w:val="TableParagraph"/>
              <w:tabs>
                <w:tab w:val="left" w:pos="10319"/>
              </w:tabs>
              <w:spacing w:before="1"/>
              <w:ind w:right="-29"/>
              <w:jc w:val="both"/>
              <w:rPr>
                <w:sz w:val="24"/>
                <w:szCs w:val="24"/>
              </w:rPr>
            </w:pPr>
          </w:p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ind w:left="469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1</w:t>
            </w:r>
          </w:p>
        </w:tc>
        <w:tc>
          <w:tcPr>
            <w:tcW w:w="846" w:type="dxa"/>
          </w:tcPr>
          <w:p w:rsidR="00DD7C9F" w:rsidRPr="00153B8A" w:rsidRDefault="00DD7C9F" w:rsidP="007721B0">
            <w:pPr>
              <w:pStyle w:val="TableParagraph"/>
              <w:tabs>
                <w:tab w:val="left" w:pos="10319"/>
              </w:tabs>
              <w:spacing w:before="1"/>
              <w:ind w:right="-29"/>
              <w:jc w:val="both"/>
              <w:rPr>
                <w:sz w:val="24"/>
                <w:szCs w:val="24"/>
              </w:rPr>
            </w:pPr>
          </w:p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ind w:left="46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1</w:t>
            </w:r>
          </w:p>
        </w:tc>
      </w:tr>
      <w:tr w:rsidR="00DD7C9F" w:rsidRPr="00153B8A">
        <w:trPr>
          <w:trHeight w:val="503"/>
        </w:trPr>
        <w:tc>
          <w:tcPr>
            <w:tcW w:w="2551" w:type="dxa"/>
            <w:vMerge w:val="restart"/>
          </w:tcPr>
          <w:p w:rsidR="00DD7C9F" w:rsidRPr="00153B8A" w:rsidRDefault="00DD7C9F" w:rsidP="007721B0">
            <w:pPr>
              <w:pStyle w:val="TableParagraph"/>
              <w:tabs>
                <w:tab w:val="left" w:pos="10319"/>
              </w:tabs>
              <w:spacing w:before="7"/>
              <w:ind w:right="-29"/>
              <w:jc w:val="both"/>
              <w:rPr>
                <w:sz w:val="24"/>
                <w:szCs w:val="24"/>
              </w:rPr>
            </w:pPr>
          </w:p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ind w:left="143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Искусство</w:t>
            </w:r>
          </w:p>
        </w:tc>
        <w:tc>
          <w:tcPr>
            <w:tcW w:w="3120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107"/>
              <w:ind w:left="14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Изобразительноеискусство</w:t>
            </w:r>
          </w:p>
        </w:tc>
        <w:tc>
          <w:tcPr>
            <w:tcW w:w="838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107"/>
              <w:ind w:left="470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107"/>
              <w:ind w:left="54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107"/>
              <w:ind w:left="47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1</w:t>
            </w:r>
          </w:p>
        </w:tc>
        <w:tc>
          <w:tcPr>
            <w:tcW w:w="852" w:type="dxa"/>
            <w:gridSpan w:val="2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107"/>
              <w:ind w:left="469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1</w:t>
            </w:r>
          </w:p>
        </w:tc>
        <w:tc>
          <w:tcPr>
            <w:tcW w:w="846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107"/>
              <w:ind w:left="46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4</w:t>
            </w:r>
          </w:p>
        </w:tc>
      </w:tr>
      <w:tr w:rsidR="00DD7C9F" w:rsidRPr="00153B8A">
        <w:trPr>
          <w:trHeight w:val="412"/>
        </w:trPr>
        <w:tc>
          <w:tcPr>
            <w:tcW w:w="2551" w:type="dxa"/>
            <w:vMerge/>
            <w:tcBorders>
              <w:top w:val="nil"/>
            </w:tcBorders>
          </w:tcPr>
          <w:p w:rsidR="00DD7C9F" w:rsidRPr="00153B8A" w:rsidRDefault="00DD7C9F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</w:p>
        </w:tc>
        <w:tc>
          <w:tcPr>
            <w:tcW w:w="3120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61"/>
              <w:ind w:left="14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Музыка</w:t>
            </w:r>
          </w:p>
        </w:tc>
        <w:tc>
          <w:tcPr>
            <w:tcW w:w="838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61"/>
              <w:ind w:left="470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61"/>
              <w:ind w:left="54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61"/>
              <w:ind w:left="47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1</w:t>
            </w:r>
          </w:p>
        </w:tc>
        <w:tc>
          <w:tcPr>
            <w:tcW w:w="852" w:type="dxa"/>
            <w:gridSpan w:val="2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61"/>
              <w:ind w:left="469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1</w:t>
            </w:r>
          </w:p>
        </w:tc>
        <w:tc>
          <w:tcPr>
            <w:tcW w:w="846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61"/>
              <w:ind w:left="46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4</w:t>
            </w:r>
          </w:p>
        </w:tc>
      </w:tr>
      <w:tr w:rsidR="00DD7C9F" w:rsidRPr="00153B8A">
        <w:trPr>
          <w:trHeight w:val="422"/>
        </w:trPr>
        <w:tc>
          <w:tcPr>
            <w:tcW w:w="2551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66"/>
              <w:ind w:left="143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Технология</w:t>
            </w:r>
          </w:p>
        </w:tc>
        <w:tc>
          <w:tcPr>
            <w:tcW w:w="3120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66"/>
              <w:ind w:left="14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Технология</w:t>
            </w:r>
          </w:p>
        </w:tc>
        <w:tc>
          <w:tcPr>
            <w:tcW w:w="838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66"/>
              <w:ind w:left="470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66"/>
              <w:ind w:left="54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66"/>
              <w:ind w:left="47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1</w:t>
            </w:r>
          </w:p>
        </w:tc>
        <w:tc>
          <w:tcPr>
            <w:tcW w:w="852" w:type="dxa"/>
            <w:gridSpan w:val="2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66"/>
              <w:ind w:left="469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1</w:t>
            </w:r>
          </w:p>
        </w:tc>
        <w:tc>
          <w:tcPr>
            <w:tcW w:w="846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66"/>
              <w:ind w:left="46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4</w:t>
            </w:r>
          </w:p>
        </w:tc>
      </w:tr>
      <w:tr w:rsidR="00DD7C9F" w:rsidRPr="00153B8A">
        <w:trPr>
          <w:trHeight w:val="438"/>
        </w:trPr>
        <w:tc>
          <w:tcPr>
            <w:tcW w:w="2551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73"/>
              <w:ind w:left="143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Физическаякультура</w:t>
            </w:r>
          </w:p>
        </w:tc>
        <w:tc>
          <w:tcPr>
            <w:tcW w:w="3120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73"/>
              <w:ind w:left="14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Физическаякультура</w:t>
            </w:r>
          </w:p>
        </w:tc>
        <w:tc>
          <w:tcPr>
            <w:tcW w:w="838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73"/>
              <w:ind w:left="470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73"/>
              <w:ind w:left="54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2</w:t>
            </w:r>
          </w:p>
        </w:tc>
        <w:tc>
          <w:tcPr>
            <w:tcW w:w="859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73"/>
              <w:ind w:left="47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2</w:t>
            </w:r>
          </w:p>
        </w:tc>
        <w:tc>
          <w:tcPr>
            <w:tcW w:w="852" w:type="dxa"/>
            <w:gridSpan w:val="2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73"/>
              <w:ind w:left="469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2</w:t>
            </w:r>
          </w:p>
        </w:tc>
        <w:tc>
          <w:tcPr>
            <w:tcW w:w="846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73"/>
              <w:ind w:left="46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8</w:t>
            </w:r>
          </w:p>
        </w:tc>
      </w:tr>
      <w:tr w:rsidR="00DD7C9F" w:rsidRPr="00153B8A">
        <w:trPr>
          <w:trHeight w:val="414"/>
        </w:trPr>
        <w:tc>
          <w:tcPr>
            <w:tcW w:w="5671" w:type="dxa"/>
            <w:gridSpan w:val="2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61"/>
              <w:ind w:left="285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Итого:</w:t>
            </w:r>
          </w:p>
        </w:tc>
        <w:tc>
          <w:tcPr>
            <w:tcW w:w="838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61"/>
              <w:ind w:left="410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61"/>
              <w:ind w:left="48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22</w:t>
            </w:r>
          </w:p>
        </w:tc>
        <w:tc>
          <w:tcPr>
            <w:tcW w:w="859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61"/>
              <w:ind w:left="41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22</w:t>
            </w:r>
          </w:p>
        </w:tc>
        <w:tc>
          <w:tcPr>
            <w:tcW w:w="852" w:type="dxa"/>
            <w:gridSpan w:val="2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61"/>
              <w:ind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23</w:t>
            </w:r>
          </w:p>
        </w:tc>
        <w:tc>
          <w:tcPr>
            <w:tcW w:w="846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61"/>
              <w:ind w:left="40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87</w:t>
            </w:r>
          </w:p>
        </w:tc>
      </w:tr>
      <w:tr w:rsidR="00DD7C9F" w:rsidRPr="00153B8A">
        <w:trPr>
          <w:trHeight w:val="525"/>
        </w:trPr>
        <w:tc>
          <w:tcPr>
            <w:tcW w:w="5671" w:type="dxa"/>
            <w:gridSpan w:val="2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line="268" w:lineRule="exact"/>
              <w:ind w:left="285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Часть,формируемаяучастникамиобразовательных</w:t>
            </w:r>
          </w:p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line="237" w:lineRule="exact"/>
              <w:ind w:left="59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отношений(курсповыбору)</w:t>
            </w:r>
          </w:p>
          <w:p w:rsidR="00D94FFD" w:rsidRPr="00153B8A" w:rsidRDefault="00D94FFD" w:rsidP="007721B0">
            <w:pPr>
              <w:pStyle w:val="TableParagraph"/>
              <w:tabs>
                <w:tab w:val="left" w:pos="10319"/>
              </w:tabs>
              <w:spacing w:line="237" w:lineRule="exact"/>
              <w:ind w:left="59" w:right="-29"/>
              <w:jc w:val="both"/>
              <w:rPr>
                <w:i/>
                <w:sz w:val="24"/>
                <w:szCs w:val="24"/>
              </w:rPr>
            </w:pPr>
          </w:p>
          <w:p w:rsidR="00D94FFD" w:rsidRPr="00153B8A" w:rsidRDefault="00D94FFD" w:rsidP="007721B0">
            <w:pPr>
              <w:pStyle w:val="TableParagraph"/>
              <w:tabs>
                <w:tab w:val="left" w:pos="10319"/>
              </w:tabs>
              <w:spacing w:line="237" w:lineRule="exact"/>
              <w:ind w:left="59" w:right="-29"/>
              <w:jc w:val="both"/>
              <w:rPr>
                <w:sz w:val="24"/>
                <w:szCs w:val="24"/>
              </w:rPr>
            </w:pPr>
            <w:r w:rsidRPr="00153B8A">
              <w:rPr>
                <w:i/>
                <w:sz w:val="24"/>
                <w:szCs w:val="24"/>
              </w:rPr>
              <w:t>«Учимся решать логические задачи»</w:t>
            </w:r>
          </w:p>
        </w:tc>
        <w:tc>
          <w:tcPr>
            <w:tcW w:w="838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116"/>
              <w:ind w:left="470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116"/>
              <w:ind w:left="54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1</w:t>
            </w:r>
          </w:p>
        </w:tc>
        <w:tc>
          <w:tcPr>
            <w:tcW w:w="859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116"/>
              <w:ind w:left="47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1</w:t>
            </w:r>
          </w:p>
        </w:tc>
        <w:tc>
          <w:tcPr>
            <w:tcW w:w="852" w:type="dxa"/>
            <w:gridSpan w:val="2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116"/>
              <w:ind w:left="469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0</w:t>
            </w:r>
          </w:p>
        </w:tc>
        <w:tc>
          <w:tcPr>
            <w:tcW w:w="846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116"/>
              <w:ind w:left="46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3</w:t>
            </w:r>
          </w:p>
        </w:tc>
      </w:tr>
      <w:tr w:rsidR="00DD7C9F" w:rsidRPr="00153B8A">
        <w:trPr>
          <w:trHeight w:val="277"/>
        </w:trPr>
        <w:tc>
          <w:tcPr>
            <w:tcW w:w="5671" w:type="dxa"/>
            <w:gridSpan w:val="2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line="258" w:lineRule="exact"/>
              <w:ind w:left="285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Учебныенедели</w:t>
            </w:r>
          </w:p>
        </w:tc>
        <w:tc>
          <w:tcPr>
            <w:tcW w:w="838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line="258" w:lineRule="exact"/>
              <w:ind w:left="410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33</w:t>
            </w:r>
          </w:p>
        </w:tc>
        <w:tc>
          <w:tcPr>
            <w:tcW w:w="992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line="258" w:lineRule="exact"/>
              <w:ind w:left="48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34</w:t>
            </w:r>
          </w:p>
        </w:tc>
        <w:tc>
          <w:tcPr>
            <w:tcW w:w="859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line="258" w:lineRule="exact"/>
              <w:ind w:left="41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34</w:t>
            </w:r>
          </w:p>
        </w:tc>
        <w:tc>
          <w:tcPr>
            <w:tcW w:w="852" w:type="dxa"/>
            <w:gridSpan w:val="2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line="258" w:lineRule="exact"/>
              <w:ind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34</w:t>
            </w:r>
          </w:p>
        </w:tc>
        <w:tc>
          <w:tcPr>
            <w:tcW w:w="846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line="258" w:lineRule="exact"/>
              <w:ind w:left="34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135</w:t>
            </w:r>
          </w:p>
        </w:tc>
      </w:tr>
      <w:tr w:rsidR="00DD7C9F" w:rsidRPr="00153B8A">
        <w:trPr>
          <w:trHeight w:val="393"/>
        </w:trPr>
        <w:tc>
          <w:tcPr>
            <w:tcW w:w="5671" w:type="dxa"/>
            <w:gridSpan w:val="2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51"/>
              <w:ind w:left="285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Всегочасов</w:t>
            </w:r>
          </w:p>
        </w:tc>
        <w:tc>
          <w:tcPr>
            <w:tcW w:w="838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51"/>
              <w:ind w:left="350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693</w:t>
            </w:r>
          </w:p>
        </w:tc>
        <w:tc>
          <w:tcPr>
            <w:tcW w:w="992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51"/>
              <w:ind w:left="42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782</w:t>
            </w:r>
          </w:p>
        </w:tc>
        <w:tc>
          <w:tcPr>
            <w:tcW w:w="859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51"/>
              <w:ind w:left="35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782</w:t>
            </w:r>
          </w:p>
        </w:tc>
        <w:tc>
          <w:tcPr>
            <w:tcW w:w="852" w:type="dxa"/>
            <w:gridSpan w:val="2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51"/>
              <w:ind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782</w:t>
            </w:r>
          </w:p>
        </w:tc>
        <w:tc>
          <w:tcPr>
            <w:tcW w:w="846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51"/>
              <w:ind w:left="28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3039</w:t>
            </w:r>
          </w:p>
        </w:tc>
      </w:tr>
      <w:tr w:rsidR="00DD7C9F" w:rsidRPr="00153B8A">
        <w:trPr>
          <w:trHeight w:val="995"/>
        </w:trPr>
        <w:tc>
          <w:tcPr>
            <w:tcW w:w="5671" w:type="dxa"/>
            <w:gridSpan w:val="2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75"/>
              <w:ind w:left="59" w:right="-29" w:firstLine="225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Максимальнодопустимаянедельнаянагру</w:t>
            </w:r>
            <w:r w:rsidRPr="00153B8A">
              <w:rPr>
                <w:sz w:val="24"/>
                <w:szCs w:val="24"/>
              </w:rPr>
              <w:t>з</w:t>
            </w:r>
            <w:r w:rsidRPr="00153B8A">
              <w:rPr>
                <w:sz w:val="24"/>
                <w:szCs w:val="24"/>
              </w:rPr>
              <w:t>ка,предусмотреннаядействующимисанитарнымиправилами и гигиеническиминормативами</w:t>
            </w:r>
          </w:p>
        </w:tc>
        <w:tc>
          <w:tcPr>
            <w:tcW w:w="838" w:type="dxa"/>
          </w:tcPr>
          <w:p w:rsidR="00DD7C9F" w:rsidRPr="00153B8A" w:rsidRDefault="00DD7C9F" w:rsidP="007721B0">
            <w:pPr>
              <w:pStyle w:val="TableParagraph"/>
              <w:tabs>
                <w:tab w:val="left" w:pos="10319"/>
              </w:tabs>
              <w:spacing w:before="6"/>
              <w:ind w:right="-29"/>
              <w:jc w:val="both"/>
              <w:rPr>
                <w:sz w:val="24"/>
                <w:szCs w:val="24"/>
              </w:rPr>
            </w:pPr>
          </w:p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ind w:left="410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DD7C9F" w:rsidRPr="00153B8A" w:rsidRDefault="00DD7C9F" w:rsidP="007721B0">
            <w:pPr>
              <w:pStyle w:val="TableParagraph"/>
              <w:tabs>
                <w:tab w:val="left" w:pos="10319"/>
              </w:tabs>
              <w:spacing w:before="6"/>
              <w:ind w:right="-29"/>
              <w:jc w:val="both"/>
              <w:rPr>
                <w:sz w:val="24"/>
                <w:szCs w:val="24"/>
              </w:rPr>
            </w:pPr>
          </w:p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ind w:left="48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23</w:t>
            </w:r>
          </w:p>
        </w:tc>
        <w:tc>
          <w:tcPr>
            <w:tcW w:w="859" w:type="dxa"/>
          </w:tcPr>
          <w:p w:rsidR="00DD7C9F" w:rsidRPr="00153B8A" w:rsidRDefault="00DD7C9F" w:rsidP="007721B0">
            <w:pPr>
              <w:pStyle w:val="TableParagraph"/>
              <w:tabs>
                <w:tab w:val="left" w:pos="10319"/>
              </w:tabs>
              <w:spacing w:before="6"/>
              <w:ind w:right="-29"/>
              <w:jc w:val="both"/>
              <w:rPr>
                <w:sz w:val="24"/>
                <w:szCs w:val="24"/>
              </w:rPr>
            </w:pPr>
          </w:p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ind w:left="41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23</w:t>
            </w:r>
          </w:p>
        </w:tc>
        <w:tc>
          <w:tcPr>
            <w:tcW w:w="852" w:type="dxa"/>
            <w:gridSpan w:val="2"/>
          </w:tcPr>
          <w:p w:rsidR="00DD7C9F" w:rsidRPr="00153B8A" w:rsidRDefault="00DD7C9F" w:rsidP="007721B0">
            <w:pPr>
              <w:pStyle w:val="TableParagraph"/>
              <w:tabs>
                <w:tab w:val="left" w:pos="10319"/>
              </w:tabs>
              <w:spacing w:before="6"/>
              <w:ind w:right="-29"/>
              <w:jc w:val="both"/>
              <w:rPr>
                <w:sz w:val="24"/>
                <w:szCs w:val="24"/>
              </w:rPr>
            </w:pPr>
          </w:p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23</w:t>
            </w:r>
          </w:p>
        </w:tc>
        <w:tc>
          <w:tcPr>
            <w:tcW w:w="846" w:type="dxa"/>
          </w:tcPr>
          <w:p w:rsidR="00DD7C9F" w:rsidRPr="00153B8A" w:rsidRDefault="00DD7C9F" w:rsidP="007721B0">
            <w:pPr>
              <w:pStyle w:val="TableParagraph"/>
              <w:tabs>
                <w:tab w:val="left" w:pos="10319"/>
              </w:tabs>
              <w:spacing w:before="6"/>
              <w:ind w:right="-29"/>
              <w:jc w:val="both"/>
              <w:rPr>
                <w:sz w:val="24"/>
                <w:szCs w:val="24"/>
              </w:rPr>
            </w:pPr>
          </w:p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ind w:left="406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90</w:t>
            </w:r>
          </w:p>
        </w:tc>
      </w:tr>
    </w:tbl>
    <w:p w:rsidR="00DD7C9F" w:rsidRPr="00153B8A" w:rsidRDefault="00DD7C9F" w:rsidP="007721B0">
      <w:pPr>
        <w:pStyle w:val="a5"/>
        <w:tabs>
          <w:tab w:val="left" w:pos="10319"/>
        </w:tabs>
        <w:spacing w:before="3"/>
        <w:ind w:left="0" w:right="-29"/>
      </w:pPr>
    </w:p>
    <w:p w:rsidR="00DD7C9F" w:rsidRPr="00CB3A43" w:rsidRDefault="001879AB" w:rsidP="007721B0">
      <w:pPr>
        <w:tabs>
          <w:tab w:val="left" w:pos="10319"/>
        </w:tabs>
        <w:spacing w:before="90"/>
        <w:ind w:left="4145" w:right="-29"/>
        <w:jc w:val="both"/>
        <w:rPr>
          <w:b/>
          <w:sz w:val="24"/>
          <w:szCs w:val="24"/>
        </w:rPr>
      </w:pPr>
      <w:bookmarkStart w:id="35" w:name="Формы_промежуточной_аттестации"/>
      <w:bookmarkEnd w:id="35"/>
      <w:r w:rsidRPr="00CB3A43">
        <w:rPr>
          <w:b/>
          <w:spacing w:val="-1"/>
          <w:sz w:val="24"/>
          <w:szCs w:val="24"/>
        </w:rPr>
        <w:t>Формы</w:t>
      </w:r>
      <w:r w:rsidR="007356A8">
        <w:rPr>
          <w:b/>
          <w:spacing w:val="-1"/>
          <w:sz w:val="24"/>
          <w:szCs w:val="24"/>
        </w:rPr>
        <w:t xml:space="preserve"> </w:t>
      </w:r>
      <w:r w:rsidRPr="00CB3A43">
        <w:rPr>
          <w:b/>
          <w:sz w:val="24"/>
          <w:szCs w:val="24"/>
        </w:rPr>
        <w:t>промежуточной</w:t>
      </w:r>
      <w:r w:rsidR="007356A8">
        <w:rPr>
          <w:b/>
          <w:sz w:val="24"/>
          <w:szCs w:val="24"/>
        </w:rPr>
        <w:t xml:space="preserve"> </w:t>
      </w:r>
      <w:r w:rsidRPr="00CB3A43">
        <w:rPr>
          <w:b/>
          <w:sz w:val="24"/>
          <w:szCs w:val="24"/>
        </w:rPr>
        <w:t>аттестации</w:t>
      </w:r>
    </w:p>
    <w:p w:rsidR="00DD7C9F" w:rsidRPr="00CB3A43" w:rsidRDefault="00DD7C9F" w:rsidP="007721B0">
      <w:pPr>
        <w:pStyle w:val="a5"/>
        <w:tabs>
          <w:tab w:val="left" w:pos="10319"/>
        </w:tabs>
        <w:spacing w:before="2" w:after="1"/>
        <w:ind w:left="0" w:right="-29"/>
        <w:rPr>
          <w:b/>
        </w:r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0"/>
        <w:gridCol w:w="3398"/>
        <w:gridCol w:w="4804"/>
      </w:tblGrid>
      <w:tr w:rsidR="00DD7C9F" w:rsidRPr="00153B8A">
        <w:trPr>
          <w:trHeight w:val="357"/>
        </w:trPr>
        <w:tc>
          <w:tcPr>
            <w:tcW w:w="2220" w:type="dxa"/>
            <w:vMerge w:val="restart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line="251" w:lineRule="exact"/>
              <w:ind w:left="971" w:right="-29"/>
              <w:jc w:val="both"/>
              <w:rPr>
                <w:b/>
                <w:sz w:val="24"/>
                <w:szCs w:val="24"/>
              </w:rPr>
            </w:pPr>
            <w:r w:rsidRPr="00153B8A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8202" w:type="dxa"/>
            <w:gridSpan w:val="2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line="251" w:lineRule="exact"/>
              <w:ind w:left="3428" w:right="-29"/>
              <w:jc w:val="both"/>
              <w:rPr>
                <w:b/>
                <w:sz w:val="24"/>
                <w:szCs w:val="24"/>
              </w:rPr>
            </w:pPr>
            <w:r w:rsidRPr="00153B8A">
              <w:rPr>
                <w:b/>
                <w:sz w:val="24"/>
                <w:szCs w:val="24"/>
              </w:rPr>
              <w:t>Формапроведения</w:t>
            </w:r>
          </w:p>
        </w:tc>
      </w:tr>
      <w:tr w:rsidR="00DD7C9F" w:rsidRPr="00153B8A">
        <w:trPr>
          <w:trHeight w:val="285"/>
        </w:trPr>
        <w:tc>
          <w:tcPr>
            <w:tcW w:w="2220" w:type="dxa"/>
            <w:vMerge/>
            <w:tcBorders>
              <w:top w:val="nil"/>
            </w:tcBorders>
          </w:tcPr>
          <w:p w:rsidR="00DD7C9F" w:rsidRPr="00153B8A" w:rsidRDefault="00DD7C9F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</w:p>
        </w:tc>
        <w:tc>
          <w:tcPr>
            <w:tcW w:w="3398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1"/>
              <w:ind w:left="671" w:right="-29"/>
              <w:jc w:val="both"/>
              <w:rPr>
                <w:b/>
                <w:sz w:val="24"/>
                <w:szCs w:val="24"/>
              </w:rPr>
            </w:pPr>
            <w:r w:rsidRPr="00153B8A">
              <w:rPr>
                <w:b/>
                <w:sz w:val="24"/>
                <w:szCs w:val="24"/>
              </w:rPr>
              <w:t>1классы</w:t>
            </w:r>
          </w:p>
        </w:tc>
        <w:tc>
          <w:tcPr>
            <w:tcW w:w="4804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before="1"/>
              <w:ind w:left="674" w:right="-29"/>
              <w:jc w:val="both"/>
              <w:rPr>
                <w:b/>
                <w:sz w:val="24"/>
                <w:szCs w:val="24"/>
              </w:rPr>
            </w:pPr>
            <w:r w:rsidRPr="00153B8A">
              <w:rPr>
                <w:b/>
                <w:sz w:val="24"/>
                <w:szCs w:val="24"/>
              </w:rPr>
              <w:t>2-4классы</w:t>
            </w:r>
          </w:p>
        </w:tc>
      </w:tr>
      <w:tr w:rsidR="00DD7C9F" w:rsidRPr="00153B8A">
        <w:trPr>
          <w:trHeight w:val="827"/>
        </w:trPr>
        <w:tc>
          <w:tcPr>
            <w:tcW w:w="2220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line="268" w:lineRule="exact"/>
              <w:ind w:left="102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Русскийязык</w:t>
            </w:r>
          </w:p>
        </w:tc>
        <w:tc>
          <w:tcPr>
            <w:tcW w:w="3398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ind w:left="100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Качественная оценка уровня</w:t>
            </w:r>
            <w:r w:rsidRPr="00153B8A">
              <w:rPr>
                <w:sz w:val="24"/>
                <w:szCs w:val="24"/>
              </w:rPr>
              <w:t>з</w:t>
            </w:r>
            <w:r w:rsidRPr="00153B8A">
              <w:rPr>
                <w:sz w:val="24"/>
                <w:szCs w:val="24"/>
              </w:rPr>
              <w:t>наний</w:t>
            </w:r>
          </w:p>
        </w:tc>
        <w:tc>
          <w:tcPr>
            <w:tcW w:w="4804" w:type="dxa"/>
          </w:tcPr>
          <w:p w:rsidR="00023591" w:rsidRDefault="001879AB" w:rsidP="007721B0">
            <w:pPr>
              <w:pStyle w:val="TableParagraph"/>
              <w:tabs>
                <w:tab w:val="left" w:pos="10319"/>
              </w:tabs>
              <w:ind w:left="103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Итоговаяконтрольнаяработа/</w:t>
            </w:r>
          </w:p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ind w:left="103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Выставлениегодовыхотметоккаксреднее</w:t>
            </w:r>
          </w:p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line="264" w:lineRule="exact"/>
              <w:ind w:left="103" w:right="-29"/>
              <w:jc w:val="both"/>
              <w:rPr>
                <w:sz w:val="24"/>
                <w:szCs w:val="24"/>
              </w:rPr>
            </w:pPr>
            <w:r w:rsidRPr="00153B8A">
              <w:rPr>
                <w:spacing w:val="-2"/>
                <w:sz w:val="24"/>
                <w:szCs w:val="24"/>
              </w:rPr>
              <w:t>арифметическое</w:t>
            </w:r>
            <w:r w:rsidRPr="00153B8A">
              <w:rPr>
                <w:spacing w:val="-1"/>
                <w:sz w:val="24"/>
                <w:szCs w:val="24"/>
              </w:rPr>
              <w:t>четвертныхотметок</w:t>
            </w:r>
          </w:p>
        </w:tc>
      </w:tr>
      <w:tr w:rsidR="00DD7C9F" w:rsidRPr="00153B8A">
        <w:trPr>
          <w:trHeight w:val="827"/>
        </w:trPr>
        <w:tc>
          <w:tcPr>
            <w:tcW w:w="2220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ind w:left="102" w:right="-29"/>
              <w:jc w:val="both"/>
              <w:rPr>
                <w:sz w:val="24"/>
                <w:szCs w:val="24"/>
              </w:rPr>
            </w:pPr>
            <w:r w:rsidRPr="00153B8A">
              <w:rPr>
                <w:spacing w:val="-3"/>
                <w:sz w:val="24"/>
                <w:szCs w:val="24"/>
              </w:rPr>
              <w:t>Литературное</w:t>
            </w:r>
            <w:r w:rsidRPr="00153B8A">
              <w:rPr>
                <w:sz w:val="24"/>
                <w:szCs w:val="24"/>
              </w:rPr>
              <w:t>чтение</w:t>
            </w:r>
          </w:p>
        </w:tc>
        <w:tc>
          <w:tcPr>
            <w:tcW w:w="3398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line="242" w:lineRule="auto"/>
              <w:ind w:left="100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Качественная оценка уровня</w:t>
            </w:r>
            <w:r w:rsidRPr="00153B8A">
              <w:rPr>
                <w:sz w:val="24"/>
                <w:szCs w:val="24"/>
              </w:rPr>
              <w:t>з</w:t>
            </w:r>
            <w:r w:rsidRPr="00153B8A">
              <w:rPr>
                <w:sz w:val="24"/>
                <w:szCs w:val="24"/>
              </w:rPr>
              <w:t>наний</w:t>
            </w:r>
          </w:p>
        </w:tc>
        <w:tc>
          <w:tcPr>
            <w:tcW w:w="4804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ind w:left="103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Итоговаяконтрольнаяраб</w:t>
            </w:r>
            <w:r w:rsidRPr="00153B8A">
              <w:rPr>
                <w:sz w:val="24"/>
                <w:szCs w:val="24"/>
              </w:rPr>
              <w:t>о</w:t>
            </w:r>
            <w:r w:rsidRPr="00153B8A">
              <w:rPr>
                <w:sz w:val="24"/>
                <w:szCs w:val="24"/>
              </w:rPr>
              <w:t>та/Выставлениегодовыхотметоккаксреднее</w:t>
            </w:r>
          </w:p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line="264" w:lineRule="exact"/>
              <w:ind w:left="103" w:right="-29"/>
              <w:jc w:val="both"/>
              <w:rPr>
                <w:sz w:val="24"/>
                <w:szCs w:val="24"/>
              </w:rPr>
            </w:pPr>
            <w:r w:rsidRPr="00153B8A">
              <w:rPr>
                <w:spacing w:val="-2"/>
                <w:sz w:val="24"/>
                <w:szCs w:val="24"/>
              </w:rPr>
              <w:t>арифметическое</w:t>
            </w:r>
            <w:r w:rsidRPr="00153B8A">
              <w:rPr>
                <w:spacing w:val="-1"/>
                <w:sz w:val="24"/>
                <w:szCs w:val="24"/>
              </w:rPr>
              <w:t>четвертныхотметок</w:t>
            </w:r>
          </w:p>
        </w:tc>
      </w:tr>
      <w:tr w:rsidR="00DD7C9F" w:rsidRPr="00153B8A">
        <w:trPr>
          <w:trHeight w:val="827"/>
        </w:trPr>
        <w:tc>
          <w:tcPr>
            <w:tcW w:w="2220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line="268" w:lineRule="exact"/>
              <w:ind w:left="102" w:right="-29"/>
              <w:jc w:val="both"/>
              <w:rPr>
                <w:sz w:val="24"/>
                <w:szCs w:val="24"/>
              </w:rPr>
            </w:pPr>
            <w:r w:rsidRPr="00153B8A">
              <w:rPr>
                <w:spacing w:val="-1"/>
                <w:sz w:val="24"/>
                <w:szCs w:val="24"/>
              </w:rPr>
              <w:t>Иностранныйязык</w:t>
            </w:r>
          </w:p>
        </w:tc>
        <w:tc>
          <w:tcPr>
            <w:tcW w:w="3398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line="268" w:lineRule="exact"/>
              <w:ind w:left="100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-</w:t>
            </w:r>
          </w:p>
        </w:tc>
        <w:tc>
          <w:tcPr>
            <w:tcW w:w="4804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ind w:left="103" w:right="-29"/>
              <w:jc w:val="both"/>
              <w:rPr>
                <w:sz w:val="24"/>
                <w:szCs w:val="24"/>
              </w:rPr>
            </w:pPr>
            <w:r w:rsidRPr="00153B8A">
              <w:rPr>
                <w:spacing w:val="-1"/>
                <w:sz w:val="24"/>
                <w:szCs w:val="24"/>
              </w:rPr>
              <w:t>Контрол</w:t>
            </w:r>
            <w:r w:rsidRPr="00153B8A">
              <w:rPr>
                <w:spacing w:val="-1"/>
                <w:sz w:val="24"/>
                <w:szCs w:val="24"/>
              </w:rPr>
              <w:t>ь</w:t>
            </w:r>
            <w:r w:rsidRPr="00153B8A">
              <w:rPr>
                <w:spacing w:val="-1"/>
                <w:sz w:val="24"/>
                <w:szCs w:val="24"/>
              </w:rPr>
              <w:t>ныйтест/Выставление</w:t>
            </w:r>
            <w:r w:rsidRPr="00153B8A">
              <w:rPr>
                <w:sz w:val="24"/>
                <w:szCs w:val="24"/>
              </w:rPr>
              <w:t>годовыхотметоккаксреднееарифметическое</w:t>
            </w:r>
          </w:p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line="264" w:lineRule="exact"/>
              <w:ind w:left="103" w:right="-29"/>
              <w:jc w:val="both"/>
              <w:rPr>
                <w:sz w:val="24"/>
                <w:szCs w:val="24"/>
              </w:rPr>
            </w:pPr>
            <w:r w:rsidRPr="00153B8A">
              <w:rPr>
                <w:spacing w:val="-2"/>
                <w:sz w:val="24"/>
                <w:szCs w:val="24"/>
              </w:rPr>
              <w:t>четвертных</w:t>
            </w:r>
            <w:r w:rsidRPr="00153B8A">
              <w:rPr>
                <w:spacing w:val="-1"/>
                <w:sz w:val="24"/>
                <w:szCs w:val="24"/>
              </w:rPr>
              <w:t>отметок</w:t>
            </w:r>
          </w:p>
        </w:tc>
      </w:tr>
      <w:tr w:rsidR="00DD7C9F" w:rsidRPr="00153B8A">
        <w:trPr>
          <w:trHeight w:val="827"/>
        </w:trPr>
        <w:tc>
          <w:tcPr>
            <w:tcW w:w="2220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line="268" w:lineRule="exact"/>
              <w:ind w:left="102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Математика</w:t>
            </w:r>
          </w:p>
        </w:tc>
        <w:tc>
          <w:tcPr>
            <w:tcW w:w="3398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ind w:left="100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Качественная оценка уровня</w:t>
            </w:r>
            <w:r w:rsidRPr="00153B8A">
              <w:rPr>
                <w:sz w:val="24"/>
                <w:szCs w:val="24"/>
              </w:rPr>
              <w:t>з</w:t>
            </w:r>
            <w:r w:rsidRPr="00153B8A">
              <w:rPr>
                <w:sz w:val="24"/>
                <w:szCs w:val="24"/>
              </w:rPr>
              <w:t>наний</w:t>
            </w:r>
          </w:p>
        </w:tc>
        <w:tc>
          <w:tcPr>
            <w:tcW w:w="4804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ind w:left="103" w:right="-29"/>
              <w:jc w:val="both"/>
              <w:rPr>
                <w:sz w:val="24"/>
                <w:szCs w:val="24"/>
              </w:rPr>
            </w:pPr>
            <w:r w:rsidRPr="00153B8A">
              <w:rPr>
                <w:spacing w:val="-1"/>
                <w:sz w:val="24"/>
                <w:szCs w:val="24"/>
              </w:rPr>
              <w:t>Итоговая</w:t>
            </w:r>
            <w:r w:rsidRPr="00153B8A">
              <w:rPr>
                <w:sz w:val="24"/>
                <w:szCs w:val="24"/>
              </w:rPr>
              <w:t>контрольнаяраб</w:t>
            </w:r>
            <w:r w:rsidRPr="00153B8A">
              <w:rPr>
                <w:sz w:val="24"/>
                <w:szCs w:val="24"/>
              </w:rPr>
              <w:t>о</w:t>
            </w:r>
            <w:r w:rsidRPr="00153B8A">
              <w:rPr>
                <w:sz w:val="24"/>
                <w:szCs w:val="24"/>
              </w:rPr>
              <w:t>та/Выставлениегодовыхотметоккаксреднее</w:t>
            </w:r>
          </w:p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line="264" w:lineRule="exact"/>
              <w:ind w:left="103" w:right="-29"/>
              <w:jc w:val="both"/>
              <w:rPr>
                <w:sz w:val="24"/>
                <w:szCs w:val="24"/>
              </w:rPr>
            </w:pPr>
            <w:r w:rsidRPr="00153B8A">
              <w:rPr>
                <w:spacing w:val="-2"/>
                <w:sz w:val="24"/>
                <w:szCs w:val="24"/>
              </w:rPr>
              <w:t>арифметическое</w:t>
            </w:r>
            <w:r w:rsidRPr="00153B8A">
              <w:rPr>
                <w:spacing w:val="-1"/>
                <w:sz w:val="24"/>
                <w:szCs w:val="24"/>
              </w:rPr>
              <w:t>четвертныхотметок</w:t>
            </w:r>
          </w:p>
        </w:tc>
      </w:tr>
      <w:tr w:rsidR="00DD7C9F" w:rsidRPr="00153B8A">
        <w:trPr>
          <w:trHeight w:val="827"/>
        </w:trPr>
        <w:tc>
          <w:tcPr>
            <w:tcW w:w="2220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line="268" w:lineRule="exact"/>
              <w:ind w:left="102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Окружающиймир</w:t>
            </w:r>
          </w:p>
        </w:tc>
        <w:tc>
          <w:tcPr>
            <w:tcW w:w="3398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ind w:left="100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Качественная оценка уровня</w:t>
            </w:r>
            <w:r w:rsidRPr="00153B8A">
              <w:rPr>
                <w:sz w:val="24"/>
                <w:szCs w:val="24"/>
              </w:rPr>
              <w:t>з</w:t>
            </w:r>
            <w:r w:rsidRPr="00153B8A">
              <w:rPr>
                <w:sz w:val="24"/>
                <w:szCs w:val="24"/>
              </w:rPr>
              <w:t>наний</w:t>
            </w:r>
          </w:p>
        </w:tc>
        <w:tc>
          <w:tcPr>
            <w:tcW w:w="4804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ind w:left="103" w:right="-29"/>
              <w:jc w:val="both"/>
              <w:rPr>
                <w:sz w:val="24"/>
                <w:szCs w:val="24"/>
              </w:rPr>
            </w:pPr>
            <w:r w:rsidRPr="00153B8A">
              <w:rPr>
                <w:spacing w:val="-1"/>
                <w:sz w:val="24"/>
                <w:szCs w:val="24"/>
              </w:rPr>
              <w:t>Контрол</w:t>
            </w:r>
            <w:r w:rsidRPr="00153B8A">
              <w:rPr>
                <w:spacing w:val="-1"/>
                <w:sz w:val="24"/>
                <w:szCs w:val="24"/>
              </w:rPr>
              <w:t>ь</w:t>
            </w:r>
            <w:r w:rsidRPr="00153B8A">
              <w:rPr>
                <w:spacing w:val="-1"/>
                <w:sz w:val="24"/>
                <w:szCs w:val="24"/>
              </w:rPr>
              <w:t>ныйтест/Выставление</w:t>
            </w:r>
            <w:r w:rsidRPr="00153B8A">
              <w:rPr>
                <w:sz w:val="24"/>
                <w:szCs w:val="24"/>
              </w:rPr>
              <w:t>годовыхотметоккаксреднееарифметическое</w:t>
            </w:r>
          </w:p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line="264" w:lineRule="exact"/>
              <w:ind w:left="103" w:right="-29"/>
              <w:jc w:val="both"/>
              <w:rPr>
                <w:sz w:val="24"/>
                <w:szCs w:val="24"/>
              </w:rPr>
            </w:pPr>
            <w:r w:rsidRPr="00153B8A">
              <w:rPr>
                <w:spacing w:val="-2"/>
                <w:sz w:val="24"/>
                <w:szCs w:val="24"/>
              </w:rPr>
              <w:lastRenderedPageBreak/>
              <w:t>четвертных</w:t>
            </w:r>
            <w:r w:rsidRPr="00153B8A">
              <w:rPr>
                <w:spacing w:val="-1"/>
                <w:sz w:val="24"/>
                <w:szCs w:val="24"/>
              </w:rPr>
              <w:t>отметок</w:t>
            </w:r>
          </w:p>
        </w:tc>
      </w:tr>
      <w:tr w:rsidR="00DD7C9F" w:rsidRPr="00153B8A">
        <w:trPr>
          <w:trHeight w:val="306"/>
        </w:trPr>
        <w:tc>
          <w:tcPr>
            <w:tcW w:w="2220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line="268" w:lineRule="exact"/>
              <w:ind w:left="102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lastRenderedPageBreak/>
              <w:t>ОРКСЭ</w:t>
            </w:r>
          </w:p>
        </w:tc>
        <w:tc>
          <w:tcPr>
            <w:tcW w:w="3398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line="268" w:lineRule="exact"/>
              <w:ind w:left="100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-</w:t>
            </w:r>
          </w:p>
        </w:tc>
        <w:tc>
          <w:tcPr>
            <w:tcW w:w="4804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line="268" w:lineRule="exact"/>
              <w:ind w:left="103" w:right="-29"/>
              <w:jc w:val="both"/>
              <w:rPr>
                <w:sz w:val="24"/>
                <w:szCs w:val="24"/>
              </w:rPr>
            </w:pPr>
            <w:r w:rsidRPr="00153B8A">
              <w:rPr>
                <w:spacing w:val="-2"/>
                <w:sz w:val="24"/>
                <w:szCs w:val="24"/>
              </w:rPr>
              <w:t>Итоговаяконтрольная</w:t>
            </w:r>
            <w:r w:rsidRPr="00153B8A">
              <w:rPr>
                <w:spacing w:val="-1"/>
                <w:sz w:val="24"/>
                <w:szCs w:val="24"/>
              </w:rPr>
              <w:t>работа*</w:t>
            </w:r>
          </w:p>
        </w:tc>
      </w:tr>
      <w:tr w:rsidR="00DD7C9F" w:rsidRPr="00153B8A">
        <w:trPr>
          <w:trHeight w:val="830"/>
        </w:trPr>
        <w:tc>
          <w:tcPr>
            <w:tcW w:w="2220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line="270" w:lineRule="exact"/>
              <w:ind w:left="102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Музыка</w:t>
            </w:r>
          </w:p>
        </w:tc>
        <w:tc>
          <w:tcPr>
            <w:tcW w:w="3398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ind w:left="100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Качественная оценка уровня</w:t>
            </w:r>
            <w:r w:rsidRPr="00153B8A">
              <w:rPr>
                <w:sz w:val="24"/>
                <w:szCs w:val="24"/>
              </w:rPr>
              <w:t>з</w:t>
            </w:r>
            <w:r w:rsidRPr="00153B8A">
              <w:rPr>
                <w:sz w:val="24"/>
                <w:szCs w:val="24"/>
              </w:rPr>
              <w:t>наний</w:t>
            </w:r>
          </w:p>
        </w:tc>
        <w:tc>
          <w:tcPr>
            <w:tcW w:w="4804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ind w:left="103" w:right="-29"/>
              <w:jc w:val="both"/>
              <w:rPr>
                <w:sz w:val="24"/>
                <w:szCs w:val="24"/>
              </w:rPr>
            </w:pPr>
            <w:r w:rsidRPr="00153B8A">
              <w:rPr>
                <w:spacing w:val="-1"/>
                <w:sz w:val="24"/>
                <w:szCs w:val="24"/>
              </w:rPr>
              <w:t>Контрол</w:t>
            </w:r>
            <w:r w:rsidRPr="00153B8A">
              <w:rPr>
                <w:spacing w:val="-1"/>
                <w:sz w:val="24"/>
                <w:szCs w:val="24"/>
              </w:rPr>
              <w:t>ь</w:t>
            </w:r>
            <w:r w:rsidRPr="00153B8A">
              <w:rPr>
                <w:spacing w:val="-1"/>
                <w:sz w:val="24"/>
                <w:szCs w:val="24"/>
              </w:rPr>
              <w:t>ныйтест/Выставление</w:t>
            </w:r>
            <w:r w:rsidRPr="00153B8A">
              <w:rPr>
                <w:sz w:val="24"/>
                <w:szCs w:val="24"/>
              </w:rPr>
              <w:t>годовыхотметоккаксреднееарифметическое</w:t>
            </w:r>
          </w:p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line="264" w:lineRule="exact"/>
              <w:ind w:left="103" w:right="-29"/>
              <w:jc w:val="both"/>
              <w:rPr>
                <w:sz w:val="24"/>
                <w:szCs w:val="24"/>
              </w:rPr>
            </w:pPr>
            <w:r w:rsidRPr="00153B8A">
              <w:rPr>
                <w:spacing w:val="-2"/>
                <w:sz w:val="24"/>
                <w:szCs w:val="24"/>
              </w:rPr>
              <w:t>четвертных</w:t>
            </w:r>
            <w:r w:rsidRPr="00153B8A">
              <w:rPr>
                <w:spacing w:val="-1"/>
                <w:sz w:val="24"/>
                <w:szCs w:val="24"/>
              </w:rPr>
              <w:t>отметок</w:t>
            </w:r>
          </w:p>
        </w:tc>
      </w:tr>
      <w:tr w:rsidR="00DD7C9F" w:rsidRPr="00153B8A">
        <w:trPr>
          <w:trHeight w:val="827"/>
        </w:trPr>
        <w:tc>
          <w:tcPr>
            <w:tcW w:w="2220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ind w:left="102" w:right="-29"/>
              <w:jc w:val="both"/>
              <w:rPr>
                <w:sz w:val="24"/>
                <w:szCs w:val="24"/>
              </w:rPr>
            </w:pPr>
            <w:r w:rsidRPr="00153B8A">
              <w:rPr>
                <w:spacing w:val="-2"/>
                <w:sz w:val="24"/>
                <w:szCs w:val="24"/>
              </w:rPr>
              <w:t>Изобразительное</w:t>
            </w:r>
            <w:r w:rsidRPr="00153B8A">
              <w:rPr>
                <w:sz w:val="24"/>
                <w:szCs w:val="24"/>
              </w:rPr>
              <w:t>и</w:t>
            </w:r>
            <w:r w:rsidRPr="00153B8A">
              <w:rPr>
                <w:sz w:val="24"/>
                <w:szCs w:val="24"/>
              </w:rPr>
              <w:t>с</w:t>
            </w:r>
            <w:r w:rsidRPr="00153B8A">
              <w:rPr>
                <w:sz w:val="24"/>
                <w:szCs w:val="24"/>
              </w:rPr>
              <w:t>кусство</w:t>
            </w:r>
          </w:p>
        </w:tc>
        <w:tc>
          <w:tcPr>
            <w:tcW w:w="3398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ind w:left="100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Качественная оценка уровня</w:t>
            </w:r>
            <w:r w:rsidRPr="00153B8A">
              <w:rPr>
                <w:sz w:val="24"/>
                <w:szCs w:val="24"/>
              </w:rPr>
              <w:t>з</w:t>
            </w:r>
            <w:r w:rsidRPr="00153B8A">
              <w:rPr>
                <w:sz w:val="24"/>
                <w:szCs w:val="24"/>
              </w:rPr>
              <w:t>наний</w:t>
            </w:r>
          </w:p>
        </w:tc>
        <w:tc>
          <w:tcPr>
            <w:tcW w:w="4804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ind w:left="103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Итоговая творческая работа/ Выставлениег</w:t>
            </w:r>
            <w:r w:rsidRPr="00153B8A">
              <w:rPr>
                <w:sz w:val="24"/>
                <w:szCs w:val="24"/>
              </w:rPr>
              <w:t>о</w:t>
            </w:r>
            <w:r w:rsidRPr="00153B8A">
              <w:rPr>
                <w:sz w:val="24"/>
                <w:szCs w:val="24"/>
              </w:rPr>
              <w:t>довыхотметоккак среднее</w:t>
            </w:r>
          </w:p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line="264" w:lineRule="exact"/>
              <w:ind w:left="103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арифметическоечетвертных отметок</w:t>
            </w:r>
          </w:p>
        </w:tc>
      </w:tr>
      <w:tr w:rsidR="00DD7C9F" w:rsidRPr="00153B8A">
        <w:trPr>
          <w:trHeight w:val="827"/>
        </w:trPr>
        <w:tc>
          <w:tcPr>
            <w:tcW w:w="2220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line="268" w:lineRule="exact"/>
              <w:ind w:left="102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Технология</w:t>
            </w:r>
          </w:p>
        </w:tc>
        <w:tc>
          <w:tcPr>
            <w:tcW w:w="3398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ind w:left="100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Качественная оценка уровня</w:t>
            </w:r>
            <w:r w:rsidRPr="00153B8A">
              <w:rPr>
                <w:sz w:val="24"/>
                <w:szCs w:val="24"/>
              </w:rPr>
              <w:t>з</w:t>
            </w:r>
            <w:r w:rsidRPr="00153B8A">
              <w:rPr>
                <w:sz w:val="24"/>
                <w:szCs w:val="24"/>
              </w:rPr>
              <w:t>наний</w:t>
            </w:r>
          </w:p>
        </w:tc>
        <w:tc>
          <w:tcPr>
            <w:tcW w:w="4804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ind w:left="103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Итоговая творческая работа / Выставл</w:t>
            </w:r>
            <w:r w:rsidRPr="00153B8A">
              <w:rPr>
                <w:sz w:val="24"/>
                <w:szCs w:val="24"/>
              </w:rPr>
              <w:t>е</w:t>
            </w:r>
            <w:r w:rsidRPr="00153B8A">
              <w:rPr>
                <w:sz w:val="24"/>
                <w:szCs w:val="24"/>
              </w:rPr>
              <w:t>ниегодовыхотметок как среднее</w:t>
            </w:r>
          </w:p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line="264" w:lineRule="exact"/>
              <w:ind w:left="103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арифметическоечетвертных отметок</w:t>
            </w:r>
          </w:p>
        </w:tc>
      </w:tr>
      <w:tr w:rsidR="00DD7C9F" w:rsidRPr="00153B8A">
        <w:trPr>
          <w:trHeight w:val="1103"/>
        </w:trPr>
        <w:tc>
          <w:tcPr>
            <w:tcW w:w="2220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ind w:left="102" w:right="-29"/>
              <w:jc w:val="both"/>
              <w:rPr>
                <w:sz w:val="24"/>
                <w:szCs w:val="24"/>
              </w:rPr>
            </w:pPr>
            <w:r w:rsidRPr="00153B8A">
              <w:rPr>
                <w:spacing w:val="-3"/>
                <w:sz w:val="24"/>
                <w:szCs w:val="24"/>
              </w:rPr>
              <w:t>Физическая</w:t>
            </w:r>
            <w:r w:rsidRPr="00153B8A">
              <w:rPr>
                <w:sz w:val="24"/>
                <w:szCs w:val="24"/>
              </w:rPr>
              <w:t>культура</w:t>
            </w:r>
          </w:p>
        </w:tc>
        <w:tc>
          <w:tcPr>
            <w:tcW w:w="3398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ind w:left="100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Качественная оценка уровня</w:t>
            </w:r>
            <w:r w:rsidRPr="00153B8A">
              <w:rPr>
                <w:sz w:val="24"/>
                <w:szCs w:val="24"/>
              </w:rPr>
              <w:t>з</w:t>
            </w:r>
            <w:r w:rsidRPr="00153B8A">
              <w:rPr>
                <w:sz w:val="24"/>
                <w:szCs w:val="24"/>
              </w:rPr>
              <w:t>наний</w:t>
            </w:r>
          </w:p>
        </w:tc>
        <w:tc>
          <w:tcPr>
            <w:tcW w:w="4804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ind w:left="103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Дифференцированный зачет с учетомнорм</w:t>
            </w:r>
            <w:r w:rsidRPr="00153B8A">
              <w:rPr>
                <w:sz w:val="24"/>
                <w:szCs w:val="24"/>
              </w:rPr>
              <w:t>а</w:t>
            </w:r>
            <w:r w:rsidRPr="00153B8A">
              <w:rPr>
                <w:sz w:val="24"/>
                <w:szCs w:val="24"/>
              </w:rPr>
              <w:t>тивов/Выставлениегодовыхотметок</w:t>
            </w:r>
          </w:p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line="270" w:lineRule="atLeast"/>
              <w:ind w:left="103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как среднее арифметическое четвертныхо</w:t>
            </w:r>
            <w:r w:rsidRPr="00153B8A">
              <w:rPr>
                <w:sz w:val="24"/>
                <w:szCs w:val="24"/>
              </w:rPr>
              <w:t>т</w:t>
            </w:r>
            <w:r w:rsidRPr="00153B8A">
              <w:rPr>
                <w:sz w:val="24"/>
                <w:szCs w:val="24"/>
              </w:rPr>
              <w:t>меток</w:t>
            </w:r>
          </w:p>
        </w:tc>
      </w:tr>
      <w:tr w:rsidR="00DD7C9F" w:rsidRPr="00153B8A">
        <w:trPr>
          <w:trHeight w:val="1103"/>
        </w:trPr>
        <w:tc>
          <w:tcPr>
            <w:tcW w:w="2220" w:type="dxa"/>
          </w:tcPr>
          <w:p w:rsidR="00DD7C9F" w:rsidRPr="00153B8A" w:rsidRDefault="00D94FFD" w:rsidP="007721B0">
            <w:pPr>
              <w:pStyle w:val="TableParagraph"/>
              <w:tabs>
                <w:tab w:val="left" w:pos="10319"/>
              </w:tabs>
              <w:spacing w:line="270" w:lineRule="atLeast"/>
              <w:ind w:left="102" w:right="-29"/>
              <w:jc w:val="both"/>
              <w:rPr>
                <w:sz w:val="24"/>
                <w:szCs w:val="24"/>
              </w:rPr>
            </w:pPr>
            <w:r w:rsidRPr="00153B8A">
              <w:rPr>
                <w:i/>
                <w:sz w:val="24"/>
                <w:szCs w:val="24"/>
              </w:rPr>
              <w:t>«Учимся решать л</w:t>
            </w:r>
            <w:r w:rsidRPr="00153B8A">
              <w:rPr>
                <w:i/>
                <w:sz w:val="24"/>
                <w:szCs w:val="24"/>
              </w:rPr>
              <w:t>о</w:t>
            </w:r>
            <w:r w:rsidRPr="00153B8A">
              <w:rPr>
                <w:i/>
                <w:sz w:val="24"/>
                <w:szCs w:val="24"/>
              </w:rPr>
              <w:t>гические задачи»</w:t>
            </w:r>
          </w:p>
        </w:tc>
        <w:tc>
          <w:tcPr>
            <w:tcW w:w="3398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line="242" w:lineRule="auto"/>
              <w:ind w:left="100" w:right="-29"/>
              <w:jc w:val="both"/>
              <w:rPr>
                <w:sz w:val="24"/>
                <w:szCs w:val="24"/>
              </w:rPr>
            </w:pPr>
            <w:r w:rsidRPr="00153B8A">
              <w:rPr>
                <w:sz w:val="24"/>
                <w:szCs w:val="24"/>
              </w:rPr>
              <w:t>Качественная оценка уровня</w:t>
            </w:r>
            <w:r w:rsidRPr="00153B8A">
              <w:rPr>
                <w:sz w:val="24"/>
                <w:szCs w:val="24"/>
              </w:rPr>
              <w:t>з</w:t>
            </w:r>
            <w:r w:rsidRPr="00153B8A">
              <w:rPr>
                <w:sz w:val="24"/>
                <w:szCs w:val="24"/>
              </w:rPr>
              <w:t>наний</w:t>
            </w:r>
          </w:p>
        </w:tc>
        <w:tc>
          <w:tcPr>
            <w:tcW w:w="4804" w:type="dxa"/>
          </w:tcPr>
          <w:p w:rsidR="00DD7C9F" w:rsidRPr="00153B8A" w:rsidRDefault="001879AB" w:rsidP="007721B0">
            <w:pPr>
              <w:pStyle w:val="TableParagraph"/>
              <w:tabs>
                <w:tab w:val="left" w:pos="10319"/>
              </w:tabs>
              <w:spacing w:line="267" w:lineRule="exact"/>
              <w:ind w:left="103" w:right="-29"/>
              <w:jc w:val="both"/>
              <w:rPr>
                <w:sz w:val="24"/>
                <w:szCs w:val="24"/>
              </w:rPr>
            </w:pPr>
            <w:r w:rsidRPr="00153B8A">
              <w:rPr>
                <w:spacing w:val="-2"/>
                <w:sz w:val="24"/>
                <w:szCs w:val="24"/>
              </w:rPr>
              <w:t>Итоговая</w:t>
            </w:r>
            <w:r w:rsidRPr="00153B8A">
              <w:rPr>
                <w:spacing w:val="-1"/>
                <w:sz w:val="24"/>
                <w:szCs w:val="24"/>
              </w:rPr>
              <w:t>контрольнаяработа*</w:t>
            </w:r>
          </w:p>
        </w:tc>
      </w:tr>
    </w:tbl>
    <w:p w:rsidR="00DD7C9F" w:rsidRPr="00153B8A" w:rsidRDefault="001879AB" w:rsidP="007721B0">
      <w:pPr>
        <w:tabs>
          <w:tab w:val="left" w:pos="10319"/>
        </w:tabs>
        <w:spacing w:line="268" w:lineRule="exact"/>
        <w:ind w:left="1954" w:right="-29"/>
        <w:jc w:val="both"/>
        <w:rPr>
          <w:sz w:val="24"/>
          <w:szCs w:val="24"/>
        </w:rPr>
      </w:pPr>
      <w:r w:rsidRPr="00153B8A">
        <w:rPr>
          <w:sz w:val="24"/>
          <w:szCs w:val="24"/>
        </w:rPr>
        <w:t>*-запромежуточнуюаттестациюпринимаетсякачественнаяоце</w:t>
      </w:r>
      <w:r w:rsidRPr="00153B8A">
        <w:rPr>
          <w:sz w:val="24"/>
          <w:szCs w:val="24"/>
        </w:rPr>
        <w:t>н</w:t>
      </w:r>
      <w:r w:rsidRPr="00153B8A">
        <w:rPr>
          <w:sz w:val="24"/>
          <w:szCs w:val="24"/>
        </w:rPr>
        <w:t>ка:зачтено/незачтено.</w:t>
      </w:r>
    </w:p>
    <w:p w:rsidR="007356A8" w:rsidRDefault="007356A8" w:rsidP="007356A8">
      <w:pPr>
        <w:pStyle w:val="3"/>
        <w:tabs>
          <w:tab w:val="left" w:pos="2237"/>
          <w:tab w:val="left" w:pos="2238"/>
          <w:tab w:val="left" w:pos="10319"/>
        </w:tabs>
        <w:spacing w:before="88"/>
        <w:ind w:right="-29"/>
        <w:jc w:val="both"/>
      </w:pPr>
      <w:r>
        <w:t>3.2.КАЛЕНДАРНЫЙ УЧЕБНЫЙ ГРАФИК</w:t>
      </w:r>
    </w:p>
    <w:p w:rsidR="007356A8" w:rsidRDefault="007356A8" w:rsidP="007356A8">
      <w:pPr>
        <w:pStyle w:val="a5"/>
        <w:tabs>
          <w:tab w:val="left" w:pos="10319"/>
        </w:tabs>
        <w:spacing w:before="39"/>
        <w:ind w:right="-29" w:firstLine="463"/>
      </w:pPr>
      <w:r>
        <w:t>Календарный учебный график определяет плановые перерывы при получении начал</w:t>
      </w:r>
      <w:r>
        <w:t>ь</w:t>
      </w:r>
      <w:r>
        <w:t>ного общего образования для отдыха и иных социальныхцелей(далее -каникулы):</w:t>
      </w:r>
    </w:p>
    <w:p w:rsidR="007356A8" w:rsidRDefault="007356A8" w:rsidP="007356A8">
      <w:pPr>
        <w:pStyle w:val="a7"/>
        <w:numPr>
          <w:ilvl w:val="2"/>
          <w:numId w:val="7"/>
        </w:numPr>
        <w:tabs>
          <w:tab w:val="left" w:pos="2945"/>
          <w:tab w:val="left" w:pos="2946"/>
          <w:tab w:val="left" w:pos="10319"/>
        </w:tabs>
        <w:spacing w:before="2" w:line="293" w:lineRule="exact"/>
        <w:ind w:right="-29" w:hanging="481"/>
        <w:rPr>
          <w:sz w:val="24"/>
        </w:rPr>
      </w:pPr>
      <w:r>
        <w:rPr>
          <w:sz w:val="24"/>
        </w:rPr>
        <w:t>даты начала и окончания учебного года;</w:t>
      </w:r>
    </w:p>
    <w:p w:rsidR="007356A8" w:rsidRDefault="007356A8" w:rsidP="007356A8">
      <w:pPr>
        <w:pStyle w:val="a7"/>
        <w:numPr>
          <w:ilvl w:val="2"/>
          <w:numId w:val="7"/>
        </w:numPr>
        <w:tabs>
          <w:tab w:val="left" w:pos="2945"/>
          <w:tab w:val="left" w:pos="2946"/>
          <w:tab w:val="left" w:pos="10319"/>
        </w:tabs>
        <w:spacing w:line="293" w:lineRule="exact"/>
        <w:ind w:right="-29" w:hanging="481"/>
        <w:rPr>
          <w:sz w:val="24"/>
        </w:rPr>
      </w:pPr>
      <w:r>
        <w:rPr>
          <w:sz w:val="24"/>
        </w:rPr>
        <w:t>продолжительность учебногогода;</w:t>
      </w:r>
    </w:p>
    <w:p w:rsidR="007356A8" w:rsidRDefault="007356A8" w:rsidP="007356A8">
      <w:pPr>
        <w:pStyle w:val="a7"/>
        <w:numPr>
          <w:ilvl w:val="2"/>
          <w:numId w:val="7"/>
        </w:numPr>
        <w:tabs>
          <w:tab w:val="left" w:pos="2945"/>
          <w:tab w:val="left" w:pos="2946"/>
          <w:tab w:val="left" w:pos="10319"/>
        </w:tabs>
        <w:spacing w:before="1" w:line="293" w:lineRule="exact"/>
        <w:ind w:right="-29" w:hanging="481"/>
        <w:rPr>
          <w:sz w:val="24"/>
        </w:rPr>
      </w:pPr>
      <w:r>
        <w:rPr>
          <w:sz w:val="24"/>
        </w:rPr>
        <w:t>сроки и продолжительность каникул;</w:t>
      </w:r>
    </w:p>
    <w:p w:rsidR="007356A8" w:rsidRDefault="007356A8" w:rsidP="007356A8">
      <w:pPr>
        <w:pStyle w:val="a7"/>
        <w:numPr>
          <w:ilvl w:val="2"/>
          <w:numId w:val="7"/>
        </w:numPr>
        <w:tabs>
          <w:tab w:val="left" w:pos="2945"/>
          <w:tab w:val="left" w:pos="2946"/>
          <w:tab w:val="left" w:pos="10319"/>
        </w:tabs>
        <w:spacing w:line="292" w:lineRule="exact"/>
        <w:ind w:right="-29" w:hanging="481"/>
        <w:rPr>
          <w:sz w:val="24"/>
        </w:rPr>
      </w:pPr>
      <w:r>
        <w:rPr>
          <w:sz w:val="24"/>
        </w:rPr>
        <w:t>сроки проведения промежуточной аттестации.</w:t>
      </w:r>
    </w:p>
    <w:p w:rsidR="007356A8" w:rsidRDefault="007356A8" w:rsidP="007356A8">
      <w:pPr>
        <w:pStyle w:val="a5"/>
        <w:tabs>
          <w:tab w:val="left" w:pos="10319"/>
        </w:tabs>
        <w:ind w:right="-29" w:firstLine="463"/>
      </w:pPr>
      <w:r>
        <w:t>Организация образовательной деятельности осуществляется по  учебным четвертям. Режим работы- 5-дневная учебная неделя.</w:t>
      </w:r>
    </w:p>
    <w:p w:rsidR="007356A8" w:rsidRDefault="007356A8" w:rsidP="007356A8">
      <w:pPr>
        <w:pStyle w:val="a5"/>
        <w:tabs>
          <w:tab w:val="left" w:pos="10319"/>
        </w:tabs>
        <w:ind w:right="-29" w:firstLine="463"/>
      </w:pPr>
      <w:r>
        <w:t>Календарный учебный график разработан в соответствии с требованиями к организ</w:t>
      </w:r>
      <w:r>
        <w:t>а</w:t>
      </w:r>
      <w:r>
        <w:t>ции образовательного процесса, предусмотренными Гигиеническими нормативами и Сан</w:t>
      </w:r>
      <w:r>
        <w:t>и</w:t>
      </w:r>
      <w:r>
        <w:t>тарно-эпидемиологическими требованиями.</w:t>
      </w:r>
    </w:p>
    <w:p w:rsidR="007356A8" w:rsidRDefault="007356A8" w:rsidP="007356A8">
      <w:pPr>
        <w:pStyle w:val="a5"/>
        <w:tabs>
          <w:tab w:val="left" w:pos="10319"/>
        </w:tabs>
        <w:ind w:right="-29" w:firstLine="463"/>
      </w:pPr>
      <w:r>
        <w:t>На основании нижеуказанных данных ежегодно составляется годовой календарный учебный график.</w:t>
      </w:r>
    </w:p>
    <w:p w:rsidR="007356A8" w:rsidRDefault="007356A8" w:rsidP="007356A8">
      <w:pPr>
        <w:pStyle w:val="5"/>
        <w:numPr>
          <w:ilvl w:val="0"/>
          <w:numId w:val="6"/>
        </w:numPr>
        <w:tabs>
          <w:tab w:val="left" w:pos="1569"/>
          <w:tab w:val="left" w:pos="10319"/>
        </w:tabs>
        <w:spacing w:before="4"/>
        <w:ind w:right="-29"/>
        <w:jc w:val="both"/>
      </w:pPr>
      <w:r>
        <w:t>Дата начала и окончания учебногогода:</w:t>
      </w:r>
    </w:p>
    <w:p w:rsidR="007356A8" w:rsidRDefault="007356A8" w:rsidP="007356A8">
      <w:pPr>
        <w:pStyle w:val="a5"/>
        <w:tabs>
          <w:tab w:val="left" w:pos="10319"/>
        </w:tabs>
        <w:spacing w:before="41"/>
        <w:ind w:left="1284" w:right="-29"/>
      </w:pPr>
      <w:r>
        <w:t>Началоучебногогода–1сентября (если приходится на воскресенье, то –2сентября)</w:t>
      </w:r>
    </w:p>
    <w:p w:rsidR="007356A8" w:rsidRDefault="007356A8" w:rsidP="007356A8">
      <w:pPr>
        <w:pStyle w:val="a5"/>
        <w:tabs>
          <w:tab w:val="left" w:pos="10319"/>
        </w:tabs>
        <w:ind w:right="-29" w:firstLine="463"/>
      </w:pPr>
      <w:r>
        <w:t>Окончание учебного года – 26 мая, если этот день приходится на выходной, то в этом случае учебный год заканчивается в предыдущий рабочий день.</w:t>
      </w:r>
    </w:p>
    <w:p w:rsidR="007356A8" w:rsidRDefault="007356A8" w:rsidP="007356A8">
      <w:pPr>
        <w:pStyle w:val="a5"/>
        <w:tabs>
          <w:tab w:val="left" w:pos="10319"/>
        </w:tabs>
        <w:spacing w:before="90"/>
        <w:ind w:right="-29" w:firstLine="463"/>
      </w:pPr>
      <w:r>
        <w:t>Продолжительность учебного года составляет 33 учебные недели в1классе,34 учебны</w:t>
      </w:r>
      <w:r>
        <w:t>е</w:t>
      </w:r>
      <w:r>
        <w:t>недели во 2-4классах. Рассчитывается по годовом укалендарю ежегодно.</w:t>
      </w:r>
    </w:p>
    <w:p w:rsidR="007356A8" w:rsidRDefault="007356A8" w:rsidP="007356A8">
      <w:pPr>
        <w:pStyle w:val="5"/>
        <w:numPr>
          <w:ilvl w:val="0"/>
          <w:numId w:val="6"/>
        </w:numPr>
        <w:tabs>
          <w:tab w:val="left" w:pos="1628"/>
          <w:tab w:val="left" w:pos="10319"/>
        </w:tabs>
        <w:spacing w:before="5" w:after="49"/>
        <w:ind w:left="1628" w:right="-29" w:hanging="240"/>
        <w:jc w:val="both"/>
      </w:pPr>
      <w:r>
        <w:t>Сроки и продолжительностьканикул</w:t>
      </w: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7"/>
        <w:gridCol w:w="4046"/>
        <w:gridCol w:w="1908"/>
      </w:tblGrid>
      <w:tr w:rsidR="007356A8" w:rsidTr="00A26DD5">
        <w:trPr>
          <w:trHeight w:val="630"/>
        </w:trPr>
        <w:tc>
          <w:tcPr>
            <w:tcW w:w="3607" w:type="dxa"/>
          </w:tcPr>
          <w:p w:rsidR="007356A8" w:rsidRDefault="007356A8" w:rsidP="00A26DD5">
            <w:pPr>
              <w:pStyle w:val="TableParagraph"/>
              <w:tabs>
                <w:tab w:val="left" w:pos="10319"/>
              </w:tabs>
              <w:spacing w:before="25"/>
              <w:ind w:left="143" w:right="-2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Каникулы</w:t>
            </w:r>
          </w:p>
        </w:tc>
        <w:tc>
          <w:tcPr>
            <w:tcW w:w="4046" w:type="dxa"/>
          </w:tcPr>
          <w:p w:rsidR="007356A8" w:rsidRDefault="007356A8" w:rsidP="00A26DD5">
            <w:pPr>
              <w:pStyle w:val="TableParagraph"/>
              <w:tabs>
                <w:tab w:val="left" w:pos="10319"/>
              </w:tabs>
              <w:spacing w:before="25"/>
              <w:ind w:left="141" w:right="-2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Срокиканикул</w:t>
            </w:r>
          </w:p>
        </w:tc>
        <w:tc>
          <w:tcPr>
            <w:tcW w:w="1908" w:type="dxa"/>
          </w:tcPr>
          <w:p w:rsidR="007356A8" w:rsidRDefault="007356A8" w:rsidP="00A26DD5">
            <w:pPr>
              <w:pStyle w:val="TableParagraph"/>
              <w:tabs>
                <w:tab w:val="left" w:pos="10319"/>
              </w:tabs>
              <w:spacing w:before="11" w:line="290" w:lineRule="atLeast"/>
              <w:ind w:left="132" w:right="-29" w:firstLine="1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Количество</w:t>
            </w:r>
            <w:r>
              <w:rPr>
                <w:b/>
                <w:i/>
                <w:sz w:val="24"/>
              </w:rPr>
              <w:t>д</w:t>
            </w:r>
            <w:r>
              <w:rPr>
                <w:b/>
                <w:i/>
                <w:sz w:val="24"/>
              </w:rPr>
              <w:t>ней</w:t>
            </w:r>
          </w:p>
        </w:tc>
      </w:tr>
      <w:tr w:rsidR="007356A8" w:rsidTr="00A26DD5">
        <w:trPr>
          <w:trHeight w:val="325"/>
        </w:trPr>
        <w:tc>
          <w:tcPr>
            <w:tcW w:w="3607" w:type="dxa"/>
          </w:tcPr>
          <w:p w:rsidR="007356A8" w:rsidRDefault="007356A8" w:rsidP="00A26DD5">
            <w:pPr>
              <w:pStyle w:val="TableParagraph"/>
              <w:tabs>
                <w:tab w:val="left" w:pos="10319"/>
              </w:tabs>
              <w:spacing w:before="20"/>
              <w:ind w:left="143" w:right="-29"/>
              <w:jc w:val="both"/>
              <w:rPr>
                <w:sz w:val="24"/>
              </w:rPr>
            </w:pPr>
            <w:r>
              <w:rPr>
                <w:sz w:val="24"/>
              </w:rPr>
              <w:t>Осенние</w:t>
            </w:r>
          </w:p>
        </w:tc>
        <w:tc>
          <w:tcPr>
            <w:tcW w:w="4046" w:type="dxa"/>
          </w:tcPr>
          <w:p w:rsidR="007356A8" w:rsidRDefault="007356A8" w:rsidP="00A26DD5">
            <w:pPr>
              <w:pStyle w:val="TableParagraph"/>
              <w:tabs>
                <w:tab w:val="left" w:pos="10319"/>
              </w:tabs>
              <w:spacing w:before="20"/>
              <w:ind w:left="141" w:right="-29"/>
              <w:jc w:val="both"/>
              <w:rPr>
                <w:sz w:val="24"/>
              </w:rPr>
            </w:pPr>
            <w:r>
              <w:rPr>
                <w:sz w:val="24"/>
              </w:rPr>
              <w:t>4 неделя октября –1 неделя ноября</w:t>
            </w:r>
          </w:p>
        </w:tc>
        <w:tc>
          <w:tcPr>
            <w:tcW w:w="1908" w:type="dxa"/>
          </w:tcPr>
          <w:p w:rsidR="007356A8" w:rsidRDefault="007356A8" w:rsidP="00A26DD5">
            <w:pPr>
              <w:pStyle w:val="TableParagraph"/>
              <w:tabs>
                <w:tab w:val="left" w:pos="10319"/>
              </w:tabs>
              <w:spacing w:before="20"/>
              <w:ind w:left="144" w:right="-29"/>
              <w:jc w:val="both"/>
              <w:rPr>
                <w:sz w:val="24"/>
              </w:rPr>
            </w:pPr>
            <w:r>
              <w:rPr>
                <w:sz w:val="24"/>
              </w:rPr>
              <w:t>8-9дней</w:t>
            </w:r>
          </w:p>
        </w:tc>
      </w:tr>
      <w:tr w:rsidR="007356A8" w:rsidTr="00A26DD5">
        <w:trPr>
          <w:trHeight w:val="323"/>
        </w:trPr>
        <w:tc>
          <w:tcPr>
            <w:tcW w:w="3607" w:type="dxa"/>
          </w:tcPr>
          <w:p w:rsidR="007356A8" w:rsidRDefault="007356A8" w:rsidP="00A26DD5">
            <w:pPr>
              <w:pStyle w:val="TableParagraph"/>
              <w:tabs>
                <w:tab w:val="left" w:pos="10319"/>
              </w:tabs>
              <w:spacing w:before="20"/>
              <w:ind w:left="143" w:right="-29"/>
              <w:jc w:val="both"/>
              <w:rPr>
                <w:sz w:val="24"/>
              </w:rPr>
            </w:pPr>
            <w:r>
              <w:rPr>
                <w:sz w:val="24"/>
              </w:rPr>
              <w:t>Зимние</w:t>
            </w:r>
          </w:p>
        </w:tc>
        <w:tc>
          <w:tcPr>
            <w:tcW w:w="4046" w:type="dxa"/>
          </w:tcPr>
          <w:p w:rsidR="007356A8" w:rsidRDefault="007356A8" w:rsidP="00A26DD5">
            <w:pPr>
              <w:pStyle w:val="TableParagraph"/>
              <w:tabs>
                <w:tab w:val="left" w:pos="10319"/>
              </w:tabs>
              <w:spacing w:before="20"/>
              <w:ind w:left="141" w:right="-29"/>
              <w:jc w:val="both"/>
              <w:rPr>
                <w:sz w:val="24"/>
              </w:rPr>
            </w:pPr>
            <w:r>
              <w:rPr>
                <w:sz w:val="24"/>
              </w:rPr>
              <w:t>4 неделя декабря –2 неделя января</w:t>
            </w:r>
          </w:p>
        </w:tc>
        <w:tc>
          <w:tcPr>
            <w:tcW w:w="1908" w:type="dxa"/>
          </w:tcPr>
          <w:p w:rsidR="007356A8" w:rsidRDefault="007356A8" w:rsidP="00A26DD5">
            <w:pPr>
              <w:pStyle w:val="TableParagraph"/>
              <w:tabs>
                <w:tab w:val="left" w:pos="10319"/>
              </w:tabs>
              <w:spacing w:before="20"/>
              <w:ind w:left="144" w:right="-29"/>
              <w:jc w:val="both"/>
              <w:rPr>
                <w:sz w:val="24"/>
              </w:rPr>
            </w:pPr>
            <w:r>
              <w:rPr>
                <w:sz w:val="24"/>
              </w:rPr>
              <w:t>10-14дней</w:t>
            </w:r>
          </w:p>
        </w:tc>
      </w:tr>
      <w:tr w:rsidR="007356A8" w:rsidTr="00A26DD5">
        <w:trPr>
          <w:trHeight w:val="325"/>
        </w:trPr>
        <w:tc>
          <w:tcPr>
            <w:tcW w:w="3607" w:type="dxa"/>
          </w:tcPr>
          <w:p w:rsidR="007356A8" w:rsidRDefault="007356A8" w:rsidP="00A26DD5">
            <w:pPr>
              <w:pStyle w:val="TableParagraph"/>
              <w:tabs>
                <w:tab w:val="left" w:pos="10319"/>
              </w:tabs>
              <w:spacing w:before="23"/>
              <w:ind w:left="143" w:right="-29"/>
              <w:jc w:val="both"/>
              <w:rPr>
                <w:sz w:val="24"/>
              </w:rPr>
            </w:pPr>
            <w:r>
              <w:rPr>
                <w:sz w:val="24"/>
              </w:rPr>
              <w:t>Весенние</w:t>
            </w:r>
          </w:p>
        </w:tc>
        <w:tc>
          <w:tcPr>
            <w:tcW w:w="4046" w:type="dxa"/>
          </w:tcPr>
          <w:p w:rsidR="007356A8" w:rsidRDefault="007356A8" w:rsidP="00A26DD5">
            <w:pPr>
              <w:pStyle w:val="TableParagraph"/>
              <w:tabs>
                <w:tab w:val="left" w:pos="10319"/>
              </w:tabs>
              <w:spacing w:before="23"/>
              <w:ind w:left="141" w:right="-29"/>
              <w:jc w:val="both"/>
              <w:rPr>
                <w:sz w:val="24"/>
              </w:rPr>
            </w:pPr>
            <w:r>
              <w:rPr>
                <w:sz w:val="24"/>
              </w:rPr>
              <w:t>3 неделя марта–1 апреля</w:t>
            </w:r>
          </w:p>
        </w:tc>
        <w:tc>
          <w:tcPr>
            <w:tcW w:w="1908" w:type="dxa"/>
          </w:tcPr>
          <w:p w:rsidR="007356A8" w:rsidRDefault="007356A8" w:rsidP="00A26DD5">
            <w:pPr>
              <w:pStyle w:val="TableParagraph"/>
              <w:tabs>
                <w:tab w:val="left" w:pos="10319"/>
              </w:tabs>
              <w:spacing w:before="23"/>
              <w:ind w:left="144" w:right="-29"/>
              <w:jc w:val="both"/>
              <w:rPr>
                <w:sz w:val="24"/>
              </w:rPr>
            </w:pPr>
            <w:r>
              <w:rPr>
                <w:sz w:val="24"/>
              </w:rPr>
              <w:t>9 дней</w:t>
            </w:r>
          </w:p>
        </w:tc>
      </w:tr>
      <w:tr w:rsidR="007356A8" w:rsidTr="00A26DD5">
        <w:trPr>
          <w:trHeight w:val="371"/>
        </w:trPr>
        <w:tc>
          <w:tcPr>
            <w:tcW w:w="3607" w:type="dxa"/>
          </w:tcPr>
          <w:p w:rsidR="007356A8" w:rsidRDefault="007356A8" w:rsidP="00A26DD5">
            <w:pPr>
              <w:pStyle w:val="TableParagraph"/>
              <w:tabs>
                <w:tab w:val="left" w:pos="10319"/>
              </w:tabs>
              <w:spacing w:before="20"/>
              <w:ind w:left="143" w:right="-29"/>
              <w:jc w:val="both"/>
              <w:rPr>
                <w:sz w:val="24"/>
              </w:rPr>
            </w:pPr>
            <w:r>
              <w:rPr>
                <w:sz w:val="24"/>
              </w:rPr>
              <w:t>Летние</w:t>
            </w:r>
          </w:p>
        </w:tc>
        <w:tc>
          <w:tcPr>
            <w:tcW w:w="4046" w:type="dxa"/>
          </w:tcPr>
          <w:p w:rsidR="007356A8" w:rsidRDefault="007356A8" w:rsidP="00A26DD5">
            <w:pPr>
              <w:pStyle w:val="TableParagraph"/>
              <w:tabs>
                <w:tab w:val="left" w:pos="10319"/>
              </w:tabs>
              <w:spacing w:before="20"/>
              <w:ind w:left="141"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 1 июня–31 августа</w:t>
            </w:r>
          </w:p>
        </w:tc>
        <w:tc>
          <w:tcPr>
            <w:tcW w:w="1908" w:type="dxa"/>
          </w:tcPr>
          <w:p w:rsidR="007356A8" w:rsidRDefault="007356A8" w:rsidP="00A26DD5">
            <w:pPr>
              <w:pStyle w:val="TableParagraph"/>
              <w:tabs>
                <w:tab w:val="left" w:pos="10319"/>
              </w:tabs>
              <w:spacing w:before="20"/>
              <w:ind w:left="144" w:right="-29"/>
              <w:jc w:val="both"/>
              <w:rPr>
                <w:sz w:val="24"/>
              </w:rPr>
            </w:pPr>
            <w:r>
              <w:rPr>
                <w:sz w:val="24"/>
              </w:rPr>
              <w:t>13недель</w:t>
            </w:r>
          </w:p>
        </w:tc>
      </w:tr>
      <w:tr w:rsidR="007356A8" w:rsidTr="00A26DD5">
        <w:trPr>
          <w:trHeight w:val="623"/>
        </w:trPr>
        <w:tc>
          <w:tcPr>
            <w:tcW w:w="3607" w:type="dxa"/>
          </w:tcPr>
          <w:p w:rsidR="007356A8" w:rsidRDefault="007356A8" w:rsidP="00A26DD5">
            <w:pPr>
              <w:pStyle w:val="TableParagraph"/>
              <w:tabs>
                <w:tab w:val="left" w:pos="10319"/>
              </w:tabs>
              <w:spacing w:before="9" w:line="290" w:lineRule="atLeast"/>
              <w:ind w:left="131" w:right="-29" w:firstLine="1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Дополнительныеканикулыдл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>первоклассников</w:t>
            </w:r>
          </w:p>
        </w:tc>
        <w:tc>
          <w:tcPr>
            <w:tcW w:w="4046" w:type="dxa"/>
          </w:tcPr>
          <w:p w:rsidR="007356A8" w:rsidRDefault="007356A8" w:rsidP="00A26DD5">
            <w:pPr>
              <w:pStyle w:val="TableParagraph"/>
              <w:tabs>
                <w:tab w:val="left" w:pos="10319"/>
              </w:tabs>
              <w:spacing w:before="23"/>
              <w:ind w:left="141" w:right="-29"/>
              <w:jc w:val="both"/>
              <w:rPr>
                <w:sz w:val="24"/>
              </w:rPr>
            </w:pPr>
            <w:r>
              <w:rPr>
                <w:sz w:val="24"/>
              </w:rPr>
              <w:t>Середина третьей четверти</w:t>
            </w:r>
          </w:p>
        </w:tc>
        <w:tc>
          <w:tcPr>
            <w:tcW w:w="1908" w:type="dxa"/>
          </w:tcPr>
          <w:p w:rsidR="007356A8" w:rsidRDefault="007356A8" w:rsidP="00A26DD5">
            <w:pPr>
              <w:pStyle w:val="TableParagraph"/>
              <w:tabs>
                <w:tab w:val="left" w:pos="10319"/>
              </w:tabs>
              <w:spacing w:before="23"/>
              <w:ind w:left="144" w:right="-29"/>
              <w:jc w:val="both"/>
              <w:rPr>
                <w:sz w:val="24"/>
              </w:rPr>
            </w:pPr>
            <w:r>
              <w:rPr>
                <w:sz w:val="24"/>
              </w:rPr>
              <w:t>7 дней</w:t>
            </w:r>
          </w:p>
        </w:tc>
      </w:tr>
    </w:tbl>
    <w:p w:rsidR="007356A8" w:rsidRDefault="007356A8" w:rsidP="007356A8">
      <w:pPr>
        <w:pStyle w:val="a5"/>
        <w:tabs>
          <w:tab w:val="left" w:pos="10319"/>
        </w:tabs>
        <w:ind w:right="-29" w:firstLine="463"/>
      </w:pPr>
      <w:r>
        <w:t>Возможны корректировки в годовом календарном графике в зависимости от календаря текущего года, климатических условий,санитарно-эпидемиологической обстановки. Кале</w:t>
      </w:r>
      <w:r>
        <w:t>н</w:t>
      </w:r>
      <w:r>
        <w:t>дарный учебный график составляется ежегодно и утверждается директором.</w:t>
      </w:r>
    </w:p>
    <w:p w:rsidR="007356A8" w:rsidRDefault="007356A8" w:rsidP="007356A8">
      <w:pPr>
        <w:pStyle w:val="a5"/>
        <w:tabs>
          <w:tab w:val="left" w:pos="10319"/>
        </w:tabs>
        <w:ind w:right="-29" w:firstLine="463"/>
      </w:pPr>
    </w:p>
    <w:p w:rsidR="00DD7C9F" w:rsidRDefault="00DD7C9F" w:rsidP="007721B0">
      <w:pPr>
        <w:pStyle w:val="a5"/>
        <w:tabs>
          <w:tab w:val="left" w:pos="10319"/>
        </w:tabs>
        <w:spacing w:before="6"/>
        <w:ind w:left="0" w:right="-29"/>
        <w:rPr>
          <w:sz w:val="31"/>
        </w:rPr>
      </w:pPr>
    </w:p>
    <w:p w:rsidR="00DD7C9F" w:rsidRPr="00CB3A43" w:rsidRDefault="00023591" w:rsidP="007721B0">
      <w:pPr>
        <w:tabs>
          <w:tab w:val="left" w:pos="3689"/>
          <w:tab w:val="left" w:pos="3690"/>
          <w:tab w:val="left" w:pos="10319"/>
        </w:tabs>
        <w:ind w:right="-29"/>
        <w:jc w:val="both"/>
        <w:rPr>
          <w:b/>
          <w:sz w:val="24"/>
          <w:szCs w:val="24"/>
        </w:rPr>
      </w:pPr>
      <w:bookmarkStart w:id="36" w:name="3.2._ПЛАН_ВНЕУРОЧНОЙ_ДЕЯТЕЛЬНОСТИ"/>
      <w:bookmarkStart w:id="37" w:name="_bookmark16"/>
      <w:bookmarkEnd w:id="36"/>
      <w:bookmarkEnd w:id="37"/>
      <w:r>
        <w:rPr>
          <w:b/>
          <w:sz w:val="24"/>
          <w:szCs w:val="24"/>
        </w:rPr>
        <w:t>3</w:t>
      </w:r>
      <w:r w:rsidR="00CB3A43">
        <w:rPr>
          <w:b/>
          <w:sz w:val="24"/>
          <w:szCs w:val="24"/>
        </w:rPr>
        <w:t>.</w:t>
      </w:r>
      <w:r w:rsidR="007356A8">
        <w:rPr>
          <w:b/>
          <w:sz w:val="24"/>
          <w:szCs w:val="24"/>
        </w:rPr>
        <w:t>3</w:t>
      </w:r>
      <w:r w:rsidR="00CB3A43">
        <w:rPr>
          <w:b/>
          <w:sz w:val="24"/>
          <w:szCs w:val="24"/>
        </w:rPr>
        <w:t xml:space="preserve">. </w:t>
      </w:r>
      <w:r w:rsidR="001879AB" w:rsidRPr="00CB3A43">
        <w:rPr>
          <w:b/>
          <w:sz w:val="24"/>
          <w:szCs w:val="24"/>
        </w:rPr>
        <w:t>ПЛАН</w:t>
      </w:r>
      <w:r>
        <w:rPr>
          <w:b/>
          <w:sz w:val="24"/>
          <w:szCs w:val="24"/>
        </w:rPr>
        <w:t xml:space="preserve">  </w:t>
      </w:r>
      <w:r w:rsidR="001879AB" w:rsidRPr="00CB3A43">
        <w:rPr>
          <w:b/>
          <w:sz w:val="24"/>
          <w:szCs w:val="24"/>
        </w:rPr>
        <w:t>ВНЕУРОЧНОЙ</w:t>
      </w:r>
      <w:r>
        <w:rPr>
          <w:b/>
          <w:sz w:val="24"/>
          <w:szCs w:val="24"/>
        </w:rPr>
        <w:t xml:space="preserve"> </w:t>
      </w:r>
      <w:r w:rsidR="001879AB" w:rsidRPr="00CB3A43">
        <w:rPr>
          <w:b/>
          <w:sz w:val="24"/>
          <w:szCs w:val="24"/>
        </w:rPr>
        <w:t>ДЕЯТЕЛЬНОСТИ</w:t>
      </w:r>
    </w:p>
    <w:p w:rsidR="004005E1" w:rsidRPr="00153B8A" w:rsidRDefault="004005E1" w:rsidP="007721B0">
      <w:pPr>
        <w:tabs>
          <w:tab w:val="left" w:pos="142"/>
          <w:tab w:val="left" w:pos="10319"/>
        </w:tabs>
        <w:ind w:left="195" w:right="-29"/>
        <w:jc w:val="both"/>
        <w:rPr>
          <w:b/>
          <w:bCs/>
          <w:color w:val="000000"/>
          <w:sz w:val="24"/>
          <w:szCs w:val="24"/>
        </w:rPr>
      </w:pPr>
      <w:bookmarkStart w:id="38" w:name="_bookmark17"/>
      <w:bookmarkEnd w:id="38"/>
      <w:r w:rsidRPr="00153B8A">
        <w:rPr>
          <w:b/>
          <w:bCs/>
          <w:color w:val="000000"/>
          <w:sz w:val="24"/>
          <w:szCs w:val="24"/>
        </w:rPr>
        <w:t>Пояснительная записка</w:t>
      </w:r>
    </w:p>
    <w:p w:rsidR="004005E1" w:rsidRPr="00153B8A" w:rsidRDefault="004005E1" w:rsidP="007721B0">
      <w:pPr>
        <w:tabs>
          <w:tab w:val="left" w:pos="10319"/>
        </w:tabs>
        <w:ind w:left="851" w:right="-29"/>
        <w:jc w:val="both"/>
        <w:rPr>
          <w:sz w:val="24"/>
          <w:szCs w:val="24"/>
        </w:rPr>
      </w:pPr>
      <w:r w:rsidRPr="00153B8A">
        <w:rPr>
          <w:sz w:val="24"/>
          <w:szCs w:val="24"/>
        </w:rPr>
        <w:t>План внеурочной деятельности МАОУ СОШ №2 г.Сосновоборска является организацио</w:t>
      </w:r>
      <w:r w:rsidRPr="00153B8A">
        <w:rPr>
          <w:sz w:val="24"/>
          <w:szCs w:val="24"/>
        </w:rPr>
        <w:t>н</w:t>
      </w:r>
      <w:r w:rsidRPr="00153B8A">
        <w:rPr>
          <w:sz w:val="24"/>
          <w:szCs w:val="24"/>
        </w:rPr>
        <w:t>ным механизмом реализации основной образовательной программы начального общего о</w:t>
      </w:r>
      <w:r w:rsidRPr="00153B8A">
        <w:rPr>
          <w:sz w:val="24"/>
          <w:szCs w:val="24"/>
        </w:rPr>
        <w:t>б</w:t>
      </w:r>
      <w:r w:rsidRPr="00153B8A">
        <w:rPr>
          <w:sz w:val="24"/>
          <w:szCs w:val="24"/>
        </w:rPr>
        <w:t xml:space="preserve">разования, обеспечивает реализацию требований ФГОС НОО, а также определяет объем нагрузки обучающихся в рамках реализации внеурочной деятельности в 1- 4 классах. </w:t>
      </w:r>
    </w:p>
    <w:p w:rsidR="004005E1" w:rsidRPr="00153B8A" w:rsidRDefault="004005E1" w:rsidP="007721B0">
      <w:pPr>
        <w:tabs>
          <w:tab w:val="left" w:pos="10319"/>
        </w:tabs>
        <w:ind w:left="851" w:right="-29"/>
        <w:jc w:val="both"/>
        <w:rPr>
          <w:sz w:val="24"/>
          <w:szCs w:val="24"/>
        </w:rPr>
      </w:pPr>
      <w:r w:rsidRPr="00153B8A">
        <w:rPr>
          <w:sz w:val="24"/>
          <w:szCs w:val="24"/>
        </w:rPr>
        <w:t xml:space="preserve">План внеурочной деятельности сформирован на </w:t>
      </w:r>
      <w:r w:rsidRPr="00153B8A">
        <w:rPr>
          <w:color w:val="000000"/>
          <w:sz w:val="24"/>
          <w:szCs w:val="24"/>
        </w:rPr>
        <w:t>основании методических рекомендаций (п</w:t>
      </w:r>
      <w:r w:rsidRPr="00153B8A">
        <w:rPr>
          <w:sz w:val="24"/>
          <w:szCs w:val="24"/>
        </w:rPr>
        <w:t xml:space="preserve">исьмо Минпросвещения России от 05.07.2022г.  № ТВ-1290/03), </w:t>
      </w:r>
      <w:r w:rsidRPr="00153B8A">
        <w:rPr>
          <w:color w:val="000000"/>
          <w:sz w:val="24"/>
          <w:szCs w:val="24"/>
        </w:rPr>
        <w:t>с учетом успешности обучения школьников, уровня их социальной адаптации и развития, индивидуальных сп</w:t>
      </w:r>
      <w:r w:rsidRPr="00153B8A">
        <w:rPr>
          <w:color w:val="000000"/>
          <w:sz w:val="24"/>
          <w:szCs w:val="24"/>
        </w:rPr>
        <w:t>о</w:t>
      </w:r>
      <w:r w:rsidRPr="00153B8A">
        <w:rPr>
          <w:color w:val="000000"/>
          <w:sz w:val="24"/>
          <w:szCs w:val="24"/>
        </w:rPr>
        <w:t>собностей, особенностей, познавательных интересов</w:t>
      </w:r>
      <w:r w:rsidRPr="00153B8A">
        <w:rPr>
          <w:sz w:val="24"/>
          <w:szCs w:val="24"/>
        </w:rPr>
        <w:t xml:space="preserve"> и потребностей ребенка, запросов с</w:t>
      </w:r>
      <w:r w:rsidRPr="00153B8A">
        <w:rPr>
          <w:sz w:val="24"/>
          <w:szCs w:val="24"/>
        </w:rPr>
        <w:t>е</w:t>
      </w:r>
      <w:r w:rsidRPr="00153B8A">
        <w:rPr>
          <w:sz w:val="24"/>
          <w:szCs w:val="24"/>
        </w:rPr>
        <w:t xml:space="preserve">мьи, культурных традиций, национальных и этнокультурных особенностей </w:t>
      </w:r>
    </w:p>
    <w:p w:rsidR="004005E1" w:rsidRPr="00153B8A" w:rsidRDefault="004005E1" w:rsidP="007721B0">
      <w:pPr>
        <w:tabs>
          <w:tab w:val="left" w:pos="10319"/>
        </w:tabs>
        <w:ind w:left="851" w:right="-29"/>
        <w:jc w:val="both"/>
        <w:rPr>
          <w:sz w:val="24"/>
          <w:szCs w:val="24"/>
        </w:rPr>
      </w:pPr>
      <w:r w:rsidRPr="00153B8A">
        <w:rPr>
          <w:sz w:val="24"/>
          <w:szCs w:val="24"/>
        </w:rPr>
        <w:t xml:space="preserve">МАОУ СОШ №2. </w:t>
      </w:r>
    </w:p>
    <w:p w:rsidR="004005E1" w:rsidRPr="00153B8A" w:rsidRDefault="004005E1" w:rsidP="007721B0">
      <w:pPr>
        <w:tabs>
          <w:tab w:val="left" w:pos="10319"/>
        </w:tabs>
        <w:ind w:left="851" w:right="-29"/>
        <w:jc w:val="both"/>
        <w:rPr>
          <w:sz w:val="24"/>
          <w:szCs w:val="24"/>
        </w:rPr>
      </w:pPr>
      <w:r w:rsidRPr="00153B8A">
        <w:rPr>
          <w:sz w:val="24"/>
          <w:szCs w:val="24"/>
        </w:rPr>
        <w:t>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(предметных, мет</w:t>
      </w:r>
      <w:r w:rsidRPr="00153B8A">
        <w:rPr>
          <w:sz w:val="24"/>
          <w:szCs w:val="24"/>
        </w:rPr>
        <w:t>а</w:t>
      </w:r>
      <w:r w:rsidRPr="00153B8A">
        <w:rPr>
          <w:sz w:val="24"/>
          <w:szCs w:val="24"/>
        </w:rPr>
        <w:t xml:space="preserve">предметных и личностных) и осуществляется в формах, отличных от урочной.  </w:t>
      </w:r>
    </w:p>
    <w:p w:rsidR="004005E1" w:rsidRPr="00153B8A" w:rsidRDefault="004005E1" w:rsidP="007721B0">
      <w:pPr>
        <w:tabs>
          <w:tab w:val="left" w:pos="10319"/>
        </w:tabs>
        <w:ind w:left="851" w:right="-29"/>
        <w:jc w:val="both"/>
        <w:rPr>
          <w:sz w:val="24"/>
          <w:szCs w:val="24"/>
        </w:rPr>
      </w:pPr>
      <w:r w:rsidRPr="00153B8A">
        <w:rPr>
          <w:sz w:val="24"/>
          <w:szCs w:val="24"/>
        </w:rPr>
        <w:t>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образования.</w:t>
      </w:r>
    </w:p>
    <w:p w:rsidR="004005E1" w:rsidRPr="00153B8A" w:rsidRDefault="004005E1" w:rsidP="007721B0">
      <w:pPr>
        <w:tabs>
          <w:tab w:val="left" w:pos="10319"/>
        </w:tabs>
        <w:ind w:left="851" w:right="-29"/>
        <w:jc w:val="both"/>
        <w:rPr>
          <w:sz w:val="24"/>
          <w:szCs w:val="24"/>
        </w:rPr>
      </w:pPr>
      <w:r w:rsidRPr="00153B8A">
        <w:rPr>
          <w:sz w:val="24"/>
          <w:szCs w:val="24"/>
        </w:rPr>
        <w:t>Часы внеурочной деятельности используются на социальное, творческое, интеллектуал</w:t>
      </w:r>
      <w:r w:rsidRPr="00153B8A">
        <w:rPr>
          <w:sz w:val="24"/>
          <w:szCs w:val="24"/>
        </w:rPr>
        <w:t>ь</w:t>
      </w:r>
      <w:r w:rsidRPr="00153B8A">
        <w:rPr>
          <w:sz w:val="24"/>
          <w:szCs w:val="24"/>
        </w:rPr>
        <w:t>ное, общекультурное, физическое, гражданско-патриотическое развитие обучающихся, с</w:t>
      </w:r>
      <w:r w:rsidRPr="00153B8A">
        <w:rPr>
          <w:sz w:val="24"/>
          <w:szCs w:val="24"/>
        </w:rPr>
        <w:t>о</w:t>
      </w:r>
      <w:r w:rsidRPr="00153B8A">
        <w:rPr>
          <w:sz w:val="24"/>
          <w:szCs w:val="24"/>
        </w:rPr>
        <w:t>здавая условия для их самореализации и осуществляя педагогическую поддержку в преод</w:t>
      </w:r>
      <w:r w:rsidRPr="00153B8A">
        <w:rPr>
          <w:sz w:val="24"/>
          <w:szCs w:val="24"/>
        </w:rPr>
        <w:t>о</w:t>
      </w:r>
      <w:r w:rsidRPr="00153B8A">
        <w:rPr>
          <w:sz w:val="24"/>
          <w:szCs w:val="24"/>
        </w:rPr>
        <w:t>лении ими трудностей в обучении и социализации. Внеурочная деятельность имеет восп</w:t>
      </w:r>
      <w:r w:rsidRPr="00153B8A">
        <w:rPr>
          <w:sz w:val="24"/>
          <w:szCs w:val="24"/>
        </w:rPr>
        <w:t>и</w:t>
      </w:r>
      <w:r w:rsidRPr="00153B8A">
        <w:rPr>
          <w:sz w:val="24"/>
          <w:szCs w:val="24"/>
        </w:rPr>
        <w:t>тательную направленность, соотносится с рабочей программой воспитания школ. С целью обеспечения преемственности содержания образовательных программ начального общего образования при формировании плана внеурочной деятельности образовательной орган</w:t>
      </w:r>
      <w:r w:rsidRPr="00153B8A">
        <w:rPr>
          <w:sz w:val="24"/>
          <w:szCs w:val="24"/>
        </w:rPr>
        <w:t>и</w:t>
      </w:r>
      <w:r w:rsidRPr="00153B8A">
        <w:rPr>
          <w:sz w:val="24"/>
          <w:szCs w:val="24"/>
        </w:rPr>
        <w:t>зации реализуются следующие направления:</w:t>
      </w:r>
    </w:p>
    <w:p w:rsidR="004005E1" w:rsidRPr="00153B8A" w:rsidRDefault="004005E1" w:rsidP="007721B0">
      <w:pPr>
        <w:tabs>
          <w:tab w:val="left" w:pos="0"/>
          <w:tab w:val="left" w:pos="284"/>
          <w:tab w:val="left" w:pos="10319"/>
        </w:tabs>
        <w:ind w:left="851" w:right="-29"/>
        <w:jc w:val="both"/>
        <w:rPr>
          <w:rFonts w:eastAsia="Bookman Old Style"/>
          <w:sz w:val="24"/>
          <w:szCs w:val="24"/>
        </w:rPr>
      </w:pPr>
      <w:r w:rsidRPr="00153B8A">
        <w:rPr>
          <w:rFonts w:eastAsia="Bookman Old Style"/>
          <w:sz w:val="24"/>
          <w:szCs w:val="24"/>
        </w:rPr>
        <w:t>- информационно-просветительские занятия патриотической, нравственной и экологич</w:t>
      </w:r>
      <w:r w:rsidRPr="00153B8A">
        <w:rPr>
          <w:rFonts w:eastAsia="Bookman Old Style"/>
          <w:sz w:val="24"/>
          <w:szCs w:val="24"/>
        </w:rPr>
        <w:t>е</w:t>
      </w:r>
      <w:r w:rsidRPr="00153B8A">
        <w:rPr>
          <w:rFonts w:eastAsia="Bookman Old Style"/>
          <w:sz w:val="24"/>
          <w:szCs w:val="24"/>
        </w:rPr>
        <w:t>ской направленности «Разговоры о важном» (понедельник, первый урок);</w:t>
      </w:r>
    </w:p>
    <w:p w:rsidR="004005E1" w:rsidRPr="00153B8A" w:rsidRDefault="004005E1" w:rsidP="007721B0">
      <w:pPr>
        <w:numPr>
          <w:ilvl w:val="0"/>
          <w:numId w:val="127"/>
        </w:numPr>
        <w:tabs>
          <w:tab w:val="left" w:pos="993"/>
          <w:tab w:val="left" w:pos="10319"/>
        </w:tabs>
        <w:ind w:left="851" w:right="-29" w:firstLine="0"/>
        <w:jc w:val="both"/>
        <w:rPr>
          <w:sz w:val="24"/>
          <w:szCs w:val="24"/>
        </w:rPr>
      </w:pPr>
      <w:r w:rsidRPr="00153B8A">
        <w:rPr>
          <w:rFonts w:eastAsia="Bookman Old Style"/>
          <w:sz w:val="24"/>
          <w:szCs w:val="24"/>
        </w:rPr>
        <w:t>занятия по формированию функциональной грамотности обучающихся (читательской, м</w:t>
      </w:r>
      <w:r w:rsidRPr="00153B8A">
        <w:rPr>
          <w:rFonts w:eastAsia="Bookman Old Style"/>
          <w:sz w:val="24"/>
          <w:szCs w:val="24"/>
        </w:rPr>
        <w:t>а</w:t>
      </w:r>
      <w:r w:rsidRPr="00153B8A">
        <w:rPr>
          <w:rFonts w:eastAsia="Bookman Old Style"/>
          <w:sz w:val="24"/>
          <w:szCs w:val="24"/>
        </w:rPr>
        <w:t>тематической, естественно-научной, финансовой);</w:t>
      </w:r>
    </w:p>
    <w:p w:rsidR="004005E1" w:rsidRPr="00153B8A" w:rsidRDefault="004005E1" w:rsidP="007721B0">
      <w:pPr>
        <w:numPr>
          <w:ilvl w:val="0"/>
          <w:numId w:val="127"/>
        </w:numPr>
        <w:tabs>
          <w:tab w:val="left" w:pos="993"/>
          <w:tab w:val="left" w:pos="10319"/>
        </w:tabs>
        <w:ind w:left="851" w:right="-29" w:firstLine="0"/>
        <w:jc w:val="both"/>
        <w:rPr>
          <w:sz w:val="24"/>
          <w:szCs w:val="24"/>
        </w:rPr>
      </w:pPr>
      <w:r w:rsidRPr="00153B8A">
        <w:rPr>
          <w:rFonts w:eastAsia="Bookman Old Style"/>
          <w:sz w:val="24"/>
          <w:szCs w:val="24"/>
        </w:rPr>
        <w:t>занятия, направленные на удовлетворение профориентационных интересов и потребн</w:t>
      </w:r>
      <w:r w:rsidRPr="00153B8A">
        <w:rPr>
          <w:rFonts w:eastAsia="Bookman Old Style"/>
          <w:sz w:val="24"/>
          <w:szCs w:val="24"/>
        </w:rPr>
        <w:t>о</w:t>
      </w:r>
      <w:r w:rsidRPr="00153B8A">
        <w:rPr>
          <w:rFonts w:eastAsia="Bookman Old Style"/>
          <w:sz w:val="24"/>
          <w:szCs w:val="24"/>
        </w:rPr>
        <w:t>стей обучающихся (в том числе основы предпринимательства).</w:t>
      </w:r>
    </w:p>
    <w:p w:rsidR="004005E1" w:rsidRPr="00153B8A" w:rsidRDefault="004005E1" w:rsidP="007721B0">
      <w:pPr>
        <w:tabs>
          <w:tab w:val="left" w:pos="10319"/>
        </w:tabs>
        <w:ind w:left="851" w:right="-29"/>
        <w:jc w:val="both"/>
        <w:rPr>
          <w:rFonts w:eastAsia="Bookman Old Style"/>
          <w:sz w:val="24"/>
          <w:szCs w:val="24"/>
        </w:rPr>
      </w:pPr>
      <w:r w:rsidRPr="00153B8A">
        <w:rPr>
          <w:sz w:val="24"/>
          <w:szCs w:val="24"/>
        </w:rPr>
        <w:t xml:space="preserve">- </w:t>
      </w:r>
      <w:r w:rsidRPr="00153B8A">
        <w:rPr>
          <w:rFonts w:eastAsia="Bookman Old Style"/>
          <w:sz w:val="24"/>
          <w:szCs w:val="24"/>
        </w:rPr>
        <w:t>занятия, связанные с реализацией особых интеллектуальных и социокультурных потре</w:t>
      </w:r>
      <w:r w:rsidRPr="00153B8A">
        <w:rPr>
          <w:rFonts w:eastAsia="Bookman Old Style"/>
          <w:sz w:val="24"/>
          <w:szCs w:val="24"/>
        </w:rPr>
        <w:t>б</w:t>
      </w:r>
      <w:r w:rsidRPr="00153B8A">
        <w:rPr>
          <w:rFonts w:eastAsia="Bookman Old Style"/>
          <w:sz w:val="24"/>
          <w:szCs w:val="24"/>
        </w:rPr>
        <w:t>ностей обучающихся (в том числе для сопровождения изучения отдельных учебных пре</w:t>
      </w:r>
      <w:r w:rsidRPr="00153B8A">
        <w:rPr>
          <w:rFonts w:eastAsia="Bookman Old Style"/>
          <w:sz w:val="24"/>
          <w:szCs w:val="24"/>
        </w:rPr>
        <w:t>д</w:t>
      </w:r>
      <w:r w:rsidRPr="00153B8A">
        <w:rPr>
          <w:rFonts w:eastAsia="Bookman Old Style"/>
          <w:sz w:val="24"/>
          <w:szCs w:val="24"/>
        </w:rPr>
        <w:t>метов на углубленном уровне, проектно-исследовательской деятельности, исторического просвещения);</w:t>
      </w:r>
    </w:p>
    <w:p w:rsidR="004005E1" w:rsidRPr="00153B8A" w:rsidRDefault="004005E1" w:rsidP="007721B0">
      <w:pPr>
        <w:numPr>
          <w:ilvl w:val="0"/>
          <w:numId w:val="127"/>
        </w:numPr>
        <w:tabs>
          <w:tab w:val="left" w:pos="993"/>
          <w:tab w:val="left" w:pos="10319"/>
        </w:tabs>
        <w:ind w:left="851" w:right="-29" w:firstLine="0"/>
        <w:jc w:val="both"/>
        <w:rPr>
          <w:rFonts w:eastAsia="Bookman Old Style"/>
          <w:sz w:val="24"/>
          <w:szCs w:val="24"/>
        </w:rPr>
      </w:pPr>
      <w:r w:rsidRPr="00153B8A">
        <w:rPr>
          <w:rFonts w:eastAsia="Bookman Old Style"/>
          <w:sz w:val="24"/>
          <w:szCs w:val="24"/>
        </w:rPr>
        <w:t xml:space="preserve"> занятия, направленные на удовлетворение интересов и потребностей обучающихся в творческом и физическом развитии (в том числе организация занятий в школьных театрах, школьных музеях, школьных спортивных клубах, а также в рамках реализации программы развития социальной активности обучающихся начальных классов «Орлята России»);</w:t>
      </w:r>
    </w:p>
    <w:p w:rsidR="004005E1" w:rsidRPr="00153B8A" w:rsidRDefault="004005E1" w:rsidP="007721B0">
      <w:pPr>
        <w:numPr>
          <w:ilvl w:val="0"/>
          <w:numId w:val="127"/>
        </w:numPr>
        <w:tabs>
          <w:tab w:val="left" w:pos="993"/>
          <w:tab w:val="left" w:pos="10319"/>
        </w:tabs>
        <w:ind w:left="851" w:right="-29" w:firstLine="0"/>
        <w:jc w:val="both"/>
        <w:rPr>
          <w:rFonts w:eastAsia="Bookman Old Style"/>
          <w:sz w:val="24"/>
          <w:szCs w:val="24"/>
        </w:rPr>
      </w:pPr>
      <w:r w:rsidRPr="00153B8A">
        <w:rPr>
          <w:rFonts w:eastAsia="Bookman Old Style"/>
          <w:sz w:val="24"/>
          <w:szCs w:val="24"/>
        </w:rPr>
        <w:t xml:space="preserve"> занятия, направленные на удовлетворение социальных интересов и потребностей обуч</w:t>
      </w:r>
      <w:r w:rsidRPr="00153B8A">
        <w:rPr>
          <w:rFonts w:eastAsia="Bookman Old Style"/>
          <w:sz w:val="24"/>
          <w:szCs w:val="24"/>
        </w:rPr>
        <w:t>а</w:t>
      </w:r>
      <w:r w:rsidRPr="00153B8A">
        <w:rPr>
          <w:rFonts w:eastAsia="Bookman Old Style"/>
          <w:sz w:val="24"/>
          <w:szCs w:val="24"/>
        </w:rPr>
        <w:t>ющихся (в том числе в рамках Российского движения школьников и др.)</w:t>
      </w:r>
    </w:p>
    <w:p w:rsidR="00DD7C9F" w:rsidRPr="00153B8A" w:rsidRDefault="001879AB" w:rsidP="007721B0">
      <w:pPr>
        <w:pStyle w:val="a5"/>
        <w:tabs>
          <w:tab w:val="left" w:pos="10319"/>
        </w:tabs>
        <w:ind w:left="851" w:right="-29"/>
      </w:pPr>
      <w:r w:rsidRPr="00153B8A">
        <w:t>План внеурочной деятельности определяет формы организации и объем внеурочнойде</w:t>
      </w:r>
      <w:r w:rsidRPr="00153B8A">
        <w:t>я</w:t>
      </w:r>
      <w:r w:rsidRPr="00153B8A">
        <w:t>тельностидляобучающихсяприосвоенииимипрограммыначальногообщег</w:t>
      </w:r>
      <w:r w:rsidRPr="00153B8A">
        <w:t>о</w:t>
      </w:r>
      <w:r w:rsidRPr="00153B8A">
        <w:t>образования(до1320академическихчасовзачетырегодаобучения)сучетомобразовательных потребностей и интересов обучающихся, запросов родителей (законныхпредставит</w:t>
      </w:r>
      <w:r w:rsidRPr="00153B8A">
        <w:t>е</w:t>
      </w:r>
      <w:r w:rsidRPr="00153B8A">
        <w:t>лей)несовершеннолетнихобучающихся, возможностей организации.</w:t>
      </w:r>
    </w:p>
    <w:p w:rsidR="00464A92" w:rsidRDefault="00464A92" w:rsidP="007721B0">
      <w:pPr>
        <w:pStyle w:val="a5"/>
        <w:tabs>
          <w:tab w:val="left" w:pos="10319"/>
        </w:tabs>
        <w:spacing w:before="41" w:after="8" w:line="276" w:lineRule="auto"/>
        <w:ind w:right="-29" w:firstLine="566"/>
      </w:pPr>
    </w:p>
    <w:tbl>
      <w:tblPr>
        <w:tblStyle w:val="TableNormal"/>
        <w:tblW w:w="9180" w:type="dxa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1"/>
        <w:gridCol w:w="2390"/>
        <w:gridCol w:w="1559"/>
        <w:gridCol w:w="2127"/>
        <w:gridCol w:w="678"/>
        <w:gridCol w:w="24"/>
        <w:gridCol w:w="540"/>
        <w:gridCol w:w="26"/>
        <w:gridCol w:w="680"/>
        <w:gridCol w:w="36"/>
        <w:gridCol w:w="671"/>
        <w:gridCol w:w="8"/>
      </w:tblGrid>
      <w:tr w:rsidR="00FA576F" w:rsidTr="00480E6C">
        <w:trPr>
          <w:gridAfter w:val="1"/>
          <w:wAfter w:w="8" w:type="dxa"/>
          <w:trHeight w:val="719"/>
        </w:trPr>
        <w:tc>
          <w:tcPr>
            <w:tcW w:w="441" w:type="dxa"/>
            <w:vMerge w:val="restart"/>
          </w:tcPr>
          <w:p w:rsidR="00FA576F" w:rsidRDefault="00FA576F" w:rsidP="007721B0">
            <w:pPr>
              <w:pStyle w:val="TableParagraph"/>
              <w:tabs>
                <w:tab w:val="left" w:pos="10319"/>
              </w:tabs>
              <w:spacing w:line="244" w:lineRule="exact"/>
              <w:ind w:left="107" w:right="-2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</w:tc>
        <w:tc>
          <w:tcPr>
            <w:tcW w:w="2390" w:type="dxa"/>
            <w:vMerge w:val="restart"/>
          </w:tcPr>
          <w:p w:rsidR="00FA576F" w:rsidRDefault="00FA576F" w:rsidP="007721B0">
            <w:pPr>
              <w:pStyle w:val="TableParagraph"/>
              <w:tabs>
                <w:tab w:val="left" w:pos="10319"/>
              </w:tabs>
              <w:spacing w:line="208" w:lineRule="auto"/>
              <w:ind w:left="842" w:right="-29" w:hanging="620"/>
              <w:jc w:val="both"/>
              <w:rPr>
                <w:sz w:val="24"/>
              </w:rPr>
            </w:pPr>
          </w:p>
          <w:p w:rsidR="00FA576F" w:rsidRDefault="00FA576F" w:rsidP="007721B0">
            <w:pPr>
              <w:pStyle w:val="TableParagraph"/>
              <w:tabs>
                <w:tab w:val="left" w:pos="10319"/>
              </w:tabs>
              <w:spacing w:line="208" w:lineRule="auto"/>
              <w:ind w:left="842" w:right="-29" w:hanging="620"/>
              <w:jc w:val="both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  <w:p w:rsidR="00FA576F" w:rsidRDefault="00FA576F" w:rsidP="007721B0">
            <w:pPr>
              <w:pStyle w:val="TableParagraph"/>
              <w:tabs>
                <w:tab w:val="left" w:pos="10319"/>
              </w:tabs>
              <w:spacing w:line="208" w:lineRule="auto"/>
              <w:ind w:left="842" w:right="-29" w:hanging="620"/>
              <w:jc w:val="both"/>
              <w:rPr>
                <w:sz w:val="24"/>
              </w:rPr>
            </w:pPr>
            <w:r>
              <w:rPr>
                <w:sz w:val="24"/>
              </w:rPr>
              <w:t>внеурочной</w:t>
            </w:r>
          </w:p>
          <w:p w:rsidR="00FA576F" w:rsidRDefault="00FA576F" w:rsidP="007721B0">
            <w:pPr>
              <w:pStyle w:val="TableParagraph"/>
              <w:tabs>
                <w:tab w:val="left" w:pos="10319"/>
              </w:tabs>
              <w:spacing w:line="208" w:lineRule="auto"/>
              <w:ind w:left="842" w:right="-29" w:hanging="620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559" w:type="dxa"/>
            <w:vMerge w:val="restart"/>
          </w:tcPr>
          <w:p w:rsidR="00FA576F" w:rsidRDefault="00FA576F" w:rsidP="007721B0">
            <w:pPr>
              <w:pStyle w:val="TableParagraph"/>
              <w:tabs>
                <w:tab w:val="left" w:pos="10319"/>
              </w:tabs>
              <w:spacing w:line="208" w:lineRule="auto"/>
              <w:ind w:left="385" w:right="-29" w:firstLine="3"/>
              <w:jc w:val="both"/>
              <w:rPr>
                <w:sz w:val="24"/>
              </w:rPr>
            </w:pPr>
          </w:p>
          <w:p w:rsidR="00FA576F" w:rsidRDefault="00FA576F" w:rsidP="007721B0">
            <w:pPr>
              <w:pStyle w:val="TableParagraph"/>
              <w:tabs>
                <w:tab w:val="left" w:pos="10319"/>
              </w:tabs>
              <w:spacing w:line="208" w:lineRule="auto"/>
              <w:ind w:left="385" w:right="-29" w:firstLine="3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</w:tc>
        <w:tc>
          <w:tcPr>
            <w:tcW w:w="2127" w:type="dxa"/>
            <w:vMerge w:val="restart"/>
          </w:tcPr>
          <w:p w:rsidR="00FA576F" w:rsidRDefault="00FA576F" w:rsidP="007721B0">
            <w:pPr>
              <w:pStyle w:val="TableParagraph"/>
              <w:tabs>
                <w:tab w:val="left" w:pos="10319"/>
              </w:tabs>
              <w:spacing w:line="208" w:lineRule="auto"/>
              <w:ind w:left="385" w:right="-29" w:firstLine="3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  <w:p w:rsidR="00FA576F" w:rsidRDefault="00FA576F" w:rsidP="007721B0">
            <w:pPr>
              <w:pStyle w:val="TableParagraph"/>
              <w:tabs>
                <w:tab w:val="left" w:pos="10319"/>
              </w:tabs>
              <w:spacing w:line="208" w:lineRule="auto"/>
              <w:ind w:left="385" w:right="-29" w:firstLine="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проведения </w:t>
            </w:r>
          </w:p>
        </w:tc>
        <w:tc>
          <w:tcPr>
            <w:tcW w:w="2655" w:type="dxa"/>
            <w:gridSpan w:val="7"/>
          </w:tcPr>
          <w:p w:rsidR="00FA576F" w:rsidRDefault="00FA576F" w:rsidP="007721B0">
            <w:pPr>
              <w:pStyle w:val="TableParagraph"/>
              <w:tabs>
                <w:tab w:val="left" w:pos="10319"/>
              </w:tabs>
              <w:spacing w:line="208" w:lineRule="auto"/>
              <w:ind w:left="147" w:right="-29"/>
              <w:jc w:val="both"/>
              <w:rPr>
                <w:sz w:val="24"/>
              </w:rPr>
            </w:pPr>
            <w:r>
              <w:rPr>
                <w:sz w:val="24"/>
              </w:rPr>
              <w:t>Количество учебныхч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сов внеделю</w:t>
            </w:r>
          </w:p>
          <w:p w:rsidR="00FA576F" w:rsidRDefault="00FA576F" w:rsidP="007721B0">
            <w:pPr>
              <w:pStyle w:val="TableParagraph"/>
              <w:tabs>
                <w:tab w:val="left" w:pos="10319"/>
              </w:tabs>
              <w:spacing w:line="223" w:lineRule="exact"/>
              <w:ind w:left="143" w:right="-29"/>
              <w:jc w:val="both"/>
              <w:rPr>
                <w:sz w:val="24"/>
              </w:rPr>
            </w:pPr>
            <w:r>
              <w:rPr>
                <w:sz w:val="24"/>
              </w:rPr>
              <w:t>с1 по4 классы**</w:t>
            </w:r>
          </w:p>
        </w:tc>
      </w:tr>
      <w:tr w:rsidR="00FA576F" w:rsidTr="00480E6C">
        <w:trPr>
          <w:gridAfter w:val="1"/>
          <w:wAfter w:w="8" w:type="dxa"/>
          <w:trHeight w:val="388"/>
        </w:trPr>
        <w:tc>
          <w:tcPr>
            <w:tcW w:w="441" w:type="dxa"/>
            <w:vMerge/>
            <w:tcBorders>
              <w:top w:val="nil"/>
            </w:tcBorders>
          </w:tcPr>
          <w:p w:rsidR="00FA576F" w:rsidRDefault="00FA576F" w:rsidP="007721B0">
            <w:pPr>
              <w:tabs>
                <w:tab w:val="left" w:pos="10319"/>
              </w:tabs>
              <w:ind w:right="-29"/>
              <w:jc w:val="both"/>
              <w:rPr>
                <w:sz w:val="2"/>
                <w:szCs w:val="2"/>
              </w:rPr>
            </w:pPr>
          </w:p>
        </w:tc>
        <w:tc>
          <w:tcPr>
            <w:tcW w:w="2390" w:type="dxa"/>
            <w:vMerge/>
            <w:tcBorders>
              <w:top w:val="nil"/>
            </w:tcBorders>
          </w:tcPr>
          <w:p w:rsidR="00FA576F" w:rsidRDefault="00FA576F" w:rsidP="007721B0">
            <w:pPr>
              <w:tabs>
                <w:tab w:val="left" w:pos="10319"/>
              </w:tabs>
              <w:ind w:right="-29"/>
              <w:jc w:val="both"/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</w:tcPr>
          <w:p w:rsidR="00FA576F" w:rsidRDefault="00FA576F" w:rsidP="007721B0">
            <w:pPr>
              <w:tabs>
                <w:tab w:val="left" w:pos="10319"/>
              </w:tabs>
              <w:ind w:right="-29"/>
              <w:jc w:val="both"/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FA576F" w:rsidRDefault="00FA576F" w:rsidP="007721B0">
            <w:pPr>
              <w:tabs>
                <w:tab w:val="left" w:pos="10319"/>
              </w:tabs>
              <w:ind w:right="-29"/>
              <w:jc w:val="both"/>
              <w:rPr>
                <w:sz w:val="2"/>
                <w:szCs w:val="2"/>
              </w:rPr>
            </w:pPr>
          </w:p>
        </w:tc>
        <w:tc>
          <w:tcPr>
            <w:tcW w:w="678" w:type="dxa"/>
          </w:tcPr>
          <w:p w:rsidR="00FA576F" w:rsidRPr="004B2880" w:rsidRDefault="00FA576F" w:rsidP="007721B0">
            <w:pPr>
              <w:pStyle w:val="TableParagraph"/>
              <w:tabs>
                <w:tab w:val="left" w:pos="10319"/>
              </w:tabs>
              <w:spacing w:line="244" w:lineRule="exact"/>
              <w:ind w:left="7" w:right="-29"/>
              <w:jc w:val="both"/>
              <w:rPr>
                <w:b/>
                <w:sz w:val="24"/>
              </w:rPr>
            </w:pPr>
            <w:r w:rsidRPr="004B2880">
              <w:rPr>
                <w:b/>
                <w:sz w:val="24"/>
              </w:rPr>
              <w:t>1</w:t>
            </w:r>
          </w:p>
        </w:tc>
        <w:tc>
          <w:tcPr>
            <w:tcW w:w="564" w:type="dxa"/>
            <w:gridSpan w:val="2"/>
          </w:tcPr>
          <w:p w:rsidR="00FA576F" w:rsidRPr="004B2880" w:rsidRDefault="00FA576F" w:rsidP="007721B0">
            <w:pPr>
              <w:pStyle w:val="TableParagraph"/>
              <w:tabs>
                <w:tab w:val="left" w:pos="10319"/>
              </w:tabs>
              <w:spacing w:line="244" w:lineRule="exact"/>
              <w:ind w:left="5" w:right="-29"/>
              <w:jc w:val="both"/>
              <w:rPr>
                <w:b/>
                <w:sz w:val="24"/>
              </w:rPr>
            </w:pPr>
            <w:r w:rsidRPr="004B2880">
              <w:rPr>
                <w:b/>
                <w:sz w:val="24"/>
              </w:rPr>
              <w:t>2</w:t>
            </w:r>
          </w:p>
        </w:tc>
        <w:tc>
          <w:tcPr>
            <w:tcW w:w="706" w:type="dxa"/>
            <w:gridSpan w:val="2"/>
          </w:tcPr>
          <w:p w:rsidR="00FA576F" w:rsidRPr="004B2880" w:rsidRDefault="00FA576F" w:rsidP="007721B0">
            <w:pPr>
              <w:pStyle w:val="TableParagraph"/>
              <w:tabs>
                <w:tab w:val="left" w:pos="10319"/>
              </w:tabs>
              <w:spacing w:line="244" w:lineRule="exact"/>
              <w:ind w:right="-29"/>
              <w:jc w:val="both"/>
              <w:rPr>
                <w:b/>
                <w:sz w:val="24"/>
              </w:rPr>
            </w:pPr>
            <w:r w:rsidRPr="004B2880">
              <w:rPr>
                <w:b/>
                <w:sz w:val="24"/>
              </w:rPr>
              <w:t>3</w:t>
            </w:r>
          </w:p>
        </w:tc>
        <w:tc>
          <w:tcPr>
            <w:tcW w:w="707" w:type="dxa"/>
            <w:gridSpan w:val="2"/>
          </w:tcPr>
          <w:p w:rsidR="00FA576F" w:rsidRPr="004B2880" w:rsidRDefault="00FA576F" w:rsidP="007721B0">
            <w:pPr>
              <w:pStyle w:val="TableParagraph"/>
              <w:tabs>
                <w:tab w:val="left" w:pos="10319"/>
              </w:tabs>
              <w:spacing w:line="244" w:lineRule="exact"/>
              <w:ind w:right="-29"/>
              <w:jc w:val="both"/>
              <w:rPr>
                <w:b/>
                <w:sz w:val="24"/>
              </w:rPr>
            </w:pPr>
            <w:r w:rsidRPr="004B2880">
              <w:rPr>
                <w:b/>
                <w:sz w:val="24"/>
              </w:rPr>
              <w:t>4</w:t>
            </w:r>
          </w:p>
        </w:tc>
      </w:tr>
      <w:tr w:rsidR="00FA576F" w:rsidTr="00480E6C">
        <w:trPr>
          <w:gridAfter w:val="1"/>
          <w:wAfter w:w="8" w:type="dxa"/>
          <w:trHeight w:val="1439"/>
        </w:trPr>
        <w:tc>
          <w:tcPr>
            <w:tcW w:w="441" w:type="dxa"/>
          </w:tcPr>
          <w:p w:rsidR="00FA576F" w:rsidRDefault="00FA576F" w:rsidP="007721B0">
            <w:pPr>
              <w:pStyle w:val="TableParagraph"/>
              <w:tabs>
                <w:tab w:val="left" w:pos="10319"/>
              </w:tabs>
              <w:spacing w:line="244" w:lineRule="exact"/>
              <w:ind w:left="107" w:right="-2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0" w:type="dxa"/>
          </w:tcPr>
          <w:p w:rsidR="00FA576F" w:rsidRDefault="00FA576F" w:rsidP="007721B0">
            <w:pPr>
              <w:pStyle w:val="TableParagraph"/>
              <w:tabs>
                <w:tab w:val="left" w:pos="10319"/>
              </w:tabs>
              <w:spacing w:line="208" w:lineRule="auto"/>
              <w:ind w:left="107" w:right="-29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Информационно-просветительские з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нятияпатриотич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ской,нравственной иэкологической</w:t>
            </w:r>
          </w:p>
          <w:p w:rsidR="00FA576F" w:rsidRDefault="00FA576F" w:rsidP="007721B0">
            <w:pPr>
              <w:pStyle w:val="TableParagraph"/>
              <w:tabs>
                <w:tab w:val="left" w:pos="10319"/>
              </w:tabs>
              <w:spacing w:line="222" w:lineRule="exact"/>
              <w:ind w:left="107" w:right="-29"/>
              <w:jc w:val="both"/>
              <w:rPr>
                <w:sz w:val="24"/>
              </w:rPr>
            </w:pPr>
            <w:r>
              <w:rPr>
                <w:sz w:val="24"/>
              </w:rPr>
              <w:t>направленности</w:t>
            </w:r>
          </w:p>
          <w:p w:rsidR="00FA576F" w:rsidRDefault="00FA576F" w:rsidP="007721B0">
            <w:pPr>
              <w:pStyle w:val="TableParagraph"/>
              <w:tabs>
                <w:tab w:val="left" w:pos="10319"/>
              </w:tabs>
              <w:spacing w:line="222" w:lineRule="exact"/>
              <w:ind w:left="107" w:right="-29"/>
              <w:jc w:val="both"/>
              <w:rPr>
                <w:sz w:val="24"/>
              </w:rPr>
            </w:pPr>
          </w:p>
        </w:tc>
        <w:tc>
          <w:tcPr>
            <w:tcW w:w="1559" w:type="dxa"/>
          </w:tcPr>
          <w:p w:rsidR="00FA576F" w:rsidRDefault="00FA576F" w:rsidP="007721B0">
            <w:pPr>
              <w:pStyle w:val="TableParagraph"/>
              <w:tabs>
                <w:tab w:val="left" w:pos="10319"/>
              </w:tabs>
              <w:spacing w:line="208" w:lineRule="auto"/>
              <w:ind w:left="105" w:right="-29"/>
              <w:jc w:val="both"/>
              <w:rPr>
                <w:sz w:val="24"/>
              </w:rPr>
            </w:pPr>
            <w:r>
              <w:rPr>
                <w:sz w:val="24"/>
              </w:rPr>
              <w:t>«Разговоры о важном»</w:t>
            </w:r>
          </w:p>
          <w:p w:rsidR="00FA576F" w:rsidRDefault="00FA576F" w:rsidP="007721B0">
            <w:pPr>
              <w:pStyle w:val="TableParagraph"/>
              <w:tabs>
                <w:tab w:val="left" w:pos="10319"/>
              </w:tabs>
              <w:spacing w:line="208" w:lineRule="auto"/>
              <w:ind w:left="105" w:right="-29"/>
              <w:jc w:val="both"/>
              <w:rPr>
                <w:sz w:val="24"/>
              </w:rPr>
            </w:pPr>
          </w:p>
          <w:p w:rsidR="00FA576F" w:rsidRDefault="00FA576F" w:rsidP="007721B0">
            <w:pPr>
              <w:pStyle w:val="TableParagraph"/>
              <w:tabs>
                <w:tab w:val="left" w:pos="10319"/>
              </w:tabs>
              <w:spacing w:line="208" w:lineRule="auto"/>
              <w:ind w:left="105" w:right="-29"/>
              <w:jc w:val="both"/>
              <w:rPr>
                <w:sz w:val="24"/>
              </w:rPr>
            </w:pPr>
            <w:r>
              <w:rPr>
                <w:sz w:val="24"/>
              </w:rPr>
              <w:t>«Орлята Ро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сии»</w:t>
            </w:r>
          </w:p>
        </w:tc>
        <w:tc>
          <w:tcPr>
            <w:tcW w:w="2127" w:type="dxa"/>
          </w:tcPr>
          <w:p w:rsidR="00FA576F" w:rsidRDefault="00FA576F" w:rsidP="007721B0">
            <w:pPr>
              <w:pStyle w:val="TableParagraph"/>
              <w:tabs>
                <w:tab w:val="left" w:pos="10319"/>
              </w:tabs>
              <w:spacing w:line="208" w:lineRule="auto"/>
              <w:ind w:left="105"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 Классный час</w:t>
            </w:r>
          </w:p>
          <w:p w:rsidR="00FA576F" w:rsidRDefault="00FA576F" w:rsidP="007721B0">
            <w:pPr>
              <w:pStyle w:val="TableParagraph"/>
              <w:tabs>
                <w:tab w:val="left" w:pos="10319"/>
              </w:tabs>
              <w:spacing w:line="208" w:lineRule="auto"/>
              <w:ind w:left="105" w:right="-29"/>
              <w:jc w:val="both"/>
              <w:rPr>
                <w:sz w:val="24"/>
              </w:rPr>
            </w:pPr>
          </w:p>
          <w:p w:rsidR="00FA576F" w:rsidRDefault="00FA576F" w:rsidP="007721B0">
            <w:pPr>
              <w:pStyle w:val="TableParagraph"/>
              <w:tabs>
                <w:tab w:val="left" w:pos="10319"/>
              </w:tabs>
              <w:spacing w:line="208" w:lineRule="auto"/>
              <w:ind w:left="105" w:right="-29"/>
              <w:jc w:val="both"/>
              <w:rPr>
                <w:sz w:val="24"/>
              </w:rPr>
            </w:pPr>
          </w:p>
          <w:p w:rsidR="00FA576F" w:rsidRDefault="00FA576F" w:rsidP="007721B0">
            <w:pPr>
              <w:pStyle w:val="TableParagraph"/>
              <w:tabs>
                <w:tab w:val="left" w:pos="10319"/>
              </w:tabs>
              <w:spacing w:line="208" w:lineRule="auto"/>
              <w:ind w:left="105" w:right="-29"/>
              <w:jc w:val="both"/>
              <w:rPr>
                <w:sz w:val="24"/>
              </w:rPr>
            </w:pPr>
            <w:r>
              <w:rPr>
                <w:sz w:val="24"/>
              </w:rPr>
              <w:t>Коллективные творческие дела</w:t>
            </w:r>
          </w:p>
          <w:p w:rsidR="00FA576F" w:rsidRDefault="00FA576F" w:rsidP="007721B0">
            <w:pPr>
              <w:pStyle w:val="TableParagraph"/>
              <w:tabs>
                <w:tab w:val="left" w:pos="10319"/>
              </w:tabs>
              <w:spacing w:line="208" w:lineRule="auto"/>
              <w:ind w:left="105" w:right="-29"/>
              <w:jc w:val="both"/>
              <w:rPr>
                <w:sz w:val="24"/>
              </w:rPr>
            </w:pPr>
          </w:p>
        </w:tc>
        <w:tc>
          <w:tcPr>
            <w:tcW w:w="678" w:type="dxa"/>
          </w:tcPr>
          <w:p w:rsidR="00FA576F" w:rsidRDefault="00FA576F" w:rsidP="007721B0">
            <w:pPr>
              <w:pStyle w:val="TableParagraph"/>
              <w:tabs>
                <w:tab w:val="left" w:pos="10319"/>
              </w:tabs>
              <w:ind w:left="7" w:right="-2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4" w:type="dxa"/>
            <w:gridSpan w:val="2"/>
          </w:tcPr>
          <w:p w:rsidR="00FA576F" w:rsidRDefault="00FA576F" w:rsidP="007721B0">
            <w:pPr>
              <w:pStyle w:val="TableParagraph"/>
              <w:tabs>
                <w:tab w:val="left" w:pos="10319"/>
              </w:tabs>
              <w:ind w:right="-29"/>
              <w:jc w:val="both"/>
              <w:rPr>
                <w:sz w:val="26"/>
              </w:rPr>
            </w:pPr>
            <w:r>
              <w:rPr>
                <w:sz w:val="26"/>
              </w:rPr>
              <w:t>1</w:t>
            </w:r>
          </w:p>
          <w:p w:rsidR="00FA576F" w:rsidRDefault="00FA576F" w:rsidP="007721B0">
            <w:pPr>
              <w:pStyle w:val="TableParagraph"/>
              <w:tabs>
                <w:tab w:val="left" w:pos="10319"/>
              </w:tabs>
              <w:ind w:left="5" w:right="-29"/>
              <w:jc w:val="both"/>
              <w:rPr>
                <w:sz w:val="24"/>
              </w:rPr>
            </w:pPr>
          </w:p>
        </w:tc>
        <w:tc>
          <w:tcPr>
            <w:tcW w:w="706" w:type="dxa"/>
            <w:gridSpan w:val="2"/>
          </w:tcPr>
          <w:p w:rsidR="00FA576F" w:rsidRDefault="00FA576F" w:rsidP="007721B0">
            <w:pPr>
              <w:pStyle w:val="TableParagraph"/>
              <w:tabs>
                <w:tab w:val="left" w:pos="1031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FA576F" w:rsidRDefault="00FA576F" w:rsidP="007721B0">
            <w:pPr>
              <w:pStyle w:val="TableParagraph"/>
              <w:tabs>
                <w:tab w:val="left" w:pos="10319"/>
              </w:tabs>
              <w:ind w:right="-29"/>
              <w:jc w:val="both"/>
              <w:rPr>
                <w:sz w:val="24"/>
              </w:rPr>
            </w:pPr>
          </w:p>
          <w:p w:rsidR="00FA576F" w:rsidRDefault="00FA576F" w:rsidP="007721B0">
            <w:pPr>
              <w:pStyle w:val="TableParagraph"/>
              <w:tabs>
                <w:tab w:val="left" w:pos="10319"/>
              </w:tabs>
              <w:ind w:right="-29"/>
              <w:jc w:val="both"/>
              <w:rPr>
                <w:sz w:val="24"/>
              </w:rPr>
            </w:pPr>
          </w:p>
          <w:p w:rsidR="00FA576F" w:rsidRDefault="00FA576F" w:rsidP="007721B0">
            <w:pPr>
              <w:pStyle w:val="TableParagraph"/>
              <w:tabs>
                <w:tab w:val="left" w:pos="1031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  <w:gridSpan w:val="2"/>
          </w:tcPr>
          <w:p w:rsidR="00FA576F" w:rsidRDefault="00FA576F" w:rsidP="007721B0">
            <w:pPr>
              <w:pStyle w:val="TableParagraph"/>
              <w:tabs>
                <w:tab w:val="left" w:pos="1031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A576F" w:rsidTr="00480E6C">
        <w:trPr>
          <w:gridAfter w:val="1"/>
          <w:wAfter w:w="8" w:type="dxa"/>
          <w:trHeight w:val="681"/>
        </w:trPr>
        <w:tc>
          <w:tcPr>
            <w:tcW w:w="441" w:type="dxa"/>
          </w:tcPr>
          <w:p w:rsidR="00FA576F" w:rsidRDefault="00FA576F" w:rsidP="007721B0">
            <w:pPr>
              <w:pStyle w:val="TableParagraph"/>
              <w:tabs>
                <w:tab w:val="left" w:pos="10319"/>
              </w:tabs>
              <w:spacing w:line="244" w:lineRule="exact"/>
              <w:ind w:left="107" w:right="-29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90" w:type="dxa"/>
          </w:tcPr>
          <w:p w:rsidR="00FA576F" w:rsidRDefault="00FA576F" w:rsidP="007721B0">
            <w:pPr>
              <w:pStyle w:val="TableParagraph"/>
              <w:tabs>
                <w:tab w:val="left" w:pos="10319"/>
              </w:tabs>
              <w:spacing w:line="208" w:lineRule="auto"/>
              <w:ind w:left="107" w:right="-29"/>
              <w:jc w:val="both"/>
              <w:rPr>
                <w:sz w:val="24"/>
              </w:rPr>
            </w:pPr>
            <w:r>
              <w:rPr>
                <w:sz w:val="24"/>
              </w:rPr>
              <w:t>Занятия по формир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ваниюфункционал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нойкоммуникати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нойграмотностиоб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чающихся</w:t>
            </w:r>
          </w:p>
        </w:tc>
        <w:tc>
          <w:tcPr>
            <w:tcW w:w="1559" w:type="dxa"/>
          </w:tcPr>
          <w:p w:rsidR="00FA576F" w:rsidRDefault="00FA576F" w:rsidP="007721B0">
            <w:pPr>
              <w:pStyle w:val="TableParagraph"/>
              <w:tabs>
                <w:tab w:val="left" w:pos="10319"/>
              </w:tabs>
              <w:spacing w:line="208" w:lineRule="auto"/>
              <w:ind w:left="105" w:right="-29"/>
              <w:jc w:val="both"/>
              <w:rPr>
                <w:sz w:val="24"/>
              </w:rPr>
            </w:pPr>
            <w:r>
              <w:rPr>
                <w:sz w:val="24"/>
              </w:rPr>
              <w:t>«Основы функци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нальной гр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мотности»</w:t>
            </w:r>
          </w:p>
        </w:tc>
        <w:tc>
          <w:tcPr>
            <w:tcW w:w="2127" w:type="dxa"/>
          </w:tcPr>
          <w:p w:rsidR="00FA576F" w:rsidRDefault="00FA576F" w:rsidP="007721B0">
            <w:pPr>
              <w:pStyle w:val="TableParagraph"/>
              <w:tabs>
                <w:tab w:val="left" w:pos="10319"/>
              </w:tabs>
              <w:spacing w:line="208" w:lineRule="auto"/>
              <w:ind w:left="105"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 Курс внеурочной деятельности</w:t>
            </w:r>
          </w:p>
        </w:tc>
        <w:tc>
          <w:tcPr>
            <w:tcW w:w="678" w:type="dxa"/>
          </w:tcPr>
          <w:p w:rsidR="00FA576F" w:rsidRDefault="004005E1" w:rsidP="007721B0">
            <w:pPr>
              <w:pStyle w:val="TableParagraph"/>
              <w:tabs>
                <w:tab w:val="left" w:pos="10319"/>
              </w:tabs>
              <w:spacing w:before="188"/>
              <w:ind w:left="7" w:right="-2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4" w:type="dxa"/>
            <w:gridSpan w:val="2"/>
          </w:tcPr>
          <w:p w:rsidR="004005E1" w:rsidRDefault="004005E1" w:rsidP="007721B0">
            <w:pPr>
              <w:pStyle w:val="TableParagraph"/>
              <w:tabs>
                <w:tab w:val="left" w:pos="10319"/>
              </w:tabs>
              <w:ind w:right="-29"/>
              <w:jc w:val="both"/>
            </w:pPr>
          </w:p>
          <w:p w:rsidR="00FA576F" w:rsidRDefault="00FA576F" w:rsidP="007721B0">
            <w:pPr>
              <w:pStyle w:val="TableParagraph"/>
              <w:tabs>
                <w:tab w:val="left" w:pos="10319"/>
              </w:tabs>
              <w:ind w:right="-29"/>
              <w:jc w:val="both"/>
            </w:pPr>
            <w:r>
              <w:t>1</w:t>
            </w:r>
          </w:p>
        </w:tc>
        <w:tc>
          <w:tcPr>
            <w:tcW w:w="706" w:type="dxa"/>
            <w:gridSpan w:val="2"/>
          </w:tcPr>
          <w:p w:rsidR="004005E1" w:rsidRDefault="004005E1" w:rsidP="007721B0">
            <w:pPr>
              <w:pStyle w:val="TableParagraph"/>
              <w:tabs>
                <w:tab w:val="left" w:pos="10319"/>
              </w:tabs>
              <w:ind w:right="-29"/>
              <w:jc w:val="both"/>
            </w:pPr>
          </w:p>
          <w:p w:rsidR="00FA576F" w:rsidRDefault="00FA576F" w:rsidP="007721B0">
            <w:pPr>
              <w:pStyle w:val="TableParagraph"/>
              <w:tabs>
                <w:tab w:val="left" w:pos="10319"/>
              </w:tabs>
              <w:ind w:right="-29"/>
              <w:jc w:val="both"/>
            </w:pPr>
            <w:r>
              <w:t>1</w:t>
            </w:r>
          </w:p>
        </w:tc>
        <w:tc>
          <w:tcPr>
            <w:tcW w:w="707" w:type="dxa"/>
            <w:gridSpan w:val="2"/>
          </w:tcPr>
          <w:p w:rsidR="004005E1" w:rsidRDefault="004005E1" w:rsidP="007721B0">
            <w:pPr>
              <w:pStyle w:val="TableParagraph"/>
              <w:tabs>
                <w:tab w:val="left" w:pos="10319"/>
              </w:tabs>
              <w:ind w:right="-29"/>
              <w:jc w:val="both"/>
            </w:pPr>
          </w:p>
          <w:p w:rsidR="00FA576F" w:rsidRDefault="00FA576F" w:rsidP="007721B0">
            <w:pPr>
              <w:pStyle w:val="TableParagraph"/>
              <w:tabs>
                <w:tab w:val="left" w:pos="10319"/>
              </w:tabs>
              <w:ind w:right="-29"/>
              <w:jc w:val="both"/>
            </w:pPr>
            <w:r>
              <w:t>1</w:t>
            </w:r>
          </w:p>
        </w:tc>
      </w:tr>
      <w:tr w:rsidR="00FA576F" w:rsidTr="00480E6C">
        <w:trPr>
          <w:gridAfter w:val="1"/>
          <w:wAfter w:w="8" w:type="dxa"/>
          <w:trHeight w:val="921"/>
        </w:trPr>
        <w:tc>
          <w:tcPr>
            <w:tcW w:w="441" w:type="dxa"/>
          </w:tcPr>
          <w:p w:rsidR="00FA576F" w:rsidRDefault="00FA576F" w:rsidP="007721B0">
            <w:pPr>
              <w:pStyle w:val="TableParagraph"/>
              <w:tabs>
                <w:tab w:val="left" w:pos="10319"/>
              </w:tabs>
              <w:spacing w:line="266" w:lineRule="exact"/>
              <w:ind w:left="107" w:right="-29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90" w:type="dxa"/>
          </w:tcPr>
          <w:p w:rsidR="00FA576F" w:rsidRDefault="00FA576F" w:rsidP="007721B0">
            <w:pPr>
              <w:pStyle w:val="TableParagraph"/>
              <w:tabs>
                <w:tab w:val="left" w:pos="10319"/>
              </w:tabs>
              <w:spacing w:before="18" w:line="208" w:lineRule="auto"/>
              <w:ind w:left="107" w:right="-29"/>
              <w:jc w:val="both"/>
              <w:rPr>
                <w:sz w:val="24"/>
              </w:rPr>
            </w:pPr>
            <w:r>
              <w:rPr>
                <w:sz w:val="24"/>
              </w:rPr>
              <w:t>Проектно-</w:t>
            </w:r>
            <w:r>
              <w:rPr>
                <w:spacing w:val="-1"/>
                <w:sz w:val="24"/>
              </w:rPr>
              <w:t>исследователькая</w:t>
            </w:r>
            <w:r>
              <w:rPr>
                <w:sz w:val="24"/>
              </w:rPr>
              <w:t>де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>тельность</w:t>
            </w:r>
          </w:p>
        </w:tc>
        <w:tc>
          <w:tcPr>
            <w:tcW w:w="1559" w:type="dxa"/>
          </w:tcPr>
          <w:p w:rsidR="00FA576F" w:rsidRDefault="00480E6C" w:rsidP="007721B0">
            <w:pPr>
              <w:pStyle w:val="TableParagraph"/>
              <w:tabs>
                <w:tab w:val="left" w:pos="10319"/>
              </w:tabs>
              <w:spacing w:before="18" w:line="208" w:lineRule="auto"/>
              <w:ind w:left="105" w:right="-29"/>
              <w:jc w:val="both"/>
              <w:rPr>
                <w:sz w:val="24"/>
              </w:rPr>
            </w:pPr>
            <w:r>
              <w:rPr>
                <w:sz w:val="24"/>
              </w:rPr>
              <w:t>«Умники и умницы»</w:t>
            </w:r>
          </w:p>
        </w:tc>
        <w:tc>
          <w:tcPr>
            <w:tcW w:w="2127" w:type="dxa"/>
          </w:tcPr>
          <w:p w:rsidR="00FA576F" w:rsidRDefault="00FA576F" w:rsidP="007721B0">
            <w:pPr>
              <w:pStyle w:val="TableParagraph"/>
              <w:tabs>
                <w:tab w:val="left" w:pos="10319"/>
              </w:tabs>
              <w:spacing w:before="18" w:line="208" w:lineRule="auto"/>
              <w:ind w:left="105" w:right="-29"/>
              <w:jc w:val="both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1"/>
                <w:sz w:val="24"/>
              </w:rPr>
              <w:t>масте</w:t>
            </w:r>
            <w:r>
              <w:rPr>
                <w:spacing w:val="-1"/>
                <w:sz w:val="24"/>
              </w:rPr>
              <w:t>р</w:t>
            </w:r>
            <w:r>
              <w:rPr>
                <w:spacing w:val="-1"/>
                <w:sz w:val="24"/>
              </w:rPr>
              <w:t>ская</w:t>
            </w:r>
          </w:p>
        </w:tc>
        <w:tc>
          <w:tcPr>
            <w:tcW w:w="678" w:type="dxa"/>
          </w:tcPr>
          <w:p w:rsidR="00E04638" w:rsidRDefault="00E04638" w:rsidP="007721B0">
            <w:pPr>
              <w:pStyle w:val="TableParagraph"/>
              <w:tabs>
                <w:tab w:val="left" w:pos="10319"/>
              </w:tabs>
              <w:ind w:right="-29"/>
              <w:jc w:val="both"/>
            </w:pPr>
          </w:p>
          <w:p w:rsidR="00E04638" w:rsidRPr="00E04638" w:rsidRDefault="00E04638" w:rsidP="007721B0">
            <w:pPr>
              <w:pStyle w:val="TableParagraph"/>
              <w:tabs>
                <w:tab w:val="left" w:pos="10319"/>
              </w:tabs>
              <w:ind w:right="-29"/>
              <w:jc w:val="both"/>
              <w:rPr>
                <w:sz w:val="8"/>
              </w:rPr>
            </w:pPr>
          </w:p>
          <w:p w:rsidR="00FA576F" w:rsidRDefault="00E04638" w:rsidP="007721B0">
            <w:pPr>
              <w:pStyle w:val="TableParagraph"/>
              <w:tabs>
                <w:tab w:val="left" w:pos="10319"/>
              </w:tabs>
              <w:ind w:right="-29"/>
              <w:jc w:val="both"/>
            </w:pPr>
            <w:r>
              <w:t>1</w:t>
            </w:r>
          </w:p>
        </w:tc>
        <w:tc>
          <w:tcPr>
            <w:tcW w:w="564" w:type="dxa"/>
            <w:gridSpan w:val="2"/>
          </w:tcPr>
          <w:p w:rsidR="00FA576F" w:rsidRDefault="00FA576F" w:rsidP="007721B0">
            <w:pPr>
              <w:pStyle w:val="TableParagraph"/>
              <w:tabs>
                <w:tab w:val="left" w:pos="10319"/>
              </w:tabs>
              <w:spacing w:before="8"/>
              <w:ind w:right="-29"/>
              <w:jc w:val="both"/>
              <w:rPr>
                <w:sz w:val="28"/>
              </w:rPr>
            </w:pPr>
          </w:p>
          <w:p w:rsidR="00FA576F" w:rsidRDefault="00FA576F" w:rsidP="007721B0">
            <w:pPr>
              <w:pStyle w:val="TableParagraph"/>
              <w:tabs>
                <w:tab w:val="left" w:pos="10319"/>
              </w:tabs>
              <w:ind w:left="5" w:right="-2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6" w:type="dxa"/>
            <w:gridSpan w:val="2"/>
          </w:tcPr>
          <w:p w:rsidR="00FA576F" w:rsidRDefault="00FA576F" w:rsidP="007721B0">
            <w:pPr>
              <w:pStyle w:val="TableParagraph"/>
              <w:tabs>
                <w:tab w:val="left" w:pos="10319"/>
              </w:tabs>
              <w:spacing w:before="8"/>
              <w:ind w:right="-29"/>
              <w:jc w:val="both"/>
              <w:rPr>
                <w:sz w:val="28"/>
              </w:rPr>
            </w:pPr>
          </w:p>
          <w:p w:rsidR="00FA576F" w:rsidRDefault="00FA576F" w:rsidP="007721B0">
            <w:pPr>
              <w:pStyle w:val="TableParagraph"/>
              <w:tabs>
                <w:tab w:val="left" w:pos="1031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  <w:gridSpan w:val="2"/>
          </w:tcPr>
          <w:p w:rsidR="00FA576F" w:rsidRDefault="00FA576F" w:rsidP="007721B0">
            <w:pPr>
              <w:pStyle w:val="TableParagraph"/>
              <w:tabs>
                <w:tab w:val="left" w:pos="10319"/>
              </w:tabs>
              <w:spacing w:before="8"/>
              <w:ind w:right="-29"/>
              <w:jc w:val="both"/>
              <w:rPr>
                <w:sz w:val="28"/>
              </w:rPr>
            </w:pPr>
          </w:p>
          <w:p w:rsidR="00FA576F" w:rsidRDefault="00FA576F" w:rsidP="007721B0">
            <w:pPr>
              <w:pStyle w:val="TableParagraph"/>
              <w:tabs>
                <w:tab w:val="left" w:pos="10319"/>
              </w:tabs>
              <w:ind w:left="1" w:right="-2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A576F" w:rsidTr="00480E6C">
        <w:trPr>
          <w:gridAfter w:val="1"/>
          <w:wAfter w:w="8" w:type="dxa"/>
          <w:trHeight w:val="959"/>
        </w:trPr>
        <w:tc>
          <w:tcPr>
            <w:tcW w:w="441" w:type="dxa"/>
          </w:tcPr>
          <w:p w:rsidR="00FA576F" w:rsidRDefault="00FA576F" w:rsidP="007721B0">
            <w:pPr>
              <w:pStyle w:val="TableParagraph"/>
              <w:tabs>
                <w:tab w:val="left" w:pos="10319"/>
              </w:tabs>
              <w:ind w:right="-29"/>
              <w:jc w:val="both"/>
            </w:pPr>
          </w:p>
        </w:tc>
        <w:tc>
          <w:tcPr>
            <w:tcW w:w="2390" w:type="dxa"/>
          </w:tcPr>
          <w:p w:rsidR="00FA576F" w:rsidRDefault="00FA576F" w:rsidP="007721B0">
            <w:pPr>
              <w:pStyle w:val="TableParagraph"/>
              <w:tabs>
                <w:tab w:val="left" w:pos="10319"/>
              </w:tabs>
              <w:spacing w:line="240" w:lineRule="exact"/>
              <w:ind w:left="107" w:right="-29"/>
              <w:jc w:val="both"/>
              <w:rPr>
                <w:sz w:val="24"/>
              </w:rPr>
            </w:pPr>
            <w:r>
              <w:rPr>
                <w:sz w:val="24"/>
              </w:rPr>
              <w:t>Занятия, направле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ные наспортивно-оздоровительное ра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витиеобучающихся</w:t>
            </w:r>
          </w:p>
        </w:tc>
        <w:tc>
          <w:tcPr>
            <w:tcW w:w="1559" w:type="dxa"/>
          </w:tcPr>
          <w:p w:rsidR="00FA576F" w:rsidRDefault="00FA576F" w:rsidP="007721B0">
            <w:pPr>
              <w:pStyle w:val="TableParagraph"/>
              <w:tabs>
                <w:tab w:val="left" w:pos="10319"/>
              </w:tabs>
              <w:spacing w:before="18" w:line="208" w:lineRule="auto"/>
              <w:ind w:left="105" w:right="-29"/>
              <w:jc w:val="both"/>
              <w:rPr>
                <w:sz w:val="24"/>
              </w:rPr>
            </w:pPr>
            <w:r>
              <w:rPr>
                <w:sz w:val="24"/>
              </w:rPr>
              <w:t>«Подвижные игры»</w:t>
            </w:r>
          </w:p>
        </w:tc>
        <w:tc>
          <w:tcPr>
            <w:tcW w:w="2127" w:type="dxa"/>
          </w:tcPr>
          <w:p w:rsidR="00FA576F" w:rsidRDefault="00FA576F" w:rsidP="007721B0">
            <w:pPr>
              <w:pStyle w:val="TableParagraph"/>
              <w:tabs>
                <w:tab w:val="left" w:pos="10319"/>
              </w:tabs>
              <w:spacing w:before="18" w:line="208" w:lineRule="auto"/>
              <w:ind w:left="105" w:right="-29"/>
              <w:jc w:val="both"/>
              <w:rPr>
                <w:sz w:val="24"/>
              </w:rPr>
            </w:pPr>
            <w:r>
              <w:rPr>
                <w:sz w:val="24"/>
              </w:rPr>
              <w:t>Лаборатория зд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ровья</w:t>
            </w:r>
          </w:p>
        </w:tc>
        <w:tc>
          <w:tcPr>
            <w:tcW w:w="678" w:type="dxa"/>
          </w:tcPr>
          <w:p w:rsidR="00FA576F" w:rsidRDefault="00FA576F" w:rsidP="007721B0">
            <w:pPr>
              <w:pStyle w:val="TableParagraph"/>
              <w:tabs>
                <w:tab w:val="left" w:pos="10319"/>
              </w:tabs>
              <w:spacing w:before="4"/>
              <w:ind w:right="-29"/>
              <w:jc w:val="both"/>
              <w:rPr>
                <w:sz w:val="30"/>
              </w:rPr>
            </w:pPr>
          </w:p>
          <w:p w:rsidR="00FA576F" w:rsidRDefault="00FA576F" w:rsidP="007721B0">
            <w:pPr>
              <w:pStyle w:val="TableParagraph"/>
              <w:tabs>
                <w:tab w:val="left" w:pos="10319"/>
              </w:tabs>
              <w:ind w:left="7" w:right="-2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4" w:type="dxa"/>
            <w:gridSpan w:val="2"/>
          </w:tcPr>
          <w:p w:rsidR="00FA576F" w:rsidRDefault="00FA576F" w:rsidP="007721B0">
            <w:pPr>
              <w:pStyle w:val="TableParagraph"/>
              <w:tabs>
                <w:tab w:val="left" w:pos="10319"/>
              </w:tabs>
              <w:spacing w:before="4"/>
              <w:ind w:right="-29"/>
              <w:jc w:val="both"/>
              <w:rPr>
                <w:sz w:val="30"/>
              </w:rPr>
            </w:pPr>
          </w:p>
          <w:p w:rsidR="00FA576F" w:rsidRDefault="00FA576F" w:rsidP="007721B0">
            <w:pPr>
              <w:pStyle w:val="TableParagraph"/>
              <w:tabs>
                <w:tab w:val="left" w:pos="10319"/>
              </w:tabs>
              <w:ind w:left="5" w:right="-2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6" w:type="dxa"/>
            <w:gridSpan w:val="2"/>
          </w:tcPr>
          <w:p w:rsidR="00FA576F" w:rsidRDefault="00FA576F" w:rsidP="007721B0">
            <w:pPr>
              <w:pStyle w:val="TableParagraph"/>
              <w:tabs>
                <w:tab w:val="left" w:pos="10319"/>
              </w:tabs>
              <w:spacing w:before="4"/>
              <w:ind w:right="-29"/>
              <w:jc w:val="both"/>
              <w:rPr>
                <w:sz w:val="30"/>
              </w:rPr>
            </w:pPr>
          </w:p>
          <w:p w:rsidR="00FA576F" w:rsidRDefault="00FA576F" w:rsidP="007721B0">
            <w:pPr>
              <w:pStyle w:val="TableParagraph"/>
              <w:tabs>
                <w:tab w:val="left" w:pos="1031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  <w:gridSpan w:val="2"/>
            <w:tcBorders>
              <w:right w:val="single" w:sz="4" w:space="0" w:color="auto"/>
            </w:tcBorders>
          </w:tcPr>
          <w:p w:rsidR="00FA576F" w:rsidRDefault="00FA576F" w:rsidP="007721B0">
            <w:pPr>
              <w:pStyle w:val="TableParagraph"/>
              <w:tabs>
                <w:tab w:val="left" w:pos="10319"/>
              </w:tabs>
              <w:spacing w:before="4"/>
              <w:ind w:right="-29"/>
              <w:jc w:val="both"/>
              <w:rPr>
                <w:sz w:val="30"/>
              </w:rPr>
            </w:pPr>
          </w:p>
          <w:p w:rsidR="00FA576F" w:rsidRDefault="00FA576F" w:rsidP="007721B0">
            <w:pPr>
              <w:pStyle w:val="TableParagraph"/>
              <w:tabs>
                <w:tab w:val="left" w:pos="10319"/>
              </w:tabs>
              <w:ind w:left="1" w:right="-2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80E6C" w:rsidTr="00E04638">
        <w:trPr>
          <w:trHeight w:val="479"/>
        </w:trPr>
        <w:tc>
          <w:tcPr>
            <w:tcW w:w="441" w:type="dxa"/>
          </w:tcPr>
          <w:p w:rsidR="00FA576F" w:rsidRDefault="00FA576F" w:rsidP="007721B0">
            <w:pPr>
              <w:pStyle w:val="TableParagraph"/>
              <w:tabs>
                <w:tab w:val="left" w:pos="10319"/>
              </w:tabs>
              <w:spacing w:line="266" w:lineRule="exact"/>
              <w:ind w:left="107" w:right="-29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90" w:type="dxa"/>
          </w:tcPr>
          <w:p w:rsidR="00FA576F" w:rsidRDefault="00FA576F" w:rsidP="007721B0">
            <w:pPr>
              <w:pStyle w:val="TableParagraph"/>
              <w:tabs>
                <w:tab w:val="left" w:pos="10319"/>
              </w:tabs>
              <w:spacing w:before="18" w:line="208" w:lineRule="auto"/>
              <w:ind w:left="107" w:right="-29"/>
              <w:jc w:val="both"/>
              <w:rPr>
                <w:sz w:val="24"/>
              </w:rPr>
            </w:pPr>
            <w:r>
              <w:rPr>
                <w:sz w:val="24"/>
              </w:rPr>
              <w:t>Занятия, направле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ные наразвитие и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формационнойкул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турыобучающихся</w:t>
            </w:r>
          </w:p>
        </w:tc>
        <w:tc>
          <w:tcPr>
            <w:tcW w:w="1559" w:type="dxa"/>
          </w:tcPr>
          <w:p w:rsidR="00FA576F" w:rsidRDefault="004005E1" w:rsidP="007721B0">
            <w:pPr>
              <w:pStyle w:val="TableParagraph"/>
              <w:tabs>
                <w:tab w:val="left" w:pos="10319"/>
              </w:tabs>
              <w:spacing w:line="240" w:lineRule="exact"/>
              <w:ind w:left="105" w:right="-29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r w:rsidR="00480E6C">
              <w:rPr>
                <w:sz w:val="24"/>
              </w:rPr>
              <w:t>Мой край</w:t>
            </w:r>
            <w:r>
              <w:rPr>
                <w:sz w:val="24"/>
              </w:rPr>
              <w:t>»</w:t>
            </w:r>
          </w:p>
        </w:tc>
        <w:tc>
          <w:tcPr>
            <w:tcW w:w="2127" w:type="dxa"/>
          </w:tcPr>
          <w:p w:rsidR="00FA576F" w:rsidRDefault="00FA576F" w:rsidP="007721B0">
            <w:pPr>
              <w:pStyle w:val="TableParagraph"/>
              <w:tabs>
                <w:tab w:val="left" w:pos="10319"/>
              </w:tabs>
              <w:spacing w:line="240" w:lineRule="exact"/>
              <w:ind w:left="105" w:right="-29"/>
              <w:jc w:val="both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 w:rsidR="004005E1">
              <w:rPr>
                <w:sz w:val="24"/>
              </w:rPr>
              <w:t>, поез</w:t>
            </w:r>
            <w:r w:rsidR="004005E1">
              <w:rPr>
                <w:sz w:val="24"/>
              </w:rPr>
              <w:t>д</w:t>
            </w:r>
            <w:r w:rsidR="004005E1">
              <w:rPr>
                <w:sz w:val="24"/>
              </w:rPr>
              <w:t>ки</w:t>
            </w:r>
            <w:r w:rsidR="00E04638">
              <w:rPr>
                <w:sz w:val="24"/>
              </w:rPr>
              <w:t>, п</w:t>
            </w:r>
            <w:r w:rsidR="004005E1">
              <w:rPr>
                <w:sz w:val="24"/>
              </w:rPr>
              <w:t>оходы по ро</w:t>
            </w:r>
            <w:r w:rsidR="004005E1">
              <w:rPr>
                <w:sz w:val="24"/>
              </w:rPr>
              <w:t>д</w:t>
            </w:r>
            <w:r w:rsidR="004005E1">
              <w:rPr>
                <w:sz w:val="24"/>
              </w:rPr>
              <w:t>ному краю</w:t>
            </w:r>
          </w:p>
        </w:tc>
        <w:tc>
          <w:tcPr>
            <w:tcW w:w="702" w:type="dxa"/>
            <w:gridSpan w:val="2"/>
          </w:tcPr>
          <w:p w:rsidR="00FA576F" w:rsidRDefault="00FA576F" w:rsidP="007721B0">
            <w:pPr>
              <w:pStyle w:val="TableParagraph"/>
              <w:tabs>
                <w:tab w:val="left" w:pos="10319"/>
              </w:tabs>
              <w:spacing w:before="109"/>
              <w:ind w:left="7" w:right="-2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  <w:gridSpan w:val="2"/>
          </w:tcPr>
          <w:p w:rsidR="00FA576F" w:rsidRDefault="00FA576F" w:rsidP="007721B0">
            <w:pPr>
              <w:pStyle w:val="TableParagraph"/>
              <w:tabs>
                <w:tab w:val="left" w:pos="10319"/>
              </w:tabs>
              <w:spacing w:before="109"/>
              <w:ind w:left="5" w:right="-2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6" w:type="dxa"/>
            <w:gridSpan w:val="2"/>
          </w:tcPr>
          <w:p w:rsidR="00FA576F" w:rsidRDefault="00E04638" w:rsidP="007721B0">
            <w:pPr>
              <w:pStyle w:val="TableParagraph"/>
              <w:tabs>
                <w:tab w:val="left" w:pos="10319"/>
              </w:tabs>
              <w:spacing w:before="109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67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4638" w:rsidRPr="00E04638" w:rsidRDefault="00E04638" w:rsidP="007721B0">
            <w:pPr>
              <w:tabs>
                <w:tab w:val="left" w:pos="10319"/>
              </w:tabs>
              <w:ind w:right="-29"/>
              <w:jc w:val="both"/>
              <w:rPr>
                <w:sz w:val="10"/>
              </w:rPr>
            </w:pPr>
          </w:p>
          <w:p w:rsidR="00480E6C" w:rsidRDefault="00E04638" w:rsidP="007721B0">
            <w:pPr>
              <w:tabs>
                <w:tab w:val="left" w:pos="10319"/>
              </w:tabs>
              <w:ind w:right="-29"/>
              <w:jc w:val="both"/>
            </w:pPr>
            <w:r>
              <w:t>1</w:t>
            </w:r>
          </w:p>
        </w:tc>
      </w:tr>
      <w:tr w:rsidR="00E04638" w:rsidTr="00E04638">
        <w:trPr>
          <w:trHeight w:val="479"/>
        </w:trPr>
        <w:tc>
          <w:tcPr>
            <w:tcW w:w="441" w:type="dxa"/>
          </w:tcPr>
          <w:p w:rsidR="00E04638" w:rsidRDefault="00E04638" w:rsidP="007721B0">
            <w:pPr>
              <w:pStyle w:val="TableParagraph"/>
              <w:tabs>
                <w:tab w:val="left" w:pos="10319"/>
              </w:tabs>
              <w:spacing w:line="266" w:lineRule="exact"/>
              <w:ind w:left="107" w:right="-29"/>
              <w:jc w:val="both"/>
              <w:rPr>
                <w:sz w:val="24"/>
              </w:rPr>
            </w:pPr>
          </w:p>
        </w:tc>
        <w:tc>
          <w:tcPr>
            <w:tcW w:w="2390" w:type="dxa"/>
          </w:tcPr>
          <w:p w:rsidR="00E04638" w:rsidRDefault="00E04638" w:rsidP="007721B0">
            <w:pPr>
              <w:pStyle w:val="TableParagraph"/>
              <w:tabs>
                <w:tab w:val="left" w:pos="10319"/>
              </w:tabs>
              <w:spacing w:before="18" w:line="208" w:lineRule="auto"/>
              <w:ind w:left="107" w:right="-29"/>
              <w:jc w:val="both"/>
              <w:rPr>
                <w:sz w:val="24"/>
              </w:rPr>
            </w:pPr>
            <w:r>
              <w:rPr>
                <w:sz w:val="24"/>
              </w:rPr>
              <w:t>ИТОГО в неделю</w:t>
            </w:r>
          </w:p>
        </w:tc>
        <w:tc>
          <w:tcPr>
            <w:tcW w:w="1559" w:type="dxa"/>
          </w:tcPr>
          <w:p w:rsidR="00E04638" w:rsidRDefault="00E04638" w:rsidP="007721B0">
            <w:pPr>
              <w:pStyle w:val="TableParagraph"/>
              <w:tabs>
                <w:tab w:val="left" w:pos="10319"/>
              </w:tabs>
              <w:spacing w:line="240" w:lineRule="exact"/>
              <w:ind w:left="105" w:right="-29"/>
              <w:jc w:val="both"/>
              <w:rPr>
                <w:sz w:val="24"/>
              </w:rPr>
            </w:pPr>
          </w:p>
        </w:tc>
        <w:tc>
          <w:tcPr>
            <w:tcW w:w="2127" w:type="dxa"/>
          </w:tcPr>
          <w:p w:rsidR="00E04638" w:rsidRDefault="00E04638" w:rsidP="007721B0">
            <w:pPr>
              <w:pStyle w:val="TableParagraph"/>
              <w:tabs>
                <w:tab w:val="left" w:pos="10319"/>
              </w:tabs>
              <w:spacing w:line="240" w:lineRule="exact"/>
              <w:ind w:left="105" w:right="-29"/>
              <w:jc w:val="both"/>
              <w:rPr>
                <w:sz w:val="24"/>
              </w:rPr>
            </w:pPr>
          </w:p>
        </w:tc>
        <w:tc>
          <w:tcPr>
            <w:tcW w:w="702" w:type="dxa"/>
            <w:gridSpan w:val="2"/>
          </w:tcPr>
          <w:p w:rsidR="00E04638" w:rsidRDefault="00E04638" w:rsidP="007721B0">
            <w:pPr>
              <w:pStyle w:val="TableParagraph"/>
              <w:tabs>
                <w:tab w:val="left" w:pos="10319"/>
              </w:tabs>
              <w:spacing w:before="109"/>
              <w:ind w:left="7" w:right="-29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6" w:type="dxa"/>
            <w:gridSpan w:val="2"/>
          </w:tcPr>
          <w:p w:rsidR="00E04638" w:rsidRDefault="00E04638" w:rsidP="007721B0">
            <w:pPr>
              <w:pStyle w:val="TableParagraph"/>
              <w:tabs>
                <w:tab w:val="left" w:pos="10319"/>
              </w:tabs>
              <w:spacing w:before="109"/>
              <w:ind w:left="5" w:right="-29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6" w:type="dxa"/>
            <w:gridSpan w:val="2"/>
          </w:tcPr>
          <w:p w:rsidR="00E04638" w:rsidRDefault="00E04638" w:rsidP="007721B0">
            <w:pPr>
              <w:pStyle w:val="TableParagraph"/>
              <w:tabs>
                <w:tab w:val="left" w:pos="10319"/>
              </w:tabs>
              <w:spacing w:before="109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4638" w:rsidRPr="00E04638" w:rsidRDefault="00E04638" w:rsidP="007721B0">
            <w:pPr>
              <w:tabs>
                <w:tab w:val="left" w:pos="10319"/>
              </w:tabs>
              <w:ind w:right="-29"/>
              <w:jc w:val="both"/>
              <w:rPr>
                <w:sz w:val="10"/>
                <w:szCs w:val="24"/>
              </w:rPr>
            </w:pPr>
          </w:p>
          <w:p w:rsidR="00E04638" w:rsidRPr="00E04638" w:rsidRDefault="00E04638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04638">
              <w:rPr>
                <w:sz w:val="24"/>
                <w:szCs w:val="24"/>
              </w:rPr>
              <w:t>5</w:t>
            </w:r>
          </w:p>
        </w:tc>
      </w:tr>
      <w:tr w:rsidR="00E04638" w:rsidTr="00480E6C">
        <w:trPr>
          <w:trHeight w:val="479"/>
        </w:trPr>
        <w:tc>
          <w:tcPr>
            <w:tcW w:w="441" w:type="dxa"/>
          </w:tcPr>
          <w:p w:rsidR="00E04638" w:rsidRDefault="00E04638" w:rsidP="007721B0">
            <w:pPr>
              <w:pStyle w:val="TableParagraph"/>
              <w:tabs>
                <w:tab w:val="left" w:pos="10319"/>
              </w:tabs>
              <w:spacing w:line="266" w:lineRule="exact"/>
              <w:ind w:left="107" w:right="-29"/>
              <w:jc w:val="both"/>
              <w:rPr>
                <w:sz w:val="24"/>
              </w:rPr>
            </w:pPr>
          </w:p>
        </w:tc>
        <w:tc>
          <w:tcPr>
            <w:tcW w:w="2390" w:type="dxa"/>
          </w:tcPr>
          <w:p w:rsidR="00E04638" w:rsidRDefault="00E04638" w:rsidP="007721B0">
            <w:pPr>
              <w:pStyle w:val="TableParagraph"/>
              <w:tabs>
                <w:tab w:val="left" w:pos="10319"/>
              </w:tabs>
              <w:spacing w:before="18" w:line="208" w:lineRule="auto"/>
              <w:ind w:left="107" w:right="-29"/>
              <w:jc w:val="both"/>
              <w:rPr>
                <w:sz w:val="24"/>
              </w:rPr>
            </w:pPr>
            <w:r>
              <w:rPr>
                <w:sz w:val="24"/>
              </w:rPr>
              <w:t>ИТОГО за год</w:t>
            </w:r>
          </w:p>
        </w:tc>
        <w:tc>
          <w:tcPr>
            <w:tcW w:w="1559" w:type="dxa"/>
          </w:tcPr>
          <w:p w:rsidR="00E04638" w:rsidRDefault="00E04638" w:rsidP="007721B0">
            <w:pPr>
              <w:pStyle w:val="TableParagraph"/>
              <w:tabs>
                <w:tab w:val="left" w:pos="10319"/>
              </w:tabs>
              <w:spacing w:line="240" w:lineRule="exact"/>
              <w:ind w:left="105" w:right="-29"/>
              <w:jc w:val="both"/>
              <w:rPr>
                <w:sz w:val="24"/>
              </w:rPr>
            </w:pPr>
          </w:p>
        </w:tc>
        <w:tc>
          <w:tcPr>
            <w:tcW w:w="2127" w:type="dxa"/>
          </w:tcPr>
          <w:p w:rsidR="00E04638" w:rsidRDefault="00E04638" w:rsidP="007721B0">
            <w:pPr>
              <w:pStyle w:val="TableParagraph"/>
              <w:tabs>
                <w:tab w:val="left" w:pos="10319"/>
              </w:tabs>
              <w:spacing w:line="240" w:lineRule="exact"/>
              <w:ind w:left="105" w:right="-29"/>
              <w:jc w:val="both"/>
              <w:rPr>
                <w:sz w:val="24"/>
              </w:rPr>
            </w:pPr>
          </w:p>
        </w:tc>
        <w:tc>
          <w:tcPr>
            <w:tcW w:w="702" w:type="dxa"/>
            <w:gridSpan w:val="2"/>
          </w:tcPr>
          <w:p w:rsidR="00E04638" w:rsidRDefault="00E04638" w:rsidP="007721B0">
            <w:pPr>
              <w:pStyle w:val="TableParagraph"/>
              <w:tabs>
                <w:tab w:val="left" w:pos="10319"/>
              </w:tabs>
              <w:spacing w:before="109"/>
              <w:ind w:left="7" w:right="-29"/>
              <w:jc w:val="both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566" w:type="dxa"/>
            <w:gridSpan w:val="2"/>
          </w:tcPr>
          <w:p w:rsidR="00E04638" w:rsidRDefault="00E04638" w:rsidP="007721B0">
            <w:pPr>
              <w:pStyle w:val="TableParagraph"/>
              <w:tabs>
                <w:tab w:val="left" w:pos="10319"/>
              </w:tabs>
              <w:spacing w:before="109"/>
              <w:ind w:left="5" w:right="-29"/>
              <w:jc w:val="both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716" w:type="dxa"/>
            <w:gridSpan w:val="2"/>
            <w:tcBorders>
              <w:bottom w:val="single" w:sz="4" w:space="0" w:color="auto"/>
            </w:tcBorders>
          </w:tcPr>
          <w:p w:rsidR="00E04638" w:rsidRDefault="00E04638" w:rsidP="007721B0">
            <w:pPr>
              <w:pStyle w:val="TableParagraph"/>
              <w:tabs>
                <w:tab w:val="left" w:pos="10319"/>
              </w:tabs>
              <w:spacing w:before="109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67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4638" w:rsidRPr="00E04638" w:rsidRDefault="00E04638" w:rsidP="007721B0">
            <w:pPr>
              <w:tabs>
                <w:tab w:val="left" w:pos="10319"/>
              </w:tabs>
              <w:ind w:right="-29"/>
              <w:jc w:val="both"/>
              <w:rPr>
                <w:sz w:val="6"/>
                <w:szCs w:val="24"/>
              </w:rPr>
            </w:pPr>
          </w:p>
          <w:p w:rsidR="00E04638" w:rsidRPr="00E04638" w:rsidRDefault="00E04638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04638">
              <w:rPr>
                <w:sz w:val="24"/>
                <w:szCs w:val="24"/>
              </w:rPr>
              <w:t>170</w:t>
            </w:r>
          </w:p>
        </w:tc>
      </w:tr>
    </w:tbl>
    <w:p w:rsidR="00DD7C9F" w:rsidRDefault="00DD7C9F" w:rsidP="007721B0">
      <w:pPr>
        <w:pStyle w:val="a5"/>
        <w:tabs>
          <w:tab w:val="left" w:pos="10319"/>
        </w:tabs>
        <w:spacing w:before="19" w:line="208" w:lineRule="auto"/>
        <w:ind w:right="-29" w:firstLine="566"/>
      </w:pPr>
    </w:p>
    <w:p w:rsidR="00DD7C9F" w:rsidRDefault="001879AB" w:rsidP="007721B0">
      <w:pPr>
        <w:tabs>
          <w:tab w:val="left" w:pos="10319"/>
        </w:tabs>
        <w:spacing w:before="38" w:line="208" w:lineRule="auto"/>
        <w:ind w:left="821" w:right="-29" w:firstLine="566"/>
        <w:jc w:val="both"/>
        <w:rPr>
          <w:b/>
          <w:sz w:val="24"/>
        </w:rPr>
      </w:pPr>
      <w:r>
        <w:rPr>
          <w:sz w:val="24"/>
        </w:rPr>
        <w:t>*Родители</w:t>
      </w:r>
      <w:r w:rsidR="00D33203">
        <w:rPr>
          <w:sz w:val="24"/>
        </w:rPr>
        <w:t xml:space="preserve"> </w:t>
      </w:r>
      <w:r>
        <w:rPr>
          <w:sz w:val="24"/>
        </w:rPr>
        <w:t>(законныепредставители)</w:t>
      </w:r>
      <w:r w:rsidR="00D33203">
        <w:rPr>
          <w:sz w:val="24"/>
        </w:rPr>
        <w:t xml:space="preserve"> </w:t>
      </w:r>
      <w:r>
        <w:rPr>
          <w:sz w:val="24"/>
        </w:rPr>
        <w:t>обучающихся</w:t>
      </w:r>
      <w:r w:rsidR="00D33203">
        <w:rPr>
          <w:sz w:val="24"/>
        </w:rPr>
        <w:t xml:space="preserve"> </w:t>
      </w:r>
      <w:r>
        <w:rPr>
          <w:sz w:val="24"/>
        </w:rPr>
        <w:t>с</w:t>
      </w:r>
      <w:r w:rsidR="00D33203">
        <w:rPr>
          <w:sz w:val="24"/>
        </w:rPr>
        <w:t xml:space="preserve"> </w:t>
      </w:r>
      <w:r>
        <w:rPr>
          <w:sz w:val="24"/>
        </w:rPr>
        <w:t>учетом</w:t>
      </w:r>
      <w:r w:rsidR="00D33203">
        <w:rPr>
          <w:sz w:val="24"/>
        </w:rPr>
        <w:t xml:space="preserve"> </w:t>
      </w:r>
      <w:r>
        <w:rPr>
          <w:sz w:val="24"/>
        </w:rPr>
        <w:t>мнения</w:t>
      </w:r>
      <w:r w:rsidR="00D33203">
        <w:rPr>
          <w:sz w:val="24"/>
        </w:rPr>
        <w:t xml:space="preserve"> </w:t>
      </w:r>
      <w:r>
        <w:rPr>
          <w:sz w:val="24"/>
        </w:rPr>
        <w:t>самих</w:t>
      </w:r>
      <w:r w:rsidR="00D33203">
        <w:rPr>
          <w:sz w:val="24"/>
        </w:rPr>
        <w:t xml:space="preserve"> </w:t>
      </w:r>
      <w:r>
        <w:rPr>
          <w:sz w:val="24"/>
        </w:rPr>
        <w:t>обуча</w:t>
      </w:r>
      <w:r>
        <w:rPr>
          <w:sz w:val="24"/>
        </w:rPr>
        <w:t>ю</w:t>
      </w:r>
      <w:r>
        <w:rPr>
          <w:sz w:val="24"/>
        </w:rPr>
        <w:t>щихся</w:t>
      </w:r>
      <w:r w:rsidR="00D33203">
        <w:rPr>
          <w:sz w:val="24"/>
        </w:rPr>
        <w:t xml:space="preserve"> </w:t>
      </w:r>
      <w:r>
        <w:rPr>
          <w:sz w:val="24"/>
        </w:rPr>
        <w:t>выбирают</w:t>
      </w:r>
      <w:r w:rsidR="00D33203">
        <w:rPr>
          <w:sz w:val="24"/>
        </w:rPr>
        <w:t xml:space="preserve"> </w:t>
      </w:r>
      <w:r>
        <w:rPr>
          <w:sz w:val="24"/>
        </w:rPr>
        <w:t>курсы</w:t>
      </w:r>
      <w:r w:rsidR="00D33203">
        <w:rPr>
          <w:sz w:val="24"/>
        </w:rPr>
        <w:t xml:space="preserve"> </w:t>
      </w:r>
      <w:r>
        <w:rPr>
          <w:sz w:val="24"/>
        </w:rPr>
        <w:t>внеурочной</w:t>
      </w:r>
      <w:r w:rsidR="00D33203">
        <w:rPr>
          <w:sz w:val="24"/>
        </w:rPr>
        <w:t xml:space="preserve"> </w:t>
      </w:r>
      <w:r>
        <w:rPr>
          <w:sz w:val="24"/>
        </w:rPr>
        <w:t>деятельност</w:t>
      </w:r>
      <w:r w:rsidR="00D33203">
        <w:rPr>
          <w:sz w:val="24"/>
        </w:rPr>
        <w:t xml:space="preserve"> </w:t>
      </w:r>
      <w:r>
        <w:rPr>
          <w:sz w:val="24"/>
        </w:rPr>
        <w:t>и</w:t>
      </w:r>
      <w:r w:rsidR="00D33203">
        <w:rPr>
          <w:sz w:val="24"/>
        </w:rPr>
        <w:t xml:space="preserve"> </w:t>
      </w:r>
      <w:r>
        <w:rPr>
          <w:sz w:val="24"/>
        </w:rPr>
        <w:t>из</w:t>
      </w:r>
      <w:r w:rsidR="00D33203">
        <w:rPr>
          <w:sz w:val="24"/>
        </w:rPr>
        <w:t xml:space="preserve"> </w:t>
      </w:r>
      <w:r>
        <w:rPr>
          <w:sz w:val="24"/>
        </w:rPr>
        <w:t>перечня,предложенного</w:t>
      </w:r>
      <w:r w:rsidR="00D33203">
        <w:rPr>
          <w:sz w:val="24"/>
        </w:rPr>
        <w:t xml:space="preserve"> </w:t>
      </w:r>
      <w:r>
        <w:rPr>
          <w:sz w:val="24"/>
        </w:rPr>
        <w:t>организацией</w:t>
      </w:r>
      <w:r w:rsidR="00D33203">
        <w:rPr>
          <w:sz w:val="24"/>
        </w:rPr>
        <w:t xml:space="preserve"> </w:t>
      </w:r>
      <w:r>
        <w:rPr>
          <w:sz w:val="24"/>
        </w:rPr>
        <w:t>в</w:t>
      </w:r>
      <w:r w:rsidR="00D33203">
        <w:rPr>
          <w:sz w:val="24"/>
        </w:rPr>
        <w:t xml:space="preserve"> </w:t>
      </w:r>
      <w:r>
        <w:rPr>
          <w:sz w:val="24"/>
        </w:rPr>
        <w:t>части,формируемой</w:t>
      </w:r>
      <w:r w:rsidR="00D33203">
        <w:rPr>
          <w:sz w:val="24"/>
        </w:rPr>
        <w:t xml:space="preserve"> </w:t>
      </w:r>
      <w:r>
        <w:rPr>
          <w:sz w:val="24"/>
        </w:rPr>
        <w:t>участниками</w:t>
      </w:r>
      <w:r w:rsidR="00D33203">
        <w:rPr>
          <w:sz w:val="24"/>
        </w:rPr>
        <w:t xml:space="preserve"> </w:t>
      </w:r>
      <w:r>
        <w:rPr>
          <w:sz w:val="24"/>
        </w:rPr>
        <w:t>образовательных</w:t>
      </w:r>
      <w:r w:rsidR="00D33203">
        <w:rPr>
          <w:sz w:val="24"/>
        </w:rPr>
        <w:t xml:space="preserve"> </w:t>
      </w:r>
      <w:r>
        <w:rPr>
          <w:sz w:val="24"/>
        </w:rPr>
        <w:t>отношений.</w:t>
      </w:r>
    </w:p>
    <w:p w:rsidR="004005E1" w:rsidRDefault="004005E1" w:rsidP="007721B0">
      <w:pPr>
        <w:pStyle w:val="a5"/>
        <w:tabs>
          <w:tab w:val="left" w:pos="10319"/>
        </w:tabs>
        <w:spacing w:before="30"/>
        <w:ind w:right="-29" w:firstLine="566"/>
      </w:pPr>
    </w:p>
    <w:p w:rsidR="00DD7C9F" w:rsidRDefault="001879AB" w:rsidP="007721B0">
      <w:pPr>
        <w:pStyle w:val="a5"/>
        <w:tabs>
          <w:tab w:val="left" w:pos="10319"/>
        </w:tabs>
        <w:spacing w:before="30"/>
        <w:ind w:right="-29" w:firstLine="566"/>
      </w:pPr>
      <w:r>
        <w:t>Для обучающихся, посещающих занятия в отделении дополнительного образования</w:t>
      </w:r>
      <w:r w:rsidR="00D33203">
        <w:t xml:space="preserve"> </w:t>
      </w:r>
      <w:r>
        <w:t xml:space="preserve">образовательной организации, организациях дополнительного образования, </w:t>
      </w:r>
      <w:r w:rsidR="004005E1">
        <w:t>с</w:t>
      </w:r>
      <w:r>
        <w:t>портивных</w:t>
      </w:r>
      <w:r w:rsidR="00D33203">
        <w:t xml:space="preserve"> </w:t>
      </w:r>
      <w:r>
        <w:t>школах,</w:t>
      </w:r>
      <w:r w:rsidR="00D33203">
        <w:t xml:space="preserve"> </w:t>
      </w:r>
      <w:r>
        <w:t>музыкальных</w:t>
      </w:r>
      <w:r w:rsidR="00D33203">
        <w:t xml:space="preserve"> </w:t>
      </w:r>
      <w:r>
        <w:t>школах</w:t>
      </w:r>
      <w:r w:rsidR="00D33203">
        <w:t xml:space="preserve"> </w:t>
      </w:r>
      <w:r>
        <w:t>и</w:t>
      </w:r>
      <w:r w:rsidR="00D33203">
        <w:t xml:space="preserve"> </w:t>
      </w:r>
      <w:r>
        <w:t>других</w:t>
      </w:r>
      <w:r w:rsidR="00D33203">
        <w:t xml:space="preserve"> </w:t>
      </w:r>
      <w:r>
        <w:t>образовательных</w:t>
      </w:r>
      <w:r w:rsidR="00D33203">
        <w:t xml:space="preserve"> </w:t>
      </w:r>
      <w:r>
        <w:t>организациях,возможно</w:t>
      </w:r>
      <w:r w:rsidR="00D33203">
        <w:t xml:space="preserve"> </w:t>
      </w:r>
      <w:r>
        <w:t>сокращ</w:t>
      </w:r>
      <w:r>
        <w:t>е</w:t>
      </w:r>
      <w:r>
        <w:t>ние</w:t>
      </w:r>
      <w:r w:rsidR="00D33203">
        <w:t xml:space="preserve"> </w:t>
      </w:r>
      <w:r>
        <w:t>количества</w:t>
      </w:r>
      <w:r w:rsidR="00D33203">
        <w:t xml:space="preserve"> </w:t>
      </w:r>
      <w:r>
        <w:t>часо</w:t>
      </w:r>
      <w:r w:rsidR="00D33203">
        <w:t xml:space="preserve"> </w:t>
      </w:r>
      <w:r>
        <w:t>в</w:t>
      </w:r>
      <w:r w:rsidR="00D33203">
        <w:t xml:space="preserve"> </w:t>
      </w:r>
      <w:r>
        <w:t>внеурочнойд</w:t>
      </w:r>
      <w:r w:rsidR="00D33203">
        <w:t xml:space="preserve"> </w:t>
      </w:r>
      <w:r>
        <w:t>еятельности.</w:t>
      </w:r>
    </w:p>
    <w:p w:rsidR="00DD7C9F" w:rsidRDefault="00DD7C9F" w:rsidP="007721B0">
      <w:pPr>
        <w:pStyle w:val="a5"/>
        <w:tabs>
          <w:tab w:val="left" w:pos="10319"/>
        </w:tabs>
        <w:ind w:left="0" w:right="-29"/>
        <w:rPr>
          <w:sz w:val="26"/>
        </w:rPr>
      </w:pPr>
    </w:p>
    <w:p w:rsidR="00DD7C9F" w:rsidRDefault="001879AB" w:rsidP="007721B0">
      <w:pPr>
        <w:pStyle w:val="5"/>
        <w:numPr>
          <w:ilvl w:val="0"/>
          <w:numId w:val="6"/>
        </w:numPr>
        <w:tabs>
          <w:tab w:val="left" w:pos="1748"/>
          <w:tab w:val="left" w:pos="10319"/>
        </w:tabs>
        <w:ind w:left="1748" w:right="-29" w:hanging="240"/>
        <w:jc w:val="both"/>
      </w:pPr>
      <w:bookmarkStart w:id="39" w:name="3.3._КАЛЕНДАРНЫЙ_УЧЕБНЫЙ_ГРАФИК"/>
      <w:bookmarkEnd w:id="39"/>
      <w:r>
        <w:t>Сроки</w:t>
      </w:r>
      <w:r w:rsidR="00D33203">
        <w:t xml:space="preserve"> </w:t>
      </w:r>
      <w:r>
        <w:t>проведения</w:t>
      </w:r>
      <w:r w:rsidR="00D33203">
        <w:t xml:space="preserve"> </w:t>
      </w:r>
      <w:r>
        <w:t>промежуточной</w:t>
      </w:r>
      <w:r w:rsidR="00D33203">
        <w:t xml:space="preserve"> </w:t>
      </w:r>
      <w:r>
        <w:t>аттестации</w:t>
      </w:r>
    </w:p>
    <w:p w:rsidR="00DD7C9F" w:rsidRDefault="001879AB" w:rsidP="007721B0">
      <w:pPr>
        <w:pStyle w:val="a5"/>
        <w:tabs>
          <w:tab w:val="left" w:pos="10319"/>
        </w:tabs>
        <w:spacing w:before="124" w:line="256" w:lineRule="auto"/>
        <w:ind w:right="-29" w:firstLine="566"/>
      </w:pPr>
      <w:r>
        <w:t>Промежуточная аттестация проводится в период не ранее 3 недели апреля до конца</w:t>
      </w:r>
      <w:r w:rsidR="00D33203">
        <w:t xml:space="preserve"> </w:t>
      </w:r>
      <w:r>
        <w:t>учебного года без прекращения образовательного процесса. При решении педагогическог</w:t>
      </w:r>
      <w:r>
        <w:t>о</w:t>
      </w:r>
      <w:r>
        <w:t>совета</w:t>
      </w:r>
      <w:r w:rsidR="00D33203">
        <w:t xml:space="preserve"> </w:t>
      </w:r>
      <w:r>
        <w:t>об</w:t>
      </w:r>
      <w:r w:rsidR="00D33203">
        <w:t xml:space="preserve"> </w:t>
      </w:r>
      <w:r>
        <w:t>изменении</w:t>
      </w:r>
      <w:r w:rsidR="00D33203">
        <w:t xml:space="preserve"> </w:t>
      </w:r>
      <w:r>
        <w:t>формы</w:t>
      </w:r>
      <w:r w:rsidR="00D33203">
        <w:t xml:space="preserve"> </w:t>
      </w:r>
      <w:r>
        <w:t>промежуточной</w:t>
      </w:r>
      <w:r w:rsidR="00D33203">
        <w:t xml:space="preserve"> </w:t>
      </w:r>
      <w:r>
        <w:t>аттестации,</w:t>
      </w:r>
      <w:r w:rsidR="00D33203">
        <w:t xml:space="preserve"> </w:t>
      </w:r>
      <w:r>
        <w:t>например</w:t>
      </w:r>
      <w:r w:rsidR="00BE685E">
        <w:t xml:space="preserve">, </w:t>
      </w:r>
      <w:r>
        <w:t>на</w:t>
      </w:r>
      <w:r w:rsidR="00D33203">
        <w:t xml:space="preserve"> </w:t>
      </w:r>
      <w:r>
        <w:t>Всероссийскую</w:t>
      </w:r>
      <w:r w:rsidR="00D33203">
        <w:t xml:space="preserve"> </w:t>
      </w:r>
      <w:r>
        <w:t>пр</w:t>
      </w:r>
      <w:r>
        <w:t>о</w:t>
      </w:r>
      <w:r>
        <w:t>верочную работу, то сроки промежуточной аттестации переносятся в соответствии с</w:t>
      </w:r>
      <w:r w:rsidR="00D33203">
        <w:t xml:space="preserve"> </w:t>
      </w:r>
      <w:r>
        <w:t>граф</w:t>
      </w:r>
      <w:r>
        <w:t>и</w:t>
      </w:r>
      <w:r>
        <w:t>ком</w:t>
      </w:r>
      <w:r w:rsidR="00D33203">
        <w:t xml:space="preserve"> </w:t>
      </w:r>
      <w:r>
        <w:t>ВПР.</w:t>
      </w:r>
    </w:p>
    <w:p w:rsidR="00DD7C9F" w:rsidRDefault="00DD7C9F" w:rsidP="007721B0">
      <w:pPr>
        <w:pStyle w:val="a5"/>
        <w:tabs>
          <w:tab w:val="left" w:pos="10319"/>
        </w:tabs>
        <w:spacing w:before="9"/>
        <w:ind w:left="0" w:right="-29"/>
        <w:rPr>
          <w:sz w:val="33"/>
        </w:rPr>
      </w:pPr>
    </w:p>
    <w:p w:rsidR="00DD7C9F" w:rsidRDefault="00BE685E" w:rsidP="007721B0">
      <w:pPr>
        <w:pStyle w:val="3"/>
        <w:tabs>
          <w:tab w:val="left" w:pos="849"/>
          <w:tab w:val="left" w:pos="2238"/>
          <w:tab w:val="left" w:pos="10319"/>
        </w:tabs>
        <w:ind w:left="0" w:right="-29" w:firstLine="0"/>
        <w:jc w:val="both"/>
      </w:pPr>
      <w:bookmarkStart w:id="40" w:name="3.4._КАЛЕНДАРНЫЙ_ПЛАН_ВОСПИТАТЕЛЬНОЙ_РАБ"/>
      <w:bookmarkStart w:id="41" w:name="_bookmark18"/>
      <w:bookmarkEnd w:id="40"/>
      <w:bookmarkEnd w:id="41"/>
      <w:r>
        <w:t xml:space="preserve">            </w:t>
      </w:r>
      <w:r w:rsidR="00023591">
        <w:t>3</w:t>
      </w:r>
      <w:r>
        <w:t xml:space="preserve">.4. </w:t>
      </w:r>
      <w:r w:rsidR="001879AB" w:rsidRPr="00D33203">
        <w:t>КАЛЕНДАРНЫЙ</w:t>
      </w:r>
      <w:r w:rsidR="00D33203">
        <w:t xml:space="preserve"> </w:t>
      </w:r>
      <w:r w:rsidR="001879AB" w:rsidRPr="00D33203">
        <w:t>ПЛАН</w:t>
      </w:r>
      <w:r w:rsidR="00D33203">
        <w:t xml:space="preserve"> </w:t>
      </w:r>
      <w:r w:rsidR="001879AB" w:rsidRPr="00D33203">
        <w:t>ВОСПИТАТЕЛЬНОЙ</w:t>
      </w:r>
      <w:r w:rsidR="00D33203">
        <w:t xml:space="preserve"> </w:t>
      </w:r>
      <w:r w:rsidR="001879AB" w:rsidRPr="00D33203">
        <w:t>РАБОТЫ</w:t>
      </w:r>
      <w:r w:rsidR="00F514DE">
        <w:t xml:space="preserve"> НОО</w:t>
      </w:r>
    </w:p>
    <w:p w:rsidR="00E126BA" w:rsidRPr="00E126BA" w:rsidRDefault="00E126BA" w:rsidP="004010A8">
      <w:pPr>
        <w:widowControl/>
        <w:tabs>
          <w:tab w:val="left" w:pos="10319"/>
        </w:tabs>
        <w:autoSpaceDE/>
        <w:autoSpaceDN/>
        <w:ind w:right="-29"/>
        <w:jc w:val="center"/>
        <w:rPr>
          <w:b/>
          <w:sz w:val="24"/>
          <w:szCs w:val="24"/>
          <w:lang w:eastAsia="ru-RU"/>
        </w:rPr>
      </w:pPr>
      <w:r w:rsidRPr="00E126BA">
        <w:rPr>
          <w:b/>
          <w:sz w:val="24"/>
          <w:szCs w:val="24"/>
          <w:lang w:eastAsia="ru-RU"/>
        </w:rPr>
        <w:t>(</w:t>
      </w:r>
      <w:r w:rsidRPr="00E126BA">
        <w:rPr>
          <w:b/>
          <w:sz w:val="24"/>
          <w:szCs w:val="24"/>
          <w:lang w:val="en-US" w:eastAsia="ru-RU"/>
        </w:rPr>
        <w:t>I</w:t>
      </w:r>
      <w:r w:rsidRPr="00E126BA">
        <w:rPr>
          <w:b/>
          <w:sz w:val="24"/>
          <w:szCs w:val="24"/>
          <w:lang w:eastAsia="ru-RU"/>
        </w:rPr>
        <w:t xml:space="preserve"> полугодие)</w:t>
      </w:r>
    </w:p>
    <w:p w:rsidR="00E126BA" w:rsidRPr="00E126BA" w:rsidRDefault="00E126BA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sz w:val="24"/>
          <w:szCs w:val="24"/>
          <w:lang w:eastAsia="ru-RU"/>
        </w:rPr>
      </w:pPr>
    </w:p>
    <w:p w:rsidR="00E126BA" w:rsidRPr="00E126BA" w:rsidRDefault="00E126BA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color w:val="000000"/>
          <w:sz w:val="24"/>
          <w:szCs w:val="24"/>
          <w:lang w:eastAsia="ru-RU"/>
        </w:rPr>
      </w:pPr>
      <w:r w:rsidRPr="00E126BA">
        <w:rPr>
          <w:b/>
          <w:color w:val="000000"/>
          <w:sz w:val="24"/>
          <w:szCs w:val="24"/>
          <w:lang w:eastAsia="ru-RU"/>
        </w:rPr>
        <w:t>Цель</w:t>
      </w:r>
      <w:r w:rsidRPr="00E126BA">
        <w:rPr>
          <w:color w:val="000000"/>
          <w:sz w:val="24"/>
          <w:szCs w:val="24"/>
          <w:lang w:eastAsia="ru-RU"/>
        </w:rPr>
        <w:t xml:space="preserve"> воспитания обучающихся в МАОУ СОШ № 2 г. Сосновоборска:</w:t>
      </w:r>
    </w:p>
    <w:p w:rsidR="00E126BA" w:rsidRPr="00E126BA" w:rsidRDefault="00E126BA" w:rsidP="007721B0">
      <w:pPr>
        <w:widowControl/>
        <w:numPr>
          <w:ilvl w:val="0"/>
          <w:numId w:val="88"/>
        </w:numPr>
        <w:tabs>
          <w:tab w:val="left" w:pos="10319"/>
        </w:tabs>
        <w:autoSpaceDE/>
        <w:autoSpaceDN/>
        <w:ind w:left="0" w:right="-29" w:firstLine="0"/>
        <w:contextualSpacing/>
        <w:jc w:val="both"/>
        <w:rPr>
          <w:color w:val="000000"/>
          <w:sz w:val="24"/>
          <w:szCs w:val="24"/>
          <w:lang w:eastAsia="ru-RU"/>
        </w:rPr>
      </w:pPr>
      <w:r w:rsidRPr="00E126BA">
        <w:rPr>
          <w:color w:val="000000"/>
          <w:sz w:val="24"/>
          <w:szCs w:val="24"/>
          <w:lang w:eastAsia="ru-RU"/>
        </w:rPr>
        <w:t>развитие личности, создание условий для самоопределения и социализации на основе соци</w:t>
      </w:r>
      <w:r w:rsidRPr="00E126BA">
        <w:rPr>
          <w:color w:val="000000"/>
          <w:sz w:val="24"/>
          <w:szCs w:val="24"/>
          <w:lang w:eastAsia="ru-RU"/>
        </w:rPr>
        <w:t>о</w:t>
      </w:r>
      <w:r w:rsidRPr="00E126BA">
        <w:rPr>
          <w:color w:val="000000"/>
          <w:sz w:val="24"/>
          <w:szCs w:val="24"/>
          <w:lang w:eastAsia="ru-RU"/>
        </w:rPr>
        <w:t>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E126BA" w:rsidRPr="00E126BA" w:rsidRDefault="00E126BA" w:rsidP="007721B0">
      <w:pPr>
        <w:widowControl/>
        <w:numPr>
          <w:ilvl w:val="0"/>
          <w:numId w:val="88"/>
        </w:numPr>
        <w:tabs>
          <w:tab w:val="left" w:pos="10319"/>
        </w:tabs>
        <w:autoSpaceDE/>
        <w:autoSpaceDN/>
        <w:ind w:left="0" w:right="-29" w:firstLine="0"/>
        <w:jc w:val="both"/>
        <w:rPr>
          <w:color w:val="000000"/>
          <w:sz w:val="24"/>
          <w:szCs w:val="24"/>
          <w:lang w:eastAsia="ru-RU"/>
        </w:rPr>
      </w:pPr>
      <w:r w:rsidRPr="00E126BA">
        <w:rPr>
          <w:color w:val="000000"/>
          <w:sz w:val="24"/>
          <w:szCs w:val="24"/>
          <w:lang w:eastAsia="ru-RU"/>
        </w:rPr>
        <w:t xml:space="preserve"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</w:t>
      </w:r>
      <w:r w:rsidRPr="00E126BA">
        <w:rPr>
          <w:color w:val="000000"/>
          <w:sz w:val="24"/>
          <w:szCs w:val="24"/>
          <w:lang w:eastAsia="ru-RU"/>
        </w:rPr>
        <w:lastRenderedPageBreak/>
        <w:t>старшему поколению, взаимного уважения, бережного отношения к культурному наследию и тр</w:t>
      </w:r>
      <w:r w:rsidRPr="00E126BA">
        <w:rPr>
          <w:color w:val="000000"/>
          <w:sz w:val="24"/>
          <w:szCs w:val="24"/>
          <w:lang w:eastAsia="ru-RU"/>
        </w:rPr>
        <w:t>а</w:t>
      </w:r>
      <w:r w:rsidRPr="00E126BA">
        <w:rPr>
          <w:color w:val="000000"/>
          <w:sz w:val="24"/>
          <w:szCs w:val="24"/>
          <w:lang w:eastAsia="ru-RU"/>
        </w:rPr>
        <w:t>дициям многонационального народа Российской Федерации, природе и окружающей среде.</w:t>
      </w:r>
    </w:p>
    <w:p w:rsidR="00E126BA" w:rsidRPr="00E126BA" w:rsidRDefault="00E126BA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color w:val="000000"/>
          <w:sz w:val="24"/>
          <w:szCs w:val="24"/>
          <w:lang w:eastAsia="ru-RU"/>
        </w:rPr>
      </w:pPr>
      <w:r w:rsidRPr="00E126BA">
        <w:rPr>
          <w:b/>
          <w:color w:val="000000"/>
          <w:sz w:val="24"/>
          <w:szCs w:val="24"/>
          <w:lang w:eastAsia="ru-RU"/>
        </w:rPr>
        <w:t>Задачи воспитания</w:t>
      </w:r>
      <w:r w:rsidRPr="00E126BA">
        <w:rPr>
          <w:color w:val="000000"/>
          <w:sz w:val="24"/>
          <w:szCs w:val="24"/>
          <w:lang w:eastAsia="ru-RU"/>
        </w:rPr>
        <w:t xml:space="preserve"> обучающихся в МАОУ СОШ № 2 г. Сосновоборска:</w:t>
      </w:r>
    </w:p>
    <w:p w:rsidR="00E126BA" w:rsidRPr="00E126BA" w:rsidRDefault="00E126BA" w:rsidP="007721B0">
      <w:pPr>
        <w:widowControl/>
        <w:numPr>
          <w:ilvl w:val="0"/>
          <w:numId w:val="89"/>
        </w:numPr>
        <w:tabs>
          <w:tab w:val="left" w:pos="10319"/>
        </w:tabs>
        <w:autoSpaceDE/>
        <w:autoSpaceDN/>
        <w:ind w:left="0" w:right="-29" w:firstLine="0"/>
        <w:contextualSpacing/>
        <w:jc w:val="both"/>
        <w:rPr>
          <w:color w:val="000000"/>
          <w:sz w:val="24"/>
          <w:szCs w:val="24"/>
          <w:lang w:eastAsia="ru-RU"/>
        </w:rPr>
      </w:pPr>
      <w:r w:rsidRPr="00E126BA">
        <w:rPr>
          <w:color w:val="000000"/>
          <w:sz w:val="24"/>
          <w:szCs w:val="24"/>
          <w:lang w:eastAsia="ru-RU"/>
        </w:rPr>
        <w:t>усвоение обучающимися знаний норм, духовно-нравственных ценностей, традиций, которые выработало российское общество (социально значимых знаний);</w:t>
      </w:r>
    </w:p>
    <w:p w:rsidR="00E126BA" w:rsidRPr="00E126BA" w:rsidRDefault="00E126BA" w:rsidP="007721B0">
      <w:pPr>
        <w:widowControl/>
        <w:numPr>
          <w:ilvl w:val="0"/>
          <w:numId w:val="89"/>
        </w:numPr>
        <w:tabs>
          <w:tab w:val="left" w:pos="10319"/>
        </w:tabs>
        <w:autoSpaceDE/>
        <w:autoSpaceDN/>
        <w:ind w:left="0" w:right="-29" w:firstLine="0"/>
        <w:contextualSpacing/>
        <w:jc w:val="both"/>
        <w:rPr>
          <w:color w:val="000000"/>
          <w:sz w:val="24"/>
          <w:szCs w:val="24"/>
          <w:lang w:eastAsia="ru-RU"/>
        </w:rPr>
      </w:pPr>
      <w:r w:rsidRPr="00E126BA">
        <w:rPr>
          <w:color w:val="000000"/>
          <w:sz w:val="24"/>
          <w:szCs w:val="24"/>
          <w:lang w:eastAsia="ru-RU"/>
        </w:rPr>
        <w:t>формирование и развитие личностных отношений к этим нормам, ценностям, традициям (их освоение, принятие);</w:t>
      </w:r>
    </w:p>
    <w:p w:rsidR="00E126BA" w:rsidRPr="00E126BA" w:rsidRDefault="00E126BA" w:rsidP="007721B0">
      <w:pPr>
        <w:widowControl/>
        <w:numPr>
          <w:ilvl w:val="0"/>
          <w:numId w:val="89"/>
        </w:numPr>
        <w:tabs>
          <w:tab w:val="left" w:pos="10319"/>
        </w:tabs>
        <w:autoSpaceDE/>
        <w:autoSpaceDN/>
        <w:ind w:left="0" w:right="-29" w:firstLine="0"/>
        <w:contextualSpacing/>
        <w:jc w:val="both"/>
        <w:rPr>
          <w:color w:val="000000"/>
          <w:sz w:val="24"/>
          <w:szCs w:val="24"/>
          <w:lang w:eastAsia="ru-RU"/>
        </w:rPr>
      </w:pPr>
      <w:r w:rsidRPr="00E126BA">
        <w:rPr>
          <w:color w:val="000000"/>
          <w:sz w:val="24"/>
          <w:szCs w:val="24"/>
          <w:lang w:eastAsia="ru-RU"/>
        </w:rPr>
        <w:t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</w:t>
      </w:r>
      <w:r w:rsidRPr="00E126BA">
        <w:rPr>
          <w:color w:val="000000"/>
          <w:sz w:val="24"/>
          <w:szCs w:val="24"/>
          <w:lang w:eastAsia="ru-RU"/>
        </w:rPr>
        <w:t>а</w:t>
      </w:r>
      <w:r w:rsidRPr="00E126BA">
        <w:rPr>
          <w:color w:val="000000"/>
          <w:sz w:val="24"/>
          <w:szCs w:val="24"/>
          <w:lang w:eastAsia="ru-RU"/>
        </w:rPr>
        <w:t>ний;</w:t>
      </w:r>
    </w:p>
    <w:p w:rsidR="00E126BA" w:rsidRPr="00E126BA" w:rsidRDefault="00E126BA" w:rsidP="007721B0">
      <w:pPr>
        <w:widowControl/>
        <w:numPr>
          <w:ilvl w:val="0"/>
          <w:numId w:val="89"/>
        </w:numPr>
        <w:tabs>
          <w:tab w:val="left" w:pos="10319"/>
        </w:tabs>
        <w:autoSpaceDE/>
        <w:autoSpaceDN/>
        <w:ind w:left="0" w:right="-29" w:firstLine="0"/>
        <w:jc w:val="both"/>
        <w:rPr>
          <w:color w:val="000000"/>
          <w:sz w:val="24"/>
          <w:szCs w:val="24"/>
          <w:lang w:eastAsia="ru-RU"/>
        </w:rPr>
      </w:pPr>
      <w:r w:rsidRPr="00E126BA">
        <w:rPr>
          <w:color w:val="000000"/>
          <w:sz w:val="24"/>
          <w:szCs w:val="24"/>
          <w:lang w:eastAsia="ru-RU"/>
        </w:rPr>
        <w:t>достижение личностных результатов освоения общеобразовательных программ в соотве</w:t>
      </w:r>
      <w:r w:rsidRPr="00E126BA">
        <w:rPr>
          <w:color w:val="000000"/>
          <w:sz w:val="24"/>
          <w:szCs w:val="24"/>
          <w:lang w:eastAsia="ru-RU"/>
        </w:rPr>
        <w:t>т</w:t>
      </w:r>
      <w:r w:rsidRPr="00E126BA">
        <w:rPr>
          <w:color w:val="000000"/>
          <w:sz w:val="24"/>
          <w:szCs w:val="24"/>
          <w:lang w:eastAsia="ru-RU"/>
        </w:rPr>
        <w:t>ствии с ФГОС НОО.</w:t>
      </w:r>
    </w:p>
    <w:p w:rsidR="00E126BA" w:rsidRPr="00E126BA" w:rsidRDefault="00E126BA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color w:val="FF0000"/>
          <w:sz w:val="24"/>
          <w:szCs w:val="24"/>
          <w:lang w:eastAsia="ru-RU"/>
        </w:rPr>
      </w:pPr>
    </w:p>
    <w:p w:rsidR="00E126BA" w:rsidRPr="00E126BA" w:rsidRDefault="00E126BA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color w:val="FF0000"/>
          <w:sz w:val="24"/>
          <w:szCs w:val="24"/>
          <w:lang w:eastAsia="ru-RU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693"/>
        <w:gridCol w:w="284"/>
        <w:gridCol w:w="1417"/>
        <w:gridCol w:w="567"/>
        <w:gridCol w:w="709"/>
        <w:gridCol w:w="567"/>
        <w:gridCol w:w="1701"/>
      </w:tblGrid>
      <w:tr w:rsidR="00E126BA" w:rsidRPr="00E126BA" w:rsidTr="00E126BA">
        <w:trPr>
          <w:trHeight w:val="2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sz w:val="24"/>
                <w:szCs w:val="24"/>
                <w:lang w:eastAsia="ru-RU"/>
              </w:rPr>
              <w:t>МОДУЛЬ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keepNext/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outlineLvl w:val="2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sz w:val="24"/>
                <w:szCs w:val="24"/>
                <w:lang w:eastAsia="ru-RU"/>
              </w:rPr>
              <w:t>СРОКИ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sz w:val="24"/>
                <w:szCs w:val="24"/>
                <w:lang w:eastAsia="ru-RU"/>
              </w:rPr>
              <w:t>УЧАС</w:t>
            </w:r>
            <w:r w:rsidRPr="00E126BA">
              <w:rPr>
                <w:b/>
                <w:sz w:val="24"/>
                <w:szCs w:val="24"/>
                <w:lang w:eastAsia="ru-RU"/>
              </w:rPr>
              <w:t>Т</w:t>
            </w:r>
            <w:r w:rsidRPr="00E126BA">
              <w:rPr>
                <w:b/>
                <w:sz w:val="24"/>
                <w:szCs w:val="24"/>
                <w:lang w:eastAsia="ru-RU"/>
              </w:rPr>
              <w:t>НИ-КИ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sz w:val="24"/>
                <w:szCs w:val="24"/>
                <w:lang w:eastAsia="ru-RU"/>
              </w:rPr>
              <w:t>ОТВЕ</w:t>
            </w:r>
            <w:r w:rsidRPr="00E126BA">
              <w:rPr>
                <w:b/>
                <w:sz w:val="24"/>
                <w:szCs w:val="24"/>
                <w:lang w:eastAsia="ru-RU"/>
              </w:rPr>
              <w:t>Т</w:t>
            </w:r>
            <w:r w:rsidRPr="00E126BA">
              <w:rPr>
                <w:b/>
                <w:sz w:val="24"/>
                <w:szCs w:val="24"/>
                <w:lang w:eastAsia="ru-RU"/>
              </w:rPr>
              <w:t>СТВЕННЫЕ</w:t>
            </w:r>
          </w:p>
        </w:tc>
      </w:tr>
      <w:tr w:rsidR="00E126BA" w:rsidRPr="00E126BA" w:rsidTr="00E126BA">
        <w:trPr>
          <w:trHeight w:val="46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  <w:t>КЛАССНОЕ РУКОВО</w:t>
            </w:r>
            <w:r w:rsidRPr="00E126BA"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  <w:t>Д</w:t>
            </w:r>
            <w:r w:rsidRPr="00E126BA"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  <w:t>СТВО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Внеурочное занятие «Ра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з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говоры о важном»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Каждый пон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дельник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1–4-е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Классные р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у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 xml:space="preserve">ководители 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bCs/>
                <w:color w:val="000000"/>
                <w:sz w:val="24"/>
                <w:szCs w:val="24"/>
                <w:lang w:eastAsia="ru-RU"/>
              </w:rPr>
              <w:t>Работа с клас</w:t>
            </w:r>
            <w:r w:rsidRPr="00E126BA">
              <w:rPr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E126BA">
              <w:rPr>
                <w:bCs/>
                <w:color w:val="000000"/>
                <w:sz w:val="24"/>
                <w:szCs w:val="24"/>
                <w:lang w:eastAsia="ru-RU"/>
              </w:rPr>
              <w:t>ным коллект</w:t>
            </w:r>
            <w:r w:rsidRPr="00E126BA">
              <w:rPr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E126BA">
              <w:rPr>
                <w:bCs/>
                <w:color w:val="000000"/>
                <w:sz w:val="24"/>
                <w:szCs w:val="24"/>
                <w:lang w:eastAsia="ru-RU"/>
              </w:rPr>
              <w:t>вом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Тематические классные часы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Согласно планам работы классных руководителей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1–4-е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Классные р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у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 xml:space="preserve">ководители 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Организационные и дел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о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вые классные часы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Согласно планам работы классных руководителей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1–4-е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Классные р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у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ководители 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Классные коллективные творческие дела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Один раз в месяц согласно планам ВР классных р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у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ководителей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1–4-е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Классные р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у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 xml:space="preserve">ководители 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Подготовка к участию в общешкольных ключевых делах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Согласно плану «Ключевые о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б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щешкольные д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ла»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1–4-е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Классные р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у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 xml:space="preserve">ководители 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Экскурсии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Не менее одного раз в триместр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1–4-е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Классные р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у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 xml:space="preserve">ководители и род. комитеты 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Изучение динамики разв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и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тия классного коллектива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В течение уче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б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ного года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1–4-е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Классные р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у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 xml:space="preserve">ководители 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Адаптация первоклассн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и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ков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В течение уче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б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ного года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1-е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Классные р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у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ководители, педагог-психолог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  <w:r w:rsidRPr="00E126BA">
              <w:rPr>
                <w:bCs/>
                <w:color w:val="000000"/>
                <w:sz w:val="24"/>
                <w:szCs w:val="24"/>
                <w:lang w:eastAsia="ru-RU"/>
              </w:rPr>
              <w:t>Индивидуальная работа с обуч</w:t>
            </w:r>
            <w:r w:rsidRPr="00E126BA">
              <w:rPr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26BA">
              <w:rPr>
                <w:bCs/>
                <w:color w:val="000000"/>
                <w:sz w:val="24"/>
                <w:szCs w:val="24"/>
                <w:lang w:eastAsia="ru-RU"/>
              </w:rPr>
              <w:t>ющимися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Индивидуальные беседы с обучающимися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По мере необх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о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димости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1–4-е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Классные р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у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 xml:space="preserve">ководители 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Адаптация вновь прибы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в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ших обучающихся в кла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с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се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по мере приб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ы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тия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1–4-е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Классные р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у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 xml:space="preserve">ководители 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bCs/>
                <w:color w:val="000000"/>
                <w:sz w:val="24"/>
                <w:szCs w:val="24"/>
                <w:lang w:eastAsia="ru-RU"/>
              </w:rPr>
              <w:t>Индивидуальная образовательная траектория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Ведение портфолио с об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у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чающимися класса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1–4-е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Классные р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у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 xml:space="preserve">ководители 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  <w:r w:rsidRPr="00E126BA">
              <w:rPr>
                <w:bCs/>
                <w:color w:val="000000"/>
                <w:sz w:val="24"/>
                <w:szCs w:val="24"/>
                <w:lang w:eastAsia="ru-RU"/>
              </w:rPr>
              <w:t>Работа с учит</w:t>
            </w:r>
            <w:r w:rsidRPr="00E126BA">
              <w:rPr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E126BA">
              <w:rPr>
                <w:bCs/>
                <w:color w:val="000000"/>
                <w:sz w:val="24"/>
                <w:szCs w:val="24"/>
                <w:lang w:eastAsia="ru-RU"/>
              </w:rPr>
              <w:t>лями-предметниками в классе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Консультации с учител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я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ми-предметниками (с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о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блюдение единых треб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о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ваний в воспитании, пр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дупреждение и разреш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lastRenderedPageBreak/>
              <w:t>ние конфликтов)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lastRenderedPageBreak/>
              <w:t>Еженедельно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1–4-е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Классные р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у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ководители Учителя фи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з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культуры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Учителя а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н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lastRenderedPageBreak/>
              <w:t>глийского языка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Малый педсовет «Адапт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а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ция первоклассников»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 xml:space="preserve">Октябрь, январь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1-е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Кл. руковод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и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тели 1-х кла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с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сов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Учителя фи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з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культуры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Педагог-психолог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  <w:r w:rsidRPr="00E126BA">
              <w:rPr>
                <w:bCs/>
                <w:color w:val="000000"/>
                <w:sz w:val="24"/>
                <w:szCs w:val="24"/>
                <w:lang w:eastAsia="ru-RU"/>
              </w:rPr>
              <w:t>Работа с родит</w:t>
            </w:r>
            <w:r w:rsidRPr="00E126BA">
              <w:rPr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E126BA">
              <w:rPr>
                <w:bCs/>
                <w:color w:val="000000"/>
                <w:sz w:val="24"/>
                <w:szCs w:val="24"/>
                <w:lang w:eastAsia="ru-RU"/>
              </w:rPr>
              <w:t>лями обуча</w:t>
            </w:r>
            <w:r w:rsidRPr="00E126BA">
              <w:rPr>
                <w:bCs/>
                <w:color w:val="000000"/>
                <w:sz w:val="24"/>
                <w:szCs w:val="24"/>
                <w:lang w:eastAsia="ru-RU"/>
              </w:rPr>
              <w:t>ю</w:t>
            </w:r>
            <w:r w:rsidRPr="00E126BA">
              <w:rPr>
                <w:bCs/>
                <w:color w:val="000000"/>
                <w:sz w:val="24"/>
                <w:szCs w:val="24"/>
                <w:lang w:eastAsia="ru-RU"/>
              </w:rPr>
              <w:t>щихся или их законными пре</w:t>
            </w:r>
            <w:r w:rsidRPr="00E126BA">
              <w:rPr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26BA">
              <w:rPr>
                <w:bCs/>
                <w:color w:val="000000"/>
                <w:sz w:val="24"/>
                <w:szCs w:val="24"/>
                <w:lang w:eastAsia="ru-RU"/>
              </w:rPr>
              <w:t>ставителями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Встреча с родительским активом класса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Один раз в тр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и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местр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1–4-е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Клас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с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ные руководители 1–4-х классов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Родительский актив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Цикл встреч «Профессии наших родителей»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Один раз в тр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и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местр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1–4-е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Классные р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у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ководители 1–4-х классов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Родители 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Классные родительские собрания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Согласно планам ВР классных р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у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ководителей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1–4-е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Классные р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у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ководители 1–4-х классов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Управляющий совет школы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Лекторий «Школа отве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т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ственного родителя»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Один раз в месяц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1–4-е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Классные р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у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 xml:space="preserve">ководители 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Психологич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ская служба школы  (по требованию)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  <w:r w:rsidRPr="00E126BA"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  <w:t>УРОЧНАЯ Д</w:t>
            </w:r>
            <w:r w:rsidRPr="00E126BA"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  <w:t>Е</w:t>
            </w:r>
            <w:r w:rsidRPr="00E126BA"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  <w:t>ЯТЕЛЬНОСТЬ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Визуальные образы (пре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д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метно-эстетическая среда, наглядная агитация школьных стендов пре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д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метной направленности)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1–4-е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Учителя начальных классов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Учителя-предметники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Советник по воспитанию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Внутриклассное шефство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2–4-е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Учителя начальных классов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Учителя-предметники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Замдиректора по УВР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Игровые формы учебной деятельности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2–4-е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Учителя начальных классов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Учителя-предметники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Замдиректора по УВР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Интерактивные формы  учебной деятельности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2–4-е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 xml:space="preserve">Учителя начальных 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lastRenderedPageBreak/>
              <w:t>классов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Учителя-предметники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Замдиректора по УВР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Музейные уроки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2–4-е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Учителя начальных классов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Учителя-предметники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Замдиректора по УВР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Содержание уроков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1–4-е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Учителя начальных классов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  <w:r w:rsidRPr="00E126BA"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  <w:t>ВЗАИМ</w:t>
            </w:r>
            <w:r w:rsidRPr="00E126BA"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  <w:t>О</w:t>
            </w:r>
            <w:r w:rsidRPr="00E126BA"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  <w:t>ДЕЙСТ-ВИЕ С РОДИТЕЛЯМИ (ЗАКОННЫМИ ПРЕДСТАВ</w:t>
            </w:r>
            <w:r w:rsidRPr="00E126BA"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  <w:t>И</w:t>
            </w:r>
            <w:r w:rsidRPr="00E126BA"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  <w:t>ТЕЛЯМИ)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Заседание Совета Проф</w:t>
            </w:r>
            <w:r w:rsidRPr="00E126BA">
              <w:rPr>
                <w:sz w:val="24"/>
                <w:szCs w:val="24"/>
                <w:lang w:eastAsia="ru-RU"/>
              </w:rPr>
              <w:t>и</w:t>
            </w:r>
            <w:r w:rsidRPr="00E126BA">
              <w:rPr>
                <w:sz w:val="24"/>
                <w:szCs w:val="24"/>
                <w:lang w:eastAsia="ru-RU"/>
              </w:rPr>
              <w:t>лактики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последняя среда месяца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Зам директора по ВР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Соц. педагог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 xml:space="preserve">Классные родительские собрания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по графику кла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t>сов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</w:t>
            </w:r>
            <w:r w:rsidRPr="00E126BA">
              <w:rPr>
                <w:sz w:val="24"/>
                <w:szCs w:val="24"/>
                <w:lang w:eastAsia="ru-RU"/>
              </w:rPr>
              <w:t>и</w:t>
            </w:r>
            <w:r w:rsidRPr="00E126BA">
              <w:rPr>
                <w:sz w:val="24"/>
                <w:szCs w:val="24"/>
                <w:lang w:eastAsia="ru-RU"/>
              </w:rPr>
              <w:t>тели 1-4 кл.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Индивидуальные беседы и консультации для родит</w:t>
            </w:r>
            <w:r w:rsidRPr="00E126BA">
              <w:rPr>
                <w:sz w:val="24"/>
                <w:szCs w:val="24"/>
                <w:lang w:eastAsia="ru-RU"/>
              </w:rPr>
              <w:t>е</w:t>
            </w:r>
            <w:r w:rsidRPr="00E126BA">
              <w:rPr>
                <w:sz w:val="24"/>
                <w:szCs w:val="24"/>
                <w:lang w:eastAsia="ru-RU"/>
              </w:rPr>
              <w:t>лей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по запросу род</w:t>
            </w:r>
            <w:r w:rsidRPr="00E126BA">
              <w:rPr>
                <w:sz w:val="24"/>
                <w:szCs w:val="24"/>
                <w:lang w:eastAsia="ru-RU"/>
              </w:rPr>
              <w:t>и</w:t>
            </w:r>
            <w:r w:rsidRPr="00E126BA">
              <w:rPr>
                <w:sz w:val="24"/>
                <w:szCs w:val="24"/>
                <w:lang w:eastAsia="ru-RU"/>
              </w:rPr>
              <w:t>телей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</w:t>
            </w:r>
            <w:r w:rsidRPr="00E126BA">
              <w:rPr>
                <w:sz w:val="24"/>
                <w:szCs w:val="24"/>
                <w:lang w:eastAsia="ru-RU"/>
              </w:rPr>
              <w:t>и</w:t>
            </w:r>
            <w:r w:rsidRPr="00E126BA">
              <w:rPr>
                <w:sz w:val="24"/>
                <w:szCs w:val="24"/>
                <w:lang w:eastAsia="ru-RU"/>
              </w:rPr>
              <w:t>тели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Социально-психологич</w:t>
            </w:r>
            <w:r w:rsidRPr="00E126BA">
              <w:rPr>
                <w:sz w:val="24"/>
                <w:szCs w:val="24"/>
                <w:lang w:eastAsia="ru-RU"/>
              </w:rPr>
              <w:t>е</w:t>
            </w:r>
            <w:r w:rsidRPr="00E126BA">
              <w:rPr>
                <w:sz w:val="24"/>
                <w:szCs w:val="24"/>
                <w:lang w:eastAsia="ru-RU"/>
              </w:rPr>
              <w:t>ская служба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Заседание родительских комитетов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Председатели родительских комитетов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Взаимодействие с псих</w:t>
            </w:r>
            <w:r w:rsidRPr="00E126BA">
              <w:rPr>
                <w:sz w:val="24"/>
                <w:szCs w:val="24"/>
                <w:lang w:eastAsia="ru-RU"/>
              </w:rPr>
              <w:t>о</w:t>
            </w:r>
            <w:r w:rsidRPr="00E126BA">
              <w:rPr>
                <w:sz w:val="24"/>
                <w:szCs w:val="24"/>
                <w:lang w:eastAsia="ru-RU"/>
              </w:rPr>
              <w:t>логической службой шк</w:t>
            </w:r>
            <w:r w:rsidRPr="00E126BA">
              <w:rPr>
                <w:sz w:val="24"/>
                <w:szCs w:val="24"/>
                <w:lang w:eastAsia="ru-RU"/>
              </w:rPr>
              <w:t>о</w:t>
            </w:r>
            <w:r w:rsidRPr="00E126BA">
              <w:rPr>
                <w:sz w:val="24"/>
                <w:szCs w:val="24"/>
                <w:lang w:eastAsia="ru-RU"/>
              </w:rPr>
              <w:t>лы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руководитель психологич</w:t>
            </w:r>
            <w:r w:rsidRPr="00E126BA">
              <w:rPr>
                <w:sz w:val="24"/>
                <w:szCs w:val="24"/>
                <w:lang w:eastAsia="ru-RU"/>
              </w:rPr>
              <w:t>е</w:t>
            </w:r>
            <w:r w:rsidRPr="00E126BA">
              <w:rPr>
                <w:sz w:val="24"/>
                <w:szCs w:val="24"/>
                <w:lang w:eastAsia="ru-RU"/>
              </w:rPr>
              <w:t>ской службы школы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Раздел «Информация для родителей» на сайте шк</w:t>
            </w:r>
            <w:r w:rsidRPr="00E126BA">
              <w:rPr>
                <w:sz w:val="24"/>
                <w:szCs w:val="24"/>
                <w:lang w:eastAsia="ru-RU"/>
              </w:rPr>
              <w:t>о</w:t>
            </w:r>
            <w:r w:rsidRPr="00E126BA">
              <w:rPr>
                <w:sz w:val="24"/>
                <w:szCs w:val="24"/>
                <w:lang w:eastAsia="ru-RU"/>
              </w:rPr>
              <w:t>лы, информация для род</w:t>
            </w:r>
            <w:r w:rsidRPr="00E126BA">
              <w:rPr>
                <w:sz w:val="24"/>
                <w:szCs w:val="24"/>
                <w:lang w:eastAsia="ru-RU"/>
              </w:rPr>
              <w:t>и</w:t>
            </w:r>
            <w:r w:rsidRPr="00E126BA">
              <w:rPr>
                <w:sz w:val="24"/>
                <w:szCs w:val="24"/>
                <w:lang w:eastAsia="ru-RU"/>
              </w:rPr>
              <w:t>телей по социальным в</w:t>
            </w:r>
            <w:r w:rsidRPr="00E126BA">
              <w:rPr>
                <w:sz w:val="24"/>
                <w:szCs w:val="24"/>
                <w:lang w:eastAsia="ru-RU"/>
              </w:rPr>
              <w:t>о</w:t>
            </w:r>
            <w:r w:rsidRPr="00E126BA">
              <w:rPr>
                <w:sz w:val="24"/>
                <w:szCs w:val="24"/>
                <w:lang w:eastAsia="ru-RU"/>
              </w:rPr>
              <w:t>просам, безопасности, психологического благ</w:t>
            </w:r>
            <w:r w:rsidRPr="00E126BA">
              <w:rPr>
                <w:sz w:val="24"/>
                <w:szCs w:val="24"/>
                <w:lang w:eastAsia="ru-RU"/>
              </w:rPr>
              <w:t>о</w:t>
            </w:r>
            <w:r w:rsidRPr="00E126BA">
              <w:rPr>
                <w:sz w:val="24"/>
                <w:szCs w:val="24"/>
                <w:lang w:eastAsia="ru-RU"/>
              </w:rPr>
              <w:t>получия, профилактики вредных привычек и пр</w:t>
            </w:r>
            <w:r w:rsidRPr="00E126BA">
              <w:rPr>
                <w:sz w:val="24"/>
                <w:szCs w:val="24"/>
                <w:lang w:eastAsia="ru-RU"/>
              </w:rPr>
              <w:t>а</w:t>
            </w:r>
            <w:r w:rsidRPr="00E126BA">
              <w:rPr>
                <w:sz w:val="24"/>
                <w:szCs w:val="24"/>
                <w:lang w:eastAsia="ru-RU"/>
              </w:rPr>
              <w:t>вонарушений и т.д.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Зам. директ</w:t>
            </w:r>
            <w:r w:rsidRPr="00E126BA">
              <w:rPr>
                <w:sz w:val="24"/>
                <w:szCs w:val="24"/>
                <w:lang w:eastAsia="ru-RU"/>
              </w:rPr>
              <w:t>о</w:t>
            </w:r>
            <w:r w:rsidRPr="00E126BA">
              <w:rPr>
                <w:sz w:val="24"/>
                <w:szCs w:val="24"/>
                <w:lang w:eastAsia="ru-RU"/>
              </w:rPr>
              <w:t>ра по ВР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Индивидуальная работа с семьями: в трудной жи</w:t>
            </w:r>
            <w:r w:rsidRPr="00E126BA">
              <w:rPr>
                <w:sz w:val="24"/>
                <w:szCs w:val="24"/>
                <w:lang w:eastAsia="ru-RU"/>
              </w:rPr>
              <w:t>з</w:t>
            </w:r>
            <w:r w:rsidRPr="00E126BA">
              <w:rPr>
                <w:sz w:val="24"/>
                <w:szCs w:val="24"/>
                <w:lang w:eastAsia="ru-RU"/>
              </w:rPr>
              <w:t>ненной ситуации, мал</w:t>
            </w:r>
            <w:r w:rsidRPr="00E126BA">
              <w:rPr>
                <w:sz w:val="24"/>
                <w:szCs w:val="24"/>
                <w:lang w:eastAsia="ru-RU"/>
              </w:rPr>
              <w:t>о</w:t>
            </w:r>
            <w:r w:rsidRPr="00E126BA">
              <w:rPr>
                <w:sz w:val="24"/>
                <w:szCs w:val="24"/>
                <w:lang w:eastAsia="ru-RU"/>
              </w:rPr>
              <w:t>обеспеченными и мног</w:t>
            </w:r>
            <w:r w:rsidRPr="00E126BA">
              <w:rPr>
                <w:sz w:val="24"/>
                <w:szCs w:val="24"/>
                <w:lang w:eastAsia="ru-RU"/>
              </w:rPr>
              <w:t>о</w:t>
            </w:r>
            <w:r w:rsidRPr="00E126BA">
              <w:rPr>
                <w:sz w:val="24"/>
                <w:szCs w:val="24"/>
                <w:lang w:eastAsia="ru-RU"/>
              </w:rPr>
              <w:t xml:space="preserve">детными, «Группы риска» 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В  течение года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Классные р</w:t>
            </w:r>
            <w:r w:rsidRPr="00E126BA">
              <w:rPr>
                <w:sz w:val="24"/>
                <w:szCs w:val="24"/>
                <w:lang w:eastAsia="ru-RU"/>
              </w:rPr>
              <w:t>у</w:t>
            </w:r>
            <w:r w:rsidRPr="00E126BA">
              <w:rPr>
                <w:sz w:val="24"/>
                <w:szCs w:val="24"/>
                <w:lang w:eastAsia="ru-RU"/>
              </w:rPr>
              <w:t>ководители Социальный педагог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Работа с родителями по организации горячего п</w:t>
            </w:r>
            <w:r w:rsidRPr="00E126BA">
              <w:rPr>
                <w:sz w:val="24"/>
                <w:szCs w:val="24"/>
                <w:lang w:eastAsia="ru-RU"/>
              </w:rPr>
              <w:t>и</w:t>
            </w:r>
            <w:r w:rsidRPr="00E126BA">
              <w:rPr>
                <w:sz w:val="24"/>
                <w:szCs w:val="24"/>
                <w:lang w:eastAsia="ru-RU"/>
              </w:rPr>
              <w:t xml:space="preserve">тания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сентябрь - 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Классные р</w:t>
            </w:r>
            <w:r w:rsidRPr="00E126BA">
              <w:rPr>
                <w:sz w:val="24"/>
                <w:szCs w:val="24"/>
                <w:lang w:eastAsia="ru-RU"/>
              </w:rPr>
              <w:t>у</w:t>
            </w:r>
            <w:r w:rsidRPr="00E126BA">
              <w:rPr>
                <w:sz w:val="24"/>
                <w:szCs w:val="24"/>
                <w:lang w:eastAsia="ru-RU"/>
              </w:rPr>
              <w:t>ководители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Ответстве</w:t>
            </w:r>
            <w:r w:rsidRPr="00E126BA">
              <w:rPr>
                <w:sz w:val="24"/>
                <w:szCs w:val="24"/>
                <w:lang w:eastAsia="ru-RU"/>
              </w:rPr>
              <w:t>н</w:t>
            </w:r>
            <w:r w:rsidRPr="00E126BA">
              <w:rPr>
                <w:sz w:val="24"/>
                <w:szCs w:val="24"/>
                <w:lang w:eastAsia="ru-RU"/>
              </w:rPr>
              <w:t>ный за орг</w:t>
            </w:r>
            <w:r w:rsidRPr="00E126BA">
              <w:rPr>
                <w:sz w:val="24"/>
                <w:szCs w:val="24"/>
                <w:lang w:eastAsia="ru-RU"/>
              </w:rPr>
              <w:t>а</w:t>
            </w:r>
            <w:r w:rsidRPr="00E126BA">
              <w:rPr>
                <w:sz w:val="24"/>
                <w:szCs w:val="24"/>
                <w:lang w:eastAsia="ru-RU"/>
              </w:rPr>
              <w:t>низацию п</w:t>
            </w:r>
            <w:r w:rsidRPr="00E126BA">
              <w:rPr>
                <w:sz w:val="24"/>
                <w:szCs w:val="24"/>
                <w:lang w:eastAsia="ru-RU"/>
              </w:rPr>
              <w:t>и</w:t>
            </w:r>
            <w:r w:rsidRPr="00E126BA">
              <w:rPr>
                <w:sz w:val="24"/>
                <w:szCs w:val="24"/>
                <w:lang w:eastAsia="ru-RU"/>
              </w:rPr>
              <w:t>тания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Мониторинг удовлетв</w:t>
            </w:r>
            <w:r w:rsidRPr="00E126BA">
              <w:rPr>
                <w:sz w:val="24"/>
                <w:szCs w:val="24"/>
                <w:lang w:eastAsia="ru-RU"/>
              </w:rPr>
              <w:t>о</w:t>
            </w:r>
            <w:r w:rsidRPr="00E126BA">
              <w:rPr>
                <w:sz w:val="24"/>
                <w:szCs w:val="24"/>
                <w:lang w:eastAsia="ru-RU"/>
              </w:rPr>
              <w:lastRenderedPageBreak/>
              <w:t>рённости образовательным и воспитательным проце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t>сом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Администр</w:t>
            </w:r>
            <w:r w:rsidRPr="00E126BA">
              <w:rPr>
                <w:sz w:val="24"/>
                <w:szCs w:val="24"/>
                <w:lang w:eastAsia="ru-RU"/>
              </w:rPr>
              <w:t>а</w:t>
            </w:r>
            <w:r w:rsidRPr="00E126BA">
              <w:rPr>
                <w:sz w:val="24"/>
                <w:szCs w:val="24"/>
                <w:lang w:eastAsia="ru-RU"/>
              </w:rPr>
              <w:lastRenderedPageBreak/>
              <w:t>ция школы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Общешкольные родител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ь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ские собрания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не реже 1 раз в год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Администр</w:t>
            </w:r>
            <w:r w:rsidRPr="00E126BA">
              <w:rPr>
                <w:sz w:val="24"/>
                <w:szCs w:val="24"/>
                <w:lang w:eastAsia="ru-RU"/>
              </w:rPr>
              <w:t>а</w:t>
            </w:r>
            <w:r w:rsidRPr="00E126BA">
              <w:rPr>
                <w:sz w:val="24"/>
                <w:szCs w:val="24"/>
                <w:lang w:eastAsia="ru-RU"/>
              </w:rPr>
              <w:t>ция школы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  <w:r w:rsidRPr="00E126BA"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  <w:t>ПРОФОРИЕ</w:t>
            </w:r>
            <w:r w:rsidRPr="00E126BA"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  <w:t>Н</w:t>
            </w:r>
            <w:r w:rsidRPr="00E126BA"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  <w:t>ТА-ЦИЯ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keepNext/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outlineLvl w:val="2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Профориентационные эк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с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курсии по отдельному плану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2–4-е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Учителя начальных классов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  <w:r w:rsidRPr="00E126BA"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  <w:t>ВНЕШКОЛ</w:t>
            </w:r>
            <w:r w:rsidRPr="00E126BA"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  <w:t>Ь</w:t>
            </w:r>
            <w:r w:rsidRPr="00E126BA"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  <w:t>НЫЕ МЕР</w:t>
            </w:r>
            <w:r w:rsidRPr="00E126BA"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  <w:t>О</w:t>
            </w:r>
            <w:r w:rsidRPr="00E126BA"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  <w:t>ПРИЯТИЯ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Походы в театры, на в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ы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ставки в выходные дни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Классные р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у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ководители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Экскурсии по предметам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Ответстве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н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ный за эк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с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курсии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Экскурсии по патриотич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ской тематике, профор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и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ентации, экспедиции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Советник д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и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ректора по воспитанию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Психолог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  <w:r w:rsidRPr="00E126BA"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  <w:t>ПРОФИЛА</w:t>
            </w:r>
            <w:r w:rsidRPr="00E126BA"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  <w:t>К</w:t>
            </w:r>
            <w:r w:rsidRPr="00E126BA"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  <w:t>ТИКА И БЕ</w:t>
            </w:r>
            <w:r w:rsidRPr="00E126BA"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  <w:t>З</w:t>
            </w:r>
            <w:r w:rsidRPr="00E126BA"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  <w:t>ОПАСНОСТЬ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Коррекционно-воспитательная работа с обучающимися групп ри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с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ка и их семьями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Согласно планам работы специ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а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листов психол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о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гической службы школы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 xml:space="preserve"> Замдиректора по ВР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Советник по воспитанию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Соцпедагог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Психолог</w:t>
            </w:r>
          </w:p>
        </w:tc>
      </w:tr>
      <w:tr w:rsidR="00E126BA" w:rsidRPr="00E126BA" w:rsidTr="00E126BA">
        <w:trPr>
          <w:trHeight w:val="1416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Психолого-педагогическое сопровождение групп ри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с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ка обучающихся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 xml:space="preserve"> Замдиректора по ВР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Советник по воспитанию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Соцпедагог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Психолог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Классные р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у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ководители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Совет профилактики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 xml:space="preserve"> Замдиректора по ВР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Советник по воспитанию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Соцпедагог, психолог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Служба медиации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Советник по воспитанию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Соцпедагог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Психолог</w:t>
            </w:r>
          </w:p>
        </w:tc>
      </w:tr>
      <w:tr w:rsidR="00E126BA" w:rsidRPr="00E126BA" w:rsidTr="00E126BA">
        <w:trPr>
          <w:trHeight w:val="430"/>
        </w:trPr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  <w:r w:rsidRPr="00E126BA"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  <w:t>СОЦИАЛЬНОЕ ПАРТНЕ</w:t>
            </w:r>
            <w:r w:rsidRPr="00E126BA"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  <w:t>Р</w:t>
            </w:r>
            <w:r w:rsidRPr="00E126BA"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  <w:t>СТВО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Дни открытых дверей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по графику ДДТ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Детский дом творчества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Социальные проекты бл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а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готворительной, эколог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и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ческой, патриотической, трудовой направленностей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 xml:space="preserve"> По согласов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а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нию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БМК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ДДТ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 xml:space="preserve">детсад №4 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Экскурсии, внеурочные занятия, акции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 xml:space="preserve"> По согласов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а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нию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БМК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ДДТ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детсад №4</w:t>
            </w:r>
          </w:p>
        </w:tc>
      </w:tr>
      <w:tr w:rsidR="00E126BA" w:rsidRPr="00E126BA" w:rsidTr="00E126BA">
        <w:trPr>
          <w:trHeight w:val="618"/>
        </w:trPr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  <w:lastRenderedPageBreak/>
              <w:t>ДЕТСКИЕ ОБЩЕСТВЕ</w:t>
            </w:r>
            <w:r w:rsidRPr="00E126BA"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  <w:t>Н</w:t>
            </w:r>
            <w:r w:rsidRPr="00E126BA"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  <w:t>НЫЕ ОБ</w:t>
            </w:r>
            <w:r w:rsidRPr="00E126BA"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  <w:t>Ъ</w:t>
            </w:r>
            <w:r w:rsidRPr="00E126BA"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  <w:t>ЕДИНЕНИЯ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Заседания «Орлята Ро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с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сии»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не реже 1 раза в месяц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Советник по воспитанию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Оформление информац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и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онного стенда «Добр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о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вольцы и волонтеры»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Смена экспоз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и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ции один раз в месяц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Советник по воспитанию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«Добровол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ь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цы и волонт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ры»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Фото- и видеоотчеты об акциях и поездках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По мере пров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дения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3,4 кл.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Советник по воспитанию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«Добровол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ь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цы и волонт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ры»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Эколого-благотворительный проект «Добрые крышечки»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Советник по воспитанию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«Добровол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ь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цы и волонт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ры»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Экологический социал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ь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ный проект «Батарейки, сдавайтесь!»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Советник по воспитанию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«Добровол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ь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цы и волонт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ры»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bCs/>
                <w:color w:val="252525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Экологический социал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ь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ный проект «Сдай макул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а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туру – спаси дерево!»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октябрь, 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E126BA" w:rsidRPr="00E126BA" w:rsidTr="00E126BA">
        <w:trPr>
          <w:trHeight w:val="275"/>
        </w:trPr>
        <w:tc>
          <w:tcPr>
            <w:tcW w:w="9923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b/>
                <w:color w:val="000000"/>
                <w:sz w:val="24"/>
                <w:szCs w:val="24"/>
                <w:lang w:eastAsia="ru-RU"/>
              </w:rPr>
              <w:t>СЕНТЯБРЬ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b/>
                <w:color w:val="000000"/>
                <w:sz w:val="24"/>
                <w:szCs w:val="24"/>
                <w:lang w:eastAsia="ru-RU"/>
              </w:rPr>
              <w:t>МЕСЯЦ БЕЗОПАСНОСТИ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sz w:val="24"/>
                <w:szCs w:val="24"/>
                <w:lang w:eastAsia="ru-RU"/>
              </w:rPr>
              <w:t>МОДУЛЬ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keepNext/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outlineLvl w:val="2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sz w:val="24"/>
                <w:szCs w:val="24"/>
                <w:lang w:eastAsia="ru-RU"/>
              </w:rPr>
              <w:t>СРОКИ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sz w:val="24"/>
                <w:szCs w:val="24"/>
                <w:lang w:eastAsia="ru-RU"/>
              </w:rPr>
              <w:t>ПРОВЕД</w:t>
            </w:r>
            <w:r w:rsidRPr="00E126BA">
              <w:rPr>
                <w:b/>
                <w:sz w:val="24"/>
                <w:szCs w:val="24"/>
                <w:lang w:eastAsia="ru-RU"/>
              </w:rPr>
              <w:t>Е</w:t>
            </w:r>
            <w:r w:rsidRPr="00E126BA">
              <w:rPr>
                <w:b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sz w:val="24"/>
                <w:szCs w:val="24"/>
                <w:lang w:eastAsia="ru-RU"/>
              </w:rPr>
              <w:t>УЧАС</w:t>
            </w:r>
            <w:r w:rsidRPr="00E126BA">
              <w:rPr>
                <w:b/>
                <w:sz w:val="24"/>
                <w:szCs w:val="24"/>
                <w:lang w:eastAsia="ru-RU"/>
              </w:rPr>
              <w:t>Т</w:t>
            </w:r>
            <w:r w:rsidRPr="00E126BA">
              <w:rPr>
                <w:b/>
                <w:sz w:val="24"/>
                <w:szCs w:val="24"/>
                <w:lang w:eastAsia="ru-RU"/>
              </w:rPr>
              <w:t>НИ-КИ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sz w:val="24"/>
                <w:szCs w:val="24"/>
                <w:lang w:eastAsia="ru-RU"/>
              </w:rPr>
              <w:t>ОТВЕТСТВЕ</w:t>
            </w:r>
            <w:r w:rsidRPr="00E126BA">
              <w:rPr>
                <w:b/>
                <w:sz w:val="24"/>
                <w:szCs w:val="24"/>
                <w:lang w:eastAsia="ru-RU"/>
              </w:rPr>
              <w:t>Н</w:t>
            </w:r>
            <w:r w:rsidRPr="00E126BA">
              <w:rPr>
                <w:b/>
                <w:sz w:val="24"/>
                <w:szCs w:val="24"/>
                <w:lang w:eastAsia="ru-RU"/>
              </w:rPr>
              <w:t>НЫЕ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sz w:val="24"/>
                <w:szCs w:val="24"/>
                <w:lang w:eastAsia="ru-RU"/>
              </w:rPr>
              <w:t>КЛЮЧЕВЫЕ О</w:t>
            </w:r>
            <w:r w:rsidRPr="00E126BA">
              <w:rPr>
                <w:b/>
                <w:sz w:val="24"/>
                <w:szCs w:val="24"/>
                <w:lang w:eastAsia="ru-RU"/>
              </w:rPr>
              <w:t>Б</w:t>
            </w:r>
            <w:r w:rsidRPr="00E126BA">
              <w:rPr>
                <w:b/>
                <w:sz w:val="24"/>
                <w:szCs w:val="24"/>
                <w:lang w:eastAsia="ru-RU"/>
              </w:rPr>
              <w:t>ЩЕШКОЛ</w:t>
            </w:r>
            <w:r w:rsidRPr="00E126BA">
              <w:rPr>
                <w:b/>
                <w:sz w:val="24"/>
                <w:szCs w:val="24"/>
                <w:lang w:eastAsia="ru-RU"/>
              </w:rPr>
              <w:t>Ь</w:t>
            </w:r>
            <w:r w:rsidRPr="00E126BA">
              <w:rPr>
                <w:b/>
                <w:sz w:val="24"/>
                <w:szCs w:val="24"/>
                <w:lang w:eastAsia="ru-RU"/>
              </w:rPr>
              <w:t>НЫЕ ДЕЛА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«Здравствуй, школа!» - торжественная линейка и классные часы, п</w:t>
            </w:r>
            <w:r w:rsidRPr="00E126BA">
              <w:rPr>
                <w:sz w:val="24"/>
                <w:szCs w:val="24"/>
                <w:lang w:eastAsia="ru-RU"/>
              </w:rPr>
              <w:t>о</w:t>
            </w:r>
            <w:r w:rsidRPr="00E126BA">
              <w:rPr>
                <w:sz w:val="24"/>
                <w:szCs w:val="24"/>
                <w:lang w:eastAsia="ru-RU"/>
              </w:rPr>
              <w:t>священные Дню зн</w:t>
            </w:r>
            <w:r w:rsidRPr="00E126BA">
              <w:rPr>
                <w:sz w:val="24"/>
                <w:szCs w:val="24"/>
                <w:lang w:eastAsia="ru-RU"/>
              </w:rPr>
              <w:t>а</w:t>
            </w:r>
            <w:r w:rsidRPr="00E126BA">
              <w:rPr>
                <w:sz w:val="24"/>
                <w:szCs w:val="24"/>
                <w:lang w:eastAsia="ru-RU"/>
              </w:rPr>
              <w:t>ний.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01.09.2023 г.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 xml:space="preserve">1-4 кл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 xml:space="preserve">Зам. директора по ВР 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Педагог-организатор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E126BA" w:rsidRPr="00E126BA" w:rsidTr="00E126BA">
        <w:trPr>
          <w:trHeight w:val="838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Урок, посвященный Дню солидарности по борьбе с терроризмом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Акция, посвященная окончанию 2 мировой войны «Голубь мира»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Информационная м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и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нутка на уроках окр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у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жающего мира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03.09.2023 г.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Педагог-организатор ОБЖ, рук-ль ШСК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E126BA" w:rsidRPr="00E126BA" w:rsidTr="00E126BA">
        <w:trPr>
          <w:trHeight w:val="574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Международный день распространения гр</w:t>
            </w:r>
            <w:r w:rsidRPr="00E126BA">
              <w:rPr>
                <w:sz w:val="24"/>
                <w:szCs w:val="24"/>
                <w:lang w:eastAsia="ru-RU"/>
              </w:rPr>
              <w:t>а</w:t>
            </w:r>
            <w:r w:rsidRPr="00E126BA">
              <w:rPr>
                <w:sz w:val="24"/>
                <w:szCs w:val="24"/>
                <w:lang w:eastAsia="ru-RU"/>
              </w:rPr>
              <w:t>мотности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08.09.2023 г.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Педагог-организатор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E126BA" w:rsidRPr="00E126BA" w:rsidTr="00E126BA">
        <w:trPr>
          <w:trHeight w:val="604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День здоровья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16.09.2023 г.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Педагог-организатор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E126BA" w:rsidRPr="00E126BA" w:rsidTr="00E126BA">
        <w:trPr>
          <w:trHeight w:val="562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highlight w:val="green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Показ видеофильмов «Культура безопасн</w:t>
            </w:r>
            <w:r w:rsidRPr="00E126BA">
              <w:rPr>
                <w:sz w:val="24"/>
                <w:szCs w:val="24"/>
                <w:lang w:eastAsia="ru-RU"/>
              </w:rPr>
              <w:t>о</w:t>
            </w:r>
            <w:r w:rsidRPr="00E126BA">
              <w:rPr>
                <w:sz w:val="24"/>
                <w:szCs w:val="24"/>
                <w:lang w:eastAsia="ru-RU"/>
              </w:rPr>
              <w:lastRenderedPageBreak/>
              <w:t>сти жизнедеятельн</w:t>
            </w:r>
            <w:r w:rsidRPr="00E126BA">
              <w:rPr>
                <w:sz w:val="24"/>
                <w:szCs w:val="24"/>
                <w:lang w:eastAsia="ru-RU"/>
              </w:rPr>
              <w:t>о</w:t>
            </w:r>
            <w:r w:rsidRPr="00E126BA">
              <w:rPr>
                <w:sz w:val="24"/>
                <w:szCs w:val="24"/>
                <w:lang w:eastAsia="ru-RU"/>
              </w:rPr>
              <w:t xml:space="preserve">сти»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lastRenderedPageBreak/>
              <w:t>в течение м</w:t>
            </w:r>
            <w:r w:rsidRPr="00E126BA">
              <w:rPr>
                <w:sz w:val="24"/>
                <w:szCs w:val="24"/>
                <w:lang w:eastAsia="ru-RU"/>
              </w:rPr>
              <w:t>е</w:t>
            </w:r>
            <w:r w:rsidRPr="00E126BA">
              <w:rPr>
                <w:sz w:val="24"/>
                <w:szCs w:val="24"/>
                <w:lang w:eastAsia="ru-RU"/>
              </w:rPr>
              <w:t>сяца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кла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t>сы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E126BA" w:rsidRPr="00E126BA" w:rsidTr="00E126BA">
        <w:trPr>
          <w:trHeight w:val="495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Классные часы «Самое дорогое, что есть  - жизнь»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кла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t>сы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руководители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Преподаватель ОБЖ</w:t>
            </w:r>
          </w:p>
        </w:tc>
      </w:tr>
      <w:tr w:rsidR="00E126BA" w:rsidRPr="00E126BA" w:rsidTr="00E126BA">
        <w:trPr>
          <w:trHeight w:val="113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Конкурс  листков бе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з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опасности и рисунков «Простые правила» (пожарная, экологич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ская, дорожная, инте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р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 xml:space="preserve">нет-безопасность) 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кла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t>сы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руководители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Преподаватель ОБЖ</w:t>
            </w:r>
          </w:p>
        </w:tc>
      </w:tr>
      <w:tr w:rsidR="00E126BA" w:rsidRPr="00E126BA" w:rsidTr="00E126BA">
        <w:trPr>
          <w:trHeight w:val="495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Школьные агитбригады «Береги себя»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в течение м</w:t>
            </w:r>
            <w:r w:rsidRPr="00E126BA">
              <w:rPr>
                <w:sz w:val="24"/>
                <w:szCs w:val="24"/>
                <w:lang w:eastAsia="ru-RU"/>
              </w:rPr>
              <w:t>е</w:t>
            </w:r>
            <w:r w:rsidRPr="00E126BA">
              <w:rPr>
                <w:sz w:val="24"/>
                <w:szCs w:val="24"/>
                <w:lang w:eastAsia="ru-RU"/>
              </w:rPr>
              <w:t>сяца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кла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t>сы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руководители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Преподаватель ОБЖ</w:t>
            </w:r>
          </w:p>
        </w:tc>
      </w:tr>
      <w:tr w:rsidR="00E126BA" w:rsidRPr="00E126BA" w:rsidTr="00E126BA">
        <w:trPr>
          <w:trHeight w:val="275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Неделя безопасности дорожного движения: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-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 xml:space="preserve"> экскурсия по городу «Безопасный путь»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- инструктажи по ПДД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- занятие по школьной программе по изучению ПДД и профилактике ДТТ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 xml:space="preserve">05-30.09. 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2023 г.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кл.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руководители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Преподаватель ОБЖ</w:t>
            </w:r>
          </w:p>
        </w:tc>
      </w:tr>
      <w:tr w:rsidR="00E126BA" w:rsidRPr="00E126BA" w:rsidTr="00E126BA">
        <w:trPr>
          <w:trHeight w:val="416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highlight w:val="yellow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 xml:space="preserve">Муниципальный этап конкурса «Безопасное колесо»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согласно полож</w:t>
            </w:r>
            <w:r w:rsidRPr="00E126BA">
              <w:rPr>
                <w:sz w:val="24"/>
                <w:szCs w:val="24"/>
                <w:lang w:eastAsia="ru-RU"/>
              </w:rPr>
              <w:t>е</w:t>
            </w:r>
            <w:r w:rsidRPr="00E126BA">
              <w:rPr>
                <w:sz w:val="24"/>
                <w:szCs w:val="24"/>
                <w:lang w:eastAsia="ru-RU"/>
              </w:rPr>
              <w:t>нию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Преподаватель ОБЖ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E126BA" w:rsidRPr="00E126BA" w:rsidTr="00E126BA">
        <w:trPr>
          <w:trHeight w:val="602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Классные часы «Кул</w:t>
            </w:r>
            <w:r w:rsidRPr="00E126BA">
              <w:rPr>
                <w:sz w:val="24"/>
                <w:szCs w:val="24"/>
                <w:lang w:eastAsia="ru-RU"/>
              </w:rPr>
              <w:t>ь</w:t>
            </w:r>
            <w:r w:rsidRPr="00E126BA">
              <w:rPr>
                <w:sz w:val="24"/>
                <w:szCs w:val="24"/>
                <w:lang w:eastAsia="ru-RU"/>
              </w:rPr>
              <w:t>тура внешнего вида»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в течение м</w:t>
            </w:r>
            <w:r w:rsidRPr="00E126BA">
              <w:rPr>
                <w:sz w:val="24"/>
                <w:szCs w:val="24"/>
                <w:lang w:eastAsia="ru-RU"/>
              </w:rPr>
              <w:t>е</w:t>
            </w:r>
            <w:r w:rsidRPr="00E126BA">
              <w:rPr>
                <w:sz w:val="24"/>
                <w:szCs w:val="24"/>
                <w:lang w:eastAsia="ru-RU"/>
              </w:rPr>
              <w:t>сяца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кла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t>сы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E126BA" w:rsidRPr="00E126BA" w:rsidTr="00E126BA">
        <w:trPr>
          <w:trHeight w:val="602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Подъем Флага РФ и и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t>полнение Гимна РФ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каждый пон</w:t>
            </w:r>
            <w:r w:rsidRPr="00E126BA">
              <w:rPr>
                <w:sz w:val="24"/>
                <w:szCs w:val="24"/>
                <w:lang w:eastAsia="ru-RU"/>
              </w:rPr>
              <w:t>е</w:t>
            </w:r>
            <w:r w:rsidRPr="00E126BA">
              <w:rPr>
                <w:sz w:val="24"/>
                <w:szCs w:val="24"/>
                <w:lang w:eastAsia="ru-RU"/>
              </w:rPr>
              <w:t>дельник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кла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t>сы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 xml:space="preserve">Зам.директора по ВР 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Педагог-организатор ОБЖ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E126BA" w:rsidRPr="00E126BA" w:rsidTr="00E126BA">
        <w:tblPrEx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Межведомственная а</w:t>
            </w:r>
            <w:r w:rsidRPr="00E126BA">
              <w:rPr>
                <w:sz w:val="24"/>
                <w:szCs w:val="24"/>
                <w:lang w:eastAsia="ru-RU"/>
              </w:rPr>
              <w:t>к</w:t>
            </w:r>
            <w:r w:rsidRPr="00E126BA">
              <w:rPr>
                <w:sz w:val="24"/>
                <w:szCs w:val="24"/>
                <w:lang w:eastAsia="ru-RU"/>
              </w:rPr>
              <w:t xml:space="preserve">ция «Помоги пойти учиться»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В течение м</w:t>
            </w:r>
            <w:r w:rsidRPr="00E126BA">
              <w:rPr>
                <w:sz w:val="24"/>
                <w:szCs w:val="24"/>
                <w:lang w:eastAsia="ru-RU"/>
              </w:rPr>
              <w:t>е</w:t>
            </w:r>
            <w:r w:rsidRPr="00E126BA">
              <w:rPr>
                <w:sz w:val="24"/>
                <w:szCs w:val="24"/>
                <w:lang w:eastAsia="ru-RU"/>
              </w:rPr>
              <w:t>сяца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кла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t>сы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Соц. педагог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E126BA" w:rsidRPr="00E126BA" w:rsidTr="00E126BA">
        <w:tblPrEx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Подведение итогов м</w:t>
            </w:r>
            <w:r w:rsidRPr="00E126BA">
              <w:rPr>
                <w:sz w:val="24"/>
                <w:szCs w:val="24"/>
                <w:lang w:eastAsia="ru-RU"/>
              </w:rPr>
              <w:t>е</w:t>
            </w:r>
            <w:r w:rsidRPr="00E126BA">
              <w:rPr>
                <w:sz w:val="24"/>
                <w:szCs w:val="24"/>
                <w:lang w:eastAsia="ru-RU"/>
              </w:rPr>
              <w:t>сячника безопасности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Зам директора по ВР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Педагог-организатор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E126BA" w:rsidRPr="00E126BA" w:rsidTr="00E126BA">
        <w:tblPrEx>
          <w:tblLook w:val="0000" w:firstRow="0" w:lastRow="0" w:firstColumn="0" w:lastColumn="0" w:noHBand="0" w:noVBand="0"/>
        </w:tblPrEx>
        <w:trPr>
          <w:trHeight w:val="289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sz w:val="24"/>
                <w:szCs w:val="24"/>
                <w:lang w:eastAsia="ru-RU"/>
              </w:rPr>
              <w:t>САМО-УПРАВЛЕНИЕ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Заседание Президен</w:t>
            </w:r>
            <w:r w:rsidRPr="00E126BA">
              <w:rPr>
                <w:sz w:val="24"/>
                <w:szCs w:val="24"/>
                <w:lang w:eastAsia="ru-RU"/>
              </w:rPr>
              <w:t>т</w:t>
            </w:r>
            <w:r w:rsidRPr="00E126BA">
              <w:rPr>
                <w:sz w:val="24"/>
                <w:szCs w:val="24"/>
                <w:lang w:eastAsia="ru-RU"/>
              </w:rPr>
              <w:t>ского совета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Президе</w:t>
            </w:r>
            <w:r w:rsidRPr="00E126BA">
              <w:rPr>
                <w:sz w:val="24"/>
                <w:szCs w:val="24"/>
                <w:lang w:eastAsia="ru-RU"/>
              </w:rPr>
              <w:t>н</w:t>
            </w:r>
            <w:r w:rsidRPr="00E126BA">
              <w:rPr>
                <w:sz w:val="24"/>
                <w:szCs w:val="24"/>
                <w:lang w:eastAsia="ru-RU"/>
              </w:rPr>
              <w:t xml:space="preserve">ты 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4 кл.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 xml:space="preserve">Зам. директора по ВР 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E126BA" w:rsidRPr="00E126BA" w:rsidTr="00E126BA">
        <w:tblPrEx>
          <w:tblLook w:val="0000" w:firstRow="0" w:lastRow="0" w:firstColumn="0" w:lastColumn="0" w:noHBand="0" w:noVBand="0"/>
        </w:tblPrEx>
        <w:trPr>
          <w:trHeight w:val="566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Организация дежурства по школе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В течение г</w:t>
            </w:r>
            <w:r w:rsidRPr="00E126BA">
              <w:rPr>
                <w:sz w:val="24"/>
                <w:szCs w:val="24"/>
                <w:lang w:eastAsia="ru-RU"/>
              </w:rPr>
              <w:t>о</w:t>
            </w:r>
            <w:r w:rsidRPr="00E126BA">
              <w:rPr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класс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Зам директора по ВР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E126BA" w:rsidRPr="00E126BA" w:rsidTr="00E126BA">
        <w:tblPrEx>
          <w:tblLook w:val="0000" w:firstRow="0" w:lastRow="0" w:firstColumn="0" w:lastColumn="0" w:noHBand="0" w:noVBand="0"/>
        </w:tblPrEx>
        <w:trPr>
          <w:trHeight w:val="311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Организация дежурства по классу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В течение г</w:t>
            </w:r>
            <w:r w:rsidRPr="00E126BA">
              <w:rPr>
                <w:sz w:val="24"/>
                <w:szCs w:val="24"/>
                <w:lang w:eastAsia="ru-RU"/>
              </w:rPr>
              <w:t>о</w:t>
            </w:r>
            <w:r w:rsidRPr="00E126BA">
              <w:rPr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класс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E126BA" w:rsidRPr="00E126BA" w:rsidTr="00E126BA">
        <w:tblPrEx>
          <w:tblLook w:val="0000" w:firstRow="0" w:lastRow="0" w:firstColumn="0" w:lastColumn="0" w:noHBand="0" w:noVBand="0"/>
        </w:tblPrEx>
        <w:trPr>
          <w:trHeight w:val="851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autoSpaceDE/>
              <w:autoSpaceDN/>
              <w:ind w:right="-29"/>
              <w:jc w:val="both"/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ОРГАНИЗ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А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ЦИЯ ПРЕ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МЕТНО-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lastRenderedPageBreak/>
              <w:t>ЭСТЕТИЧ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Е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СКОЙ СРЕДЫ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lastRenderedPageBreak/>
              <w:t>Благоустройство клас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t>ных кабинетов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E126BA" w:rsidRPr="00E126BA" w:rsidTr="00E126BA">
        <w:tblPrEx>
          <w:tblLook w:val="0000" w:firstRow="0" w:lastRow="0" w:firstColumn="0" w:lastColumn="0" w:noHBand="0" w:noVBand="0"/>
        </w:tblPrEx>
        <w:trPr>
          <w:trHeight w:val="547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autoSpaceDE/>
              <w:autoSpaceDN/>
              <w:ind w:right="-29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Оформление кабинетов и рекреаций ко Дню знаний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31 августа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E126BA" w:rsidRPr="00E126BA" w:rsidTr="00E126BA">
        <w:tblPrEx>
          <w:tblLook w:val="0000" w:firstRow="0" w:lastRow="0" w:firstColumn="0" w:lastColumn="0" w:noHBand="0" w:noVBand="0"/>
        </w:tblPrEx>
        <w:trPr>
          <w:trHeight w:val="28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autoSpaceDE/>
              <w:autoSpaceDN/>
              <w:ind w:right="-29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Оформление школы к месячнику безопасн</w:t>
            </w:r>
            <w:r w:rsidRPr="00E126BA">
              <w:rPr>
                <w:sz w:val="24"/>
                <w:szCs w:val="24"/>
                <w:lang w:eastAsia="ru-RU"/>
              </w:rPr>
              <w:t>о</w:t>
            </w:r>
            <w:r w:rsidRPr="00E126BA">
              <w:rPr>
                <w:sz w:val="24"/>
                <w:szCs w:val="24"/>
                <w:lang w:eastAsia="ru-RU"/>
              </w:rPr>
              <w:t>сти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1-2 неделя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Педагог-организатор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ОБЖ</w:t>
            </w:r>
          </w:p>
        </w:tc>
      </w:tr>
      <w:tr w:rsidR="00E126BA" w:rsidRPr="00E126BA" w:rsidTr="00E126BA">
        <w:tblPrEx>
          <w:tblLook w:val="0000" w:firstRow="0" w:lastRow="0" w:firstColumn="0" w:lastColumn="0" w:noHBand="0" w:noVBand="0"/>
        </w:tblPrEx>
        <w:trPr>
          <w:trHeight w:val="289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autoSpaceDE/>
              <w:autoSpaceDN/>
              <w:ind w:right="-29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Конкурс  листков бе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з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опасности и рисунков «Простые правила» (пожарная, экологич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ская, дорожная, инте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р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 xml:space="preserve">нет-безопасность) 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кла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t>сы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руководители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Преподаватель ОБЖ</w:t>
            </w:r>
          </w:p>
        </w:tc>
      </w:tr>
      <w:tr w:rsidR="00E126BA" w:rsidRPr="00E126BA" w:rsidTr="00E126BA">
        <w:tblPrEx>
          <w:tblLook w:val="0000" w:firstRow="0" w:lastRow="0" w:firstColumn="0" w:lastColumn="0" w:noHBand="0" w:noVBand="0"/>
        </w:tblPrEx>
        <w:trPr>
          <w:trHeight w:val="289"/>
        </w:trPr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autoSpaceDE/>
              <w:autoSpaceDN/>
              <w:ind w:right="-29"/>
              <w:jc w:val="both"/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КЛАССНОЕ РУКОВО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Летучка классных р</w:t>
            </w:r>
            <w:r w:rsidRPr="00E126BA">
              <w:rPr>
                <w:sz w:val="24"/>
                <w:szCs w:val="24"/>
                <w:lang w:eastAsia="ru-RU"/>
              </w:rPr>
              <w:t>у</w:t>
            </w:r>
            <w:r w:rsidRPr="00E126BA">
              <w:rPr>
                <w:sz w:val="24"/>
                <w:szCs w:val="24"/>
                <w:lang w:eastAsia="ru-RU"/>
              </w:rPr>
              <w:t>ководителей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 xml:space="preserve">1 неделя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Зам директора по ВР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E126BA" w:rsidRPr="00E126BA" w:rsidTr="00E126BA">
        <w:tblPrEx>
          <w:tblLook w:val="0000" w:firstRow="0" w:lastRow="0" w:firstColumn="0" w:lastColumn="0" w:noHBand="0" w:noVBand="0"/>
        </w:tblPrEx>
        <w:trPr>
          <w:trHeight w:val="28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autoSpaceDE/>
              <w:autoSpaceDN/>
              <w:ind w:right="-29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Планирование воспит</w:t>
            </w:r>
            <w:r w:rsidRPr="00E126BA">
              <w:rPr>
                <w:sz w:val="24"/>
                <w:szCs w:val="24"/>
                <w:lang w:eastAsia="ru-RU"/>
              </w:rPr>
              <w:t>а</w:t>
            </w:r>
            <w:r w:rsidRPr="00E126BA">
              <w:rPr>
                <w:sz w:val="24"/>
                <w:szCs w:val="24"/>
                <w:lang w:eastAsia="ru-RU"/>
              </w:rPr>
              <w:t>тельной работы с кла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t>сов на 2023-2024 уче</w:t>
            </w:r>
            <w:r w:rsidRPr="00E126BA">
              <w:rPr>
                <w:sz w:val="24"/>
                <w:szCs w:val="24"/>
                <w:lang w:eastAsia="ru-RU"/>
              </w:rPr>
              <w:t>б</w:t>
            </w:r>
            <w:r w:rsidRPr="00E126BA">
              <w:rPr>
                <w:sz w:val="24"/>
                <w:szCs w:val="24"/>
                <w:lang w:eastAsia="ru-RU"/>
              </w:rPr>
              <w:t>ный год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До 15.09.23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E126BA" w:rsidRPr="00E126BA" w:rsidTr="00E126BA">
        <w:tblPrEx>
          <w:tblLook w:val="0000" w:firstRow="0" w:lastRow="0" w:firstColumn="0" w:lastColumn="0" w:noHBand="0" w:noVBand="0"/>
        </w:tblPrEx>
        <w:trPr>
          <w:trHeight w:val="28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autoSpaceDE/>
              <w:autoSpaceDN/>
              <w:ind w:right="-29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Планирование Индив</w:t>
            </w:r>
            <w:r w:rsidRPr="00E126BA">
              <w:rPr>
                <w:sz w:val="24"/>
                <w:szCs w:val="24"/>
                <w:lang w:eastAsia="ru-RU"/>
              </w:rPr>
              <w:t>и</w:t>
            </w:r>
            <w:r w:rsidRPr="00E126BA">
              <w:rPr>
                <w:sz w:val="24"/>
                <w:szCs w:val="24"/>
                <w:lang w:eastAsia="ru-RU"/>
              </w:rPr>
              <w:t>дуальной работы с учащимися: Активом, «Группой риска», «ВШК», «ОВЗ»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До 15.09.23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E126BA" w:rsidRPr="00E126BA" w:rsidTr="00E126BA">
        <w:tblPrEx>
          <w:tblLook w:val="0000" w:firstRow="0" w:lastRow="0" w:firstColumn="0" w:lastColumn="0" w:noHBand="0" w:noVBand="0"/>
        </w:tblPrEx>
        <w:trPr>
          <w:trHeight w:val="28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autoSpaceDE/>
              <w:autoSpaceDN/>
              <w:ind w:right="-29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Проведение классных часов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E126BA" w:rsidRPr="00E126BA" w:rsidTr="00E126BA">
        <w:tblPrEx>
          <w:tblLook w:val="0000" w:firstRow="0" w:lastRow="0" w:firstColumn="0" w:lastColumn="0" w:noHBand="0" w:noVBand="0"/>
        </w:tblPrEx>
        <w:trPr>
          <w:trHeight w:val="28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autoSpaceDE/>
              <w:autoSpaceDN/>
              <w:ind w:right="-29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Организация занятости учащихся во внеуро</w:t>
            </w:r>
            <w:r w:rsidRPr="00E126BA">
              <w:rPr>
                <w:sz w:val="24"/>
                <w:szCs w:val="24"/>
                <w:lang w:eastAsia="ru-RU"/>
              </w:rPr>
              <w:t>ч</w:t>
            </w:r>
            <w:r w:rsidRPr="00E126BA">
              <w:rPr>
                <w:sz w:val="24"/>
                <w:szCs w:val="24"/>
                <w:lang w:eastAsia="ru-RU"/>
              </w:rPr>
              <w:t>ное время в кружках, секциях, клубах и ДОП (Навигатор)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До 15.09.23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Зам директора по ДО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E126BA" w:rsidRPr="00E126BA" w:rsidTr="00E126BA">
        <w:tblPrEx>
          <w:tblLook w:val="0000" w:firstRow="0" w:lastRow="0" w:firstColumn="0" w:lastColumn="0" w:noHBand="0" w:noVBand="0"/>
        </w:tblPrEx>
        <w:trPr>
          <w:trHeight w:val="289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autoSpaceDE/>
              <w:autoSpaceDN/>
              <w:ind w:right="-29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Проверка планов ВР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С 16.09.23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Зам директора по ВР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E126BA" w:rsidRPr="00E126BA" w:rsidTr="00E126BA">
        <w:tblPrEx>
          <w:tblLook w:val="0000" w:firstRow="0" w:lastRow="0" w:firstColumn="0" w:lastColumn="0" w:noHBand="0" w:noVBand="0"/>
        </w:tblPrEx>
        <w:trPr>
          <w:trHeight w:val="289"/>
        </w:trPr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autoSpaceDE/>
              <w:autoSpaceDN/>
              <w:ind w:right="-29"/>
              <w:jc w:val="both"/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ПРОФИЛА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К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ТИКА И БЕ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З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ОПАСНОСТЬ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126BA">
              <w:rPr>
                <w:sz w:val="24"/>
                <w:szCs w:val="24"/>
              </w:rPr>
              <w:t>Неделябезопасн</w:t>
            </w:r>
            <w:r w:rsidRPr="00E126BA">
              <w:rPr>
                <w:sz w:val="24"/>
                <w:szCs w:val="24"/>
              </w:rPr>
              <w:t>о</w:t>
            </w:r>
            <w:r w:rsidRPr="00E126BA">
              <w:rPr>
                <w:sz w:val="24"/>
                <w:szCs w:val="24"/>
              </w:rPr>
              <w:t>сти.БеседыоправилахПДД,ППБ,правилаповеденияучащихсявшк</w:t>
            </w:r>
            <w:r w:rsidRPr="00E126BA">
              <w:rPr>
                <w:sz w:val="24"/>
                <w:szCs w:val="24"/>
              </w:rPr>
              <w:t>о</w:t>
            </w:r>
            <w:r w:rsidRPr="00E126BA">
              <w:rPr>
                <w:sz w:val="24"/>
                <w:szCs w:val="24"/>
              </w:rPr>
              <w:t>ле,общественныхместах.Вводные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инструктажи.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4-9сентября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Классные руков</w:t>
            </w:r>
            <w:r w:rsidRPr="00E126BA">
              <w:rPr>
                <w:sz w:val="24"/>
                <w:szCs w:val="24"/>
                <w:lang w:eastAsia="ru-RU"/>
              </w:rPr>
              <w:t>о</w:t>
            </w:r>
            <w:r w:rsidRPr="00E126BA">
              <w:rPr>
                <w:sz w:val="24"/>
                <w:szCs w:val="24"/>
                <w:lang w:eastAsia="ru-RU"/>
              </w:rPr>
              <w:t>дители</w:t>
            </w:r>
          </w:p>
        </w:tc>
      </w:tr>
      <w:tr w:rsidR="00E126BA" w:rsidRPr="00E126BA" w:rsidTr="00E126BA">
        <w:tblPrEx>
          <w:tblLook w:val="0000" w:firstRow="0" w:lastRow="0" w:firstColumn="0" w:lastColumn="0" w:noHBand="0" w:noVBand="0"/>
        </w:tblPrEx>
        <w:trPr>
          <w:trHeight w:val="28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autoSpaceDE/>
              <w:autoSpaceDN/>
              <w:ind w:right="-29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126BA">
              <w:rPr>
                <w:sz w:val="24"/>
                <w:szCs w:val="24"/>
              </w:rPr>
              <w:t>Учебнаяэваку</w:t>
            </w:r>
            <w:r w:rsidRPr="00E126BA">
              <w:rPr>
                <w:sz w:val="24"/>
                <w:szCs w:val="24"/>
              </w:rPr>
              <w:t>а</w:t>
            </w:r>
            <w:r w:rsidRPr="00E126BA">
              <w:rPr>
                <w:sz w:val="24"/>
                <w:szCs w:val="24"/>
              </w:rPr>
              <w:t>ция«Угрозатеракта»,</w:t>
            </w:r>
          </w:p>
          <w:p w:rsidR="00E126BA" w:rsidRPr="00E126BA" w:rsidRDefault="00E126BA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126BA">
              <w:rPr>
                <w:sz w:val="24"/>
                <w:szCs w:val="24"/>
              </w:rPr>
              <w:t>«Пожарнаятревога».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по плану шк</w:t>
            </w:r>
            <w:r w:rsidRPr="00E126BA">
              <w:rPr>
                <w:sz w:val="24"/>
                <w:szCs w:val="24"/>
                <w:lang w:eastAsia="ru-RU"/>
              </w:rPr>
              <w:t>о</w:t>
            </w:r>
            <w:r w:rsidRPr="00E126BA">
              <w:rPr>
                <w:sz w:val="24"/>
                <w:szCs w:val="24"/>
                <w:lang w:eastAsia="ru-RU"/>
              </w:rPr>
              <w:t>лы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ind w:right="-29"/>
              <w:jc w:val="both"/>
              <w:rPr>
                <w:spacing w:val="1"/>
                <w:sz w:val="24"/>
                <w:szCs w:val="24"/>
              </w:rPr>
            </w:pPr>
            <w:r w:rsidRPr="00E126BA">
              <w:rPr>
                <w:sz w:val="24"/>
                <w:szCs w:val="24"/>
              </w:rPr>
              <w:t>Педагог-организатор</w:t>
            </w:r>
            <w:r w:rsidRPr="00E126BA">
              <w:rPr>
                <w:spacing w:val="1"/>
                <w:sz w:val="24"/>
                <w:szCs w:val="24"/>
              </w:rPr>
              <w:t xml:space="preserve"> ОБЖ</w:t>
            </w:r>
          </w:p>
          <w:p w:rsidR="00E126BA" w:rsidRPr="00E126BA" w:rsidRDefault="00E126BA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</w:p>
        </w:tc>
      </w:tr>
      <w:tr w:rsidR="00E126BA" w:rsidRPr="00E126BA" w:rsidTr="00E126BA">
        <w:tblPrEx>
          <w:tblLook w:val="0000" w:firstRow="0" w:lastRow="0" w:firstColumn="0" w:lastColumn="0" w:noHBand="0" w:noVBand="0"/>
        </w:tblPrEx>
        <w:trPr>
          <w:trHeight w:val="28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autoSpaceDE/>
              <w:autoSpaceDN/>
              <w:ind w:right="-29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126BA">
              <w:rPr>
                <w:sz w:val="24"/>
                <w:szCs w:val="24"/>
              </w:rPr>
              <w:t>Неделяпрофилакт</w:t>
            </w:r>
            <w:r w:rsidRPr="00E126BA">
              <w:rPr>
                <w:sz w:val="24"/>
                <w:szCs w:val="24"/>
              </w:rPr>
              <w:t>и</w:t>
            </w:r>
            <w:r w:rsidRPr="00E126BA">
              <w:rPr>
                <w:sz w:val="24"/>
                <w:szCs w:val="24"/>
              </w:rPr>
              <w:t>киДТП.Встречи</w:t>
            </w:r>
          </w:p>
          <w:p w:rsidR="00E126BA" w:rsidRPr="00E126BA" w:rsidRDefault="00E126BA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126BA">
              <w:rPr>
                <w:sz w:val="24"/>
                <w:szCs w:val="24"/>
              </w:rPr>
              <w:t>сотрудниковГИБДДс</w:t>
            </w:r>
            <w:r w:rsidRPr="00E126BA">
              <w:rPr>
                <w:sz w:val="24"/>
                <w:szCs w:val="24"/>
              </w:rPr>
              <w:t>у</w:t>
            </w:r>
            <w:r w:rsidRPr="00E126BA">
              <w:rPr>
                <w:sz w:val="24"/>
                <w:szCs w:val="24"/>
              </w:rPr>
              <w:t>чащим</w:t>
            </w:r>
            <w:r w:rsidRPr="00E126BA">
              <w:rPr>
                <w:sz w:val="24"/>
                <w:szCs w:val="24"/>
              </w:rPr>
              <w:t>и</w:t>
            </w:r>
            <w:r w:rsidRPr="00E126BA">
              <w:rPr>
                <w:sz w:val="24"/>
                <w:szCs w:val="24"/>
              </w:rPr>
              <w:t>ся,беседыпоПДД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в течение м</w:t>
            </w:r>
            <w:r w:rsidRPr="00E126BA">
              <w:rPr>
                <w:sz w:val="24"/>
                <w:szCs w:val="24"/>
                <w:lang w:eastAsia="ru-RU"/>
              </w:rPr>
              <w:t>е</w:t>
            </w:r>
            <w:r w:rsidRPr="00E126BA">
              <w:rPr>
                <w:sz w:val="24"/>
                <w:szCs w:val="24"/>
                <w:lang w:eastAsia="ru-RU"/>
              </w:rPr>
              <w:t>сяца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ind w:right="-29"/>
              <w:jc w:val="both"/>
              <w:rPr>
                <w:spacing w:val="1"/>
                <w:sz w:val="24"/>
                <w:szCs w:val="24"/>
              </w:rPr>
            </w:pPr>
            <w:r w:rsidRPr="00E126BA">
              <w:rPr>
                <w:sz w:val="24"/>
                <w:szCs w:val="24"/>
              </w:rPr>
              <w:t>Педагог-организатор</w:t>
            </w:r>
            <w:r w:rsidRPr="00E126BA">
              <w:rPr>
                <w:spacing w:val="1"/>
                <w:sz w:val="24"/>
                <w:szCs w:val="24"/>
              </w:rPr>
              <w:t xml:space="preserve"> ОБЖ</w:t>
            </w:r>
          </w:p>
          <w:p w:rsidR="00E126BA" w:rsidRPr="00E126BA" w:rsidRDefault="00E126BA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126BA">
              <w:rPr>
                <w:sz w:val="24"/>
                <w:szCs w:val="24"/>
              </w:rPr>
              <w:t>Классныеруковод</w:t>
            </w:r>
            <w:r w:rsidRPr="00E126BA">
              <w:rPr>
                <w:sz w:val="24"/>
                <w:szCs w:val="24"/>
              </w:rPr>
              <w:t>и</w:t>
            </w:r>
            <w:r w:rsidRPr="00E126BA">
              <w:rPr>
                <w:sz w:val="24"/>
                <w:szCs w:val="24"/>
              </w:rPr>
              <w:t>тели</w:t>
            </w:r>
          </w:p>
        </w:tc>
      </w:tr>
      <w:tr w:rsidR="00E126BA" w:rsidRPr="00E126BA" w:rsidTr="00E126BA">
        <w:tblPrEx>
          <w:tblLook w:val="0000" w:firstRow="0" w:lastRow="0" w:firstColumn="0" w:lastColumn="0" w:noHBand="0" w:noVBand="0"/>
        </w:tblPrEx>
        <w:trPr>
          <w:trHeight w:val="289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autoSpaceDE/>
              <w:autoSpaceDN/>
              <w:ind w:right="-29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126BA">
              <w:rPr>
                <w:color w:val="000000"/>
                <w:sz w:val="24"/>
                <w:szCs w:val="24"/>
              </w:rPr>
              <w:t>Акция «Выбери дело по душе» (вовлечение об</w:t>
            </w:r>
            <w:r w:rsidRPr="00E126BA">
              <w:rPr>
                <w:color w:val="000000"/>
                <w:sz w:val="24"/>
                <w:szCs w:val="24"/>
              </w:rPr>
              <w:t>у</w:t>
            </w:r>
            <w:r w:rsidRPr="00E126BA">
              <w:rPr>
                <w:color w:val="000000"/>
                <w:sz w:val="24"/>
                <w:szCs w:val="24"/>
              </w:rPr>
              <w:t>чающихся в кружки и секции)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126BA">
              <w:rPr>
                <w:sz w:val="24"/>
                <w:szCs w:val="24"/>
              </w:rPr>
              <w:t>Классные руков</w:t>
            </w:r>
            <w:r w:rsidRPr="00E126BA">
              <w:rPr>
                <w:sz w:val="24"/>
                <w:szCs w:val="24"/>
              </w:rPr>
              <w:t>о</w:t>
            </w:r>
            <w:r w:rsidRPr="00E126BA">
              <w:rPr>
                <w:sz w:val="24"/>
                <w:szCs w:val="24"/>
              </w:rPr>
              <w:t>дители</w:t>
            </w:r>
          </w:p>
          <w:p w:rsidR="00E126BA" w:rsidRPr="00E126BA" w:rsidRDefault="00E126BA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126BA">
              <w:rPr>
                <w:sz w:val="24"/>
                <w:szCs w:val="24"/>
              </w:rPr>
              <w:t>зам.директора по до</w:t>
            </w:r>
          </w:p>
        </w:tc>
      </w:tr>
    </w:tbl>
    <w:tbl>
      <w:tblPr>
        <w:tblpPr w:leftFromText="180" w:rightFromText="180" w:vertAnchor="text" w:horzAnchor="page" w:tblpX="1164" w:tblpY="693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2693"/>
        <w:gridCol w:w="1701"/>
        <w:gridCol w:w="1276"/>
        <w:gridCol w:w="2268"/>
      </w:tblGrid>
      <w:tr w:rsidR="00E126BA" w:rsidRPr="00E126BA" w:rsidTr="00C77907">
        <w:trPr>
          <w:trHeight w:val="55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sz w:val="24"/>
                <w:szCs w:val="24"/>
                <w:lang w:eastAsia="ru-RU"/>
              </w:rPr>
              <w:lastRenderedPageBreak/>
              <w:t>МОДУЛЬ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keepNext/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outlineLvl w:val="2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sz w:val="24"/>
                <w:szCs w:val="24"/>
                <w:lang w:eastAsia="ru-RU"/>
              </w:rPr>
              <w:t>СРОКИ ПРОВЕДЕ-НИЯ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sz w:val="24"/>
                <w:szCs w:val="24"/>
                <w:lang w:eastAsia="ru-RU"/>
              </w:rPr>
              <w:t>УЧАС</w:t>
            </w:r>
            <w:r w:rsidRPr="00E126BA">
              <w:rPr>
                <w:b/>
                <w:sz w:val="24"/>
                <w:szCs w:val="24"/>
                <w:lang w:eastAsia="ru-RU"/>
              </w:rPr>
              <w:t>Т</w:t>
            </w:r>
            <w:r w:rsidRPr="00E126BA">
              <w:rPr>
                <w:b/>
                <w:sz w:val="24"/>
                <w:szCs w:val="24"/>
                <w:lang w:eastAsia="ru-RU"/>
              </w:rPr>
              <w:t>НИКИ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sz w:val="24"/>
                <w:szCs w:val="24"/>
                <w:lang w:eastAsia="ru-RU"/>
              </w:rPr>
              <w:t>ОТВЕТСТВЕ</w:t>
            </w:r>
            <w:r w:rsidRPr="00E126BA">
              <w:rPr>
                <w:b/>
                <w:sz w:val="24"/>
                <w:szCs w:val="24"/>
                <w:lang w:eastAsia="ru-RU"/>
              </w:rPr>
              <w:t>Н</w:t>
            </w:r>
            <w:r w:rsidRPr="00E126BA">
              <w:rPr>
                <w:b/>
                <w:sz w:val="24"/>
                <w:szCs w:val="24"/>
                <w:lang w:eastAsia="ru-RU"/>
              </w:rPr>
              <w:t>НЫЕ</w:t>
            </w:r>
          </w:p>
        </w:tc>
      </w:tr>
      <w:tr w:rsidR="00E126BA" w:rsidRPr="00E126BA" w:rsidTr="00C77907">
        <w:trPr>
          <w:trHeight w:val="279"/>
        </w:trPr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pacing w:val="40"/>
                <w:sz w:val="28"/>
                <w:szCs w:val="28"/>
                <w:lang w:eastAsia="ru-RU"/>
              </w:rPr>
            </w:pPr>
            <w:r w:rsidRPr="00E126BA">
              <w:rPr>
                <w:b/>
                <w:spacing w:val="40"/>
                <w:sz w:val="28"/>
                <w:szCs w:val="28"/>
                <w:lang w:eastAsia="ru-RU"/>
              </w:rPr>
              <w:t>Октябрь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pacing w:val="40"/>
                <w:sz w:val="24"/>
                <w:szCs w:val="24"/>
                <w:lang w:eastAsia="ru-RU"/>
              </w:rPr>
            </w:pPr>
            <w:r w:rsidRPr="00E126BA">
              <w:rPr>
                <w:b/>
                <w:spacing w:val="40"/>
                <w:sz w:val="28"/>
                <w:szCs w:val="28"/>
                <w:lang w:eastAsia="ru-RU"/>
              </w:rPr>
              <w:t>Месячник добра</w:t>
            </w:r>
          </w:p>
        </w:tc>
      </w:tr>
      <w:tr w:rsidR="00E126BA" w:rsidRPr="00E126BA" w:rsidTr="00C77907">
        <w:trPr>
          <w:trHeight w:val="275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sz w:val="24"/>
                <w:szCs w:val="24"/>
                <w:lang w:eastAsia="ru-RU"/>
              </w:rPr>
              <w:t>КЛЮЧ</w:t>
            </w:r>
            <w:r w:rsidRPr="00E126BA">
              <w:rPr>
                <w:b/>
                <w:sz w:val="24"/>
                <w:szCs w:val="24"/>
                <w:lang w:eastAsia="ru-RU"/>
              </w:rPr>
              <w:t>Е</w:t>
            </w:r>
            <w:r w:rsidRPr="00E126BA">
              <w:rPr>
                <w:b/>
                <w:sz w:val="24"/>
                <w:szCs w:val="24"/>
                <w:lang w:eastAsia="ru-RU"/>
              </w:rPr>
              <w:t>ВЫЕ О</w:t>
            </w:r>
            <w:r w:rsidRPr="00E126BA">
              <w:rPr>
                <w:b/>
                <w:sz w:val="24"/>
                <w:szCs w:val="24"/>
                <w:lang w:eastAsia="ru-RU"/>
              </w:rPr>
              <w:t>Б</w:t>
            </w:r>
            <w:r w:rsidRPr="00E126BA">
              <w:rPr>
                <w:b/>
                <w:sz w:val="24"/>
                <w:szCs w:val="24"/>
                <w:lang w:eastAsia="ru-RU"/>
              </w:rPr>
              <w:t>ЩЕШКОЛЬНЫЕ ДЕЛА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Мероприятия, посв</w:t>
            </w:r>
            <w:r w:rsidRPr="00E126BA">
              <w:rPr>
                <w:sz w:val="24"/>
                <w:szCs w:val="24"/>
                <w:lang w:eastAsia="ru-RU"/>
              </w:rPr>
              <w:t>я</w:t>
            </w:r>
            <w:r w:rsidRPr="00E126BA">
              <w:rPr>
                <w:sz w:val="24"/>
                <w:szCs w:val="24"/>
                <w:lang w:eastAsia="ru-RU"/>
              </w:rPr>
              <w:t>щенные Дню пожилого человека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 xml:space="preserve"> 01.10.-10.10.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2023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кла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t>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Педагог-организатор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E126BA" w:rsidRPr="00E126BA" w:rsidTr="00C77907">
        <w:trPr>
          <w:trHeight w:val="275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Международный день музыки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01.10.2023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кла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t>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E126BA" w:rsidRPr="00E126BA" w:rsidTr="00C77907">
        <w:trPr>
          <w:trHeight w:val="275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День защиты животных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04.10.2023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кла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t>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E126BA" w:rsidRPr="00E126BA" w:rsidTr="00C77907">
        <w:trPr>
          <w:trHeight w:val="275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К Году педагога и наставника. Ролевая и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г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ра «Я – Учитель!»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05.10.2023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кла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t>сы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руководители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Педагог – организ</w:t>
            </w:r>
            <w:r w:rsidRPr="00E126BA">
              <w:rPr>
                <w:sz w:val="24"/>
                <w:szCs w:val="24"/>
                <w:lang w:eastAsia="ru-RU"/>
              </w:rPr>
              <w:t>а</w:t>
            </w:r>
            <w:r w:rsidRPr="00E126BA">
              <w:rPr>
                <w:sz w:val="24"/>
                <w:szCs w:val="24"/>
                <w:lang w:eastAsia="ru-RU"/>
              </w:rPr>
              <w:t>тор</w:t>
            </w:r>
          </w:p>
        </w:tc>
      </w:tr>
      <w:tr w:rsidR="00E126BA" w:rsidRPr="00E126BA" w:rsidTr="00C77907">
        <w:trPr>
          <w:trHeight w:val="630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Праздники осени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кла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t>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руководители Педагог-организатор</w:t>
            </w:r>
          </w:p>
        </w:tc>
      </w:tr>
      <w:tr w:rsidR="00E126BA" w:rsidRPr="00E126BA" w:rsidTr="00C77907">
        <w:trPr>
          <w:trHeight w:val="470"/>
        </w:trPr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Международный день школьных библиотек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25.10.2023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кла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t>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Библиотекарь</w:t>
            </w:r>
          </w:p>
        </w:tc>
      </w:tr>
      <w:tr w:rsidR="00E126BA" w:rsidRPr="00E126BA" w:rsidTr="00C77907">
        <w:trPr>
          <w:trHeight w:val="27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sz w:val="24"/>
                <w:szCs w:val="24"/>
                <w:lang w:eastAsia="ru-RU"/>
              </w:rPr>
              <w:t>САМО-УПРАВЛ</w:t>
            </w:r>
            <w:r w:rsidRPr="00E126BA">
              <w:rPr>
                <w:b/>
                <w:sz w:val="24"/>
                <w:szCs w:val="24"/>
                <w:lang w:eastAsia="ru-RU"/>
              </w:rPr>
              <w:t>Е</w:t>
            </w:r>
            <w:r w:rsidRPr="00E126BA">
              <w:rPr>
                <w:b/>
                <w:sz w:val="24"/>
                <w:szCs w:val="24"/>
                <w:lang w:eastAsia="ru-RU"/>
              </w:rPr>
              <w:t>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Заседание Президен</w:t>
            </w:r>
            <w:r w:rsidRPr="00E126BA">
              <w:rPr>
                <w:sz w:val="24"/>
                <w:szCs w:val="24"/>
                <w:lang w:eastAsia="ru-RU"/>
              </w:rPr>
              <w:t>т</w:t>
            </w:r>
            <w:r w:rsidRPr="00E126BA">
              <w:rPr>
                <w:sz w:val="24"/>
                <w:szCs w:val="24"/>
                <w:lang w:eastAsia="ru-RU"/>
              </w:rPr>
              <w:t>ского совета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Президе</w:t>
            </w:r>
            <w:r w:rsidRPr="00E126BA">
              <w:rPr>
                <w:sz w:val="24"/>
                <w:szCs w:val="24"/>
                <w:lang w:eastAsia="ru-RU"/>
              </w:rPr>
              <w:t>н</w:t>
            </w:r>
            <w:r w:rsidRPr="00E126BA">
              <w:rPr>
                <w:sz w:val="24"/>
                <w:szCs w:val="24"/>
                <w:lang w:eastAsia="ru-RU"/>
              </w:rPr>
              <w:t xml:space="preserve">ты 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4 классов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Педагог-организатор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Президент школы</w:t>
            </w:r>
          </w:p>
        </w:tc>
      </w:tr>
      <w:tr w:rsidR="00E126BA" w:rsidRPr="00E126BA" w:rsidTr="00C77907">
        <w:trPr>
          <w:trHeight w:val="1124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sz w:val="24"/>
                <w:szCs w:val="24"/>
                <w:lang w:eastAsia="ru-RU"/>
              </w:rPr>
              <w:t>КЛЮЧ</w:t>
            </w:r>
            <w:r w:rsidRPr="00E126BA">
              <w:rPr>
                <w:b/>
                <w:sz w:val="24"/>
                <w:szCs w:val="24"/>
                <w:lang w:eastAsia="ru-RU"/>
              </w:rPr>
              <w:t>Е</w:t>
            </w:r>
            <w:r w:rsidRPr="00E126BA">
              <w:rPr>
                <w:b/>
                <w:sz w:val="24"/>
                <w:szCs w:val="24"/>
                <w:lang w:eastAsia="ru-RU"/>
              </w:rPr>
              <w:t>ВЫЕ О</w:t>
            </w:r>
            <w:r w:rsidRPr="00E126BA">
              <w:rPr>
                <w:b/>
                <w:sz w:val="24"/>
                <w:szCs w:val="24"/>
                <w:lang w:eastAsia="ru-RU"/>
              </w:rPr>
              <w:t>Б</w:t>
            </w:r>
            <w:r w:rsidRPr="00E126BA">
              <w:rPr>
                <w:b/>
                <w:sz w:val="24"/>
                <w:szCs w:val="24"/>
                <w:lang w:eastAsia="ru-RU"/>
              </w:rPr>
              <w:t>ЩЕШКОЛЬНЫЕ ДЕЛА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 xml:space="preserve"> «Осенняя неделя добра»: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 xml:space="preserve">- сбор макулатуры 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«Б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у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маге – вторую жизнь»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- почта добра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- мастер-классы «Добро по кругу»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3 неделя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кла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t>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Педагог-организатор,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 xml:space="preserve">Кл. руководители </w:t>
            </w:r>
          </w:p>
        </w:tc>
      </w:tr>
      <w:tr w:rsidR="00E126BA" w:rsidRPr="00E126BA" w:rsidTr="00C77907">
        <w:trPr>
          <w:trHeight w:val="563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Всероссийский урок безопасности школьн</w:t>
            </w:r>
            <w:r w:rsidRPr="00E126BA">
              <w:rPr>
                <w:sz w:val="24"/>
                <w:szCs w:val="24"/>
                <w:lang w:eastAsia="ru-RU"/>
              </w:rPr>
              <w:t>и</w:t>
            </w:r>
            <w:r w:rsidRPr="00E126BA">
              <w:rPr>
                <w:sz w:val="24"/>
                <w:szCs w:val="24"/>
                <w:lang w:eastAsia="ru-RU"/>
              </w:rPr>
              <w:t>ков в сети Интернет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кла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t>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руководители,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Учитель информ</w:t>
            </w:r>
            <w:r w:rsidRPr="00E126BA">
              <w:rPr>
                <w:sz w:val="24"/>
                <w:szCs w:val="24"/>
                <w:lang w:eastAsia="ru-RU"/>
              </w:rPr>
              <w:t>а</w:t>
            </w:r>
            <w:r w:rsidRPr="00E126BA">
              <w:rPr>
                <w:sz w:val="24"/>
                <w:szCs w:val="24"/>
                <w:lang w:eastAsia="ru-RU"/>
              </w:rPr>
              <w:t>тики</w:t>
            </w:r>
          </w:p>
        </w:tc>
      </w:tr>
      <w:tr w:rsidR="00E126BA" w:rsidRPr="00E126BA" w:rsidTr="00C77907">
        <w:trPr>
          <w:trHeight w:val="698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Классные часы «День отца»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Третье во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t>кресенье о</w:t>
            </w:r>
            <w:r w:rsidRPr="00E126BA">
              <w:rPr>
                <w:sz w:val="24"/>
                <w:szCs w:val="24"/>
                <w:lang w:eastAsia="ru-RU"/>
              </w:rPr>
              <w:t>к</w:t>
            </w:r>
            <w:r w:rsidRPr="00E126BA">
              <w:rPr>
                <w:sz w:val="24"/>
                <w:szCs w:val="24"/>
                <w:lang w:eastAsia="ru-RU"/>
              </w:rPr>
              <w:t>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кла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t>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 xml:space="preserve">Кл. руководители </w:t>
            </w:r>
          </w:p>
        </w:tc>
      </w:tr>
      <w:tr w:rsidR="00E126BA" w:rsidRPr="00E126BA" w:rsidTr="00C77907">
        <w:trPr>
          <w:trHeight w:val="563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autoSpaceDE/>
              <w:autoSpaceDN/>
              <w:ind w:right="-29"/>
              <w:jc w:val="both"/>
              <w:rPr>
                <w:rFonts w:eastAsia="№Е"/>
                <w:b/>
                <w:sz w:val="24"/>
                <w:szCs w:val="24"/>
                <w:lang w:eastAsia="ru-RU"/>
              </w:rPr>
            </w:pP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РАБОТА С РОДИТ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Е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ЛЯМИ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Заседание Совета Пр</w:t>
            </w:r>
            <w:r w:rsidRPr="00E126BA">
              <w:rPr>
                <w:sz w:val="24"/>
                <w:szCs w:val="24"/>
                <w:lang w:eastAsia="ru-RU"/>
              </w:rPr>
              <w:t>о</w:t>
            </w:r>
            <w:r w:rsidRPr="00E126BA">
              <w:rPr>
                <w:sz w:val="24"/>
                <w:szCs w:val="24"/>
                <w:lang w:eastAsia="ru-RU"/>
              </w:rPr>
              <w:t>филактики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последняя среда месяца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Зам директора по ВР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Соц. педагог</w:t>
            </w:r>
          </w:p>
        </w:tc>
      </w:tr>
      <w:tr w:rsidR="00E126BA" w:rsidRPr="00E126BA" w:rsidTr="00C77907">
        <w:trPr>
          <w:trHeight w:val="563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 xml:space="preserve">Классные родительские собрания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по графику классов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 xml:space="preserve">Кл. руководители </w:t>
            </w:r>
          </w:p>
        </w:tc>
      </w:tr>
      <w:tr w:rsidR="00E126BA" w:rsidRPr="00E126BA" w:rsidTr="00C77907">
        <w:trPr>
          <w:trHeight w:val="274"/>
        </w:trPr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Индивидуальные бес</w:t>
            </w:r>
            <w:r w:rsidRPr="00E126BA">
              <w:rPr>
                <w:sz w:val="24"/>
                <w:szCs w:val="24"/>
                <w:lang w:eastAsia="ru-RU"/>
              </w:rPr>
              <w:t>е</w:t>
            </w:r>
            <w:r w:rsidRPr="00E126BA">
              <w:rPr>
                <w:sz w:val="24"/>
                <w:szCs w:val="24"/>
                <w:lang w:eastAsia="ru-RU"/>
              </w:rPr>
              <w:t>ды и консультации для родителей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по запросу родителей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руководители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Социально-психол. служба</w:t>
            </w:r>
          </w:p>
        </w:tc>
      </w:tr>
      <w:tr w:rsidR="00E126BA" w:rsidRPr="00E126BA" w:rsidTr="00C77907">
        <w:trPr>
          <w:trHeight w:val="563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ОРГАН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И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ЗАЦИЯ ПРЕДМЕ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Т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НО-ЭСТЕТ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И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ЧЕСКОЙ СРЕДЫ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Оформление школы ко Дню учителя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Педагог-организатор, учит</w:t>
            </w:r>
            <w:r w:rsidRPr="00E126BA">
              <w:rPr>
                <w:sz w:val="24"/>
                <w:szCs w:val="24"/>
                <w:lang w:eastAsia="ru-RU"/>
              </w:rPr>
              <w:t>е</w:t>
            </w:r>
            <w:r w:rsidRPr="00E126BA">
              <w:rPr>
                <w:sz w:val="24"/>
                <w:szCs w:val="24"/>
                <w:lang w:eastAsia="ru-RU"/>
              </w:rPr>
              <w:t>ля ИЗО</w:t>
            </w:r>
          </w:p>
        </w:tc>
      </w:tr>
      <w:tr w:rsidR="00E126BA" w:rsidRPr="00E126BA" w:rsidTr="00C77907">
        <w:trPr>
          <w:trHeight w:val="563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Оформление выставки осенних поделок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1-3 недели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Педагог-организатор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 руководители 1-4 кл</w:t>
            </w:r>
          </w:p>
        </w:tc>
      </w:tr>
      <w:tr w:rsidR="00E126BA" w:rsidRPr="00E126BA" w:rsidTr="00C77907">
        <w:trPr>
          <w:trHeight w:val="563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126BA">
              <w:rPr>
                <w:sz w:val="24"/>
                <w:szCs w:val="24"/>
              </w:rPr>
              <w:t>Тематическиевыставкив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школьнойбиблиотеке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Библиотекарь</w:t>
            </w:r>
          </w:p>
        </w:tc>
      </w:tr>
      <w:tr w:rsidR="00E126BA" w:rsidRPr="00E126BA" w:rsidTr="00C77907">
        <w:trPr>
          <w:trHeight w:val="563"/>
        </w:trPr>
        <w:tc>
          <w:tcPr>
            <w:tcW w:w="1668" w:type="dxa"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sz w:val="24"/>
                <w:szCs w:val="24"/>
                <w:lang w:eastAsia="ru-RU"/>
              </w:rPr>
              <w:t>КЛАССНОЕ РУКОВО</w:t>
            </w:r>
            <w:r w:rsidRPr="00E126BA">
              <w:rPr>
                <w:b/>
                <w:sz w:val="24"/>
                <w:szCs w:val="24"/>
                <w:lang w:eastAsia="ru-RU"/>
              </w:rPr>
              <w:t>Д</w:t>
            </w:r>
            <w:r w:rsidRPr="00E126BA">
              <w:rPr>
                <w:b/>
                <w:sz w:val="24"/>
                <w:szCs w:val="24"/>
                <w:lang w:eastAsia="ru-RU"/>
              </w:rPr>
              <w:t>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Совещание классных руководителей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Зам директора по ВР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E126BA" w:rsidRPr="00E126BA" w:rsidTr="00C77907">
        <w:trPr>
          <w:trHeight w:val="563"/>
        </w:trPr>
        <w:tc>
          <w:tcPr>
            <w:tcW w:w="16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ПРОФ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И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ЛАКТИКА И БЕЗОПА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С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126BA">
              <w:rPr>
                <w:sz w:val="24"/>
                <w:szCs w:val="24"/>
              </w:rPr>
              <w:t>Профилактическаяа</w:t>
            </w:r>
            <w:r w:rsidRPr="00E126BA">
              <w:rPr>
                <w:sz w:val="24"/>
                <w:szCs w:val="24"/>
              </w:rPr>
              <w:t>к</w:t>
            </w:r>
            <w:r w:rsidRPr="00E126BA">
              <w:rPr>
                <w:sz w:val="24"/>
                <w:szCs w:val="24"/>
              </w:rPr>
              <w:t>ция</w:t>
            </w:r>
          </w:p>
          <w:p w:rsidR="00E126BA" w:rsidRPr="00E126BA" w:rsidRDefault="00E126BA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126BA">
              <w:rPr>
                <w:sz w:val="24"/>
                <w:szCs w:val="24"/>
              </w:rPr>
              <w:t>«Здоровье-твоебогатство!»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в течение м</w:t>
            </w:r>
            <w:r w:rsidRPr="00E126BA">
              <w:rPr>
                <w:sz w:val="24"/>
                <w:szCs w:val="24"/>
                <w:lang w:eastAsia="ru-RU"/>
              </w:rPr>
              <w:t>е</w:t>
            </w:r>
            <w:r w:rsidRPr="00E126BA">
              <w:rPr>
                <w:sz w:val="24"/>
                <w:szCs w:val="24"/>
                <w:lang w:eastAsia="ru-RU"/>
              </w:rPr>
              <w:t>сяца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126BA">
              <w:rPr>
                <w:sz w:val="24"/>
                <w:szCs w:val="24"/>
              </w:rPr>
              <w:t>Педагог-организатор ОБЖ</w:t>
            </w:r>
          </w:p>
          <w:p w:rsidR="00E126BA" w:rsidRPr="00E126BA" w:rsidRDefault="00E126BA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126BA">
              <w:rPr>
                <w:sz w:val="24"/>
                <w:szCs w:val="24"/>
              </w:rPr>
              <w:t>Классныеруковод</w:t>
            </w:r>
            <w:r w:rsidRPr="00E126BA">
              <w:rPr>
                <w:sz w:val="24"/>
                <w:szCs w:val="24"/>
              </w:rPr>
              <w:t>и</w:t>
            </w:r>
            <w:r w:rsidRPr="00E126BA">
              <w:rPr>
                <w:sz w:val="24"/>
                <w:szCs w:val="24"/>
              </w:rPr>
              <w:t>тели</w:t>
            </w:r>
          </w:p>
        </w:tc>
      </w:tr>
      <w:tr w:rsidR="00E126BA" w:rsidRPr="00E126BA" w:rsidTr="00C77907">
        <w:trPr>
          <w:trHeight w:val="563"/>
        </w:trPr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126BA">
              <w:rPr>
                <w:sz w:val="24"/>
                <w:szCs w:val="24"/>
              </w:rPr>
              <w:t>Беседыпобезопасност</w:t>
            </w:r>
            <w:r w:rsidRPr="00E126BA">
              <w:rPr>
                <w:sz w:val="24"/>
                <w:szCs w:val="24"/>
              </w:rPr>
              <w:t>и</w:t>
            </w:r>
            <w:r w:rsidRPr="00E126BA">
              <w:rPr>
                <w:sz w:val="24"/>
                <w:szCs w:val="24"/>
              </w:rPr>
              <w:t>учащихсяв</w:t>
            </w:r>
          </w:p>
          <w:p w:rsidR="00E126BA" w:rsidRPr="00E126BA" w:rsidRDefault="00E126BA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126BA">
              <w:rPr>
                <w:sz w:val="24"/>
                <w:szCs w:val="24"/>
              </w:rPr>
              <w:t>периодосеннихканикул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перед каник</w:t>
            </w:r>
            <w:r w:rsidRPr="00E126BA">
              <w:rPr>
                <w:sz w:val="24"/>
                <w:szCs w:val="24"/>
                <w:lang w:eastAsia="ru-RU"/>
              </w:rPr>
              <w:t>у</w:t>
            </w:r>
            <w:r w:rsidRPr="00E126BA">
              <w:rPr>
                <w:sz w:val="24"/>
                <w:szCs w:val="24"/>
                <w:lang w:eastAsia="ru-RU"/>
              </w:rPr>
              <w:t>лами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6BA" w:rsidRPr="00E126BA" w:rsidRDefault="00E126BA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126BA">
              <w:rPr>
                <w:sz w:val="24"/>
                <w:szCs w:val="24"/>
              </w:rPr>
              <w:t>Классныеруковод</w:t>
            </w:r>
            <w:r w:rsidRPr="00E126BA">
              <w:rPr>
                <w:sz w:val="24"/>
                <w:szCs w:val="24"/>
              </w:rPr>
              <w:t>и</w:t>
            </w:r>
            <w:r w:rsidRPr="00E126BA">
              <w:rPr>
                <w:sz w:val="24"/>
                <w:szCs w:val="24"/>
              </w:rPr>
              <w:t>тели</w:t>
            </w:r>
          </w:p>
        </w:tc>
      </w:tr>
    </w:tbl>
    <w:p w:rsidR="00E126BA" w:rsidRPr="00E126BA" w:rsidRDefault="00E126BA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sz w:val="24"/>
          <w:szCs w:val="24"/>
          <w:lang w:eastAsia="ru-RU"/>
        </w:rPr>
      </w:pPr>
    </w:p>
    <w:p w:rsidR="00E126BA" w:rsidRPr="00E126BA" w:rsidRDefault="00E126BA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sz w:val="24"/>
          <w:szCs w:val="24"/>
          <w:lang w:eastAsia="ru-RU"/>
        </w:rPr>
      </w:pPr>
    </w:p>
    <w:p w:rsidR="00E126BA" w:rsidRPr="00E126BA" w:rsidRDefault="00E126BA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sz w:val="24"/>
          <w:szCs w:val="24"/>
          <w:lang w:eastAsia="ru-RU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693"/>
        <w:gridCol w:w="1701"/>
        <w:gridCol w:w="1276"/>
        <w:gridCol w:w="2268"/>
      </w:tblGrid>
      <w:tr w:rsidR="00E126BA" w:rsidRPr="00E126BA" w:rsidTr="004131B8">
        <w:trPr>
          <w:trHeight w:val="61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sz w:val="24"/>
                <w:szCs w:val="24"/>
                <w:lang w:eastAsia="ru-RU"/>
              </w:rPr>
              <w:t>МОДУЛЬ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keepNext/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outlineLvl w:val="2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sz w:val="24"/>
                <w:szCs w:val="24"/>
                <w:lang w:eastAsia="ru-RU"/>
              </w:rPr>
              <w:t xml:space="preserve">МЕРОПРИЯТИЕ 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sz w:val="24"/>
                <w:szCs w:val="24"/>
                <w:lang w:eastAsia="ru-RU"/>
              </w:rPr>
              <w:t>СРОКИ ПРОВЕДЕ-НИЯ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sz w:val="24"/>
                <w:szCs w:val="24"/>
                <w:lang w:eastAsia="ru-RU"/>
              </w:rPr>
              <w:t>УЧАС</w:t>
            </w:r>
            <w:r w:rsidRPr="00E126BA">
              <w:rPr>
                <w:b/>
                <w:sz w:val="24"/>
                <w:szCs w:val="24"/>
                <w:lang w:eastAsia="ru-RU"/>
              </w:rPr>
              <w:t>Т</w:t>
            </w:r>
            <w:r w:rsidRPr="00E126BA">
              <w:rPr>
                <w:b/>
                <w:sz w:val="24"/>
                <w:szCs w:val="24"/>
                <w:lang w:eastAsia="ru-RU"/>
              </w:rPr>
              <w:t>НИКИ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sz w:val="24"/>
                <w:szCs w:val="24"/>
                <w:lang w:eastAsia="ru-RU"/>
              </w:rPr>
              <w:t>ОТВЕТСТВЕ</w:t>
            </w:r>
            <w:r w:rsidRPr="00E126BA">
              <w:rPr>
                <w:b/>
                <w:sz w:val="24"/>
                <w:szCs w:val="24"/>
                <w:lang w:eastAsia="ru-RU"/>
              </w:rPr>
              <w:t>Н</w:t>
            </w:r>
            <w:r w:rsidRPr="00E126BA">
              <w:rPr>
                <w:b/>
                <w:sz w:val="24"/>
                <w:szCs w:val="24"/>
                <w:lang w:eastAsia="ru-RU"/>
              </w:rPr>
              <w:t>НЫЕ</w:t>
            </w:r>
          </w:p>
        </w:tc>
      </w:tr>
      <w:tr w:rsidR="00E126BA" w:rsidRPr="00E126BA" w:rsidTr="004131B8">
        <w:trPr>
          <w:trHeight w:val="617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pacing w:val="40"/>
                <w:sz w:val="24"/>
                <w:szCs w:val="24"/>
                <w:lang w:eastAsia="ru-RU"/>
              </w:rPr>
            </w:pPr>
            <w:r w:rsidRPr="00E126BA">
              <w:rPr>
                <w:b/>
                <w:spacing w:val="40"/>
                <w:sz w:val="24"/>
                <w:szCs w:val="24"/>
                <w:lang w:eastAsia="ru-RU"/>
              </w:rPr>
              <w:t>Ноябрь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b/>
                <w:spacing w:val="40"/>
                <w:sz w:val="24"/>
                <w:szCs w:val="24"/>
                <w:lang w:eastAsia="ru-RU"/>
              </w:rPr>
              <w:t>Месяц семьи</w:t>
            </w:r>
          </w:p>
        </w:tc>
      </w:tr>
      <w:tr w:rsidR="00E126BA" w:rsidRPr="00E126BA" w:rsidTr="004131B8">
        <w:trPr>
          <w:trHeight w:val="546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sz w:val="24"/>
                <w:szCs w:val="24"/>
                <w:lang w:eastAsia="ru-RU"/>
              </w:rPr>
              <w:t>КЛЮЧ</w:t>
            </w:r>
            <w:r w:rsidRPr="00E126BA">
              <w:rPr>
                <w:b/>
                <w:sz w:val="24"/>
                <w:szCs w:val="24"/>
                <w:lang w:eastAsia="ru-RU"/>
              </w:rPr>
              <w:t>Е</w:t>
            </w:r>
            <w:r w:rsidRPr="00E126BA">
              <w:rPr>
                <w:b/>
                <w:sz w:val="24"/>
                <w:szCs w:val="24"/>
                <w:lang w:eastAsia="ru-RU"/>
              </w:rPr>
              <w:t>ВЫЕ О</w:t>
            </w:r>
            <w:r w:rsidRPr="00E126BA">
              <w:rPr>
                <w:b/>
                <w:sz w:val="24"/>
                <w:szCs w:val="24"/>
                <w:lang w:eastAsia="ru-RU"/>
              </w:rPr>
              <w:t>Б</w:t>
            </w:r>
            <w:r w:rsidRPr="00E126BA">
              <w:rPr>
                <w:b/>
                <w:sz w:val="24"/>
                <w:szCs w:val="24"/>
                <w:lang w:eastAsia="ru-RU"/>
              </w:rPr>
              <w:t>ЩЕШКОЛЬНЫЕ ДЕЛА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Организация осенних каникул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кла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t>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 xml:space="preserve">Зам. директора по ВР 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 xml:space="preserve">Кл. руководители 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Руководители ДО</w:t>
            </w:r>
          </w:p>
        </w:tc>
      </w:tr>
      <w:tr w:rsidR="00E126BA" w:rsidRPr="00E126BA" w:rsidTr="004131B8">
        <w:trPr>
          <w:trHeight w:val="275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День народного еди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н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4 ноября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 xml:space="preserve">Кл. руководители </w:t>
            </w:r>
          </w:p>
        </w:tc>
      </w:tr>
      <w:tr w:rsidR="00E126BA" w:rsidRPr="00E126BA" w:rsidTr="004131B8">
        <w:trPr>
          <w:trHeight w:val="664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Посвящение в перв</w:t>
            </w:r>
            <w:r w:rsidRPr="00E126BA">
              <w:rPr>
                <w:sz w:val="24"/>
                <w:szCs w:val="24"/>
                <w:lang w:eastAsia="ru-RU"/>
              </w:rPr>
              <w:t>о</w:t>
            </w:r>
            <w:r w:rsidRPr="00E126BA">
              <w:rPr>
                <w:sz w:val="24"/>
                <w:szCs w:val="24"/>
                <w:lang w:eastAsia="ru-RU"/>
              </w:rPr>
              <w:t>классники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1-ые кла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t xml:space="preserve">сы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руководители 1-х кл.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Педагог – организ</w:t>
            </w:r>
            <w:r w:rsidRPr="00E126BA">
              <w:rPr>
                <w:sz w:val="24"/>
                <w:szCs w:val="24"/>
                <w:lang w:eastAsia="ru-RU"/>
              </w:rPr>
              <w:t>а</w:t>
            </w:r>
            <w:r w:rsidRPr="00E126BA">
              <w:rPr>
                <w:sz w:val="24"/>
                <w:szCs w:val="24"/>
                <w:lang w:eastAsia="ru-RU"/>
              </w:rPr>
              <w:t>тор</w:t>
            </w:r>
          </w:p>
        </w:tc>
      </w:tr>
      <w:tr w:rsidR="00E126BA" w:rsidRPr="00E126BA" w:rsidTr="004131B8">
        <w:trPr>
          <w:trHeight w:val="275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День памяти погибших при исполнении сл</w:t>
            </w:r>
            <w:r w:rsidRPr="00E126BA">
              <w:rPr>
                <w:sz w:val="24"/>
                <w:szCs w:val="24"/>
                <w:lang w:eastAsia="ru-RU"/>
              </w:rPr>
              <w:t>у</w:t>
            </w:r>
            <w:r w:rsidRPr="00E126BA">
              <w:rPr>
                <w:sz w:val="24"/>
                <w:szCs w:val="24"/>
                <w:lang w:eastAsia="ru-RU"/>
              </w:rPr>
              <w:t>жебных обязанностей сотрудников органов внутренних дел России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08.11.23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 xml:space="preserve">Кл. руководители </w:t>
            </w:r>
          </w:p>
        </w:tc>
      </w:tr>
      <w:tr w:rsidR="00E126BA" w:rsidRPr="00E126BA" w:rsidTr="004131B8">
        <w:trPr>
          <w:trHeight w:val="275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День Государственного герба Российской Ф</w:t>
            </w:r>
            <w:r w:rsidRPr="00E126BA">
              <w:rPr>
                <w:sz w:val="24"/>
                <w:szCs w:val="24"/>
                <w:lang w:eastAsia="ru-RU"/>
              </w:rPr>
              <w:t>е</w:t>
            </w:r>
            <w:r w:rsidRPr="00E126BA">
              <w:rPr>
                <w:sz w:val="24"/>
                <w:szCs w:val="24"/>
                <w:lang w:eastAsia="ru-RU"/>
              </w:rPr>
              <w:t>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30.11.23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 xml:space="preserve">Кл. руководители </w:t>
            </w:r>
          </w:p>
        </w:tc>
      </w:tr>
      <w:tr w:rsidR="00E126BA" w:rsidRPr="00E126BA" w:rsidTr="004131B8">
        <w:trPr>
          <w:trHeight w:val="27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sz w:val="24"/>
                <w:szCs w:val="24"/>
                <w:lang w:eastAsia="ru-RU"/>
              </w:rPr>
              <w:t>САМО-УПРАВЛ</w:t>
            </w:r>
            <w:r w:rsidRPr="00E126BA">
              <w:rPr>
                <w:b/>
                <w:sz w:val="24"/>
                <w:szCs w:val="24"/>
                <w:lang w:eastAsia="ru-RU"/>
              </w:rPr>
              <w:t>Е</w:t>
            </w:r>
            <w:r w:rsidRPr="00E126BA">
              <w:rPr>
                <w:b/>
                <w:sz w:val="24"/>
                <w:szCs w:val="24"/>
                <w:lang w:eastAsia="ru-RU"/>
              </w:rPr>
              <w:t>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Заседание Президен</w:t>
            </w:r>
            <w:r w:rsidRPr="00E126BA">
              <w:rPr>
                <w:sz w:val="24"/>
                <w:szCs w:val="24"/>
                <w:lang w:eastAsia="ru-RU"/>
              </w:rPr>
              <w:t>т</w:t>
            </w:r>
            <w:r w:rsidRPr="00E126BA">
              <w:rPr>
                <w:sz w:val="24"/>
                <w:szCs w:val="24"/>
                <w:lang w:eastAsia="ru-RU"/>
              </w:rPr>
              <w:t>ского совета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Президе</w:t>
            </w:r>
            <w:r w:rsidRPr="00E126BA">
              <w:rPr>
                <w:sz w:val="24"/>
                <w:szCs w:val="24"/>
                <w:lang w:eastAsia="ru-RU"/>
              </w:rPr>
              <w:t>н</w:t>
            </w:r>
            <w:r w:rsidRPr="00E126BA">
              <w:rPr>
                <w:sz w:val="24"/>
                <w:szCs w:val="24"/>
                <w:lang w:eastAsia="ru-RU"/>
              </w:rPr>
              <w:t>ты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 xml:space="preserve"> 4  кла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t>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Педагог-организатор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Президент школы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Зам. директора  по ВР</w:t>
            </w:r>
          </w:p>
        </w:tc>
      </w:tr>
      <w:tr w:rsidR="00E126BA" w:rsidRPr="00E126BA" w:rsidTr="004131B8">
        <w:trPr>
          <w:trHeight w:val="270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sz w:val="24"/>
                <w:szCs w:val="24"/>
                <w:lang w:eastAsia="ru-RU"/>
              </w:rPr>
              <w:t>КЛЮЧ</w:t>
            </w:r>
            <w:r w:rsidRPr="00E126BA">
              <w:rPr>
                <w:b/>
                <w:sz w:val="24"/>
                <w:szCs w:val="24"/>
                <w:lang w:eastAsia="ru-RU"/>
              </w:rPr>
              <w:t>Е</w:t>
            </w:r>
            <w:r w:rsidRPr="00E126BA">
              <w:rPr>
                <w:b/>
                <w:sz w:val="24"/>
                <w:szCs w:val="24"/>
                <w:lang w:eastAsia="ru-RU"/>
              </w:rPr>
              <w:t>ВЫЕ О</w:t>
            </w:r>
            <w:r w:rsidRPr="00E126BA">
              <w:rPr>
                <w:b/>
                <w:sz w:val="24"/>
                <w:szCs w:val="24"/>
                <w:lang w:eastAsia="ru-RU"/>
              </w:rPr>
              <w:t>Б</w:t>
            </w:r>
            <w:r w:rsidRPr="00E126BA">
              <w:rPr>
                <w:b/>
                <w:sz w:val="24"/>
                <w:szCs w:val="24"/>
                <w:lang w:eastAsia="ru-RU"/>
              </w:rPr>
              <w:t>ЩЕШКОЛЬНЫЕ ДЕЛА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Празднование Дня м</w:t>
            </w:r>
            <w:r w:rsidRPr="00E126BA">
              <w:rPr>
                <w:sz w:val="24"/>
                <w:szCs w:val="24"/>
                <w:lang w:eastAsia="ru-RU"/>
              </w:rPr>
              <w:t>а</w:t>
            </w:r>
            <w:r w:rsidRPr="00E126BA">
              <w:rPr>
                <w:sz w:val="24"/>
                <w:szCs w:val="24"/>
                <w:lang w:eastAsia="ru-RU"/>
              </w:rPr>
              <w:t xml:space="preserve">тери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3 неделя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Последнее воскресенье ноября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кла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t>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Педагог-организатор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E126BA" w:rsidRPr="00E126BA" w:rsidTr="004131B8">
        <w:trPr>
          <w:trHeight w:val="572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Уроки доброты, посв</w:t>
            </w:r>
            <w:r w:rsidRPr="00E126BA">
              <w:rPr>
                <w:sz w:val="24"/>
                <w:szCs w:val="24"/>
                <w:lang w:eastAsia="ru-RU"/>
              </w:rPr>
              <w:t>я</w:t>
            </w:r>
            <w:r w:rsidRPr="00E126BA">
              <w:rPr>
                <w:sz w:val="24"/>
                <w:szCs w:val="24"/>
                <w:lang w:eastAsia="ru-RU"/>
              </w:rPr>
              <w:t>щенные междунаро</w:t>
            </w:r>
            <w:r w:rsidRPr="00E126BA">
              <w:rPr>
                <w:sz w:val="24"/>
                <w:szCs w:val="24"/>
                <w:lang w:eastAsia="ru-RU"/>
              </w:rPr>
              <w:t>д</w:t>
            </w:r>
            <w:r w:rsidRPr="00E126BA">
              <w:rPr>
                <w:sz w:val="24"/>
                <w:szCs w:val="24"/>
                <w:lang w:eastAsia="ru-RU"/>
              </w:rPr>
              <w:t>ному дню слепых, дню толерантности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10-20.11.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2023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кла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t>сы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E126BA" w:rsidRPr="00E126BA" w:rsidTr="004131B8">
        <w:trPr>
          <w:trHeight w:val="414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color w:val="000000"/>
                <w:sz w:val="24"/>
                <w:szCs w:val="24"/>
                <w:lang w:eastAsia="ru-RU"/>
              </w:rPr>
              <w:t>Акция «Спорт – ал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ь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тернатива пагубным привычкам», в рамках акции «Молодежь в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t>ы</w:t>
            </w:r>
            <w:r w:rsidRPr="00E126BA">
              <w:rPr>
                <w:color w:val="000000"/>
                <w:sz w:val="24"/>
                <w:szCs w:val="24"/>
                <w:lang w:eastAsia="ru-RU"/>
              </w:rPr>
              <w:lastRenderedPageBreak/>
              <w:t>бирает жизнь!»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lastRenderedPageBreak/>
              <w:t>3 неделя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кла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t>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Социальный пед</w:t>
            </w:r>
            <w:r w:rsidRPr="00E126BA">
              <w:rPr>
                <w:sz w:val="24"/>
                <w:szCs w:val="24"/>
                <w:lang w:eastAsia="ru-RU"/>
              </w:rPr>
              <w:t>а</w:t>
            </w:r>
            <w:r w:rsidRPr="00E126BA">
              <w:rPr>
                <w:sz w:val="24"/>
                <w:szCs w:val="24"/>
                <w:lang w:eastAsia="ru-RU"/>
              </w:rPr>
              <w:t>гог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Педагог-психолог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E126BA" w:rsidRPr="00E126BA" w:rsidTr="004131B8">
        <w:trPr>
          <w:trHeight w:val="915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Битва хоров «Мы  - о</w:t>
            </w:r>
            <w:r w:rsidRPr="00E126BA">
              <w:rPr>
                <w:sz w:val="24"/>
                <w:szCs w:val="24"/>
                <w:lang w:eastAsia="ru-RU"/>
              </w:rPr>
              <w:t>д</w:t>
            </w:r>
            <w:r w:rsidRPr="00E126BA">
              <w:rPr>
                <w:sz w:val="24"/>
                <w:szCs w:val="24"/>
                <w:lang w:eastAsia="ru-RU"/>
              </w:rPr>
              <w:t>на семья»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кла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t>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Зам директора по ВР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Педагог-организатор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E126BA" w:rsidRPr="00E126BA" w:rsidTr="004131B8">
        <w:trPr>
          <w:trHeight w:val="414"/>
        </w:trPr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autoSpaceDE/>
              <w:autoSpaceDN/>
              <w:ind w:right="-29"/>
              <w:jc w:val="both"/>
              <w:rPr>
                <w:rFonts w:eastAsia="№Е"/>
                <w:b/>
                <w:sz w:val="24"/>
                <w:szCs w:val="24"/>
                <w:lang w:eastAsia="ru-RU"/>
              </w:rPr>
            </w:pP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РАБОТА С РОДИТ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Е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ЛЯМИ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Участие мам в праздн</w:t>
            </w:r>
            <w:r w:rsidRPr="00E126BA">
              <w:rPr>
                <w:sz w:val="24"/>
                <w:szCs w:val="24"/>
                <w:lang w:eastAsia="ru-RU"/>
              </w:rPr>
              <w:t>и</w:t>
            </w:r>
            <w:r w:rsidRPr="00E126BA">
              <w:rPr>
                <w:sz w:val="24"/>
                <w:szCs w:val="24"/>
                <w:lang w:eastAsia="ru-RU"/>
              </w:rPr>
              <w:t>ках, посвященных Дню матери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кла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t>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E126BA" w:rsidRPr="00E126BA" w:rsidTr="004131B8">
        <w:trPr>
          <w:trHeight w:val="414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autoSpaceDE/>
              <w:autoSpaceDN/>
              <w:ind w:right="-29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Заседание Совета Пр</w:t>
            </w:r>
            <w:r w:rsidRPr="00E126BA">
              <w:rPr>
                <w:sz w:val="24"/>
                <w:szCs w:val="24"/>
                <w:lang w:eastAsia="ru-RU"/>
              </w:rPr>
              <w:t>о</w:t>
            </w:r>
            <w:r w:rsidRPr="00E126BA">
              <w:rPr>
                <w:sz w:val="24"/>
                <w:szCs w:val="24"/>
                <w:lang w:eastAsia="ru-RU"/>
              </w:rPr>
              <w:t>филактики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последняя среда месяца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Зам директора по ВР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Соц. педагог</w:t>
            </w:r>
          </w:p>
        </w:tc>
      </w:tr>
      <w:tr w:rsidR="00E126BA" w:rsidRPr="00E126BA" w:rsidTr="004131B8">
        <w:trPr>
          <w:trHeight w:val="414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autoSpaceDE/>
              <w:autoSpaceDN/>
              <w:ind w:right="-29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 xml:space="preserve">Классные родительские собрания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по графику классов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руководители 1-4 кл.</w:t>
            </w:r>
          </w:p>
        </w:tc>
      </w:tr>
      <w:tr w:rsidR="00E126BA" w:rsidRPr="00E126BA" w:rsidTr="004131B8">
        <w:trPr>
          <w:trHeight w:val="414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autoSpaceDE/>
              <w:autoSpaceDN/>
              <w:ind w:right="-29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Индивидуальные бес</w:t>
            </w:r>
            <w:r w:rsidRPr="00E126BA">
              <w:rPr>
                <w:sz w:val="24"/>
                <w:szCs w:val="24"/>
                <w:lang w:eastAsia="ru-RU"/>
              </w:rPr>
              <w:t>е</w:t>
            </w:r>
            <w:r w:rsidRPr="00E126BA">
              <w:rPr>
                <w:sz w:val="24"/>
                <w:szCs w:val="24"/>
                <w:lang w:eastAsia="ru-RU"/>
              </w:rPr>
              <w:t>ды и консультации для родителей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по запросу родителей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руководители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Социально-психолог. служба</w:t>
            </w:r>
          </w:p>
        </w:tc>
      </w:tr>
      <w:tr w:rsidR="00E126BA" w:rsidRPr="00E126BA" w:rsidTr="004131B8">
        <w:trPr>
          <w:trHeight w:val="414"/>
        </w:trPr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autoSpaceDE/>
              <w:autoSpaceDN/>
              <w:ind w:right="-29"/>
              <w:jc w:val="both"/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ОРГАН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И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ЗАЦИЯ ПРЕДМЕ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Т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НО-ЭСТЕТИЧ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Е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СКОЙ СР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Е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ДЫ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Оформление выставки рисунков, посвященных Дню матери и Дню отца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в течение м</w:t>
            </w:r>
            <w:r w:rsidRPr="00E126BA">
              <w:rPr>
                <w:sz w:val="24"/>
                <w:szCs w:val="24"/>
                <w:lang w:eastAsia="ru-RU"/>
              </w:rPr>
              <w:t>е</w:t>
            </w:r>
            <w:r w:rsidRPr="00E126BA">
              <w:rPr>
                <w:sz w:val="24"/>
                <w:szCs w:val="24"/>
                <w:lang w:eastAsia="ru-RU"/>
              </w:rPr>
              <w:t>сяца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Педагог-организатор, учит</w:t>
            </w:r>
            <w:r w:rsidRPr="00E126BA">
              <w:rPr>
                <w:sz w:val="24"/>
                <w:szCs w:val="24"/>
                <w:lang w:eastAsia="ru-RU"/>
              </w:rPr>
              <w:t>е</w:t>
            </w:r>
            <w:r w:rsidRPr="00E126BA">
              <w:rPr>
                <w:sz w:val="24"/>
                <w:szCs w:val="24"/>
                <w:lang w:eastAsia="ru-RU"/>
              </w:rPr>
              <w:t>ля ИЗО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E126BA" w:rsidRPr="00E126BA" w:rsidTr="004131B8">
        <w:trPr>
          <w:trHeight w:val="414"/>
        </w:trPr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sz w:val="24"/>
                <w:szCs w:val="24"/>
                <w:lang w:eastAsia="ru-RU"/>
              </w:rPr>
              <w:t>КЛАССНОЕ РУКОВО</w:t>
            </w:r>
            <w:r w:rsidRPr="00E126BA">
              <w:rPr>
                <w:b/>
                <w:sz w:val="24"/>
                <w:szCs w:val="24"/>
                <w:lang w:eastAsia="ru-RU"/>
              </w:rPr>
              <w:t>Д</w:t>
            </w:r>
            <w:r w:rsidRPr="00E126BA">
              <w:rPr>
                <w:b/>
                <w:sz w:val="24"/>
                <w:szCs w:val="24"/>
                <w:lang w:eastAsia="ru-RU"/>
              </w:rPr>
              <w:t>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Совещание классных руководителей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Зам директора по ВР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E126BA" w:rsidRPr="00E126BA" w:rsidTr="004131B8">
        <w:trPr>
          <w:trHeight w:val="414"/>
        </w:trPr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ПРОФ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И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ЛАКТИКА И БЕЗОПА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С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Неделяправовыхзнаний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в течение м</w:t>
            </w:r>
            <w:r w:rsidRPr="00E126BA">
              <w:rPr>
                <w:sz w:val="24"/>
                <w:szCs w:val="24"/>
                <w:lang w:eastAsia="ru-RU"/>
              </w:rPr>
              <w:t>е</w:t>
            </w:r>
            <w:r w:rsidRPr="00E126BA">
              <w:rPr>
                <w:sz w:val="24"/>
                <w:szCs w:val="24"/>
                <w:lang w:eastAsia="ru-RU"/>
              </w:rPr>
              <w:t>сяца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руководители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Социальный пед</w:t>
            </w:r>
            <w:r w:rsidRPr="00E126BA">
              <w:rPr>
                <w:sz w:val="24"/>
                <w:szCs w:val="24"/>
                <w:lang w:eastAsia="ru-RU"/>
              </w:rPr>
              <w:t>а</w:t>
            </w:r>
            <w:r w:rsidRPr="00E126BA">
              <w:rPr>
                <w:sz w:val="24"/>
                <w:szCs w:val="24"/>
                <w:lang w:eastAsia="ru-RU"/>
              </w:rPr>
              <w:t>гог</w:t>
            </w:r>
          </w:p>
        </w:tc>
      </w:tr>
    </w:tbl>
    <w:p w:rsidR="00E126BA" w:rsidRPr="00E126BA" w:rsidRDefault="00E126BA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sz w:val="24"/>
          <w:szCs w:val="24"/>
          <w:lang w:eastAsia="ru-RU"/>
        </w:rPr>
      </w:pPr>
    </w:p>
    <w:p w:rsidR="00E126BA" w:rsidRPr="00E126BA" w:rsidRDefault="00E126BA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sz w:val="24"/>
          <w:szCs w:val="24"/>
          <w:lang w:eastAsia="ru-RU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693"/>
        <w:gridCol w:w="1701"/>
        <w:gridCol w:w="1276"/>
        <w:gridCol w:w="2268"/>
      </w:tblGrid>
      <w:tr w:rsidR="00E126BA" w:rsidRPr="00E126BA" w:rsidTr="004131B8">
        <w:trPr>
          <w:trHeight w:val="115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sz w:val="24"/>
                <w:szCs w:val="24"/>
                <w:lang w:eastAsia="ru-RU"/>
              </w:rPr>
              <w:t>МОДУЛЬ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</w:p>
          <w:p w:rsidR="00E126BA" w:rsidRPr="00E126BA" w:rsidRDefault="00E126BA" w:rsidP="007721B0">
            <w:pPr>
              <w:keepNext/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outlineLvl w:val="2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sz w:val="24"/>
                <w:szCs w:val="24"/>
                <w:lang w:eastAsia="ru-RU"/>
              </w:rPr>
              <w:t>СРОКИ ПРОВЕДЕ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sz w:val="24"/>
                <w:szCs w:val="24"/>
                <w:lang w:eastAsia="ru-RU"/>
              </w:rPr>
              <w:t>УЧАС</w:t>
            </w:r>
            <w:r w:rsidRPr="00E126BA">
              <w:rPr>
                <w:b/>
                <w:sz w:val="24"/>
                <w:szCs w:val="24"/>
                <w:lang w:eastAsia="ru-RU"/>
              </w:rPr>
              <w:t>Т</w:t>
            </w:r>
            <w:r w:rsidRPr="00E126BA">
              <w:rPr>
                <w:b/>
                <w:sz w:val="24"/>
                <w:szCs w:val="24"/>
                <w:lang w:eastAsia="ru-RU"/>
              </w:rPr>
              <w:t>НИКИ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sz w:val="24"/>
                <w:szCs w:val="24"/>
                <w:lang w:eastAsia="ru-RU"/>
              </w:rPr>
              <w:t>ОТВЕТСТВЕ</w:t>
            </w:r>
            <w:r w:rsidRPr="00E126BA">
              <w:rPr>
                <w:b/>
                <w:sz w:val="24"/>
                <w:szCs w:val="24"/>
                <w:lang w:eastAsia="ru-RU"/>
              </w:rPr>
              <w:t>Н</w:t>
            </w:r>
            <w:r w:rsidRPr="00E126BA">
              <w:rPr>
                <w:b/>
                <w:sz w:val="24"/>
                <w:szCs w:val="24"/>
                <w:lang w:eastAsia="ru-RU"/>
              </w:rPr>
              <w:t>НЫЕ</w:t>
            </w:r>
          </w:p>
        </w:tc>
      </w:tr>
      <w:tr w:rsidR="00E126BA" w:rsidRPr="00E126BA" w:rsidTr="004131B8">
        <w:trPr>
          <w:trHeight w:val="558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pacing w:val="40"/>
                <w:sz w:val="24"/>
                <w:szCs w:val="24"/>
                <w:lang w:eastAsia="ru-RU"/>
              </w:rPr>
            </w:pPr>
            <w:r w:rsidRPr="00E126BA">
              <w:rPr>
                <w:b/>
                <w:spacing w:val="40"/>
                <w:sz w:val="24"/>
                <w:szCs w:val="24"/>
                <w:lang w:eastAsia="ru-RU"/>
              </w:rPr>
              <w:t>декабрь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spacing w:val="40"/>
                <w:sz w:val="24"/>
                <w:szCs w:val="24"/>
                <w:lang w:eastAsia="ru-RU"/>
              </w:rPr>
              <w:t>Новогодний месячник</w:t>
            </w:r>
          </w:p>
        </w:tc>
      </w:tr>
      <w:tr w:rsidR="00E126BA" w:rsidRPr="00E126BA" w:rsidTr="004131B8">
        <w:trPr>
          <w:trHeight w:val="67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sz w:val="24"/>
                <w:szCs w:val="24"/>
                <w:lang w:eastAsia="ru-RU"/>
              </w:rPr>
              <w:t>САМО-УПРАВЛ</w:t>
            </w:r>
            <w:r w:rsidRPr="00E126BA">
              <w:rPr>
                <w:b/>
                <w:sz w:val="24"/>
                <w:szCs w:val="24"/>
                <w:lang w:eastAsia="ru-RU"/>
              </w:rPr>
              <w:t>Е</w:t>
            </w:r>
            <w:r w:rsidRPr="00E126BA">
              <w:rPr>
                <w:b/>
                <w:sz w:val="24"/>
                <w:szCs w:val="24"/>
                <w:lang w:eastAsia="ru-RU"/>
              </w:rPr>
              <w:t>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Заседание Президен</w:t>
            </w:r>
            <w:r w:rsidRPr="00E126BA">
              <w:rPr>
                <w:sz w:val="24"/>
                <w:szCs w:val="24"/>
                <w:lang w:eastAsia="ru-RU"/>
              </w:rPr>
              <w:t>т</w:t>
            </w:r>
            <w:r w:rsidRPr="00E126BA">
              <w:rPr>
                <w:sz w:val="24"/>
                <w:szCs w:val="24"/>
                <w:lang w:eastAsia="ru-RU"/>
              </w:rPr>
              <w:t>ского совета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Президе</w:t>
            </w:r>
            <w:r w:rsidRPr="00E126BA">
              <w:rPr>
                <w:sz w:val="24"/>
                <w:szCs w:val="24"/>
                <w:lang w:eastAsia="ru-RU"/>
              </w:rPr>
              <w:t>н</w:t>
            </w:r>
            <w:r w:rsidRPr="00E126BA">
              <w:rPr>
                <w:sz w:val="24"/>
                <w:szCs w:val="24"/>
                <w:lang w:eastAsia="ru-RU"/>
              </w:rPr>
              <w:t xml:space="preserve">ты 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4 – 4 классов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Педагог-организатор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Президент школы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E126BA" w:rsidRPr="00E126BA" w:rsidTr="004131B8">
        <w:trPr>
          <w:trHeight w:val="426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sz w:val="24"/>
                <w:szCs w:val="24"/>
                <w:lang w:eastAsia="ru-RU"/>
              </w:rPr>
              <w:t>КЛЮЧ</w:t>
            </w:r>
            <w:r w:rsidRPr="00E126BA">
              <w:rPr>
                <w:b/>
                <w:sz w:val="24"/>
                <w:szCs w:val="24"/>
                <w:lang w:eastAsia="ru-RU"/>
              </w:rPr>
              <w:t>Е</w:t>
            </w:r>
            <w:r w:rsidRPr="00E126BA">
              <w:rPr>
                <w:b/>
                <w:sz w:val="24"/>
                <w:szCs w:val="24"/>
                <w:lang w:eastAsia="ru-RU"/>
              </w:rPr>
              <w:t>ВЫЕ О</w:t>
            </w:r>
            <w:r w:rsidRPr="00E126BA">
              <w:rPr>
                <w:b/>
                <w:sz w:val="24"/>
                <w:szCs w:val="24"/>
                <w:lang w:eastAsia="ru-RU"/>
              </w:rPr>
              <w:t>Б</w:t>
            </w:r>
            <w:r w:rsidRPr="00E126BA">
              <w:rPr>
                <w:b/>
                <w:sz w:val="24"/>
                <w:szCs w:val="24"/>
                <w:lang w:eastAsia="ru-RU"/>
              </w:rPr>
              <w:t>ЩЕШКО</w:t>
            </w:r>
            <w:r w:rsidR="004131B8">
              <w:rPr>
                <w:b/>
                <w:sz w:val="24"/>
                <w:szCs w:val="24"/>
                <w:lang w:eastAsia="ru-RU"/>
              </w:rPr>
              <w:t>ЛЬ</w:t>
            </w:r>
            <w:r w:rsidRPr="00E126BA">
              <w:rPr>
                <w:b/>
                <w:sz w:val="24"/>
                <w:szCs w:val="24"/>
                <w:lang w:eastAsia="ru-RU"/>
              </w:rPr>
              <w:t>НЫЕ ДЕЛА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Мероприятия в рамках Дня инвалида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кла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t>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Педагог-организатор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Президент школы</w:t>
            </w:r>
          </w:p>
        </w:tc>
      </w:tr>
      <w:tr w:rsidR="00E126BA" w:rsidRPr="00E126BA" w:rsidTr="004131B8">
        <w:trPr>
          <w:trHeight w:val="426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Всероссийский урок «Час кода». Тематич</w:t>
            </w:r>
            <w:r w:rsidRPr="00E126BA">
              <w:rPr>
                <w:sz w:val="24"/>
                <w:szCs w:val="24"/>
                <w:lang w:eastAsia="ru-RU"/>
              </w:rPr>
              <w:t>е</w:t>
            </w:r>
            <w:r w:rsidRPr="00E126BA">
              <w:rPr>
                <w:sz w:val="24"/>
                <w:szCs w:val="24"/>
                <w:lang w:eastAsia="ru-RU"/>
              </w:rPr>
              <w:t>ский урок информатики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04-12.12.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2022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кла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t>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руководители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Учителя информ</w:t>
            </w:r>
            <w:r w:rsidRPr="00E126BA">
              <w:rPr>
                <w:sz w:val="24"/>
                <w:szCs w:val="24"/>
                <w:lang w:eastAsia="ru-RU"/>
              </w:rPr>
              <w:t>а</w:t>
            </w:r>
            <w:r w:rsidRPr="00E126BA">
              <w:rPr>
                <w:sz w:val="24"/>
                <w:szCs w:val="24"/>
                <w:lang w:eastAsia="ru-RU"/>
              </w:rPr>
              <w:t>тики</w:t>
            </w:r>
          </w:p>
        </w:tc>
      </w:tr>
      <w:tr w:rsidR="00E126BA" w:rsidRPr="00E126BA" w:rsidTr="004131B8">
        <w:trPr>
          <w:trHeight w:val="426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Урок мужества, посв</w:t>
            </w:r>
            <w:r w:rsidRPr="00E126BA">
              <w:rPr>
                <w:sz w:val="24"/>
                <w:szCs w:val="24"/>
                <w:lang w:eastAsia="ru-RU"/>
              </w:rPr>
              <w:t>я</w:t>
            </w:r>
            <w:r w:rsidRPr="00E126BA">
              <w:rPr>
                <w:sz w:val="24"/>
                <w:szCs w:val="24"/>
                <w:lang w:eastAsia="ru-RU"/>
              </w:rPr>
              <w:t>щенный Дню неизвес</w:t>
            </w:r>
            <w:r w:rsidRPr="00E126BA">
              <w:rPr>
                <w:sz w:val="24"/>
                <w:szCs w:val="24"/>
                <w:lang w:eastAsia="ru-RU"/>
              </w:rPr>
              <w:t>т</w:t>
            </w:r>
            <w:r w:rsidRPr="00E126BA">
              <w:rPr>
                <w:sz w:val="24"/>
                <w:szCs w:val="24"/>
                <w:lang w:eastAsia="ru-RU"/>
              </w:rPr>
              <w:t>ного солдата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кла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t>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Классные руков</w:t>
            </w:r>
            <w:r w:rsidRPr="00E126BA">
              <w:rPr>
                <w:sz w:val="24"/>
                <w:szCs w:val="24"/>
                <w:lang w:eastAsia="ru-RU"/>
              </w:rPr>
              <w:t>о</w:t>
            </w:r>
            <w:r w:rsidRPr="00E126BA">
              <w:rPr>
                <w:sz w:val="24"/>
                <w:szCs w:val="24"/>
                <w:lang w:eastAsia="ru-RU"/>
              </w:rPr>
              <w:t>дители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E126BA" w:rsidRPr="00E126BA" w:rsidTr="004131B8">
        <w:trPr>
          <w:trHeight w:val="426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День добровольца (в</w:t>
            </w:r>
            <w:r w:rsidRPr="00E126BA">
              <w:rPr>
                <w:sz w:val="24"/>
                <w:szCs w:val="24"/>
                <w:lang w:eastAsia="ru-RU"/>
              </w:rPr>
              <w:t>о</w:t>
            </w:r>
            <w:r w:rsidRPr="00E126BA">
              <w:rPr>
                <w:sz w:val="24"/>
                <w:szCs w:val="24"/>
                <w:lang w:eastAsia="ru-RU"/>
              </w:rPr>
              <w:lastRenderedPageBreak/>
              <w:t>лонтера) в России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lastRenderedPageBreak/>
              <w:t>05.12.2023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кла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lastRenderedPageBreak/>
              <w:t>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lastRenderedPageBreak/>
              <w:t>Классные руков</w:t>
            </w:r>
            <w:r w:rsidRPr="00E126BA">
              <w:rPr>
                <w:sz w:val="24"/>
                <w:szCs w:val="24"/>
                <w:lang w:eastAsia="ru-RU"/>
              </w:rPr>
              <w:t>о</w:t>
            </w:r>
            <w:r w:rsidRPr="00E126BA">
              <w:rPr>
                <w:sz w:val="24"/>
                <w:szCs w:val="24"/>
                <w:lang w:eastAsia="ru-RU"/>
              </w:rPr>
              <w:lastRenderedPageBreak/>
              <w:t>дители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E126BA" w:rsidRPr="00E126BA" w:rsidTr="004131B8">
        <w:trPr>
          <w:trHeight w:val="426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День Героев Отечества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09.12.2023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кла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t>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Классные руков</w:t>
            </w:r>
            <w:r w:rsidRPr="00E126BA">
              <w:rPr>
                <w:sz w:val="24"/>
                <w:szCs w:val="24"/>
                <w:lang w:eastAsia="ru-RU"/>
              </w:rPr>
              <w:t>о</w:t>
            </w:r>
            <w:r w:rsidRPr="00E126BA">
              <w:rPr>
                <w:sz w:val="24"/>
                <w:szCs w:val="24"/>
                <w:lang w:eastAsia="ru-RU"/>
              </w:rPr>
              <w:t>дители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E126BA" w:rsidRPr="00E126BA" w:rsidTr="004131B8">
        <w:trPr>
          <w:trHeight w:val="426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Сбор документов для участников Новогодней ёлки Губернатора края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1-2 недели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2-4 кла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t>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Зам. директора по ВР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Зам. директора по УВР</w:t>
            </w:r>
          </w:p>
        </w:tc>
      </w:tr>
      <w:tr w:rsidR="00E126BA" w:rsidRPr="00E126BA" w:rsidTr="004131B8">
        <w:trPr>
          <w:trHeight w:val="612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Единый урок «Права человека», посвяще</w:t>
            </w:r>
            <w:r w:rsidRPr="00E126BA">
              <w:rPr>
                <w:sz w:val="24"/>
                <w:szCs w:val="24"/>
                <w:lang w:eastAsia="ru-RU"/>
              </w:rPr>
              <w:t>н</w:t>
            </w:r>
            <w:r w:rsidRPr="00E126BA">
              <w:rPr>
                <w:sz w:val="24"/>
                <w:szCs w:val="24"/>
                <w:lang w:eastAsia="ru-RU"/>
              </w:rPr>
              <w:t>ный Дню Конституции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кла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t>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Классные руков</w:t>
            </w:r>
            <w:r w:rsidRPr="00E126BA">
              <w:rPr>
                <w:sz w:val="24"/>
                <w:szCs w:val="24"/>
                <w:lang w:eastAsia="ru-RU"/>
              </w:rPr>
              <w:t>о</w:t>
            </w:r>
            <w:r w:rsidRPr="00E126BA">
              <w:rPr>
                <w:sz w:val="24"/>
                <w:szCs w:val="24"/>
                <w:lang w:eastAsia="ru-RU"/>
              </w:rPr>
              <w:t>дители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E126BA" w:rsidRPr="00E126BA" w:rsidTr="004131B8">
        <w:trPr>
          <w:trHeight w:val="793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Конкурс поделок «М</w:t>
            </w:r>
            <w:r w:rsidRPr="00E126BA">
              <w:rPr>
                <w:sz w:val="24"/>
                <w:szCs w:val="24"/>
                <w:lang w:eastAsia="ru-RU"/>
              </w:rPr>
              <w:t>а</w:t>
            </w:r>
            <w:r w:rsidRPr="00E126BA">
              <w:rPr>
                <w:sz w:val="24"/>
                <w:szCs w:val="24"/>
                <w:lang w:eastAsia="ru-RU"/>
              </w:rPr>
              <w:t>стерская Деда Мороза»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suppressAutoHyphens/>
              <w:autoSpaceDE/>
              <w:autoSpaceDN/>
              <w:snapToGrid w:val="0"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2-3 неделя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кла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t>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Зам. директора по ВР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Педагог-организатор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E126BA" w:rsidRPr="00E126BA" w:rsidTr="004131B8">
        <w:trPr>
          <w:trHeight w:val="638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sz w:val="24"/>
                <w:szCs w:val="24"/>
                <w:lang w:eastAsia="ru-RU"/>
              </w:rPr>
              <w:t>КЛЮЧ</w:t>
            </w:r>
            <w:r w:rsidRPr="00E126BA">
              <w:rPr>
                <w:b/>
                <w:sz w:val="24"/>
                <w:szCs w:val="24"/>
                <w:lang w:eastAsia="ru-RU"/>
              </w:rPr>
              <w:t>Е</w:t>
            </w:r>
            <w:r w:rsidRPr="00E126BA">
              <w:rPr>
                <w:b/>
                <w:sz w:val="24"/>
                <w:szCs w:val="24"/>
                <w:lang w:eastAsia="ru-RU"/>
              </w:rPr>
              <w:t>ВЫЕ О</w:t>
            </w:r>
            <w:r w:rsidRPr="00E126BA">
              <w:rPr>
                <w:b/>
                <w:sz w:val="24"/>
                <w:szCs w:val="24"/>
                <w:lang w:eastAsia="ru-RU"/>
              </w:rPr>
              <w:t>Б</w:t>
            </w:r>
            <w:r w:rsidRPr="00E126BA">
              <w:rPr>
                <w:b/>
                <w:sz w:val="24"/>
                <w:szCs w:val="24"/>
                <w:lang w:eastAsia="ru-RU"/>
              </w:rPr>
              <w:t>ЩЕШКОЛЬНЫЕ ДЕЛА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Новогодние праздники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3-4 недели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кла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t>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 xml:space="preserve">Зам директора по ВР 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 xml:space="preserve">Педагог-организатор 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E126BA" w:rsidRPr="00E126BA" w:rsidTr="004131B8">
        <w:trPr>
          <w:trHeight w:val="878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Организация зимних каникул.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5 неделя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кла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t>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 xml:space="preserve">Зам. директора по ВР 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 xml:space="preserve">Педагог-организатор 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Руководители кружков, секций.</w:t>
            </w:r>
          </w:p>
        </w:tc>
      </w:tr>
      <w:tr w:rsidR="00E126BA" w:rsidRPr="00E126BA" w:rsidTr="004131B8">
        <w:trPr>
          <w:trHeight w:val="878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highlight w:val="green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НПК для учащихся начальной школы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согласно п</w:t>
            </w:r>
            <w:r w:rsidRPr="00E126BA">
              <w:rPr>
                <w:sz w:val="24"/>
                <w:szCs w:val="24"/>
                <w:lang w:eastAsia="ru-RU"/>
              </w:rPr>
              <w:t>о</w:t>
            </w:r>
            <w:r w:rsidRPr="00E126BA">
              <w:rPr>
                <w:sz w:val="24"/>
                <w:szCs w:val="24"/>
                <w:lang w:eastAsia="ru-RU"/>
              </w:rPr>
              <w:t>ложению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кла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t>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учителя начальных классов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зам. директора по УВР</w:t>
            </w:r>
          </w:p>
        </w:tc>
      </w:tr>
      <w:tr w:rsidR="00E126BA" w:rsidRPr="00E126BA" w:rsidTr="004131B8">
        <w:trPr>
          <w:trHeight w:val="589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autoSpaceDE/>
              <w:autoSpaceDN/>
              <w:ind w:right="-29"/>
              <w:jc w:val="both"/>
              <w:rPr>
                <w:rFonts w:eastAsia="№Е"/>
                <w:b/>
                <w:sz w:val="24"/>
                <w:szCs w:val="24"/>
                <w:lang w:eastAsia="ru-RU"/>
              </w:rPr>
            </w:pP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РАБОТА С РОДИТ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Е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ЛЯМИ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Общешкольное род</w:t>
            </w:r>
            <w:r w:rsidRPr="00E126BA">
              <w:rPr>
                <w:sz w:val="24"/>
                <w:szCs w:val="24"/>
                <w:lang w:eastAsia="ru-RU"/>
              </w:rPr>
              <w:t>и</w:t>
            </w:r>
            <w:r w:rsidRPr="00E126BA">
              <w:rPr>
                <w:sz w:val="24"/>
                <w:szCs w:val="24"/>
                <w:lang w:eastAsia="ru-RU"/>
              </w:rPr>
              <w:t>тельское собрание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кла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t>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 xml:space="preserve">Зам. директора по ВР 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E126BA" w:rsidRPr="00E126BA" w:rsidTr="004131B8">
        <w:trPr>
          <w:trHeight w:val="385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autoSpaceDE/>
              <w:autoSpaceDN/>
              <w:ind w:right="-29"/>
              <w:jc w:val="both"/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Заседание Совета Пр</w:t>
            </w:r>
            <w:r w:rsidRPr="00E126BA">
              <w:rPr>
                <w:sz w:val="24"/>
                <w:szCs w:val="24"/>
                <w:lang w:eastAsia="ru-RU"/>
              </w:rPr>
              <w:t>о</w:t>
            </w:r>
            <w:r w:rsidRPr="00E126BA">
              <w:rPr>
                <w:sz w:val="24"/>
                <w:szCs w:val="24"/>
                <w:lang w:eastAsia="ru-RU"/>
              </w:rPr>
              <w:t>филактики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последняя среда месяца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Зам директора по ВР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Соц. педагог</w:t>
            </w:r>
          </w:p>
        </w:tc>
      </w:tr>
      <w:tr w:rsidR="00E126BA" w:rsidRPr="00E126BA" w:rsidTr="004131B8">
        <w:trPr>
          <w:trHeight w:val="405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autoSpaceDE/>
              <w:autoSpaceDN/>
              <w:ind w:right="-29"/>
              <w:jc w:val="both"/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 xml:space="preserve">Классные родительские собрания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по графику классов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руководители 1-4 кл.</w:t>
            </w:r>
          </w:p>
        </w:tc>
      </w:tr>
      <w:tr w:rsidR="00E126BA" w:rsidRPr="00E126BA" w:rsidTr="004131B8">
        <w:trPr>
          <w:trHeight w:val="411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autoSpaceDE/>
              <w:autoSpaceDN/>
              <w:ind w:right="-29"/>
              <w:jc w:val="both"/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Индивидуальные бес</w:t>
            </w:r>
            <w:r w:rsidRPr="00E126BA">
              <w:rPr>
                <w:sz w:val="24"/>
                <w:szCs w:val="24"/>
                <w:lang w:eastAsia="ru-RU"/>
              </w:rPr>
              <w:t>е</w:t>
            </w:r>
            <w:r w:rsidRPr="00E126BA">
              <w:rPr>
                <w:sz w:val="24"/>
                <w:szCs w:val="24"/>
                <w:lang w:eastAsia="ru-RU"/>
              </w:rPr>
              <w:t>ды и консультации для родителей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по запросу родителей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руководители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Социально-психолог. служба</w:t>
            </w:r>
          </w:p>
        </w:tc>
      </w:tr>
      <w:tr w:rsidR="00E126BA" w:rsidRPr="00E126BA" w:rsidTr="004131B8">
        <w:trPr>
          <w:trHeight w:val="72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autoSpaceDE/>
              <w:autoSpaceDN/>
              <w:ind w:right="-29"/>
              <w:jc w:val="both"/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ОРГАН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И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ЗАЦИЯ ПРЕДМЕ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Т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НО-ЭСТЕТИЧ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Е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СКОЙ СР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Е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ДЫ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Оформление школы и кабинетов к Новому г</w:t>
            </w:r>
            <w:r w:rsidRPr="00E126BA">
              <w:rPr>
                <w:sz w:val="24"/>
                <w:szCs w:val="24"/>
                <w:lang w:eastAsia="ru-RU"/>
              </w:rPr>
              <w:t>о</w:t>
            </w:r>
            <w:r w:rsidRPr="00E126BA">
              <w:rPr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1-2 неделя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Педагог-организатор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руководители</w:t>
            </w:r>
          </w:p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Учителя технол</w:t>
            </w:r>
            <w:r w:rsidRPr="00E126BA">
              <w:rPr>
                <w:sz w:val="24"/>
                <w:szCs w:val="24"/>
                <w:lang w:eastAsia="ru-RU"/>
              </w:rPr>
              <w:t>о</w:t>
            </w:r>
            <w:r w:rsidRPr="00E126BA">
              <w:rPr>
                <w:sz w:val="24"/>
                <w:szCs w:val="24"/>
                <w:lang w:eastAsia="ru-RU"/>
              </w:rPr>
              <w:t>гии, ИЗО</w:t>
            </w:r>
          </w:p>
        </w:tc>
      </w:tr>
      <w:tr w:rsidR="00E126BA" w:rsidRPr="00E126BA" w:rsidTr="004131B8">
        <w:trPr>
          <w:trHeight w:val="72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autoSpaceDE/>
              <w:autoSpaceDN/>
              <w:ind w:right="-29"/>
              <w:jc w:val="both"/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ПРОФ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И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 xml:space="preserve">ЛАКТИКА </w:t>
            </w:r>
            <w:r w:rsidR="004131B8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И БЕ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З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ОПА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С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Беседыпопожарнойбе</w:t>
            </w:r>
            <w:r w:rsidRPr="00E126BA">
              <w:rPr>
                <w:sz w:val="24"/>
                <w:szCs w:val="24"/>
                <w:lang w:eastAsia="ru-RU"/>
              </w:rPr>
              <w:t>з</w:t>
            </w:r>
            <w:r w:rsidRPr="00E126BA">
              <w:rPr>
                <w:sz w:val="24"/>
                <w:szCs w:val="24"/>
                <w:lang w:eastAsia="ru-RU"/>
              </w:rPr>
              <w:t>опасности,правилах безопасности на водо</w:t>
            </w:r>
            <w:r w:rsidRPr="00E126BA">
              <w:rPr>
                <w:sz w:val="24"/>
                <w:szCs w:val="24"/>
                <w:lang w:eastAsia="ru-RU"/>
              </w:rPr>
              <w:t>е</w:t>
            </w:r>
            <w:r w:rsidRPr="00E126BA">
              <w:rPr>
                <w:sz w:val="24"/>
                <w:szCs w:val="24"/>
                <w:lang w:eastAsia="ru-RU"/>
              </w:rPr>
              <w:t>мах взимнийпер</w:t>
            </w:r>
            <w:r w:rsidRPr="00E126BA">
              <w:rPr>
                <w:sz w:val="24"/>
                <w:szCs w:val="24"/>
                <w:lang w:eastAsia="ru-RU"/>
              </w:rPr>
              <w:t>и</w:t>
            </w:r>
            <w:r w:rsidRPr="00E126BA">
              <w:rPr>
                <w:sz w:val="24"/>
                <w:szCs w:val="24"/>
                <w:lang w:eastAsia="ru-RU"/>
              </w:rPr>
              <w:t>од,поведениенашкольн</w:t>
            </w:r>
            <w:r w:rsidRPr="00E126BA">
              <w:rPr>
                <w:sz w:val="24"/>
                <w:szCs w:val="24"/>
                <w:lang w:eastAsia="ru-RU"/>
              </w:rPr>
              <w:lastRenderedPageBreak/>
              <w:t>ыхелках.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lastRenderedPageBreak/>
              <w:t>перед каник</w:t>
            </w:r>
            <w:r w:rsidRPr="00E126BA">
              <w:rPr>
                <w:sz w:val="24"/>
                <w:szCs w:val="24"/>
                <w:lang w:eastAsia="ru-RU"/>
              </w:rPr>
              <w:t>у</w:t>
            </w:r>
            <w:r w:rsidRPr="00E126BA">
              <w:rPr>
                <w:sz w:val="24"/>
                <w:szCs w:val="24"/>
                <w:lang w:eastAsia="ru-RU"/>
              </w:rPr>
              <w:t>лами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Кл. руководители 1-4 кл.</w:t>
            </w:r>
          </w:p>
        </w:tc>
      </w:tr>
      <w:tr w:rsidR="00E126BA" w:rsidRPr="00E126BA" w:rsidTr="004131B8">
        <w:trPr>
          <w:trHeight w:val="737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autoSpaceDE/>
              <w:autoSpaceDN/>
              <w:ind w:right="-29"/>
              <w:jc w:val="both"/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lastRenderedPageBreak/>
              <w:t>КУРСЫ ВНЕУРО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Ч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НОЙ ДЕ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Я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ТЕЛЬН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О</w:t>
            </w:r>
            <w:r w:rsidRPr="00E126BA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b/>
                <w:sz w:val="24"/>
                <w:szCs w:val="24"/>
                <w:lang w:eastAsia="ru-RU"/>
              </w:rPr>
            </w:pPr>
            <w:r w:rsidRPr="00E126BA">
              <w:rPr>
                <w:b/>
                <w:sz w:val="24"/>
                <w:szCs w:val="24"/>
                <w:lang w:eastAsia="ru-RU"/>
              </w:rPr>
              <w:t>«Разговоры о важном»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Каждый пон</w:t>
            </w:r>
            <w:r w:rsidRPr="00E126BA">
              <w:rPr>
                <w:sz w:val="24"/>
                <w:szCs w:val="24"/>
                <w:lang w:eastAsia="ru-RU"/>
              </w:rPr>
              <w:t>е</w:t>
            </w:r>
            <w:r w:rsidRPr="00E126BA">
              <w:rPr>
                <w:sz w:val="24"/>
                <w:szCs w:val="24"/>
                <w:lang w:eastAsia="ru-RU"/>
              </w:rPr>
              <w:t>дельник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 xml:space="preserve">Кл. руководители </w:t>
            </w:r>
          </w:p>
        </w:tc>
      </w:tr>
      <w:tr w:rsidR="00E126BA" w:rsidRPr="00E126BA" w:rsidTr="004131B8">
        <w:trPr>
          <w:trHeight w:val="737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autoSpaceDE/>
              <w:autoSpaceDN/>
              <w:ind w:right="-29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курсы согласно плану внеурочной деятельн</w:t>
            </w:r>
            <w:r w:rsidRPr="00E126BA">
              <w:rPr>
                <w:sz w:val="24"/>
                <w:szCs w:val="24"/>
                <w:lang w:eastAsia="ru-RU"/>
              </w:rPr>
              <w:t>о</w:t>
            </w:r>
            <w:r w:rsidRPr="00E126BA">
              <w:rPr>
                <w:sz w:val="24"/>
                <w:szCs w:val="24"/>
                <w:lang w:eastAsia="ru-RU"/>
              </w:rPr>
              <w:t>стити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согласно ра</w:t>
            </w:r>
            <w:r w:rsidRPr="00E126BA">
              <w:rPr>
                <w:sz w:val="24"/>
                <w:szCs w:val="24"/>
                <w:lang w:eastAsia="ru-RU"/>
              </w:rPr>
              <w:t>с</w:t>
            </w:r>
            <w:r w:rsidRPr="00E126BA">
              <w:rPr>
                <w:sz w:val="24"/>
                <w:szCs w:val="24"/>
                <w:lang w:eastAsia="ru-RU"/>
              </w:rPr>
              <w:t>писанию зан</w:t>
            </w:r>
            <w:r w:rsidRPr="00E126BA">
              <w:rPr>
                <w:sz w:val="24"/>
                <w:szCs w:val="24"/>
                <w:lang w:eastAsia="ru-RU"/>
              </w:rPr>
              <w:t>я</w:t>
            </w:r>
            <w:r w:rsidRPr="00E126BA">
              <w:rPr>
                <w:sz w:val="24"/>
                <w:szCs w:val="24"/>
                <w:lang w:eastAsia="ru-RU"/>
              </w:rPr>
              <w:t>тий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4"/>
                <w:szCs w:val="24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учителя</w:t>
            </w:r>
          </w:p>
        </w:tc>
      </w:tr>
      <w:tr w:rsidR="00E126BA" w:rsidRPr="00E126BA" w:rsidTr="004131B8">
        <w:trPr>
          <w:trHeight w:val="737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autoSpaceDE/>
              <w:autoSpaceDN/>
              <w:ind w:right="-29"/>
              <w:jc w:val="both"/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</w:pPr>
            <w:r w:rsidRPr="00E126BA">
              <w:rPr>
                <w:rFonts w:eastAsia="№Е"/>
                <w:b/>
                <w:sz w:val="24"/>
                <w:szCs w:val="24"/>
                <w:lang w:eastAsia="ru-RU"/>
              </w:rPr>
              <w:t>ВН</w:t>
            </w:r>
            <w:r w:rsidRPr="00E126BA">
              <w:rPr>
                <w:rFonts w:eastAsia="№Е"/>
                <w:b/>
                <w:sz w:val="24"/>
                <w:szCs w:val="24"/>
                <w:lang w:eastAsia="ru-RU"/>
              </w:rPr>
              <w:t>Е</w:t>
            </w:r>
            <w:r w:rsidRPr="00E126BA">
              <w:rPr>
                <w:rFonts w:eastAsia="№Е"/>
                <w:b/>
                <w:sz w:val="24"/>
                <w:szCs w:val="24"/>
                <w:lang w:eastAsia="ru-RU"/>
              </w:rPr>
              <w:t>ШКОЛ</w:t>
            </w:r>
            <w:r w:rsidRPr="00E126BA">
              <w:rPr>
                <w:rFonts w:eastAsia="№Е"/>
                <w:b/>
                <w:sz w:val="24"/>
                <w:szCs w:val="24"/>
                <w:lang w:eastAsia="ru-RU"/>
              </w:rPr>
              <w:t>Ь</w:t>
            </w:r>
            <w:r w:rsidRPr="00E126BA">
              <w:rPr>
                <w:rFonts w:eastAsia="№Е"/>
                <w:b/>
                <w:sz w:val="24"/>
                <w:szCs w:val="24"/>
                <w:lang w:eastAsia="ru-RU"/>
              </w:rPr>
              <w:t>НЫЕ М</w:t>
            </w:r>
            <w:r w:rsidRPr="00E126BA">
              <w:rPr>
                <w:rFonts w:eastAsia="№Е"/>
                <w:b/>
                <w:sz w:val="24"/>
                <w:szCs w:val="24"/>
                <w:lang w:eastAsia="ru-RU"/>
              </w:rPr>
              <w:t>Е</w:t>
            </w:r>
            <w:r w:rsidRPr="00E126BA">
              <w:rPr>
                <w:rFonts w:eastAsia="№Е"/>
                <w:b/>
                <w:sz w:val="24"/>
                <w:szCs w:val="24"/>
                <w:lang w:eastAsia="ru-RU"/>
              </w:rPr>
              <w:t>РОПРИ</w:t>
            </w:r>
            <w:r w:rsidRPr="00E126BA">
              <w:rPr>
                <w:rFonts w:eastAsia="№Е"/>
                <w:b/>
                <w:sz w:val="24"/>
                <w:szCs w:val="24"/>
                <w:lang w:eastAsia="ru-RU"/>
              </w:rPr>
              <w:t>Я</w:t>
            </w:r>
            <w:r w:rsidRPr="00E126BA">
              <w:rPr>
                <w:rFonts w:eastAsia="№Е"/>
                <w:b/>
                <w:sz w:val="24"/>
                <w:szCs w:val="24"/>
                <w:lang w:eastAsia="ru-RU"/>
              </w:rPr>
              <w:t>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2279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126BA">
              <w:rPr>
                <w:sz w:val="24"/>
                <w:szCs w:val="24"/>
              </w:rPr>
              <w:t>Внешкольные</w:t>
            </w:r>
            <w:r w:rsidRPr="00E126BA">
              <w:rPr>
                <w:sz w:val="24"/>
                <w:szCs w:val="24"/>
              </w:rPr>
              <w:tab/>
              <w:t>тематические</w:t>
            </w:r>
          </w:p>
          <w:p w:rsidR="00E126BA" w:rsidRPr="00E126BA" w:rsidRDefault="00E126BA" w:rsidP="007721B0">
            <w:pPr>
              <w:tabs>
                <w:tab w:val="left" w:pos="2083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126BA">
              <w:rPr>
                <w:sz w:val="24"/>
                <w:szCs w:val="24"/>
              </w:rPr>
              <w:t>мероприятия</w:t>
            </w:r>
            <w:r w:rsidRPr="00E126BA">
              <w:rPr>
                <w:sz w:val="24"/>
                <w:szCs w:val="24"/>
              </w:rPr>
              <w:tab/>
              <w:t>воспитательной</w:t>
            </w:r>
          </w:p>
          <w:p w:rsidR="00E126BA" w:rsidRPr="00E126BA" w:rsidRDefault="00E126BA" w:rsidP="007721B0">
            <w:pPr>
              <w:tabs>
                <w:tab w:val="left" w:pos="2236"/>
                <w:tab w:val="left" w:pos="2361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126BA">
              <w:rPr>
                <w:sz w:val="24"/>
                <w:szCs w:val="24"/>
              </w:rPr>
              <w:t>направленности,</w:t>
            </w:r>
            <w:r w:rsidRPr="00E126BA">
              <w:rPr>
                <w:sz w:val="24"/>
                <w:szCs w:val="24"/>
              </w:rPr>
              <w:tab/>
            </w:r>
            <w:r w:rsidRPr="00E126BA">
              <w:rPr>
                <w:spacing w:val="-1"/>
                <w:sz w:val="24"/>
                <w:szCs w:val="24"/>
              </w:rPr>
              <w:t>организуемые</w:t>
            </w:r>
            <w:r w:rsidRPr="00E126BA">
              <w:rPr>
                <w:sz w:val="24"/>
                <w:szCs w:val="24"/>
              </w:rPr>
              <w:t>педагогам</w:t>
            </w:r>
            <w:r w:rsidRPr="00E126BA">
              <w:rPr>
                <w:sz w:val="24"/>
                <w:szCs w:val="24"/>
              </w:rPr>
              <w:t>и</w:t>
            </w:r>
            <w:r w:rsidRPr="00E126BA">
              <w:rPr>
                <w:sz w:val="24"/>
                <w:szCs w:val="24"/>
              </w:rPr>
              <w:t>поизучаемымвобраз</w:t>
            </w:r>
            <w:r w:rsidRPr="00E126BA">
              <w:rPr>
                <w:sz w:val="24"/>
                <w:szCs w:val="24"/>
              </w:rPr>
              <w:t>о</w:t>
            </w:r>
            <w:r w:rsidRPr="00E126BA">
              <w:rPr>
                <w:sz w:val="24"/>
                <w:szCs w:val="24"/>
              </w:rPr>
              <w:t>вательной</w:t>
            </w:r>
            <w:r w:rsidRPr="00E126BA">
              <w:rPr>
                <w:sz w:val="24"/>
                <w:szCs w:val="24"/>
              </w:rPr>
              <w:tab/>
            </w:r>
            <w:r w:rsidRPr="00E126BA">
              <w:rPr>
                <w:sz w:val="24"/>
                <w:szCs w:val="24"/>
              </w:rPr>
              <w:tab/>
            </w:r>
            <w:r w:rsidRPr="00E126BA">
              <w:rPr>
                <w:spacing w:val="-1"/>
                <w:sz w:val="24"/>
                <w:szCs w:val="24"/>
              </w:rPr>
              <w:t>организации</w:t>
            </w:r>
            <w:r w:rsidRPr="00E126BA">
              <w:rPr>
                <w:sz w:val="24"/>
                <w:szCs w:val="24"/>
              </w:rPr>
              <w:t>учебны</w:t>
            </w:r>
            <w:r w:rsidRPr="00E126BA">
              <w:rPr>
                <w:sz w:val="24"/>
                <w:szCs w:val="24"/>
              </w:rPr>
              <w:t>м</w:t>
            </w:r>
            <w:r w:rsidRPr="00E126BA">
              <w:rPr>
                <w:sz w:val="24"/>
                <w:szCs w:val="24"/>
              </w:rPr>
              <w:t>предм</w:t>
            </w:r>
            <w:r w:rsidRPr="00E126BA">
              <w:rPr>
                <w:sz w:val="24"/>
                <w:szCs w:val="24"/>
              </w:rPr>
              <w:t>е</w:t>
            </w:r>
            <w:r w:rsidRPr="00E126BA">
              <w:rPr>
                <w:sz w:val="24"/>
                <w:szCs w:val="24"/>
              </w:rPr>
              <w:t>там,курсам,модулям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126BA">
              <w:rPr>
                <w:sz w:val="24"/>
                <w:szCs w:val="24"/>
              </w:rPr>
              <w:t>втечение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126BA">
              <w:rPr>
                <w:sz w:val="24"/>
                <w:szCs w:val="24"/>
              </w:rPr>
              <w:t>Классные</w:t>
            </w:r>
            <w:r w:rsidR="004131B8">
              <w:rPr>
                <w:sz w:val="24"/>
                <w:szCs w:val="24"/>
              </w:rPr>
              <w:t xml:space="preserve"> </w:t>
            </w:r>
            <w:r w:rsidRPr="00E126BA">
              <w:rPr>
                <w:sz w:val="24"/>
                <w:szCs w:val="24"/>
              </w:rPr>
              <w:t>руков</w:t>
            </w:r>
            <w:r w:rsidRPr="00E126BA">
              <w:rPr>
                <w:sz w:val="24"/>
                <w:szCs w:val="24"/>
              </w:rPr>
              <w:t>о</w:t>
            </w:r>
            <w:r w:rsidRPr="00E126BA">
              <w:rPr>
                <w:sz w:val="24"/>
                <w:szCs w:val="24"/>
              </w:rPr>
              <w:t>дители</w:t>
            </w:r>
            <w:r w:rsidR="004131B8">
              <w:rPr>
                <w:sz w:val="24"/>
                <w:szCs w:val="24"/>
              </w:rPr>
              <w:t xml:space="preserve">. </w:t>
            </w:r>
            <w:r w:rsidRPr="00E126BA">
              <w:rPr>
                <w:sz w:val="24"/>
                <w:szCs w:val="24"/>
              </w:rPr>
              <w:t>Учителя-предметники</w:t>
            </w:r>
          </w:p>
        </w:tc>
      </w:tr>
      <w:tr w:rsidR="00E126BA" w:rsidRPr="00E126BA" w:rsidTr="004131B8">
        <w:trPr>
          <w:trHeight w:val="737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autoSpaceDE/>
              <w:autoSpaceDN/>
              <w:ind w:right="-29"/>
              <w:jc w:val="both"/>
              <w:rPr>
                <w:rFonts w:eastAsia="№Е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126BA">
              <w:rPr>
                <w:sz w:val="24"/>
                <w:szCs w:val="24"/>
              </w:rPr>
              <w:t>Экскурсии, походы в</w:t>
            </w:r>
            <w:r w:rsidRPr="00E126BA">
              <w:rPr>
                <w:sz w:val="24"/>
                <w:szCs w:val="24"/>
              </w:rPr>
              <w:t>ы</w:t>
            </w:r>
            <w:r w:rsidRPr="00E126BA">
              <w:rPr>
                <w:sz w:val="24"/>
                <w:szCs w:val="24"/>
              </w:rPr>
              <w:t>ходного дня (вмузей, картинную галерею, техн</w:t>
            </w:r>
            <w:r w:rsidRPr="00E126BA">
              <w:rPr>
                <w:sz w:val="24"/>
                <w:szCs w:val="24"/>
              </w:rPr>
              <w:t>о</w:t>
            </w:r>
            <w:r w:rsidRPr="00E126BA">
              <w:rPr>
                <w:sz w:val="24"/>
                <w:szCs w:val="24"/>
              </w:rPr>
              <w:t>парк,напредприятиеидругое),организуемыевклассахкласснымируков</w:t>
            </w:r>
            <w:r w:rsidRPr="00E126BA">
              <w:rPr>
                <w:sz w:val="24"/>
                <w:szCs w:val="24"/>
              </w:rPr>
              <w:t>о</w:t>
            </w:r>
            <w:r w:rsidRPr="00E126BA">
              <w:rPr>
                <w:sz w:val="24"/>
                <w:szCs w:val="24"/>
              </w:rPr>
              <w:t>дител</w:t>
            </w:r>
            <w:r w:rsidRPr="00E126BA">
              <w:rPr>
                <w:sz w:val="24"/>
                <w:szCs w:val="24"/>
              </w:rPr>
              <w:t>я</w:t>
            </w:r>
            <w:r w:rsidRPr="00E126BA">
              <w:rPr>
                <w:sz w:val="24"/>
                <w:szCs w:val="24"/>
              </w:rPr>
              <w:t>ми,втомчислесовместносродител</w:t>
            </w:r>
            <w:r w:rsidRPr="00E126BA">
              <w:rPr>
                <w:sz w:val="24"/>
                <w:szCs w:val="24"/>
              </w:rPr>
              <w:t>я</w:t>
            </w:r>
            <w:r w:rsidRPr="00E126BA">
              <w:rPr>
                <w:sz w:val="24"/>
                <w:szCs w:val="24"/>
              </w:rPr>
              <w:t>ми(законными</w:t>
            </w:r>
          </w:p>
          <w:p w:rsidR="00E126BA" w:rsidRPr="00E126BA" w:rsidRDefault="00E126BA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126BA">
              <w:rPr>
                <w:sz w:val="24"/>
                <w:szCs w:val="24"/>
              </w:rPr>
              <w:t>представителями)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126BA">
              <w:rPr>
                <w:sz w:val="24"/>
                <w:szCs w:val="24"/>
              </w:rPr>
              <w:t>втечение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126BA">
              <w:rPr>
                <w:sz w:val="24"/>
                <w:szCs w:val="24"/>
              </w:rPr>
              <w:t>Классные</w:t>
            </w:r>
            <w:r w:rsidR="004131B8">
              <w:rPr>
                <w:sz w:val="24"/>
                <w:szCs w:val="24"/>
              </w:rPr>
              <w:t xml:space="preserve"> </w:t>
            </w:r>
            <w:r w:rsidRPr="00E126BA">
              <w:rPr>
                <w:sz w:val="24"/>
                <w:szCs w:val="24"/>
              </w:rPr>
              <w:t>руков</w:t>
            </w:r>
            <w:r w:rsidRPr="00E126BA">
              <w:rPr>
                <w:sz w:val="24"/>
                <w:szCs w:val="24"/>
              </w:rPr>
              <w:t>о</w:t>
            </w:r>
            <w:r w:rsidRPr="00E126BA">
              <w:rPr>
                <w:sz w:val="24"/>
                <w:szCs w:val="24"/>
              </w:rPr>
              <w:t>дители</w:t>
            </w:r>
          </w:p>
        </w:tc>
      </w:tr>
      <w:tr w:rsidR="00E126BA" w:rsidRPr="00E126BA" w:rsidTr="004131B8">
        <w:trPr>
          <w:trHeight w:val="737"/>
        </w:trPr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autoSpaceDE/>
              <w:autoSpaceDN/>
              <w:ind w:right="-29"/>
              <w:jc w:val="both"/>
              <w:rPr>
                <w:rFonts w:eastAsia="№Е"/>
                <w:b/>
                <w:sz w:val="24"/>
                <w:szCs w:val="24"/>
                <w:lang w:eastAsia="ru-RU"/>
              </w:rPr>
            </w:pPr>
            <w:r w:rsidRPr="00E126BA">
              <w:rPr>
                <w:rFonts w:eastAsia="№Е"/>
                <w:b/>
                <w:sz w:val="24"/>
                <w:szCs w:val="24"/>
                <w:lang w:eastAsia="ru-RU"/>
              </w:rPr>
              <w:t>СОЦИАЛ</w:t>
            </w:r>
            <w:r w:rsidRPr="00E126BA">
              <w:rPr>
                <w:rFonts w:eastAsia="№Е"/>
                <w:b/>
                <w:sz w:val="24"/>
                <w:szCs w:val="24"/>
                <w:lang w:eastAsia="ru-RU"/>
              </w:rPr>
              <w:t>Ь</w:t>
            </w:r>
            <w:r w:rsidRPr="00E126BA">
              <w:rPr>
                <w:rFonts w:eastAsia="№Е"/>
                <w:b/>
                <w:sz w:val="24"/>
                <w:szCs w:val="24"/>
                <w:lang w:eastAsia="ru-RU"/>
              </w:rPr>
              <w:t>НОЕ ПАР</w:t>
            </w:r>
            <w:r w:rsidRPr="00E126BA">
              <w:rPr>
                <w:rFonts w:eastAsia="№Е"/>
                <w:b/>
                <w:sz w:val="24"/>
                <w:szCs w:val="24"/>
                <w:lang w:eastAsia="ru-RU"/>
              </w:rPr>
              <w:t>Т</w:t>
            </w:r>
            <w:r w:rsidRPr="00E126BA">
              <w:rPr>
                <w:rFonts w:eastAsia="№Е"/>
                <w:b/>
                <w:sz w:val="24"/>
                <w:szCs w:val="24"/>
                <w:lang w:eastAsia="ru-RU"/>
              </w:rPr>
              <w:t>НЕРСТВО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99" w:rsidRDefault="00E126BA" w:rsidP="007721B0">
            <w:pPr>
              <w:tabs>
                <w:tab w:val="left" w:pos="1247"/>
                <w:tab w:val="left" w:pos="2466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126BA">
              <w:rPr>
                <w:sz w:val="24"/>
                <w:szCs w:val="24"/>
              </w:rPr>
              <w:t>Участие представит</w:t>
            </w:r>
            <w:r w:rsidRPr="00E126BA">
              <w:rPr>
                <w:sz w:val="24"/>
                <w:szCs w:val="24"/>
              </w:rPr>
              <w:t>е</w:t>
            </w:r>
            <w:r w:rsidRPr="00E126BA">
              <w:rPr>
                <w:sz w:val="24"/>
                <w:szCs w:val="24"/>
              </w:rPr>
              <w:t>лей организаций-партнеров, в том числе в соответствии</w:t>
            </w:r>
            <w:r w:rsidR="004131B8">
              <w:rPr>
                <w:sz w:val="24"/>
                <w:szCs w:val="24"/>
              </w:rPr>
              <w:t xml:space="preserve"> </w:t>
            </w:r>
            <w:r w:rsidRPr="00E126BA">
              <w:rPr>
                <w:sz w:val="24"/>
                <w:szCs w:val="24"/>
              </w:rPr>
              <w:t>с</w:t>
            </w:r>
            <w:r w:rsidR="004131B8">
              <w:rPr>
                <w:sz w:val="24"/>
                <w:szCs w:val="24"/>
              </w:rPr>
              <w:t xml:space="preserve"> </w:t>
            </w:r>
            <w:r w:rsidRPr="00E126BA">
              <w:rPr>
                <w:sz w:val="24"/>
                <w:szCs w:val="24"/>
              </w:rPr>
              <w:t>дог</w:t>
            </w:r>
            <w:r w:rsidRPr="00E126BA">
              <w:rPr>
                <w:sz w:val="24"/>
                <w:szCs w:val="24"/>
              </w:rPr>
              <w:t>о</w:t>
            </w:r>
            <w:r w:rsidRPr="00E126BA">
              <w:rPr>
                <w:sz w:val="24"/>
                <w:szCs w:val="24"/>
              </w:rPr>
              <w:t>ворами</w:t>
            </w:r>
            <w:r w:rsidR="004131B8">
              <w:rPr>
                <w:sz w:val="24"/>
                <w:szCs w:val="24"/>
              </w:rPr>
              <w:t xml:space="preserve"> </w:t>
            </w:r>
            <w:r w:rsidRPr="00E126BA">
              <w:rPr>
                <w:sz w:val="24"/>
                <w:szCs w:val="24"/>
              </w:rPr>
              <w:t>о</w:t>
            </w:r>
            <w:r w:rsidR="004131B8">
              <w:rPr>
                <w:sz w:val="24"/>
                <w:szCs w:val="24"/>
              </w:rPr>
              <w:t xml:space="preserve"> </w:t>
            </w:r>
            <w:r w:rsidRPr="00E126BA">
              <w:rPr>
                <w:sz w:val="24"/>
                <w:szCs w:val="24"/>
              </w:rPr>
              <w:t>сотруднич</w:t>
            </w:r>
            <w:r w:rsidRPr="00E126BA">
              <w:rPr>
                <w:sz w:val="24"/>
                <w:szCs w:val="24"/>
              </w:rPr>
              <w:t>е</w:t>
            </w:r>
            <w:r w:rsidRPr="00E126BA">
              <w:rPr>
                <w:sz w:val="24"/>
                <w:szCs w:val="24"/>
              </w:rPr>
              <w:t>стве,</w:t>
            </w:r>
            <w:r w:rsidR="004131B8">
              <w:rPr>
                <w:sz w:val="24"/>
                <w:szCs w:val="24"/>
              </w:rPr>
              <w:t xml:space="preserve"> </w:t>
            </w:r>
            <w:r w:rsidRPr="00E126BA">
              <w:rPr>
                <w:sz w:val="24"/>
                <w:szCs w:val="24"/>
              </w:rPr>
              <w:t>в</w:t>
            </w:r>
            <w:r w:rsidR="004131B8">
              <w:rPr>
                <w:sz w:val="24"/>
                <w:szCs w:val="24"/>
              </w:rPr>
              <w:t xml:space="preserve"> </w:t>
            </w:r>
            <w:r w:rsidRPr="00E126BA">
              <w:rPr>
                <w:sz w:val="24"/>
                <w:szCs w:val="24"/>
              </w:rPr>
              <w:t>проведении о</w:t>
            </w:r>
            <w:r w:rsidRPr="00E126BA">
              <w:rPr>
                <w:sz w:val="24"/>
                <w:szCs w:val="24"/>
              </w:rPr>
              <w:t>т</w:t>
            </w:r>
            <w:r w:rsidRPr="00E126BA">
              <w:rPr>
                <w:sz w:val="24"/>
                <w:szCs w:val="24"/>
              </w:rPr>
              <w:t>дельных мероприятий в</w:t>
            </w:r>
            <w:r w:rsidR="004131B8">
              <w:rPr>
                <w:sz w:val="24"/>
                <w:szCs w:val="24"/>
              </w:rPr>
              <w:t xml:space="preserve"> </w:t>
            </w:r>
            <w:r w:rsidRPr="00E126BA">
              <w:rPr>
                <w:sz w:val="24"/>
                <w:szCs w:val="24"/>
              </w:rPr>
              <w:t>рамках</w:t>
            </w:r>
            <w:r w:rsidRPr="00E126BA">
              <w:rPr>
                <w:sz w:val="24"/>
                <w:szCs w:val="24"/>
              </w:rPr>
              <w:tab/>
              <w:t>рабочей программы</w:t>
            </w:r>
            <w:r w:rsidR="004131B8">
              <w:rPr>
                <w:sz w:val="24"/>
                <w:szCs w:val="24"/>
              </w:rPr>
              <w:t xml:space="preserve"> </w:t>
            </w:r>
            <w:r w:rsidRPr="00E126BA">
              <w:rPr>
                <w:sz w:val="24"/>
                <w:szCs w:val="24"/>
              </w:rPr>
              <w:t>воспитания</w:t>
            </w:r>
          </w:p>
          <w:p w:rsidR="00E126BA" w:rsidRPr="00E126BA" w:rsidRDefault="004131B8" w:rsidP="007721B0">
            <w:pPr>
              <w:tabs>
                <w:tab w:val="left" w:pos="1247"/>
                <w:tab w:val="left" w:pos="2466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E126BA" w:rsidRPr="00E126BA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="00E126BA" w:rsidRPr="00E126BA">
              <w:rPr>
                <w:sz w:val="24"/>
                <w:szCs w:val="24"/>
              </w:rPr>
              <w:t>календарного</w:t>
            </w:r>
            <w:r>
              <w:rPr>
                <w:sz w:val="24"/>
                <w:szCs w:val="24"/>
              </w:rPr>
              <w:t xml:space="preserve"> </w:t>
            </w:r>
            <w:r w:rsidR="00E126BA" w:rsidRPr="00E126BA">
              <w:rPr>
                <w:sz w:val="24"/>
                <w:szCs w:val="24"/>
              </w:rPr>
              <w:t>плана воспитательной</w:t>
            </w:r>
            <w:r>
              <w:rPr>
                <w:sz w:val="24"/>
                <w:szCs w:val="24"/>
              </w:rPr>
              <w:t xml:space="preserve"> </w:t>
            </w:r>
            <w:r w:rsidR="00E126BA" w:rsidRPr="00E126BA">
              <w:rPr>
                <w:sz w:val="24"/>
                <w:szCs w:val="24"/>
              </w:rPr>
              <w:t>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126BA">
              <w:rPr>
                <w:sz w:val="24"/>
                <w:szCs w:val="24"/>
              </w:rPr>
              <w:t>втечение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126BA">
              <w:rPr>
                <w:sz w:val="24"/>
                <w:szCs w:val="24"/>
              </w:rPr>
              <w:t>Зам.директорапоВР</w:t>
            </w:r>
          </w:p>
          <w:p w:rsidR="00E126BA" w:rsidRPr="00E126BA" w:rsidRDefault="00E126BA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126BA">
              <w:rPr>
                <w:sz w:val="24"/>
                <w:szCs w:val="24"/>
              </w:rPr>
              <w:t>Социальныйпедагог</w:t>
            </w:r>
          </w:p>
        </w:tc>
      </w:tr>
      <w:tr w:rsidR="00E126BA" w:rsidRPr="00E126BA" w:rsidTr="004131B8">
        <w:trPr>
          <w:trHeight w:val="737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autoSpaceDE/>
              <w:autoSpaceDN/>
              <w:ind w:right="-29"/>
              <w:jc w:val="both"/>
              <w:rPr>
                <w:rFonts w:eastAsia="№Е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2270"/>
                <w:tab w:val="left" w:pos="2313"/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126BA">
              <w:rPr>
                <w:sz w:val="24"/>
                <w:szCs w:val="24"/>
              </w:rPr>
              <w:t>Участие представит</w:t>
            </w:r>
            <w:r w:rsidRPr="00E126BA">
              <w:rPr>
                <w:sz w:val="24"/>
                <w:szCs w:val="24"/>
              </w:rPr>
              <w:t>е</w:t>
            </w:r>
            <w:r w:rsidRPr="00E126BA">
              <w:rPr>
                <w:sz w:val="24"/>
                <w:szCs w:val="24"/>
              </w:rPr>
              <w:t>лей организаций-партнероввпровед</w:t>
            </w:r>
            <w:r w:rsidRPr="00E126BA">
              <w:rPr>
                <w:sz w:val="24"/>
                <w:szCs w:val="24"/>
              </w:rPr>
              <w:t>е</w:t>
            </w:r>
            <w:r w:rsidRPr="00E126BA">
              <w:rPr>
                <w:sz w:val="24"/>
                <w:szCs w:val="24"/>
              </w:rPr>
              <w:t>нииотдельныхур</w:t>
            </w:r>
            <w:r w:rsidRPr="00E126BA">
              <w:rPr>
                <w:sz w:val="24"/>
                <w:szCs w:val="24"/>
              </w:rPr>
              <w:t>о</w:t>
            </w:r>
            <w:r w:rsidRPr="00E126BA">
              <w:rPr>
                <w:sz w:val="24"/>
                <w:szCs w:val="24"/>
              </w:rPr>
              <w:t>ков,внеурочных</w:t>
            </w:r>
            <w:r w:rsidR="004131B8">
              <w:rPr>
                <w:sz w:val="24"/>
                <w:szCs w:val="24"/>
              </w:rPr>
              <w:t xml:space="preserve"> </w:t>
            </w:r>
            <w:r w:rsidRPr="00E126BA">
              <w:rPr>
                <w:sz w:val="24"/>
                <w:szCs w:val="24"/>
              </w:rPr>
              <w:t>зан</w:t>
            </w:r>
            <w:r w:rsidRPr="00E126BA">
              <w:rPr>
                <w:sz w:val="24"/>
                <w:szCs w:val="24"/>
              </w:rPr>
              <w:t>я</w:t>
            </w:r>
            <w:r w:rsidRPr="00E126BA">
              <w:rPr>
                <w:sz w:val="24"/>
                <w:szCs w:val="24"/>
              </w:rPr>
              <w:t xml:space="preserve">тий,внешкольных </w:t>
            </w:r>
            <w:r w:rsidRPr="00E126BA">
              <w:rPr>
                <w:spacing w:val="-1"/>
                <w:sz w:val="24"/>
                <w:szCs w:val="24"/>
              </w:rPr>
              <w:t>м</w:t>
            </w:r>
            <w:r w:rsidRPr="00E126BA">
              <w:rPr>
                <w:spacing w:val="-1"/>
                <w:sz w:val="24"/>
                <w:szCs w:val="24"/>
              </w:rPr>
              <w:t>е</w:t>
            </w:r>
            <w:r w:rsidRPr="00E126BA">
              <w:rPr>
                <w:spacing w:val="-1"/>
                <w:sz w:val="24"/>
                <w:szCs w:val="24"/>
              </w:rPr>
              <w:t>роприятий</w:t>
            </w:r>
            <w:r w:rsidR="004131B8">
              <w:rPr>
                <w:spacing w:val="-1"/>
                <w:sz w:val="24"/>
                <w:szCs w:val="24"/>
              </w:rPr>
              <w:t xml:space="preserve"> </w:t>
            </w:r>
            <w:r w:rsidRPr="00E126BA">
              <w:rPr>
                <w:sz w:val="24"/>
                <w:szCs w:val="24"/>
              </w:rPr>
              <w:t>соотве</w:t>
            </w:r>
            <w:r w:rsidRPr="00E126BA">
              <w:rPr>
                <w:sz w:val="24"/>
                <w:szCs w:val="24"/>
              </w:rPr>
              <w:t>т</w:t>
            </w:r>
            <w:r w:rsidRPr="00E126BA">
              <w:rPr>
                <w:sz w:val="24"/>
                <w:szCs w:val="24"/>
              </w:rPr>
              <w:t xml:space="preserve">ствующей </w:t>
            </w:r>
            <w:r w:rsidRPr="00E126BA">
              <w:rPr>
                <w:spacing w:val="-1"/>
                <w:sz w:val="24"/>
                <w:szCs w:val="24"/>
              </w:rPr>
              <w:t>тематической</w:t>
            </w:r>
          </w:p>
          <w:p w:rsidR="00E126BA" w:rsidRPr="00E126BA" w:rsidRDefault="00E126BA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126BA">
              <w:rPr>
                <w:sz w:val="24"/>
                <w:szCs w:val="24"/>
              </w:rPr>
              <w:t>направленности.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126BA">
              <w:rPr>
                <w:sz w:val="24"/>
                <w:szCs w:val="24"/>
              </w:rPr>
              <w:t>втечение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126BA">
              <w:rPr>
                <w:sz w:val="24"/>
                <w:szCs w:val="24"/>
              </w:rPr>
              <w:t>Зам.директорапоВР</w:t>
            </w:r>
          </w:p>
          <w:p w:rsidR="00E126BA" w:rsidRPr="00E126BA" w:rsidRDefault="00E126BA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126BA">
              <w:rPr>
                <w:sz w:val="24"/>
                <w:szCs w:val="24"/>
              </w:rPr>
              <w:t>Социальныйпедагог</w:t>
            </w:r>
          </w:p>
        </w:tc>
      </w:tr>
      <w:tr w:rsidR="00E126BA" w:rsidRPr="00E126BA" w:rsidTr="004131B8">
        <w:trPr>
          <w:trHeight w:val="737"/>
        </w:trPr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126BA" w:rsidRPr="00E126BA" w:rsidRDefault="004131B8" w:rsidP="007721B0">
            <w:pPr>
              <w:tabs>
                <w:tab w:val="left" w:pos="10319"/>
              </w:tabs>
              <w:autoSpaceDE/>
              <w:autoSpaceDN/>
              <w:ind w:right="-29"/>
              <w:jc w:val="both"/>
              <w:rPr>
                <w:rFonts w:eastAsia="№Е"/>
                <w:b/>
                <w:sz w:val="24"/>
                <w:szCs w:val="24"/>
                <w:lang w:eastAsia="ru-RU"/>
              </w:rPr>
            </w:pPr>
            <w:r>
              <w:rPr>
                <w:rFonts w:eastAsia="№Е"/>
                <w:b/>
                <w:sz w:val="24"/>
                <w:szCs w:val="24"/>
                <w:lang w:eastAsia="ru-RU"/>
              </w:rPr>
              <w:lastRenderedPageBreak/>
              <w:t>ПРОФОР</w:t>
            </w:r>
            <w:r>
              <w:rPr>
                <w:rFonts w:eastAsia="№Е"/>
                <w:b/>
                <w:sz w:val="24"/>
                <w:szCs w:val="24"/>
                <w:lang w:eastAsia="ru-RU"/>
              </w:rPr>
              <w:t>И</w:t>
            </w:r>
            <w:r>
              <w:rPr>
                <w:rFonts w:eastAsia="№Е"/>
                <w:b/>
                <w:sz w:val="24"/>
                <w:szCs w:val="24"/>
                <w:lang w:eastAsia="ru-RU"/>
              </w:rPr>
              <w:t>ЕНТА</w:t>
            </w:r>
            <w:r w:rsidR="00E126BA" w:rsidRPr="00E126BA">
              <w:rPr>
                <w:rFonts w:eastAsia="№Е"/>
                <w:b/>
                <w:sz w:val="24"/>
                <w:szCs w:val="24"/>
                <w:lang w:eastAsia="ru-RU"/>
              </w:rPr>
              <w:t>ЦИЯ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126BA">
              <w:rPr>
                <w:sz w:val="24"/>
                <w:szCs w:val="24"/>
              </w:rPr>
              <w:t>Проектная</w:t>
            </w:r>
            <w:r w:rsidR="004131B8">
              <w:rPr>
                <w:sz w:val="24"/>
                <w:szCs w:val="24"/>
              </w:rPr>
              <w:t xml:space="preserve"> </w:t>
            </w:r>
            <w:r w:rsidRPr="00E126BA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126BA">
              <w:rPr>
                <w:sz w:val="24"/>
                <w:szCs w:val="24"/>
              </w:rPr>
              <w:t>в</w:t>
            </w:r>
            <w:r w:rsidR="004131B8">
              <w:rPr>
                <w:sz w:val="24"/>
                <w:szCs w:val="24"/>
              </w:rPr>
              <w:t xml:space="preserve"> </w:t>
            </w:r>
            <w:r w:rsidRPr="00E126BA">
              <w:rPr>
                <w:sz w:val="24"/>
                <w:szCs w:val="24"/>
              </w:rPr>
              <w:t>течениегода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126BA">
              <w:rPr>
                <w:sz w:val="24"/>
                <w:szCs w:val="24"/>
              </w:rPr>
              <w:t>Учителя-предметники</w:t>
            </w:r>
          </w:p>
        </w:tc>
      </w:tr>
      <w:tr w:rsidR="00E126BA" w:rsidRPr="00E126BA" w:rsidTr="004131B8">
        <w:trPr>
          <w:trHeight w:val="737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autoSpaceDE/>
              <w:autoSpaceDN/>
              <w:ind w:right="-29"/>
              <w:jc w:val="both"/>
              <w:rPr>
                <w:rFonts w:eastAsia="№Е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126BA">
              <w:rPr>
                <w:sz w:val="24"/>
                <w:szCs w:val="24"/>
              </w:rPr>
              <w:t>Тематические</w:t>
            </w:r>
            <w:r w:rsidR="004131B8">
              <w:rPr>
                <w:sz w:val="24"/>
                <w:szCs w:val="24"/>
              </w:rPr>
              <w:t xml:space="preserve"> </w:t>
            </w:r>
            <w:r w:rsidRPr="00E126BA">
              <w:rPr>
                <w:sz w:val="24"/>
                <w:szCs w:val="24"/>
              </w:rPr>
              <w:t>экску</w:t>
            </w:r>
            <w:r w:rsidRPr="00E126BA">
              <w:rPr>
                <w:sz w:val="24"/>
                <w:szCs w:val="24"/>
              </w:rPr>
              <w:t>р</w:t>
            </w:r>
            <w:r w:rsidRPr="00E126BA">
              <w:rPr>
                <w:sz w:val="24"/>
                <w:szCs w:val="24"/>
              </w:rPr>
              <w:t>сии</w:t>
            </w:r>
            <w:r w:rsidR="004131B8">
              <w:rPr>
                <w:sz w:val="24"/>
                <w:szCs w:val="24"/>
              </w:rPr>
              <w:t xml:space="preserve"> </w:t>
            </w:r>
            <w:r w:rsidRPr="00E126BA">
              <w:rPr>
                <w:sz w:val="24"/>
                <w:szCs w:val="24"/>
              </w:rPr>
              <w:t>на</w:t>
            </w:r>
            <w:r w:rsidR="004131B8">
              <w:rPr>
                <w:sz w:val="24"/>
                <w:szCs w:val="24"/>
              </w:rPr>
              <w:t xml:space="preserve"> </w:t>
            </w:r>
            <w:r w:rsidRPr="00E126BA">
              <w:rPr>
                <w:sz w:val="24"/>
                <w:szCs w:val="24"/>
              </w:rPr>
              <w:t>предприятия</w:t>
            </w:r>
            <w:r w:rsidR="004131B8">
              <w:rPr>
                <w:sz w:val="24"/>
                <w:szCs w:val="24"/>
              </w:rPr>
              <w:t xml:space="preserve"> </w:t>
            </w:r>
            <w:r w:rsidRPr="00E126BA">
              <w:rPr>
                <w:sz w:val="24"/>
                <w:szCs w:val="24"/>
              </w:rPr>
              <w:t>г</w:t>
            </w:r>
            <w:r w:rsidRPr="00E126BA">
              <w:rPr>
                <w:sz w:val="24"/>
                <w:szCs w:val="24"/>
              </w:rPr>
              <w:t>о</w:t>
            </w:r>
            <w:r w:rsidRPr="00E126BA">
              <w:rPr>
                <w:sz w:val="24"/>
                <w:szCs w:val="24"/>
              </w:rPr>
              <w:t>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126BA">
              <w:rPr>
                <w:sz w:val="24"/>
                <w:szCs w:val="24"/>
              </w:rPr>
              <w:t>в</w:t>
            </w:r>
            <w:r w:rsidR="004131B8">
              <w:rPr>
                <w:sz w:val="24"/>
                <w:szCs w:val="24"/>
              </w:rPr>
              <w:t xml:space="preserve"> </w:t>
            </w:r>
            <w:r w:rsidRPr="00E126BA">
              <w:rPr>
                <w:sz w:val="24"/>
                <w:szCs w:val="24"/>
              </w:rPr>
              <w:t>течение</w:t>
            </w:r>
            <w:r w:rsidR="004131B8">
              <w:rPr>
                <w:sz w:val="24"/>
                <w:szCs w:val="24"/>
              </w:rPr>
              <w:t xml:space="preserve"> </w:t>
            </w:r>
            <w:r w:rsidRPr="00E126BA">
              <w:rPr>
                <w:sz w:val="24"/>
                <w:szCs w:val="24"/>
              </w:rPr>
              <w:t>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widowControl/>
              <w:tabs>
                <w:tab w:val="left" w:pos="10319"/>
              </w:tabs>
              <w:autoSpaceDE/>
              <w:autoSpaceDN/>
              <w:ind w:right="-29"/>
              <w:jc w:val="both"/>
              <w:rPr>
                <w:sz w:val="20"/>
                <w:szCs w:val="20"/>
                <w:lang w:eastAsia="ru-RU"/>
              </w:rPr>
            </w:pPr>
            <w:r w:rsidRPr="00E126BA">
              <w:rPr>
                <w:sz w:val="24"/>
                <w:szCs w:val="24"/>
                <w:lang w:eastAsia="ru-RU"/>
              </w:rPr>
              <w:t>1-4 кл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6BA" w:rsidRPr="00E126BA" w:rsidRDefault="00E126BA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126BA">
              <w:rPr>
                <w:sz w:val="24"/>
                <w:szCs w:val="24"/>
              </w:rPr>
              <w:t>Классные</w:t>
            </w:r>
          </w:p>
          <w:p w:rsidR="00E126BA" w:rsidRPr="00E126BA" w:rsidRDefault="00E126BA" w:rsidP="007721B0">
            <w:pPr>
              <w:tabs>
                <w:tab w:val="left" w:pos="10319"/>
              </w:tabs>
              <w:ind w:right="-29"/>
              <w:jc w:val="both"/>
              <w:rPr>
                <w:sz w:val="24"/>
                <w:szCs w:val="24"/>
              </w:rPr>
            </w:pPr>
            <w:r w:rsidRPr="00E126BA">
              <w:rPr>
                <w:sz w:val="24"/>
                <w:szCs w:val="24"/>
              </w:rPr>
              <w:t>руководители</w:t>
            </w:r>
          </w:p>
        </w:tc>
      </w:tr>
    </w:tbl>
    <w:p w:rsidR="00E126BA" w:rsidRPr="00E126BA" w:rsidRDefault="00E126BA" w:rsidP="007721B0">
      <w:pPr>
        <w:widowControl/>
        <w:tabs>
          <w:tab w:val="left" w:pos="10319"/>
        </w:tabs>
        <w:autoSpaceDE/>
        <w:autoSpaceDN/>
        <w:ind w:right="-29"/>
        <w:jc w:val="both"/>
        <w:rPr>
          <w:sz w:val="24"/>
          <w:szCs w:val="24"/>
          <w:lang w:eastAsia="ru-RU"/>
        </w:rPr>
      </w:pPr>
    </w:p>
    <w:p w:rsidR="00A26DD5" w:rsidRPr="00A26DD5" w:rsidRDefault="00A26DD5" w:rsidP="00A26DD5">
      <w:pPr>
        <w:keepNext/>
        <w:keepLines/>
        <w:widowControl/>
        <w:autoSpaceDE/>
        <w:autoSpaceDN/>
        <w:spacing w:before="480" w:line="240" w:lineRule="exact"/>
        <w:ind w:left="195"/>
        <w:jc w:val="center"/>
        <w:outlineLvl w:val="0"/>
        <w:rPr>
          <w:b/>
          <w:bCs/>
          <w:lang w:eastAsia="ru-RU"/>
        </w:rPr>
      </w:pPr>
      <w:bookmarkStart w:id="42" w:name="3.5._ХАРАКТЕРИСТИКА_УСЛОВИЙ_РЕАЛИЗАЦИИ_П"/>
      <w:bookmarkStart w:id="43" w:name="_bookmark19"/>
      <w:bookmarkStart w:id="44" w:name="_Toc114488334"/>
      <w:bookmarkEnd w:id="42"/>
      <w:bookmarkEnd w:id="43"/>
      <w:r w:rsidRPr="00A26DD5">
        <w:rPr>
          <w:b/>
          <w:bCs/>
          <w:lang w:eastAsia="ru-RU"/>
        </w:rPr>
        <w:t>3.5.</w:t>
      </w:r>
      <w:r w:rsidRPr="00A26DD5">
        <w:rPr>
          <w:b/>
          <w:bCs/>
          <w:lang w:eastAsia="ru-RU"/>
        </w:rPr>
        <w:t> </w:t>
      </w:r>
      <w:r w:rsidRPr="00A26DD5">
        <w:rPr>
          <w:b/>
          <w:bCs/>
          <w:lang w:eastAsia="ru-RU"/>
        </w:rPr>
        <w:t xml:space="preserve">Система условий реализации </w:t>
      </w:r>
      <w:r w:rsidRPr="00A26DD5">
        <w:rPr>
          <w:b/>
          <w:bCs/>
          <w:lang w:eastAsia="ru-RU"/>
        </w:rPr>
        <w:br/>
        <w:t>программы начального общего образования</w:t>
      </w:r>
    </w:p>
    <w:p w:rsidR="00A26DD5" w:rsidRPr="00A26DD5" w:rsidRDefault="00A26DD5" w:rsidP="00A26DD5">
      <w:pPr>
        <w:widowControl/>
        <w:adjustRightInd w:val="0"/>
        <w:ind w:left="195"/>
        <w:jc w:val="both"/>
        <w:textAlignment w:val="center"/>
        <w:rPr>
          <w:spacing w:val="-1"/>
          <w:lang w:eastAsia="ru-RU"/>
        </w:rPr>
      </w:pPr>
      <w:r w:rsidRPr="00A26DD5">
        <w:rPr>
          <w:spacing w:val="-1"/>
          <w:lang w:eastAsia="ru-RU"/>
        </w:rPr>
        <w:t>Система условий реализации программы начального общего образования, созданная в образовательной о</w:t>
      </w:r>
      <w:r w:rsidRPr="00A26DD5">
        <w:rPr>
          <w:spacing w:val="-1"/>
          <w:lang w:eastAsia="ru-RU"/>
        </w:rPr>
        <w:t>р</w:t>
      </w:r>
      <w:r w:rsidRPr="00A26DD5">
        <w:rPr>
          <w:spacing w:val="-1"/>
          <w:lang w:eastAsia="ru-RU"/>
        </w:rPr>
        <w:t xml:space="preserve">ганизации, направлена на: </w:t>
      </w:r>
    </w:p>
    <w:p w:rsidR="00A26DD5" w:rsidRPr="00A26DD5" w:rsidRDefault="00A26DD5" w:rsidP="00A26DD5">
      <w:pPr>
        <w:widowControl/>
        <w:adjustRightInd w:val="0"/>
        <w:ind w:left="195"/>
        <w:jc w:val="both"/>
        <w:textAlignment w:val="center"/>
        <w:rPr>
          <w:lang w:eastAsia="ru-RU"/>
        </w:rPr>
      </w:pPr>
      <w:r w:rsidRPr="00A26DD5">
        <w:rPr>
          <w:lang w:eastAsia="ru-RU"/>
        </w:rPr>
        <w:t>достижение обучающимися планируемых результатов освоения программы начального общего образов</w:t>
      </w:r>
      <w:r w:rsidRPr="00A26DD5">
        <w:rPr>
          <w:lang w:eastAsia="ru-RU"/>
        </w:rPr>
        <w:t>а</w:t>
      </w:r>
      <w:r w:rsidRPr="00A26DD5">
        <w:rPr>
          <w:lang w:eastAsia="ru-RU"/>
        </w:rPr>
        <w:t>ния, в том числе адаптированной;</w:t>
      </w:r>
    </w:p>
    <w:p w:rsidR="00A26DD5" w:rsidRPr="00A26DD5" w:rsidRDefault="00A26DD5" w:rsidP="00A26DD5">
      <w:pPr>
        <w:widowControl/>
        <w:adjustRightInd w:val="0"/>
        <w:ind w:left="195"/>
        <w:jc w:val="both"/>
        <w:textAlignment w:val="center"/>
        <w:rPr>
          <w:spacing w:val="-1"/>
          <w:lang w:eastAsia="ru-RU"/>
        </w:rPr>
      </w:pPr>
      <w:r w:rsidRPr="00A26DD5">
        <w:rPr>
          <w:spacing w:val="-1"/>
          <w:lang w:eastAsia="ru-RU"/>
        </w:rPr>
        <w:t>развитие личности, её способностей, удовлетворение образовательных потребностей и интересов, саморе</w:t>
      </w:r>
      <w:r w:rsidRPr="00A26DD5">
        <w:rPr>
          <w:spacing w:val="-1"/>
          <w:lang w:eastAsia="ru-RU"/>
        </w:rPr>
        <w:t>а</w:t>
      </w:r>
      <w:r w:rsidRPr="00A26DD5">
        <w:rPr>
          <w:spacing w:val="-1"/>
          <w:lang w:eastAsia="ru-RU"/>
        </w:rPr>
        <w:t>лизацию обучающихся, в том числе одарённых, через организацию урочной и внеурочной деятельности, социальных практик, включая общественно полезную деятельность, профессиональные пробы, практич</w:t>
      </w:r>
      <w:r w:rsidRPr="00A26DD5">
        <w:rPr>
          <w:spacing w:val="-1"/>
          <w:lang w:eastAsia="ru-RU"/>
        </w:rPr>
        <w:t>е</w:t>
      </w:r>
      <w:r w:rsidRPr="00A26DD5">
        <w:rPr>
          <w:spacing w:val="-1"/>
          <w:lang w:eastAsia="ru-RU"/>
        </w:rPr>
        <w:t>скую подготовку, использование возможностей организаций дополнительного образования и социальных партнёров;</w:t>
      </w:r>
    </w:p>
    <w:p w:rsidR="00A26DD5" w:rsidRPr="00A26DD5" w:rsidRDefault="00A26DD5" w:rsidP="00A26DD5">
      <w:pPr>
        <w:widowControl/>
        <w:adjustRightInd w:val="0"/>
        <w:ind w:left="195"/>
        <w:jc w:val="both"/>
        <w:textAlignment w:val="center"/>
        <w:rPr>
          <w:lang w:eastAsia="ru-RU"/>
        </w:rPr>
      </w:pPr>
      <w:r w:rsidRPr="00A26DD5">
        <w:rPr>
          <w:lang w:eastAsia="ru-RU"/>
        </w:rPr>
        <w:t>формирование функциональной грамотности обучающихся (способности решать учебные задачи и жи</w:t>
      </w:r>
      <w:r w:rsidRPr="00A26DD5">
        <w:rPr>
          <w:lang w:eastAsia="ru-RU"/>
        </w:rPr>
        <w:t>з</w:t>
      </w:r>
      <w:r w:rsidRPr="00A26DD5">
        <w:rPr>
          <w:lang w:eastAsia="ru-RU"/>
        </w:rPr>
        <w:t>ненные проблемные ситуации на основе сформированных предметных, метапредметных и универсальных способов деятельности), включающей овладение ключевыми навыками, составляющими основу дальне</w:t>
      </w:r>
      <w:r w:rsidRPr="00A26DD5">
        <w:rPr>
          <w:lang w:eastAsia="ru-RU"/>
        </w:rPr>
        <w:t>й</w:t>
      </w:r>
      <w:r w:rsidRPr="00A26DD5">
        <w:rPr>
          <w:lang w:eastAsia="ru-RU"/>
        </w:rPr>
        <w:t>шего успешного образования и ориентацию в мире профессий;</w:t>
      </w:r>
    </w:p>
    <w:p w:rsidR="00A26DD5" w:rsidRPr="00A26DD5" w:rsidRDefault="00A26DD5" w:rsidP="00A26DD5">
      <w:pPr>
        <w:widowControl/>
        <w:adjustRightInd w:val="0"/>
        <w:ind w:left="195"/>
        <w:jc w:val="both"/>
        <w:textAlignment w:val="center"/>
        <w:rPr>
          <w:lang w:eastAsia="ru-RU"/>
        </w:rPr>
      </w:pPr>
      <w:r w:rsidRPr="00A26DD5">
        <w:rPr>
          <w:lang w:eastAsia="ru-RU"/>
        </w:rPr>
        <w:t>формирование социокультурных и духовно-нравственных ценностей обучающихся, основ их гражда</w:t>
      </w:r>
      <w:r w:rsidRPr="00A26DD5">
        <w:rPr>
          <w:lang w:eastAsia="ru-RU"/>
        </w:rPr>
        <w:t>н</w:t>
      </w:r>
      <w:r w:rsidRPr="00A26DD5">
        <w:rPr>
          <w:lang w:eastAsia="ru-RU"/>
        </w:rPr>
        <w:t>ственности, российской гражданской идентичности;</w:t>
      </w:r>
    </w:p>
    <w:p w:rsidR="00A26DD5" w:rsidRPr="00A26DD5" w:rsidRDefault="00A26DD5" w:rsidP="00A26DD5">
      <w:pPr>
        <w:widowControl/>
        <w:adjustRightInd w:val="0"/>
        <w:ind w:left="195"/>
        <w:jc w:val="both"/>
        <w:textAlignment w:val="center"/>
        <w:rPr>
          <w:lang w:eastAsia="ru-RU"/>
        </w:rPr>
      </w:pPr>
      <w:r w:rsidRPr="00A26DD5">
        <w:rPr>
          <w:lang w:eastAsia="ru-RU"/>
        </w:rPr>
        <w:t>индивидуализацию процесса образования посредством проектирования и реализации индивидуальных учебных планов, обеспечения эффективной самостоятельной работы обучающихся при поддержке педаг</w:t>
      </w:r>
      <w:r w:rsidRPr="00A26DD5">
        <w:rPr>
          <w:lang w:eastAsia="ru-RU"/>
        </w:rPr>
        <w:t>о</w:t>
      </w:r>
      <w:r w:rsidRPr="00A26DD5">
        <w:rPr>
          <w:lang w:eastAsia="ru-RU"/>
        </w:rPr>
        <w:t>гических работников;</w:t>
      </w:r>
    </w:p>
    <w:p w:rsidR="00A26DD5" w:rsidRPr="00A26DD5" w:rsidRDefault="00A26DD5" w:rsidP="00A26DD5">
      <w:pPr>
        <w:widowControl/>
        <w:adjustRightInd w:val="0"/>
        <w:ind w:left="195"/>
        <w:jc w:val="both"/>
        <w:textAlignment w:val="center"/>
        <w:rPr>
          <w:lang w:eastAsia="ru-RU"/>
        </w:rPr>
      </w:pPr>
      <w:r w:rsidRPr="00A26DD5">
        <w:rPr>
          <w:lang w:eastAsia="ru-RU"/>
        </w:rPr>
        <w:t>участие обучающихся, родителей (законных представителей) несовершеннолетних обучающихся и пед</w:t>
      </w:r>
      <w:r w:rsidRPr="00A26DD5">
        <w:rPr>
          <w:lang w:eastAsia="ru-RU"/>
        </w:rPr>
        <w:t>а</w:t>
      </w:r>
      <w:r w:rsidRPr="00A26DD5">
        <w:rPr>
          <w:lang w:eastAsia="ru-RU"/>
        </w:rPr>
        <w:t>гогических работников в проектировании и развитии программы начального общего образования и усл</w:t>
      </w:r>
      <w:r w:rsidRPr="00A26DD5">
        <w:rPr>
          <w:lang w:eastAsia="ru-RU"/>
        </w:rPr>
        <w:t>о</w:t>
      </w:r>
      <w:r w:rsidRPr="00A26DD5">
        <w:rPr>
          <w:lang w:eastAsia="ru-RU"/>
        </w:rPr>
        <w:t>вий её реализации, учитывающих особенности развития и возможности обучающихся;</w:t>
      </w:r>
    </w:p>
    <w:p w:rsidR="00A26DD5" w:rsidRPr="00A26DD5" w:rsidRDefault="00A26DD5" w:rsidP="00A26DD5">
      <w:pPr>
        <w:widowControl/>
        <w:adjustRightInd w:val="0"/>
        <w:ind w:left="195"/>
        <w:jc w:val="both"/>
        <w:textAlignment w:val="center"/>
        <w:rPr>
          <w:lang w:eastAsia="ru-RU"/>
        </w:rPr>
      </w:pPr>
      <w:r w:rsidRPr="00A26DD5">
        <w:rPr>
          <w:lang w:eastAsia="ru-RU"/>
        </w:rPr>
        <w:t>включение обучающихся в процессы преобразования социальной среды (класса, школы), формирования у них лидерских качеств, опыта социальной деятельности, реализации социальных проектов и программ при поддержке педагогических работников;</w:t>
      </w:r>
    </w:p>
    <w:p w:rsidR="00A26DD5" w:rsidRPr="00A26DD5" w:rsidRDefault="00A26DD5" w:rsidP="00A26DD5">
      <w:pPr>
        <w:widowControl/>
        <w:adjustRightInd w:val="0"/>
        <w:ind w:left="195"/>
        <w:jc w:val="both"/>
        <w:textAlignment w:val="center"/>
        <w:rPr>
          <w:lang w:eastAsia="ru-RU"/>
        </w:rPr>
      </w:pPr>
      <w:r w:rsidRPr="00A26DD5">
        <w:rPr>
          <w:lang w:eastAsia="ru-RU"/>
        </w:rPr>
        <w:t>формирование у обучающихся первичного опыта самостоятельной образовательной, общественной, пр</w:t>
      </w:r>
      <w:r w:rsidRPr="00A26DD5">
        <w:rPr>
          <w:lang w:eastAsia="ru-RU"/>
        </w:rPr>
        <w:t>о</w:t>
      </w:r>
      <w:r w:rsidRPr="00A26DD5">
        <w:rPr>
          <w:lang w:eastAsia="ru-RU"/>
        </w:rPr>
        <w:t>ектной, учебно-исследовательской, спортивно-оздоровительной и творческой деятельности;</w:t>
      </w:r>
    </w:p>
    <w:p w:rsidR="00A26DD5" w:rsidRPr="00A26DD5" w:rsidRDefault="00A26DD5" w:rsidP="00A26DD5">
      <w:pPr>
        <w:widowControl/>
        <w:adjustRightInd w:val="0"/>
        <w:ind w:left="195"/>
        <w:jc w:val="both"/>
        <w:textAlignment w:val="center"/>
        <w:rPr>
          <w:lang w:eastAsia="ru-RU"/>
        </w:rPr>
      </w:pPr>
      <w:r w:rsidRPr="00A26DD5">
        <w:rPr>
          <w:lang w:eastAsia="ru-RU"/>
        </w:rPr>
        <w:t>формирование у обучающихся экологической грамотности, навыков здорового и безопасного для человека и окружающей его среды образа жизни;</w:t>
      </w:r>
    </w:p>
    <w:p w:rsidR="00A26DD5" w:rsidRPr="00A26DD5" w:rsidRDefault="00A26DD5" w:rsidP="00A26DD5">
      <w:pPr>
        <w:widowControl/>
        <w:adjustRightInd w:val="0"/>
        <w:ind w:left="195"/>
        <w:jc w:val="both"/>
        <w:textAlignment w:val="center"/>
        <w:rPr>
          <w:lang w:eastAsia="ru-RU"/>
        </w:rPr>
      </w:pPr>
      <w:r w:rsidRPr="00A26DD5">
        <w:rPr>
          <w:lang w:eastAsia="ru-RU"/>
        </w:rPr>
        <w:t>использование в образовательной деятельности современных образовательных технологий, направленных в том числе на воспитание обучающихся и развитие различных форм наставничества;</w:t>
      </w:r>
    </w:p>
    <w:p w:rsidR="00A26DD5" w:rsidRPr="00A26DD5" w:rsidRDefault="00A26DD5" w:rsidP="00A26DD5">
      <w:pPr>
        <w:widowControl/>
        <w:adjustRightInd w:val="0"/>
        <w:ind w:left="195"/>
        <w:jc w:val="both"/>
        <w:textAlignment w:val="center"/>
        <w:rPr>
          <w:lang w:eastAsia="ru-RU"/>
        </w:rPr>
      </w:pPr>
      <w:r w:rsidRPr="00A26DD5">
        <w:rPr>
          <w:lang w:eastAsia="ru-RU"/>
        </w:rPr>
        <w:t>обновление содержания программы начального общего образования, методик и технологий её реализации в соответствии с динамикой развития системы образования, запросов обучающихся, родителей (законных представителей) несовершеннолетних обучающихся с учётом национальных и культурных особенностей субъекта Российской Федерации;</w:t>
      </w:r>
    </w:p>
    <w:p w:rsidR="00A26DD5" w:rsidRPr="00A26DD5" w:rsidRDefault="00A26DD5" w:rsidP="00A26DD5">
      <w:pPr>
        <w:widowControl/>
        <w:adjustRightInd w:val="0"/>
        <w:ind w:left="195"/>
        <w:jc w:val="both"/>
        <w:textAlignment w:val="center"/>
        <w:rPr>
          <w:lang w:eastAsia="ru-RU"/>
        </w:rPr>
      </w:pPr>
      <w:r w:rsidRPr="00A26DD5">
        <w:rPr>
          <w:lang w:eastAsia="ru-RU"/>
        </w:rPr>
        <w:t>эффективное использование профессионального и творческого потенциала педагогических и руководящих работников организации, повышения их профессиональной, коммуникативной, информационной и прав</w:t>
      </w:r>
      <w:r w:rsidRPr="00A26DD5">
        <w:rPr>
          <w:lang w:eastAsia="ru-RU"/>
        </w:rPr>
        <w:t>о</w:t>
      </w:r>
      <w:r w:rsidRPr="00A26DD5">
        <w:rPr>
          <w:lang w:eastAsia="ru-RU"/>
        </w:rPr>
        <w:t>вой компетентности;</w:t>
      </w:r>
    </w:p>
    <w:p w:rsidR="00A26DD5" w:rsidRPr="00A26DD5" w:rsidRDefault="00A26DD5" w:rsidP="00A26DD5">
      <w:pPr>
        <w:widowControl/>
        <w:adjustRightInd w:val="0"/>
        <w:ind w:left="195"/>
        <w:jc w:val="both"/>
        <w:textAlignment w:val="center"/>
        <w:rPr>
          <w:lang w:eastAsia="ru-RU"/>
        </w:rPr>
      </w:pPr>
      <w:r w:rsidRPr="00A26DD5">
        <w:rPr>
          <w:lang w:eastAsia="ru-RU"/>
        </w:rPr>
        <w:t>эффективное управление организацией с использованием ИКТ, современных механизмов финансирования реализации программ начального  общего образования.</w:t>
      </w:r>
    </w:p>
    <w:p w:rsidR="00A26DD5" w:rsidRPr="00A26DD5" w:rsidRDefault="00A26DD5" w:rsidP="00A26DD5">
      <w:pPr>
        <w:widowControl/>
        <w:adjustRightInd w:val="0"/>
        <w:ind w:left="195"/>
        <w:jc w:val="both"/>
        <w:textAlignment w:val="center"/>
        <w:rPr>
          <w:lang w:eastAsia="ru-RU"/>
        </w:rPr>
      </w:pPr>
      <w:r w:rsidRPr="00A26DD5">
        <w:rPr>
          <w:lang w:eastAsia="ru-RU"/>
        </w:rPr>
        <w:t>При реализации настоящей образовательной программы начального общего образования в рамках сетев</w:t>
      </w:r>
      <w:r w:rsidRPr="00A26DD5">
        <w:rPr>
          <w:lang w:eastAsia="ru-RU"/>
        </w:rPr>
        <w:t>о</w:t>
      </w:r>
      <w:r w:rsidRPr="00A26DD5">
        <w:rPr>
          <w:lang w:eastAsia="ru-RU"/>
        </w:rPr>
        <w:t>го взаимодействия используются ресурсы иных организаций, направленные на обеспечение качества усл</w:t>
      </w:r>
      <w:r w:rsidRPr="00A26DD5">
        <w:rPr>
          <w:lang w:eastAsia="ru-RU"/>
        </w:rPr>
        <w:t>о</w:t>
      </w:r>
      <w:r w:rsidRPr="00A26DD5">
        <w:rPr>
          <w:lang w:eastAsia="ru-RU"/>
        </w:rPr>
        <w:t>вий реализации образовательной деятельности</w:t>
      </w:r>
      <w:r w:rsidRPr="00A26DD5">
        <w:rPr>
          <w:position w:val="4"/>
          <w:vertAlign w:val="superscript"/>
          <w:lang w:eastAsia="ru-RU"/>
        </w:rPr>
        <w:footnoteReference w:id="2"/>
      </w:r>
      <w:r w:rsidRPr="00A26DD5">
        <w:rPr>
          <w:lang w:eastAsia="ru-RU"/>
        </w:rPr>
        <w:t>.</w:t>
      </w:r>
    </w:p>
    <w:p w:rsidR="00C25EB7" w:rsidRPr="00C25EB7" w:rsidRDefault="00C25EB7" w:rsidP="00C25EB7">
      <w:pPr>
        <w:keepNext/>
        <w:keepLines/>
        <w:widowControl/>
        <w:autoSpaceDE/>
        <w:autoSpaceDN/>
        <w:spacing w:before="480" w:line="240" w:lineRule="exact"/>
        <w:ind w:left="195"/>
        <w:jc w:val="center"/>
        <w:outlineLvl w:val="0"/>
        <w:rPr>
          <w:b/>
          <w:bCs/>
          <w:lang w:eastAsia="ru-RU"/>
        </w:rPr>
      </w:pPr>
      <w:r w:rsidRPr="00C25EB7">
        <w:rPr>
          <w:b/>
          <w:bCs/>
          <w:lang w:eastAsia="ru-RU"/>
        </w:rPr>
        <w:lastRenderedPageBreak/>
        <w:t>3.5.1.</w:t>
      </w:r>
      <w:r w:rsidRPr="00C25EB7">
        <w:rPr>
          <w:b/>
          <w:bCs/>
          <w:lang w:eastAsia="ru-RU"/>
        </w:rPr>
        <w:t> </w:t>
      </w:r>
      <w:r w:rsidRPr="00C25EB7">
        <w:rPr>
          <w:b/>
          <w:bCs/>
          <w:lang w:eastAsia="ru-RU"/>
        </w:rPr>
        <w:t>Кадровые условия реализации основной образовательной программы начального общего о</w:t>
      </w:r>
      <w:r w:rsidRPr="00C25EB7">
        <w:rPr>
          <w:b/>
          <w:bCs/>
          <w:lang w:eastAsia="ru-RU"/>
        </w:rPr>
        <w:t>б</w:t>
      </w:r>
      <w:r w:rsidRPr="00C25EB7">
        <w:rPr>
          <w:b/>
          <w:bCs/>
          <w:lang w:eastAsia="ru-RU"/>
        </w:rPr>
        <w:t>разования</w:t>
      </w:r>
      <w:bookmarkEnd w:id="44"/>
    </w:p>
    <w:p w:rsidR="00C25EB7" w:rsidRPr="00040183" w:rsidRDefault="00C25EB7" w:rsidP="00C25EB7">
      <w:pPr>
        <w:widowControl/>
        <w:adjustRightInd w:val="0"/>
        <w:ind w:left="195" w:firstLine="52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Для реализации программы начального общего образования образовательная организация должна быть укомплектована кадрами, имеющими необходимую квалификацию для решения з</w:t>
      </w:r>
      <w:r w:rsidRPr="00040183">
        <w:rPr>
          <w:sz w:val="24"/>
          <w:szCs w:val="24"/>
          <w:lang w:eastAsia="ru-RU"/>
        </w:rPr>
        <w:t>а</w:t>
      </w:r>
      <w:r w:rsidRPr="00040183">
        <w:rPr>
          <w:sz w:val="24"/>
          <w:szCs w:val="24"/>
          <w:lang w:eastAsia="ru-RU"/>
        </w:rPr>
        <w:t>дач, связанных с достижением целей и задач образовательной деятельности.</w:t>
      </w:r>
    </w:p>
    <w:p w:rsidR="00C25EB7" w:rsidRPr="00040183" w:rsidRDefault="00C25EB7" w:rsidP="00C25EB7">
      <w:pPr>
        <w:widowControl/>
        <w:adjustRightInd w:val="0"/>
        <w:ind w:left="195" w:firstLine="52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Обеспеченность кадровыми условиями включает в себя: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-укомплектованность образовательной организации педагогическими, руководящими и иными работниками;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-уровень квалификации педагогических и иных работников образовательной организации, учас</w:t>
      </w:r>
      <w:r w:rsidRPr="00040183">
        <w:rPr>
          <w:sz w:val="24"/>
          <w:szCs w:val="24"/>
          <w:lang w:eastAsia="ru-RU"/>
        </w:rPr>
        <w:t>т</w:t>
      </w:r>
      <w:r w:rsidRPr="00040183">
        <w:rPr>
          <w:sz w:val="24"/>
          <w:szCs w:val="24"/>
          <w:lang w:eastAsia="ru-RU"/>
        </w:rPr>
        <w:t>вующих в реализации основной образовательной программы и создании условий для её разрабо</w:t>
      </w:r>
      <w:r w:rsidRPr="00040183">
        <w:rPr>
          <w:sz w:val="24"/>
          <w:szCs w:val="24"/>
          <w:lang w:eastAsia="ru-RU"/>
        </w:rPr>
        <w:t>т</w:t>
      </w:r>
      <w:r w:rsidRPr="00040183">
        <w:rPr>
          <w:sz w:val="24"/>
          <w:szCs w:val="24"/>
          <w:lang w:eastAsia="ru-RU"/>
        </w:rPr>
        <w:t>ки и реализации;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-непрерывность профессионального развития педагогических работников образовательной орг</w:t>
      </w:r>
      <w:r w:rsidRPr="00040183">
        <w:rPr>
          <w:sz w:val="24"/>
          <w:szCs w:val="24"/>
          <w:lang w:eastAsia="ru-RU"/>
        </w:rPr>
        <w:t>а</w:t>
      </w:r>
      <w:r w:rsidRPr="00040183">
        <w:rPr>
          <w:sz w:val="24"/>
          <w:szCs w:val="24"/>
          <w:lang w:eastAsia="ru-RU"/>
        </w:rPr>
        <w:t>низации,</w:t>
      </w:r>
    </w:p>
    <w:p w:rsidR="00C25EB7" w:rsidRPr="00040183" w:rsidRDefault="00C25EB7" w:rsidP="00C25EB7">
      <w:pPr>
        <w:widowControl/>
        <w:adjustRightInd w:val="0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 xml:space="preserve">    реализующей образовательную программу начального общего образования.</w:t>
      </w:r>
    </w:p>
    <w:p w:rsidR="00C25EB7" w:rsidRPr="00040183" w:rsidRDefault="00C25EB7" w:rsidP="00C25EB7">
      <w:pPr>
        <w:widowControl/>
        <w:adjustRightInd w:val="0"/>
        <w:ind w:left="195" w:firstLine="52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Укомплектованность образовательной организации педагогическими, руководящими и иными работниками характеризируется замещением 100 % вакансий, имеющихся в соответствии с утверждённым штатным расписанием.</w:t>
      </w:r>
    </w:p>
    <w:p w:rsidR="00C25EB7" w:rsidRPr="00040183" w:rsidRDefault="00C25EB7" w:rsidP="00C25EB7">
      <w:pPr>
        <w:widowControl/>
        <w:adjustRightInd w:val="0"/>
        <w:ind w:left="195" w:firstLine="52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Уровень квалификации педагогических и иных работников образовательной организации, участвующих в реализации основной образовательной программы и создании условий для её ра</w:t>
      </w:r>
      <w:r w:rsidRPr="00040183">
        <w:rPr>
          <w:sz w:val="24"/>
          <w:szCs w:val="24"/>
          <w:lang w:eastAsia="ru-RU"/>
        </w:rPr>
        <w:t>з</w:t>
      </w:r>
      <w:r w:rsidRPr="00040183">
        <w:rPr>
          <w:sz w:val="24"/>
          <w:szCs w:val="24"/>
          <w:lang w:eastAsia="ru-RU"/>
        </w:rPr>
        <w:t>работки и реализации, характеризуется наличием документов о присвоении квалификации, соо</w:t>
      </w:r>
      <w:r w:rsidRPr="00040183">
        <w:rPr>
          <w:sz w:val="24"/>
          <w:szCs w:val="24"/>
          <w:lang w:eastAsia="ru-RU"/>
        </w:rPr>
        <w:t>т</w:t>
      </w:r>
      <w:r w:rsidRPr="00040183">
        <w:rPr>
          <w:sz w:val="24"/>
          <w:szCs w:val="24"/>
          <w:lang w:eastAsia="ru-RU"/>
        </w:rPr>
        <w:t>ветствующей должностным обязанностям работника.</w:t>
      </w:r>
    </w:p>
    <w:p w:rsidR="00C25EB7" w:rsidRPr="00040183" w:rsidRDefault="00C25EB7" w:rsidP="00C25EB7">
      <w:pPr>
        <w:widowControl/>
        <w:adjustRightInd w:val="0"/>
        <w:ind w:left="195" w:firstLine="52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Основой для разработки должностных инструкций, содержащих конкретный перечень должностных обязанностей работников, с учётом особенностей организации труда и управления, а также прав, ответственности и компетентности работников образовательной организации, сл</w:t>
      </w:r>
      <w:r w:rsidRPr="00040183">
        <w:rPr>
          <w:sz w:val="24"/>
          <w:szCs w:val="24"/>
          <w:lang w:eastAsia="ru-RU"/>
        </w:rPr>
        <w:t>у</w:t>
      </w:r>
      <w:r w:rsidRPr="00040183">
        <w:rPr>
          <w:sz w:val="24"/>
          <w:szCs w:val="24"/>
          <w:lang w:eastAsia="ru-RU"/>
        </w:rPr>
        <w:t>жат квалификационные характеристики, указанные в квалификационных справочниках, и (или) профессиональных стандартах (при наличии).</w:t>
      </w:r>
    </w:p>
    <w:p w:rsidR="00C25EB7" w:rsidRPr="00040183" w:rsidRDefault="00C25EB7" w:rsidP="00C25EB7">
      <w:pPr>
        <w:widowControl/>
        <w:adjustRightInd w:val="0"/>
        <w:ind w:left="195" w:firstLine="52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В основу должностных обязанностей положены представленные в профессиональном ста</w:t>
      </w:r>
      <w:r w:rsidRPr="00040183">
        <w:rPr>
          <w:sz w:val="24"/>
          <w:szCs w:val="24"/>
          <w:lang w:eastAsia="ru-RU"/>
        </w:rPr>
        <w:t>н</w:t>
      </w:r>
      <w:r w:rsidRPr="00040183">
        <w:rPr>
          <w:sz w:val="24"/>
          <w:szCs w:val="24"/>
          <w:lang w:eastAsia="ru-RU"/>
        </w:rPr>
        <w:t>дарте «Педагог (педагогическая деятельность в сфере дошкольного, начального общего, основн</w:t>
      </w:r>
      <w:r w:rsidRPr="00040183">
        <w:rPr>
          <w:sz w:val="24"/>
          <w:szCs w:val="24"/>
          <w:lang w:eastAsia="ru-RU"/>
        </w:rPr>
        <w:t>о</w:t>
      </w:r>
      <w:r w:rsidRPr="00040183">
        <w:rPr>
          <w:sz w:val="24"/>
          <w:szCs w:val="24"/>
          <w:lang w:eastAsia="ru-RU"/>
        </w:rPr>
        <w:t>го общего, среднего общего образования) (воспитатель, учитель)» обобщённые трудовые фун</w:t>
      </w:r>
      <w:r w:rsidRPr="00040183">
        <w:rPr>
          <w:sz w:val="24"/>
          <w:szCs w:val="24"/>
          <w:lang w:eastAsia="ru-RU"/>
        </w:rPr>
        <w:t>к</w:t>
      </w:r>
      <w:r w:rsidRPr="00040183">
        <w:rPr>
          <w:sz w:val="24"/>
          <w:szCs w:val="24"/>
          <w:lang w:eastAsia="ru-RU"/>
        </w:rPr>
        <w:t>ции, которые могут быть поручены работнику, занимающему данную должность.</w:t>
      </w:r>
    </w:p>
    <w:p w:rsidR="00C25EB7" w:rsidRPr="00040183" w:rsidRDefault="00C25EB7" w:rsidP="00C25EB7">
      <w:pPr>
        <w:widowControl/>
        <w:adjustRightInd w:val="0"/>
        <w:ind w:left="195" w:firstLine="52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Уровень квалификации педагогических и иных работников образовательной организации, участвующих в реализации основной образовательной программы и создании условий для её ра</w:t>
      </w:r>
      <w:r w:rsidRPr="00040183">
        <w:rPr>
          <w:sz w:val="24"/>
          <w:szCs w:val="24"/>
          <w:lang w:eastAsia="ru-RU"/>
        </w:rPr>
        <w:t>з</w:t>
      </w:r>
      <w:r w:rsidRPr="00040183">
        <w:rPr>
          <w:sz w:val="24"/>
          <w:szCs w:val="24"/>
          <w:lang w:eastAsia="ru-RU"/>
        </w:rPr>
        <w:t xml:space="preserve">работки и реализации, характеризуется также результатами аттестации — квалификационными категориями. </w:t>
      </w:r>
    </w:p>
    <w:p w:rsidR="00C25EB7" w:rsidRPr="00040183" w:rsidRDefault="00C25EB7" w:rsidP="00C25EB7">
      <w:pPr>
        <w:widowControl/>
        <w:adjustRightInd w:val="0"/>
        <w:ind w:left="195" w:firstLine="52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Аттестация педагогических работников в соответствии с Федеральным законом «Об образ</w:t>
      </w:r>
      <w:r w:rsidRPr="00040183">
        <w:rPr>
          <w:sz w:val="24"/>
          <w:szCs w:val="24"/>
          <w:lang w:eastAsia="ru-RU"/>
        </w:rPr>
        <w:t>о</w:t>
      </w:r>
      <w:r w:rsidRPr="00040183">
        <w:rPr>
          <w:sz w:val="24"/>
          <w:szCs w:val="24"/>
          <w:lang w:eastAsia="ru-RU"/>
        </w:rPr>
        <w:t>вании в Российской Федерации» (ст. 49) проводится в целях подтверждения их соответствия з</w:t>
      </w:r>
      <w:r w:rsidRPr="00040183">
        <w:rPr>
          <w:sz w:val="24"/>
          <w:szCs w:val="24"/>
          <w:lang w:eastAsia="ru-RU"/>
        </w:rPr>
        <w:t>а</w:t>
      </w:r>
      <w:r w:rsidRPr="00040183">
        <w:rPr>
          <w:sz w:val="24"/>
          <w:szCs w:val="24"/>
          <w:lang w:eastAsia="ru-RU"/>
        </w:rPr>
        <w:t>нимаемым должностям на основе оценки их профессиональной деятельности, с учётом желания педагогических работников в целях установления квалификационной категории. Проведение а</w:t>
      </w:r>
      <w:r w:rsidRPr="00040183">
        <w:rPr>
          <w:sz w:val="24"/>
          <w:szCs w:val="24"/>
          <w:lang w:eastAsia="ru-RU"/>
        </w:rPr>
        <w:t>т</w:t>
      </w:r>
      <w:r w:rsidRPr="00040183">
        <w:rPr>
          <w:sz w:val="24"/>
          <w:szCs w:val="24"/>
          <w:lang w:eastAsia="ru-RU"/>
        </w:rPr>
        <w:t>тестации педагогических работников в целях подтверждения их соответствия занимаемым дол</w:t>
      </w:r>
      <w:r w:rsidRPr="00040183">
        <w:rPr>
          <w:sz w:val="24"/>
          <w:szCs w:val="24"/>
          <w:lang w:eastAsia="ru-RU"/>
        </w:rPr>
        <w:t>ж</w:t>
      </w:r>
      <w:r w:rsidRPr="00040183">
        <w:rPr>
          <w:sz w:val="24"/>
          <w:szCs w:val="24"/>
          <w:lang w:eastAsia="ru-RU"/>
        </w:rPr>
        <w:t xml:space="preserve">ностям осуществляется не реже одного раза в пять лет на основе оценки их профессиональной деятельности аттестационными комиссиями, самостоятельно формируемыми образовательной организацией. </w:t>
      </w:r>
    </w:p>
    <w:p w:rsidR="00C25EB7" w:rsidRPr="00040183" w:rsidRDefault="00C25EB7" w:rsidP="00C25EB7">
      <w:pPr>
        <w:widowControl/>
        <w:adjustRightInd w:val="0"/>
        <w:ind w:left="195" w:firstLine="525"/>
        <w:jc w:val="both"/>
        <w:textAlignment w:val="center"/>
        <w:rPr>
          <w:spacing w:val="2"/>
          <w:sz w:val="24"/>
          <w:szCs w:val="24"/>
          <w:lang w:eastAsia="ru-RU"/>
        </w:rPr>
      </w:pPr>
      <w:r w:rsidRPr="00040183">
        <w:rPr>
          <w:spacing w:val="2"/>
          <w:sz w:val="24"/>
          <w:szCs w:val="24"/>
          <w:lang w:eastAsia="ru-RU"/>
        </w:rPr>
        <w:t>Проведение аттестации в целях установления квалификационной категории педагогич</w:t>
      </w:r>
      <w:r w:rsidRPr="00040183">
        <w:rPr>
          <w:spacing w:val="2"/>
          <w:sz w:val="24"/>
          <w:szCs w:val="24"/>
          <w:lang w:eastAsia="ru-RU"/>
        </w:rPr>
        <w:t>е</w:t>
      </w:r>
      <w:r w:rsidRPr="00040183">
        <w:rPr>
          <w:spacing w:val="2"/>
          <w:sz w:val="24"/>
          <w:szCs w:val="24"/>
          <w:lang w:eastAsia="ru-RU"/>
        </w:rPr>
        <w:t>ских работников осуществляется аттестационными комиссиями, формируемыми федеральными органами исполнительной власти, в ведении которых эти организации находятся. Проведение аттестации в отношении педагогических работников образовательных организаций, находящи</w:t>
      </w:r>
      <w:r w:rsidRPr="00040183">
        <w:rPr>
          <w:spacing w:val="2"/>
          <w:sz w:val="24"/>
          <w:szCs w:val="24"/>
          <w:lang w:eastAsia="ru-RU"/>
        </w:rPr>
        <w:t>х</w:t>
      </w:r>
      <w:r w:rsidRPr="00040183">
        <w:rPr>
          <w:spacing w:val="2"/>
          <w:sz w:val="24"/>
          <w:szCs w:val="24"/>
          <w:lang w:eastAsia="ru-RU"/>
        </w:rPr>
        <w:t>ся в ведении субъекта Российской Федерации, муниципальных и частных организаций, ос</w:t>
      </w:r>
      <w:r w:rsidRPr="00040183">
        <w:rPr>
          <w:spacing w:val="2"/>
          <w:sz w:val="24"/>
          <w:szCs w:val="24"/>
          <w:lang w:eastAsia="ru-RU"/>
        </w:rPr>
        <w:t>у</w:t>
      </w:r>
      <w:r w:rsidRPr="00040183">
        <w:rPr>
          <w:spacing w:val="2"/>
          <w:sz w:val="24"/>
          <w:szCs w:val="24"/>
          <w:lang w:eastAsia="ru-RU"/>
        </w:rPr>
        <w:t>ществляется аттестационными комиссиями, формируемыми уполномоченными органами гос</w:t>
      </w:r>
      <w:r w:rsidRPr="00040183">
        <w:rPr>
          <w:spacing w:val="2"/>
          <w:sz w:val="24"/>
          <w:szCs w:val="24"/>
          <w:lang w:eastAsia="ru-RU"/>
        </w:rPr>
        <w:t>у</w:t>
      </w:r>
      <w:r w:rsidRPr="00040183">
        <w:rPr>
          <w:spacing w:val="2"/>
          <w:sz w:val="24"/>
          <w:szCs w:val="24"/>
          <w:lang w:eastAsia="ru-RU"/>
        </w:rPr>
        <w:t xml:space="preserve">дарственной власти субъектов Российской Федерации. </w:t>
      </w:r>
    </w:p>
    <w:p w:rsidR="00C25EB7" w:rsidRPr="00040183" w:rsidRDefault="00C25EB7" w:rsidP="00C25EB7">
      <w:pPr>
        <w:widowControl/>
        <w:adjustRightInd w:val="0"/>
        <w:ind w:left="195" w:firstLine="52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Информация об уровне квалификации педагогических, участвующих в реализации насто</w:t>
      </w:r>
      <w:r w:rsidRPr="00040183">
        <w:rPr>
          <w:sz w:val="24"/>
          <w:szCs w:val="24"/>
          <w:lang w:eastAsia="ru-RU"/>
        </w:rPr>
        <w:t>я</w:t>
      </w:r>
      <w:r w:rsidRPr="00040183">
        <w:rPr>
          <w:sz w:val="24"/>
          <w:szCs w:val="24"/>
          <w:lang w:eastAsia="ru-RU"/>
        </w:rPr>
        <w:t>щей основной образовательной программы начального общего образования и создании условий для её разработки и реализации:</w:t>
      </w:r>
    </w:p>
    <w:p w:rsidR="00C25EB7" w:rsidRPr="00040183" w:rsidRDefault="00C25EB7" w:rsidP="00C25EB7">
      <w:pPr>
        <w:widowControl/>
        <w:adjustRightInd w:val="0"/>
        <w:ind w:left="195" w:firstLine="525"/>
        <w:jc w:val="both"/>
        <w:textAlignment w:val="center"/>
        <w:rPr>
          <w:sz w:val="24"/>
          <w:szCs w:val="24"/>
          <w:lang w:eastAsia="ru-RU"/>
        </w:rPr>
      </w:pPr>
    </w:p>
    <w:p w:rsidR="00C25EB7" w:rsidRPr="00040183" w:rsidRDefault="00C25EB7" w:rsidP="00C25EB7">
      <w:pPr>
        <w:widowControl/>
        <w:adjustRightInd w:val="0"/>
        <w:ind w:left="195" w:firstLine="525"/>
        <w:jc w:val="both"/>
        <w:textAlignment w:val="center"/>
        <w:rPr>
          <w:sz w:val="24"/>
          <w:szCs w:val="24"/>
          <w:lang w:eastAsia="ru-RU"/>
        </w:rPr>
      </w:pPr>
    </w:p>
    <w:p w:rsidR="00C25EB7" w:rsidRPr="00040183" w:rsidRDefault="00C25EB7" w:rsidP="00C25EB7">
      <w:pPr>
        <w:widowControl/>
        <w:adjustRightInd w:val="0"/>
        <w:ind w:left="195" w:firstLine="525"/>
        <w:jc w:val="both"/>
        <w:textAlignment w:val="center"/>
        <w:rPr>
          <w:sz w:val="24"/>
          <w:szCs w:val="24"/>
          <w:lang w:eastAsia="ru-RU"/>
        </w:rPr>
      </w:pPr>
    </w:p>
    <w:p w:rsidR="00C25EB7" w:rsidRPr="00040183" w:rsidRDefault="00C25EB7" w:rsidP="00C25EB7">
      <w:pPr>
        <w:widowControl/>
        <w:adjustRightInd w:val="0"/>
        <w:ind w:left="195" w:firstLine="525"/>
        <w:jc w:val="both"/>
        <w:textAlignment w:val="center"/>
        <w:rPr>
          <w:sz w:val="24"/>
          <w:szCs w:val="24"/>
          <w:lang w:eastAsia="ru-RU"/>
        </w:rPr>
      </w:pP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</w:p>
    <w:tbl>
      <w:tblPr>
        <w:tblStyle w:val="71"/>
        <w:tblW w:w="0" w:type="auto"/>
        <w:tblLayout w:type="fixed"/>
        <w:tblLook w:val="04A0" w:firstRow="1" w:lastRow="0" w:firstColumn="1" w:lastColumn="0" w:noHBand="0" w:noVBand="1"/>
      </w:tblPr>
      <w:tblGrid>
        <w:gridCol w:w="708"/>
        <w:gridCol w:w="1699"/>
        <w:gridCol w:w="2163"/>
        <w:gridCol w:w="2626"/>
        <w:gridCol w:w="2509"/>
      </w:tblGrid>
      <w:tr w:rsidR="00C25EB7" w:rsidRPr="00040183" w:rsidTr="00C25EB7">
        <w:tc>
          <w:tcPr>
            <w:tcW w:w="708" w:type="dxa"/>
            <w:vAlign w:val="center"/>
          </w:tcPr>
          <w:p w:rsidR="00C25EB7" w:rsidRPr="00040183" w:rsidRDefault="00C25EB7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№ п/п</w:t>
            </w:r>
          </w:p>
        </w:tc>
        <w:tc>
          <w:tcPr>
            <w:tcW w:w="1699" w:type="dxa"/>
            <w:vAlign w:val="center"/>
          </w:tcPr>
          <w:p w:rsidR="00C25EB7" w:rsidRPr="00040183" w:rsidRDefault="00C25EB7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Должность</w:t>
            </w:r>
          </w:p>
        </w:tc>
        <w:tc>
          <w:tcPr>
            <w:tcW w:w="2163" w:type="dxa"/>
            <w:vAlign w:val="center"/>
          </w:tcPr>
          <w:p w:rsidR="00C25EB7" w:rsidRPr="00040183" w:rsidRDefault="00C25EB7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Уровень образ</w:t>
            </w:r>
            <w:r w:rsidRPr="00040183">
              <w:rPr>
                <w:sz w:val="24"/>
                <w:szCs w:val="24"/>
              </w:rPr>
              <w:t>о</w:t>
            </w:r>
            <w:r w:rsidRPr="00040183">
              <w:rPr>
                <w:sz w:val="24"/>
                <w:szCs w:val="24"/>
              </w:rPr>
              <w:t>вания</w:t>
            </w:r>
          </w:p>
        </w:tc>
        <w:tc>
          <w:tcPr>
            <w:tcW w:w="2626" w:type="dxa"/>
            <w:vAlign w:val="center"/>
          </w:tcPr>
          <w:p w:rsidR="00C25EB7" w:rsidRPr="00040183" w:rsidRDefault="00C25EB7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Квалификация</w:t>
            </w:r>
          </w:p>
        </w:tc>
        <w:tc>
          <w:tcPr>
            <w:tcW w:w="2509" w:type="dxa"/>
            <w:vAlign w:val="center"/>
          </w:tcPr>
          <w:p w:rsidR="00C25EB7" w:rsidRPr="00040183" w:rsidRDefault="00C25EB7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Наименование направления подг</w:t>
            </w:r>
            <w:r w:rsidRPr="00040183">
              <w:rPr>
                <w:sz w:val="24"/>
                <w:szCs w:val="24"/>
              </w:rPr>
              <w:t>о</w:t>
            </w:r>
            <w:r w:rsidRPr="00040183">
              <w:rPr>
                <w:sz w:val="24"/>
                <w:szCs w:val="24"/>
              </w:rPr>
              <w:t>то</w:t>
            </w:r>
            <w:r w:rsidRPr="00040183">
              <w:rPr>
                <w:sz w:val="24"/>
                <w:szCs w:val="24"/>
              </w:rPr>
              <w:t>в</w:t>
            </w:r>
            <w:r w:rsidRPr="00040183">
              <w:rPr>
                <w:sz w:val="24"/>
                <w:szCs w:val="24"/>
              </w:rPr>
              <w:t>ки/специальности</w:t>
            </w:r>
          </w:p>
        </w:tc>
      </w:tr>
      <w:tr w:rsidR="005371A9" w:rsidRPr="00040183" w:rsidTr="00C25EB7">
        <w:tc>
          <w:tcPr>
            <w:tcW w:w="708" w:type="dxa"/>
            <w:vAlign w:val="center"/>
          </w:tcPr>
          <w:p w:rsidR="005371A9" w:rsidRPr="00040183" w:rsidRDefault="005371A9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1.</w:t>
            </w:r>
          </w:p>
        </w:tc>
        <w:tc>
          <w:tcPr>
            <w:tcW w:w="1699" w:type="dxa"/>
            <w:vAlign w:val="center"/>
          </w:tcPr>
          <w:p w:rsidR="005371A9" w:rsidRPr="00040183" w:rsidRDefault="005371A9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Директор</w:t>
            </w:r>
          </w:p>
        </w:tc>
        <w:tc>
          <w:tcPr>
            <w:tcW w:w="2163" w:type="dxa"/>
            <w:vAlign w:val="center"/>
          </w:tcPr>
          <w:p w:rsidR="005371A9" w:rsidRPr="00040183" w:rsidRDefault="005371A9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 xml:space="preserve">высшее  </w:t>
            </w:r>
          </w:p>
        </w:tc>
        <w:tc>
          <w:tcPr>
            <w:tcW w:w="2626" w:type="dxa"/>
            <w:vAlign w:val="center"/>
          </w:tcPr>
          <w:p w:rsidR="005371A9" w:rsidRPr="00040183" w:rsidRDefault="005371A9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Первая квалифик</w:t>
            </w:r>
            <w:r w:rsidRPr="00040183">
              <w:rPr>
                <w:sz w:val="24"/>
                <w:szCs w:val="24"/>
              </w:rPr>
              <w:t>а</w:t>
            </w:r>
            <w:r w:rsidRPr="00040183">
              <w:rPr>
                <w:sz w:val="24"/>
                <w:szCs w:val="24"/>
              </w:rPr>
              <w:t>ционная категория -1</w:t>
            </w:r>
          </w:p>
        </w:tc>
        <w:tc>
          <w:tcPr>
            <w:tcW w:w="2509" w:type="dxa"/>
            <w:vAlign w:val="center"/>
          </w:tcPr>
          <w:p w:rsidR="005371A9" w:rsidRPr="00040183" w:rsidRDefault="005371A9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Учитель химии</w:t>
            </w:r>
          </w:p>
        </w:tc>
      </w:tr>
      <w:tr w:rsidR="005371A9" w:rsidRPr="00040183" w:rsidTr="00C25EB7">
        <w:tc>
          <w:tcPr>
            <w:tcW w:w="708" w:type="dxa"/>
            <w:vAlign w:val="center"/>
          </w:tcPr>
          <w:p w:rsidR="005371A9" w:rsidRPr="00040183" w:rsidRDefault="005371A9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2.</w:t>
            </w:r>
          </w:p>
        </w:tc>
        <w:tc>
          <w:tcPr>
            <w:tcW w:w="1699" w:type="dxa"/>
            <w:vAlign w:val="center"/>
          </w:tcPr>
          <w:p w:rsidR="005371A9" w:rsidRPr="00040183" w:rsidRDefault="005371A9" w:rsidP="005371A9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Заместитель директора по учебно-воспит</w:t>
            </w:r>
            <w:r w:rsidRPr="00040183">
              <w:rPr>
                <w:sz w:val="24"/>
                <w:szCs w:val="24"/>
              </w:rPr>
              <w:t>а</w:t>
            </w:r>
            <w:r w:rsidRPr="00040183">
              <w:rPr>
                <w:sz w:val="24"/>
                <w:szCs w:val="24"/>
              </w:rPr>
              <w:t>тельной р</w:t>
            </w:r>
            <w:r w:rsidRPr="00040183">
              <w:rPr>
                <w:sz w:val="24"/>
                <w:szCs w:val="24"/>
              </w:rPr>
              <w:t>а</w:t>
            </w:r>
            <w:r w:rsidRPr="00040183">
              <w:rPr>
                <w:sz w:val="24"/>
                <w:szCs w:val="24"/>
              </w:rPr>
              <w:t>боте</w:t>
            </w:r>
          </w:p>
        </w:tc>
        <w:tc>
          <w:tcPr>
            <w:tcW w:w="2163" w:type="dxa"/>
            <w:vAlign w:val="center"/>
          </w:tcPr>
          <w:p w:rsidR="005371A9" w:rsidRPr="00040183" w:rsidRDefault="005371A9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 xml:space="preserve">высшее  </w:t>
            </w:r>
          </w:p>
        </w:tc>
        <w:tc>
          <w:tcPr>
            <w:tcW w:w="2626" w:type="dxa"/>
            <w:vAlign w:val="center"/>
          </w:tcPr>
          <w:p w:rsidR="005371A9" w:rsidRPr="00040183" w:rsidRDefault="005371A9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Высшая квалифик</w:t>
            </w:r>
            <w:r w:rsidRPr="00040183">
              <w:rPr>
                <w:sz w:val="24"/>
                <w:szCs w:val="24"/>
              </w:rPr>
              <w:t>а</w:t>
            </w:r>
            <w:r w:rsidRPr="00040183">
              <w:rPr>
                <w:sz w:val="24"/>
                <w:szCs w:val="24"/>
              </w:rPr>
              <w:t>ционная категория - 1</w:t>
            </w:r>
          </w:p>
        </w:tc>
        <w:tc>
          <w:tcPr>
            <w:tcW w:w="2509" w:type="dxa"/>
            <w:vAlign w:val="center"/>
          </w:tcPr>
          <w:p w:rsidR="005371A9" w:rsidRPr="00040183" w:rsidRDefault="005371A9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Педагогика и мет</w:t>
            </w:r>
            <w:r w:rsidRPr="00040183">
              <w:rPr>
                <w:sz w:val="24"/>
                <w:szCs w:val="24"/>
              </w:rPr>
              <w:t>о</w:t>
            </w:r>
            <w:r w:rsidRPr="00040183">
              <w:rPr>
                <w:sz w:val="24"/>
                <w:szCs w:val="24"/>
              </w:rPr>
              <w:t>дика начального обучения</w:t>
            </w:r>
          </w:p>
        </w:tc>
      </w:tr>
      <w:tr w:rsidR="00C25EB7" w:rsidRPr="00040183" w:rsidTr="00C25EB7">
        <w:tc>
          <w:tcPr>
            <w:tcW w:w="708" w:type="dxa"/>
          </w:tcPr>
          <w:p w:rsidR="00C25EB7" w:rsidRPr="00040183" w:rsidRDefault="00040183" w:rsidP="005371A9">
            <w:pPr>
              <w:ind w:left="195"/>
              <w:contextualSpacing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3.</w:t>
            </w:r>
          </w:p>
        </w:tc>
        <w:tc>
          <w:tcPr>
            <w:tcW w:w="1699" w:type="dxa"/>
          </w:tcPr>
          <w:p w:rsidR="00C25EB7" w:rsidRPr="00040183" w:rsidRDefault="00C25EB7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163" w:type="dxa"/>
          </w:tcPr>
          <w:p w:rsidR="00C25EB7" w:rsidRPr="00040183" w:rsidRDefault="005371A9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 xml:space="preserve">высшее  </w:t>
            </w:r>
          </w:p>
        </w:tc>
        <w:tc>
          <w:tcPr>
            <w:tcW w:w="2626" w:type="dxa"/>
          </w:tcPr>
          <w:p w:rsidR="00C25EB7" w:rsidRPr="00040183" w:rsidRDefault="00C25EB7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 xml:space="preserve">Высшая </w:t>
            </w:r>
            <w:r w:rsidR="005371A9" w:rsidRPr="00040183">
              <w:rPr>
                <w:sz w:val="24"/>
                <w:szCs w:val="24"/>
              </w:rPr>
              <w:t>квалифик</w:t>
            </w:r>
            <w:r w:rsidR="005371A9" w:rsidRPr="00040183">
              <w:rPr>
                <w:sz w:val="24"/>
                <w:szCs w:val="24"/>
              </w:rPr>
              <w:t>а</w:t>
            </w:r>
            <w:r w:rsidR="005371A9" w:rsidRPr="00040183">
              <w:rPr>
                <w:sz w:val="24"/>
                <w:szCs w:val="24"/>
              </w:rPr>
              <w:t xml:space="preserve">ционная </w:t>
            </w:r>
            <w:r w:rsidRPr="00040183">
              <w:rPr>
                <w:sz w:val="24"/>
                <w:szCs w:val="24"/>
              </w:rPr>
              <w:t>категория – 10 человек</w:t>
            </w:r>
          </w:p>
          <w:p w:rsidR="00C25EB7" w:rsidRPr="00040183" w:rsidRDefault="00C25EB7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– 1</w:t>
            </w:r>
          </w:p>
          <w:p w:rsidR="00C25EB7" w:rsidRPr="00040183" w:rsidRDefault="00C25EB7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Без категории - 3</w:t>
            </w:r>
          </w:p>
        </w:tc>
        <w:tc>
          <w:tcPr>
            <w:tcW w:w="2509" w:type="dxa"/>
          </w:tcPr>
          <w:p w:rsidR="00C25EB7" w:rsidRPr="00040183" w:rsidRDefault="00C25EB7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Педагогика и мет</w:t>
            </w:r>
            <w:r w:rsidRPr="00040183">
              <w:rPr>
                <w:sz w:val="24"/>
                <w:szCs w:val="24"/>
              </w:rPr>
              <w:t>о</w:t>
            </w:r>
            <w:r w:rsidRPr="00040183">
              <w:rPr>
                <w:sz w:val="24"/>
                <w:szCs w:val="24"/>
              </w:rPr>
              <w:t>дика начального обучения</w:t>
            </w:r>
          </w:p>
        </w:tc>
      </w:tr>
      <w:tr w:rsidR="00C25EB7" w:rsidRPr="00040183" w:rsidTr="00C25EB7">
        <w:tc>
          <w:tcPr>
            <w:tcW w:w="708" w:type="dxa"/>
          </w:tcPr>
          <w:p w:rsidR="00C25EB7" w:rsidRPr="00040183" w:rsidRDefault="00040183" w:rsidP="005371A9">
            <w:pPr>
              <w:ind w:left="195"/>
              <w:contextualSpacing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4.</w:t>
            </w:r>
          </w:p>
        </w:tc>
        <w:tc>
          <w:tcPr>
            <w:tcW w:w="1699" w:type="dxa"/>
          </w:tcPr>
          <w:p w:rsidR="00C25EB7" w:rsidRPr="00040183" w:rsidRDefault="00C25EB7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163" w:type="dxa"/>
          </w:tcPr>
          <w:p w:rsidR="00C25EB7" w:rsidRPr="00040183" w:rsidRDefault="00C25EB7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средне-специальное</w:t>
            </w:r>
          </w:p>
        </w:tc>
        <w:tc>
          <w:tcPr>
            <w:tcW w:w="2626" w:type="dxa"/>
          </w:tcPr>
          <w:p w:rsidR="00C25EB7" w:rsidRPr="00040183" w:rsidRDefault="00C25EB7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Высшая квалифик</w:t>
            </w:r>
            <w:r w:rsidRPr="00040183">
              <w:rPr>
                <w:sz w:val="24"/>
                <w:szCs w:val="24"/>
              </w:rPr>
              <w:t>а</w:t>
            </w:r>
            <w:r w:rsidRPr="00040183">
              <w:rPr>
                <w:sz w:val="24"/>
                <w:szCs w:val="24"/>
              </w:rPr>
              <w:t>ционная категория – 2 человека</w:t>
            </w:r>
          </w:p>
          <w:p w:rsidR="00C25EB7" w:rsidRPr="00040183" w:rsidRDefault="00C25EB7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Без категории - 3</w:t>
            </w:r>
          </w:p>
          <w:p w:rsidR="00C25EB7" w:rsidRPr="00040183" w:rsidRDefault="00C25EB7" w:rsidP="00C25EB7">
            <w:pPr>
              <w:ind w:left="195"/>
              <w:rPr>
                <w:sz w:val="24"/>
                <w:szCs w:val="24"/>
              </w:rPr>
            </w:pPr>
          </w:p>
        </w:tc>
        <w:tc>
          <w:tcPr>
            <w:tcW w:w="2509" w:type="dxa"/>
          </w:tcPr>
          <w:p w:rsidR="00C25EB7" w:rsidRPr="00040183" w:rsidRDefault="00C25EB7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Преподавание в начальных классах общеобразовател</w:t>
            </w:r>
            <w:r w:rsidRPr="00040183">
              <w:rPr>
                <w:sz w:val="24"/>
                <w:szCs w:val="24"/>
              </w:rPr>
              <w:t>ь</w:t>
            </w:r>
            <w:r w:rsidRPr="00040183">
              <w:rPr>
                <w:sz w:val="24"/>
                <w:szCs w:val="24"/>
              </w:rPr>
              <w:t>ной школы</w:t>
            </w:r>
          </w:p>
        </w:tc>
      </w:tr>
      <w:tr w:rsidR="00C25EB7" w:rsidRPr="00040183" w:rsidTr="00C25EB7">
        <w:tc>
          <w:tcPr>
            <w:tcW w:w="708" w:type="dxa"/>
          </w:tcPr>
          <w:p w:rsidR="00C25EB7" w:rsidRPr="00040183" w:rsidRDefault="00040183" w:rsidP="005371A9">
            <w:pPr>
              <w:ind w:left="195"/>
              <w:contextualSpacing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5.</w:t>
            </w:r>
          </w:p>
        </w:tc>
        <w:tc>
          <w:tcPr>
            <w:tcW w:w="1699" w:type="dxa"/>
          </w:tcPr>
          <w:p w:rsidR="00C25EB7" w:rsidRPr="00040183" w:rsidRDefault="00C25EB7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Учитель а</w:t>
            </w:r>
            <w:r w:rsidRPr="00040183">
              <w:rPr>
                <w:sz w:val="24"/>
                <w:szCs w:val="24"/>
              </w:rPr>
              <w:t>н</w:t>
            </w:r>
            <w:r w:rsidRPr="00040183">
              <w:rPr>
                <w:sz w:val="24"/>
                <w:szCs w:val="24"/>
              </w:rPr>
              <w:t xml:space="preserve">глийского </w:t>
            </w:r>
          </w:p>
          <w:p w:rsidR="00C25EB7" w:rsidRPr="00040183" w:rsidRDefault="00C25EB7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63" w:type="dxa"/>
          </w:tcPr>
          <w:p w:rsidR="00C25EB7" w:rsidRPr="00040183" w:rsidRDefault="00C25EB7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 xml:space="preserve">высшее  </w:t>
            </w:r>
          </w:p>
        </w:tc>
        <w:tc>
          <w:tcPr>
            <w:tcW w:w="2626" w:type="dxa"/>
          </w:tcPr>
          <w:p w:rsidR="00C25EB7" w:rsidRPr="00040183" w:rsidRDefault="00C25EB7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Высшая</w:t>
            </w:r>
            <w:r w:rsidR="005371A9" w:rsidRPr="00040183">
              <w:rPr>
                <w:sz w:val="24"/>
                <w:szCs w:val="24"/>
              </w:rPr>
              <w:t xml:space="preserve"> </w:t>
            </w:r>
            <w:r w:rsidR="005371A9" w:rsidRPr="00C25EB7">
              <w:rPr>
                <w:sz w:val="24"/>
                <w:szCs w:val="24"/>
              </w:rPr>
              <w:t>квалифик</w:t>
            </w:r>
            <w:r w:rsidR="005371A9" w:rsidRPr="00C25EB7">
              <w:rPr>
                <w:sz w:val="24"/>
                <w:szCs w:val="24"/>
              </w:rPr>
              <w:t>а</w:t>
            </w:r>
            <w:r w:rsidR="005371A9" w:rsidRPr="00C25EB7">
              <w:rPr>
                <w:sz w:val="24"/>
                <w:szCs w:val="24"/>
              </w:rPr>
              <w:t>ционная</w:t>
            </w:r>
            <w:r w:rsidR="005371A9" w:rsidRPr="00040183">
              <w:rPr>
                <w:sz w:val="24"/>
                <w:szCs w:val="24"/>
              </w:rPr>
              <w:t xml:space="preserve"> </w:t>
            </w:r>
            <w:r w:rsidRPr="00040183">
              <w:rPr>
                <w:sz w:val="24"/>
                <w:szCs w:val="24"/>
              </w:rPr>
              <w:t xml:space="preserve"> категория  -</w:t>
            </w:r>
            <w:r w:rsidR="005371A9" w:rsidRPr="00040183">
              <w:rPr>
                <w:sz w:val="24"/>
                <w:szCs w:val="24"/>
              </w:rPr>
              <w:t>1</w:t>
            </w:r>
          </w:p>
          <w:p w:rsidR="00C25EB7" w:rsidRPr="00040183" w:rsidRDefault="00C25EB7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Первая</w:t>
            </w:r>
          </w:p>
          <w:p w:rsidR="00C25EB7" w:rsidRPr="00040183" w:rsidRDefault="00C25EB7" w:rsidP="005371A9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 xml:space="preserve">квалификационная категория - </w:t>
            </w:r>
            <w:r w:rsidR="005371A9" w:rsidRPr="00040183">
              <w:rPr>
                <w:sz w:val="24"/>
                <w:szCs w:val="24"/>
              </w:rPr>
              <w:t>2</w:t>
            </w:r>
          </w:p>
        </w:tc>
        <w:tc>
          <w:tcPr>
            <w:tcW w:w="2509" w:type="dxa"/>
          </w:tcPr>
          <w:p w:rsidR="00C25EB7" w:rsidRPr="00040183" w:rsidRDefault="00C25EB7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Иностранный язык</w:t>
            </w:r>
          </w:p>
        </w:tc>
      </w:tr>
      <w:tr w:rsidR="00C25EB7" w:rsidRPr="00040183" w:rsidTr="00C25EB7">
        <w:tc>
          <w:tcPr>
            <w:tcW w:w="708" w:type="dxa"/>
          </w:tcPr>
          <w:p w:rsidR="00C25EB7" w:rsidRPr="00040183" w:rsidRDefault="00040183" w:rsidP="00040183">
            <w:pPr>
              <w:ind w:left="195"/>
              <w:contextualSpacing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6.</w:t>
            </w:r>
          </w:p>
        </w:tc>
        <w:tc>
          <w:tcPr>
            <w:tcW w:w="1699" w:type="dxa"/>
          </w:tcPr>
          <w:p w:rsidR="00C25EB7" w:rsidRPr="00040183" w:rsidRDefault="00C25EB7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2163" w:type="dxa"/>
          </w:tcPr>
          <w:p w:rsidR="00C25EB7" w:rsidRPr="00040183" w:rsidRDefault="00C25EB7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 xml:space="preserve">высшее  </w:t>
            </w:r>
          </w:p>
        </w:tc>
        <w:tc>
          <w:tcPr>
            <w:tcW w:w="2626" w:type="dxa"/>
          </w:tcPr>
          <w:p w:rsidR="00C25EB7" w:rsidRPr="00040183" w:rsidRDefault="00C25EB7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Высшая квалифик</w:t>
            </w:r>
            <w:r w:rsidRPr="00040183">
              <w:rPr>
                <w:sz w:val="24"/>
                <w:szCs w:val="24"/>
              </w:rPr>
              <w:t>а</w:t>
            </w:r>
            <w:r w:rsidRPr="00040183">
              <w:rPr>
                <w:sz w:val="24"/>
                <w:szCs w:val="24"/>
              </w:rPr>
              <w:t xml:space="preserve">ционная категория </w:t>
            </w:r>
            <w:r w:rsidR="005371A9" w:rsidRPr="00040183">
              <w:rPr>
                <w:sz w:val="24"/>
                <w:szCs w:val="24"/>
              </w:rPr>
              <w:t xml:space="preserve"> - 1</w:t>
            </w:r>
            <w:r w:rsidRPr="00040183">
              <w:rPr>
                <w:sz w:val="24"/>
                <w:szCs w:val="24"/>
              </w:rPr>
              <w:t xml:space="preserve"> </w:t>
            </w:r>
          </w:p>
          <w:p w:rsidR="00C25EB7" w:rsidRPr="00040183" w:rsidRDefault="00C25EB7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Первая квалифик</w:t>
            </w:r>
            <w:r w:rsidRPr="00040183">
              <w:rPr>
                <w:sz w:val="24"/>
                <w:szCs w:val="24"/>
              </w:rPr>
              <w:t>а</w:t>
            </w:r>
            <w:r w:rsidRPr="00040183">
              <w:rPr>
                <w:sz w:val="24"/>
                <w:szCs w:val="24"/>
              </w:rPr>
              <w:t>ционная категория -1</w:t>
            </w:r>
          </w:p>
        </w:tc>
        <w:tc>
          <w:tcPr>
            <w:tcW w:w="2509" w:type="dxa"/>
          </w:tcPr>
          <w:p w:rsidR="00C25EB7" w:rsidRPr="00040183" w:rsidRDefault="00C25EB7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Физическая культ</w:t>
            </w:r>
            <w:r w:rsidRPr="00040183">
              <w:rPr>
                <w:sz w:val="24"/>
                <w:szCs w:val="24"/>
              </w:rPr>
              <w:t>у</w:t>
            </w:r>
            <w:r w:rsidRPr="00040183">
              <w:rPr>
                <w:sz w:val="24"/>
                <w:szCs w:val="24"/>
              </w:rPr>
              <w:t>ра</w:t>
            </w:r>
          </w:p>
        </w:tc>
      </w:tr>
      <w:tr w:rsidR="00C25EB7" w:rsidRPr="00040183" w:rsidTr="00C25EB7">
        <w:tc>
          <w:tcPr>
            <w:tcW w:w="708" w:type="dxa"/>
          </w:tcPr>
          <w:p w:rsidR="00C25EB7" w:rsidRPr="00040183" w:rsidRDefault="00040183" w:rsidP="00040183">
            <w:pPr>
              <w:ind w:left="195"/>
              <w:contextualSpacing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7.</w:t>
            </w:r>
          </w:p>
        </w:tc>
        <w:tc>
          <w:tcPr>
            <w:tcW w:w="1699" w:type="dxa"/>
          </w:tcPr>
          <w:p w:rsidR="00C25EB7" w:rsidRPr="00040183" w:rsidRDefault="00C25EB7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Социал</w:t>
            </w:r>
            <w:r w:rsidRPr="00040183">
              <w:rPr>
                <w:sz w:val="24"/>
                <w:szCs w:val="24"/>
              </w:rPr>
              <w:t>ь</w:t>
            </w:r>
            <w:r w:rsidRPr="00040183">
              <w:rPr>
                <w:sz w:val="24"/>
                <w:szCs w:val="24"/>
              </w:rPr>
              <w:t>ный педагог</w:t>
            </w:r>
          </w:p>
        </w:tc>
        <w:tc>
          <w:tcPr>
            <w:tcW w:w="2163" w:type="dxa"/>
          </w:tcPr>
          <w:p w:rsidR="00C25EB7" w:rsidRPr="00040183" w:rsidRDefault="005371A9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высшее</w:t>
            </w:r>
          </w:p>
        </w:tc>
        <w:tc>
          <w:tcPr>
            <w:tcW w:w="2626" w:type="dxa"/>
          </w:tcPr>
          <w:p w:rsidR="00C25EB7" w:rsidRPr="00040183" w:rsidRDefault="00C25EB7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Первая квалифик</w:t>
            </w:r>
            <w:r w:rsidRPr="00040183">
              <w:rPr>
                <w:sz w:val="24"/>
                <w:szCs w:val="24"/>
              </w:rPr>
              <w:t>а</w:t>
            </w:r>
            <w:r w:rsidRPr="00040183">
              <w:rPr>
                <w:sz w:val="24"/>
                <w:szCs w:val="24"/>
              </w:rPr>
              <w:t>ционная категория</w:t>
            </w:r>
          </w:p>
        </w:tc>
        <w:tc>
          <w:tcPr>
            <w:tcW w:w="2509" w:type="dxa"/>
          </w:tcPr>
          <w:p w:rsidR="00C25EB7" w:rsidRPr="00040183" w:rsidRDefault="005371A9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Учитель русского языка и литературы</w:t>
            </w:r>
          </w:p>
        </w:tc>
      </w:tr>
      <w:tr w:rsidR="00C25EB7" w:rsidRPr="00040183" w:rsidTr="00C25EB7">
        <w:tc>
          <w:tcPr>
            <w:tcW w:w="708" w:type="dxa"/>
          </w:tcPr>
          <w:p w:rsidR="00C25EB7" w:rsidRPr="00040183" w:rsidRDefault="00040183" w:rsidP="00040183">
            <w:pPr>
              <w:ind w:left="195"/>
              <w:contextualSpacing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8.</w:t>
            </w:r>
          </w:p>
        </w:tc>
        <w:tc>
          <w:tcPr>
            <w:tcW w:w="1699" w:type="dxa"/>
          </w:tcPr>
          <w:p w:rsidR="00C25EB7" w:rsidRPr="00040183" w:rsidRDefault="00C25EB7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Педагог-библиот</w:t>
            </w:r>
            <w:r w:rsidRPr="00040183">
              <w:rPr>
                <w:sz w:val="24"/>
                <w:szCs w:val="24"/>
              </w:rPr>
              <w:t>е</w:t>
            </w:r>
            <w:r w:rsidRPr="00040183">
              <w:rPr>
                <w:sz w:val="24"/>
                <w:szCs w:val="24"/>
              </w:rPr>
              <w:t>карь</w:t>
            </w:r>
          </w:p>
        </w:tc>
        <w:tc>
          <w:tcPr>
            <w:tcW w:w="2163" w:type="dxa"/>
          </w:tcPr>
          <w:p w:rsidR="00C25EB7" w:rsidRPr="00040183" w:rsidRDefault="005371A9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высшее</w:t>
            </w:r>
          </w:p>
        </w:tc>
        <w:tc>
          <w:tcPr>
            <w:tcW w:w="2626" w:type="dxa"/>
          </w:tcPr>
          <w:p w:rsidR="00C25EB7" w:rsidRPr="00040183" w:rsidRDefault="00C25EB7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Первая квалифик</w:t>
            </w:r>
            <w:r w:rsidRPr="00040183">
              <w:rPr>
                <w:sz w:val="24"/>
                <w:szCs w:val="24"/>
              </w:rPr>
              <w:t>а</w:t>
            </w:r>
            <w:r w:rsidRPr="00040183">
              <w:rPr>
                <w:sz w:val="24"/>
                <w:szCs w:val="24"/>
              </w:rPr>
              <w:t>ционная категория</w:t>
            </w:r>
          </w:p>
        </w:tc>
        <w:tc>
          <w:tcPr>
            <w:tcW w:w="2509" w:type="dxa"/>
          </w:tcPr>
          <w:p w:rsidR="00C25EB7" w:rsidRPr="00040183" w:rsidRDefault="00C25EB7" w:rsidP="00C25EB7">
            <w:pPr>
              <w:ind w:left="195"/>
              <w:rPr>
                <w:sz w:val="24"/>
                <w:szCs w:val="24"/>
              </w:rPr>
            </w:pPr>
            <w:r w:rsidRPr="00040183">
              <w:rPr>
                <w:sz w:val="24"/>
                <w:szCs w:val="24"/>
              </w:rPr>
              <w:t>Преподавание в начальных классах</w:t>
            </w:r>
          </w:p>
        </w:tc>
      </w:tr>
    </w:tbl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</w:p>
    <w:p w:rsidR="00C25EB7" w:rsidRPr="00040183" w:rsidRDefault="00C25EB7" w:rsidP="00C25EB7">
      <w:pPr>
        <w:widowControl/>
        <w:adjustRightInd w:val="0"/>
        <w:ind w:left="195" w:firstLine="52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Образовательная организация укомплектована вспомогательным персоналом, обеспечива</w:t>
      </w:r>
      <w:r w:rsidRPr="00040183">
        <w:rPr>
          <w:sz w:val="24"/>
          <w:szCs w:val="24"/>
          <w:lang w:eastAsia="ru-RU"/>
        </w:rPr>
        <w:t>ю</w:t>
      </w:r>
      <w:r w:rsidRPr="00040183">
        <w:rPr>
          <w:sz w:val="24"/>
          <w:szCs w:val="24"/>
          <w:lang w:eastAsia="ru-RU"/>
        </w:rPr>
        <w:t xml:space="preserve">щим создание и сохранение условий материально-технических и информационно-методических условий реализации основной образовательной программы. 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b/>
          <w:sz w:val="24"/>
          <w:szCs w:val="24"/>
          <w:lang w:eastAsia="ru-RU"/>
        </w:rPr>
        <w:t>Профессиональное развитие и повышение квалификации педагогических работников.</w:t>
      </w:r>
      <w:r w:rsidRPr="00040183">
        <w:rPr>
          <w:sz w:val="24"/>
          <w:szCs w:val="24"/>
          <w:lang w:eastAsia="ru-RU"/>
        </w:rPr>
        <w:t xml:space="preserve"> 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Основным условием формирования и наращивания необходимого и достаточного кадрового п</w:t>
      </w:r>
      <w:r w:rsidRPr="00040183">
        <w:rPr>
          <w:sz w:val="24"/>
          <w:szCs w:val="24"/>
          <w:lang w:eastAsia="ru-RU"/>
        </w:rPr>
        <w:t>о</w:t>
      </w:r>
      <w:r w:rsidRPr="00040183">
        <w:rPr>
          <w:sz w:val="24"/>
          <w:szCs w:val="24"/>
          <w:lang w:eastAsia="ru-RU"/>
        </w:rPr>
        <w:t>тенциала образовательной организации является обеспечение адекватности системы непрерывн</w:t>
      </w:r>
      <w:r w:rsidRPr="00040183">
        <w:rPr>
          <w:sz w:val="24"/>
          <w:szCs w:val="24"/>
          <w:lang w:eastAsia="ru-RU"/>
        </w:rPr>
        <w:t>о</w:t>
      </w:r>
      <w:r w:rsidRPr="00040183">
        <w:rPr>
          <w:sz w:val="24"/>
          <w:szCs w:val="24"/>
          <w:lang w:eastAsia="ru-RU"/>
        </w:rPr>
        <w:t>го педагогического образования происходящим изменениям в системе образования в целом.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Непрерывность профессионального развития педагогических и иных работников образовательной организации, участвующих в разработке и реализации основной образовательной программы начального общего образования, характеризуется долей работников, повышающих квалифик</w:t>
      </w:r>
      <w:r w:rsidRPr="00040183">
        <w:rPr>
          <w:sz w:val="24"/>
          <w:szCs w:val="24"/>
          <w:lang w:eastAsia="ru-RU"/>
        </w:rPr>
        <w:t>а</w:t>
      </w:r>
      <w:r w:rsidRPr="00040183">
        <w:rPr>
          <w:sz w:val="24"/>
          <w:szCs w:val="24"/>
          <w:lang w:eastAsia="ru-RU"/>
        </w:rPr>
        <w:t>цию не реже 1 раза в 3 года.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При этом могут быть использованы различные образовательные организации, имеющие соотве</w:t>
      </w:r>
      <w:r w:rsidRPr="00040183">
        <w:rPr>
          <w:sz w:val="24"/>
          <w:szCs w:val="24"/>
          <w:lang w:eastAsia="ru-RU"/>
        </w:rPr>
        <w:t>т</w:t>
      </w:r>
      <w:r w:rsidRPr="00040183">
        <w:rPr>
          <w:sz w:val="24"/>
          <w:szCs w:val="24"/>
          <w:lang w:eastAsia="ru-RU"/>
        </w:rPr>
        <w:t>ствующую лицензию.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lastRenderedPageBreak/>
        <w:t>В ходе реализации основной образовательной программы предполагается оценка качества и р</w:t>
      </w:r>
      <w:r w:rsidRPr="00040183">
        <w:rPr>
          <w:sz w:val="24"/>
          <w:szCs w:val="24"/>
          <w:lang w:eastAsia="ru-RU"/>
        </w:rPr>
        <w:t>е</w:t>
      </w:r>
      <w:r w:rsidRPr="00040183">
        <w:rPr>
          <w:sz w:val="24"/>
          <w:szCs w:val="24"/>
          <w:lang w:eastAsia="ru-RU"/>
        </w:rPr>
        <w:t>зультативности деятельности педагогических работников с целью коррекции их деятельности, а также определения стимулирующей части фонда оплаты труда.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Ожидаемый результат повышения квалификации — профессиональная готовность работников образования к реализации ФГОС начального общего образования:</w:t>
      </w:r>
    </w:p>
    <w:p w:rsidR="00C25EB7" w:rsidRPr="00040183" w:rsidRDefault="00C25EB7" w:rsidP="00C25EB7">
      <w:pPr>
        <w:widowControl/>
        <w:tabs>
          <w:tab w:val="left" w:pos="567"/>
        </w:tabs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обеспечение оптимального вхождения работников образования в систему ценностей современн</w:t>
      </w:r>
      <w:r w:rsidRPr="00040183">
        <w:rPr>
          <w:sz w:val="24"/>
          <w:szCs w:val="24"/>
          <w:lang w:eastAsia="ru-RU"/>
        </w:rPr>
        <w:t>о</w:t>
      </w:r>
      <w:r w:rsidRPr="00040183">
        <w:rPr>
          <w:sz w:val="24"/>
          <w:szCs w:val="24"/>
          <w:lang w:eastAsia="ru-RU"/>
        </w:rPr>
        <w:t>го образования;</w:t>
      </w:r>
    </w:p>
    <w:p w:rsidR="00C25EB7" w:rsidRPr="00040183" w:rsidRDefault="00C25EB7" w:rsidP="00C25EB7">
      <w:pPr>
        <w:widowControl/>
        <w:tabs>
          <w:tab w:val="left" w:pos="567"/>
        </w:tabs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освоение системы требований к структуре основной образовательной программы, результатам её освоения и условиям реализации, а также системы оценки итогов образовательной деятельности обучающихся;</w:t>
      </w:r>
    </w:p>
    <w:p w:rsidR="00C25EB7" w:rsidRPr="00040183" w:rsidRDefault="00C25EB7" w:rsidP="00C25EB7">
      <w:pPr>
        <w:widowControl/>
        <w:tabs>
          <w:tab w:val="left" w:pos="567"/>
        </w:tabs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овладение учебно-методическими и информационно-методическими ресурсами, необходимыми для успешного решения задач ФГОС начального общего образования.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Одним из важнейших механизмов обеспечения необходимого квалификационного уровня педаг</w:t>
      </w:r>
      <w:r w:rsidRPr="00040183">
        <w:rPr>
          <w:sz w:val="24"/>
          <w:szCs w:val="24"/>
          <w:lang w:eastAsia="ru-RU"/>
        </w:rPr>
        <w:t>о</w:t>
      </w:r>
      <w:r w:rsidRPr="00040183">
        <w:rPr>
          <w:sz w:val="24"/>
          <w:szCs w:val="24"/>
          <w:lang w:eastAsia="ru-RU"/>
        </w:rPr>
        <w:t>гических работников, участвующих в разработке и реализации основной образовательной пр</w:t>
      </w:r>
      <w:r w:rsidRPr="00040183">
        <w:rPr>
          <w:sz w:val="24"/>
          <w:szCs w:val="24"/>
          <w:lang w:eastAsia="ru-RU"/>
        </w:rPr>
        <w:t>о</w:t>
      </w:r>
      <w:r w:rsidRPr="00040183">
        <w:rPr>
          <w:sz w:val="24"/>
          <w:szCs w:val="24"/>
          <w:lang w:eastAsia="ru-RU"/>
        </w:rPr>
        <w:t>граммы начального общего образования, является система методической работы, обеспечива</w:t>
      </w:r>
      <w:r w:rsidRPr="00040183">
        <w:rPr>
          <w:sz w:val="24"/>
          <w:szCs w:val="24"/>
          <w:lang w:eastAsia="ru-RU"/>
        </w:rPr>
        <w:t>ю</w:t>
      </w:r>
      <w:r w:rsidRPr="00040183">
        <w:rPr>
          <w:sz w:val="24"/>
          <w:szCs w:val="24"/>
          <w:lang w:eastAsia="ru-RU"/>
        </w:rPr>
        <w:t xml:space="preserve">щая сопровождение деятельности педагогов на всех этапах реализации требований ФГОС начального общего образования. 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Актуальные вопросы реализации программы начального общего образования рассматриваются методическими объединениями, действующими в образовательной организации, а также метод</w:t>
      </w:r>
      <w:r w:rsidRPr="00040183">
        <w:rPr>
          <w:sz w:val="24"/>
          <w:szCs w:val="24"/>
          <w:lang w:eastAsia="ru-RU"/>
        </w:rPr>
        <w:t>и</w:t>
      </w:r>
      <w:r w:rsidRPr="00040183">
        <w:rPr>
          <w:sz w:val="24"/>
          <w:szCs w:val="24"/>
          <w:lang w:eastAsia="ru-RU"/>
        </w:rPr>
        <w:t>ческими и учебно-методическими объединениями в сфере общего образования, действующими на муниципальном и региональном уровнях.</w:t>
      </w:r>
    </w:p>
    <w:p w:rsidR="00C25EB7" w:rsidRPr="00040183" w:rsidRDefault="00C25EB7" w:rsidP="00C25EB7">
      <w:pPr>
        <w:keepNext/>
        <w:keepLines/>
        <w:widowControl/>
        <w:autoSpaceDE/>
        <w:autoSpaceDN/>
        <w:spacing w:before="480" w:line="240" w:lineRule="exact"/>
        <w:ind w:left="195"/>
        <w:jc w:val="center"/>
        <w:outlineLvl w:val="0"/>
        <w:rPr>
          <w:b/>
          <w:bCs/>
          <w:sz w:val="24"/>
          <w:szCs w:val="24"/>
          <w:lang w:eastAsia="ru-RU"/>
        </w:rPr>
      </w:pPr>
      <w:bookmarkStart w:id="45" w:name="_Toc114488335"/>
      <w:r w:rsidRPr="00040183">
        <w:rPr>
          <w:b/>
          <w:bCs/>
          <w:sz w:val="24"/>
          <w:szCs w:val="24"/>
          <w:lang w:eastAsia="ru-RU"/>
        </w:rPr>
        <w:t>3.5.2.</w:t>
      </w:r>
      <w:r w:rsidRPr="00040183">
        <w:rPr>
          <w:b/>
          <w:bCs/>
          <w:sz w:val="24"/>
          <w:szCs w:val="24"/>
          <w:lang w:eastAsia="ru-RU"/>
        </w:rPr>
        <w:t> </w:t>
      </w:r>
      <w:r w:rsidRPr="00040183">
        <w:rPr>
          <w:b/>
          <w:bCs/>
          <w:sz w:val="24"/>
          <w:szCs w:val="24"/>
          <w:lang w:eastAsia="ru-RU"/>
        </w:rPr>
        <w:t>Психолого-педагогические условия реализации основной образовательной програ</w:t>
      </w:r>
      <w:r w:rsidRPr="00040183">
        <w:rPr>
          <w:b/>
          <w:bCs/>
          <w:sz w:val="24"/>
          <w:szCs w:val="24"/>
          <w:lang w:eastAsia="ru-RU"/>
        </w:rPr>
        <w:t>м</w:t>
      </w:r>
      <w:r w:rsidRPr="00040183">
        <w:rPr>
          <w:b/>
          <w:bCs/>
          <w:sz w:val="24"/>
          <w:szCs w:val="24"/>
          <w:lang w:eastAsia="ru-RU"/>
        </w:rPr>
        <w:t>мы начального общего образования</w:t>
      </w:r>
      <w:bookmarkEnd w:id="45"/>
    </w:p>
    <w:p w:rsidR="00C25EB7" w:rsidRPr="00040183" w:rsidRDefault="00C25EB7" w:rsidP="00040183">
      <w:pPr>
        <w:widowControl/>
        <w:adjustRightInd w:val="0"/>
        <w:ind w:left="195" w:firstLine="52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Психолого-педагогические условия, созданные в образовательной организации, обеспеч</w:t>
      </w:r>
      <w:r w:rsidRPr="00040183">
        <w:rPr>
          <w:sz w:val="24"/>
          <w:szCs w:val="24"/>
          <w:lang w:eastAsia="ru-RU"/>
        </w:rPr>
        <w:t>и</w:t>
      </w:r>
      <w:r w:rsidRPr="00040183">
        <w:rPr>
          <w:sz w:val="24"/>
          <w:szCs w:val="24"/>
          <w:lang w:eastAsia="ru-RU"/>
        </w:rPr>
        <w:t>вают исполнение требований ФГОС НОО к психолого-педагогическим условиям реализации о</w:t>
      </w:r>
      <w:r w:rsidRPr="00040183">
        <w:rPr>
          <w:sz w:val="24"/>
          <w:szCs w:val="24"/>
          <w:lang w:eastAsia="ru-RU"/>
        </w:rPr>
        <w:t>с</w:t>
      </w:r>
      <w:r w:rsidRPr="00040183">
        <w:rPr>
          <w:sz w:val="24"/>
          <w:szCs w:val="24"/>
          <w:lang w:eastAsia="ru-RU"/>
        </w:rPr>
        <w:t>новной образовательной программы начального общего образования,  в частности: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1) обеспечивают преемственность содержания и форм организации образовательной деятельн</w:t>
      </w:r>
      <w:r w:rsidRPr="00040183">
        <w:rPr>
          <w:sz w:val="24"/>
          <w:szCs w:val="24"/>
          <w:lang w:eastAsia="ru-RU"/>
        </w:rPr>
        <w:t>о</w:t>
      </w:r>
      <w:r w:rsidRPr="00040183">
        <w:rPr>
          <w:sz w:val="24"/>
          <w:szCs w:val="24"/>
          <w:lang w:eastAsia="ru-RU"/>
        </w:rPr>
        <w:t>сти при реализации образовательных программ начального, основного и среднего общего образ</w:t>
      </w:r>
      <w:r w:rsidRPr="00040183">
        <w:rPr>
          <w:sz w:val="24"/>
          <w:szCs w:val="24"/>
          <w:lang w:eastAsia="ru-RU"/>
        </w:rPr>
        <w:t>о</w:t>
      </w:r>
      <w:r w:rsidRPr="00040183">
        <w:rPr>
          <w:sz w:val="24"/>
          <w:szCs w:val="24"/>
          <w:lang w:eastAsia="ru-RU"/>
        </w:rPr>
        <w:t>вания;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2) способствуют социально-психологической адаптации обучающихся к условиям образовател</w:t>
      </w:r>
      <w:r w:rsidRPr="00040183">
        <w:rPr>
          <w:sz w:val="24"/>
          <w:szCs w:val="24"/>
          <w:lang w:eastAsia="ru-RU"/>
        </w:rPr>
        <w:t>ь</w:t>
      </w:r>
      <w:r w:rsidRPr="00040183">
        <w:rPr>
          <w:sz w:val="24"/>
          <w:szCs w:val="24"/>
          <w:lang w:eastAsia="ru-RU"/>
        </w:rPr>
        <w:t>ной организации с учётом специфики их возрастного психофизиологического развития, включая особенности адаптации к социальной среде;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3) способствуют формированию и развитию психолого-педагогической компетентности работн</w:t>
      </w:r>
      <w:r w:rsidRPr="00040183">
        <w:rPr>
          <w:sz w:val="24"/>
          <w:szCs w:val="24"/>
          <w:lang w:eastAsia="ru-RU"/>
        </w:rPr>
        <w:t>и</w:t>
      </w:r>
      <w:r w:rsidRPr="00040183">
        <w:rPr>
          <w:sz w:val="24"/>
          <w:szCs w:val="24"/>
          <w:lang w:eastAsia="ru-RU"/>
        </w:rPr>
        <w:t>ков образовательной организации и родителей (законных представителей) несовершеннолетних обучающихся;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4) обеспечивают профилактику формирования у обучающихся девиантных форм поведения, агрессии и повышенной тревожности.</w:t>
      </w:r>
    </w:p>
    <w:p w:rsidR="00C25EB7" w:rsidRPr="00040183" w:rsidRDefault="00C25EB7" w:rsidP="00040183">
      <w:pPr>
        <w:widowControl/>
        <w:adjustRightInd w:val="0"/>
        <w:ind w:left="195" w:firstLine="52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В образовательной организации психолого-педагогическое сопровождение  реализации пр</w:t>
      </w:r>
      <w:r w:rsidRPr="00040183">
        <w:rPr>
          <w:sz w:val="24"/>
          <w:szCs w:val="24"/>
          <w:lang w:eastAsia="ru-RU"/>
        </w:rPr>
        <w:t>о</w:t>
      </w:r>
      <w:r w:rsidRPr="00040183">
        <w:rPr>
          <w:sz w:val="24"/>
          <w:szCs w:val="24"/>
          <w:lang w:eastAsia="ru-RU"/>
        </w:rPr>
        <w:t xml:space="preserve">граммы начального общего образования осуществляется квалифицированными специалистами:  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 xml:space="preserve">педагогом-психологом (1); 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 xml:space="preserve">учителем-логопедом (1); 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 xml:space="preserve">учителем-дефектологом (1); 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социальным педагогом (1).</w:t>
      </w:r>
    </w:p>
    <w:p w:rsidR="00C25EB7" w:rsidRPr="00040183" w:rsidRDefault="00C25EB7" w:rsidP="00040183">
      <w:pPr>
        <w:widowControl/>
        <w:adjustRightInd w:val="0"/>
        <w:ind w:left="195" w:firstLine="52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В процессе реализации основной образовательной программы начального общего образов</w:t>
      </w:r>
      <w:r w:rsidRPr="00040183">
        <w:rPr>
          <w:sz w:val="24"/>
          <w:szCs w:val="24"/>
          <w:lang w:eastAsia="ru-RU"/>
        </w:rPr>
        <w:t>а</w:t>
      </w:r>
      <w:r w:rsidRPr="00040183">
        <w:rPr>
          <w:sz w:val="24"/>
          <w:szCs w:val="24"/>
          <w:lang w:eastAsia="ru-RU"/>
        </w:rPr>
        <w:t>ния образовательной организацией обеспечивается психолого-педагогическое сопровождение участников образовательных отношений посредством системной деятельности и отдельных м</w:t>
      </w:r>
      <w:r w:rsidRPr="00040183">
        <w:rPr>
          <w:sz w:val="24"/>
          <w:szCs w:val="24"/>
          <w:lang w:eastAsia="ru-RU"/>
        </w:rPr>
        <w:t>е</w:t>
      </w:r>
      <w:r w:rsidRPr="00040183">
        <w:rPr>
          <w:sz w:val="24"/>
          <w:szCs w:val="24"/>
          <w:lang w:eastAsia="ru-RU"/>
        </w:rPr>
        <w:t>роприятий, обеспечивающих:</w:t>
      </w:r>
    </w:p>
    <w:p w:rsidR="00C25EB7" w:rsidRPr="00040183" w:rsidRDefault="00C25EB7" w:rsidP="00C25EB7">
      <w:pPr>
        <w:widowControl/>
        <w:tabs>
          <w:tab w:val="left" w:pos="567"/>
        </w:tabs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формирование и развитие психолого-педагогической компетентности всех участников образов</w:t>
      </w:r>
      <w:r w:rsidRPr="00040183">
        <w:rPr>
          <w:sz w:val="24"/>
          <w:szCs w:val="24"/>
          <w:lang w:eastAsia="ru-RU"/>
        </w:rPr>
        <w:t>а</w:t>
      </w:r>
      <w:r w:rsidRPr="00040183">
        <w:rPr>
          <w:sz w:val="24"/>
          <w:szCs w:val="24"/>
          <w:lang w:eastAsia="ru-RU"/>
        </w:rPr>
        <w:t>тельных отношений;</w:t>
      </w:r>
    </w:p>
    <w:p w:rsidR="00C25EB7" w:rsidRPr="00040183" w:rsidRDefault="00C25EB7" w:rsidP="00C25EB7">
      <w:pPr>
        <w:widowControl/>
        <w:tabs>
          <w:tab w:val="left" w:pos="567"/>
        </w:tabs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сохранение и укрепление психологического благополучия и психического здоровья обучающи</w:t>
      </w:r>
      <w:r w:rsidRPr="00040183">
        <w:rPr>
          <w:sz w:val="24"/>
          <w:szCs w:val="24"/>
          <w:lang w:eastAsia="ru-RU"/>
        </w:rPr>
        <w:t>х</w:t>
      </w:r>
      <w:r w:rsidRPr="00040183">
        <w:rPr>
          <w:sz w:val="24"/>
          <w:szCs w:val="24"/>
          <w:lang w:eastAsia="ru-RU"/>
        </w:rPr>
        <w:t>ся;</w:t>
      </w:r>
    </w:p>
    <w:p w:rsidR="00C25EB7" w:rsidRPr="00040183" w:rsidRDefault="00C25EB7" w:rsidP="00C25EB7">
      <w:pPr>
        <w:widowControl/>
        <w:tabs>
          <w:tab w:val="left" w:pos="567"/>
        </w:tabs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поддержка и сопровождение детско-родительских отношений;</w:t>
      </w:r>
    </w:p>
    <w:p w:rsidR="00C25EB7" w:rsidRPr="00040183" w:rsidRDefault="00C25EB7" w:rsidP="00C25EB7">
      <w:pPr>
        <w:widowControl/>
        <w:tabs>
          <w:tab w:val="left" w:pos="567"/>
        </w:tabs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формирование ценности здоровья и безопасного образа жизни;</w:t>
      </w:r>
    </w:p>
    <w:p w:rsidR="00C25EB7" w:rsidRPr="00040183" w:rsidRDefault="00C25EB7" w:rsidP="00C25EB7">
      <w:pPr>
        <w:widowControl/>
        <w:tabs>
          <w:tab w:val="left" w:pos="567"/>
        </w:tabs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lastRenderedPageBreak/>
        <w:t>дифференциация и индивидуализация обучения и воспитания с учётом особенностей когнитивн</w:t>
      </w:r>
      <w:r w:rsidRPr="00040183">
        <w:rPr>
          <w:sz w:val="24"/>
          <w:szCs w:val="24"/>
          <w:lang w:eastAsia="ru-RU"/>
        </w:rPr>
        <w:t>о</w:t>
      </w:r>
      <w:r w:rsidRPr="00040183">
        <w:rPr>
          <w:sz w:val="24"/>
          <w:szCs w:val="24"/>
          <w:lang w:eastAsia="ru-RU"/>
        </w:rPr>
        <w:t>го и эмоционального развития обучающихся;</w:t>
      </w:r>
    </w:p>
    <w:p w:rsidR="00C25EB7" w:rsidRPr="00040183" w:rsidRDefault="00C25EB7" w:rsidP="00C25EB7">
      <w:pPr>
        <w:widowControl/>
        <w:tabs>
          <w:tab w:val="left" w:pos="567"/>
        </w:tabs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мониторинг возможностей и способностей обучающихся, выявление, поддержка и сопровожд</w:t>
      </w:r>
      <w:r w:rsidRPr="00040183">
        <w:rPr>
          <w:sz w:val="24"/>
          <w:szCs w:val="24"/>
          <w:lang w:eastAsia="ru-RU"/>
        </w:rPr>
        <w:t>е</w:t>
      </w:r>
      <w:r w:rsidRPr="00040183">
        <w:rPr>
          <w:sz w:val="24"/>
          <w:szCs w:val="24"/>
          <w:lang w:eastAsia="ru-RU"/>
        </w:rPr>
        <w:t>ние одарённых детей;</w:t>
      </w:r>
    </w:p>
    <w:p w:rsidR="00C25EB7" w:rsidRPr="00040183" w:rsidRDefault="00C25EB7" w:rsidP="00C25EB7">
      <w:pPr>
        <w:widowControl/>
        <w:tabs>
          <w:tab w:val="left" w:pos="567"/>
        </w:tabs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создание условий для последующего профессионального самоопределения;</w:t>
      </w:r>
    </w:p>
    <w:p w:rsidR="00C25EB7" w:rsidRPr="00040183" w:rsidRDefault="00C25EB7" w:rsidP="00C25EB7">
      <w:pPr>
        <w:widowControl/>
        <w:tabs>
          <w:tab w:val="left" w:pos="567"/>
        </w:tabs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формирование коммуникативных навыков в разновозрастной среде и среде сверстников;</w:t>
      </w:r>
    </w:p>
    <w:p w:rsidR="00C25EB7" w:rsidRPr="00040183" w:rsidRDefault="00C25EB7" w:rsidP="00C25EB7">
      <w:pPr>
        <w:widowControl/>
        <w:tabs>
          <w:tab w:val="left" w:pos="567"/>
        </w:tabs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поддержка детских объединений, ученического самоуправления;</w:t>
      </w:r>
    </w:p>
    <w:p w:rsidR="00C25EB7" w:rsidRPr="00040183" w:rsidRDefault="00C25EB7" w:rsidP="00C25EB7">
      <w:pPr>
        <w:widowControl/>
        <w:tabs>
          <w:tab w:val="left" w:pos="567"/>
        </w:tabs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формирование психологической культуры поведения в информационной среде;</w:t>
      </w:r>
    </w:p>
    <w:p w:rsidR="00C25EB7" w:rsidRPr="00040183" w:rsidRDefault="00C25EB7" w:rsidP="00C25EB7">
      <w:pPr>
        <w:widowControl/>
        <w:tabs>
          <w:tab w:val="left" w:pos="567"/>
        </w:tabs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развитие психологической культуры в области использования ИКТ.</w:t>
      </w:r>
    </w:p>
    <w:p w:rsidR="00C25EB7" w:rsidRPr="00040183" w:rsidRDefault="00C25EB7" w:rsidP="00040183">
      <w:pPr>
        <w:widowControl/>
        <w:adjustRightInd w:val="0"/>
        <w:ind w:left="195" w:firstLine="52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В процессе реализации основной образовательной программы осуществляется индивидуал</w:t>
      </w:r>
      <w:r w:rsidRPr="00040183">
        <w:rPr>
          <w:sz w:val="24"/>
          <w:szCs w:val="24"/>
          <w:lang w:eastAsia="ru-RU"/>
        </w:rPr>
        <w:t>ь</w:t>
      </w:r>
      <w:r w:rsidRPr="00040183">
        <w:rPr>
          <w:sz w:val="24"/>
          <w:szCs w:val="24"/>
          <w:lang w:eastAsia="ru-RU"/>
        </w:rPr>
        <w:t>ное психолого-педагогическое сопровождение всех участников образовательных отношений, в том числе: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обучающихся, испытывающих трудности в освоении программы основного общего образования, развитии и социальной адаптации;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обучающихся, проявляющих индивидуальные способности, и одарённых;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обучающихся с ОВЗ;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педагогических, учебно-вспомогательных и иных работников образовательной организации, обеспечивающих реализацию программы начального общего образования;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родителей (законных представителей) несовершеннолетних обучающихся.</w:t>
      </w:r>
    </w:p>
    <w:p w:rsidR="00C25EB7" w:rsidRPr="00040183" w:rsidRDefault="00040183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 xml:space="preserve"> </w:t>
      </w:r>
      <w:r w:rsidRPr="00040183">
        <w:rPr>
          <w:sz w:val="24"/>
          <w:szCs w:val="24"/>
          <w:lang w:eastAsia="ru-RU"/>
        </w:rPr>
        <w:tab/>
      </w:r>
      <w:r w:rsidR="00C25EB7" w:rsidRPr="00040183">
        <w:rPr>
          <w:sz w:val="24"/>
          <w:szCs w:val="24"/>
          <w:lang w:eastAsia="ru-RU"/>
        </w:rPr>
        <w:t>Психолого-педагогическая поддержка участников образовательных отношений реализуется диверсифицировано, на уровне образовательной организации, классов, групп, а также на индив</w:t>
      </w:r>
      <w:r w:rsidR="00C25EB7" w:rsidRPr="00040183">
        <w:rPr>
          <w:sz w:val="24"/>
          <w:szCs w:val="24"/>
          <w:lang w:eastAsia="ru-RU"/>
        </w:rPr>
        <w:t>и</w:t>
      </w:r>
      <w:r w:rsidR="00C25EB7" w:rsidRPr="00040183">
        <w:rPr>
          <w:sz w:val="24"/>
          <w:szCs w:val="24"/>
          <w:lang w:eastAsia="ru-RU"/>
        </w:rPr>
        <w:t>дуальном уровне.</w:t>
      </w:r>
    </w:p>
    <w:p w:rsidR="00C25EB7" w:rsidRPr="00040183" w:rsidRDefault="00C25EB7" w:rsidP="00040183">
      <w:pPr>
        <w:widowControl/>
        <w:adjustRightInd w:val="0"/>
        <w:ind w:left="195" w:firstLine="52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В процессе реализации основной образовательной программы используются такие формы психолого-педагогического сопровождения, как: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диагностика, направленная на определение особенностей статуса обучающегося, которая может проводиться на этапе перехода обучающегося на следующий уровень образования и в конце ка</w:t>
      </w:r>
      <w:r w:rsidRPr="00040183">
        <w:rPr>
          <w:sz w:val="24"/>
          <w:szCs w:val="24"/>
          <w:lang w:eastAsia="ru-RU"/>
        </w:rPr>
        <w:t>ж</w:t>
      </w:r>
      <w:r w:rsidRPr="00040183">
        <w:rPr>
          <w:sz w:val="24"/>
          <w:szCs w:val="24"/>
          <w:lang w:eastAsia="ru-RU"/>
        </w:rPr>
        <w:t>дого учебного года</w:t>
      </w:r>
      <w:r w:rsidRPr="00040183">
        <w:rPr>
          <w:i/>
          <w:sz w:val="24"/>
          <w:szCs w:val="24"/>
          <w:lang w:eastAsia="ru-RU"/>
        </w:rPr>
        <w:t>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i/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консультирование педагогов и родителей (законных представителей), которое осуществляется педагогическим работником и психологом с учётом результатов диагностики, а также админ</w:t>
      </w:r>
      <w:r w:rsidRPr="00040183">
        <w:rPr>
          <w:sz w:val="24"/>
          <w:szCs w:val="24"/>
          <w:lang w:eastAsia="ru-RU"/>
        </w:rPr>
        <w:t>и</w:t>
      </w:r>
      <w:r w:rsidRPr="00040183">
        <w:rPr>
          <w:sz w:val="24"/>
          <w:szCs w:val="24"/>
          <w:lang w:eastAsia="ru-RU"/>
        </w:rPr>
        <w:t>страцией образовательной организации</w:t>
      </w:r>
      <w:r w:rsidRPr="00040183">
        <w:rPr>
          <w:i/>
          <w:sz w:val="24"/>
          <w:szCs w:val="24"/>
          <w:lang w:eastAsia="ru-RU"/>
        </w:rPr>
        <w:t>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профилактика, экспертиза, развивающая работа, просвещение, коррекционная работа, осущест</w:t>
      </w:r>
      <w:r w:rsidRPr="00040183">
        <w:rPr>
          <w:sz w:val="24"/>
          <w:szCs w:val="24"/>
          <w:lang w:eastAsia="ru-RU"/>
        </w:rPr>
        <w:t>в</w:t>
      </w:r>
      <w:r w:rsidRPr="00040183">
        <w:rPr>
          <w:sz w:val="24"/>
          <w:szCs w:val="24"/>
          <w:lang w:eastAsia="ru-RU"/>
        </w:rPr>
        <w:t>ляемая в течение всего учебного времени.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i/>
          <w:sz w:val="24"/>
          <w:szCs w:val="24"/>
          <w:lang w:eastAsia="ru-RU"/>
        </w:rPr>
      </w:pPr>
    </w:p>
    <w:p w:rsidR="00C25EB7" w:rsidRPr="00040183" w:rsidRDefault="00C25EB7" w:rsidP="00C25EB7">
      <w:pPr>
        <w:keepNext/>
        <w:keepLines/>
        <w:widowControl/>
        <w:autoSpaceDE/>
        <w:autoSpaceDN/>
        <w:ind w:left="195"/>
        <w:jc w:val="center"/>
        <w:outlineLvl w:val="0"/>
        <w:rPr>
          <w:b/>
          <w:bCs/>
          <w:sz w:val="24"/>
          <w:szCs w:val="24"/>
          <w:lang w:eastAsia="ru-RU"/>
        </w:rPr>
      </w:pPr>
      <w:bookmarkStart w:id="46" w:name="_Toc114488336"/>
      <w:r w:rsidRPr="00040183">
        <w:rPr>
          <w:b/>
          <w:bCs/>
          <w:sz w:val="24"/>
          <w:szCs w:val="24"/>
          <w:lang w:eastAsia="ru-RU"/>
        </w:rPr>
        <w:t>3.5.3</w:t>
      </w:r>
      <w:r w:rsidRPr="00040183">
        <w:rPr>
          <w:b/>
          <w:bCs/>
          <w:sz w:val="24"/>
          <w:szCs w:val="24"/>
          <w:lang w:eastAsia="ru-RU"/>
        </w:rPr>
        <w:t> </w:t>
      </w:r>
      <w:r w:rsidRPr="00040183">
        <w:rPr>
          <w:b/>
          <w:bCs/>
          <w:sz w:val="24"/>
          <w:szCs w:val="24"/>
          <w:lang w:eastAsia="ru-RU"/>
        </w:rPr>
        <w:t>Финансово-экономические условия реализации образовательной программы</w:t>
      </w:r>
    </w:p>
    <w:p w:rsidR="00C25EB7" w:rsidRPr="00040183" w:rsidRDefault="00C25EB7" w:rsidP="00C25EB7">
      <w:pPr>
        <w:keepNext/>
        <w:keepLines/>
        <w:widowControl/>
        <w:autoSpaceDE/>
        <w:autoSpaceDN/>
        <w:ind w:left="195"/>
        <w:jc w:val="center"/>
        <w:outlineLvl w:val="0"/>
        <w:rPr>
          <w:b/>
          <w:bCs/>
          <w:sz w:val="24"/>
          <w:szCs w:val="24"/>
          <w:lang w:eastAsia="ru-RU"/>
        </w:rPr>
      </w:pPr>
      <w:r w:rsidRPr="00040183">
        <w:rPr>
          <w:b/>
          <w:bCs/>
          <w:sz w:val="24"/>
          <w:szCs w:val="24"/>
          <w:lang w:eastAsia="ru-RU"/>
        </w:rPr>
        <w:t xml:space="preserve"> начального общего образования</w:t>
      </w:r>
      <w:bookmarkEnd w:id="46"/>
    </w:p>
    <w:p w:rsidR="00C25EB7" w:rsidRPr="00040183" w:rsidRDefault="00C25EB7" w:rsidP="00040183">
      <w:pPr>
        <w:widowControl/>
        <w:adjustRightInd w:val="0"/>
        <w:ind w:left="195" w:firstLine="525"/>
        <w:jc w:val="both"/>
        <w:textAlignment w:val="center"/>
        <w:rPr>
          <w:spacing w:val="-1"/>
          <w:sz w:val="24"/>
          <w:szCs w:val="24"/>
          <w:lang w:eastAsia="ru-RU"/>
        </w:rPr>
      </w:pPr>
      <w:r w:rsidRPr="00040183">
        <w:rPr>
          <w:spacing w:val="-1"/>
          <w:sz w:val="24"/>
          <w:szCs w:val="24"/>
          <w:lang w:eastAsia="ru-RU"/>
        </w:rPr>
        <w:t>Финансовое обеспечение реализации образовательной программы начального общего обр</w:t>
      </w:r>
      <w:r w:rsidRPr="00040183">
        <w:rPr>
          <w:spacing w:val="-1"/>
          <w:sz w:val="24"/>
          <w:szCs w:val="24"/>
          <w:lang w:eastAsia="ru-RU"/>
        </w:rPr>
        <w:t>а</w:t>
      </w:r>
      <w:r w:rsidRPr="00040183">
        <w:rPr>
          <w:spacing w:val="-1"/>
          <w:sz w:val="24"/>
          <w:szCs w:val="24"/>
          <w:lang w:eastAsia="ru-RU"/>
        </w:rPr>
        <w:t>зования опирается на исполнение расходных обязательств, обеспечивающих государственные г</w:t>
      </w:r>
      <w:r w:rsidRPr="00040183">
        <w:rPr>
          <w:spacing w:val="-1"/>
          <w:sz w:val="24"/>
          <w:szCs w:val="24"/>
          <w:lang w:eastAsia="ru-RU"/>
        </w:rPr>
        <w:t>а</w:t>
      </w:r>
      <w:r w:rsidRPr="00040183">
        <w:rPr>
          <w:spacing w:val="-1"/>
          <w:sz w:val="24"/>
          <w:szCs w:val="24"/>
          <w:lang w:eastAsia="ru-RU"/>
        </w:rPr>
        <w:t>рантии прав на получение общедоступного и бесплатного начального общего образования. Объём действующих расходных обязательств отражается в государственном задании образовательной о</w:t>
      </w:r>
      <w:r w:rsidRPr="00040183">
        <w:rPr>
          <w:spacing w:val="-1"/>
          <w:sz w:val="24"/>
          <w:szCs w:val="24"/>
          <w:lang w:eastAsia="ru-RU"/>
        </w:rPr>
        <w:t>р</w:t>
      </w:r>
      <w:r w:rsidRPr="00040183">
        <w:rPr>
          <w:spacing w:val="-1"/>
          <w:sz w:val="24"/>
          <w:szCs w:val="24"/>
          <w:lang w:eastAsia="ru-RU"/>
        </w:rPr>
        <w:t xml:space="preserve">ганизации. </w:t>
      </w:r>
    </w:p>
    <w:p w:rsidR="00C25EB7" w:rsidRPr="00040183" w:rsidRDefault="00C25EB7" w:rsidP="00040183">
      <w:pPr>
        <w:widowControl/>
        <w:adjustRightInd w:val="0"/>
        <w:ind w:left="195" w:firstLine="52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Государственное задание устанавливает показатели, характеризующие качество и (или) об</w:t>
      </w:r>
      <w:r w:rsidRPr="00040183">
        <w:rPr>
          <w:sz w:val="24"/>
          <w:szCs w:val="24"/>
          <w:lang w:eastAsia="ru-RU"/>
        </w:rPr>
        <w:t>ъ</w:t>
      </w:r>
      <w:r w:rsidRPr="00040183">
        <w:rPr>
          <w:sz w:val="24"/>
          <w:szCs w:val="24"/>
          <w:lang w:eastAsia="ru-RU"/>
        </w:rPr>
        <w:t>ём (содержание) государственной услуги</w:t>
      </w:r>
      <w:r w:rsidR="00040183" w:rsidRPr="00040183">
        <w:rPr>
          <w:sz w:val="24"/>
          <w:szCs w:val="24"/>
          <w:lang w:eastAsia="ru-RU"/>
        </w:rPr>
        <w:t xml:space="preserve"> </w:t>
      </w:r>
      <w:r w:rsidRPr="00040183">
        <w:rPr>
          <w:sz w:val="24"/>
          <w:szCs w:val="24"/>
          <w:lang w:eastAsia="ru-RU"/>
        </w:rPr>
        <w:t xml:space="preserve"> (работы), а также</w:t>
      </w:r>
      <w:r w:rsidR="00040183" w:rsidRPr="00040183">
        <w:rPr>
          <w:sz w:val="24"/>
          <w:szCs w:val="24"/>
          <w:lang w:eastAsia="ru-RU"/>
        </w:rPr>
        <w:t xml:space="preserve"> </w:t>
      </w:r>
      <w:r w:rsidRPr="00040183">
        <w:rPr>
          <w:sz w:val="24"/>
          <w:szCs w:val="24"/>
          <w:lang w:eastAsia="ru-RU"/>
        </w:rPr>
        <w:t xml:space="preserve"> порядок её оказания (выполнения).</w:t>
      </w:r>
    </w:p>
    <w:p w:rsidR="00C25EB7" w:rsidRPr="00040183" w:rsidRDefault="00C25EB7" w:rsidP="00040183">
      <w:pPr>
        <w:widowControl/>
        <w:adjustRightInd w:val="0"/>
        <w:ind w:left="195" w:firstLine="52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Финансовое обеспечение реализации образовательной программы начального общего обр</w:t>
      </w:r>
      <w:r w:rsidRPr="00040183">
        <w:rPr>
          <w:sz w:val="24"/>
          <w:szCs w:val="24"/>
          <w:lang w:eastAsia="ru-RU"/>
        </w:rPr>
        <w:t>а</w:t>
      </w:r>
      <w:r w:rsidRPr="00040183">
        <w:rPr>
          <w:sz w:val="24"/>
          <w:szCs w:val="24"/>
          <w:lang w:eastAsia="ru-RU"/>
        </w:rPr>
        <w:t>зования бюджетного (автономного) учреждения осуществляется исходя из расходных обяз</w:t>
      </w:r>
      <w:r w:rsidRPr="00040183">
        <w:rPr>
          <w:sz w:val="24"/>
          <w:szCs w:val="24"/>
          <w:lang w:eastAsia="ru-RU"/>
        </w:rPr>
        <w:t>а</w:t>
      </w:r>
      <w:r w:rsidRPr="00040183">
        <w:rPr>
          <w:sz w:val="24"/>
          <w:szCs w:val="24"/>
          <w:lang w:eastAsia="ru-RU"/>
        </w:rPr>
        <w:t>тельств на основе государственного (муниципального) задания по оказанию государственных (муниципальных) образовательных услуг, казённого учреждения — на основании бюджетной сметы.</w:t>
      </w:r>
    </w:p>
    <w:p w:rsidR="00C25EB7" w:rsidRPr="00040183" w:rsidRDefault="00C25EB7" w:rsidP="00040183">
      <w:pPr>
        <w:widowControl/>
        <w:adjustRightInd w:val="0"/>
        <w:ind w:left="195" w:firstLine="52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</w:t>
      </w:r>
      <w:r w:rsidRPr="00040183">
        <w:rPr>
          <w:sz w:val="24"/>
          <w:szCs w:val="24"/>
          <w:lang w:eastAsia="ru-RU"/>
        </w:rPr>
        <w:t>я</w:t>
      </w:r>
      <w:r w:rsidRPr="00040183">
        <w:rPr>
          <w:sz w:val="24"/>
          <w:szCs w:val="24"/>
          <w:lang w:eastAsia="ru-RU"/>
        </w:rPr>
        <w:t xml:space="preserve">ется в соответствии с нормативами, определяемыми органами государственной власти субъектов Российской Федерации. </w:t>
      </w:r>
    </w:p>
    <w:p w:rsidR="00C25EB7" w:rsidRPr="00040183" w:rsidRDefault="00C25EB7" w:rsidP="00040183">
      <w:pPr>
        <w:widowControl/>
        <w:adjustRightInd w:val="0"/>
        <w:ind w:left="195" w:firstLine="52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 xml:space="preserve">При этом формирование и утверждение нормативов </w:t>
      </w:r>
      <w:r w:rsidR="00040183" w:rsidRPr="00040183">
        <w:rPr>
          <w:sz w:val="24"/>
          <w:szCs w:val="24"/>
          <w:lang w:eastAsia="ru-RU"/>
        </w:rPr>
        <w:t xml:space="preserve"> </w:t>
      </w:r>
      <w:r w:rsidRPr="00040183">
        <w:rPr>
          <w:sz w:val="24"/>
          <w:szCs w:val="24"/>
          <w:lang w:eastAsia="ru-RU"/>
        </w:rPr>
        <w:t>финансирования государственной (м</w:t>
      </w:r>
      <w:r w:rsidRPr="00040183">
        <w:rPr>
          <w:sz w:val="24"/>
          <w:szCs w:val="24"/>
          <w:lang w:eastAsia="ru-RU"/>
        </w:rPr>
        <w:t>у</w:t>
      </w:r>
      <w:r w:rsidRPr="00040183">
        <w:rPr>
          <w:sz w:val="24"/>
          <w:szCs w:val="24"/>
          <w:lang w:eastAsia="ru-RU"/>
        </w:rPr>
        <w:t>ниципальной)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</w:t>
      </w:r>
      <w:r w:rsidRPr="00040183">
        <w:rPr>
          <w:sz w:val="24"/>
          <w:szCs w:val="24"/>
          <w:lang w:eastAsia="ru-RU"/>
        </w:rPr>
        <w:t>р</w:t>
      </w:r>
      <w:r w:rsidRPr="00040183">
        <w:rPr>
          <w:sz w:val="24"/>
          <w:szCs w:val="24"/>
          <w:lang w:eastAsia="ru-RU"/>
        </w:rPr>
        <w:t xml:space="preserve">ственных (муниципальных) услуг в сфере дошкольного, начального общего, основного общего, среднего общего, среднего профессионального образования, дополнительного образования детей </w:t>
      </w:r>
      <w:r w:rsidRPr="00040183">
        <w:rPr>
          <w:sz w:val="24"/>
          <w:szCs w:val="24"/>
          <w:lang w:eastAsia="ru-RU"/>
        </w:rPr>
        <w:lastRenderedPageBreak/>
        <w:t>и взрослых, дополнительного профессионального образования для лиц, имеющих или получа</w:t>
      </w:r>
      <w:r w:rsidRPr="00040183">
        <w:rPr>
          <w:sz w:val="24"/>
          <w:szCs w:val="24"/>
          <w:lang w:eastAsia="ru-RU"/>
        </w:rPr>
        <w:t>ю</w:t>
      </w:r>
      <w:r w:rsidRPr="00040183">
        <w:rPr>
          <w:sz w:val="24"/>
          <w:szCs w:val="24"/>
          <w:lang w:eastAsia="ru-RU"/>
        </w:rPr>
        <w:t>щих среднее профессиональное образование, профессионального обучения, применяемых при расчёте объёма субсидии на финансовое обеспечение выполнения государственного (муниц</w:t>
      </w:r>
      <w:r w:rsidRPr="00040183">
        <w:rPr>
          <w:sz w:val="24"/>
          <w:szCs w:val="24"/>
          <w:lang w:eastAsia="ru-RU"/>
        </w:rPr>
        <w:t>и</w:t>
      </w:r>
      <w:r w:rsidRPr="00040183">
        <w:rPr>
          <w:sz w:val="24"/>
          <w:szCs w:val="24"/>
          <w:lang w:eastAsia="ru-RU"/>
        </w:rPr>
        <w:t>пального) задания на оказание государственных (муниципальных) услуг (выполнение работ) го</w:t>
      </w:r>
      <w:r w:rsidRPr="00040183">
        <w:rPr>
          <w:sz w:val="24"/>
          <w:szCs w:val="24"/>
          <w:lang w:eastAsia="ru-RU"/>
        </w:rPr>
        <w:t>с</w:t>
      </w:r>
      <w:r w:rsidRPr="00040183">
        <w:rPr>
          <w:sz w:val="24"/>
          <w:szCs w:val="24"/>
          <w:lang w:eastAsia="ru-RU"/>
        </w:rPr>
        <w:t>ударственным (муниципальным) учреждением.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Норматив затрат на реализацию образовательной программы начального общего образования — гарантированный минимально допустимый объём финансовых средств в год в расчёте на одного обучающегося, необходимый для реализации образовательной программы начального общего о</w:t>
      </w:r>
      <w:r w:rsidRPr="00040183">
        <w:rPr>
          <w:sz w:val="24"/>
          <w:szCs w:val="24"/>
          <w:lang w:eastAsia="ru-RU"/>
        </w:rPr>
        <w:t>б</w:t>
      </w:r>
      <w:r w:rsidRPr="00040183">
        <w:rPr>
          <w:sz w:val="24"/>
          <w:szCs w:val="24"/>
          <w:lang w:eastAsia="ru-RU"/>
        </w:rPr>
        <w:t>разования, включая: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расходы на оплату труда работников, участвующих в разработке и реализации образовательной программы начального общего образования;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расходы на приобретение учебников и учебных пособий, средств обучения;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прочие расходы (за исключением расходов на содержание зданий и оплату коммунальных услуг, осуществляемых из местных бюджетов).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Нормативные затраты на оказание государственной или муниципальной услуги в сфере образов</w:t>
      </w:r>
      <w:r w:rsidRPr="00040183">
        <w:rPr>
          <w:sz w:val="24"/>
          <w:szCs w:val="24"/>
          <w:lang w:eastAsia="ru-RU"/>
        </w:rPr>
        <w:t>а</w:t>
      </w:r>
      <w:r w:rsidRPr="00040183">
        <w:rPr>
          <w:sz w:val="24"/>
          <w:szCs w:val="24"/>
          <w:lang w:eastAsia="ru-RU"/>
        </w:rPr>
        <w:t>ния определяются по каждому виду и направленности образовательных программ с учётом форм обучения, типа образовательной организации, сетевой формы реализации образовательных пр</w:t>
      </w:r>
      <w:r w:rsidRPr="00040183">
        <w:rPr>
          <w:sz w:val="24"/>
          <w:szCs w:val="24"/>
          <w:lang w:eastAsia="ru-RU"/>
        </w:rPr>
        <w:t>о</w:t>
      </w:r>
      <w:r w:rsidRPr="00040183">
        <w:rPr>
          <w:sz w:val="24"/>
          <w:szCs w:val="24"/>
          <w:lang w:eastAsia="ru-RU"/>
        </w:rPr>
        <w:t>грамм, образовательных технологий, обеспечения дополнительного профессионального образ</w:t>
      </w:r>
      <w:r w:rsidRPr="00040183">
        <w:rPr>
          <w:sz w:val="24"/>
          <w:szCs w:val="24"/>
          <w:lang w:eastAsia="ru-RU"/>
        </w:rPr>
        <w:t>о</w:t>
      </w:r>
      <w:r w:rsidRPr="00040183">
        <w:rPr>
          <w:sz w:val="24"/>
          <w:szCs w:val="24"/>
          <w:lang w:eastAsia="ru-RU"/>
        </w:rPr>
        <w:t>вания педагогическим работникам, обеспечения безопасных условий обучения и воспитания, охраны здоровья обучающихся, а также с учётом иных предусмотренных законодательством ос</w:t>
      </w:r>
      <w:r w:rsidRPr="00040183">
        <w:rPr>
          <w:sz w:val="24"/>
          <w:szCs w:val="24"/>
          <w:lang w:eastAsia="ru-RU"/>
        </w:rPr>
        <w:t>о</w:t>
      </w:r>
      <w:r w:rsidRPr="00040183">
        <w:rPr>
          <w:sz w:val="24"/>
          <w:szCs w:val="24"/>
          <w:lang w:eastAsia="ru-RU"/>
        </w:rPr>
        <w:t>бенностей организации и осуществления образовательной деятельности (для различных катег</w:t>
      </w:r>
      <w:r w:rsidRPr="00040183">
        <w:rPr>
          <w:sz w:val="24"/>
          <w:szCs w:val="24"/>
          <w:lang w:eastAsia="ru-RU"/>
        </w:rPr>
        <w:t>о</w:t>
      </w:r>
      <w:r w:rsidRPr="00040183">
        <w:rPr>
          <w:sz w:val="24"/>
          <w:szCs w:val="24"/>
          <w:lang w:eastAsia="ru-RU"/>
        </w:rPr>
        <w:t>рий обучающихся), за исключением образовательной деятельности, осуществляемой в соотве</w:t>
      </w:r>
      <w:r w:rsidRPr="00040183">
        <w:rPr>
          <w:sz w:val="24"/>
          <w:szCs w:val="24"/>
          <w:lang w:eastAsia="ru-RU"/>
        </w:rPr>
        <w:t>т</w:t>
      </w:r>
      <w:r w:rsidRPr="00040183">
        <w:rPr>
          <w:sz w:val="24"/>
          <w:szCs w:val="24"/>
          <w:lang w:eastAsia="ru-RU"/>
        </w:rPr>
        <w:t>ствии с образовательными стандартами, в расчёте на одного обучающегося, если иное не уст</w:t>
      </w:r>
      <w:r w:rsidRPr="00040183">
        <w:rPr>
          <w:sz w:val="24"/>
          <w:szCs w:val="24"/>
          <w:lang w:eastAsia="ru-RU"/>
        </w:rPr>
        <w:t>а</w:t>
      </w:r>
      <w:r w:rsidRPr="00040183">
        <w:rPr>
          <w:sz w:val="24"/>
          <w:szCs w:val="24"/>
          <w:lang w:eastAsia="ru-RU"/>
        </w:rPr>
        <w:t>новлено законодательством РФ или субъекта РФ.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Органы местного самоуправления вправе осуществлять за счёт средств местных бюджетов ф</w:t>
      </w:r>
      <w:r w:rsidRPr="00040183">
        <w:rPr>
          <w:sz w:val="24"/>
          <w:szCs w:val="24"/>
          <w:lang w:eastAsia="ru-RU"/>
        </w:rPr>
        <w:t>и</w:t>
      </w:r>
      <w:r w:rsidRPr="00040183">
        <w:rPr>
          <w:sz w:val="24"/>
          <w:szCs w:val="24"/>
          <w:lang w:eastAsia="ru-RU"/>
        </w:rPr>
        <w:t>нансовое обеспечение предоставления начального общего образования муниципальными общ</w:t>
      </w:r>
      <w:r w:rsidRPr="00040183">
        <w:rPr>
          <w:sz w:val="24"/>
          <w:szCs w:val="24"/>
          <w:lang w:eastAsia="ru-RU"/>
        </w:rPr>
        <w:t>е</w:t>
      </w:r>
      <w:r w:rsidRPr="00040183">
        <w:rPr>
          <w:sz w:val="24"/>
          <w:szCs w:val="24"/>
          <w:lang w:eastAsia="ru-RU"/>
        </w:rPr>
        <w:t>образовательными организациями в части расходов на оплату труда работников, реализующих образовательную программу начального общего образования, расходов на приобретение учебн</w:t>
      </w:r>
      <w:r w:rsidRPr="00040183">
        <w:rPr>
          <w:sz w:val="24"/>
          <w:szCs w:val="24"/>
          <w:lang w:eastAsia="ru-RU"/>
        </w:rPr>
        <w:t>и</w:t>
      </w:r>
      <w:r w:rsidRPr="00040183">
        <w:rPr>
          <w:sz w:val="24"/>
          <w:szCs w:val="24"/>
          <w:lang w:eastAsia="ru-RU"/>
        </w:rPr>
        <w:t>ков и учебных пособий, средств обучения, игр, игрушек сверх норматива финансового обеспеч</w:t>
      </w:r>
      <w:r w:rsidRPr="00040183">
        <w:rPr>
          <w:sz w:val="24"/>
          <w:szCs w:val="24"/>
          <w:lang w:eastAsia="ru-RU"/>
        </w:rPr>
        <w:t>е</w:t>
      </w:r>
      <w:r w:rsidRPr="00040183">
        <w:rPr>
          <w:sz w:val="24"/>
          <w:szCs w:val="24"/>
          <w:lang w:eastAsia="ru-RU"/>
        </w:rPr>
        <w:t>ния, определённого субъектом Российской Федерации.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расходы, связа</w:t>
      </w:r>
      <w:r w:rsidRPr="00040183">
        <w:rPr>
          <w:sz w:val="24"/>
          <w:szCs w:val="24"/>
          <w:lang w:eastAsia="ru-RU"/>
        </w:rPr>
        <w:t>н</w:t>
      </w:r>
      <w:r w:rsidRPr="00040183">
        <w:rPr>
          <w:sz w:val="24"/>
          <w:szCs w:val="24"/>
          <w:lang w:eastAsia="ru-RU"/>
        </w:rPr>
        <w:t>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</w:t>
      </w:r>
      <w:r w:rsidRPr="00040183">
        <w:rPr>
          <w:sz w:val="24"/>
          <w:szCs w:val="24"/>
          <w:lang w:eastAsia="ru-RU"/>
        </w:rPr>
        <w:t>а</w:t>
      </w:r>
      <w:r w:rsidRPr="00040183">
        <w:rPr>
          <w:sz w:val="24"/>
          <w:szCs w:val="24"/>
          <w:lang w:eastAsia="ru-RU"/>
        </w:rPr>
        <w:t>зования (при наличии этих расходов).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Образовательная организация самостоятельно принимает решение в части направления и расх</w:t>
      </w:r>
      <w:r w:rsidRPr="00040183">
        <w:rPr>
          <w:sz w:val="24"/>
          <w:szCs w:val="24"/>
          <w:lang w:eastAsia="ru-RU"/>
        </w:rPr>
        <w:t>о</w:t>
      </w:r>
      <w:r w:rsidRPr="00040183">
        <w:rPr>
          <w:sz w:val="24"/>
          <w:szCs w:val="24"/>
          <w:lang w:eastAsia="ru-RU"/>
        </w:rPr>
        <w:t>дования средств государственного (муниципального) задания. И самостоятельно определяет долю средств, направляемых на оплату труда и иные нужды, необходимые для выполнения госуда</w:t>
      </w:r>
      <w:r w:rsidRPr="00040183">
        <w:rPr>
          <w:sz w:val="24"/>
          <w:szCs w:val="24"/>
          <w:lang w:eastAsia="ru-RU"/>
        </w:rPr>
        <w:t>р</w:t>
      </w:r>
      <w:r w:rsidRPr="00040183">
        <w:rPr>
          <w:sz w:val="24"/>
          <w:szCs w:val="24"/>
          <w:lang w:eastAsia="ru-RU"/>
        </w:rPr>
        <w:t>ственного задания,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(заработная плата с начислениями, прочие текущие расходы на обеспечение материальных затрат, непосредственно связанных с учебной деятельн</w:t>
      </w:r>
      <w:r w:rsidRPr="00040183">
        <w:rPr>
          <w:sz w:val="24"/>
          <w:szCs w:val="24"/>
          <w:lang w:eastAsia="ru-RU"/>
        </w:rPr>
        <w:t>о</w:t>
      </w:r>
      <w:r w:rsidRPr="00040183">
        <w:rPr>
          <w:sz w:val="24"/>
          <w:szCs w:val="24"/>
          <w:lang w:eastAsia="ru-RU"/>
        </w:rPr>
        <w:t>стью общеобразовательных организаций).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pacing w:val="1"/>
          <w:sz w:val="24"/>
          <w:szCs w:val="24"/>
          <w:lang w:eastAsia="ru-RU"/>
        </w:rPr>
      </w:pPr>
      <w:r w:rsidRPr="00040183">
        <w:rPr>
          <w:spacing w:val="1"/>
          <w:sz w:val="24"/>
          <w:szCs w:val="24"/>
          <w:lang w:eastAsia="ru-RU"/>
        </w:rPr>
        <w:t>Нормативные затраты на оказание государственных (муниципальных) услуг включают в себя з</w:t>
      </w:r>
      <w:r w:rsidRPr="00040183">
        <w:rPr>
          <w:spacing w:val="1"/>
          <w:sz w:val="24"/>
          <w:szCs w:val="24"/>
          <w:lang w:eastAsia="ru-RU"/>
        </w:rPr>
        <w:t>а</w:t>
      </w:r>
      <w:r w:rsidRPr="00040183">
        <w:rPr>
          <w:spacing w:val="1"/>
          <w:sz w:val="24"/>
          <w:szCs w:val="24"/>
          <w:lang w:eastAsia="ru-RU"/>
        </w:rPr>
        <w:t>траты на оплату труда педагогических работников с учётом обеспечения уровня средней зар</w:t>
      </w:r>
      <w:r w:rsidRPr="00040183">
        <w:rPr>
          <w:spacing w:val="1"/>
          <w:sz w:val="24"/>
          <w:szCs w:val="24"/>
          <w:lang w:eastAsia="ru-RU"/>
        </w:rPr>
        <w:t>а</w:t>
      </w:r>
      <w:r w:rsidRPr="00040183">
        <w:rPr>
          <w:spacing w:val="1"/>
          <w:sz w:val="24"/>
          <w:szCs w:val="24"/>
          <w:lang w:eastAsia="ru-RU"/>
        </w:rPr>
        <w:t>ботной платы педагогических работников за выполняемую ими учебную (преподавательскую) работу и другую работу, определяемого в соответствии с Указами Президента Российской Фед</w:t>
      </w:r>
      <w:r w:rsidRPr="00040183">
        <w:rPr>
          <w:spacing w:val="1"/>
          <w:sz w:val="24"/>
          <w:szCs w:val="24"/>
          <w:lang w:eastAsia="ru-RU"/>
        </w:rPr>
        <w:t>е</w:t>
      </w:r>
      <w:r w:rsidRPr="00040183">
        <w:rPr>
          <w:spacing w:val="1"/>
          <w:sz w:val="24"/>
          <w:szCs w:val="24"/>
          <w:lang w:eastAsia="ru-RU"/>
        </w:rPr>
        <w:t>рации, нормативно-правовыми актами Правительства Российской Федерации, органов госуда</w:t>
      </w:r>
      <w:r w:rsidRPr="00040183">
        <w:rPr>
          <w:spacing w:val="1"/>
          <w:sz w:val="24"/>
          <w:szCs w:val="24"/>
          <w:lang w:eastAsia="ru-RU"/>
        </w:rPr>
        <w:t>р</w:t>
      </w:r>
      <w:r w:rsidRPr="00040183">
        <w:rPr>
          <w:spacing w:val="1"/>
          <w:sz w:val="24"/>
          <w:szCs w:val="24"/>
          <w:lang w:eastAsia="ru-RU"/>
        </w:rPr>
        <w:t>ственной власти субъектов Российской Федерации, органов местного самоуправления. Расходы на оплату труда педагогических работников муниципальных общеобразовательных организаций, включаемые органами государственной власти субъектов Российской Федерации в нормативы финансового обеспечения, не могут быть ниже уровня, соответствующего средней заработной плате в соответствующем субъекте Российской Федерации, на территории которого располож</w:t>
      </w:r>
      <w:r w:rsidRPr="00040183">
        <w:rPr>
          <w:spacing w:val="1"/>
          <w:sz w:val="24"/>
          <w:szCs w:val="24"/>
          <w:lang w:eastAsia="ru-RU"/>
        </w:rPr>
        <w:t>е</w:t>
      </w:r>
      <w:r w:rsidRPr="00040183">
        <w:rPr>
          <w:spacing w:val="1"/>
          <w:sz w:val="24"/>
          <w:szCs w:val="24"/>
          <w:lang w:eastAsia="ru-RU"/>
        </w:rPr>
        <w:t>ны общеобразовательные организации.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lastRenderedPageBreak/>
        <w:t>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</w:t>
      </w:r>
      <w:r w:rsidRPr="00040183">
        <w:rPr>
          <w:sz w:val="24"/>
          <w:szCs w:val="24"/>
          <w:lang w:eastAsia="ru-RU"/>
        </w:rPr>
        <w:t>е</w:t>
      </w:r>
      <w:r w:rsidRPr="00040183">
        <w:rPr>
          <w:sz w:val="24"/>
          <w:szCs w:val="24"/>
          <w:lang w:eastAsia="ru-RU"/>
        </w:rPr>
        <w:t>урочную деятельность.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год, установленного в с</w:t>
      </w:r>
      <w:r w:rsidRPr="00040183">
        <w:rPr>
          <w:sz w:val="24"/>
          <w:szCs w:val="24"/>
          <w:lang w:eastAsia="ru-RU"/>
        </w:rPr>
        <w:t>о</w:t>
      </w:r>
      <w:r w:rsidRPr="00040183">
        <w:rPr>
          <w:sz w:val="24"/>
          <w:szCs w:val="24"/>
          <w:lang w:eastAsia="ru-RU"/>
        </w:rPr>
        <w:t>ответствии с нормативами финансового обеспечения, определёнными органами государственной власти субъекта Российской Федерации, количеством обучающихся, соответствующими попр</w:t>
      </w:r>
      <w:r w:rsidRPr="00040183">
        <w:rPr>
          <w:sz w:val="24"/>
          <w:szCs w:val="24"/>
          <w:lang w:eastAsia="ru-RU"/>
        </w:rPr>
        <w:t>а</w:t>
      </w:r>
      <w:r w:rsidRPr="00040183">
        <w:rPr>
          <w:sz w:val="24"/>
          <w:szCs w:val="24"/>
          <w:lang w:eastAsia="ru-RU"/>
        </w:rPr>
        <w:t>вочными коэффициентами (при их наличии) и локальным нормативным актом образовательной организации, устанавливающим положение об оплате труда работников образовательной орган</w:t>
      </w:r>
      <w:r w:rsidRPr="00040183">
        <w:rPr>
          <w:sz w:val="24"/>
          <w:szCs w:val="24"/>
          <w:lang w:eastAsia="ru-RU"/>
        </w:rPr>
        <w:t>и</w:t>
      </w:r>
      <w:r w:rsidRPr="00040183">
        <w:rPr>
          <w:sz w:val="24"/>
          <w:szCs w:val="24"/>
          <w:lang w:eastAsia="ru-RU"/>
        </w:rPr>
        <w:t>зации.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Размеры, порядок и условия осуществления стимулирующих выплат определяются локальными нормативными актами образовательной организации. В локальных нормативных актах о стим</w:t>
      </w:r>
      <w:r w:rsidRPr="00040183">
        <w:rPr>
          <w:sz w:val="24"/>
          <w:szCs w:val="24"/>
          <w:lang w:eastAsia="ru-RU"/>
        </w:rPr>
        <w:t>у</w:t>
      </w:r>
      <w:r w:rsidRPr="00040183">
        <w:rPr>
          <w:sz w:val="24"/>
          <w:szCs w:val="24"/>
          <w:lang w:eastAsia="ru-RU"/>
        </w:rPr>
        <w:t>лирующих выплатах определены критерии и показатели результативности и качества деятельн</w:t>
      </w:r>
      <w:r w:rsidRPr="00040183">
        <w:rPr>
          <w:sz w:val="24"/>
          <w:szCs w:val="24"/>
          <w:lang w:eastAsia="ru-RU"/>
        </w:rPr>
        <w:t>о</w:t>
      </w:r>
      <w:r w:rsidRPr="00040183">
        <w:rPr>
          <w:sz w:val="24"/>
          <w:szCs w:val="24"/>
          <w:lang w:eastAsia="ru-RU"/>
        </w:rPr>
        <w:t>сти образовательной организации и достигнутых результатов, разработанные в соответствии с требованиями ФГОС к результатам освоения образовательной программы начального общего о</w:t>
      </w:r>
      <w:r w:rsidRPr="00040183">
        <w:rPr>
          <w:sz w:val="24"/>
          <w:szCs w:val="24"/>
          <w:lang w:eastAsia="ru-RU"/>
        </w:rPr>
        <w:t>б</w:t>
      </w:r>
      <w:r w:rsidRPr="00040183">
        <w:rPr>
          <w:sz w:val="24"/>
          <w:szCs w:val="24"/>
          <w:lang w:eastAsia="ru-RU"/>
        </w:rPr>
        <w:t>разования. В них включаются: динамика учебных достижений обучающихся, активность их уч</w:t>
      </w:r>
      <w:r w:rsidRPr="00040183">
        <w:rPr>
          <w:sz w:val="24"/>
          <w:szCs w:val="24"/>
          <w:lang w:eastAsia="ru-RU"/>
        </w:rPr>
        <w:t>а</w:t>
      </w:r>
      <w:r w:rsidRPr="00040183">
        <w:rPr>
          <w:sz w:val="24"/>
          <w:szCs w:val="24"/>
          <w:lang w:eastAsia="ru-RU"/>
        </w:rPr>
        <w:t>стия во внеурочной деятельности; использование педагогическими работниками современных педагогических технологий, в том числе здоровьесберегающих; участие в методической работе, распространение передового педагогического опыта; повышение уровня профессионального м</w:t>
      </w:r>
      <w:r w:rsidRPr="00040183">
        <w:rPr>
          <w:sz w:val="24"/>
          <w:szCs w:val="24"/>
          <w:lang w:eastAsia="ru-RU"/>
        </w:rPr>
        <w:t>а</w:t>
      </w:r>
      <w:r w:rsidRPr="00040183">
        <w:rPr>
          <w:sz w:val="24"/>
          <w:szCs w:val="24"/>
          <w:lang w:eastAsia="ru-RU"/>
        </w:rPr>
        <w:t xml:space="preserve">стерства и др. 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Образовательная организация самостоятельно определяет: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соотношение базовой и стимулирующей частей фонда оплаты труда;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соотношение фонда оплаты труда руководящего, педагогического, инженерно-технического, а</w:t>
      </w:r>
      <w:r w:rsidRPr="00040183">
        <w:rPr>
          <w:sz w:val="24"/>
          <w:szCs w:val="24"/>
          <w:lang w:eastAsia="ru-RU"/>
        </w:rPr>
        <w:t>д</w:t>
      </w:r>
      <w:r w:rsidRPr="00040183">
        <w:rPr>
          <w:sz w:val="24"/>
          <w:szCs w:val="24"/>
          <w:lang w:eastAsia="ru-RU"/>
        </w:rPr>
        <w:t>министративно-хозяйственного, производственного, учебно-вспомогательного и иного персон</w:t>
      </w:r>
      <w:r w:rsidRPr="00040183">
        <w:rPr>
          <w:sz w:val="24"/>
          <w:szCs w:val="24"/>
          <w:lang w:eastAsia="ru-RU"/>
        </w:rPr>
        <w:t>а</w:t>
      </w:r>
      <w:r w:rsidRPr="00040183">
        <w:rPr>
          <w:sz w:val="24"/>
          <w:szCs w:val="24"/>
          <w:lang w:eastAsia="ru-RU"/>
        </w:rPr>
        <w:t>ла;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соотношение общей и специальной частей внутри базовой части фонда оплаты труда;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порядок распределения стимулирующей части фонда оплаты труда в соответствии с регионал</w:t>
      </w:r>
      <w:r w:rsidRPr="00040183">
        <w:rPr>
          <w:sz w:val="24"/>
          <w:szCs w:val="24"/>
          <w:lang w:eastAsia="ru-RU"/>
        </w:rPr>
        <w:t>ь</w:t>
      </w:r>
      <w:r w:rsidRPr="00040183">
        <w:rPr>
          <w:sz w:val="24"/>
          <w:szCs w:val="24"/>
          <w:lang w:eastAsia="ru-RU"/>
        </w:rPr>
        <w:t>ными и муниципальными нормативными правовыми актами.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В распределении стимулирующей части фонда оплаты труда учитывается мнение коллегиальных органов управления образовательной организации (например, Общественного совета об</w:t>
      </w:r>
      <w:r w:rsidRPr="00040183">
        <w:rPr>
          <w:spacing w:val="-2"/>
          <w:sz w:val="24"/>
          <w:szCs w:val="24"/>
          <w:lang w:eastAsia="ru-RU"/>
        </w:rPr>
        <w:t>разов</w:t>
      </w:r>
      <w:r w:rsidRPr="00040183">
        <w:rPr>
          <w:spacing w:val="-2"/>
          <w:sz w:val="24"/>
          <w:szCs w:val="24"/>
          <w:lang w:eastAsia="ru-RU"/>
        </w:rPr>
        <w:t>а</w:t>
      </w:r>
      <w:r w:rsidRPr="00040183">
        <w:rPr>
          <w:spacing w:val="-2"/>
          <w:sz w:val="24"/>
          <w:szCs w:val="24"/>
          <w:lang w:eastAsia="ru-RU"/>
        </w:rPr>
        <w:t>тельной организации), выборного органа первичной проф</w:t>
      </w:r>
      <w:r w:rsidRPr="00040183">
        <w:rPr>
          <w:sz w:val="24"/>
          <w:szCs w:val="24"/>
          <w:lang w:eastAsia="ru-RU"/>
        </w:rPr>
        <w:t>союзной организации.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pacing w:val="-1"/>
          <w:sz w:val="24"/>
          <w:szCs w:val="24"/>
          <w:lang w:eastAsia="ru-RU"/>
        </w:rPr>
      </w:pPr>
      <w:r w:rsidRPr="00040183">
        <w:rPr>
          <w:spacing w:val="-1"/>
          <w:sz w:val="24"/>
          <w:szCs w:val="24"/>
          <w:lang w:eastAsia="ru-RU"/>
        </w:rPr>
        <w:t>При реализации основной образовательной программы с привлечением ресурсов иных организ</w:t>
      </w:r>
      <w:r w:rsidRPr="00040183">
        <w:rPr>
          <w:spacing w:val="-1"/>
          <w:sz w:val="24"/>
          <w:szCs w:val="24"/>
          <w:lang w:eastAsia="ru-RU"/>
        </w:rPr>
        <w:t>а</w:t>
      </w:r>
      <w:r w:rsidRPr="00040183">
        <w:rPr>
          <w:spacing w:val="-1"/>
          <w:sz w:val="24"/>
          <w:szCs w:val="24"/>
          <w:lang w:eastAsia="ru-RU"/>
        </w:rPr>
        <w:t>ций, на условиях сетевого взаимодействия образовательная организация разрабатывает финанс</w:t>
      </w:r>
      <w:r w:rsidRPr="00040183">
        <w:rPr>
          <w:spacing w:val="-1"/>
          <w:sz w:val="24"/>
          <w:szCs w:val="24"/>
          <w:lang w:eastAsia="ru-RU"/>
        </w:rPr>
        <w:t>о</w:t>
      </w:r>
      <w:r w:rsidRPr="00040183">
        <w:rPr>
          <w:spacing w:val="-1"/>
          <w:sz w:val="24"/>
          <w:szCs w:val="24"/>
          <w:lang w:eastAsia="ru-RU"/>
        </w:rPr>
        <w:t>вый механизм взаимодействия между образовательной организацией и организациями дополн</w:t>
      </w:r>
      <w:r w:rsidRPr="00040183">
        <w:rPr>
          <w:spacing w:val="-1"/>
          <w:sz w:val="24"/>
          <w:szCs w:val="24"/>
          <w:lang w:eastAsia="ru-RU"/>
        </w:rPr>
        <w:t>и</w:t>
      </w:r>
      <w:r w:rsidRPr="00040183">
        <w:rPr>
          <w:spacing w:val="-1"/>
          <w:sz w:val="24"/>
          <w:szCs w:val="24"/>
          <w:lang w:eastAsia="ru-RU"/>
        </w:rPr>
        <w:t>тельного образования детей, а также другими социальными партнерами, организующими вн</w:t>
      </w:r>
      <w:r w:rsidRPr="00040183">
        <w:rPr>
          <w:spacing w:val="-1"/>
          <w:sz w:val="24"/>
          <w:szCs w:val="24"/>
          <w:lang w:eastAsia="ru-RU"/>
        </w:rPr>
        <w:t>е</w:t>
      </w:r>
      <w:r w:rsidRPr="00040183">
        <w:rPr>
          <w:spacing w:val="-1"/>
          <w:sz w:val="24"/>
          <w:szCs w:val="24"/>
          <w:lang w:eastAsia="ru-RU"/>
        </w:rPr>
        <w:t xml:space="preserve">урочную деятельность обучающихся, и отражает его в своих локальных нормативных актах. 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Взаимодействие осуществляется: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на основе соглашений и договоров о сетевой форме реализации образовательных программ на проведение занятий в рамках кружков, секций, клубов и др. по различным направлениям вн</w:t>
      </w:r>
      <w:r w:rsidRPr="00040183">
        <w:rPr>
          <w:sz w:val="24"/>
          <w:szCs w:val="24"/>
          <w:lang w:eastAsia="ru-RU"/>
        </w:rPr>
        <w:t>е</w:t>
      </w:r>
      <w:r w:rsidRPr="00040183">
        <w:rPr>
          <w:sz w:val="24"/>
          <w:szCs w:val="24"/>
          <w:lang w:eastAsia="ru-RU"/>
        </w:rPr>
        <w:t>урочной деятельности на базе образовательной организации (организации дополнительного обр</w:t>
      </w:r>
      <w:r w:rsidRPr="00040183">
        <w:rPr>
          <w:sz w:val="24"/>
          <w:szCs w:val="24"/>
          <w:lang w:eastAsia="ru-RU"/>
        </w:rPr>
        <w:t>а</w:t>
      </w:r>
      <w:r w:rsidRPr="00040183">
        <w:rPr>
          <w:sz w:val="24"/>
          <w:szCs w:val="24"/>
          <w:lang w:eastAsia="ru-RU"/>
        </w:rPr>
        <w:t>зования, клуба, спортивного комплекса и др.);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за счёт выделения ставок педагогов дополнительного образования, которые обеспечивают реал</w:t>
      </w:r>
      <w:r w:rsidRPr="00040183">
        <w:rPr>
          <w:sz w:val="24"/>
          <w:szCs w:val="24"/>
          <w:lang w:eastAsia="ru-RU"/>
        </w:rPr>
        <w:t>и</w:t>
      </w:r>
      <w:r w:rsidRPr="00040183">
        <w:rPr>
          <w:sz w:val="24"/>
          <w:szCs w:val="24"/>
          <w:lang w:eastAsia="ru-RU"/>
        </w:rPr>
        <w:t>зацию для обучающихся образовательной организации широкого спектра программ внеурочной деятельности.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Примерный календарный учебный график реализации образовательной программы, примерные условия образовательной деятельности, включая примерные расчёты нормативных затрат оказ</w:t>
      </w:r>
      <w:r w:rsidRPr="00040183">
        <w:rPr>
          <w:sz w:val="24"/>
          <w:szCs w:val="24"/>
          <w:lang w:eastAsia="ru-RU"/>
        </w:rPr>
        <w:t>а</w:t>
      </w:r>
      <w:r w:rsidRPr="00040183">
        <w:rPr>
          <w:sz w:val="24"/>
          <w:szCs w:val="24"/>
          <w:lang w:eastAsia="ru-RU"/>
        </w:rPr>
        <w:t>ния государственных услуг по реализации образовательной программы разрабатываются в соо</w:t>
      </w:r>
      <w:r w:rsidRPr="00040183">
        <w:rPr>
          <w:sz w:val="24"/>
          <w:szCs w:val="24"/>
          <w:lang w:eastAsia="ru-RU"/>
        </w:rPr>
        <w:t>т</w:t>
      </w:r>
      <w:r w:rsidRPr="00040183">
        <w:rPr>
          <w:sz w:val="24"/>
          <w:szCs w:val="24"/>
          <w:lang w:eastAsia="ru-RU"/>
        </w:rPr>
        <w:t>ветствии с Федеральным законом № 273-ФЗ «Об образовании в Российской Федерации» (ст. 2, п. 10).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pacing w:val="1"/>
          <w:sz w:val="24"/>
          <w:szCs w:val="24"/>
          <w:lang w:eastAsia="ru-RU"/>
        </w:rPr>
      </w:pPr>
      <w:r w:rsidRPr="00040183">
        <w:rPr>
          <w:spacing w:val="1"/>
          <w:sz w:val="24"/>
          <w:szCs w:val="24"/>
          <w:lang w:eastAsia="ru-RU"/>
        </w:rPr>
        <w:t>Примерный расчёт нормативных затрат оказания государственных услуг по реализации образ</w:t>
      </w:r>
      <w:r w:rsidRPr="00040183">
        <w:rPr>
          <w:spacing w:val="1"/>
          <w:sz w:val="24"/>
          <w:szCs w:val="24"/>
          <w:lang w:eastAsia="ru-RU"/>
        </w:rPr>
        <w:t>о</w:t>
      </w:r>
      <w:r w:rsidRPr="00040183">
        <w:rPr>
          <w:spacing w:val="1"/>
          <w:sz w:val="24"/>
          <w:szCs w:val="24"/>
          <w:lang w:eastAsia="ru-RU"/>
        </w:rPr>
        <w:t>вательной программы начального общего образования соответствует нормативным затратам, определённым Приказом Министерства просвещения Российской Федерации от 22 сентября 2021 г. № 662 «Об утверждении общих требований к определению нормативных затрат на оказ</w:t>
      </w:r>
      <w:r w:rsidRPr="00040183">
        <w:rPr>
          <w:spacing w:val="1"/>
          <w:sz w:val="24"/>
          <w:szCs w:val="24"/>
          <w:lang w:eastAsia="ru-RU"/>
        </w:rPr>
        <w:t>а</w:t>
      </w:r>
      <w:r w:rsidRPr="00040183">
        <w:rPr>
          <w:spacing w:val="1"/>
          <w:sz w:val="24"/>
          <w:szCs w:val="24"/>
          <w:lang w:eastAsia="ru-RU"/>
        </w:rPr>
        <w:t>ние государственных (муниципальных) услуг в сфере дошкольного, начального общего, осно</w:t>
      </w:r>
      <w:r w:rsidRPr="00040183">
        <w:rPr>
          <w:spacing w:val="1"/>
          <w:sz w:val="24"/>
          <w:szCs w:val="24"/>
          <w:lang w:eastAsia="ru-RU"/>
        </w:rPr>
        <w:t>в</w:t>
      </w:r>
      <w:r w:rsidRPr="00040183">
        <w:rPr>
          <w:spacing w:val="1"/>
          <w:sz w:val="24"/>
          <w:szCs w:val="24"/>
          <w:lang w:eastAsia="ru-RU"/>
        </w:rPr>
        <w:t>ного общего, среднего общего, среднего профессионального образования, дополнительного о</w:t>
      </w:r>
      <w:r w:rsidRPr="00040183">
        <w:rPr>
          <w:spacing w:val="1"/>
          <w:sz w:val="24"/>
          <w:szCs w:val="24"/>
          <w:lang w:eastAsia="ru-RU"/>
        </w:rPr>
        <w:t>б</w:t>
      </w:r>
      <w:r w:rsidRPr="00040183">
        <w:rPr>
          <w:spacing w:val="1"/>
          <w:sz w:val="24"/>
          <w:szCs w:val="24"/>
          <w:lang w:eastAsia="ru-RU"/>
        </w:rPr>
        <w:t>разования детей и взрослых, дополнительного профессионального образования для лиц, име</w:t>
      </w:r>
      <w:r w:rsidRPr="00040183">
        <w:rPr>
          <w:spacing w:val="1"/>
          <w:sz w:val="24"/>
          <w:szCs w:val="24"/>
          <w:lang w:eastAsia="ru-RU"/>
        </w:rPr>
        <w:t>ю</w:t>
      </w:r>
      <w:r w:rsidRPr="00040183">
        <w:rPr>
          <w:spacing w:val="1"/>
          <w:sz w:val="24"/>
          <w:szCs w:val="24"/>
          <w:lang w:eastAsia="ru-RU"/>
        </w:rPr>
        <w:lastRenderedPageBreak/>
        <w:t>щих или получающих среднее профессиональное образование, профессионального обучения, применяемых при расчёте объёма субсидии на финансовое обеспечение выполнения госуда</w:t>
      </w:r>
      <w:r w:rsidRPr="00040183">
        <w:rPr>
          <w:spacing w:val="1"/>
          <w:sz w:val="24"/>
          <w:szCs w:val="24"/>
          <w:lang w:eastAsia="ru-RU"/>
        </w:rPr>
        <w:t>р</w:t>
      </w:r>
      <w:r w:rsidRPr="00040183">
        <w:rPr>
          <w:spacing w:val="1"/>
          <w:sz w:val="24"/>
          <w:szCs w:val="24"/>
          <w:lang w:eastAsia="ru-RU"/>
        </w:rPr>
        <w:t>ственного (муниципального) задания на оказание государственных (муниципальных) услуг (в</w:t>
      </w:r>
      <w:r w:rsidRPr="00040183">
        <w:rPr>
          <w:spacing w:val="1"/>
          <w:sz w:val="24"/>
          <w:szCs w:val="24"/>
          <w:lang w:eastAsia="ru-RU"/>
        </w:rPr>
        <w:t>ы</w:t>
      </w:r>
      <w:r w:rsidRPr="00040183">
        <w:rPr>
          <w:spacing w:val="1"/>
          <w:sz w:val="24"/>
          <w:szCs w:val="24"/>
          <w:lang w:eastAsia="ru-RU"/>
        </w:rPr>
        <w:t>полнение работ) государственным (муниципальным) учреждением» (зарегистрирован Мин</w:t>
      </w:r>
      <w:r w:rsidRPr="00040183">
        <w:rPr>
          <w:spacing w:val="1"/>
          <w:sz w:val="24"/>
          <w:szCs w:val="24"/>
          <w:lang w:eastAsia="ru-RU"/>
        </w:rPr>
        <w:t>и</w:t>
      </w:r>
      <w:r w:rsidRPr="00040183">
        <w:rPr>
          <w:spacing w:val="1"/>
          <w:sz w:val="24"/>
          <w:szCs w:val="24"/>
          <w:lang w:eastAsia="ru-RU"/>
        </w:rPr>
        <w:t>стерством юстиции Российской Федерации 15 ноября 2021 г., регистрационный № 65811).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Примерный расчёт нормативных затрат оказания государственных услуг по реализации образов</w:t>
      </w:r>
      <w:r w:rsidRPr="00040183">
        <w:rPr>
          <w:sz w:val="24"/>
          <w:szCs w:val="24"/>
          <w:lang w:eastAsia="ru-RU"/>
        </w:rPr>
        <w:t>а</w:t>
      </w:r>
      <w:r w:rsidRPr="00040183">
        <w:rPr>
          <w:sz w:val="24"/>
          <w:szCs w:val="24"/>
          <w:lang w:eastAsia="ru-RU"/>
        </w:rPr>
        <w:t>тельной программы начального общего образования определяет нормативные затраты субъекта Российской Федерации (муниципального образования), связанные с оказанием государственными (муниципальными) организациями, осуществляющими образовательную деятельность, госуда</w:t>
      </w:r>
      <w:r w:rsidRPr="00040183">
        <w:rPr>
          <w:sz w:val="24"/>
          <w:szCs w:val="24"/>
          <w:lang w:eastAsia="ru-RU"/>
        </w:rPr>
        <w:t>р</w:t>
      </w:r>
      <w:r w:rsidRPr="00040183">
        <w:rPr>
          <w:sz w:val="24"/>
          <w:szCs w:val="24"/>
          <w:lang w:eastAsia="ru-RU"/>
        </w:rPr>
        <w:t>ственных услуг по реализации образовательных программ в  соответствии с Федеральным зак</w:t>
      </w:r>
      <w:r w:rsidRPr="00040183">
        <w:rPr>
          <w:sz w:val="24"/>
          <w:szCs w:val="24"/>
          <w:lang w:eastAsia="ru-RU"/>
        </w:rPr>
        <w:t>о</w:t>
      </w:r>
      <w:r w:rsidRPr="00040183">
        <w:rPr>
          <w:sz w:val="24"/>
          <w:szCs w:val="24"/>
          <w:lang w:eastAsia="ru-RU"/>
        </w:rPr>
        <w:t>ном «Об образовании в Российской Федерации» (ст. 2, п. 10).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Финансовое обеспечение оказания государственных услуг осуществляется в пределах бюджетных ассигнований, предусмотренных образовательной организацией на очередной финансовый год.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</w:p>
    <w:p w:rsidR="00C25EB7" w:rsidRPr="00040183" w:rsidRDefault="00C25EB7" w:rsidP="00C25EB7">
      <w:pPr>
        <w:keepNext/>
        <w:keepLines/>
        <w:widowControl/>
        <w:autoSpaceDE/>
        <w:autoSpaceDN/>
        <w:ind w:left="195"/>
        <w:jc w:val="center"/>
        <w:outlineLvl w:val="0"/>
        <w:rPr>
          <w:b/>
          <w:bCs/>
          <w:sz w:val="24"/>
          <w:szCs w:val="24"/>
          <w:lang w:eastAsia="ru-RU"/>
        </w:rPr>
      </w:pPr>
      <w:bookmarkStart w:id="47" w:name="_Toc114488337"/>
      <w:r w:rsidRPr="00040183">
        <w:rPr>
          <w:b/>
          <w:bCs/>
          <w:sz w:val="24"/>
          <w:szCs w:val="24"/>
          <w:lang w:eastAsia="ru-RU"/>
        </w:rPr>
        <w:t>3.5.4.</w:t>
      </w:r>
      <w:r w:rsidRPr="00040183">
        <w:rPr>
          <w:b/>
          <w:bCs/>
          <w:sz w:val="24"/>
          <w:szCs w:val="24"/>
          <w:lang w:eastAsia="ru-RU"/>
        </w:rPr>
        <w:t> </w:t>
      </w:r>
      <w:r w:rsidRPr="00040183">
        <w:rPr>
          <w:b/>
          <w:bCs/>
          <w:sz w:val="24"/>
          <w:szCs w:val="24"/>
          <w:lang w:eastAsia="ru-RU"/>
        </w:rPr>
        <w:t>Информационно-методические условия реализации  программы начального общего образования</w:t>
      </w:r>
      <w:bookmarkEnd w:id="47"/>
    </w:p>
    <w:p w:rsidR="00C25EB7" w:rsidRPr="00040183" w:rsidRDefault="00C25EB7" w:rsidP="00C25EB7">
      <w:pPr>
        <w:keepNext/>
        <w:widowControl/>
        <w:suppressAutoHyphens/>
        <w:adjustRightInd w:val="0"/>
        <w:ind w:left="195"/>
        <w:jc w:val="both"/>
        <w:textAlignment w:val="center"/>
        <w:rPr>
          <w:rFonts w:eastAsia="MingLiU Regular"/>
          <w:b/>
          <w:position w:val="6"/>
          <w:sz w:val="24"/>
          <w:szCs w:val="24"/>
          <w:lang w:eastAsia="ru-RU"/>
        </w:rPr>
      </w:pPr>
      <w:r w:rsidRPr="00040183">
        <w:rPr>
          <w:rFonts w:eastAsia="MingLiU Regular"/>
          <w:b/>
          <w:position w:val="6"/>
          <w:sz w:val="24"/>
          <w:szCs w:val="24"/>
          <w:lang w:eastAsia="ru-RU"/>
        </w:rPr>
        <w:t>Информационно-образовательная среда как условие реализации программы начального общего образования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В соответствии с требованиями ФГОС НОО реализация программы начального общего образов</w:t>
      </w:r>
      <w:r w:rsidRPr="00040183">
        <w:rPr>
          <w:sz w:val="24"/>
          <w:szCs w:val="24"/>
          <w:lang w:eastAsia="ru-RU"/>
        </w:rPr>
        <w:t>а</w:t>
      </w:r>
      <w:r w:rsidRPr="00040183">
        <w:rPr>
          <w:sz w:val="24"/>
          <w:szCs w:val="24"/>
          <w:lang w:eastAsia="ru-RU"/>
        </w:rPr>
        <w:t>ния обеспечивается современной информационно-образовательной средой.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pacing w:val="1"/>
          <w:sz w:val="24"/>
          <w:szCs w:val="24"/>
          <w:lang w:eastAsia="ru-RU"/>
        </w:rPr>
      </w:pPr>
      <w:r w:rsidRPr="00040183">
        <w:rPr>
          <w:spacing w:val="1"/>
          <w:sz w:val="24"/>
          <w:szCs w:val="24"/>
          <w:lang w:eastAsia="ru-RU"/>
        </w:rPr>
        <w:t xml:space="preserve">Под </w:t>
      </w:r>
      <w:r w:rsidRPr="00040183">
        <w:rPr>
          <w:b/>
          <w:spacing w:val="1"/>
          <w:sz w:val="24"/>
          <w:szCs w:val="24"/>
          <w:lang w:eastAsia="ru-RU"/>
        </w:rPr>
        <w:t>информационно-образовательной средой</w:t>
      </w:r>
      <w:r w:rsidRPr="00040183">
        <w:rPr>
          <w:spacing w:val="1"/>
          <w:sz w:val="24"/>
          <w:szCs w:val="24"/>
          <w:lang w:eastAsia="ru-RU"/>
        </w:rPr>
        <w:t xml:space="preserve"> (</w:t>
      </w:r>
      <w:r w:rsidRPr="00040183">
        <w:rPr>
          <w:b/>
          <w:spacing w:val="1"/>
          <w:sz w:val="24"/>
          <w:szCs w:val="24"/>
          <w:lang w:eastAsia="ru-RU"/>
        </w:rPr>
        <w:t>ИОС</w:t>
      </w:r>
      <w:r w:rsidRPr="00040183">
        <w:rPr>
          <w:spacing w:val="1"/>
          <w:sz w:val="24"/>
          <w:szCs w:val="24"/>
          <w:lang w:eastAsia="ru-RU"/>
        </w:rPr>
        <w:t>) образовательной организации понимае</w:t>
      </w:r>
      <w:r w:rsidRPr="00040183">
        <w:rPr>
          <w:spacing w:val="1"/>
          <w:sz w:val="24"/>
          <w:szCs w:val="24"/>
          <w:lang w:eastAsia="ru-RU"/>
        </w:rPr>
        <w:t>т</w:t>
      </w:r>
      <w:r w:rsidRPr="00040183">
        <w:rPr>
          <w:spacing w:val="1"/>
          <w:sz w:val="24"/>
          <w:szCs w:val="24"/>
          <w:lang w:eastAsia="ru-RU"/>
        </w:rPr>
        <w:t>ся открытая педагогическая система, включающая разнообразные информационные образов</w:t>
      </w:r>
      <w:r w:rsidRPr="00040183">
        <w:rPr>
          <w:spacing w:val="1"/>
          <w:sz w:val="24"/>
          <w:szCs w:val="24"/>
          <w:lang w:eastAsia="ru-RU"/>
        </w:rPr>
        <w:t>а</w:t>
      </w:r>
      <w:r w:rsidRPr="00040183">
        <w:rPr>
          <w:spacing w:val="1"/>
          <w:sz w:val="24"/>
          <w:szCs w:val="24"/>
          <w:lang w:eastAsia="ru-RU"/>
        </w:rPr>
        <w:t>тельные ресурсы, современные информационно-коммуникационные технологии, способству</w:t>
      </w:r>
      <w:r w:rsidRPr="00040183">
        <w:rPr>
          <w:spacing w:val="1"/>
          <w:sz w:val="24"/>
          <w:szCs w:val="24"/>
          <w:lang w:eastAsia="ru-RU"/>
        </w:rPr>
        <w:t>ю</w:t>
      </w:r>
      <w:r w:rsidRPr="00040183">
        <w:rPr>
          <w:spacing w:val="1"/>
          <w:sz w:val="24"/>
          <w:szCs w:val="24"/>
          <w:lang w:eastAsia="ru-RU"/>
        </w:rPr>
        <w:t xml:space="preserve">щие реализации требований ФГОС. 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b/>
          <w:sz w:val="24"/>
          <w:szCs w:val="24"/>
          <w:lang w:eastAsia="ru-RU"/>
        </w:rPr>
      </w:pPr>
      <w:r w:rsidRPr="00040183">
        <w:rPr>
          <w:b/>
          <w:sz w:val="24"/>
          <w:szCs w:val="24"/>
          <w:lang w:eastAsia="ru-RU"/>
        </w:rPr>
        <w:t>Основными компонентами ИОС являются: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учебно-методические комплекты по всем учебным предметам на языках обучения, определённых учредителем образовательной организации;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pacing w:val="-1"/>
          <w:sz w:val="24"/>
          <w:szCs w:val="24"/>
          <w:lang w:eastAsia="ru-RU"/>
        </w:rPr>
      </w:pPr>
      <w:r w:rsidRPr="00040183">
        <w:rPr>
          <w:spacing w:val="-1"/>
          <w:sz w:val="24"/>
          <w:szCs w:val="24"/>
          <w:lang w:eastAsia="ru-RU"/>
        </w:rPr>
        <w:t xml:space="preserve">учебно-наглядные пособия (средства натурного фонда, печатные средства надлежащего качества демонстрационные и раздаточные, экранно-звуковые средства, мультимедийные средства); 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фонд дополнительной литературы (детская художественная и научно-популярная литература, справочно-библиографические и периодические издания).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pacing w:val="-1"/>
          <w:sz w:val="24"/>
          <w:szCs w:val="24"/>
          <w:lang w:eastAsia="ru-RU"/>
        </w:rPr>
      </w:pPr>
      <w:r w:rsidRPr="00040183">
        <w:rPr>
          <w:spacing w:val="-1"/>
          <w:sz w:val="24"/>
          <w:szCs w:val="24"/>
          <w:lang w:eastAsia="ru-RU"/>
        </w:rPr>
        <w:t>Образовательной организацией применяются информационно-коммуникационные технологии (ИКТ), в том числе с использованием электронных образовательных ресурсов и ресурсов Интерн</w:t>
      </w:r>
      <w:r w:rsidRPr="00040183">
        <w:rPr>
          <w:spacing w:val="-1"/>
          <w:sz w:val="24"/>
          <w:szCs w:val="24"/>
          <w:lang w:eastAsia="ru-RU"/>
        </w:rPr>
        <w:t>е</w:t>
      </w:r>
      <w:r w:rsidRPr="00040183">
        <w:rPr>
          <w:spacing w:val="-1"/>
          <w:sz w:val="24"/>
          <w:szCs w:val="24"/>
          <w:lang w:eastAsia="ru-RU"/>
        </w:rPr>
        <w:t>та, а также прикладные программы, поддерживающие административную деятельность и обесп</w:t>
      </w:r>
      <w:r w:rsidRPr="00040183">
        <w:rPr>
          <w:spacing w:val="-1"/>
          <w:sz w:val="24"/>
          <w:szCs w:val="24"/>
          <w:lang w:eastAsia="ru-RU"/>
        </w:rPr>
        <w:t>е</w:t>
      </w:r>
      <w:r w:rsidRPr="00040183">
        <w:rPr>
          <w:spacing w:val="-1"/>
          <w:sz w:val="24"/>
          <w:szCs w:val="24"/>
          <w:lang w:eastAsia="ru-RU"/>
        </w:rPr>
        <w:t>чивающие дистанционное взаимодействие всех участников образовательных отношений как вну</w:t>
      </w:r>
      <w:r w:rsidRPr="00040183">
        <w:rPr>
          <w:spacing w:val="-1"/>
          <w:sz w:val="24"/>
          <w:szCs w:val="24"/>
          <w:lang w:eastAsia="ru-RU"/>
        </w:rPr>
        <w:t>т</w:t>
      </w:r>
      <w:r w:rsidRPr="00040183">
        <w:rPr>
          <w:spacing w:val="-1"/>
          <w:sz w:val="24"/>
          <w:szCs w:val="24"/>
          <w:lang w:eastAsia="ru-RU"/>
        </w:rPr>
        <w:t xml:space="preserve">ри образовательной организации, так и с другими организациями социальной сферы и органами управления. 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pacing w:val="-2"/>
          <w:sz w:val="24"/>
          <w:szCs w:val="24"/>
          <w:lang w:eastAsia="ru-RU"/>
        </w:rPr>
      </w:pPr>
      <w:r w:rsidRPr="00040183">
        <w:rPr>
          <w:spacing w:val="-2"/>
          <w:sz w:val="24"/>
          <w:szCs w:val="24"/>
          <w:lang w:eastAsia="ru-RU"/>
        </w:rPr>
        <w:t xml:space="preserve">Функционирование ИОС требует наличия в образовательной организации технических средств и специального оборудования. 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 xml:space="preserve">Образовательная организация должна располагать службой технической поддержки ИКТ. 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b/>
          <w:sz w:val="24"/>
          <w:szCs w:val="24"/>
          <w:lang w:eastAsia="ru-RU"/>
        </w:rPr>
        <w:t>Информационно-коммуникационные средства и технологии</w:t>
      </w:r>
      <w:r w:rsidRPr="00040183">
        <w:rPr>
          <w:sz w:val="24"/>
          <w:szCs w:val="24"/>
          <w:lang w:eastAsia="ru-RU"/>
        </w:rPr>
        <w:t xml:space="preserve"> обеспечивают: 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достижение личностных, предметных и метапредметных результатов обучения при реализации требований ФГОС НОО;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формирование функциональной грамотности;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доступ к учебным планам, рабочим программам учебных предметов, курсов внеурочной деятел</w:t>
      </w:r>
      <w:r w:rsidRPr="00040183">
        <w:rPr>
          <w:sz w:val="24"/>
          <w:szCs w:val="24"/>
          <w:lang w:eastAsia="ru-RU"/>
        </w:rPr>
        <w:t>ь</w:t>
      </w:r>
      <w:r w:rsidRPr="00040183">
        <w:rPr>
          <w:sz w:val="24"/>
          <w:szCs w:val="24"/>
          <w:lang w:eastAsia="ru-RU"/>
        </w:rPr>
        <w:t>ности;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доступ к электронным образовательным источникам, указанным в рабочих программах учебных предметов, с целью поиска и получения информации (учебной и художественной литературе, коллекциям медиаресурсов на съёмных дисках, контролируемым ресурсам локальной сети и И</w:t>
      </w:r>
      <w:r w:rsidRPr="00040183">
        <w:rPr>
          <w:sz w:val="24"/>
          <w:szCs w:val="24"/>
          <w:lang w:eastAsia="ru-RU"/>
        </w:rPr>
        <w:t>н</w:t>
      </w:r>
      <w:r w:rsidRPr="00040183">
        <w:rPr>
          <w:sz w:val="24"/>
          <w:szCs w:val="24"/>
          <w:lang w:eastAsia="ru-RU"/>
        </w:rPr>
        <w:t xml:space="preserve">тернета); 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организацию учебной и внеурочной деятельности, реализация которых предусмотрена с прим</w:t>
      </w:r>
      <w:r w:rsidRPr="00040183">
        <w:rPr>
          <w:sz w:val="24"/>
          <w:szCs w:val="24"/>
          <w:lang w:eastAsia="ru-RU"/>
        </w:rPr>
        <w:t>е</w:t>
      </w:r>
      <w:r w:rsidRPr="00040183">
        <w:rPr>
          <w:sz w:val="24"/>
          <w:szCs w:val="24"/>
          <w:lang w:eastAsia="ru-RU"/>
        </w:rPr>
        <w:t>нением электронного обучения, с использованием электронных пособий (обучающих компь</w:t>
      </w:r>
      <w:r w:rsidRPr="00040183">
        <w:rPr>
          <w:sz w:val="24"/>
          <w:szCs w:val="24"/>
          <w:lang w:eastAsia="ru-RU"/>
        </w:rPr>
        <w:t>ю</w:t>
      </w:r>
      <w:r w:rsidRPr="00040183">
        <w:rPr>
          <w:sz w:val="24"/>
          <w:szCs w:val="24"/>
          <w:lang w:eastAsia="ru-RU"/>
        </w:rPr>
        <w:t xml:space="preserve">терных игр, тренажёров, моделей с цифровым управлением и обратной связью); 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реализацию индивидуальных образовательных планов, осуществление самостоятельной образ</w:t>
      </w:r>
      <w:r w:rsidRPr="00040183">
        <w:rPr>
          <w:sz w:val="24"/>
          <w:szCs w:val="24"/>
          <w:lang w:eastAsia="ru-RU"/>
        </w:rPr>
        <w:t>о</w:t>
      </w:r>
      <w:r w:rsidRPr="00040183">
        <w:rPr>
          <w:sz w:val="24"/>
          <w:szCs w:val="24"/>
          <w:lang w:eastAsia="ru-RU"/>
        </w:rPr>
        <w:t>вательной деятельности обучающихся при поддержке педагогических работников;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lastRenderedPageBreak/>
        <w:t>включение обучающихся в проектно-конструкторскую и поисково-исследовательскую деятел</w:t>
      </w:r>
      <w:r w:rsidRPr="00040183">
        <w:rPr>
          <w:sz w:val="24"/>
          <w:szCs w:val="24"/>
          <w:lang w:eastAsia="ru-RU"/>
        </w:rPr>
        <w:t>ь</w:t>
      </w:r>
      <w:r w:rsidRPr="00040183">
        <w:rPr>
          <w:sz w:val="24"/>
          <w:szCs w:val="24"/>
          <w:lang w:eastAsia="ru-RU"/>
        </w:rPr>
        <w:t>ность;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проведение наблюдений и опытов, в том числе с использованием специального и цифрового об</w:t>
      </w:r>
      <w:r w:rsidRPr="00040183">
        <w:rPr>
          <w:sz w:val="24"/>
          <w:szCs w:val="24"/>
          <w:lang w:eastAsia="ru-RU"/>
        </w:rPr>
        <w:t>о</w:t>
      </w:r>
      <w:r w:rsidRPr="00040183">
        <w:rPr>
          <w:sz w:val="24"/>
          <w:szCs w:val="24"/>
          <w:lang w:eastAsia="ru-RU"/>
        </w:rPr>
        <w:t>рудования;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фиксацию и хранение информации о ходе образовательного процесса;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проведение массовых мероприятий, досуга с просмотром видеоматериалов, организацию театр</w:t>
      </w:r>
      <w:r w:rsidRPr="00040183">
        <w:rPr>
          <w:sz w:val="24"/>
          <w:szCs w:val="24"/>
          <w:lang w:eastAsia="ru-RU"/>
        </w:rPr>
        <w:t>а</w:t>
      </w:r>
      <w:r w:rsidRPr="00040183">
        <w:rPr>
          <w:sz w:val="24"/>
          <w:szCs w:val="24"/>
          <w:lang w:eastAsia="ru-RU"/>
        </w:rPr>
        <w:t>лизованных представлений, обеспеченных озвучиванием и освещением;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взаимодействие между участниками образовательного процесса, в том числе синхронное и (или) асинхронное взаимодействие посредством локальной сети и Интернета;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формирование и хранение электронного портфолио обучающегося.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При работе в ИОС соблюдаются правила информационной безопасности при осуществлении коммуникации в школьных сообществах и мессенджерах, поиске, анализе и использовании и</w:t>
      </w:r>
      <w:r w:rsidRPr="00040183">
        <w:rPr>
          <w:sz w:val="24"/>
          <w:szCs w:val="24"/>
          <w:lang w:eastAsia="ru-RU"/>
        </w:rPr>
        <w:t>н</w:t>
      </w:r>
      <w:r w:rsidRPr="00040183">
        <w:rPr>
          <w:sz w:val="24"/>
          <w:szCs w:val="24"/>
          <w:lang w:eastAsia="ru-RU"/>
        </w:rPr>
        <w:t>формации в соответствии с учебной задачей, предоставлении персональных данных пользоват</w:t>
      </w:r>
      <w:r w:rsidRPr="00040183">
        <w:rPr>
          <w:sz w:val="24"/>
          <w:szCs w:val="24"/>
          <w:lang w:eastAsia="ru-RU"/>
        </w:rPr>
        <w:t>е</w:t>
      </w:r>
      <w:r w:rsidRPr="00040183">
        <w:rPr>
          <w:sz w:val="24"/>
          <w:szCs w:val="24"/>
          <w:lang w:eastAsia="ru-RU"/>
        </w:rPr>
        <w:t xml:space="preserve">лей локальной сети и Интернета. 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Образовательной организацией определены необходимые меры и сроки по формированию ко</w:t>
      </w:r>
      <w:r w:rsidRPr="00040183">
        <w:rPr>
          <w:sz w:val="24"/>
          <w:szCs w:val="24"/>
          <w:lang w:eastAsia="ru-RU"/>
        </w:rPr>
        <w:t>м</w:t>
      </w:r>
      <w:r w:rsidRPr="00040183">
        <w:rPr>
          <w:sz w:val="24"/>
          <w:szCs w:val="24"/>
          <w:lang w:eastAsia="ru-RU"/>
        </w:rPr>
        <w:t>понентов ИОС для реализации принятых рабочих программ начального общего образования в с</w:t>
      </w:r>
      <w:r w:rsidRPr="00040183">
        <w:rPr>
          <w:sz w:val="24"/>
          <w:szCs w:val="24"/>
          <w:lang w:eastAsia="ru-RU"/>
        </w:rPr>
        <w:t>о</w:t>
      </w:r>
      <w:r w:rsidRPr="00040183">
        <w:rPr>
          <w:sz w:val="24"/>
          <w:szCs w:val="24"/>
          <w:lang w:eastAsia="ru-RU"/>
        </w:rPr>
        <w:t xml:space="preserve">ответствии с требованиями ФГОС НОО. 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</w:p>
    <w:p w:rsidR="00C25EB7" w:rsidRPr="00040183" w:rsidRDefault="00C25EB7" w:rsidP="00C25EB7">
      <w:pPr>
        <w:keepNext/>
        <w:keepLines/>
        <w:widowControl/>
        <w:autoSpaceDE/>
        <w:autoSpaceDN/>
        <w:spacing w:line="240" w:lineRule="exact"/>
        <w:ind w:left="195"/>
        <w:jc w:val="center"/>
        <w:outlineLvl w:val="0"/>
        <w:rPr>
          <w:b/>
          <w:bCs/>
          <w:sz w:val="24"/>
          <w:szCs w:val="24"/>
          <w:lang w:eastAsia="ru-RU"/>
        </w:rPr>
      </w:pPr>
      <w:bookmarkStart w:id="48" w:name="_Toc114488338"/>
    </w:p>
    <w:p w:rsidR="00F20A59" w:rsidRDefault="00C25EB7" w:rsidP="00C25EB7">
      <w:pPr>
        <w:keepNext/>
        <w:keepLines/>
        <w:widowControl/>
        <w:autoSpaceDE/>
        <w:autoSpaceDN/>
        <w:spacing w:line="240" w:lineRule="exact"/>
        <w:ind w:left="195"/>
        <w:jc w:val="center"/>
        <w:outlineLvl w:val="0"/>
        <w:rPr>
          <w:b/>
          <w:bCs/>
          <w:sz w:val="24"/>
          <w:szCs w:val="24"/>
          <w:lang w:eastAsia="ru-RU"/>
        </w:rPr>
      </w:pPr>
      <w:r w:rsidRPr="00040183">
        <w:rPr>
          <w:b/>
          <w:bCs/>
          <w:sz w:val="24"/>
          <w:szCs w:val="24"/>
          <w:lang w:eastAsia="ru-RU"/>
        </w:rPr>
        <w:t>3.5.5.</w:t>
      </w:r>
      <w:r w:rsidRPr="00040183">
        <w:rPr>
          <w:b/>
          <w:bCs/>
          <w:sz w:val="24"/>
          <w:szCs w:val="24"/>
          <w:lang w:eastAsia="ru-RU"/>
        </w:rPr>
        <w:t> </w:t>
      </w:r>
      <w:r w:rsidRPr="00040183">
        <w:rPr>
          <w:b/>
          <w:bCs/>
          <w:sz w:val="24"/>
          <w:szCs w:val="24"/>
          <w:lang w:eastAsia="ru-RU"/>
        </w:rPr>
        <w:t xml:space="preserve">Материально-технические условия реализации </w:t>
      </w:r>
    </w:p>
    <w:p w:rsidR="00C25EB7" w:rsidRPr="00040183" w:rsidRDefault="00C25EB7" w:rsidP="00C25EB7">
      <w:pPr>
        <w:keepNext/>
        <w:keepLines/>
        <w:widowControl/>
        <w:autoSpaceDE/>
        <w:autoSpaceDN/>
        <w:spacing w:line="240" w:lineRule="exact"/>
        <w:ind w:left="195"/>
        <w:jc w:val="center"/>
        <w:outlineLvl w:val="0"/>
        <w:rPr>
          <w:b/>
          <w:bCs/>
          <w:sz w:val="24"/>
          <w:szCs w:val="24"/>
          <w:lang w:eastAsia="ru-RU"/>
        </w:rPr>
      </w:pPr>
      <w:r w:rsidRPr="00040183">
        <w:rPr>
          <w:b/>
          <w:bCs/>
          <w:sz w:val="24"/>
          <w:szCs w:val="24"/>
          <w:lang w:eastAsia="ru-RU"/>
        </w:rPr>
        <w:t>основной образовательной програ</w:t>
      </w:r>
      <w:r w:rsidRPr="00040183">
        <w:rPr>
          <w:b/>
          <w:bCs/>
          <w:sz w:val="24"/>
          <w:szCs w:val="24"/>
          <w:lang w:eastAsia="ru-RU"/>
        </w:rPr>
        <w:t>м</w:t>
      </w:r>
      <w:r w:rsidRPr="00040183">
        <w:rPr>
          <w:b/>
          <w:bCs/>
          <w:sz w:val="24"/>
          <w:szCs w:val="24"/>
          <w:lang w:eastAsia="ru-RU"/>
        </w:rPr>
        <w:t>мы</w:t>
      </w:r>
      <w:bookmarkEnd w:id="48"/>
      <w:r w:rsidR="00F20A59">
        <w:rPr>
          <w:b/>
          <w:bCs/>
          <w:sz w:val="24"/>
          <w:szCs w:val="24"/>
          <w:lang w:eastAsia="ru-RU"/>
        </w:rPr>
        <w:t xml:space="preserve"> начального общего образования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Материально-техническая база образовательной организации обеспечивает: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 xml:space="preserve">возможность достижения обучающимися результатов освоения программы начального общего образования; 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pacing w:val="-1"/>
          <w:sz w:val="24"/>
          <w:szCs w:val="24"/>
          <w:lang w:eastAsia="ru-RU"/>
        </w:rPr>
      </w:pPr>
      <w:r w:rsidRPr="00040183">
        <w:rPr>
          <w:spacing w:val="-1"/>
          <w:sz w:val="24"/>
          <w:szCs w:val="24"/>
          <w:lang w:eastAsia="ru-RU"/>
        </w:rPr>
        <w:t>безопасность и комфортность организации учебного процесса;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соблюдение санитарно-эпидемиологических правил и гигиенических нормативов;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возможность для беспрепятственного доступа детей-инвалидов и обучающихся с ограниченными возможностями здоровья к объектам инфраструктуры организации.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В образовательной организации должны быть разработаны и закреплены локальным актами п</w:t>
      </w:r>
      <w:r w:rsidRPr="00040183">
        <w:rPr>
          <w:sz w:val="24"/>
          <w:szCs w:val="24"/>
          <w:lang w:eastAsia="ru-RU"/>
        </w:rPr>
        <w:t>е</w:t>
      </w:r>
      <w:r w:rsidRPr="00040183">
        <w:rPr>
          <w:sz w:val="24"/>
          <w:szCs w:val="24"/>
          <w:lang w:eastAsia="ru-RU"/>
        </w:rPr>
        <w:t>речни оснащения и оборудования, обеспечивающие учебный процесс.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pacing w:val="3"/>
          <w:sz w:val="24"/>
          <w:szCs w:val="24"/>
          <w:lang w:eastAsia="ru-RU"/>
        </w:rPr>
      </w:pPr>
      <w:r w:rsidRPr="00040183">
        <w:rPr>
          <w:spacing w:val="3"/>
          <w:sz w:val="24"/>
          <w:szCs w:val="24"/>
          <w:lang w:eastAsia="ru-RU"/>
        </w:rPr>
        <w:t>Критериальными источниками оценки материально-технических условий образовательной д</w:t>
      </w:r>
      <w:r w:rsidRPr="00040183">
        <w:rPr>
          <w:spacing w:val="3"/>
          <w:sz w:val="24"/>
          <w:szCs w:val="24"/>
          <w:lang w:eastAsia="ru-RU"/>
        </w:rPr>
        <w:t>е</w:t>
      </w:r>
      <w:r w:rsidRPr="00040183">
        <w:rPr>
          <w:spacing w:val="3"/>
          <w:sz w:val="24"/>
          <w:szCs w:val="24"/>
          <w:lang w:eastAsia="ru-RU"/>
        </w:rPr>
        <w:t>ятельности являются требования ФГОС НОО, лицензионные требования и условия Положения о лицензировании образовательной деятельности, утверждённого постановлением Правител</w:t>
      </w:r>
      <w:r w:rsidRPr="00040183">
        <w:rPr>
          <w:spacing w:val="3"/>
          <w:sz w:val="24"/>
          <w:szCs w:val="24"/>
          <w:lang w:eastAsia="ru-RU"/>
        </w:rPr>
        <w:t>ь</w:t>
      </w:r>
      <w:r w:rsidRPr="00040183">
        <w:rPr>
          <w:spacing w:val="3"/>
          <w:sz w:val="24"/>
          <w:szCs w:val="24"/>
          <w:lang w:eastAsia="ru-RU"/>
        </w:rPr>
        <w:t>ства Российской Федерации 28 октября 2013 г. № 966, а также соответствующие приказы и м</w:t>
      </w:r>
      <w:r w:rsidRPr="00040183">
        <w:rPr>
          <w:spacing w:val="3"/>
          <w:sz w:val="24"/>
          <w:szCs w:val="24"/>
          <w:lang w:eastAsia="ru-RU"/>
        </w:rPr>
        <w:t>е</w:t>
      </w:r>
      <w:r w:rsidRPr="00040183">
        <w:rPr>
          <w:spacing w:val="3"/>
          <w:sz w:val="24"/>
          <w:szCs w:val="24"/>
          <w:lang w:eastAsia="ru-RU"/>
        </w:rPr>
        <w:t>тодические рекомендации, в том числе: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СП 2.4.3648-20 «Санитарно-эпидемиологические требования к организациям воспитания и об</w:t>
      </w:r>
      <w:r w:rsidRPr="00040183">
        <w:rPr>
          <w:sz w:val="24"/>
          <w:szCs w:val="24"/>
          <w:lang w:eastAsia="ru-RU"/>
        </w:rPr>
        <w:t>у</w:t>
      </w:r>
      <w:r w:rsidRPr="00040183">
        <w:rPr>
          <w:sz w:val="24"/>
          <w:szCs w:val="24"/>
          <w:lang w:eastAsia="ru-RU"/>
        </w:rPr>
        <w:t>чения, отдыха и оздоровления детей и молодёжи», утверждённые постановлением Главного сан</w:t>
      </w:r>
      <w:r w:rsidRPr="00040183">
        <w:rPr>
          <w:sz w:val="24"/>
          <w:szCs w:val="24"/>
          <w:lang w:eastAsia="ru-RU"/>
        </w:rPr>
        <w:t>и</w:t>
      </w:r>
      <w:r w:rsidRPr="00040183">
        <w:rPr>
          <w:sz w:val="24"/>
          <w:szCs w:val="24"/>
          <w:lang w:eastAsia="ru-RU"/>
        </w:rPr>
        <w:t>тарного врача Российской Федерации № 2 от 28 сентября 2020 г.;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обитания», утверждённые постановлением Главного санитарного врача Российской Федерации № 2 от 28 января 2021 г.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перечень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</w:t>
      </w:r>
      <w:r w:rsidRPr="00040183">
        <w:rPr>
          <w:sz w:val="24"/>
          <w:szCs w:val="24"/>
          <w:lang w:eastAsia="ru-RU"/>
        </w:rPr>
        <w:t>е</w:t>
      </w:r>
      <w:r w:rsidRPr="00040183">
        <w:rPr>
          <w:sz w:val="24"/>
          <w:szCs w:val="24"/>
          <w:lang w:eastAsia="ru-RU"/>
        </w:rPr>
        <w:t>го образования (в соответствии с действующим Приказом Министерства просвещения РФ);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Приказ Министерства просвещения Российской Федерации от 03.09.2019 г. № 465 «Об утвержд</w:t>
      </w:r>
      <w:r w:rsidRPr="00040183">
        <w:rPr>
          <w:sz w:val="24"/>
          <w:szCs w:val="24"/>
          <w:lang w:eastAsia="ru-RU"/>
        </w:rPr>
        <w:t>е</w:t>
      </w:r>
      <w:r w:rsidRPr="00040183">
        <w:rPr>
          <w:sz w:val="24"/>
          <w:szCs w:val="24"/>
          <w:lang w:eastAsia="ru-RU"/>
        </w:rPr>
        <w:t>нии перечня средств обучения и воспитания, необходимых для реализации образовательных пр</w:t>
      </w:r>
      <w:r w:rsidRPr="00040183">
        <w:rPr>
          <w:sz w:val="24"/>
          <w:szCs w:val="24"/>
          <w:lang w:eastAsia="ru-RU"/>
        </w:rPr>
        <w:t>о</w:t>
      </w:r>
      <w:r w:rsidRPr="00040183">
        <w:rPr>
          <w:sz w:val="24"/>
          <w:szCs w:val="24"/>
          <w:lang w:eastAsia="ru-RU"/>
        </w:rPr>
        <w:t>грамм начального общего, основного общего и среднего общего образования, соответствующих современным условиям обучения, необходимого при оснащении общеобразовательных организ</w:t>
      </w:r>
      <w:r w:rsidRPr="00040183">
        <w:rPr>
          <w:sz w:val="24"/>
          <w:szCs w:val="24"/>
          <w:lang w:eastAsia="ru-RU"/>
        </w:rPr>
        <w:t>а</w:t>
      </w:r>
      <w:r w:rsidRPr="00040183">
        <w:rPr>
          <w:sz w:val="24"/>
          <w:szCs w:val="24"/>
          <w:lang w:eastAsia="ru-RU"/>
        </w:rPr>
        <w:t>ций в целях реализации мероприятий по содействию созданию в субъектах Российской Федер</w:t>
      </w:r>
      <w:r w:rsidRPr="00040183">
        <w:rPr>
          <w:sz w:val="24"/>
          <w:szCs w:val="24"/>
          <w:lang w:eastAsia="ru-RU"/>
        </w:rPr>
        <w:t>а</w:t>
      </w:r>
      <w:r w:rsidRPr="00040183">
        <w:rPr>
          <w:sz w:val="24"/>
          <w:szCs w:val="24"/>
          <w:lang w:eastAsia="ru-RU"/>
        </w:rPr>
        <w:t>ции (исходя из прогнозируемой потребности) новых мест в общеобразовательных организациях, критериев его формирования и требований к функциональному оснащению, а также норматива стоимости оснащения одного места обучающегося указанными средствами обучения и воспит</w:t>
      </w:r>
      <w:r w:rsidRPr="00040183">
        <w:rPr>
          <w:sz w:val="24"/>
          <w:szCs w:val="24"/>
          <w:lang w:eastAsia="ru-RU"/>
        </w:rPr>
        <w:t>а</w:t>
      </w:r>
      <w:r w:rsidRPr="00040183">
        <w:rPr>
          <w:sz w:val="24"/>
          <w:szCs w:val="24"/>
          <w:lang w:eastAsia="ru-RU"/>
        </w:rPr>
        <w:t>ния» (зарегистрирован 25.12.2019 № 56982);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аналогичные перечни, утверждённые региональными нормативными актами и локальными акт</w:t>
      </w:r>
      <w:r w:rsidRPr="00040183">
        <w:rPr>
          <w:sz w:val="24"/>
          <w:szCs w:val="24"/>
          <w:lang w:eastAsia="ru-RU"/>
        </w:rPr>
        <w:t>а</w:t>
      </w:r>
      <w:r w:rsidRPr="00040183">
        <w:rPr>
          <w:sz w:val="24"/>
          <w:szCs w:val="24"/>
          <w:lang w:eastAsia="ru-RU"/>
        </w:rPr>
        <w:t>ми образовательной организации, разработанные с учётом особенностей реализации основной образовательной программы в образовательной организации;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lastRenderedPageBreak/>
        <w:t>Федеральный закон от 29 декабря 2010 г. № 436-ФЗ «О защите детей от информации, причиня</w:t>
      </w:r>
      <w:r w:rsidRPr="00040183">
        <w:rPr>
          <w:sz w:val="24"/>
          <w:szCs w:val="24"/>
          <w:lang w:eastAsia="ru-RU"/>
        </w:rPr>
        <w:t>ю</w:t>
      </w:r>
      <w:r w:rsidRPr="00040183">
        <w:rPr>
          <w:sz w:val="24"/>
          <w:szCs w:val="24"/>
          <w:lang w:eastAsia="ru-RU"/>
        </w:rPr>
        <w:t>щей вред их здоровью и развитию» (Собрание законодательства Российской Федерации, 2011, № 1, ст. 48; 2021, № 15, ст. 2432);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Федеральный закон от 27 июля 2006 г. № 152-ФЗ «О персональных данных» (Собрание законод</w:t>
      </w:r>
      <w:r w:rsidRPr="00040183">
        <w:rPr>
          <w:sz w:val="24"/>
          <w:szCs w:val="24"/>
          <w:lang w:eastAsia="ru-RU"/>
        </w:rPr>
        <w:t>а</w:t>
      </w:r>
      <w:r w:rsidRPr="00040183">
        <w:rPr>
          <w:sz w:val="24"/>
          <w:szCs w:val="24"/>
          <w:lang w:eastAsia="ru-RU"/>
        </w:rPr>
        <w:t>тельства Российской Федерации, 2006, № 31, ст. 3451; 2021, № 1, ст. 58).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В зональную структуру образовательной организации включены: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входная зона;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учебные классы с рабочими местами обучающихся и педагогических работников;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учебные кабинеты (мастерские, студии) для занятий технологией, музыкой, изобразительным и</w:t>
      </w:r>
      <w:r w:rsidRPr="00040183">
        <w:rPr>
          <w:sz w:val="24"/>
          <w:szCs w:val="24"/>
          <w:lang w:eastAsia="ru-RU"/>
        </w:rPr>
        <w:t>с</w:t>
      </w:r>
      <w:r w:rsidRPr="00040183">
        <w:rPr>
          <w:sz w:val="24"/>
          <w:szCs w:val="24"/>
          <w:lang w:eastAsia="ru-RU"/>
        </w:rPr>
        <w:t>кусством, хореографией, иностранными языками;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библиотека с рабочими зонами: книгохранилищем, медиатекой, читальным залом;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актовый зал;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спортивные сооружения (зал, стадион, спортивная площадка);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помещения для питания обучающихся, а также для хранения и приготовления пищи, обеспечив</w:t>
      </w:r>
      <w:r w:rsidRPr="00040183">
        <w:rPr>
          <w:sz w:val="24"/>
          <w:szCs w:val="24"/>
          <w:lang w:eastAsia="ru-RU"/>
        </w:rPr>
        <w:t>а</w:t>
      </w:r>
      <w:r w:rsidRPr="00040183">
        <w:rPr>
          <w:sz w:val="24"/>
          <w:szCs w:val="24"/>
          <w:lang w:eastAsia="ru-RU"/>
        </w:rPr>
        <w:t>ющие возможность организации качественного горячего питания;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административные помещения;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гардеробы, санузлы;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участки (территории) с целесообразным набором оснащённых зон.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Состав и площади учебных помещений предоставляют условия для: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начального общего образования согласно избранным направлениям учебного плана в соотве</w:t>
      </w:r>
      <w:r w:rsidRPr="00040183">
        <w:rPr>
          <w:sz w:val="24"/>
          <w:szCs w:val="24"/>
          <w:lang w:eastAsia="ru-RU"/>
        </w:rPr>
        <w:t>т</w:t>
      </w:r>
      <w:r w:rsidRPr="00040183">
        <w:rPr>
          <w:sz w:val="24"/>
          <w:szCs w:val="24"/>
          <w:lang w:eastAsia="ru-RU"/>
        </w:rPr>
        <w:t>ствии с ФГОС НОО;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организации режима труда и отдыха участников образовательного процесса;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размещения в классах и кабинетах необходимых комплектов специализированной мебели и уче</w:t>
      </w:r>
      <w:r w:rsidRPr="00040183">
        <w:rPr>
          <w:sz w:val="24"/>
          <w:szCs w:val="24"/>
          <w:lang w:eastAsia="ru-RU"/>
        </w:rPr>
        <w:t>б</w:t>
      </w:r>
      <w:r w:rsidRPr="00040183">
        <w:rPr>
          <w:sz w:val="24"/>
          <w:szCs w:val="24"/>
          <w:lang w:eastAsia="ru-RU"/>
        </w:rPr>
        <w:t>ного оборудования, отвечающих специфике учебно-воспитательного процесса по данному пре</w:t>
      </w:r>
      <w:r w:rsidRPr="00040183">
        <w:rPr>
          <w:sz w:val="24"/>
          <w:szCs w:val="24"/>
          <w:lang w:eastAsia="ru-RU"/>
        </w:rPr>
        <w:t>д</w:t>
      </w:r>
      <w:r w:rsidRPr="00040183">
        <w:rPr>
          <w:sz w:val="24"/>
          <w:szCs w:val="24"/>
          <w:lang w:eastAsia="ru-RU"/>
        </w:rPr>
        <w:t>мету или циклу учебных дисциплин.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В основной комплект школьной мебели и оборудования входят: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доска классная;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стол учителя;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стул учителя (приставной);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кресло для учителя;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стол ученический (регулируемый по высоте);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стул ученический (регулируемый по высоте);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шкаф для хранения учебных пособий;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стеллаж демонстрационный;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стеллаж/шкаф для хранения личных вещей с индивидуальными ячейками.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Мебель, приспособления, оргтехника и иное оборудование отвечают требованиям учебного назначения, максимально приспособлены к особенностям обучения, имеют сертификаты соотве</w:t>
      </w:r>
      <w:r w:rsidRPr="00040183">
        <w:rPr>
          <w:sz w:val="24"/>
          <w:szCs w:val="24"/>
          <w:lang w:eastAsia="ru-RU"/>
        </w:rPr>
        <w:t>т</w:t>
      </w:r>
      <w:r w:rsidRPr="00040183">
        <w:rPr>
          <w:sz w:val="24"/>
          <w:szCs w:val="24"/>
          <w:lang w:eastAsia="ru-RU"/>
        </w:rPr>
        <w:t>ствия принятой категории разработанного стандарта (регламента).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 xml:space="preserve">В основной комплект технических средств входят: 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компьютер/ноутбук учителя с периферией;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многофункциональное устройство/принтер, сканер, ксерокс;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сетевой фильтр;</w:t>
      </w:r>
    </w:p>
    <w:p w:rsidR="00C25EB7" w:rsidRDefault="00F20A59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документ-камера;</w:t>
      </w:r>
    </w:p>
    <w:p w:rsidR="00F20A59" w:rsidRDefault="00F20A59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экран;</w:t>
      </w:r>
    </w:p>
    <w:p w:rsidR="00F20A59" w:rsidRPr="00040183" w:rsidRDefault="00F20A59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проектор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Учебные классы и кабинеты включают следующие зоны: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рабочее место учителя с пространством для размещения часто используемого оснащения;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рабочую зону обучающихся с местом для размещения личных вещей;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пространство для размещения и хранения учебного оборудования.</w:t>
      </w:r>
    </w:p>
    <w:p w:rsidR="00C25EB7" w:rsidRPr="00040183" w:rsidRDefault="00C25EB7" w:rsidP="00C25EB7">
      <w:pPr>
        <w:widowControl/>
        <w:adjustRightInd w:val="0"/>
        <w:ind w:left="195"/>
        <w:jc w:val="both"/>
        <w:textAlignment w:val="center"/>
        <w:rPr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Организация зональной структуры отвечает педагогическим и эргономическим требованиям, комфортности и безопасности образовательного процесса.</w:t>
      </w:r>
    </w:p>
    <w:p w:rsidR="00C25EB7" w:rsidRPr="00040183" w:rsidRDefault="00C25EB7" w:rsidP="00F20A59">
      <w:pPr>
        <w:widowControl/>
        <w:adjustRightInd w:val="0"/>
        <w:ind w:left="195"/>
        <w:jc w:val="both"/>
        <w:textAlignment w:val="center"/>
        <w:rPr>
          <w:b/>
          <w:bCs/>
          <w:sz w:val="24"/>
          <w:szCs w:val="24"/>
          <w:lang w:eastAsia="ru-RU"/>
        </w:rPr>
      </w:pPr>
      <w:r w:rsidRPr="00040183">
        <w:rPr>
          <w:sz w:val="24"/>
          <w:szCs w:val="24"/>
          <w:lang w:eastAsia="ru-RU"/>
        </w:rPr>
        <w:t>Комплекты оснащения классов, учебных кабинетов, иных помещений и зон внеурочной деятел</w:t>
      </w:r>
      <w:r w:rsidRPr="00040183">
        <w:rPr>
          <w:sz w:val="24"/>
          <w:szCs w:val="24"/>
          <w:lang w:eastAsia="ru-RU"/>
        </w:rPr>
        <w:t>ь</w:t>
      </w:r>
      <w:r w:rsidRPr="00040183">
        <w:rPr>
          <w:sz w:val="24"/>
          <w:szCs w:val="24"/>
          <w:lang w:eastAsia="ru-RU"/>
        </w:rPr>
        <w:t>ности формируются в соответствии со спецификой образовательной организации и включают учебно-наглядные пособия, сопровождающиеся инструктивно-методическими материалами по использованию их в образовательной деятельности в соответствии с реализуемой рабочей пр</w:t>
      </w:r>
      <w:r w:rsidRPr="00040183">
        <w:rPr>
          <w:sz w:val="24"/>
          <w:szCs w:val="24"/>
          <w:lang w:eastAsia="ru-RU"/>
        </w:rPr>
        <w:t>о</w:t>
      </w:r>
      <w:r w:rsidRPr="00040183">
        <w:rPr>
          <w:sz w:val="24"/>
          <w:szCs w:val="24"/>
          <w:lang w:eastAsia="ru-RU"/>
        </w:rPr>
        <w:t>граммой.</w:t>
      </w:r>
      <w:r w:rsidR="00F20A59" w:rsidRPr="00040183">
        <w:rPr>
          <w:b/>
          <w:bCs/>
          <w:sz w:val="24"/>
          <w:szCs w:val="24"/>
          <w:lang w:eastAsia="ru-RU"/>
        </w:rPr>
        <w:t xml:space="preserve"> </w:t>
      </w:r>
    </w:p>
    <w:sectPr w:rsidR="00C25EB7" w:rsidRPr="00040183" w:rsidSect="004131B8">
      <w:pgSz w:w="11910" w:h="16840"/>
      <w:pgMar w:top="1040" w:right="711" w:bottom="280" w:left="880" w:header="71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BD4" w:rsidRDefault="00A77BD4">
      <w:r>
        <w:separator/>
      </w:r>
    </w:p>
  </w:endnote>
  <w:endnote w:type="continuationSeparator" w:id="0">
    <w:p w:rsidR="00A77BD4" w:rsidRDefault="00A77B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A00002FF" w:usb1="5000204A" w:usb2="00000020" w:usb3="00000000" w:csb0="0000009F" w:csb1="00000000"/>
  </w:font>
  <w:font w:name="OfficinaSansExtraBoldITC-Reg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fficinaSansMediumITC">
    <w:altName w:val="Calibri"/>
    <w:panose1 w:val="00000000000000000000"/>
    <w:charset w:val="00"/>
    <w:family w:val="swiss"/>
    <w:notTrueType/>
    <w:pitch w:val="variable"/>
    <w:sig w:usb0="800002FF" w:usb1="500020CA" w:usb2="00000000" w:usb3="00000000" w:csb0="0000009F" w:csb1="00000000"/>
  </w:font>
  <w:font w:name="SymbolMT">
    <w:panose1 w:val="00000000000000000000"/>
    <w:charset w:val="02"/>
    <w:family w:val="auto"/>
    <w:notTrueType/>
    <w:pitch w:val="default"/>
  </w:font>
  <w:font w:name="SchoolBookSanPin-BoldItalic">
    <w:altName w:val="Calibr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OfficinaSansMediumITC-Reg">
    <w:altName w:val="OfficinaSansMediumIT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choolBookSanPin-Regular">
    <w:altName w:val="SchoolBookSanPi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fficinaSansBoldITC-Reg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iGraph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gLiU 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choolBookSanPin-Bold">
    <w:altName w:val="Calibr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0A8" w:rsidRDefault="004010A8">
    <w:pPr>
      <w:pStyle w:val="a5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38.7pt;margin-top:799.4pt;width:17.2pt;height:15.8pt;z-index:-18461696;mso-position-horizontal-relative:page;mso-position-vertical-relative:page" filled="f" stroked="f">
          <v:textbox style="mso-next-textbox:#_x0000_s2070" inset="0,0,0,0">
            <w:txbxContent>
              <w:p w:rsidR="004010A8" w:rsidRDefault="004010A8">
                <w:pPr>
                  <w:spacing w:before="31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0A8" w:rsidRDefault="004010A8">
    <w:pPr>
      <w:pStyle w:val="a5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785.2pt;margin-top:534.3pt;width:17.2pt;height:13pt;z-index:-18460672;mso-position-horizontal-relative:page;mso-position-vertical-relative:page" filled="f" stroked="f">
          <v:textbox style="mso-next-textbox:#_x0000_s2071" inset="0,0,0,0">
            <w:txbxContent>
              <w:p w:rsidR="004010A8" w:rsidRDefault="004010A8">
                <w:pPr>
                  <w:spacing w:line="244" w:lineRule="exac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64950">
                  <w:rPr>
                    <w:rFonts w:ascii="Calibri"/>
                    <w:noProof/>
                  </w:rPr>
                  <w:t>281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0A8" w:rsidRDefault="004010A8">
    <w:pPr>
      <w:pStyle w:val="a5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538.7pt;margin-top:802.15pt;width:17.2pt;height:13pt;z-index:-18459648;mso-position-horizontal-relative:page;mso-position-vertical-relative:page" filled="f" stroked="f">
          <v:textbox style="mso-next-textbox:#_x0000_s2072" inset="0,0,0,0">
            <w:txbxContent>
              <w:p w:rsidR="004010A8" w:rsidRDefault="004010A8">
                <w:pPr>
                  <w:spacing w:line="244" w:lineRule="exac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64950">
                  <w:rPr>
                    <w:rFonts w:ascii="Calibri"/>
                    <w:noProof/>
                  </w:rPr>
                  <w:t>292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0A8" w:rsidRDefault="004010A8">
    <w:pPr>
      <w:rPr>
        <w:sz w:val="2"/>
        <w:szCs w:val="2"/>
      </w:rPr>
    </w:pPr>
    <w:r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7.65pt;margin-top:825.85pt;width:53.5pt;height:7.9pt;z-index:-18466816;mso-wrap-style:none;mso-wrap-distance-left:5pt;mso-wrap-distance-right:5pt;mso-position-horizontal-relative:page;mso-position-vertical-relative:page" wrapcoords="0 0" filled="f" stroked="f">
          <v:textbox style="mso-next-textbox:#_x0000_s2057;mso-fit-shape-to-text:t" inset="0,0,0,0">
            <w:txbxContent>
              <w:p w:rsidR="004010A8" w:rsidRDefault="004010A8">
                <w:r>
                  <w:rPr>
                    <w:rStyle w:val="aff0"/>
                    <w:rFonts w:eastAsiaTheme="minorHAnsi"/>
                  </w:rPr>
                  <w:t>Программа - 03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0A8" w:rsidRDefault="004010A8">
    <w:pPr>
      <w:rPr>
        <w:sz w:val="2"/>
        <w:szCs w:val="2"/>
      </w:rPr>
    </w:pPr>
    <w:r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7.65pt;margin-top:825.85pt;width:53.5pt;height:7.9pt;z-index:-18465792;mso-wrap-style:none;mso-wrap-distance-left:5pt;mso-wrap-distance-right:5pt;mso-position-horizontal-relative:page;mso-position-vertical-relative:page" wrapcoords="0 0" filled="f" stroked="f">
          <v:textbox style="mso-next-textbox:#_x0000_s2058;mso-fit-shape-to-text:t" inset="0,0,0,0">
            <w:txbxContent>
              <w:p w:rsidR="004010A8" w:rsidRDefault="004010A8"/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0A8" w:rsidRDefault="004010A8">
    <w:pPr>
      <w:rPr>
        <w:sz w:val="2"/>
        <w:szCs w:val="2"/>
      </w:rPr>
    </w:pPr>
    <w:r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9.4pt;margin-top:814.9pt;width:53.5pt;height:7.7pt;z-index:-18463744;mso-wrap-style:none;mso-wrap-distance-left:5pt;mso-wrap-distance-right:5pt;mso-position-horizontal-relative:page;mso-position-vertical-relative:page" wrapcoords="0 0" filled="f" stroked="f">
          <v:textbox style="mso-next-textbox:#_x0000_s2060;mso-fit-shape-to-text:t" inset="0,0,0,0">
            <w:txbxContent>
              <w:p w:rsidR="004010A8" w:rsidRDefault="004010A8">
                <w:r>
                  <w:t>Программа-03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BD4" w:rsidRDefault="00A77BD4">
      <w:r>
        <w:separator/>
      </w:r>
    </w:p>
  </w:footnote>
  <w:footnote w:type="continuationSeparator" w:id="0">
    <w:p w:rsidR="00A77BD4" w:rsidRDefault="00A77BD4">
      <w:r>
        <w:continuationSeparator/>
      </w:r>
    </w:p>
  </w:footnote>
  <w:footnote w:id="1">
    <w:p w:rsidR="004010A8" w:rsidRPr="00FE7FE6" w:rsidRDefault="004010A8" w:rsidP="00FE7FE6">
      <w:pPr>
        <w:pStyle w:val="af"/>
        <w:shd w:val="clear" w:color="auto" w:fill="auto"/>
        <w:spacing w:line="293" w:lineRule="exact"/>
        <w:ind w:right="820"/>
        <w:jc w:val="left"/>
        <w:rPr>
          <w:lang w:val="ru-RU"/>
        </w:rPr>
      </w:pPr>
      <w:r>
        <w:rPr>
          <w:vertAlign w:val="superscript"/>
        </w:rPr>
        <w:footnoteRef/>
      </w:r>
      <w:r w:rsidRPr="00FE7FE6">
        <w:rPr>
          <w:lang w:val="ru-RU"/>
        </w:rPr>
        <w:t xml:space="preserve"> Пункт 4 статьи 18 Федерального закона от 29 декабря 2012 г. № 273-ФЗ «Об образовании в Российской Федерации».</w:t>
      </w:r>
    </w:p>
  </w:footnote>
  <w:footnote w:id="2">
    <w:p w:rsidR="004010A8" w:rsidRDefault="004010A8" w:rsidP="00A26DD5">
      <w:pPr>
        <w:pStyle w:val="footnote"/>
      </w:pPr>
      <w:r>
        <w:rPr>
          <w:vertAlign w:val="superscript"/>
        </w:rPr>
        <w:footnoteRef/>
      </w:r>
      <w:r>
        <w:rPr>
          <w:spacing w:val="4"/>
        </w:rPr>
        <w:tab/>
        <w:t>При отсутствии сетевого взаимодействия с другими организациями при реализации основной образовательной пр</w:t>
      </w:r>
      <w:r>
        <w:rPr>
          <w:spacing w:val="4"/>
        </w:rPr>
        <w:t>о</w:t>
      </w:r>
      <w:r>
        <w:rPr>
          <w:spacing w:val="4"/>
        </w:rPr>
        <w:t>граммы данная информация исключается из основной образовательной программы.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0A8" w:rsidRDefault="004010A8">
    <w:pPr>
      <w:pStyle w:val="a5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6.7pt;margin-top:34.5pt;width:16.1pt;height:13.05pt;z-index:-18471936;mso-position-horizontal-relative:page;mso-position-vertical-relative:page" filled="f" stroked="f">
          <v:textbox style="mso-next-textbox:#_x0000_s2051" inset="0,0,0,0">
            <w:txbxContent>
              <w:p w:rsidR="004010A8" w:rsidRDefault="004010A8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3452D">
                  <w:rPr>
                    <w:noProof/>
                    <w:sz w:val="20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0A8" w:rsidRDefault="004010A8">
    <w:pPr>
      <w:pStyle w:val="a5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18.55pt;margin-top:34.5pt;width:16.1pt;height:13.05pt;z-index:-18471424;mso-position-horizontal-relative:page;mso-position-vertical-relative:page" filled="f" stroked="f">
          <v:textbox style="mso-next-textbox:#_x0000_s2050" inset="0,0,0,0">
            <w:txbxContent>
              <w:p w:rsidR="004010A8" w:rsidRDefault="004010A8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64950">
                  <w:rPr>
                    <w:noProof/>
                    <w:sz w:val="20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0A8" w:rsidRDefault="004010A8">
    <w:pPr>
      <w:pStyle w:val="a5"/>
      <w:spacing w:line="14" w:lineRule="auto"/>
      <w:ind w:left="0"/>
      <w:jc w:val="left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0A8" w:rsidRDefault="004010A8">
    <w:pPr>
      <w:pStyle w:val="a5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4.15pt;margin-top:34.5pt;width:21.15pt;height:13.05pt;z-index:-18470912;mso-position-horizontal-relative:page;mso-position-vertical-relative:page" filled="f" stroked="f">
          <v:textbox style="mso-next-textbox:#_x0000_s2049" inset="0,0,0,0">
            <w:txbxContent>
              <w:p w:rsidR="004010A8" w:rsidRDefault="004010A8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64950">
                  <w:rPr>
                    <w:noProof/>
                    <w:sz w:val="20"/>
                  </w:rPr>
                  <w:t>292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0A8" w:rsidRDefault="004010A8">
    <w:pPr>
      <w:rPr>
        <w:sz w:val="2"/>
        <w:szCs w:val="2"/>
      </w:rPr>
    </w:pPr>
    <w:r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07.25pt;margin-top:20.6pt;width:9.35pt;height:8.9pt;z-index:-18468864;mso-wrap-style:none;mso-wrap-distance-left:5pt;mso-wrap-distance-right:5pt;mso-position-horizontal-relative:page;mso-position-vertical-relative:page" wrapcoords="0 0" filled="f" stroked="f">
          <v:textbox style="mso-next-textbox:#_x0000_s2055;mso-fit-shape-to-text:t" inset="0,0,0,0">
            <w:txbxContent>
              <w:p w:rsidR="004010A8" w:rsidRDefault="004010A8">
                <w:r>
                  <w:rPr>
                    <w:rStyle w:val="11pt"/>
                    <w:rFonts w:eastAsiaTheme="minorHAnsi"/>
                  </w:rPr>
                  <w:fldChar w:fldCharType="begin"/>
                </w:r>
                <w:r>
                  <w:rPr>
                    <w:rStyle w:val="11pt"/>
                    <w:rFonts w:eastAsiaTheme="minorHAnsi"/>
                  </w:rPr>
                  <w:instrText xml:space="preserve"> PAGE \* MERGEFORMAT </w:instrText>
                </w:r>
                <w:r>
                  <w:rPr>
                    <w:rStyle w:val="11pt"/>
                    <w:rFonts w:eastAsiaTheme="minorHAnsi"/>
                  </w:rPr>
                  <w:fldChar w:fldCharType="separate"/>
                </w:r>
                <w:r>
                  <w:rPr>
                    <w:rStyle w:val="11pt"/>
                    <w:rFonts w:eastAsiaTheme="minorHAnsi"/>
                    <w:noProof/>
                  </w:rPr>
                  <w:t>3612</w:t>
                </w:r>
                <w:r>
                  <w:rPr>
                    <w:rStyle w:val="11pt"/>
                    <w:rFonts w:eastAsiaTheme="minorHAns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0A8" w:rsidRDefault="004010A8">
    <w:pPr>
      <w:rPr>
        <w:sz w:val="2"/>
        <w:szCs w:val="2"/>
      </w:rPr>
    </w:pPr>
    <w:r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07.25pt;margin-top:20.6pt;width:9.35pt;height:8.9pt;z-index:-18467840;mso-wrap-style:none;mso-wrap-distance-left:5pt;mso-wrap-distance-right:5pt;mso-position-horizontal-relative:page;mso-position-vertical-relative:page" wrapcoords="0 0" filled="f" stroked="f">
          <v:textbox style="mso-next-textbox:#_x0000_s2056;mso-fit-shape-to-text:t" inset="0,0,0,0">
            <w:txbxContent>
              <w:p w:rsidR="004010A8" w:rsidRDefault="004010A8">
                <w:r>
                  <w:rPr>
                    <w:rStyle w:val="11pt"/>
                    <w:rFonts w:eastAsiaTheme="minorHAnsi"/>
                  </w:rPr>
                  <w:fldChar w:fldCharType="begin"/>
                </w:r>
                <w:r>
                  <w:rPr>
                    <w:rStyle w:val="11pt"/>
                    <w:rFonts w:eastAsiaTheme="minorHAnsi"/>
                  </w:rPr>
                  <w:instrText xml:space="preserve"> PAGE \* MERGEFORMAT </w:instrText>
                </w:r>
                <w:r>
                  <w:rPr>
                    <w:rStyle w:val="11pt"/>
                    <w:rFonts w:eastAsiaTheme="minorHAnsi"/>
                  </w:rPr>
                  <w:fldChar w:fldCharType="separate"/>
                </w:r>
                <w:r w:rsidR="00864950">
                  <w:rPr>
                    <w:rStyle w:val="11pt"/>
                    <w:rFonts w:eastAsiaTheme="minorHAnsi"/>
                    <w:noProof/>
                  </w:rPr>
                  <w:t>361</w:t>
                </w:r>
                <w:r>
                  <w:rPr>
                    <w:rStyle w:val="11pt"/>
                    <w:rFonts w:eastAsiaTheme="minorHAns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0A8" w:rsidRDefault="004010A8">
    <w:pPr>
      <w:rPr>
        <w:sz w:val="2"/>
        <w:szCs w:val="2"/>
      </w:rPr>
    </w:pPr>
    <w:r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03.25pt;margin-top:26pt;width:23.05pt;height:8.65pt;z-index:-18464768;mso-wrap-style:none;mso-wrap-distance-left:5pt;mso-wrap-distance-right:5pt;mso-position-horizontal-relative:page;mso-position-vertical-relative:page" wrapcoords="0 0" filled="f" stroked="f">
          <v:textbox style="mso-next-textbox:#_x0000_s2059;mso-fit-shape-to-text:t" inset="0,0,0,0">
            <w:txbxContent>
              <w:p w:rsidR="004010A8" w:rsidRDefault="004010A8">
                <w:r>
                  <w:rPr>
                    <w:rStyle w:val="105pt"/>
                    <w:rFonts w:eastAsiaTheme="minorHAnsi"/>
                    <w:b w:val="0"/>
                    <w:bCs w:val="0"/>
                  </w:rPr>
                  <w:fldChar w:fldCharType="begin"/>
                </w:r>
                <w:r>
                  <w:rPr>
                    <w:rStyle w:val="105pt"/>
                    <w:rFonts w:eastAsiaTheme="minorHAnsi"/>
                  </w:rPr>
                  <w:instrText xml:space="preserve"> PAGE \* MERGEFORMAT </w:instrText>
                </w:r>
                <w:r>
                  <w:rPr>
                    <w:rStyle w:val="105pt"/>
                    <w:rFonts w:eastAsiaTheme="minorHAnsi"/>
                    <w:b w:val="0"/>
                    <w:bCs w:val="0"/>
                  </w:rPr>
                  <w:fldChar w:fldCharType="separate"/>
                </w:r>
                <w:r w:rsidRPr="006549BB">
                  <w:rPr>
                    <w:rStyle w:val="105pt"/>
                    <w:rFonts w:eastAsiaTheme="minorHAnsi"/>
                    <w:b w:val="0"/>
                    <w:bCs w:val="0"/>
                    <w:noProof/>
                  </w:rPr>
                  <w:t>39</w:t>
                </w:r>
                <w:r>
                  <w:rPr>
                    <w:rStyle w:val="105pt"/>
                    <w:rFonts w:eastAsiaTheme="minorHAnsi"/>
                    <w:b w:val="0"/>
                    <w:bCs w:val="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E0F19"/>
    <w:multiLevelType w:val="hybridMultilevel"/>
    <w:tmpl w:val="C9182E9C"/>
    <w:lvl w:ilvl="0" w:tplc="A67C4D2C">
      <w:start w:val="1"/>
      <w:numFmt w:val="decimal"/>
      <w:lvlText w:val="%1."/>
      <w:lvlJc w:val="left"/>
      <w:pPr>
        <w:ind w:left="2237" w:hanging="85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076627F2">
      <w:numFmt w:val="bullet"/>
      <w:lvlText w:val="•"/>
      <w:lvlJc w:val="left"/>
      <w:pPr>
        <w:ind w:left="3098" w:hanging="850"/>
      </w:pPr>
      <w:rPr>
        <w:rFonts w:hint="default"/>
        <w:lang w:val="ru-RU" w:eastAsia="en-US" w:bidi="ar-SA"/>
      </w:rPr>
    </w:lvl>
    <w:lvl w:ilvl="2" w:tplc="BBF8AF30">
      <w:numFmt w:val="bullet"/>
      <w:lvlText w:val="•"/>
      <w:lvlJc w:val="left"/>
      <w:pPr>
        <w:ind w:left="3957" w:hanging="850"/>
      </w:pPr>
      <w:rPr>
        <w:rFonts w:hint="default"/>
        <w:lang w:val="ru-RU" w:eastAsia="en-US" w:bidi="ar-SA"/>
      </w:rPr>
    </w:lvl>
    <w:lvl w:ilvl="3" w:tplc="45A8AD2C">
      <w:numFmt w:val="bullet"/>
      <w:lvlText w:val="•"/>
      <w:lvlJc w:val="left"/>
      <w:pPr>
        <w:ind w:left="4815" w:hanging="850"/>
      </w:pPr>
      <w:rPr>
        <w:rFonts w:hint="default"/>
        <w:lang w:val="ru-RU" w:eastAsia="en-US" w:bidi="ar-SA"/>
      </w:rPr>
    </w:lvl>
    <w:lvl w:ilvl="4" w:tplc="FE22E410">
      <w:numFmt w:val="bullet"/>
      <w:lvlText w:val="•"/>
      <w:lvlJc w:val="left"/>
      <w:pPr>
        <w:ind w:left="5674" w:hanging="850"/>
      </w:pPr>
      <w:rPr>
        <w:rFonts w:hint="default"/>
        <w:lang w:val="ru-RU" w:eastAsia="en-US" w:bidi="ar-SA"/>
      </w:rPr>
    </w:lvl>
    <w:lvl w:ilvl="5" w:tplc="F8A0A9B6">
      <w:numFmt w:val="bullet"/>
      <w:lvlText w:val="•"/>
      <w:lvlJc w:val="left"/>
      <w:pPr>
        <w:ind w:left="6533" w:hanging="850"/>
      </w:pPr>
      <w:rPr>
        <w:rFonts w:hint="default"/>
        <w:lang w:val="ru-RU" w:eastAsia="en-US" w:bidi="ar-SA"/>
      </w:rPr>
    </w:lvl>
    <w:lvl w:ilvl="6" w:tplc="1914680E">
      <w:numFmt w:val="bullet"/>
      <w:lvlText w:val="•"/>
      <w:lvlJc w:val="left"/>
      <w:pPr>
        <w:ind w:left="7391" w:hanging="850"/>
      </w:pPr>
      <w:rPr>
        <w:rFonts w:hint="default"/>
        <w:lang w:val="ru-RU" w:eastAsia="en-US" w:bidi="ar-SA"/>
      </w:rPr>
    </w:lvl>
    <w:lvl w:ilvl="7" w:tplc="43906ADC">
      <w:numFmt w:val="bullet"/>
      <w:lvlText w:val="•"/>
      <w:lvlJc w:val="left"/>
      <w:pPr>
        <w:ind w:left="8250" w:hanging="850"/>
      </w:pPr>
      <w:rPr>
        <w:rFonts w:hint="default"/>
        <w:lang w:val="ru-RU" w:eastAsia="en-US" w:bidi="ar-SA"/>
      </w:rPr>
    </w:lvl>
    <w:lvl w:ilvl="8" w:tplc="DAC4361A">
      <w:numFmt w:val="bullet"/>
      <w:lvlText w:val="•"/>
      <w:lvlJc w:val="left"/>
      <w:pPr>
        <w:ind w:left="9109" w:hanging="850"/>
      </w:pPr>
      <w:rPr>
        <w:rFonts w:hint="default"/>
        <w:lang w:val="ru-RU" w:eastAsia="en-US" w:bidi="ar-SA"/>
      </w:rPr>
    </w:lvl>
  </w:abstractNum>
  <w:abstractNum w:abstractNumId="1">
    <w:nsid w:val="022E42E9"/>
    <w:multiLevelType w:val="multilevel"/>
    <w:tmpl w:val="3B7ED65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FA3B9C"/>
    <w:multiLevelType w:val="multilevel"/>
    <w:tmpl w:val="1D1E79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98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5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5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2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19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824" w:hanging="1800"/>
      </w:pPr>
      <w:rPr>
        <w:rFonts w:hint="default"/>
      </w:rPr>
    </w:lvl>
  </w:abstractNum>
  <w:abstractNum w:abstractNumId="3">
    <w:nsid w:val="042C4749"/>
    <w:multiLevelType w:val="hybridMultilevel"/>
    <w:tmpl w:val="F8DCACFC"/>
    <w:lvl w:ilvl="0" w:tplc="B4F0F4CA">
      <w:start w:val="1"/>
      <w:numFmt w:val="decimal"/>
      <w:lvlText w:val="%1)"/>
      <w:lvlJc w:val="left"/>
      <w:pPr>
        <w:ind w:left="701" w:hanging="3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30340E">
      <w:numFmt w:val="bullet"/>
      <w:lvlText w:val="•"/>
      <w:lvlJc w:val="left"/>
      <w:pPr>
        <w:ind w:left="1690" w:hanging="368"/>
      </w:pPr>
      <w:rPr>
        <w:rFonts w:hint="default"/>
        <w:lang w:val="ru-RU" w:eastAsia="en-US" w:bidi="ar-SA"/>
      </w:rPr>
    </w:lvl>
    <w:lvl w:ilvl="2" w:tplc="84726E7A">
      <w:numFmt w:val="bullet"/>
      <w:lvlText w:val="•"/>
      <w:lvlJc w:val="left"/>
      <w:pPr>
        <w:ind w:left="2681" w:hanging="368"/>
      </w:pPr>
      <w:rPr>
        <w:rFonts w:hint="default"/>
        <w:lang w:val="ru-RU" w:eastAsia="en-US" w:bidi="ar-SA"/>
      </w:rPr>
    </w:lvl>
    <w:lvl w:ilvl="3" w:tplc="B5F06F42">
      <w:numFmt w:val="bullet"/>
      <w:lvlText w:val="•"/>
      <w:lvlJc w:val="left"/>
      <w:pPr>
        <w:ind w:left="3671" w:hanging="368"/>
      </w:pPr>
      <w:rPr>
        <w:rFonts w:hint="default"/>
        <w:lang w:val="ru-RU" w:eastAsia="en-US" w:bidi="ar-SA"/>
      </w:rPr>
    </w:lvl>
    <w:lvl w:ilvl="4" w:tplc="9E2A3638">
      <w:numFmt w:val="bullet"/>
      <w:lvlText w:val="•"/>
      <w:lvlJc w:val="left"/>
      <w:pPr>
        <w:ind w:left="4662" w:hanging="368"/>
      </w:pPr>
      <w:rPr>
        <w:rFonts w:hint="default"/>
        <w:lang w:val="ru-RU" w:eastAsia="en-US" w:bidi="ar-SA"/>
      </w:rPr>
    </w:lvl>
    <w:lvl w:ilvl="5" w:tplc="4E54697C">
      <w:numFmt w:val="bullet"/>
      <w:lvlText w:val="•"/>
      <w:lvlJc w:val="left"/>
      <w:pPr>
        <w:ind w:left="5653" w:hanging="368"/>
      </w:pPr>
      <w:rPr>
        <w:rFonts w:hint="default"/>
        <w:lang w:val="ru-RU" w:eastAsia="en-US" w:bidi="ar-SA"/>
      </w:rPr>
    </w:lvl>
    <w:lvl w:ilvl="6" w:tplc="46E41496">
      <w:numFmt w:val="bullet"/>
      <w:lvlText w:val="•"/>
      <w:lvlJc w:val="left"/>
      <w:pPr>
        <w:ind w:left="6643" w:hanging="368"/>
      </w:pPr>
      <w:rPr>
        <w:rFonts w:hint="default"/>
        <w:lang w:val="ru-RU" w:eastAsia="en-US" w:bidi="ar-SA"/>
      </w:rPr>
    </w:lvl>
    <w:lvl w:ilvl="7" w:tplc="29E6DAB8">
      <w:numFmt w:val="bullet"/>
      <w:lvlText w:val="•"/>
      <w:lvlJc w:val="left"/>
      <w:pPr>
        <w:ind w:left="7634" w:hanging="368"/>
      </w:pPr>
      <w:rPr>
        <w:rFonts w:hint="default"/>
        <w:lang w:val="ru-RU" w:eastAsia="en-US" w:bidi="ar-SA"/>
      </w:rPr>
    </w:lvl>
    <w:lvl w:ilvl="8" w:tplc="79927A1C">
      <w:numFmt w:val="bullet"/>
      <w:lvlText w:val="•"/>
      <w:lvlJc w:val="left"/>
      <w:pPr>
        <w:ind w:left="8625" w:hanging="368"/>
      </w:pPr>
      <w:rPr>
        <w:rFonts w:hint="default"/>
        <w:lang w:val="ru-RU" w:eastAsia="en-US" w:bidi="ar-SA"/>
      </w:rPr>
    </w:lvl>
  </w:abstractNum>
  <w:abstractNum w:abstractNumId="4">
    <w:nsid w:val="046415F7"/>
    <w:multiLevelType w:val="hybridMultilevel"/>
    <w:tmpl w:val="A7CA8730"/>
    <w:lvl w:ilvl="0" w:tplc="6C020E54">
      <w:start w:val="1"/>
      <w:numFmt w:val="bullet"/>
      <w:pStyle w:val="list-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5">
    <w:nsid w:val="04D34AF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4EA4166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5774B22"/>
    <w:multiLevelType w:val="hybridMultilevel"/>
    <w:tmpl w:val="30EC1C08"/>
    <w:lvl w:ilvl="0" w:tplc="A40E2F46">
      <w:start w:val="1"/>
      <w:numFmt w:val="decimal"/>
      <w:lvlText w:val="%1)"/>
      <w:lvlJc w:val="left"/>
      <w:pPr>
        <w:ind w:left="1529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5E141A">
      <w:start w:val="1"/>
      <w:numFmt w:val="decimal"/>
      <w:lvlText w:val="%2)"/>
      <w:lvlJc w:val="left"/>
      <w:pPr>
        <w:ind w:left="821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7F61794">
      <w:numFmt w:val="bullet"/>
      <w:lvlText w:val="•"/>
      <w:lvlJc w:val="left"/>
      <w:pPr>
        <w:ind w:left="2554" w:hanging="428"/>
      </w:pPr>
      <w:rPr>
        <w:rFonts w:hint="default"/>
        <w:lang w:val="ru-RU" w:eastAsia="en-US" w:bidi="ar-SA"/>
      </w:rPr>
    </w:lvl>
    <w:lvl w:ilvl="3" w:tplc="C720A112">
      <w:numFmt w:val="bullet"/>
      <w:lvlText w:val="•"/>
      <w:lvlJc w:val="left"/>
      <w:pPr>
        <w:ind w:left="3588" w:hanging="428"/>
      </w:pPr>
      <w:rPr>
        <w:rFonts w:hint="default"/>
        <w:lang w:val="ru-RU" w:eastAsia="en-US" w:bidi="ar-SA"/>
      </w:rPr>
    </w:lvl>
    <w:lvl w:ilvl="4" w:tplc="A5F426A4">
      <w:numFmt w:val="bullet"/>
      <w:lvlText w:val="•"/>
      <w:lvlJc w:val="left"/>
      <w:pPr>
        <w:ind w:left="4622" w:hanging="428"/>
      </w:pPr>
      <w:rPr>
        <w:rFonts w:hint="default"/>
        <w:lang w:val="ru-RU" w:eastAsia="en-US" w:bidi="ar-SA"/>
      </w:rPr>
    </w:lvl>
    <w:lvl w:ilvl="5" w:tplc="E272C96C">
      <w:numFmt w:val="bullet"/>
      <w:lvlText w:val="•"/>
      <w:lvlJc w:val="left"/>
      <w:pPr>
        <w:ind w:left="5656" w:hanging="428"/>
      </w:pPr>
      <w:rPr>
        <w:rFonts w:hint="default"/>
        <w:lang w:val="ru-RU" w:eastAsia="en-US" w:bidi="ar-SA"/>
      </w:rPr>
    </w:lvl>
    <w:lvl w:ilvl="6" w:tplc="E452C45E">
      <w:numFmt w:val="bullet"/>
      <w:lvlText w:val="•"/>
      <w:lvlJc w:val="left"/>
      <w:pPr>
        <w:ind w:left="6690" w:hanging="428"/>
      </w:pPr>
      <w:rPr>
        <w:rFonts w:hint="default"/>
        <w:lang w:val="ru-RU" w:eastAsia="en-US" w:bidi="ar-SA"/>
      </w:rPr>
    </w:lvl>
    <w:lvl w:ilvl="7" w:tplc="C4A8E74C">
      <w:numFmt w:val="bullet"/>
      <w:lvlText w:val="•"/>
      <w:lvlJc w:val="left"/>
      <w:pPr>
        <w:ind w:left="7724" w:hanging="428"/>
      </w:pPr>
      <w:rPr>
        <w:rFonts w:hint="default"/>
        <w:lang w:val="ru-RU" w:eastAsia="en-US" w:bidi="ar-SA"/>
      </w:rPr>
    </w:lvl>
    <w:lvl w:ilvl="8" w:tplc="D100763C">
      <w:numFmt w:val="bullet"/>
      <w:lvlText w:val="•"/>
      <w:lvlJc w:val="left"/>
      <w:pPr>
        <w:ind w:left="8758" w:hanging="428"/>
      </w:pPr>
      <w:rPr>
        <w:rFonts w:hint="default"/>
        <w:lang w:val="ru-RU" w:eastAsia="en-US" w:bidi="ar-SA"/>
      </w:rPr>
    </w:lvl>
  </w:abstractNum>
  <w:abstractNum w:abstractNumId="8">
    <w:nsid w:val="058312F9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6785C41"/>
    <w:multiLevelType w:val="hybridMultilevel"/>
    <w:tmpl w:val="DBA03010"/>
    <w:lvl w:ilvl="0" w:tplc="D756A900">
      <w:start w:val="1"/>
      <w:numFmt w:val="bullet"/>
      <w:pStyle w:val="list-dash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6A34EA5"/>
    <w:multiLevelType w:val="hybridMultilevel"/>
    <w:tmpl w:val="AF7CCA84"/>
    <w:lvl w:ilvl="0" w:tplc="D6C845D2">
      <w:numFmt w:val="bullet"/>
      <w:lvlText w:val="-"/>
      <w:lvlJc w:val="left"/>
      <w:pPr>
        <w:ind w:left="701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7EA034">
      <w:numFmt w:val="bullet"/>
      <w:lvlText w:val="•"/>
      <w:lvlJc w:val="left"/>
      <w:pPr>
        <w:ind w:left="701" w:hanging="2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286BF56">
      <w:numFmt w:val="bullet"/>
      <w:lvlText w:val="•"/>
      <w:lvlJc w:val="left"/>
      <w:pPr>
        <w:ind w:left="2681" w:hanging="202"/>
      </w:pPr>
      <w:rPr>
        <w:rFonts w:hint="default"/>
        <w:lang w:val="ru-RU" w:eastAsia="en-US" w:bidi="ar-SA"/>
      </w:rPr>
    </w:lvl>
    <w:lvl w:ilvl="3" w:tplc="ED1C1070">
      <w:numFmt w:val="bullet"/>
      <w:lvlText w:val="•"/>
      <w:lvlJc w:val="left"/>
      <w:pPr>
        <w:ind w:left="3671" w:hanging="202"/>
      </w:pPr>
      <w:rPr>
        <w:rFonts w:hint="default"/>
        <w:lang w:val="ru-RU" w:eastAsia="en-US" w:bidi="ar-SA"/>
      </w:rPr>
    </w:lvl>
    <w:lvl w:ilvl="4" w:tplc="FECC84A2">
      <w:numFmt w:val="bullet"/>
      <w:lvlText w:val="•"/>
      <w:lvlJc w:val="left"/>
      <w:pPr>
        <w:ind w:left="4662" w:hanging="202"/>
      </w:pPr>
      <w:rPr>
        <w:rFonts w:hint="default"/>
        <w:lang w:val="ru-RU" w:eastAsia="en-US" w:bidi="ar-SA"/>
      </w:rPr>
    </w:lvl>
    <w:lvl w:ilvl="5" w:tplc="A73C48CA">
      <w:numFmt w:val="bullet"/>
      <w:lvlText w:val="•"/>
      <w:lvlJc w:val="left"/>
      <w:pPr>
        <w:ind w:left="5653" w:hanging="202"/>
      </w:pPr>
      <w:rPr>
        <w:rFonts w:hint="default"/>
        <w:lang w:val="ru-RU" w:eastAsia="en-US" w:bidi="ar-SA"/>
      </w:rPr>
    </w:lvl>
    <w:lvl w:ilvl="6" w:tplc="CB02C4DE">
      <w:numFmt w:val="bullet"/>
      <w:lvlText w:val="•"/>
      <w:lvlJc w:val="left"/>
      <w:pPr>
        <w:ind w:left="6643" w:hanging="202"/>
      </w:pPr>
      <w:rPr>
        <w:rFonts w:hint="default"/>
        <w:lang w:val="ru-RU" w:eastAsia="en-US" w:bidi="ar-SA"/>
      </w:rPr>
    </w:lvl>
    <w:lvl w:ilvl="7" w:tplc="03809F08">
      <w:numFmt w:val="bullet"/>
      <w:lvlText w:val="•"/>
      <w:lvlJc w:val="left"/>
      <w:pPr>
        <w:ind w:left="7634" w:hanging="202"/>
      </w:pPr>
      <w:rPr>
        <w:rFonts w:hint="default"/>
        <w:lang w:val="ru-RU" w:eastAsia="en-US" w:bidi="ar-SA"/>
      </w:rPr>
    </w:lvl>
    <w:lvl w:ilvl="8" w:tplc="897E161C">
      <w:numFmt w:val="bullet"/>
      <w:lvlText w:val="•"/>
      <w:lvlJc w:val="left"/>
      <w:pPr>
        <w:ind w:left="8625" w:hanging="202"/>
      </w:pPr>
      <w:rPr>
        <w:rFonts w:hint="default"/>
        <w:lang w:val="ru-RU" w:eastAsia="en-US" w:bidi="ar-SA"/>
      </w:rPr>
    </w:lvl>
  </w:abstractNum>
  <w:abstractNum w:abstractNumId="11">
    <w:nsid w:val="08683FD0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90D5587"/>
    <w:multiLevelType w:val="hybridMultilevel"/>
    <w:tmpl w:val="ACB0558E"/>
    <w:lvl w:ilvl="0" w:tplc="4F98C91E">
      <w:start w:val="1"/>
      <w:numFmt w:val="bullet"/>
      <w:pStyle w:val="list-dashleviy"/>
      <w:lvlText w:val="—"/>
      <w:lvlJc w:val="left"/>
      <w:pPr>
        <w:ind w:left="94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3">
    <w:nsid w:val="0ACE1FCB"/>
    <w:multiLevelType w:val="hybridMultilevel"/>
    <w:tmpl w:val="D19851B6"/>
    <w:lvl w:ilvl="0" w:tplc="38DCC916">
      <w:start w:val="1"/>
      <w:numFmt w:val="decimal"/>
      <w:lvlText w:val="%1)"/>
      <w:lvlJc w:val="left"/>
      <w:pPr>
        <w:ind w:left="821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6E609C">
      <w:numFmt w:val="bullet"/>
      <w:lvlText w:val="•"/>
      <w:lvlJc w:val="left"/>
      <w:pPr>
        <w:ind w:left="1820" w:hanging="286"/>
      </w:pPr>
      <w:rPr>
        <w:rFonts w:hint="default"/>
        <w:lang w:val="ru-RU" w:eastAsia="en-US" w:bidi="ar-SA"/>
      </w:rPr>
    </w:lvl>
    <w:lvl w:ilvl="2" w:tplc="A5FE77EA">
      <w:numFmt w:val="bullet"/>
      <w:lvlText w:val="•"/>
      <w:lvlJc w:val="left"/>
      <w:pPr>
        <w:ind w:left="2821" w:hanging="286"/>
      </w:pPr>
      <w:rPr>
        <w:rFonts w:hint="default"/>
        <w:lang w:val="ru-RU" w:eastAsia="en-US" w:bidi="ar-SA"/>
      </w:rPr>
    </w:lvl>
    <w:lvl w:ilvl="3" w:tplc="BB483C50">
      <w:numFmt w:val="bullet"/>
      <w:lvlText w:val="•"/>
      <w:lvlJc w:val="left"/>
      <w:pPr>
        <w:ind w:left="3821" w:hanging="286"/>
      </w:pPr>
      <w:rPr>
        <w:rFonts w:hint="default"/>
        <w:lang w:val="ru-RU" w:eastAsia="en-US" w:bidi="ar-SA"/>
      </w:rPr>
    </w:lvl>
    <w:lvl w:ilvl="4" w:tplc="15DAA78C">
      <w:numFmt w:val="bullet"/>
      <w:lvlText w:val="•"/>
      <w:lvlJc w:val="left"/>
      <w:pPr>
        <w:ind w:left="4822" w:hanging="286"/>
      </w:pPr>
      <w:rPr>
        <w:rFonts w:hint="default"/>
        <w:lang w:val="ru-RU" w:eastAsia="en-US" w:bidi="ar-SA"/>
      </w:rPr>
    </w:lvl>
    <w:lvl w:ilvl="5" w:tplc="4DD69790">
      <w:numFmt w:val="bullet"/>
      <w:lvlText w:val="•"/>
      <w:lvlJc w:val="left"/>
      <w:pPr>
        <w:ind w:left="5823" w:hanging="286"/>
      </w:pPr>
      <w:rPr>
        <w:rFonts w:hint="default"/>
        <w:lang w:val="ru-RU" w:eastAsia="en-US" w:bidi="ar-SA"/>
      </w:rPr>
    </w:lvl>
    <w:lvl w:ilvl="6" w:tplc="097AD1E8">
      <w:numFmt w:val="bullet"/>
      <w:lvlText w:val="•"/>
      <w:lvlJc w:val="left"/>
      <w:pPr>
        <w:ind w:left="6823" w:hanging="286"/>
      </w:pPr>
      <w:rPr>
        <w:rFonts w:hint="default"/>
        <w:lang w:val="ru-RU" w:eastAsia="en-US" w:bidi="ar-SA"/>
      </w:rPr>
    </w:lvl>
    <w:lvl w:ilvl="7" w:tplc="466E4E6E">
      <w:numFmt w:val="bullet"/>
      <w:lvlText w:val="•"/>
      <w:lvlJc w:val="left"/>
      <w:pPr>
        <w:ind w:left="7824" w:hanging="286"/>
      </w:pPr>
      <w:rPr>
        <w:rFonts w:hint="default"/>
        <w:lang w:val="ru-RU" w:eastAsia="en-US" w:bidi="ar-SA"/>
      </w:rPr>
    </w:lvl>
    <w:lvl w:ilvl="8" w:tplc="23BC6C7C">
      <w:numFmt w:val="bullet"/>
      <w:lvlText w:val="•"/>
      <w:lvlJc w:val="left"/>
      <w:pPr>
        <w:ind w:left="8825" w:hanging="286"/>
      </w:pPr>
      <w:rPr>
        <w:rFonts w:hint="default"/>
        <w:lang w:val="ru-RU" w:eastAsia="en-US" w:bidi="ar-SA"/>
      </w:rPr>
    </w:lvl>
  </w:abstractNum>
  <w:abstractNum w:abstractNumId="14">
    <w:nsid w:val="0B514D89"/>
    <w:multiLevelType w:val="hybridMultilevel"/>
    <w:tmpl w:val="855A2DD4"/>
    <w:lvl w:ilvl="0" w:tplc="7E7E2DCA">
      <w:start w:val="1"/>
      <w:numFmt w:val="bullet"/>
      <w:pStyle w:val="a"/>
      <w:lvlText w:val="—"/>
      <w:lvlJc w:val="left"/>
      <w:pPr>
        <w:ind w:left="94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5">
    <w:nsid w:val="0B8469D1"/>
    <w:multiLevelType w:val="multilevel"/>
    <w:tmpl w:val="AAC60AC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3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056" w:hanging="1800"/>
      </w:pPr>
      <w:rPr>
        <w:rFonts w:hint="default"/>
      </w:rPr>
    </w:lvl>
  </w:abstractNum>
  <w:abstractNum w:abstractNumId="16">
    <w:nsid w:val="0BB664EE"/>
    <w:multiLevelType w:val="hybridMultilevel"/>
    <w:tmpl w:val="9A7E63C8"/>
    <w:lvl w:ilvl="0" w:tplc="4CC2131A">
      <w:start w:val="1"/>
      <w:numFmt w:val="decimal"/>
      <w:lvlText w:val="%1)"/>
      <w:lvlJc w:val="left"/>
      <w:pPr>
        <w:ind w:left="152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E0A188">
      <w:numFmt w:val="bullet"/>
      <w:lvlText w:val="•"/>
      <w:lvlJc w:val="left"/>
      <w:pPr>
        <w:ind w:left="2428" w:hanging="260"/>
      </w:pPr>
      <w:rPr>
        <w:rFonts w:hint="default"/>
        <w:lang w:val="ru-RU" w:eastAsia="en-US" w:bidi="ar-SA"/>
      </w:rPr>
    </w:lvl>
    <w:lvl w:ilvl="2" w:tplc="485EB824">
      <w:numFmt w:val="bullet"/>
      <w:lvlText w:val="•"/>
      <w:lvlJc w:val="left"/>
      <w:pPr>
        <w:ind w:left="3337" w:hanging="260"/>
      </w:pPr>
      <w:rPr>
        <w:rFonts w:hint="default"/>
        <w:lang w:val="ru-RU" w:eastAsia="en-US" w:bidi="ar-SA"/>
      </w:rPr>
    </w:lvl>
    <w:lvl w:ilvl="3" w:tplc="CD98ED94">
      <w:numFmt w:val="bullet"/>
      <w:lvlText w:val="•"/>
      <w:lvlJc w:val="left"/>
      <w:pPr>
        <w:ind w:left="4245" w:hanging="260"/>
      </w:pPr>
      <w:rPr>
        <w:rFonts w:hint="default"/>
        <w:lang w:val="ru-RU" w:eastAsia="en-US" w:bidi="ar-SA"/>
      </w:rPr>
    </w:lvl>
    <w:lvl w:ilvl="4" w:tplc="C886502C">
      <w:numFmt w:val="bullet"/>
      <w:lvlText w:val="•"/>
      <w:lvlJc w:val="left"/>
      <w:pPr>
        <w:ind w:left="5154" w:hanging="260"/>
      </w:pPr>
      <w:rPr>
        <w:rFonts w:hint="default"/>
        <w:lang w:val="ru-RU" w:eastAsia="en-US" w:bidi="ar-SA"/>
      </w:rPr>
    </w:lvl>
    <w:lvl w:ilvl="5" w:tplc="1598F01A">
      <w:numFmt w:val="bullet"/>
      <w:lvlText w:val="•"/>
      <w:lvlJc w:val="left"/>
      <w:pPr>
        <w:ind w:left="6063" w:hanging="260"/>
      </w:pPr>
      <w:rPr>
        <w:rFonts w:hint="default"/>
        <w:lang w:val="ru-RU" w:eastAsia="en-US" w:bidi="ar-SA"/>
      </w:rPr>
    </w:lvl>
    <w:lvl w:ilvl="6" w:tplc="BAE210C8">
      <w:numFmt w:val="bullet"/>
      <w:lvlText w:val="•"/>
      <w:lvlJc w:val="left"/>
      <w:pPr>
        <w:ind w:left="6971" w:hanging="260"/>
      </w:pPr>
      <w:rPr>
        <w:rFonts w:hint="default"/>
        <w:lang w:val="ru-RU" w:eastAsia="en-US" w:bidi="ar-SA"/>
      </w:rPr>
    </w:lvl>
    <w:lvl w:ilvl="7" w:tplc="330CCF26">
      <w:numFmt w:val="bullet"/>
      <w:lvlText w:val="•"/>
      <w:lvlJc w:val="left"/>
      <w:pPr>
        <w:ind w:left="7880" w:hanging="260"/>
      </w:pPr>
      <w:rPr>
        <w:rFonts w:hint="default"/>
        <w:lang w:val="ru-RU" w:eastAsia="en-US" w:bidi="ar-SA"/>
      </w:rPr>
    </w:lvl>
    <w:lvl w:ilvl="8" w:tplc="6E0667CE">
      <w:numFmt w:val="bullet"/>
      <w:lvlText w:val="•"/>
      <w:lvlJc w:val="left"/>
      <w:pPr>
        <w:ind w:left="8789" w:hanging="260"/>
      </w:pPr>
      <w:rPr>
        <w:rFonts w:hint="default"/>
        <w:lang w:val="ru-RU" w:eastAsia="en-US" w:bidi="ar-SA"/>
      </w:rPr>
    </w:lvl>
  </w:abstractNum>
  <w:abstractNum w:abstractNumId="17">
    <w:nsid w:val="0C497395"/>
    <w:multiLevelType w:val="hybridMultilevel"/>
    <w:tmpl w:val="B2D055E0"/>
    <w:lvl w:ilvl="0" w:tplc="C888BF04">
      <w:start w:val="1"/>
      <w:numFmt w:val="decimal"/>
      <w:lvlText w:val="%1)"/>
      <w:lvlJc w:val="left"/>
      <w:pPr>
        <w:ind w:left="701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1C1A14">
      <w:numFmt w:val="bullet"/>
      <w:lvlText w:val="•"/>
      <w:lvlJc w:val="left"/>
      <w:pPr>
        <w:ind w:left="1690" w:hanging="346"/>
      </w:pPr>
      <w:rPr>
        <w:rFonts w:hint="default"/>
        <w:lang w:val="ru-RU" w:eastAsia="en-US" w:bidi="ar-SA"/>
      </w:rPr>
    </w:lvl>
    <w:lvl w:ilvl="2" w:tplc="D46249C8">
      <w:numFmt w:val="bullet"/>
      <w:lvlText w:val="•"/>
      <w:lvlJc w:val="left"/>
      <w:pPr>
        <w:ind w:left="2681" w:hanging="346"/>
      </w:pPr>
      <w:rPr>
        <w:rFonts w:hint="default"/>
        <w:lang w:val="ru-RU" w:eastAsia="en-US" w:bidi="ar-SA"/>
      </w:rPr>
    </w:lvl>
    <w:lvl w:ilvl="3" w:tplc="D1CAAD48">
      <w:numFmt w:val="bullet"/>
      <w:lvlText w:val="•"/>
      <w:lvlJc w:val="left"/>
      <w:pPr>
        <w:ind w:left="3671" w:hanging="346"/>
      </w:pPr>
      <w:rPr>
        <w:rFonts w:hint="default"/>
        <w:lang w:val="ru-RU" w:eastAsia="en-US" w:bidi="ar-SA"/>
      </w:rPr>
    </w:lvl>
    <w:lvl w:ilvl="4" w:tplc="366888C4">
      <w:numFmt w:val="bullet"/>
      <w:lvlText w:val="•"/>
      <w:lvlJc w:val="left"/>
      <w:pPr>
        <w:ind w:left="4662" w:hanging="346"/>
      </w:pPr>
      <w:rPr>
        <w:rFonts w:hint="default"/>
        <w:lang w:val="ru-RU" w:eastAsia="en-US" w:bidi="ar-SA"/>
      </w:rPr>
    </w:lvl>
    <w:lvl w:ilvl="5" w:tplc="70724192">
      <w:numFmt w:val="bullet"/>
      <w:lvlText w:val="•"/>
      <w:lvlJc w:val="left"/>
      <w:pPr>
        <w:ind w:left="5653" w:hanging="346"/>
      </w:pPr>
      <w:rPr>
        <w:rFonts w:hint="default"/>
        <w:lang w:val="ru-RU" w:eastAsia="en-US" w:bidi="ar-SA"/>
      </w:rPr>
    </w:lvl>
    <w:lvl w:ilvl="6" w:tplc="E94C850E">
      <w:numFmt w:val="bullet"/>
      <w:lvlText w:val="•"/>
      <w:lvlJc w:val="left"/>
      <w:pPr>
        <w:ind w:left="6643" w:hanging="346"/>
      </w:pPr>
      <w:rPr>
        <w:rFonts w:hint="default"/>
        <w:lang w:val="ru-RU" w:eastAsia="en-US" w:bidi="ar-SA"/>
      </w:rPr>
    </w:lvl>
    <w:lvl w:ilvl="7" w:tplc="11FAFBCA">
      <w:numFmt w:val="bullet"/>
      <w:lvlText w:val="•"/>
      <w:lvlJc w:val="left"/>
      <w:pPr>
        <w:ind w:left="7634" w:hanging="346"/>
      </w:pPr>
      <w:rPr>
        <w:rFonts w:hint="default"/>
        <w:lang w:val="ru-RU" w:eastAsia="en-US" w:bidi="ar-SA"/>
      </w:rPr>
    </w:lvl>
    <w:lvl w:ilvl="8" w:tplc="1BF6F54A">
      <w:numFmt w:val="bullet"/>
      <w:lvlText w:val="•"/>
      <w:lvlJc w:val="left"/>
      <w:pPr>
        <w:ind w:left="8625" w:hanging="346"/>
      </w:pPr>
      <w:rPr>
        <w:rFonts w:hint="default"/>
        <w:lang w:val="ru-RU" w:eastAsia="en-US" w:bidi="ar-SA"/>
      </w:rPr>
    </w:lvl>
  </w:abstractNum>
  <w:abstractNum w:abstractNumId="18">
    <w:nsid w:val="0C5C68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0C6816E4"/>
    <w:multiLevelType w:val="hybridMultilevel"/>
    <w:tmpl w:val="AD342372"/>
    <w:lvl w:ilvl="0" w:tplc="5060C9D6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18E5E1A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741E2A4E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85C7ADE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1EEC8AD0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BA4C725C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D4066694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D2C6A31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27766178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20">
    <w:nsid w:val="10983ACC"/>
    <w:multiLevelType w:val="hybridMultilevel"/>
    <w:tmpl w:val="B95A4C74"/>
    <w:lvl w:ilvl="0" w:tplc="6C14D1E0">
      <w:start w:val="1"/>
      <w:numFmt w:val="decimal"/>
      <w:lvlText w:val="%1."/>
      <w:lvlJc w:val="left"/>
      <w:pPr>
        <w:ind w:left="2237" w:hanging="8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7CE4D3C">
      <w:numFmt w:val="bullet"/>
      <w:lvlText w:val="•"/>
      <w:lvlJc w:val="left"/>
      <w:pPr>
        <w:ind w:left="3098" w:hanging="850"/>
      </w:pPr>
      <w:rPr>
        <w:rFonts w:hint="default"/>
        <w:lang w:val="ru-RU" w:eastAsia="en-US" w:bidi="ar-SA"/>
      </w:rPr>
    </w:lvl>
    <w:lvl w:ilvl="2" w:tplc="605C2756">
      <w:numFmt w:val="bullet"/>
      <w:lvlText w:val="•"/>
      <w:lvlJc w:val="left"/>
      <w:pPr>
        <w:ind w:left="3957" w:hanging="850"/>
      </w:pPr>
      <w:rPr>
        <w:rFonts w:hint="default"/>
        <w:lang w:val="ru-RU" w:eastAsia="en-US" w:bidi="ar-SA"/>
      </w:rPr>
    </w:lvl>
    <w:lvl w:ilvl="3" w:tplc="99F8523A">
      <w:numFmt w:val="bullet"/>
      <w:lvlText w:val="•"/>
      <w:lvlJc w:val="left"/>
      <w:pPr>
        <w:ind w:left="4815" w:hanging="850"/>
      </w:pPr>
      <w:rPr>
        <w:rFonts w:hint="default"/>
        <w:lang w:val="ru-RU" w:eastAsia="en-US" w:bidi="ar-SA"/>
      </w:rPr>
    </w:lvl>
    <w:lvl w:ilvl="4" w:tplc="E01297B2">
      <w:numFmt w:val="bullet"/>
      <w:lvlText w:val="•"/>
      <w:lvlJc w:val="left"/>
      <w:pPr>
        <w:ind w:left="5674" w:hanging="850"/>
      </w:pPr>
      <w:rPr>
        <w:rFonts w:hint="default"/>
        <w:lang w:val="ru-RU" w:eastAsia="en-US" w:bidi="ar-SA"/>
      </w:rPr>
    </w:lvl>
    <w:lvl w:ilvl="5" w:tplc="2BD05A16">
      <w:numFmt w:val="bullet"/>
      <w:lvlText w:val="•"/>
      <w:lvlJc w:val="left"/>
      <w:pPr>
        <w:ind w:left="6533" w:hanging="850"/>
      </w:pPr>
      <w:rPr>
        <w:rFonts w:hint="default"/>
        <w:lang w:val="ru-RU" w:eastAsia="en-US" w:bidi="ar-SA"/>
      </w:rPr>
    </w:lvl>
    <w:lvl w:ilvl="6" w:tplc="6C30DBD0">
      <w:numFmt w:val="bullet"/>
      <w:lvlText w:val="•"/>
      <w:lvlJc w:val="left"/>
      <w:pPr>
        <w:ind w:left="7391" w:hanging="850"/>
      </w:pPr>
      <w:rPr>
        <w:rFonts w:hint="default"/>
        <w:lang w:val="ru-RU" w:eastAsia="en-US" w:bidi="ar-SA"/>
      </w:rPr>
    </w:lvl>
    <w:lvl w:ilvl="7" w:tplc="39968C30">
      <w:numFmt w:val="bullet"/>
      <w:lvlText w:val="•"/>
      <w:lvlJc w:val="left"/>
      <w:pPr>
        <w:ind w:left="8250" w:hanging="850"/>
      </w:pPr>
      <w:rPr>
        <w:rFonts w:hint="default"/>
        <w:lang w:val="ru-RU" w:eastAsia="en-US" w:bidi="ar-SA"/>
      </w:rPr>
    </w:lvl>
    <w:lvl w:ilvl="8" w:tplc="A79EFD52">
      <w:numFmt w:val="bullet"/>
      <w:lvlText w:val="•"/>
      <w:lvlJc w:val="left"/>
      <w:pPr>
        <w:ind w:left="9109" w:hanging="850"/>
      </w:pPr>
      <w:rPr>
        <w:rFonts w:hint="default"/>
        <w:lang w:val="ru-RU" w:eastAsia="en-US" w:bidi="ar-SA"/>
      </w:rPr>
    </w:lvl>
  </w:abstractNum>
  <w:abstractNum w:abstractNumId="21">
    <w:nsid w:val="110D55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12975E85"/>
    <w:multiLevelType w:val="multilevel"/>
    <w:tmpl w:val="9B1631A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12FF72D3"/>
    <w:multiLevelType w:val="hybridMultilevel"/>
    <w:tmpl w:val="B14C5C80"/>
    <w:lvl w:ilvl="0" w:tplc="36164656">
      <w:start w:val="1"/>
      <w:numFmt w:val="decimal"/>
      <w:lvlText w:val="%1)"/>
      <w:lvlJc w:val="left"/>
      <w:pPr>
        <w:ind w:left="701" w:hanging="2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EAFF52">
      <w:numFmt w:val="bullet"/>
      <w:lvlText w:val="•"/>
      <w:lvlJc w:val="left"/>
      <w:pPr>
        <w:ind w:left="1690" w:hanging="291"/>
      </w:pPr>
      <w:rPr>
        <w:rFonts w:hint="default"/>
        <w:lang w:val="ru-RU" w:eastAsia="en-US" w:bidi="ar-SA"/>
      </w:rPr>
    </w:lvl>
    <w:lvl w:ilvl="2" w:tplc="8E92F46E">
      <w:numFmt w:val="bullet"/>
      <w:lvlText w:val="•"/>
      <w:lvlJc w:val="left"/>
      <w:pPr>
        <w:ind w:left="2681" w:hanging="291"/>
      </w:pPr>
      <w:rPr>
        <w:rFonts w:hint="default"/>
        <w:lang w:val="ru-RU" w:eastAsia="en-US" w:bidi="ar-SA"/>
      </w:rPr>
    </w:lvl>
    <w:lvl w:ilvl="3" w:tplc="DBA49DC4">
      <w:numFmt w:val="bullet"/>
      <w:lvlText w:val="•"/>
      <w:lvlJc w:val="left"/>
      <w:pPr>
        <w:ind w:left="3671" w:hanging="291"/>
      </w:pPr>
      <w:rPr>
        <w:rFonts w:hint="default"/>
        <w:lang w:val="ru-RU" w:eastAsia="en-US" w:bidi="ar-SA"/>
      </w:rPr>
    </w:lvl>
    <w:lvl w:ilvl="4" w:tplc="1A4E7310">
      <w:numFmt w:val="bullet"/>
      <w:lvlText w:val="•"/>
      <w:lvlJc w:val="left"/>
      <w:pPr>
        <w:ind w:left="4662" w:hanging="291"/>
      </w:pPr>
      <w:rPr>
        <w:rFonts w:hint="default"/>
        <w:lang w:val="ru-RU" w:eastAsia="en-US" w:bidi="ar-SA"/>
      </w:rPr>
    </w:lvl>
    <w:lvl w:ilvl="5" w:tplc="B0DECDE0">
      <w:numFmt w:val="bullet"/>
      <w:lvlText w:val="•"/>
      <w:lvlJc w:val="left"/>
      <w:pPr>
        <w:ind w:left="5653" w:hanging="291"/>
      </w:pPr>
      <w:rPr>
        <w:rFonts w:hint="default"/>
        <w:lang w:val="ru-RU" w:eastAsia="en-US" w:bidi="ar-SA"/>
      </w:rPr>
    </w:lvl>
    <w:lvl w:ilvl="6" w:tplc="98D25EFA">
      <w:numFmt w:val="bullet"/>
      <w:lvlText w:val="•"/>
      <w:lvlJc w:val="left"/>
      <w:pPr>
        <w:ind w:left="6643" w:hanging="291"/>
      </w:pPr>
      <w:rPr>
        <w:rFonts w:hint="default"/>
        <w:lang w:val="ru-RU" w:eastAsia="en-US" w:bidi="ar-SA"/>
      </w:rPr>
    </w:lvl>
    <w:lvl w:ilvl="7" w:tplc="13C25920">
      <w:numFmt w:val="bullet"/>
      <w:lvlText w:val="•"/>
      <w:lvlJc w:val="left"/>
      <w:pPr>
        <w:ind w:left="7634" w:hanging="291"/>
      </w:pPr>
      <w:rPr>
        <w:rFonts w:hint="default"/>
        <w:lang w:val="ru-RU" w:eastAsia="en-US" w:bidi="ar-SA"/>
      </w:rPr>
    </w:lvl>
    <w:lvl w:ilvl="8" w:tplc="9B3CD78E">
      <w:numFmt w:val="bullet"/>
      <w:lvlText w:val="•"/>
      <w:lvlJc w:val="left"/>
      <w:pPr>
        <w:ind w:left="8625" w:hanging="291"/>
      </w:pPr>
      <w:rPr>
        <w:rFonts w:hint="default"/>
        <w:lang w:val="ru-RU" w:eastAsia="en-US" w:bidi="ar-SA"/>
      </w:rPr>
    </w:lvl>
  </w:abstractNum>
  <w:abstractNum w:abstractNumId="24">
    <w:nsid w:val="14064C36"/>
    <w:multiLevelType w:val="hybridMultilevel"/>
    <w:tmpl w:val="E1588E68"/>
    <w:lvl w:ilvl="0" w:tplc="D2C69EFE">
      <w:start w:val="1"/>
      <w:numFmt w:val="decimal"/>
      <w:lvlText w:val="%1)"/>
      <w:lvlJc w:val="left"/>
      <w:pPr>
        <w:ind w:left="701" w:hanging="4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58FF3C">
      <w:numFmt w:val="bullet"/>
      <w:lvlText w:val="•"/>
      <w:lvlJc w:val="left"/>
      <w:pPr>
        <w:ind w:left="1690" w:hanging="449"/>
      </w:pPr>
      <w:rPr>
        <w:rFonts w:hint="default"/>
        <w:lang w:val="ru-RU" w:eastAsia="en-US" w:bidi="ar-SA"/>
      </w:rPr>
    </w:lvl>
    <w:lvl w:ilvl="2" w:tplc="5472EFA4">
      <w:numFmt w:val="bullet"/>
      <w:lvlText w:val="•"/>
      <w:lvlJc w:val="left"/>
      <w:pPr>
        <w:ind w:left="2681" w:hanging="449"/>
      </w:pPr>
      <w:rPr>
        <w:rFonts w:hint="default"/>
        <w:lang w:val="ru-RU" w:eastAsia="en-US" w:bidi="ar-SA"/>
      </w:rPr>
    </w:lvl>
    <w:lvl w:ilvl="3" w:tplc="1AEE7762">
      <w:numFmt w:val="bullet"/>
      <w:lvlText w:val="•"/>
      <w:lvlJc w:val="left"/>
      <w:pPr>
        <w:ind w:left="3671" w:hanging="449"/>
      </w:pPr>
      <w:rPr>
        <w:rFonts w:hint="default"/>
        <w:lang w:val="ru-RU" w:eastAsia="en-US" w:bidi="ar-SA"/>
      </w:rPr>
    </w:lvl>
    <w:lvl w:ilvl="4" w:tplc="8668D6A0">
      <w:numFmt w:val="bullet"/>
      <w:lvlText w:val="•"/>
      <w:lvlJc w:val="left"/>
      <w:pPr>
        <w:ind w:left="4662" w:hanging="449"/>
      </w:pPr>
      <w:rPr>
        <w:rFonts w:hint="default"/>
        <w:lang w:val="ru-RU" w:eastAsia="en-US" w:bidi="ar-SA"/>
      </w:rPr>
    </w:lvl>
    <w:lvl w:ilvl="5" w:tplc="6C625A0C">
      <w:numFmt w:val="bullet"/>
      <w:lvlText w:val="•"/>
      <w:lvlJc w:val="left"/>
      <w:pPr>
        <w:ind w:left="5653" w:hanging="449"/>
      </w:pPr>
      <w:rPr>
        <w:rFonts w:hint="default"/>
        <w:lang w:val="ru-RU" w:eastAsia="en-US" w:bidi="ar-SA"/>
      </w:rPr>
    </w:lvl>
    <w:lvl w:ilvl="6" w:tplc="F58213DC">
      <w:numFmt w:val="bullet"/>
      <w:lvlText w:val="•"/>
      <w:lvlJc w:val="left"/>
      <w:pPr>
        <w:ind w:left="6643" w:hanging="449"/>
      </w:pPr>
      <w:rPr>
        <w:rFonts w:hint="default"/>
        <w:lang w:val="ru-RU" w:eastAsia="en-US" w:bidi="ar-SA"/>
      </w:rPr>
    </w:lvl>
    <w:lvl w:ilvl="7" w:tplc="343C31A2">
      <w:numFmt w:val="bullet"/>
      <w:lvlText w:val="•"/>
      <w:lvlJc w:val="left"/>
      <w:pPr>
        <w:ind w:left="7634" w:hanging="449"/>
      </w:pPr>
      <w:rPr>
        <w:rFonts w:hint="default"/>
        <w:lang w:val="ru-RU" w:eastAsia="en-US" w:bidi="ar-SA"/>
      </w:rPr>
    </w:lvl>
    <w:lvl w:ilvl="8" w:tplc="917E341A">
      <w:numFmt w:val="bullet"/>
      <w:lvlText w:val="•"/>
      <w:lvlJc w:val="left"/>
      <w:pPr>
        <w:ind w:left="8625" w:hanging="449"/>
      </w:pPr>
      <w:rPr>
        <w:rFonts w:hint="default"/>
        <w:lang w:val="ru-RU" w:eastAsia="en-US" w:bidi="ar-SA"/>
      </w:rPr>
    </w:lvl>
  </w:abstractNum>
  <w:abstractNum w:abstractNumId="25">
    <w:nsid w:val="145948CB"/>
    <w:multiLevelType w:val="hybridMultilevel"/>
    <w:tmpl w:val="8E26D806"/>
    <w:lvl w:ilvl="0" w:tplc="1C6CE35C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F3C60D8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DD020F50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CBB227C0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6D38738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08B2F726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11E86978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7810A0AE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A7D65E34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26">
    <w:nsid w:val="14B64A81"/>
    <w:multiLevelType w:val="hybridMultilevel"/>
    <w:tmpl w:val="F8C2F17C"/>
    <w:lvl w:ilvl="0" w:tplc="07FA4672">
      <w:start w:val="1"/>
      <w:numFmt w:val="bullet"/>
      <w:lvlText w:val="-"/>
      <w:lvlJc w:val="left"/>
      <w:pPr>
        <w:ind w:left="144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14EC4B2D"/>
    <w:multiLevelType w:val="multilevel"/>
    <w:tmpl w:val="98FCAAA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15411791"/>
    <w:multiLevelType w:val="hybridMultilevel"/>
    <w:tmpl w:val="ACA81310"/>
    <w:lvl w:ilvl="0" w:tplc="C716379A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2EE8BD6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0694B626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65F038D6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CE5C1B02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62FCC1A4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237A56DA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3F2629D4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0DBC37AC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29">
    <w:nsid w:val="154C3549"/>
    <w:multiLevelType w:val="hybridMultilevel"/>
    <w:tmpl w:val="ED2A1FA8"/>
    <w:lvl w:ilvl="0" w:tplc="E252F614">
      <w:start w:val="1"/>
      <w:numFmt w:val="decimal"/>
      <w:lvlText w:val="%1)"/>
      <w:lvlJc w:val="left"/>
      <w:pPr>
        <w:ind w:left="1647" w:hanging="2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43857B6">
      <w:numFmt w:val="bullet"/>
      <w:lvlText w:val="•"/>
      <w:lvlJc w:val="left"/>
      <w:pPr>
        <w:ind w:left="2558" w:hanging="260"/>
      </w:pPr>
      <w:rPr>
        <w:rFonts w:hint="default"/>
        <w:lang w:val="ru-RU" w:eastAsia="en-US" w:bidi="ar-SA"/>
      </w:rPr>
    </w:lvl>
    <w:lvl w:ilvl="2" w:tplc="3AB6AF3A">
      <w:numFmt w:val="bullet"/>
      <w:lvlText w:val="•"/>
      <w:lvlJc w:val="left"/>
      <w:pPr>
        <w:ind w:left="3477" w:hanging="260"/>
      </w:pPr>
      <w:rPr>
        <w:rFonts w:hint="default"/>
        <w:lang w:val="ru-RU" w:eastAsia="en-US" w:bidi="ar-SA"/>
      </w:rPr>
    </w:lvl>
    <w:lvl w:ilvl="3" w:tplc="E4AE7E18">
      <w:numFmt w:val="bullet"/>
      <w:lvlText w:val="•"/>
      <w:lvlJc w:val="left"/>
      <w:pPr>
        <w:ind w:left="4395" w:hanging="260"/>
      </w:pPr>
      <w:rPr>
        <w:rFonts w:hint="default"/>
        <w:lang w:val="ru-RU" w:eastAsia="en-US" w:bidi="ar-SA"/>
      </w:rPr>
    </w:lvl>
    <w:lvl w:ilvl="4" w:tplc="03681282">
      <w:numFmt w:val="bullet"/>
      <w:lvlText w:val="•"/>
      <w:lvlJc w:val="left"/>
      <w:pPr>
        <w:ind w:left="5314" w:hanging="260"/>
      </w:pPr>
      <w:rPr>
        <w:rFonts w:hint="default"/>
        <w:lang w:val="ru-RU" w:eastAsia="en-US" w:bidi="ar-SA"/>
      </w:rPr>
    </w:lvl>
    <w:lvl w:ilvl="5" w:tplc="414C582A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C91CF354">
      <w:numFmt w:val="bullet"/>
      <w:lvlText w:val="•"/>
      <w:lvlJc w:val="left"/>
      <w:pPr>
        <w:ind w:left="7151" w:hanging="260"/>
      </w:pPr>
      <w:rPr>
        <w:rFonts w:hint="default"/>
        <w:lang w:val="ru-RU" w:eastAsia="en-US" w:bidi="ar-SA"/>
      </w:rPr>
    </w:lvl>
    <w:lvl w:ilvl="7" w:tplc="6FA22662">
      <w:numFmt w:val="bullet"/>
      <w:lvlText w:val="•"/>
      <w:lvlJc w:val="left"/>
      <w:pPr>
        <w:ind w:left="8070" w:hanging="260"/>
      </w:pPr>
      <w:rPr>
        <w:rFonts w:hint="default"/>
        <w:lang w:val="ru-RU" w:eastAsia="en-US" w:bidi="ar-SA"/>
      </w:rPr>
    </w:lvl>
    <w:lvl w:ilvl="8" w:tplc="C878234E">
      <w:numFmt w:val="bullet"/>
      <w:lvlText w:val="•"/>
      <w:lvlJc w:val="left"/>
      <w:pPr>
        <w:ind w:left="8989" w:hanging="260"/>
      </w:pPr>
      <w:rPr>
        <w:rFonts w:hint="default"/>
        <w:lang w:val="ru-RU" w:eastAsia="en-US" w:bidi="ar-SA"/>
      </w:rPr>
    </w:lvl>
  </w:abstractNum>
  <w:abstractNum w:abstractNumId="30">
    <w:nsid w:val="154D63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15E80FF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171A00D4"/>
    <w:multiLevelType w:val="multilevel"/>
    <w:tmpl w:val="DD5EE16A"/>
    <w:lvl w:ilvl="0">
      <w:start w:val="2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1205" w:hanging="780"/>
      </w:pPr>
      <w:rPr>
        <w:rFonts w:hint="default"/>
      </w:rPr>
    </w:lvl>
    <w:lvl w:ilvl="2">
      <w:start w:val="12"/>
      <w:numFmt w:val="decimal"/>
      <w:lvlText w:val="%1.%2.%3."/>
      <w:lvlJc w:val="left"/>
      <w:pPr>
        <w:ind w:left="163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55" w:hanging="7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33">
    <w:nsid w:val="17234E50"/>
    <w:multiLevelType w:val="hybridMultilevel"/>
    <w:tmpl w:val="165AC77E"/>
    <w:lvl w:ilvl="0" w:tplc="C84C9366">
      <w:numFmt w:val="bullet"/>
      <w:lvlText w:val="-"/>
      <w:lvlJc w:val="left"/>
      <w:pPr>
        <w:ind w:left="141" w:hanging="5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462078">
      <w:numFmt w:val="bullet"/>
      <w:lvlText w:val="•"/>
      <w:lvlJc w:val="left"/>
      <w:pPr>
        <w:ind w:left="438" w:hanging="576"/>
      </w:pPr>
      <w:rPr>
        <w:rFonts w:hint="default"/>
        <w:lang w:val="ru-RU" w:eastAsia="en-US" w:bidi="ar-SA"/>
      </w:rPr>
    </w:lvl>
    <w:lvl w:ilvl="2" w:tplc="F14A245A">
      <w:numFmt w:val="bullet"/>
      <w:lvlText w:val="•"/>
      <w:lvlJc w:val="left"/>
      <w:pPr>
        <w:ind w:left="736" w:hanging="576"/>
      </w:pPr>
      <w:rPr>
        <w:rFonts w:hint="default"/>
        <w:lang w:val="ru-RU" w:eastAsia="en-US" w:bidi="ar-SA"/>
      </w:rPr>
    </w:lvl>
    <w:lvl w:ilvl="3" w:tplc="0B10B414">
      <w:numFmt w:val="bullet"/>
      <w:lvlText w:val="•"/>
      <w:lvlJc w:val="left"/>
      <w:pPr>
        <w:ind w:left="1034" w:hanging="576"/>
      </w:pPr>
      <w:rPr>
        <w:rFonts w:hint="default"/>
        <w:lang w:val="ru-RU" w:eastAsia="en-US" w:bidi="ar-SA"/>
      </w:rPr>
    </w:lvl>
    <w:lvl w:ilvl="4" w:tplc="D6B68154">
      <w:numFmt w:val="bullet"/>
      <w:lvlText w:val="•"/>
      <w:lvlJc w:val="left"/>
      <w:pPr>
        <w:ind w:left="1332" w:hanging="576"/>
      </w:pPr>
      <w:rPr>
        <w:rFonts w:hint="default"/>
        <w:lang w:val="ru-RU" w:eastAsia="en-US" w:bidi="ar-SA"/>
      </w:rPr>
    </w:lvl>
    <w:lvl w:ilvl="5" w:tplc="E2FEBB7E">
      <w:numFmt w:val="bullet"/>
      <w:lvlText w:val="•"/>
      <w:lvlJc w:val="left"/>
      <w:pPr>
        <w:ind w:left="1630" w:hanging="576"/>
      </w:pPr>
      <w:rPr>
        <w:rFonts w:hint="default"/>
        <w:lang w:val="ru-RU" w:eastAsia="en-US" w:bidi="ar-SA"/>
      </w:rPr>
    </w:lvl>
    <w:lvl w:ilvl="6" w:tplc="485AFFC6">
      <w:numFmt w:val="bullet"/>
      <w:lvlText w:val="•"/>
      <w:lvlJc w:val="left"/>
      <w:pPr>
        <w:ind w:left="1928" w:hanging="576"/>
      </w:pPr>
      <w:rPr>
        <w:rFonts w:hint="default"/>
        <w:lang w:val="ru-RU" w:eastAsia="en-US" w:bidi="ar-SA"/>
      </w:rPr>
    </w:lvl>
    <w:lvl w:ilvl="7" w:tplc="088AFD9C">
      <w:numFmt w:val="bullet"/>
      <w:lvlText w:val="•"/>
      <w:lvlJc w:val="left"/>
      <w:pPr>
        <w:ind w:left="2226" w:hanging="576"/>
      </w:pPr>
      <w:rPr>
        <w:rFonts w:hint="default"/>
        <w:lang w:val="ru-RU" w:eastAsia="en-US" w:bidi="ar-SA"/>
      </w:rPr>
    </w:lvl>
    <w:lvl w:ilvl="8" w:tplc="D21AC32A">
      <w:numFmt w:val="bullet"/>
      <w:lvlText w:val="•"/>
      <w:lvlJc w:val="left"/>
      <w:pPr>
        <w:ind w:left="2524" w:hanging="576"/>
      </w:pPr>
      <w:rPr>
        <w:rFonts w:hint="default"/>
        <w:lang w:val="ru-RU" w:eastAsia="en-US" w:bidi="ar-SA"/>
      </w:rPr>
    </w:lvl>
  </w:abstractNum>
  <w:abstractNum w:abstractNumId="34">
    <w:nsid w:val="17793905"/>
    <w:multiLevelType w:val="hybridMultilevel"/>
    <w:tmpl w:val="5328A418"/>
    <w:lvl w:ilvl="0" w:tplc="6226AF6C">
      <w:start w:val="1"/>
      <w:numFmt w:val="bullet"/>
      <w:pStyle w:val="osnova-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35">
    <w:nsid w:val="19C67D6C"/>
    <w:multiLevelType w:val="hybridMultilevel"/>
    <w:tmpl w:val="D7B86FB0"/>
    <w:lvl w:ilvl="0" w:tplc="0FC2D77E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BEA252C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89D2AFAC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F048AF6E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7D4A1D48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B38225D2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6994C1FC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65640714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0D664E46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36">
    <w:nsid w:val="1C291471"/>
    <w:multiLevelType w:val="hybridMultilevel"/>
    <w:tmpl w:val="D9901952"/>
    <w:lvl w:ilvl="0" w:tplc="AA3C521C">
      <w:start w:val="1"/>
      <w:numFmt w:val="decimal"/>
      <w:lvlText w:val="%1)"/>
      <w:lvlJc w:val="left"/>
      <w:pPr>
        <w:ind w:left="821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22209A">
      <w:numFmt w:val="bullet"/>
      <w:lvlText w:val="•"/>
      <w:lvlJc w:val="left"/>
      <w:pPr>
        <w:ind w:left="1820" w:hanging="286"/>
      </w:pPr>
      <w:rPr>
        <w:rFonts w:hint="default"/>
        <w:lang w:val="ru-RU" w:eastAsia="en-US" w:bidi="ar-SA"/>
      </w:rPr>
    </w:lvl>
    <w:lvl w:ilvl="2" w:tplc="00063A96">
      <w:numFmt w:val="bullet"/>
      <w:lvlText w:val="•"/>
      <w:lvlJc w:val="left"/>
      <w:pPr>
        <w:ind w:left="2821" w:hanging="286"/>
      </w:pPr>
      <w:rPr>
        <w:rFonts w:hint="default"/>
        <w:lang w:val="ru-RU" w:eastAsia="en-US" w:bidi="ar-SA"/>
      </w:rPr>
    </w:lvl>
    <w:lvl w:ilvl="3" w:tplc="1F22B95C">
      <w:numFmt w:val="bullet"/>
      <w:lvlText w:val="•"/>
      <w:lvlJc w:val="left"/>
      <w:pPr>
        <w:ind w:left="3821" w:hanging="286"/>
      </w:pPr>
      <w:rPr>
        <w:rFonts w:hint="default"/>
        <w:lang w:val="ru-RU" w:eastAsia="en-US" w:bidi="ar-SA"/>
      </w:rPr>
    </w:lvl>
    <w:lvl w:ilvl="4" w:tplc="AF9EB1BC">
      <w:numFmt w:val="bullet"/>
      <w:lvlText w:val="•"/>
      <w:lvlJc w:val="left"/>
      <w:pPr>
        <w:ind w:left="4822" w:hanging="286"/>
      </w:pPr>
      <w:rPr>
        <w:rFonts w:hint="default"/>
        <w:lang w:val="ru-RU" w:eastAsia="en-US" w:bidi="ar-SA"/>
      </w:rPr>
    </w:lvl>
    <w:lvl w:ilvl="5" w:tplc="0A581712">
      <w:numFmt w:val="bullet"/>
      <w:lvlText w:val="•"/>
      <w:lvlJc w:val="left"/>
      <w:pPr>
        <w:ind w:left="5823" w:hanging="286"/>
      </w:pPr>
      <w:rPr>
        <w:rFonts w:hint="default"/>
        <w:lang w:val="ru-RU" w:eastAsia="en-US" w:bidi="ar-SA"/>
      </w:rPr>
    </w:lvl>
    <w:lvl w:ilvl="6" w:tplc="540CE31C">
      <w:numFmt w:val="bullet"/>
      <w:lvlText w:val="•"/>
      <w:lvlJc w:val="left"/>
      <w:pPr>
        <w:ind w:left="6823" w:hanging="286"/>
      </w:pPr>
      <w:rPr>
        <w:rFonts w:hint="default"/>
        <w:lang w:val="ru-RU" w:eastAsia="en-US" w:bidi="ar-SA"/>
      </w:rPr>
    </w:lvl>
    <w:lvl w:ilvl="7" w:tplc="2744E192">
      <w:numFmt w:val="bullet"/>
      <w:lvlText w:val="•"/>
      <w:lvlJc w:val="left"/>
      <w:pPr>
        <w:ind w:left="7824" w:hanging="286"/>
      </w:pPr>
      <w:rPr>
        <w:rFonts w:hint="default"/>
        <w:lang w:val="ru-RU" w:eastAsia="en-US" w:bidi="ar-SA"/>
      </w:rPr>
    </w:lvl>
    <w:lvl w:ilvl="8" w:tplc="48E4C82A">
      <w:numFmt w:val="bullet"/>
      <w:lvlText w:val="•"/>
      <w:lvlJc w:val="left"/>
      <w:pPr>
        <w:ind w:left="8825" w:hanging="286"/>
      </w:pPr>
      <w:rPr>
        <w:rFonts w:hint="default"/>
        <w:lang w:val="ru-RU" w:eastAsia="en-US" w:bidi="ar-SA"/>
      </w:rPr>
    </w:lvl>
  </w:abstractNum>
  <w:abstractNum w:abstractNumId="37">
    <w:nsid w:val="1E1D7D3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1E597C72"/>
    <w:multiLevelType w:val="multilevel"/>
    <w:tmpl w:val="F740072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39">
    <w:nsid w:val="1E623E64"/>
    <w:multiLevelType w:val="multilevel"/>
    <w:tmpl w:val="74AC6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2"/>
      <w:numFmt w:val="decimal"/>
      <w:lvlText w:val="%1.%2."/>
      <w:lvlJc w:val="left"/>
      <w:pPr>
        <w:ind w:left="1211" w:hanging="36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  <w:sz w:val="22"/>
      </w:rPr>
    </w:lvl>
  </w:abstractNum>
  <w:abstractNum w:abstractNumId="40">
    <w:nsid w:val="2111490D"/>
    <w:multiLevelType w:val="hybridMultilevel"/>
    <w:tmpl w:val="7FC664F2"/>
    <w:lvl w:ilvl="0" w:tplc="0296A4F2">
      <w:numFmt w:val="bullet"/>
      <w:lvlText w:val=""/>
      <w:lvlJc w:val="left"/>
      <w:pPr>
        <w:ind w:left="19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70C3820">
      <w:numFmt w:val="bullet"/>
      <w:lvlText w:val="•"/>
      <w:lvlJc w:val="left"/>
      <w:pPr>
        <w:ind w:left="2842" w:hanging="360"/>
      </w:pPr>
      <w:rPr>
        <w:rFonts w:hint="default"/>
        <w:lang w:val="ru-RU" w:eastAsia="en-US" w:bidi="ar-SA"/>
      </w:rPr>
    </w:lvl>
    <w:lvl w:ilvl="2" w:tplc="9946AA2C">
      <w:numFmt w:val="bullet"/>
      <w:lvlText w:val="•"/>
      <w:lvlJc w:val="left"/>
      <w:pPr>
        <w:ind w:left="3705" w:hanging="360"/>
      </w:pPr>
      <w:rPr>
        <w:rFonts w:hint="default"/>
        <w:lang w:val="ru-RU" w:eastAsia="en-US" w:bidi="ar-SA"/>
      </w:rPr>
    </w:lvl>
    <w:lvl w:ilvl="3" w:tplc="06A4410C">
      <w:numFmt w:val="bullet"/>
      <w:lvlText w:val="•"/>
      <w:lvlJc w:val="left"/>
      <w:pPr>
        <w:ind w:left="4567" w:hanging="360"/>
      </w:pPr>
      <w:rPr>
        <w:rFonts w:hint="default"/>
        <w:lang w:val="ru-RU" w:eastAsia="en-US" w:bidi="ar-SA"/>
      </w:rPr>
    </w:lvl>
    <w:lvl w:ilvl="4" w:tplc="F47E1268">
      <w:numFmt w:val="bullet"/>
      <w:lvlText w:val="•"/>
      <w:lvlJc w:val="left"/>
      <w:pPr>
        <w:ind w:left="5430" w:hanging="360"/>
      </w:pPr>
      <w:rPr>
        <w:rFonts w:hint="default"/>
        <w:lang w:val="ru-RU" w:eastAsia="en-US" w:bidi="ar-SA"/>
      </w:rPr>
    </w:lvl>
    <w:lvl w:ilvl="5" w:tplc="9AC64C0E">
      <w:numFmt w:val="bullet"/>
      <w:lvlText w:val="•"/>
      <w:lvlJc w:val="left"/>
      <w:pPr>
        <w:ind w:left="6293" w:hanging="360"/>
      </w:pPr>
      <w:rPr>
        <w:rFonts w:hint="default"/>
        <w:lang w:val="ru-RU" w:eastAsia="en-US" w:bidi="ar-SA"/>
      </w:rPr>
    </w:lvl>
    <w:lvl w:ilvl="6" w:tplc="18280098">
      <w:numFmt w:val="bullet"/>
      <w:lvlText w:val="•"/>
      <w:lvlJc w:val="left"/>
      <w:pPr>
        <w:ind w:left="7155" w:hanging="360"/>
      </w:pPr>
      <w:rPr>
        <w:rFonts w:hint="default"/>
        <w:lang w:val="ru-RU" w:eastAsia="en-US" w:bidi="ar-SA"/>
      </w:rPr>
    </w:lvl>
    <w:lvl w:ilvl="7" w:tplc="2A2E87D2">
      <w:numFmt w:val="bullet"/>
      <w:lvlText w:val="•"/>
      <w:lvlJc w:val="left"/>
      <w:pPr>
        <w:ind w:left="8018" w:hanging="360"/>
      </w:pPr>
      <w:rPr>
        <w:rFonts w:hint="default"/>
        <w:lang w:val="ru-RU" w:eastAsia="en-US" w:bidi="ar-SA"/>
      </w:rPr>
    </w:lvl>
    <w:lvl w:ilvl="8" w:tplc="0496712A">
      <w:numFmt w:val="bullet"/>
      <w:lvlText w:val="•"/>
      <w:lvlJc w:val="left"/>
      <w:pPr>
        <w:ind w:left="8881" w:hanging="360"/>
      </w:pPr>
      <w:rPr>
        <w:rFonts w:hint="default"/>
        <w:lang w:val="ru-RU" w:eastAsia="en-US" w:bidi="ar-SA"/>
      </w:rPr>
    </w:lvl>
  </w:abstractNum>
  <w:abstractNum w:abstractNumId="41">
    <w:nsid w:val="2166759D"/>
    <w:multiLevelType w:val="hybridMultilevel"/>
    <w:tmpl w:val="7D662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39678B9"/>
    <w:multiLevelType w:val="hybridMultilevel"/>
    <w:tmpl w:val="5044BCC2"/>
    <w:lvl w:ilvl="0" w:tplc="0FFA5B5C">
      <w:start w:val="1"/>
      <w:numFmt w:val="decimal"/>
      <w:lvlText w:val="%1)"/>
      <w:lvlJc w:val="left"/>
      <w:pPr>
        <w:ind w:left="152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9C5FD2">
      <w:numFmt w:val="bullet"/>
      <w:lvlText w:val="•"/>
      <w:lvlJc w:val="left"/>
      <w:pPr>
        <w:ind w:left="2428" w:hanging="260"/>
      </w:pPr>
      <w:rPr>
        <w:rFonts w:hint="default"/>
        <w:lang w:val="ru-RU" w:eastAsia="en-US" w:bidi="ar-SA"/>
      </w:rPr>
    </w:lvl>
    <w:lvl w:ilvl="2" w:tplc="613CC38E">
      <w:numFmt w:val="bullet"/>
      <w:lvlText w:val="•"/>
      <w:lvlJc w:val="left"/>
      <w:pPr>
        <w:ind w:left="3337" w:hanging="260"/>
      </w:pPr>
      <w:rPr>
        <w:rFonts w:hint="default"/>
        <w:lang w:val="ru-RU" w:eastAsia="en-US" w:bidi="ar-SA"/>
      </w:rPr>
    </w:lvl>
    <w:lvl w:ilvl="3" w:tplc="BECACA04">
      <w:numFmt w:val="bullet"/>
      <w:lvlText w:val="•"/>
      <w:lvlJc w:val="left"/>
      <w:pPr>
        <w:ind w:left="4245" w:hanging="260"/>
      </w:pPr>
      <w:rPr>
        <w:rFonts w:hint="default"/>
        <w:lang w:val="ru-RU" w:eastAsia="en-US" w:bidi="ar-SA"/>
      </w:rPr>
    </w:lvl>
    <w:lvl w:ilvl="4" w:tplc="AD5AE6E2">
      <w:numFmt w:val="bullet"/>
      <w:lvlText w:val="•"/>
      <w:lvlJc w:val="left"/>
      <w:pPr>
        <w:ind w:left="5154" w:hanging="260"/>
      </w:pPr>
      <w:rPr>
        <w:rFonts w:hint="default"/>
        <w:lang w:val="ru-RU" w:eastAsia="en-US" w:bidi="ar-SA"/>
      </w:rPr>
    </w:lvl>
    <w:lvl w:ilvl="5" w:tplc="1A6AC662">
      <w:numFmt w:val="bullet"/>
      <w:lvlText w:val="•"/>
      <w:lvlJc w:val="left"/>
      <w:pPr>
        <w:ind w:left="6063" w:hanging="260"/>
      </w:pPr>
      <w:rPr>
        <w:rFonts w:hint="default"/>
        <w:lang w:val="ru-RU" w:eastAsia="en-US" w:bidi="ar-SA"/>
      </w:rPr>
    </w:lvl>
    <w:lvl w:ilvl="6" w:tplc="33D85D8A">
      <w:numFmt w:val="bullet"/>
      <w:lvlText w:val="•"/>
      <w:lvlJc w:val="left"/>
      <w:pPr>
        <w:ind w:left="6971" w:hanging="260"/>
      </w:pPr>
      <w:rPr>
        <w:rFonts w:hint="default"/>
        <w:lang w:val="ru-RU" w:eastAsia="en-US" w:bidi="ar-SA"/>
      </w:rPr>
    </w:lvl>
    <w:lvl w:ilvl="7" w:tplc="DF844830">
      <w:numFmt w:val="bullet"/>
      <w:lvlText w:val="•"/>
      <w:lvlJc w:val="left"/>
      <w:pPr>
        <w:ind w:left="7880" w:hanging="260"/>
      </w:pPr>
      <w:rPr>
        <w:rFonts w:hint="default"/>
        <w:lang w:val="ru-RU" w:eastAsia="en-US" w:bidi="ar-SA"/>
      </w:rPr>
    </w:lvl>
    <w:lvl w:ilvl="8" w:tplc="D32E2D88">
      <w:numFmt w:val="bullet"/>
      <w:lvlText w:val="•"/>
      <w:lvlJc w:val="left"/>
      <w:pPr>
        <w:ind w:left="8789" w:hanging="260"/>
      </w:pPr>
      <w:rPr>
        <w:rFonts w:hint="default"/>
        <w:lang w:val="ru-RU" w:eastAsia="en-US" w:bidi="ar-SA"/>
      </w:rPr>
    </w:lvl>
  </w:abstractNum>
  <w:abstractNum w:abstractNumId="43">
    <w:nsid w:val="23CC7F6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251C570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5C47B13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5E036F2"/>
    <w:multiLevelType w:val="hybridMultilevel"/>
    <w:tmpl w:val="4BA21026"/>
    <w:lvl w:ilvl="0" w:tplc="C23E6090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D26EA92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6EBCC5A0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232A4D02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B1384F7A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8D240992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77207A64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ABC4234E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B8A04658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47">
    <w:nsid w:val="25F72A8A"/>
    <w:multiLevelType w:val="hybridMultilevel"/>
    <w:tmpl w:val="5E80BE2A"/>
    <w:lvl w:ilvl="0" w:tplc="06B82B8E">
      <w:start w:val="1"/>
      <w:numFmt w:val="bullet"/>
      <w:pStyle w:val="Body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48">
    <w:nsid w:val="26221C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28BD0BEC"/>
    <w:multiLevelType w:val="hybridMultilevel"/>
    <w:tmpl w:val="3AA40EAC"/>
    <w:lvl w:ilvl="0" w:tplc="4C40C8CC">
      <w:start w:val="1"/>
      <w:numFmt w:val="decimal"/>
      <w:lvlText w:val="%1)"/>
      <w:lvlJc w:val="left"/>
      <w:pPr>
        <w:ind w:left="821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66015E">
      <w:numFmt w:val="bullet"/>
      <w:lvlText w:val="•"/>
      <w:lvlJc w:val="left"/>
      <w:pPr>
        <w:ind w:left="1820" w:hanging="286"/>
      </w:pPr>
      <w:rPr>
        <w:rFonts w:hint="default"/>
        <w:lang w:val="ru-RU" w:eastAsia="en-US" w:bidi="ar-SA"/>
      </w:rPr>
    </w:lvl>
    <w:lvl w:ilvl="2" w:tplc="F0C8CA78">
      <w:numFmt w:val="bullet"/>
      <w:lvlText w:val="•"/>
      <w:lvlJc w:val="left"/>
      <w:pPr>
        <w:ind w:left="2821" w:hanging="286"/>
      </w:pPr>
      <w:rPr>
        <w:rFonts w:hint="default"/>
        <w:lang w:val="ru-RU" w:eastAsia="en-US" w:bidi="ar-SA"/>
      </w:rPr>
    </w:lvl>
    <w:lvl w:ilvl="3" w:tplc="0E9247BC">
      <w:numFmt w:val="bullet"/>
      <w:lvlText w:val="•"/>
      <w:lvlJc w:val="left"/>
      <w:pPr>
        <w:ind w:left="3821" w:hanging="286"/>
      </w:pPr>
      <w:rPr>
        <w:rFonts w:hint="default"/>
        <w:lang w:val="ru-RU" w:eastAsia="en-US" w:bidi="ar-SA"/>
      </w:rPr>
    </w:lvl>
    <w:lvl w:ilvl="4" w:tplc="5860DC62">
      <w:numFmt w:val="bullet"/>
      <w:lvlText w:val="•"/>
      <w:lvlJc w:val="left"/>
      <w:pPr>
        <w:ind w:left="4822" w:hanging="286"/>
      </w:pPr>
      <w:rPr>
        <w:rFonts w:hint="default"/>
        <w:lang w:val="ru-RU" w:eastAsia="en-US" w:bidi="ar-SA"/>
      </w:rPr>
    </w:lvl>
    <w:lvl w:ilvl="5" w:tplc="1BD417E0">
      <w:numFmt w:val="bullet"/>
      <w:lvlText w:val="•"/>
      <w:lvlJc w:val="left"/>
      <w:pPr>
        <w:ind w:left="5823" w:hanging="286"/>
      </w:pPr>
      <w:rPr>
        <w:rFonts w:hint="default"/>
        <w:lang w:val="ru-RU" w:eastAsia="en-US" w:bidi="ar-SA"/>
      </w:rPr>
    </w:lvl>
    <w:lvl w:ilvl="6" w:tplc="2BB6473A">
      <w:numFmt w:val="bullet"/>
      <w:lvlText w:val="•"/>
      <w:lvlJc w:val="left"/>
      <w:pPr>
        <w:ind w:left="6823" w:hanging="286"/>
      </w:pPr>
      <w:rPr>
        <w:rFonts w:hint="default"/>
        <w:lang w:val="ru-RU" w:eastAsia="en-US" w:bidi="ar-SA"/>
      </w:rPr>
    </w:lvl>
    <w:lvl w:ilvl="7" w:tplc="0832E100">
      <w:numFmt w:val="bullet"/>
      <w:lvlText w:val="•"/>
      <w:lvlJc w:val="left"/>
      <w:pPr>
        <w:ind w:left="7824" w:hanging="286"/>
      </w:pPr>
      <w:rPr>
        <w:rFonts w:hint="default"/>
        <w:lang w:val="ru-RU" w:eastAsia="en-US" w:bidi="ar-SA"/>
      </w:rPr>
    </w:lvl>
    <w:lvl w:ilvl="8" w:tplc="66B83366">
      <w:numFmt w:val="bullet"/>
      <w:lvlText w:val="•"/>
      <w:lvlJc w:val="left"/>
      <w:pPr>
        <w:ind w:left="8825" w:hanging="286"/>
      </w:pPr>
      <w:rPr>
        <w:rFonts w:hint="default"/>
        <w:lang w:val="ru-RU" w:eastAsia="en-US" w:bidi="ar-SA"/>
      </w:rPr>
    </w:lvl>
  </w:abstractNum>
  <w:abstractNum w:abstractNumId="50">
    <w:nsid w:val="28D0627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28E50E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28ED4B47"/>
    <w:multiLevelType w:val="hybridMultilevel"/>
    <w:tmpl w:val="3E00E3A2"/>
    <w:lvl w:ilvl="0" w:tplc="784EC92C">
      <w:numFmt w:val="bullet"/>
      <w:lvlText w:val=""/>
      <w:lvlJc w:val="left"/>
      <w:pPr>
        <w:ind w:left="210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3EE03A0">
      <w:numFmt w:val="bullet"/>
      <w:lvlText w:val="•"/>
      <w:lvlJc w:val="left"/>
      <w:pPr>
        <w:ind w:left="2972" w:hanging="360"/>
      </w:pPr>
      <w:rPr>
        <w:rFonts w:hint="default"/>
        <w:lang w:val="ru-RU" w:eastAsia="en-US" w:bidi="ar-SA"/>
      </w:rPr>
    </w:lvl>
    <w:lvl w:ilvl="2" w:tplc="7736EEDA">
      <w:numFmt w:val="bullet"/>
      <w:lvlText w:val="•"/>
      <w:lvlJc w:val="left"/>
      <w:pPr>
        <w:ind w:left="3845" w:hanging="360"/>
      </w:pPr>
      <w:rPr>
        <w:rFonts w:hint="default"/>
        <w:lang w:val="ru-RU" w:eastAsia="en-US" w:bidi="ar-SA"/>
      </w:rPr>
    </w:lvl>
    <w:lvl w:ilvl="3" w:tplc="ADC2608E">
      <w:numFmt w:val="bullet"/>
      <w:lvlText w:val="•"/>
      <w:lvlJc w:val="left"/>
      <w:pPr>
        <w:ind w:left="4717" w:hanging="360"/>
      </w:pPr>
      <w:rPr>
        <w:rFonts w:hint="default"/>
        <w:lang w:val="ru-RU" w:eastAsia="en-US" w:bidi="ar-SA"/>
      </w:rPr>
    </w:lvl>
    <w:lvl w:ilvl="4" w:tplc="9F608CD6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5" w:tplc="5B16B718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6" w:tplc="B2EC9E48">
      <w:numFmt w:val="bullet"/>
      <w:lvlText w:val="•"/>
      <w:lvlJc w:val="left"/>
      <w:pPr>
        <w:ind w:left="7335" w:hanging="360"/>
      </w:pPr>
      <w:rPr>
        <w:rFonts w:hint="default"/>
        <w:lang w:val="ru-RU" w:eastAsia="en-US" w:bidi="ar-SA"/>
      </w:rPr>
    </w:lvl>
    <w:lvl w:ilvl="7" w:tplc="D9926764">
      <w:numFmt w:val="bullet"/>
      <w:lvlText w:val="•"/>
      <w:lvlJc w:val="left"/>
      <w:pPr>
        <w:ind w:left="8208" w:hanging="360"/>
      </w:pPr>
      <w:rPr>
        <w:rFonts w:hint="default"/>
        <w:lang w:val="ru-RU" w:eastAsia="en-US" w:bidi="ar-SA"/>
      </w:rPr>
    </w:lvl>
    <w:lvl w:ilvl="8" w:tplc="D8D4F76E">
      <w:numFmt w:val="bullet"/>
      <w:lvlText w:val="•"/>
      <w:lvlJc w:val="left"/>
      <w:pPr>
        <w:ind w:left="9081" w:hanging="360"/>
      </w:pPr>
      <w:rPr>
        <w:rFonts w:hint="default"/>
        <w:lang w:val="ru-RU" w:eastAsia="en-US" w:bidi="ar-SA"/>
      </w:rPr>
    </w:lvl>
  </w:abstractNum>
  <w:abstractNum w:abstractNumId="53">
    <w:nsid w:val="2950199A"/>
    <w:multiLevelType w:val="hybridMultilevel"/>
    <w:tmpl w:val="A3C64D20"/>
    <w:lvl w:ilvl="0" w:tplc="11DEBD44">
      <w:numFmt w:val="bullet"/>
      <w:lvlText w:val=""/>
      <w:lvlJc w:val="left"/>
      <w:pPr>
        <w:ind w:left="138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B0AE3BE">
      <w:numFmt w:val="bullet"/>
      <w:lvlText w:val="•"/>
      <w:lvlJc w:val="left"/>
      <w:pPr>
        <w:ind w:left="2324" w:hanging="284"/>
      </w:pPr>
      <w:rPr>
        <w:rFonts w:hint="default"/>
        <w:lang w:val="ru-RU" w:eastAsia="en-US" w:bidi="ar-SA"/>
      </w:rPr>
    </w:lvl>
    <w:lvl w:ilvl="2" w:tplc="9F5C11F0">
      <w:numFmt w:val="bullet"/>
      <w:lvlText w:val="•"/>
      <w:lvlJc w:val="left"/>
      <w:pPr>
        <w:ind w:left="3269" w:hanging="284"/>
      </w:pPr>
      <w:rPr>
        <w:rFonts w:hint="default"/>
        <w:lang w:val="ru-RU" w:eastAsia="en-US" w:bidi="ar-SA"/>
      </w:rPr>
    </w:lvl>
    <w:lvl w:ilvl="3" w:tplc="86E217EA">
      <w:numFmt w:val="bullet"/>
      <w:lvlText w:val="•"/>
      <w:lvlJc w:val="left"/>
      <w:pPr>
        <w:ind w:left="4213" w:hanging="284"/>
      </w:pPr>
      <w:rPr>
        <w:rFonts w:hint="default"/>
        <w:lang w:val="ru-RU" w:eastAsia="en-US" w:bidi="ar-SA"/>
      </w:rPr>
    </w:lvl>
    <w:lvl w:ilvl="4" w:tplc="CE7AD860">
      <w:numFmt w:val="bullet"/>
      <w:lvlText w:val="•"/>
      <w:lvlJc w:val="left"/>
      <w:pPr>
        <w:ind w:left="5158" w:hanging="284"/>
      </w:pPr>
      <w:rPr>
        <w:rFonts w:hint="default"/>
        <w:lang w:val="ru-RU" w:eastAsia="en-US" w:bidi="ar-SA"/>
      </w:rPr>
    </w:lvl>
    <w:lvl w:ilvl="5" w:tplc="77EE6732">
      <w:numFmt w:val="bullet"/>
      <w:lvlText w:val="•"/>
      <w:lvlJc w:val="left"/>
      <w:pPr>
        <w:ind w:left="6103" w:hanging="284"/>
      </w:pPr>
      <w:rPr>
        <w:rFonts w:hint="default"/>
        <w:lang w:val="ru-RU" w:eastAsia="en-US" w:bidi="ar-SA"/>
      </w:rPr>
    </w:lvl>
    <w:lvl w:ilvl="6" w:tplc="7532741A">
      <w:numFmt w:val="bullet"/>
      <w:lvlText w:val="•"/>
      <w:lvlJc w:val="left"/>
      <w:pPr>
        <w:ind w:left="7047" w:hanging="284"/>
      </w:pPr>
      <w:rPr>
        <w:rFonts w:hint="default"/>
        <w:lang w:val="ru-RU" w:eastAsia="en-US" w:bidi="ar-SA"/>
      </w:rPr>
    </w:lvl>
    <w:lvl w:ilvl="7" w:tplc="9412E88E">
      <w:numFmt w:val="bullet"/>
      <w:lvlText w:val="•"/>
      <w:lvlJc w:val="left"/>
      <w:pPr>
        <w:ind w:left="7992" w:hanging="284"/>
      </w:pPr>
      <w:rPr>
        <w:rFonts w:hint="default"/>
        <w:lang w:val="ru-RU" w:eastAsia="en-US" w:bidi="ar-SA"/>
      </w:rPr>
    </w:lvl>
    <w:lvl w:ilvl="8" w:tplc="402C6A18">
      <w:numFmt w:val="bullet"/>
      <w:lvlText w:val="•"/>
      <w:lvlJc w:val="left"/>
      <w:pPr>
        <w:ind w:left="8937" w:hanging="284"/>
      </w:pPr>
      <w:rPr>
        <w:rFonts w:hint="default"/>
        <w:lang w:val="ru-RU" w:eastAsia="en-US" w:bidi="ar-SA"/>
      </w:rPr>
    </w:lvl>
  </w:abstractNum>
  <w:abstractNum w:abstractNumId="54">
    <w:nsid w:val="2CB60BFE"/>
    <w:multiLevelType w:val="hybridMultilevel"/>
    <w:tmpl w:val="73CCCB24"/>
    <w:lvl w:ilvl="0" w:tplc="B7DE6A5E">
      <w:start w:val="1"/>
      <w:numFmt w:val="decimal"/>
      <w:lvlText w:val="%1)"/>
      <w:lvlJc w:val="left"/>
      <w:pPr>
        <w:ind w:left="701" w:hanging="3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EAD310">
      <w:numFmt w:val="bullet"/>
      <w:lvlText w:val="•"/>
      <w:lvlJc w:val="left"/>
      <w:pPr>
        <w:ind w:left="1690" w:hanging="392"/>
      </w:pPr>
      <w:rPr>
        <w:rFonts w:hint="default"/>
        <w:lang w:val="ru-RU" w:eastAsia="en-US" w:bidi="ar-SA"/>
      </w:rPr>
    </w:lvl>
    <w:lvl w:ilvl="2" w:tplc="8642FE74">
      <w:numFmt w:val="bullet"/>
      <w:lvlText w:val="•"/>
      <w:lvlJc w:val="left"/>
      <w:pPr>
        <w:ind w:left="2681" w:hanging="392"/>
      </w:pPr>
      <w:rPr>
        <w:rFonts w:hint="default"/>
        <w:lang w:val="ru-RU" w:eastAsia="en-US" w:bidi="ar-SA"/>
      </w:rPr>
    </w:lvl>
    <w:lvl w:ilvl="3" w:tplc="2F90EF22">
      <w:numFmt w:val="bullet"/>
      <w:lvlText w:val="•"/>
      <w:lvlJc w:val="left"/>
      <w:pPr>
        <w:ind w:left="3671" w:hanging="392"/>
      </w:pPr>
      <w:rPr>
        <w:rFonts w:hint="default"/>
        <w:lang w:val="ru-RU" w:eastAsia="en-US" w:bidi="ar-SA"/>
      </w:rPr>
    </w:lvl>
    <w:lvl w:ilvl="4" w:tplc="ADC84CB4">
      <w:numFmt w:val="bullet"/>
      <w:lvlText w:val="•"/>
      <w:lvlJc w:val="left"/>
      <w:pPr>
        <w:ind w:left="4662" w:hanging="392"/>
      </w:pPr>
      <w:rPr>
        <w:rFonts w:hint="default"/>
        <w:lang w:val="ru-RU" w:eastAsia="en-US" w:bidi="ar-SA"/>
      </w:rPr>
    </w:lvl>
    <w:lvl w:ilvl="5" w:tplc="E7124D22">
      <w:numFmt w:val="bullet"/>
      <w:lvlText w:val="•"/>
      <w:lvlJc w:val="left"/>
      <w:pPr>
        <w:ind w:left="5653" w:hanging="392"/>
      </w:pPr>
      <w:rPr>
        <w:rFonts w:hint="default"/>
        <w:lang w:val="ru-RU" w:eastAsia="en-US" w:bidi="ar-SA"/>
      </w:rPr>
    </w:lvl>
    <w:lvl w:ilvl="6" w:tplc="A6AED236">
      <w:numFmt w:val="bullet"/>
      <w:lvlText w:val="•"/>
      <w:lvlJc w:val="left"/>
      <w:pPr>
        <w:ind w:left="6643" w:hanging="392"/>
      </w:pPr>
      <w:rPr>
        <w:rFonts w:hint="default"/>
        <w:lang w:val="ru-RU" w:eastAsia="en-US" w:bidi="ar-SA"/>
      </w:rPr>
    </w:lvl>
    <w:lvl w:ilvl="7" w:tplc="DB4C83EA">
      <w:numFmt w:val="bullet"/>
      <w:lvlText w:val="•"/>
      <w:lvlJc w:val="left"/>
      <w:pPr>
        <w:ind w:left="7634" w:hanging="392"/>
      </w:pPr>
      <w:rPr>
        <w:rFonts w:hint="default"/>
        <w:lang w:val="ru-RU" w:eastAsia="en-US" w:bidi="ar-SA"/>
      </w:rPr>
    </w:lvl>
    <w:lvl w:ilvl="8" w:tplc="3A4CCA08">
      <w:numFmt w:val="bullet"/>
      <w:lvlText w:val="•"/>
      <w:lvlJc w:val="left"/>
      <w:pPr>
        <w:ind w:left="8625" w:hanging="392"/>
      </w:pPr>
      <w:rPr>
        <w:rFonts w:hint="default"/>
        <w:lang w:val="ru-RU" w:eastAsia="en-US" w:bidi="ar-SA"/>
      </w:rPr>
    </w:lvl>
  </w:abstractNum>
  <w:abstractNum w:abstractNumId="55">
    <w:nsid w:val="2D1941BA"/>
    <w:multiLevelType w:val="hybridMultilevel"/>
    <w:tmpl w:val="80246F86"/>
    <w:lvl w:ilvl="0" w:tplc="D9EAA566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BFD26074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BA3660B0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CECE4B9E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7CF646A8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056A20C8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1C52D354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B76E8DF2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1FE04B62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56">
    <w:nsid w:val="2DB072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30B00CD9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29F44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33087CE4"/>
    <w:multiLevelType w:val="hybridMultilevel"/>
    <w:tmpl w:val="13924AA8"/>
    <w:lvl w:ilvl="0" w:tplc="84288C20">
      <w:start w:val="1"/>
      <w:numFmt w:val="decimal"/>
      <w:lvlText w:val="%1."/>
      <w:lvlJc w:val="left"/>
      <w:pPr>
        <w:ind w:left="2237" w:hanging="8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26CFA2E">
      <w:numFmt w:val="bullet"/>
      <w:lvlText w:val="•"/>
      <w:lvlJc w:val="left"/>
      <w:pPr>
        <w:ind w:left="3098" w:hanging="850"/>
      </w:pPr>
      <w:rPr>
        <w:rFonts w:hint="default"/>
        <w:lang w:val="ru-RU" w:eastAsia="en-US" w:bidi="ar-SA"/>
      </w:rPr>
    </w:lvl>
    <w:lvl w:ilvl="2" w:tplc="5EE8618C">
      <w:numFmt w:val="bullet"/>
      <w:lvlText w:val="•"/>
      <w:lvlJc w:val="left"/>
      <w:pPr>
        <w:ind w:left="3957" w:hanging="850"/>
      </w:pPr>
      <w:rPr>
        <w:rFonts w:hint="default"/>
        <w:lang w:val="ru-RU" w:eastAsia="en-US" w:bidi="ar-SA"/>
      </w:rPr>
    </w:lvl>
    <w:lvl w:ilvl="3" w:tplc="D4846428">
      <w:numFmt w:val="bullet"/>
      <w:lvlText w:val="•"/>
      <w:lvlJc w:val="left"/>
      <w:pPr>
        <w:ind w:left="4815" w:hanging="850"/>
      </w:pPr>
      <w:rPr>
        <w:rFonts w:hint="default"/>
        <w:lang w:val="ru-RU" w:eastAsia="en-US" w:bidi="ar-SA"/>
      </w:rPr>
    </w:lvl>
    <w:lvl w:ilvl="4" w:tplc="F34C382E">
      <w:numFmt w:val="bullet"/>
      <w:lvlText w:val="•"/>
      <w:lvlJc w:val="left"/>
      <w:pPr>
        <w:ind w:left="5674" w:hanging="850"/>
      </w:pPr>
      <w:rPr>
        <w:rFonts w:hint="default"/>
        <w:lang w:val="ru-RU" w:eastAsia="en-US" w:bidi="ar-SA"/>
      </w:rPr>
    </w:lvl>
    <w:lvl w:ilvl="5" w:tplc="99A284BC">
      <w:numFmt w:val="bullet"/>
      <w:lvlText w:val="•"/>
      <w:lvlJc w:val="left"/>
      <w:pPr>
        <w:ind w:left="6533" w:hanging="850"/>
      </w:pPr>
      <w:rPr>
        <w:rFonts w:hint="default"/>
        <w:lang w:val="ru-RU" w:eastAsia="en-US" w:bidi="ar-SA"/>
      </w:rPr>
    </w:lvl>
    <w:lvl w:ilvl="6" w:tplc="A7B6A0D8">
      <w:numFmt w:val="bullet"/>
      <w:lvlText w:val="•"/>
      <w:lvlJc w:val="left"/>
      <w:pPr>
        <w:ind w:left="7391" w:hanging="850"/>
      </w:pPr>
      <w:rPr>
        <w:rFonts w:hint="default"/>
        <w:lang w:val="ru-RU" w:eastAsia="en-US" w:bidi="ar-SA"/>
      </w:rPr>
    </w:lvl>
    <w:lvl w:ilvl="7" w:tplc="FECA3654">
      <w:numFmt w:val="bullet"/>
      <w:lvlText w:val="•"/>
      <w:lvlJc w:val="left"/>
      <w:pPr>
        <w:ind w:left="8250" w:hanging="850"/>
      </w:pPr>
      <w:rPr>
        <w:rFonts w:hint="default"/>
        <w:lang w:val="ru-RU" w:eastAsia="en-US" w:bidi="ar-SA"/>
      </w:rPr>
    </w:lvl>
    <w:lvl w:ilvl="8" w:tplc="B98A8A8C">
      <w:numFmt w:val="bullet"/>
      <w:lvlText w:val="•"/>
      <w:lvlJc w:val="left"/>
      <w:pPr>
        <w:ind w:left="9109" w:hanging="850"/>
      </w:pPr>
      <w:rPr>
        <w:rFonts w:hint="default"/>
        <w:lang w:val="ru-RU" w:eastAsia="en-US" w:bidi="ar-SA"/>
      </w:rPr>
    </w:lvl>
  </w:abstractNum>
  <w:abstractNum w:abstractNumId="60">
    <w:nsid w:val="330C1AC7"/>
    <w:multiLevelType w:val="hybridMultilevel"/>
    <w:tmpl w:val="F0462F7E"/>
    <w:lvl w:ilvl="0" w:tplc="608433B8">
      <w:start w:val="1"/>
      <w:numFmt w:val="decimal"/>
      <w:lvlText w:val="%1."/>
      <w:lvlJc w:val="left"/>
      <w:pPr>
        <w:ind w:left="150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46D1FC">
      <w:numFmt w:val="bullet"/>
      <w:lvlText w:val="•"/>
      <w:lvlJc w:val="left"/>
      <w:pPr>
        <w:ind w:left="2410" w:hanging="240"/>
      </w:pPr>
      <w:rPr>
        <w:rFonts w:hint="default"/>
        <w:lang w:val="ru-RU" w:eastAsia="en-US" w:bidi="ar-SA"/>
      </w:rPr>
    </w:lvl>
    <w:lvl w:ilvl="2" w:tplc="62608D5C">
      <w:numFmt w:val="bullet"/>
      <w:lvlText w:val="•"/>
      <w:lvlJc w:val="left"/>
      <w:pPr>
        <w:ind w:left="3321" w:hanging="240"/>
      </w:pPr>
      <w:rPr>
        <w:rFonts w:hint="default"/>
        <w:lang w:val="ru-RU" w:eastAsia="en-US" w:bidi="ar-SA"/>
      </w:rPr>
    </w:lvl>
    <w:lvl w:ilvl="3" w:tplc="716EF24A">
      <w:numFmt w:val="bullet"/>
      <w:lvlText w:val="•"/>
      <w:lvlJc w:val="left"/>
      <w:pPr>
        <w:ind w:left="4231" w:hanging="240"/>
      </w:pPr>
      <w:rPr>
        <w:rFonts w:hint="default"/>
        <w:lang w:val="ru-RU" w:eastAsia="en-US" w:bidi="ar-SA"/>
      </w:rPr>
    </w:lvl>
    <w:lvl w:ilvl="4" w:tplc="C1E0454C">
      <w:numFmt w:val="bullet"/>
      <w:lvlText w:val="•"/>
      <w:lvlJc w:val="left"/>
      <w:pPr>
        <w:ind w:left="5142" w:hanging="240"/>
      </w:pPr>
      <w:rPr>
        <w:rFonts w:hint="default"/>
        <w:lang w:val="ru-RU" w:eastAsia="en-US" w:bidi="ar-SA"/>
      </w:rPr>
    </w:lvl>
    <w:lvl w:ilvl="5" w:tplc="F2D8F01E">
      <w:numFmt w:val="bullet"/>
      <w:lvlText w:val="•"/>
      <w:lvlJc w:val="left"/>
      <w:pPr>
        <w:ind w:left="6053" w:hanging="240"/>
      </w:pPr>
      <w:rPr>
        <w:rFonts w:hint="default"/>
        <w:lang w:val="ru-RU" w:eastAsia="en-US" w:bidi="ar-SA"/>
      </w:rPr>
    </w:lvl>
    <w:lvl w:ilvl="6" w:tplc="4A2AC10E">
      <w:numFmt w:val="bullet"/>
      <w:lvlText w:val="•"/>
      <w:lvlJc w:val="left"/>
      <w:pPr>
        <w:ind w:left="6963" w:hanging="240"/>
      </w:pPr>
      <w:rPr>
        <w:rFonts w:hint="default"/>
        <w:lang w:val="ru-RU" w:eastAsia="en-US" w:bidi="ar-SA"/>
      </w:rPr>
    </w:lvl>
    <w:lvl w:ilvl="7" w:tplc="E6503486">
      <w:numFmt w:val="bullet"/>
      <w:lvlText w:val="•"/>
      <w:lvlJc w:val="left"/>
      <w:pPr>
        <w:ind w:left="7874" w:hanging="240"/>
      </w:pPr>
      <w:rPr>
        <w:rFonts w:hint="default"/>
        <w:lang w:val="ru-RU" w:eastAsia="en-US" w:bidi="ar-SA"/>
      </w:rPr>
    </w:lvl>
    <w:lvl w:ilvl="8" w:tplc="4C3C2868">
      <w:numFmt w:val="bullet"/>
      <w:lvlText w:val="•"/>
      <w:lvlJc w:val="left"/>
      <w:pPr>
        <w:ind w:left="8785" w:hanging="240"/>
      </w:pPr>
      <w:rPr>
        <w:rFonts w:hint="default"/>
        <w:lang w:val="ru-RU" w:eastAsia="en-US" w:bidi="ar-SA"/>
      </w:rPr>
    </w:lvl>
  </w:abstractNum>
  <w:abstractNum w:abstractNumId="61">
    <w:nsid w:val="33701822"/>
    <w:multiLevelType w:val="multilevel"/>
    <w:tmpl w:val="F7B8D6D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65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62">
    <w:nsid w:val="33BC706C"/>
    <w:multiLevelType w:val="hybridMultilevel"/>
    <w:tmpl w:val="44143D26"/>
    <w:lvl w:ilvl="0" w:tplc="391C6124">
      <w:start w:val="1"/>
      <w:numFmt w:val="decimal"/>
      <w:lvlText w:val="%1)"/>
      <w:lvlJc w:val="left"/>
      <w:pPr>
        <w:ind w:left="701" w:hanging="4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B48F32">
      <w:numFmt w:val="bullet"/>
      <w:lvlText w:val="•"/>
      <w:lvlJc w:val="left"/>
      <w:pPr>
        <w:ind w:left="1690" w:hanging="449"/>
      </w:pPr>
      <w:rPr>
        <w:rFonts w:hint="default"/>
        <w:lang w:val="ru-RU" w:eastAsia="en-US" w:bidi="ar-SA"/>
      </w:rPr>
    </w:lvl>
    <w:lvl w:ilvl="2" w:tplc="FC92FCFE">
      <w:numFmt w:val="bullet"/>
      <w:lvlText w:val="•"/>
      <w:lvlJc w:val="left"/>
      <w:pPr>
        <w:ind w:left="2681" w:hanging="449"/>
      </w:pPr>
      <w:rPr>
        <w:rFonts w:hint="default"/>
        <w:lang w:val="ru-RU" w:eastAsia="en-US" w:bidi="ar-SA"/>
      </w:rPr>
    </w:lvl>
    <w:lvl w:ilvl="3" w:tplc="2E56E24A">
      <w:numFmt w:val="bullet"/>
      <w:lvlText w:val="•"/>
      <w:lvlJc w:val="left"/>
      <w:pPr>
        <w:ind w:left="3671" w:hanging="449"/>
      </w:pPr>
      <w:rPr>
        <w:rFonts w:hint="default"/>
        <w:lang w:val="ru-RU" w:eastAsia="en-US" w:bidi="ar-SA"/>
      </w:rPr>
    </w:lvl>
    <w:lvl w:ilvl="4" w:tplc="B364A168">
      <w:numFmt w:val="bullet"/>
      <w:lvlText w:val="•"/>
      <w:lvlJc w:val="left"/>
      <w:pPr>
        <w:ind w:left="4662" w:hanging="449"/>
      </w:pPr>
      <w:rPr>
        <w:rFonts w:hint="default"/>
        <w:lang w:val="ru-RU" w:eastAsia="en-US" w:bidi="ar-SA"/>
      </w:rPr>
    </w:lvl>
    <w:lvl w:ilvl="5" w:tplc="7BEA2B4A">
      <w:numFmt w:val="bullet"/>
      <w:lvlText w:val="•"/>
      <w:lvlJc w:val="left"/>
      <w:pPr>
        <w:ind w:left="5653" w:hanging="449"/>
      </w:pPr>
      <w:rPr>
        <w:rFonts w:hint="default"/>
        <w:lang w:val="ru-RU" w:eastAsia="en-US" w:bidi="ar-SA"/>
      </w:rPr>
    </w:lvl>
    <w:lvl w:ilvl="6" w:tplc="06148406">
      <w:numFmt w:val="bullet"/>
      <w:lvlText w:val="•"/>
      <w:lvlJc w:val="left"/>
      <w:pPr>
        <w:ind w:left="6643" w:hanging="449"/>
      </w:pPr>
      <w:rPr>
        <w:rFonts w:hint="default"/>
        <w:lang w:val="ru-RU" w:eastAsia="en-US" w:bidi="ar-SA"/>
      </w:rPr>
    </w:lvl>
    <w:lvl w:ilvl="7" w:tplc="578A9A0A">
      <w:numFmt w:val="bullet"/>
      <w:lvlText w:val="•"/>
      <w:lvlJc w:val="left"/>
      <w:pPr>
        <w:ind w:left="7634" w:hanging="449"/>
      </w:pPr>
      <w:rPr>
        <w:rFonts w:hint="default"/>
        <w:lang w:val="ru-RU" w:eastAsia="en-US" w:bidi="ar-SA"/>
      </w:rPr>
    </w:lvl>
    <w:lvl w:ilvl="8" w:tplc="EE6A024A">
      <w:numFmt w:val="bullet"/>
      <w:lvlText w:val="•"/>
      <w:lvlJc w:val="left"/>
      <w:pPr>
        <w:ind w:left="8625" w:hanging="449"/>
      </w:pPr>
      <w:rPr>
        <w:rFonts w:hint="default"/>
        <w:lang w:val="ru-RU" w:eastAsia="en-US" w:bidi="ar-SA"/>
      </w:rPr>
    </w:lvl>
  </w:abstractNum>
  <w:abstractNum w:abstractNumId="63">
    <w:nsid w:val="34393386"/>
    <w:multiLevelType w:val="hybridMultilevel"/>
    <w:tmpl w:val="B56C7520"/>
    <w:lvl w:ilvl="0" w:tplc="DE98F0AE">
      <w:start w:val="1"/>
      <w:numFmt w:val="decimal"/>
      <w:lvlText w:val="%1)"/>
      <w:lvlJc w:val="left"/>
      <w:pPr>
        <w:ind w:left="821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0A25D2">
      <w:numFmt w:val="bullet"/>
      <w:lvlText w:val="•"/>
      <w:lvlJc w:val="left"/>
      <w:pPr>
        <w:ind w:left="1820" w:hanging="286"/>
      </w:pPr>
      <w:rPr>
        <w:rFonts w:hint="default"/>
        <w:lang w:val="ru-RU" w:eastAsia="en-US" w:bidi="ar-SA"/>
      </w:rPr>
    </w:lvl>
    <w:lvl w:ilvl="2" w:tplc="42E6E7FC">
      <w:numFmt w:val="bullet"/>
      <w:lvlText w:val="•"/>
      <w:lvlJc w:val="left"/>
      <w:pPr>
        <w:ind w:left="2821" w:hanging="286"/>
      </w:pPr>
      <w:rPr>
        <w:rFonts w:hint="default"/>
        <w:lang w:val="ru-RU" w:eastAsia="en-US" w:bidi="ar-SA"/>
      </w:rPr>
    </w:lvl>
    <w:lvl w:ilvl="3" w:tplc="629C8B96">
      <w:numFmt w:val="bullet"/>
      <w:lvlText w:val="•"/>
      <w:lvlJc w:val="left"/>
      <w:pPr>
        <w:ind w:left="3821" w:hanging="286"/>
      </w:pPr>
      <w:rPr>
        <w:rFonts w:hint="default"/>
        <w:lang w:val="ru-RU" w:eastAsia="en-US" w:bidi="ar-SA"/>
      </w:rPr>
    </w:lvl>
    <w:lvl w:ilvl="4" w:tplc="8D5EFAE8">
      <w:numFmt w:val="bullet"/>
      <w:lvlText w:val="•"/>
      <w:lvlJc w:val="left"/>
      <w:pPr>
        <w:ind w:left="4822" w:hanging="286"/>
      </w:pPr>
      <w:rPr>
        <w:rFonts w:hint="default"/>
        <w:lang w:val="ru-RU" w:eastAsia="en-US" w:bidi="ar-SA"/>
      </w:rPr>
    </w:lvl>
    <w:lvl w:ilvl="5" w:tplc="3D1A5E74">
      <w:numFmt w:val="bullet"/>
      <w:lvlText w:val="•"/>
      <w:lvlJc w:val="left"/>
      <w:pPr>
        <w:ind w:left="5823" w:hanging="286"/>
      </w:pPr>
      <w:rPr>
        <w:rFonts w:hint="default"/>
        <w:lang w:val="ru-RU" w:eastAsia="en-US" w:bidi="ar-SA"/>
      </w:rPr>
    </w:lvl>
    <w:lvl w:ilvl="6" w:tplc="F75C2808">
      <w:numFmt w:val="bullet"/>
      <w:lvlText w:val="•"/>
      <w:lvlJc w:val="left"/>
      <w:pPr>
        <w:ind w:left="6823" w:hanging="286"/>
      </w:pPr>
      <w:rPr>
        <w:rFonts w:hint="default"/>
        <w:lang w:val="ru-RU" w:eastAsia="en-US" w:bidi="ar-SA"/>
      </w:rPr>
    </w:lvl>
    <w:lvl w:ilvl="7" w:tplc="191A6514">
      <w:numFmt w:val="bullet"/>
      <w:lvlText w:val="•"/>
      <w:lvlJc w:val="left"/>
      <w:pPr>
        <w:ind w:left="7824" w:hanging="286"/>
      </w:pPr>
      <w:rPr>
        <w:rFonts w:hint="default"/>
        <w:lang w:val="ru-RU" w:eastAsia="en-US" w:bidi="ar-SA"/>
      </w:rPr>
    </w:lvl>
    <w:lvl w:ilvl="8" w:tplc="4FB4312E">
      <w:numFmt w:val="bullet"/>
      <w:lvlText w:val="•"/>
      <w:lvlJc w:val="left"/>
      <w:pPr>
        <w:ind w:left="8825" w:hanging="286"/>
      </w:pPr>
      <w:rPr>
        <w:rFonts w:hint="default"/>
        <w:lang w:val="ru-RU" w:eastAsia="en-US" w:bidi="ar-SA"/>
      </w:rPr>
    </w:lvl>
  </w:abstractNum>
  <w:abstractNum w:abstractNumId="64">
    <w:nsid w:val="34903086"/>
    <w:multiLevelType w:val="hybridMultilevel"/>
    <w:tmpl w:val="6B84254C"/>
    <w:lvl w:ilvl="0" w:tplc="5F1AEFEA">
      <w:start w:val="1"/>
      <w:numFmt w:val="decimal"/>
      <w:lvlText w:val="%1)"/>
      <w:lvlJc w:val="left"/>
      <w:pPr>
        <w:ind w:left="1673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363CF0">
      <w:numFmt w:val="bullet"/>
      <w:lvlText w:val="•"/>
      <w:lvlJc w:val="left"/>
      <w:pPr>
        <w:ind w:left="2594" w:hanging="286"/>
      </w:pPr>
      <w:rPr>
        <w:rFonts w:hint="default"/>
        <w:lang w:val="ru-RU" w:eastAsia="en-US" w:bidi="ar-SA"/>
      </w:rPr>
    </w:lvl>
    <w:lvl w:ilvl="2" w:tplc="25AA3B58">
      <w:numFmt w:val="bullet"/>
      <w:lvlText w:val="•"/>
      <w:lvlJc w:val="left"/>
      <w:pPr>
        <w:ind w:left="3509" w:hanging="286"/>
      </w:pPr>
      <w:rPr>
        <w:rFonts w:hint="default"/>
        <w:lang w:val="ru-RU" w:eastAsia="en-US" w:bidi="ar-SA"/>
      </w:rPr>
    </w:lvl>
    <w:lvl w:ilvl="3" w:tplc="20EA0FF8">
      <w:numFmt w:val="bullet"/>
      <w:lvlText w:val="•"/>
      <w:lvlJc w:val="left"/>
      <w:pPr>
        <w:ind w:left="4423" w:hanging="286"/>
      </w:pPr>
      <w:rPr>
        <w:rFonts w:hint="default"/>
        <w:lang w:val="ru-RU" w:eastAsia="en-US" w:bidi="ar-SA"/>
      </w:rPr>
    </w:lvl>
    <w:lvl w:ilvl="4" w:tplc="DB56F312">
      <w:numFmt w:val="bullet"/>
      <w:lvlText w:val="•"/>
      <w:lvlJc w:val="left"/>
      <w:pPr>
        <w:ind w:left="5338" w:hanging="286"/>
      </w:pPr>
      <w:rPr>
        <w:rFonts w:hint="default"/>
        <w:lang w:val="ru-RU" w:eastAsia="en-US" w:bidi="ar-SA"/>
      </w:rPr>
    </w:lvl>
    <w:lvl w:ilvl="5" w:tplc="A80EA49A">
      <w:numFmt w:val="bullet"/>
      <w:lvlText w:val="•"/>
      <w:lvlJc w:val="left"/>
      <w:pPr>
        <w:ind w:left="6253" w:hanging="286"/>
      </w:pPr>
      <w:rPr>
        <w:rFonts w:hint="default"/>
        <w:lang w:val="ru-RU" w:eastAsia="en-US" w:bidi="ar-SA"/>
      </w:rPr>
    </w:lvl>
    <w:lvl w:ilvl="6" w:tplc="1FB498B6">
      <w:numFmt w:val="bullet"/>
      <w:lvlText w:val="•"/>
      <w:lvlJc w:val="left"/>
      <w:pPr>
        <w:ind w:left="7167" w:hanging="286"/>
      </w:pPr>
      <w:rPr>
        <w:rFonts w:hint="default"/>
        <w:lang w:val="ru-RU" w:eastAsia="en-US" w:bidi="ar-SA"/>
      </w:rPr>
    </w:lvl>
    <w:lvl w:ilvl="7" w:tplc="1CD0C2A8">
      <w:numFmt w:val="bullet"/>
      <w:lvlText w:val="•"/>
      <w:lvlJc w:val="left"/>
      <w:pPr>
        <w:ind w:left="8082" w:hanging="286"/>
      </w:pPr>
      <w:rPr>
        <w:rFonts w:hint="default"/>
        <w:lang w:val="ru-RU" w:eastAsia="en-US" w:bidi="ar-SA"/>
      </w:rPr>
    </w:lvl>
    <w:lvl w:ilvl="8" w:tplc="4A1A22C6">
      <w:numFmt w:val="bullet"/>
      <w:lvlText w:val="•"/>
      <w:lvlJc w:val="left"/>
      <w:pPr>
        <w:ind w:left="8997" w:hanging="286"/>
      </w:pPr>
      <w:rPr>
        <w:rFonts w:hint="default"/>
        <w:lang w:val="ru-RU" w:eastAsia="en-US" w:bidi="ar-SA"/>
      </w:rPr>
    </w:lvl>
  </w:abstractNum>
  <w:abstractNum w:abstractNumId="65">
    <w:nsid w:val="350364C8"/>
    <w:multiLevelType w:val="hybridMultilevel"/>
    <w:tmpl w:val="32262EE2"/>
    <w:lvl w:ilvl="0" w:tplc="ED440E4C">
      <w:start w:val="1"/>
      <w:numFmt w:val="decimal"/>
      <w:lvlText w:val="%1)"/>
      <w:lvlJc w:val="left"/>
      <w:pPr>
        <w:ind w:left="821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3E2558">
      <w:start w:val="1"/>
      <w:numFmt w:val="decimal"/>
      <w:lvlText w:val="%2)"/>
      <w:lvlJc w:val="left"/>
      <w:pPr>
        <w:ind w:left="2108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222DE7C">
      <w:numFmt w:val="bullet"/>
      <w:lvlText w:val="•"/>
      <w:lvlJc w:val="left"/>
      <w:pPr>
        <w:ind w:left="3069" w:hanging="360"/>
      </w:pPr>
      <w:rPr>
        <w:rFonts w:hint="default"/>
        <w:lang w:val="ru-RU" w:eastAsia="en-US" w:bidi="ar-SA"/>
      </w:rPr>
    </w:lvl>
    <w:lvl w:ilvl="3" w:tplc="E6DAC42C">
      <w:numFmt w:val="bullet"/>
      <w:lvlText w:val="•"/>
      <w:lvlJc w:val="left"/>
      <w:pPr>
        <w:ind w:left="4039" w:hanging="360"/>
      </w:pPr>
      <w:rPr>
        <w:rFonts w:hint="default"/>
        <w:lang w:val="ru-RU" w:eastAsia="en-US" w:bidi="ar-SA"/>
      </w:rPr>
    </w:lvl>
    <w:lvl w:ilvl="4" w:tplc="571C6232">
      <w:numFmt w:val="bullet"/>
      <w:lvlText w:val="•"/>
      <w:lvlJc w:val="left"/>
      <w:pPr>
        <w:ind w:left="5008" w:hanging="360"/>
      </w:pPr>
      <w:rPr>
        <w:rFonts w:hint="default"/>
        <w:lang w:val="ru-RU" w:eastAsia="en-US" w:bidi="ar-SA"/>
      </w:rPr>
    </w:lvl>
    <w:lvl w:ilvl="5" w:tplc="85885406">
      <w:numFmt w:val="bullet"/>
      <w:lvlText w:val="•"/>
      <w:lvlJc w:val="left"/>
      <w:pPr>
        <w:ind w:left="5978" w:hanging="360"/>
      </w:pPr>
      <w:rPr>
        <w:rFonts w:hint="default"/>
        <w:lang w:val="ru-RU" w:eastAsia="en-US" w:bidi="ar-SA"/>
      </w:rPr>
    </w:lvl>
    <w:lvl w:ilvl="6" w:tplc="C6E4ACA6">
      <w:numFmt w:val="bullet"/>
      <w:lvlText w:val="•"/>
      <w:lvlJc w:val="left"/>
      <w:pPr>
        <w:ind w:left="6948" w:hanging="360"/>
      </w:pPr>
      <w:rPr>
        <w:rFonts w:hint="default"/>
        <w:lang w:val="ru-RU" w:eastAsia="en-US" w:bidi="ar-SA"/>
      </w:rPr>
    </w:lvl>
    <w:lvl w:ilvl="7" w:tplc="FCB432EC">
      <w:numFmt w:val="bullet"/>
      <w:lvlText w:val="•"/>
      <w:lvlJc w:val="left"/>
      <w:pPr>
        <w:ind w:left="7917" w:hanging="360"/>
      </w:pPr>
      <w:rPr>
        <w:rFonts w:hint="default"/>
        <w:lang w:val="ru-RU" w:eastAsia="en-US" w:bidi="ar-SA"/>
      </w:rPr>
    </w:lvl>
    <w:lvl w:ilvl="8" w:tplc="E6CA7E9A">
      <w:numFmt w:val="bullet"/>
      <w:lvlText w:val="•"/>
      <w:lvlJc w:val="left"/>
      <w:pPr>
        <w:ind w:left="8887" w:hanging="360"/>
      </w:pPr>
      <w:rPr>
        <w:rFonts w:hint="default"/>
        <w:lang w:val="ru-RU" w:eastAsia="en-US" w:bidi="ar-SA"/>
      </w:rPr>
    </w:lvl>
  </w:abstractNum>
  <w:abstractNum w:abstractNumId="66">
    <w:nsid w:val="361E618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36384286"/>
    <w:multiLevelType w:val="hybridMultilevel"/>
    <w:tmpl w:val="C35C53F6"/>
    <w:lvl w:ilvl="0" w:tplc="69461A0E">
      <w:start w:val="1"/>
      <w:numFmt w:val="decimal"/>
      <w:lvlText w:val="%1)"/>
      <w:lvlJc w:val="left"/>
      <w:pPr>
        <w:ind w:left="701" w:hanging="3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F4798E">
      <w:numFmt w:val="bullet"/>
      <w:lvlText w:val="•"/>
      <w:lvlJc w:val="left"/>
      <w:pPr>
        <w:ind w:left="1690" w:hanging="315"/>
      </w:pPr>
      <w:rPr>
        <w:rFonts w:hint="default"/>
        <w:lang w:val="ru-RU" w:eastAsia="en-US" w:bidi="ar-SA"/>
      </w:rPr>
    </w:lvl>
    <w:lvl w:ilvl="2" w:tplc="CB4CD2A2">
      <w:numFmt w:val="bullet"/>
      <w:lvlText w:val="•"/>
      <w:lvlJc w:val="left"/>
      <w:pPr>
        <w:ind w:left="2681" w:hanging="315"/>
      </w:pPr>
      <w:rPr>
        <w:rFonts w:hint="default"/>
        <w:lang w:val="ru-RU" w:eastAsia="en-US" w:bidi="ar-SA"/>
      </w:rPr>
    </w:lvl>
    <w:lvl w:ilvl="3" w:tplc="1DBC30A6">
      <w:numFmt w:val="bullet"/>
      <w:lvlText w:val="•"/>
      <w:lvlJc w:val="left"/>
      <w:pPr>
        <w:ind w:left="3671" w:hanging="315"/>
      </w:pPr>
      <w:rPr>
        <w:rFonts w:hint="default"/>
        <w:lang w:val="ru-RU" w:eastAsia="en-US" w:bidi="ar-SA"/>
      </w:rPr>
    </w:lvl>
    <w:lvl w:ilvl="4" w:tplc="CF34B0DC">
      <w:numFmt w:val="bullet"/>
      <w:lvlText w:val="•"/>
      <w:lvlJc w:val="left"/>
      <w:pPr>
        <w:ind w:left="4662" w:hanging="315"/>
      </w:pPr>
      <w:rPr>
        <w:rFonts w:hint="default"/>
        <w:lang w:val="ru-RU" w:eastAsia="en-US" w:bidi="ar-SA"/>
      </w:rPr>
    </w:lvl>
    <w:lvl w:ilvl="5" w:tplc="692AF056">
      <w:numFmt w:val="bullet"/>
      <w:lvlText w:val="•"/>
      <w:lvlJc w:val="left"/>
      <w:pPr>
        <w:ind w:left="5653" w:hanging="315"/>
      </w:pPr>
      <w:rPr>
        <w:rFonts w:hint="default"/>
        <w:lang w:val="ru-RU" w:eastAsia="en-US" w:bidi="ar-SA"/>
      </w:rPr>
    </w:lvl>
    <w:lvl w:ilvl="6" w:tplc="9BDEFE0C">
      <w:numFmt w:val="bullet"/>
      <w:lvlText w:val="•"/>
      <w:lvlJc w:val="left"/>
      <w:pPr>
        <w:ind w:left="6643" w:hanging="315"/>
      </w:pPr>
      <w:rPr>
        <w:rFonts w:hint="default"/>
        <w:lang w:val="ru-RU" w:eastAsia="en-US" w:bidi="ar-SA"/>
      </w:rPr>
    </w:lvl>
    <w:lvl w:ilvl="7" w:tplc="A834874A">
      <w:numFmt w:val="bullet"/>
      <w:lvlText w:val="•"/>
      <w:lvlJc w:val="left"/>
      <w:pPr>
        <w:ind w:left="7634" w:hanging="315"/>
      </w:pPr>
      <w:rPr>
        <w:rFonts w:hint="default"/>
        <w:lang w:val="ru-RU" w:eastAsia="en-US" w:bidi="ar-SA"/>
      </w:rPr>
    </w:lvl>
    <w:lvl w:ilvl="8" w:tplc="BD9A5D6A">
      <w:numFmt w:val="bullet"/>
      <w:lvlText w:val="•"/>
      <w:lvlJc w:val="left"/>
      <w:pPr>
        <w:ind w:left="8625" w:hanging="315"/>
      </w:pPr>
      <w:rPr>
        <w:rFonts w:hint="default"/>
        <w:lang w:val="ru-RU" w:eastAsia="en-US" w:bidi="ar-SA"/>
      </w:rPr>
    </w:lvl>
  </w:abstractNum>
  <w:abstractNum w:abstractNumId="68">
    <w:nsid w:val="3688495D"/>
    <w:multiLevelType w:val="multilevel"/>
    <w:tmpl w:val="BB08C4A2"/>
    <w:lvl w:ilvl="0">
      <w:start w:val="2"/>
      <w:numFmt w:val="decimal"/>
      <w:lvlText w:val="%1."/>
      <w:lvlJc w:val="left"/>
      <w:pPr>
        <w:ind w:left="1409" w:hanging="361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60" w:hanging="85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ind w:left="210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4" w:hanging="360"/>
      </w:pPr>
      <w:rPr>
        <w:rFonts w:hint="default"/>
        <w:lang w:val="ru-RU" w:eastAsia="en-US" w:bidi="ar-SA"/>
      </w:rPr>
    </w:lvl>
  </w:abstractNum>
  <w:abstractNum w:abstractNumId="69">
    <w:nsid w:val="36F922C5"/>
    <w:multiLevelType w:val="multilevel"/>
    <w:tmpl w:val="221E4E8A"/>
    <w:lvl w:ilvl="0">
      <w:start w:val="1"/>
      <w:numFmt w:val="decimal"/>
      <w:lvlText w:val="%1."/>
      <w:lvlJc w:val="left"/>
      <w:pPr>
        <w:ind w:left="1289" w:hanging="361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94" w:hanging="850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89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58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6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4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1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720"/>
      </w:pPr>
      <w:rPr>
        <w:rFonts w:hint="default"/>
        <w:lang w:val="ru-RU" w:eastAsia="en-US" w:bidi="ar-SA"/>
      </w:rPr>
    </w:lvl>
  </w:abstractNum>
  <w:abstractNum w:abstractNumId="70">
    <w:nsid w:val="3799226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381D60A7"/>
    <w:multiLevelType w:val="hybridMultilevel"/>
    <w:tmpl w:val="63A2D63A"/>
    <w:lvl w:ilvl="0" w:tplc="16146574">
      <w:numFmt w:val="bullet"/>
      <w:lvlText w:val=""/>
      <w:lvlJc w:val="left"/>
      <w:pPr>
        <w:ind w:left="19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169BA4">
      <w:numFmt w:val="bullet"/>
      <w:lvlText w:val="•"/>
      <w:lvlJc w:val="left"/>
      <w:pPr>
        <w:ind w:left="2842" w:hanging="360"/>
      </w:pPr>
      <w:rPr>
        <w:rFonts w:hint="default"/>
        <w:lang w:val="ru-RU" w:eastAsia="en-US" w:bidi="ar-SA"/>
      </w:rPr>
    </w:lvl>
    <w:lvl w:ilvl="2" w:tplc="4C606F56">
      <w:numFmt w:val="bullet"/>
      <w:lvlText w:val="•"/>
      <w:lvlJc w:val="left"/>
      <w:pPr>
        <w:ind w:left="3705" w:hanging="360"/>
      </w:pPr>
      <w:rPr>
        <w:rFonts w:hint="default"/>
        <w:lang w:val="ru-RU" w:eastAsia="en-US" w:bidi="ar-SA"/>
      </w:rPr>
    </w:lvl>
    <w:lvl w:ilvl="3" w:tplc="CD4EBF12">
      <w:numFmt w:val="bullet"/>
      <w:lvlText w:val="•"/>
      <w:lvlJc w:val="left"/>
      <w:pPr>
        <w:ind w:left="4567" w:hanging="360"/>
      </w:pPr>
      <w:rPr>
        <w:rFonts w:hint="default"/>
        <w:lang w:val="ru-RU" w:eastAsia="en-US" w:bidi="ar-SA"/>
      </w:rPr>
    </w:lvl>
    <w:lvl w:ilvl="4" w:tplc="85D6F0AE">
      <w:numFmt w:val="bullet"/>
      <w:lvlText w:val="•"/>
      <w:lvlJc w:val="left"/>
      <w:pPr>
        <w:ind w:left="5430" w:hanging="360"/>
      </w:pPr>
      <w:rPr>
        <w:rFonts w:hint="default"/>
        <w:lang w:val="ru-RU" w:eastAsia="en-US" w:bidi="ar-SA"/>
      </w:rPr>
    </w:lvl>
    <w:lvl w:ilvl="5" w:tplc="CB9C9A84">
      <w:numFmt w:val="bullet"/>
      <w:lvlText w:val="•"/>
      <w:lvlJc w:val="left"/>
      <w:pPr>
        <w:ind w:left="6293" w:hanging="360"/>
      </w:pPr>
      <w:rPr>
        <w:rFonts w:hint="default"/>
        <w:lang w:val="ru-RU" w:eastAsia="en-US" w:bidi="ar-SA"/>
      </w:rPr>
    </w:lvl>
    <w:lvl w:ilvl="6" w:tplc="6786FA3E">
      <w:numFmt w:val="bullet"/>
      <w:lvlText w:val="•"/>
      <w:lvlJc w:val="left"/>
      <w:pPr>
        <w:ind w:left="7155" w:hanging="360"/>
      </w:pPr>
      <w:rPr>
        <w:rFonts w:hint="default"/>
        <w:lang w:val="ru-RU" w:eastAsia="en-US" w:bidi="ar-SA"/>
      </w:rPr>
    </w:lvl>
    <w:lvl w:ilvl="7" w:tplc="DAF8FD7E">
      <w:numFmt w:val="bullet"/>
      <w:lvlText w:val="•"/>
      <w:lvlJc w:val="left"/>
      <w:pPr>
        <w:ind w:left="8018" w:hanging="360"/>
      </w:pPr>
      <w:rPr>
        <w:rFonts w:hint="default"/>
        <w:lang w:val="ru-RU" w:eastAsia="en-US" w:bidi="ar-SA"/>
      </w:rPr>
    </w:lvl>
    <w:lvl w:ilvl="8" w:tplc="743EDA2E">
      <w:numFmt w:val="bullet"/>
      <w:lvlText w:val="•"/>
      <w:lvlJc w:val="left"/>
      <w:pPr>
        <w:ind w:left="8881" w:hanging="360"/>
      </w:pPr>
      <w:rPr>
        <w:rFonts w:hint="default"/>
        <w:lang w:val="ru-RU" w:eastAsia="en-US" w:bidi="ar-SA"/>
      </w:rPr>
    </w:lvl>
  </w:abstractNum>
  <w:abstractNum w:abstractNumId="72">
    <w:nsid w:val="386066F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3870575E"/>
    <w:multiLevelType w:val="multilevel"/>
    <w:tmpl w:val="E6E8F26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3A4D4D4B"/>
    <w:multiLevelType w:val="hybridMultilevel"/>
    <w:tmpl w:val="E1E48A72"/>
    <w:lvl w:ilvl="0" w:tplc="D9808510">
      <w:numFmt w:val="bullet"/>
      <w:lvlText w:val=""/>
      <w:lvlJc w:val="left"/>
      <w:pPr>
        <w:ind w:left="200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967046">
      <w:numFmt w:val="bullet"/>
      <w:lvlText w:val="•"/>
      <w:lvlJc w:val="left"/>
      <w:pPr>
        <w:ind w:left="2882" w:hanging="360"/>
      </w:pPr>
      <w:rPr>
        <w:rFonts w:hint="default"/>
        <w:lang w:val="ru-RU" w:eastAsia="en-US" w:bidi="ar-SA"/>
      </w:rPr>
    </w:lvl>
    <w:lvl w:ilvl="2" w:tplc="B308BC9C">
      <w:numFmt w:val="bullet"/>
      <w:lvlText w:val="•"/>
      <w:lvlJc w:val="left"/>
      <w:pPr>
        <w:ind w:left="3765" w:hanging="360"/>
      </w:pPr>
      <w:rPr>
        <w:rFonts w:hint="default"/>
        <w:lang w:val="ru-RU" w:eastAsia="en-US" w:bidi="ar-SA"/>
      </w:rPr>
    </w:lvl>
    <w:lvl w:ilvl="3" w:tplc="4F0A9C00">
      <w:numFmt w:val="bullet"/>
      <w:lvlText w:val="•"/>
      <w:lvlJc w:val="left"/>
      <w:pPr>
        <w:ind w:left="4647" w:hanging="360"/>
      </w:pPr>
      <w:rPr>
        <w:rFonts w:hint="default"/>
        <w:lang w:val="ru-RU" w:eastAsia="en-US" w:bidi="ar-SA"/>
      </w:rPr>
    </w:lvl>
    <w:lvl w:ilvl="4" w:tplc="1166BAEE">
      <w:numFmt w:val="bullet"/>
      <w:lvlText w:val="•"/>
      <w:lvlJc w:val="left"/>
      <w:pPr>
        <w:ind w:left="5530" w:hanging="360"/>
      </w:pPr>
      <w:rPr>
        <w:rFonts w:hint="default"/>
        <w:lang w:val="ru-RU" w:eastAsia="en-US" w:bidi="ar-SA"/>
      </w:rPr>
    </w:lvl>
    <w:lvl w:ilvl="5" w:tplc="B4223176">
      <w:numFmt w:val="bullet"/>
      <w:lvlText w:val="•"/>
      <w:lvlJc w:val="left"/>
      <w:pPr>
        <w:ind w:left="6413" w:hanging="360"/>
      </w:pPr>
      <w:rPr>
        <w:rFonts w:hint="default"/>
        <w:lang w:val="ru-RU" w:eastAsia="en-US" w:bidi="ar-SA"/>
      </w:rPr>
    </w:lvl>
    <w:lvl w:ilvl="6" w:tplc="FCEA49B6">
      <w:numFmt w:val="bullet"/>
      <w:lvlText w:val="•"/>
      <w:lvlJc w:val="left"/>
      <w:pPr>
        <w:ind w:left="7295" w:hanging="360"/>
      </w:pPr>
      <w:rPr>
        <w:rFonts w:hint="default"/>
        <w:lang w:val="ru-RU" w:eastAsia="en-US" w:bidi="ar-SA"/>
      </w:rPr>
    </w:lvl>
    <w:lvl w:ilvl="7" w:tplc="38964E34">
      <w:numFmt w:val="bullet"/>
      <w:lvlText w:val="•"/>
      <w:lvlJc w:val="left"/>
      <w:pPr>
        <w:ind w:left="8178" w:hanging="360"/>
      </w:pPr>
      <w:rPr>
        <w:rFonts w:hint="default"/>
        <w:lang w:val="ru-RU" w:eastAsia="en-US" w:bidi="ar-SA"/>
      </w:rPr>
    </w:lvl>
    <w:lvl w:ilvl="8" w:tplc="9D6CBDBE">
      <w:numFmt w:val="bullet"/>
      <w:lvlText w:val="•"/>
      <w:lvlJc w:val="left"/>
      <w:pPr>
        <w:ind w:left="9061" w:hanging="360"/>
      </w:pPr>
      <w:rPr>
        <w:rFonts w:hint="default"/>
        <w:lang w:val="ru-RU" w:eastAsia="en-US" w:bidi="ar-SA"/>
      </w:rPr>
    </w:lvl>
  </w:abstractNum>
  <w:abstractNum w:abstractNumId="75">
    <w:nsid w:val="3B0A387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3B3D6166"/>
    <w:multiLevelType w:val="hybridMultilevel"/>
    <w:tmpl w:val="ABC40E1E"/>
    <w:lvl w:ilvl="0" w:tplc="D804B32C">
      <w:start w:val="1"/>
      <w:numFmt w:val="decimal"/>
      <w:lvlText w:val="%1."/>
      <w:lvlJc w:val="left"/>
      <w:pPr>
        <w:ind w:left="212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B80B44">
      <w:numFmt w:val="bullet"/>
      <w:lvlText w:val="•"/>
      <w:lvlJc w:val="left"/>
      <w:pPr>
        <w:ind w:left="2968" w:hanging="360"/>
      </w:pPr>
      <w:rPr>
        <w:rFonts w:hint="default"/>
        <w:lang w:val="ru-RU" w:eastAsia="en-US" w:bidi="ar-SA"/>
      </w:rPr>
    </w:lvl>
    <w:lvl w:ilvl="2" w:tplc="8910C2CC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3" w:tplc="C8002980">
      <w:numFmt w:val="bullet"/>
      <w:lvlText w:val="•"/>
      <w:lvlJc w:val="left"/>
      <w:pPr>
        <w:ind w:left="4665" w:hanging="360"/>
      </w:pPr>
      <w:rPr>
        <w:rFonts w:hint="default"/>
        <w:lang w:val="ru-RU" w:eastAsia="en-US" w:bidi="ar-SA"/>
      </w:rPr>
    </w:lvl>
    <w:lvl w:ilvl="4" w:tplc="82E62A40">
      <w:numFmt w:val="bullet"/>
      <w:lvlText w:val="•"/>
      <w:lvlJc w:val="left"/>
      <w:pPr>
        <w:ind w:left="5514" w:hanging="360"/>
      </w:pPr>
      <w:rPr>
        <w:rFonts w:hint="default"/>
        <w:lang w:val="ru-RU" w:eastAsia="en-US" w:bidi="ar-SA"/>
      </w:rPr>
    </w:lvl>
    <w:lvl w:ilvl="5" w:tplc="558E86EC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6" w:tplc="87F07482">
      <w:numFmt w:val="bullet"/>
      <w:lvlText w:val="•"/>
      <w:lvlJc w:val="left"/>
      <w:pPr>
        <w:ind w:left="7211" w:hanging="360"/>
      </w:pPr>
      <w:rPr>
        <w:rFonts w:hint="default"/>
        <w:lang w:val="ru-RU" w:eastAsia="en-US" w:bidi="ar-SA"/>
      </w:rPr>
    </w:lvl>
    <w:lvl w:ilvl="7" w:tplc="075CCED4">
      <w:numFmt w:val="bullet"/>
      <w:lvlText w:val="•"/>
      <w:lvlJc w:val="left"/>
      <w:pPr>
        <w:ind w:left="8060" w:hanging="360"/>
      </w:pPr>
      <w:rPr>
        <w:rFonts w:hint="default"/>
        <w:lang w:val="ru-RU" w:eastAsia="en-US" w:bidi="ar-SA"/>
      </w:rPr>
    </w:lvl>
    <w:lvl w:ilvl="8" w:tplc="350465FA">
      <w:numFmt w:val="bullet"/>
      <w:lvlText w:val="•"/>
      <w:lvlJc w:val="left"/>
      <w:pPr>
        <w:ind w:left="8909" w:hanging="360"/>
      </w:pPr>
      <w:rPr>
        <w:rFonts w:hint="default"/>
        <w:lang w:val="ru-RU" w:eastAsia="en-US" w:bidi="ar-SA"/>
      </w:rPr>
    </w:lvl>
  </w:abstractNum>
  <w:abstractNum w:abstractNumId="77">
    <w:nsid w:val="3CF662A0"/>
    <w:multiLevelType w:val="multilevel"/>
    <w:tmpl w:val="7506C534"/>
    <w:lvl w:ilvl="0">
      <w:start w:val="1"/>
      <w:numFmt w:val="decimal"/>
      <w:lvlText w:val="%1."/>
      <w:lvlJc w:val="left"/>
      <w:pPr>
        <w:ind w:left="1283" w:hanging="43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3" w:hanging="67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51" w:hanging="502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742" w:hanging="5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97" w:hanging="5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52" w:hanging="5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07" w:hanging="5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2" w:hanging="5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8" w:hanging="502"/>
      </w:pPr>
      <w:rPr>
        <w:rFonts w:hint="default"/>
        <w:lang w:val="ru-RU" w:eastAsia="en-US" w:bidi="ar-SA"/>
      </w:rPr>
    </w:lvl>
  </w:abstractNum>
  <w:abstractNum w:abstractNumId="78">
    <w:nsid w:val="3DC8526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3EED4915"/>
    <w:multiLevelType w:val="hybridMultilevel"/>
    <w:tmpl w:val="00E0E72E"/>
    <w:lvl w:ilvl="0" w:tplc="773469DE">
      <w:start w:val="1"/>
      <w:numFmt w:val="decimal"/>
      <w:lvlText w:val="%1)"/>
      <w:lvlJc w:val="left"/>
      <w:pPr>
        <w:ind w:left="821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F68C02">
      <w:numFmt w:val="bullet"/>
      <w:lvlText w:val="•"/>
      <w:lvlJc w:val="left"/>
      <w:pPr>
        <w:ind w:left="1820" w:hanging="428"/>
      </w:pPr>
      <w:rPr>
        <w:rFonts w:hint="default"/>
        <w:lang w:val="ru-RU" w:eastAsia="en-US" w:bidi="ar-SA"/>
      </w:rPr>
    </w:lvl>
    <w:lvl w:ilvl="2" w:tplc="B59A6D08">
      <w:numFmt w:val="bullet"/>
      <w:lvlText w:val="•"/>
      <w:lvlJc w:val="left"/>
      <w:pPr>
        <w:ind w:left="2821" w:hanging="428"/>
      </w:pPr>
      <w:rPr>
        <w:rFonts w:hint="default"/>
        <w:lang w:val="ru-RU" w:eastAsia="en-US" w:bidi="ar-SA"/>
      </w:rPr>
    </w:lvl>
    <w:lvl w:ilvl="3" w:tplc="5DF26854">
      <w:numFmt w:val="bullet"/>
      <w:lvlText w:val="•"/>
      <w:lvlJc w:val="left"/>
      <w:pPr>
        <w:ind w:left="3821" w:hanging="428"/>
      </w:pPr>
      <w:rPr>
        <w:rFonts w:hint="default"/>
        <w:lang w:val="ru-RU" w:eastAsia="en-US" w:bidi="ar-SA"/>
      </w:rPr>
    </w:lvl>
    <w:lvl w:ilvl="4" w:tplc="CEF63BB0">
      <w:numFmt w:val="bullet"/>
      <w:lvlText w:val="•"/>
      <w:lvlJc w:val="left"/>
      <w:pPr>
        <w:ind w:left="4822" w:hanging="428"/>
      </w:pPr>
      <w:rPr>
        <w:rFonts w:hint="default"/>
        <w:lang w:val="ru-RU" w:eastAsia="en-US" w:bidi="ar-SA"/>
      </w:rPr>
    </w:lvl>
    <w:lvl w:ilvl="5" w:tplc="1A8A8686">
      <w:numFmt w:val="bullet"/>
      <w:lvlText w:val="•"/>
      <w:lvlJc w:val="left"/>
      <w:pPr>
        <w:ind w:left="5823" w:hanging="428"/>
      </w:pPr>
      <w:rPr>
        <w:rFonts w:hint="default"/>
        <w:lang w:val="ru-RU" w:eastAsia="en-US" w:bidi="ar-SA"/>
      </w:rPr>
    </w:lvl>
    <w:lvl w:ilvl="6" w:tplc="25D8468E">
      <w:numFmt w:val="bullet"/>
      <w:lvlText w:val="•"/>
      <w:lvlJc w:val="left"/>
      <w:pPr>
        <w:ind w:left="6823" w:hanging="428"/>
      </w:pPr>
      <w:rPr>
        <w:rFonts w:hint="default"/>
        <w:lang w:val="ru-RU" w:eastAsia="en-US" w:bidi="ar-SA"/>
      </w:rPr>
    </w:lvl>
    <w:lvl w:ilvl="7" w:tplc="074E9AAC">
      <w:numFmt w:val="bullet"/>
      <w:lvlText w:val="•"/>
      <w:lvlJc w:val="left"/>
      <w:pPr>
        <w:ind w:left="7824" w:hanging="428"/>
      </w:pPr>
      <w:rPr>
        <w:rFonts w:hint="default"/>
        <w:lang w:val="ru-RU" w:eastAsia="en-US" w:bidi="ar-SA"/>
      </w:rPr>
    </w:lvl>
    <w:lvl w:ilvl="8" w:tplc="2B549732">
      <w:numFmt w:val="bullet"/>
      <w:lvlText w:val="•"/>
      <w:lvlJc w:val="left"/>
      <w:pPr>
        <w:ind w:left="8825" w:hanging="428"/>
      </w:pPr>
      <w:rPr>
        <w:rFonts w:hint="default"/>
        <w:lang w:val="ru-RU" w:eastAsia="en-US" w:bidi="ar-SA"/>
      </w:rPr>
    </w:lvl>
  </w:abstractNum>
  <w:abstractNum w:abstractNumId="80">
    <w:nsid w:val="3FF4450B"/>
    <w:multiLevelType w:val="hybridMultilevel"/>
    <w:tmpl w:val="01E657AA"/>
    <w:lvl w:ilvl="0" w:tplc="6FA8217A">
      <w:start w:val="1"/>
      <w:numFmt w:val="decimal"/>
      <w:lvlText w:val="%1)"/>
      <w:lvlJc w:val="left"/>
      <w:pPr>
        <w:ind w:left="701" w:hanging="4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3C40F0">
      <w:numFmt w:val="bullet"/>
      <w:lvlText w:val="•"/>
      <w:lvlJc w:val="left"/>
      <w:pPr>
        <w:ind w:left="1690" w:hanging="449"/>
      </w:pPr>
      <w:rPr>
        <w:rFonts w:hint="default"/>
        <w:lang w:val="ru-RU" w:eastAsia="en-US" w:bidi="ar-SA"/>
      </w:rPr>
    </w:lvl>
    <w:lvl w:ilvl="2" w:tplc="BE6A75AE">
      <w:numFmt w:val="bullet"/>
      <w:lvlText w:val="•"/>
      <w:lvlJc w:val="left"/>
      <w:pPr>
        <w:ind w:left="2681" w:hanging="449"/>
      </w:pPr>
      <w:rPr>
        <w:rFonts w:hint="default"/>
        <w:lang w:val="ru-RU" w:eastAsia="en-US" w:bidi="ar-SA"/>
      </w:rPr>
    </w:lvl>
    <w:lvl w:ilvl="3" w:tplc="2D90563A">
      <w:numFmt w:val="bullet"/>
      <w:lvlText w:val="•"/>
      <w:lvlJc w:val="left"/>
      <w:pPr>
        <w:ind w:left="3671" w:hanging="449"/>
      </w:pPr>
      <w:rPr>
        <w:rFonts w:hint="default"/>
        <w:lang w:val="ru-RU" w:eastAsia="en-US" w:bidi="ar-SA"/>
      </w:rPr>
    </w:lvl>
    <w:lvl w:ilvl="4" w:tplc="4F62E876">
      <w:numFmt w:val="bullet"/>
      <w:lvlText w:val="•"/>
      <w:lvlJc w:val="left"/>
      <w:pPr>
        <w:ind w:left="4662" w:hanging="449"/>
      </w:pPr>
      <w:rPr>
        <w:rFonts w:hint="default"/>
        <w:lang w:val="ru-RU" w:eastAsia="en-US" w:bidi="ar-SA"/>
      </w:rPr>
    </w:lvl>
    <w:lvl w:ilvl="5" w:tplc="847E5558">
      <w:numFmt w:val="bullet"/>
      <w:lvlText w:val="•"/>
      <w:lvlJc w:val="left"/>
      <w:pPr>
        <w:ind w:left="5653" w:hanging="449"/>
      </w:pPr>
      <w:rPr>
        <w:rFonts w:hint="default"/>
        <w:lang w:val="ru-RU" w:eastAsia="en-US" w:bidi="ar-SA"/>
      </w:rPr>
    </w:lvl>
    <w:lvl w:ilvl="6" w:tplc="A7BE8E26">
      <w:numFmt w:val="bullet"/>
      <w:lvlText w:val="•"/>
      <w:lvlJc w:val="left"/>
      <w:pPr>
        <w:ind w:left="6643" w:hanging="449"/>
      </w:pPr>
      <w:rPr>
        <w:rFonts w:hint="default"/>
        <w:lang w:val="ru-RU" w:eastAsia="en-US" w:bidi="ar-SA"/>
      </w:rPr>
    </w:lvl>
    <w:lvl w:ilvl="7" w:tplc="D26640C6">
      <w:numFmt w:val="bullet"/>
      <w:lvlText w:val="•"/>
      <w:lvlJc w:val="left"/>
      <w:pPr>
        <w:ind w:left="7634" w:hanging="449"/>
      </w:pPr>
      <w:rPr>
        <w:rFonts w:hint="default"/>
        <w:lang w:val="ru-RU" w:eastAsia="en-US" w:bidi="ar-SA"/>
      </w:rPr>
    </w:lvl>
    <w:lvl w:ilvl="8" w:tplc="7AD6DEF2">
      <w:numFmt w:val="bullet"/>
      <w:lvlText w:val="•"/>
      <w:lvlJc w:val="left"/>
      <w:pPr>
        <w:ind w:left="8625" w:hanging="449"/>
      </w:pPr>
      <w:rPr>
        <w:rFonts w:hint="default"/>
        <w:lang w:val="ru-RU" w:eastAsia="en-US" w:bidi="ar-SA"/>
      </w:rPr>
    </w:lvl>
  </w:abstractNum>
  <w:abstractNum w:abstractNumId="81">
    <w:nsid w:val="40D740FF"/>
    <w:multiLevelType w:val="hybridMultilevel"/>
    <w:tmpl w:val="7598DB00"/>
    <w:lvl w:ilvl="0" w:tplc="4D843552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C4C07A6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F03A7392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1EC6065E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A48ACA4E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A4CCA2BA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376473AE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4B6CD4E8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85C0B0F2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82">
    <w:nsid w:val="41AA4CAA"/>
    <w:multiLevelType w:val="hybridMultilevel"/>
    <w:tmpl w:val="A8BCCDC0"/>
    <w:lvl w:ilvl="0" w:tplc="FC70F0D6">
      <w:start w:val="1"/>
      <w:numFmt w:val="decimal"/>
      <w:lvlText w:val="%1)"/>
      <w:lvlJc w:val="left"/>
      <w:pPr>
        <w:ind w:left="701" w:hanging="4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408FF6">
      <w:numFmt w:val="bullet"/>
      <w:lvlText w:val="•"/>
      <w:lvlJc w:val="left"/>
      <w:pPr>
        <w:ind w:left="1690" w:hanging="449"/>
      </w:pPr>
      <w:rPr>
        <w:rFonts w:hint="default"/>
        <w:lang w:val="ru-RU" w:eastAsia="en-US" w:bidi="ar-SA"/>
      </w:rPr>
    </w:lvl>
    <w:lvl w:ilvl="2" w:tplc="62E41B74">
      <w:numFmt w:val="bullet"/>
      <w:lvlText w:val="•"/>
      <w:lvlJc w:val="left"/>
      <w:pPr>
        <w:ind w:left="2681" w:hanging="449"/>
      </w:pPr>
      <w:rPr>
        <w:rFonts w:hint="default"/>
        <w:lang w:val="ru-RU" w:eastAsia="en-US" w:bidi="ar-SA"/>
      </w:rPr>
    </w:lvl>
    <w:lvl w:ilvl="3" w:tplc="A8F416F0">
      <w:numFmt w:val="bullet"/>
      <w:lvlText w:val="•"/>
      <w:lvlJc w:val="left"/>
      <w:pPr>
        <w:ind w:left="3671" w:hanging="449"/>
      </w:pPr>
      <w:rPr>
        <w:rFonts w:hint="default"/>
        <w:lang w:val="ru-RU" w:eastAsia="en-US" w:bidi="ar-SA"/>
      </w:rPr>
    </w:lvl>
    <w:lvl w:ilvl="4" w:tplc="6FBAB758">
      <w:numFmt w:val="bullet"/>
      <w:lvlText w:val="•"/>
      <w:lvlJc w:val="left"/>
      <w:pPr>
        <w:ind w:left="4662" w:hanging="449"/>
      </w:pPr>
      <w:rPr>
        <w:rFonts w:hint="default"/>
        <w:lang w:val="ru-RU" w:eastAsia="en-US" w:bidi="ar-SA"/>
      </w:rPr>
    </w:lvl>
    <w:lvl w:ilvl="5" w:tplc="374E09B8">
      <w:numFmt w:val="bullet"/>
      <w:lvlText w:val="•"/>
      <w:lvlJc w:val="left"/>
      <w:pPr>
        <w:ind w:left="5653" w:hanging="449"/>
      </w:pPr>
      <w:rPr>
        <w:rFonts w:hint="default"/>
        <w:lang w:val="ru-RU" w:eastAsia="en-US" w:bidi="ar-SA"/>
      </w:rPr>
    </w:lvl>
    <w:lvl w:ilvl="6" w:tplc="548C0E8C">
      <w:numFmt w:val="bullet"/>
      <w:lvlText w:val="•"/>
      <w:lvlJc w:val="left"/>
      <w:pPr>
        <w:ind w:left="6643" w:hanging="449"/>
      </w:pPr>
      <w:rPr>
        <w:rFonts w:hint="default"/>
        <w:lang w:val="ru-RU" w:eastAsia="en-US" w:bidi="ar-SA"/>
      </w:rPr>
    </w:lvl>
    <w:lvl w:ilvl="7" w:tplc="5C4680F6">
      <w:numFmt w:val="bullet"/>
      <w:lvlText w:val="•"/>
      <w:lvlJc w:val="left"/>
      <w:pPr>
        <w:ind w:left="7634" w:hanging="449"/>
      </w:pPr>
      <w:rPr>
        <w:rFonts w:hint="default"/>
        <w:lang w:val="ru-RU" w:eastAsia="en-US" w:bidi="ar-SA"/>
      </w:rPr>
    </w:lvl>
    <w:lvl w:ilvl="8" w:tplc="EC2285A0">
      <w:numFmt w:val="bullet"/>
      <w:lvlText w:val="•"/>
      <w:lvlJc w:val="left"/>
      <w:pPr>
        <w:ind w:left="8625" w:hanging="449"/>
      </w:pPr>
      <w:rPr>
        <w:rFonts w:hint="default"/>
        <w:lang w:val="ru-RU" w:eastAsia="en-US" w:bidi="ar-SA"/>
      </w:rPr>
    </w:lvl>
  </w:abstractNum>
  <w:abstractNum w:abstractNumId="83">
    <w:nsid w:val="432233A5"/>
    <w:multiLevelType w:val="hybridMultilevel"/>
    <w:tmpl w:val="DC680372"/>
    <w:lvl w:ilvl="0" w:tplc="71B211E6">
      <w:start w:val="1"/>
      <w:numFmt w:val="decimal"/>
      <w:lvlText w:val="%1)"/>
      <w:lvlJc w:val="left"/>
      <w:pPr>
        <w:ind w:left="1673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201D30">
      <w:numFmt w:val="bullet"/>
      <w:lvlText w:val="•"/>
      <w:lvlJc w:val="left"/>
      <w:pPr>
        <w:ind w:left="2594" w:hanging="286"/>
      </w:pPr>
      <w:rPr>
        <w:rFonts w:hint="default"/>
        <w:lang w:val="ru-RU" w:eastAsia="en-US" w:bidi="ar-SA"/>
      </w:rPr>
    </w:lvl>
    <w:lvl w:ilvl="2" w:tplc="2EF28844">
      <w:numFmt w:val="bullet"/>
      <w:lvlText w:val="•"/>
      <w:lvlJc w:val="left"/>
      <w:pPr>
        <w:ind w:left="3509" w:hanging="286"/>
      </w:pPr>
      <w:rPr>
        <w:rFonts w:hint="default"/>
        <w:lang w:val="ru-RU" w:eastAsia="en-US" w:bidi="ar-SA"/>
      </w:rPr>
    </w:lvl>
    <w:lvl w:ilvl="3" w:tplc="1BAC083C">
      <w:numFmt w:val="bullet"/>
      <w:lvlText w:val="•"/>
      <w:lvlJc w:val="left"/>
      <w:pPr>
        <w:ind w:left="4423" w:hanging="286"/>
      </w:pPr>
      <w:rPr>
        <w:rFonts w:hint="default"/>
        <w:lang w:val="ru-RU" w:eastAsia="en-US" w:bidi="ar-SA"/>
      </w:rPr>
    </w:lvl>
    <w:lvl w:ilvl="4" w:tplc="4684CC22">
      <w:numFmt w:val="bullet"/>
      <w:lvlText w:val="•"/>
      <w:lvlJc w:val="left"/>
      <w:pPr>
        <w:ind w:left="5338" w:hanging="286"/>
      </w:pPr>
      <w:rPr>
        <w:rFonts w:hint="default"/>
        <w:lang w:val="ru-RU" w:eastAsia="en-US" w:bidi="ar-SA"/>
      </w:rPr>
    </w:lvl>
    <w:lvl w:ilvl="5" w:tplc="CC08EEAA">
      <w:numFmt w:val="bullet"/>
      <w:lvlText w:val="•"/>
      <w:lvlJc w:val="left"/>
      <w:pPr>
        <w:ind w:left="6253" w:hanging="286"/>
      </w:pPr>
      <w:rPr>
        <w:rFonts w:hint="default"/>
        <w:lang w:val="ru-RU" w:eastAsia="en-US" w:bidi="ar-SA"/>
      </w:rPr>
    </w:lvl>
    <w:lvl w:ilvl="6" w:tplc="9386EE04">
      <w:numFmt w:val="bullet"/>
      <w:lvlText w:val="•"/>
      <w:lvlJc w:val="left"/>
      <w:pPr>
        <w:ind w:left="7167" w:hanging="286"/>
      </w:pPr>
      <w:rPr>
        <w:rFonts w:hint="default"/>
        <w:lang w:val="ru-RU" w:eastAsia="en-US" w:bidi="ar-SA"/>
      </w:rPr>
    </w:lvl>
    <w:lvl w:ilvl="7" w:tplc="98F43D1A">
      <w:numFmt w:val="bullet"/>
      <w:lvlText w:val="•"/>
      <w:lvlJc w:val="left"/>
      <w:pPr>
        <w:ind w:left="8082" w:hanging="286"/>
      </w:pPr>
      <w:rPr>
        <w:rFonts w:hint="default"/>
        <w:lang w:val="ru-RU" w:eastAsia="en-US" w:bidi="ar-SA"/>
      </w:rPr>
    </w:lvl>
    <w:lvl w:ilvl="8" w:tplc="5E4ACA5E">
      <w:numFmt w:val="bullet"/>
      <w:lvlText w:val="•"/>
      <w:lvlJc w:val="left"/>
      <w:pPr>
        <w:ind w:left="8997" w:hanging="286"/>
      </w:pPr>
      <w:rPr>
        <w:rFonts w:hint="default"/>
        <w:lang w:val="ru-RU" w:eastAsia="en-US" w:bidi="ar-SA"/>
      </w:rPr>
    </w:lvl>
  </w:abstractNum>
  <w:abstractNum w:abstractNumId="84">
    <w:nsid w:val="43AD12FE"/>
    <w:multiLevelType w:val="hybridMultilevel"/>
    <w:tmpl w:val="826E520A"/>
    <w:lvl w:ilvl="0" w:tplc="B0C282D8">
      <w:start w:val="1"/>
      <w:numFmt w:val="decimal"/>
      <w:lvlText w:val="%1)"/>
      <w:lvlJc w:val="left"/>
      <w:pPr>
        <w:ind w:left="821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F47F46">
      <w:numFmt w:val="bullet"/>
      <w:lvlText w:val=""/>
      <w:lvlJc w:val="left"/>
      <w:pPr>
        <w:ind w:left="210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3D03A58">
      <w:numFmt w:val="bullet"/>
      <w:lvlText w:val="•"/>
      <w:lvlJc w:val="left"/>
      <w:pPr>
        <w:ind w:left="3069" w:hanging="360"/>
      </w:pPr>
      <w:rPr>
        <w:rFonts w:hint="default"/>
        <w:lang w:val="ru-RU" w:eastAsia="en-US" w:bidi="ar-SA"/>
      </w:rPr>
    </w:lvl>
    <w:lvl w:ilvl="3" w:tplc="B62A1832">
      <w:numFmt w:val="bullet"/>
      <w:lvlText w:val="•"/>
      <w:lvlJc w:val="left"/>
      <w:pPr>
        <w:ind w:left="4039" w:hanging="360"/>
      </w:pPr>
      <w:rPr>
        <w:rFonts w:hint="default"/>
        <w:lang w:val="ru-RU" w:eastAsia="en-US" w:bidi="ar-SA"/>
      </w:rPr>
    </w:lvl>
    <w:lvl w:ilvl="4" w:tplc="B3E6FA38">
      <w:numFmt w:val="bullet"/>
      <w:lvlText w:val="•"/>
      <w:lvlJc w:val="left"/>
      <w:pPr>
        <w:ind w:left="5008" w:hanging="360"/>
      </w:pPr>
      <w:rPr>
        <w:rFonts w:hint="default"/>
        <w:lang w:val="ru-RU" w:eastAsia="en-US" w:bidi="ar-SA"/>
      </w:rPr>
    </w:lvl>
    <w:lvl w:ilvl="5" w:tplc="D79ADD1A">
      <w:numFmt w:val="bullet"/>
      <w:lvlText w:val="•"/>
      <w:lvlJc w:val="left"/>
      <w:pPr>
        <w:ind w:left="5978" w:hanging="360"/>
      </w:pPr>
      <w:rPr>
        <w:rFonts w:hint="default"/>
        <w:lang w:val="ru-RU" w:eastAsia="en-US" w:bidi="ar-SA"/>
      </w:rPr>
    </w:lvl>
    <w:lvl w:ilvl="6" w:tplc="AA68D494">
      <w:numFmt w:val="bullet"/>
      <w:lvlText w:val="•"/>
      <w:lvlJc w:val="left"/>
      <w:pPr>
        <w:ind w:left="6948" w:hanging="360"/>
      </w:pPr>
      <w:rPr>
        <w:rFonts w:hint="default"/>
        <w:lang w:val="ru-RU" w:eastAsia="en-US" w:bidi="ar-SA"/>
      </w:rPr>
    </w:lvl>
    <w:lvl w:ilvl="7" w:tplc="AEA68518">
      <w:numFmt w:val="bullet"/>
      <w:lvlText w:val="•"/>
      <w:lvlJc w:val="left"/>
      <w:pPr>
        <w:ind w:left="7917" w:hanging="360"/>
      </w:pPr>
      <w:rPr>
        <w:rFonts w:hint="default"/>
        <w:lang w:val="ru-RU" w:eastAsia="en-US" w:bidi="ar-SA"/>
      </w:rPr>
    </w:lvl>
    <w:lvl w:ilvl="8" w:tplc="5524A98A">
      <w:numFmt w:val="bullet"/>
      <w:lvlText w:val="•"/>
      <w:lvlJc w:val="left"/>
      <w:pPr>
        <w:ind w:left="8887" w:hanging="360"/>
      </w:pPr>
      <w:rPr>
        <w:rFonts w:hint="default"/>
        <w:lang w:val="ru-RU" w:eastAsia="en-US" w:bidi="ar-SA"/>
      </w:rPr>
    </w:lvl>
  </w:abstractNum>
  <w:abstractNum w:abstractNumId="85">
    <w:nsid w:val="453A74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47793BE0"/>
    <w:multiLevelType w:val="hybridMultilevel"/>
    <w:tmpl w:val="6960246C"/>
    <w:lvl w:ilvl="0" w:tplc="C99E44F6">
      <w:numFmt w:val="bullet"/>
      <w:lvlText w:val="•"/>
      <w:lvlJc w:val="left"/>
      <w:pPr>
        <w:ind w:left="70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D8C82CE">
      <w:numFmt w:val="bullet"/>
      <w:lvlText w:val=""/>
      <w:lvlJc w:val="left"/>
      <w:pPr>
        <w:ind w:left="142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8488498">
      <w:numFmt w:val="bullet"/>
      <w:lvlText w:val="•"/>
      <w:lvlJc w:val="left"/>
      <w:pPr>
        <w:ind w:left="2440" w:hanging="360"/>
      </w:pPr>
      <w:rPr>
        <w:rFonts w:hint="default"/>
        <w:lang w:val="ru-RU" w:eastAsia="en-US" w:bidi="ar-SA"/>
      </w:rPr>
    </w:lvl>
    <w:lvl w:ilvl="3" w:tplc="579C691C">
      <w:numFmt w:val="bullet"/>
      <w:lvlText w:val="•"/>
      <w:lvlJc w:val="left"/>
      <w:pPr>
        <w:ind w:left="3461" w:hanging="360"/>
      </w:pPr>
      <w:rPr>
        <w:rFonts w:hint="default"/>
        <w:lang w:val="ru-RU" w:eastAsia="en-US" w:bidi="ar-SA"/>
      </w:rPr>
    </w:lvl>
    <w:lvl w:ilvl="4" w:tplc="C0007284">
      <w:numFmt w:val="bullet"/>
      <w:lvlText w:val="•"/>
      <w:lvlJc w:val="left"/>
      <w:pPr>
        <w:ind w:left="4482" w:hanging="360"/>
      </w:pPr>
      <w:rPr>
        <w:rFonts w:hint="default"/>
        <w:lang w:val="ru-RU" w:eastAsia="en-US" w:bidi="ar-SA"/>
      </w:rPr>
    </w:lvl>
    <w:lvl w:ilvl="5" w:tplc="D57A6994">
      <w:numFmt w:val="bullet"/>
      <w:lvlText w:val="•"/>
      <w:lvlJc w:val="left"/>
      <w:pPr>
        <w:ind w:left="5502" w:hanging="360"/>
      </w:pPr>
      <w:rPr>
        <w:rFonts w:hint="default"/>
        <w:lang w:val="ru-RU" w:eastAsia="en-US" w:bidi="ar-SA"/>
      </w:rPr>
    </w:lvl>
    <w:lvl w:ilvl="6" w:tplc="AC803B84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7" w:tplc="844CF202">
      <w:numFmt w:val="bullet"/>
      <w:lvlText w:val="•"/>
      <w:lvlJc w:val="left"/>
      <w:pPr>
        <w:ind w:left="7544" w:hanging="360"/>
      </w:pPr>
      <w:rPr>
        <w:rFonts w:hint="default"/>
        <w:lang w:val="ru-RU" w:eastAsia="en-US" w:bidi="ar-SA"/>
      </w:rPr>
    </w:lvl>
    <w:lvl w:ilvl="8" w:tplc="CE4A9390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87">
    <w:nsid w:val="47B06804"/>
    <w:multiLevelType w:val="hybridMultilevel"/>
    <w:tmpl w:val="583EB7EE"/>
    <w:lvl w:ilvl="0" w:tplc="C95203C2">
      <w:numFmt w:val="bullet"/>
      <w:lvlText w:val="-"/>
      <w:lvlJc w:val="left"/>
      <w:pPr>
        <w:ind w:left="140" w:hanging="5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3808F0">
      <w:numFmt w:val="bullet"/>
      <w:lvlText w:val="•"/>
      <w:lvlJc w:val="left"/>
      <w:pPr>
        <w:ind w:left="451" w:hanging="576"/>
      </w:pPr>
      <w:rPr>
        <w:rFonts w:hint="default"/>
        <w:lang w:val="ru-RU" w:eastAsia="en-US" w:bidi="ar-SA"/>
      </w:rPr>
    </w:lvl>
    <w:lvl w:ilvl="2" w:tplc="4B7AFA76">
      <w:numFmt w:val="bullet"/>
      <w:lvlText w:val="•"/>
      <w:lvlJc w:val="left"/>
      <w:pPr>
        <w:ind w:left="762" w:hanging="576"/>
      </w:pPr>
      <w:rPr>
        <w:rFonts w:hint="default"/>
        <w:lang w:val="ru-RU" w:eastAsia="en-US" w:bidi="ar-SA"/>
      </w:rPr>
    </w:lvl>
    <w:lvl w:ilvl="3" w:tplc="3C285070">
      <w:numFmt w:val="bullet"/>
      <w:lvlText w:val="•"/>
      <w:lvlJc w:val="left"/>
      <w:pPr>
        <w:ind w:left="1073" w:hanging="576"/>
      </w:pPr>
      <w:rPr>
        <w:rFonts w:hint="default"/>
        <w:lang w:val="ru-RU" w:eastAsia="en-US" w:bidi="ar-SA"/>
      </w:rPr>
    </w:lvl>
    <w:lvl w:ilvl="4" w:tplc="4C2458FA">
      <w:numFmt w:val="bullet"/>
      <w:lvlText w:val="•"/>
      <w:lvlJc w:val="left"/>
      <w:pPr>
        <w:ind w:left="1384" w:hanging="576"/>
      </w:pPr>
      <w:rPr>
        <w:rFonts w:hint="default"/>
        <w:lang w:val="ru-RU" w:eastAsia="en-US" w:bidi="ar-SA"/>
      </w:rPr>
    </w:lvl>
    <w:lvl w:ilvl="5" w:tplc="CA3A9EEE">
      <w:numFmt w:val="bullet"/>
      <w:lvlText w:val="•"/>
      <w:lvlJc w:val="left"/>
      <w:pPr>
        <w:ind w:left="1695" w:hanging="576"/>
      </w:pPr>
      <w:rPr>
        <w:rFonts w:hint="default"/>
        <w:lang w:val="ru-RU" w:eastAsia="en-US" w:bidi="ar-SA"/>
      </w:rPr>
    </w:lvl>
    <w:lvl w:ilvl="6" w:tplc="7ACEAED0">
      <w:numFmt w:val="bullet"/>
      <w:lvlText w:val="•"/>
      <w:lvlJc w:val="left"/>
      <w:pPr>
        <w:ind w:left="2006" w:hanging="576"/>
      </w:pPr>
      <w:rPr>
        <w:rFonts w:hint="default"/>
        <w:lang w:val="ru-RU" w:eastAsia="en-US" w:bidi="ar-SA"/>
      </w:rPr>
    </w:lvl>
    <w:lvl w:ilvl="7" w:tplc="15800F34">
      <w:numFmt w:val="bullet"/>
      <w:lvlText w:val="•"/>
      <w:lvlJc w:val="left"/>
      <w:pPr>
        <w:ind w:left="2317" w:hanging="576"/>
      </w:pPr>
      <w:rPr>
        <w:rFonts w:hint="default"/>
        <w:lang w:val="ru-RU" w:eastAsia="en-US" w:bidi="ar-SA"/>
      </w:rPr>
    </w:lvl>
    <w:lvl w:ilvl="8" w:tplc="BA34E266">
      <w:numFmt w:val="bullet"/>
      <w:lvlText w:val="•"/>
      <w:lvlJc w:val="left"/>
      <w:pPr>
        <w:ind w:left="2628" w:hanging="576"/>
      </w:pPr>
      <w:rPr>
        <w:rFonts w:hint="default"/>
        <w:lang w:val="ru-RU" w:eastAsia="en-US" w:bidi="ar-SA"/>
      </w:rPr>
    </w:lvl>
  </w:abstractNum>
  <w:abstractNum w:abstractNumId="88">
    <w:nsid w:val="49ED5A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49F4609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4B640622"/>
    <w:multiLevelType w:val="hybridMultilevel"/>
    <w:tmpl w:val="DEC8600C"/>
    <w:lvl w:ilvl="0" w:tplc="2A964696">
      <w:numFmt w:val="bullet"/>
      <w:lvlText w:val="-"/>
      <w:lvlJc w:val="left"/>
      <w:pPr>
        <w:ind w:left="141" w:hanging="5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44E3FC">
      <w:numFmt w:val="bullet"/>
      <w:lvlText w:val="•"/>
      <w:lvlJc w:val="left"/>
      <w:pPr>
        <w:ind w:left="506" w:hanging="576"/>
      </w:pPr>
      <w:rPr>
        <w:rFonts w:hint="default"/>
        <w:lang w:val="ru-RU" w:eastAsia="en-US" w:bidi="ar-SA"/>
      </w:rPr>
    </w:lvl>
    <w:lvl w:ilvl="2" w:tplc="B622D8D8">
      <w:numFmt w:val="bullet"/>
      <w:lvlText w:val="•"/>
      <w:lvlJc w:val="left"/>
      <w:pPr>
        <w:ind w:left="873" w:hanging="576"/>
      </w:pPr>
      <w:rPr>
        <w:rFonts w:hint="default"/>
        <w:lang w:val="ru-RU" w:eastAsia="en-US" w:bidi="ar-SA"/>
      </w:rPr>
    </w:lvl>
    <w:lvl w:ilvl="3" w:tplc="8CDEB800">
      <w:numFmt w:val="bullet"/>
      <w:lvlText w:val="•"/>
      <w:lvlJc w:val="left"/>
      <w:pPr>
        <w:ind w:left="1240" w:hanging="576"/>
      </w:pPr>
      <w:rPr>
        <w:rFonts w:hint="default"/>
        <w:lang w:val="ru-RU" w:eastAsia="en-US" w:bidi="ar-SA"/>
      </w:rPr>
    </w:lvl>
    <w:lvl w:ilvl="4" w:tplc="48124022">
      <w:numFmt w:val="bullet"/>
      <w:lvlText w:val="•"/>
      <w:lvlJc w:val="left"/>
      <w:pPr>
        <w:ind w:left="1607" w:hanging="576"/>
      </w:pPr>
      <w:rPr>
        <w:rFonts w:hint="default"/>
        <w:lang w:val="ru-RU" w:eastAsia="en-US" w:bidi="ar-SA"/>
      </w:rPr>
    </w:lvl>
    <w:lvl w:ilvl="5" w:tplc="CA9C539A">
      <w:numFmt w:val="bullet"/>
      <w:lvlText w:val="•"/>
      <w:lvlJc w:val="left"/>
      <w:pPr>
        <w:ind w:left="1974" w:hanging="576"/>
      </w:pPr>
      <w:rPr>
        <w:rFonts w:hint="default"/>
        <w:lang w:val="ru-RU" w:eastAsia="en-US" w:bidi="ar-SA"/>
      </w:rPr>
    </w:lvl>
    <w:lvl w:ilvl="6" w:tplc="D34A3F42">
      <w:numFmt w:val="bullet"/>
      <w:lvlText w:val="•"/>
      <w:lvlJc w:val="left"/>
      <w:pPr>
        <w:ind w:left="2341" w:hanging="576"/>
      </w:pPr>
      <w:rPr>
        <w:rFonts w:hint="default"/>
        <w:lang w:val="ru-RU" w:eastAsia="en-US" w:bidi="ar-SA"/>
      </w:rPr>
    </w:lvl>
    <w:lvl w:ilvl="7" w:tplc="5590CAAA">
      <w:numFmt w:val="bullet"/>
      <w:lvlText w:val="•"/>
      <w:lvlJc w:val="left"/>
      <w:pPr>
        <w:ind w:left="2708" w:hanging="576"/>
      </w:pPr>
      <w:rPr>
        <w:rFonts w:hint="default"/>
        <w:lang w:val="ru-RU" w:eastAsia="en-US" w:bidi="ar-SA"/>
      </w:rPr>
    </w:lvl>
    <w:lvl w:ilvl="8" w:tplc="91587404">
      <w:numFmt w:val="bullet"/>
      <w:lvlText w:val="•"/>
      <w:lvlJc w:val="left"/>
      <w:pPr>
        <w:ind w:left="3075" w:hanging="576"/>
      </w:pPr>
      <w:rPr>
        <w:rFonts w:hint="default"/>
        <w:lang w:val="ru-RU" w:eastAsia="en-US" w:bidi="ar-SA"/>
      </w:rPr>
    </w:lvl>
  </w:abstractNum>
  <w:abstractNum w:abstractNumId="91">
    <w:nsid w:val="4BF07B0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4D3B2281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EF00AE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>
    <w:nsid w:val="4F4E30DE"/>
    <w:multiLevelType w:val="hybridMultilevel"/>
    <w:tmpl w:val="D77EAAD0"/>
    <w:lvl w:ilvl="0" w:tplc="7B60A0F4">
      <w:numFmt w:val="bullet"/>
      <w:lvlText w:val=""/>
      <w:lvlJc w:val="left"/>
      <w:pPr>
        <w:ind w:left="210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F364F82">
      <w:numFmt w:val="bullet"/>
      <w:lvlText w:val="•"/>
      <w:lvlJc w:val="left"/>
      <w:pPr>
        <w:ind w:left="2972" w:hanging="360"/>
      </w:pPr>
      <w:rPr>
        <w:rFonts w:hint="default"/>
        <w:lang w:val="ru-RU" w:eastAsia="en-US" w:bidi="ar-SA"/>
      </w:rPr>
    </w:lvl>
    <w:lvl w:ilvl="2" w:tplc="B742DEAE">
      <w:numFmt w:val="bullet"/>
      <w:lvlText w:val="•"/>
      <w:lvlJc w:val="left"/>
      <w:pPr>
        <w:ind w:left="3845" w:hanging="360"/>
      </w:pPr>
      <w:rPr>
        <w:rFonts w:hint="default"/>
        <w:lang w:val="ru-RU" w:eastAsia="en-US" w:bidi="ar-SA"/>
      </w:rPr>
    </w:lvl>
    <w:lvl w:ilvl="3" w:tplc="63AC41B6">
      <w:numFmt w:val="bullet"/>
      <w:lvlText w:val="•"/>
      <w:lvlJc w:val="left"/>
      <w:pPr>
        <w:ind w:left="4717" w:hanging="360"/>
      </w:pPr>
      <w:rPr>
        <w:rFonts w:hint="default"/>
        <w:lang w:val="ru-RU" w:eastAsia="en-US" w:bidi="ar-SA"/>
      </w:rPr>
    </w:lvl>
    <w:lvl w:ilvl="4" w:tplc="49A8270A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5" w:tplc="25EAD25E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6" w:tplc="DFC8AF72">
      <w:numFmt w:val="bullet"/>
      <w:lvlText w:val="•"/>
      <w:lvlJc w:val="left"/>
      <w:pPr>
        <w:ind w:left="7335" w:hanging="360"/>
      </w:pPr>
      <w:rPr>
        <w:rFonts w:hint="default"/>
        <w:lang w:val="ru-RU" w:eastAsia="en-US" w:bidi="ar-SA"/>
      </w:rPr>
    </w:lvl>
    <w:lvl w:ilvl="7" w:tplc="32541676">
      <w:numFmt w:val="bullet"/>
      <w:lvlText w:val="•"/>
      <w:lvlJc w:val="left"/>
      <w:pPr>
        <w:ind w:left="8208" w:hanging="360"/>
      </w:pPr>
      <w:rPr>
        <w:rFonts w:hint="default"/>
        <w:lang w:val="ru-RU" w:eastAsia="en-US" w:bidi="ar-SA"/>
      </w:rPr>
    </w:lvl>
    <w:lvl w:ilvl="8" w:tplc="0318014E">
      <w:numFmt w:val="bullet"/>
      <w:lvlText w:val="•"/>
      <w:lvlJc w:val="left"/>
      <w:pPr>
        <w:ind w:left="9081" w:hanging="360"/>
      </w:pPr>
      <w:rPr>
        <w:rFonts w:hint="default"/>
        <w:lang w:val="ru-RU" w:eastAsia="en-US" w:bidi="ar-SA"/>
      </w:rPr>
    </w:lvl>
  </w:abstractNum>
  <w:abstractNum w:abstractNumId="95">
    <w:nsid w:val="4F57797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4F815391"/>
    <w:multiLevelType w:val="hybridMultilevel"/>
    <w:tmpl w:val="476C8D54"/>
    <w:lvl w:ilvl="0" w:tplc="45E026BA">
      <w:start w:val="1"/>
      <w:numFmt w:val="decimal"/>
      <w:lvlText w:val="%1)"/>
      <w:lvlJc w:val="left"/>
      <w:pPr>
        <w:ind w:left="701" w:hanging="2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8A87C6">
      <w:numFmt w:val="bullet"/>
      <w:lvlText w:val="•"/>
      <w:lvlJc w:val="left"/>
      <w:pPr>
        <w:ind w:left="1690" w:hanging="291"/>
      </w:pPr>
      <w:rPr>
        <w:rFonts w:hint="default"/>
        <w:lang w:val="ru-RU" w:eastAsia="en-US" w:bidi="ar-SA"/>
      </w:rPr>
    </w:lvl>
    <w:lvl w:ilvl="2" w:tplc="562EAA3E">
      <w:numFmt w:val="bullet"/>
      <w:lvlText w:val="•"/>
      <w:lvlJc w:val="left"/>
      <w:pPr>
        <w:ind w:left="2681" w:hanging="291"/>
      </w:pPr>
      <w:rPr>
        <w:rFonts w:hint="default"/>
        <w:lang w:val="ru-RU" w:eastAsia="en-US" w:bidi="ar-SA"/>
      </w:rPr>
    </w:lvl>
    <w:lvl w:ilvl="3" w:tplc="BE22C0A2">
      <w:numFmt w:val="bullet"/>
      <w:lvlText w:val="•"/>
      <w:lvlJc w:val="left"/>
      <w:pPr>
        <w:ind w:left="3671" w:hanging="291"/>
      </w:pPr>
      <w:rPr>
        <w:rFonts w:hint="default"/>
        <w:lang w:val="ru-RU" w:eastAsia="en-US" w:bidi="ar-SA"/>
      </w:rPr>
    </w:lvl>
    <w:lvl w:ilvl="4" w:tplc="BD028BB8">
      <w:numFmt w:val="bullet"/>
      <w:lvlText w:val="•"/>
      <w:lvlJc w:val="left"/>
      <w:pPr>
        <w:ind w:left="4662" w:hanging="291"/>
      </w:pPr>
      <w:rPr>
        <w:rFonts w:hint="default"/>
        <w:lang w:val="ru-RU" w:eastAsia="en-US" w:bidi="ar-SA"/>
      </w:rPr>
    </w:lvl>
    <w:lvl w:ilvl="5" w:tplc="A16E70E8">
      <w:numFmt w:val="bullet"/>
      <w:lvlText w:val="•"/>
      <w:lvlJc w:val="left"/>
      <w:pPr>
        <w:ind w:left="5653" w:hanging="291"/>
      </w:pPr>
      <w:rPr>
        <w:rFonts w:hint="default"/>
        <w:lang w:val="ru-RU" w:eastAsia="en-US" w:bidi="ar-SA"/>
      </w:rPr>
    </w:lvl>
    <w:lvl w:ilvl="6" w:tplc="EA26529C">
      <w:numFmt w:val="bullet"/>
      <w:lvlText w:val="•"/>
      <w:lvlJc w:val="left"/>
      <w:pPr>
        <w:ind w:left="6643" w:hanging="291"/>
      </w:pPr>
      <w:rPr>
        <w:rFonts w:hint="default"/>
        <w:lang w:val="ru-RU" w:eastAsia="en-US" w:bidi="ar-SA"/>
      </w:rPr>
    </w:lvl>
    <w:lvl w:ilvl="7" w:tplc="95381CD4">
      <w:numFmt w:val="bullet"/>
      <w:lvlText w:val="•"/>
      <w:lvlJc w:val="left"/>
      <w:pPr>
        <w:ind w:left="7634" w:hanging="291"/>
      </w:pPr>
      <w:rPr>
        <w:rFonts w:hint="default"/>
        <w:lang w:val="ru-RU" w:eastAsia="en-US" w:bidi="ar-SA"/>
      </w:rPr>
    </w:lvl>
    <w:lvl w:ilvl="8" w:tplc="3F54E25C">
      <w:numFmt w:val="bullet"/>
      <w:lvlText w:val="•"/>
      <w:lvlJc w:val="left"/>
      <w:pPr>
        <w:ind w:left="8625" w:hanging="291"/>
      </w:pPr>
      <w:rPr>
        <w:rFonts w:hint="default"/>
        <w:lang w:val="ru-RU" w:eastAsia="en-US" w:bidi="ar-SA"/>
      </w:rPr>
    </w:lvl>
  </w:abstractNum>
  <w:abstractNum w:abstractNumId="97">
    <w:nsid w:val="50AF10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>
    <w:nsid w:val="50F3524A"/>
    <w:multiLevelType w:val="hybridMultilevel"/>
    <w:tmpl w:val="32729EB8"/>
    <w:lvl w:ilvl="0" w:tplc="0CE4C164">
      <w:start w:val="1"/>
      <w:numFmt w:val="bullet"/>
      <w:pStyle w:val="a0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99">
    <w:nsid w:val="53547642"/>
    <w:multiLevelType w:val="multilevel"/>
    <w:tmpl w:val="DCC89510"/>
    <w:lvl w:ilvl="0">
      <w:start w:val="3"/>
      <w:numFmt w:val="decimal"/>
      <w:lvlText w:val="%1"/>
      <w:lvlJc w:val="left"/>
      <w:pPr>
        <w:ind w:left="1181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38" w:hanging="361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"/>
      <w:lvlJc w:val="left"/>
      <w:pPr>
        <w:ind w:left="2945" w:hanging="4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25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1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7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3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9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4" w:hanging="480"/>
      </w:pPr>
      <w:rPr>
        <w:rFonts w:hint="default"/>
        <w:lang w:val="ru-RU" w:eastAsia="en-US" w:bidi="ar-SA"/>
      </w:rPr>
    </w:lvl>
  </w:abstractNum>
  <w:abstractNum w:abstractNumId="100">
    <w:nsid w:val="53B63B58"/>
    <w:multiLevelType w:val="multilevel"/>
    <w:tmpl w:val="E33AB25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796" w:hanging="540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9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3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848" w:hanging="1800"/>
      </w:pPr>
      <w:rPr>
        <w:rFonts w:hint="default"/>
      </w:rPr>
    </w:lvl>
  </w:abstractNum>
  <w:abstractNum w:abstractNumId="101">
    <w:nsid w:val="542D0146"/>
    <w:multiLevelType w:val="hybridMultilevel"/>
    <w:tmpl w:val="06044772"/>
    <w:lvl w:ilvl="0" w:tplc="5FB05642">
      <w:start w:val="1"/>
      <w:numFmt w:val="decimal"/>
      <w:lvlText w:val="%1)"/>
      <w:lvlJc w:val="left"/>
      <w:pPr>
        <w:ind w:left="152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CC37B2">
      <w:numFmt w:val="bullet"/>
      <w:lvlText w:val="•"/>
      <w:lvlJc w:val="left"/>
      <w:pPr>
        <w:ind w:left="2428" w:hanging="260"/>
      </w:pPr>
      <w:rPr>
        <w:rFonts w:hint="default"/>
        <w:lang w:val="ru-RU" w:eastAsia="en-US" w:bidi="ar-SA"/>
      </w:rPr>
    </w:lvl>
    <w:lvl w:ilvl="2" w:tplc="2C10ED9E">
      <w:numFmt w:val="bullet"/>
      <w:lvlText w:val="•"/>
      <w:lvlJc w:val="left"/>
      <w:pPr>
        <w:ind w:left="3337" w:hanging="260"/>
      </w:pPr>
      <w:rPr>
        <w:rFonts w:hint="default"/>
        <w:lang w:val="ru-RU" w:eastAsia="en-US" w:bidi="ar-SA"/>
      </w:rPr>
    </w:lvl>
    <w:lvl w:ilvl="3" w:tplc="8D1629B0">
      <w:numFmt w:val="bullet"/>
      <w:lvlText w:val="•"/>
      <w:lvlJc w:val="left"/>
      <w:pPr>
        <w:ind w:left="4245" w:hanging="260"/>
      </w:pPr>
      <w:rPr>
        <w:rFonts w:hint="default"/>
        <w:lang w:val="ru-RU" w:eastAsia="en-US" w:bidi="ar-SA"/>
      </w:rPr>
    </w:lvl>
    <w:lvl w:ilvl="4" w:tplc="C81A4528">
      <w:numFmt w:val="bullet"/>
      <w:lvlText w:val="•"/>
      <w:lvlJc w:val="left"/>
      <w:pPr>
        <w:ind w:left="5154" w:hanging="260"/>
      </w:pPr>
      <w:rPr>
        <w:rFonts w:hint="default"/>
        <w:lang w:val="ru-RU" w:eastAsia="en-US" w:bidi="ar-SA"/>
      </w:rPr>
    </w:lvl>
    <w:lvl w:ilvl="5" w:tplc="9A5A0074">
      <w:numFmt w:val="bullet"/>
      <w:lvlText w:val="•"/>
      <w:lvlJc w:val="left"/>
      <w:pPr>
        <w:ind w:left="6063" w:hanging="260"/>
      </w:pPr>
      <w:rPr>
        <w:rFonts w:hint="default"/>
        <w:lang w:val="ru-RU" w:eastAsia="en-US" w:bidi="ar-SA"/>
      </w:rPr>
    </w:lvl>
    <w:lvl w:ilvl="6" w:tplc="AA18F72A">
      <w:numFmt w:val="bullet"/>
      <w:lvlText w:val="•"/>
      <w:lvlJc w:val="left"/>
      <w:pPr>
        <w:ind w:left="6971" w:hanging="260"/>
      </w:pPr>
      <w:rPr>
        <w:rFonts w:hint="default"/>
        <w:lang w:val="ru-RU" w:eastAsia="en-US" w:bidi="ar-SA"/>
      </w:rPr>
    </w:lvl>
    <w:lvl w:ilvl="7" w:tplc="B2362FAA">
      <w:numFmt w:val="bullet"/>
      <w:lvlText w:val="•"/>
      <w:lvlJc w:val="left"/>
      <w:pPr>
        <w:ind w:left="7880" w:hanging="260"/>
      </w:pPr>
      <w:rPr>
        <w:rFonts w:hint="default"/>
        <w:lang w:val="ru-RU" w:eastAsia="en-US" w:bidi="ar-SA"/>
      </w:rPr>
    </w:lvl>
    <w:lvl w:ilvl="8" w:tplc="F01C1DF2">
      <w:numFmt w:val="bullet"/>
      <w:lvlText w:val="•"/>
      <w:lvlJc w:val="left"/>
      <w:pPr>
        <w:ind w:left="8789" w:hanging="260"/>
      </w:pPr>
      <w:rPr>
        <w:rFonts w:hint="default"/>
        <w:lang w:val="ru-RU" w:eastAsia="en-US" w:bidi="ar-SA"/>
      </w:rPr>
    </w:lvl>
  </w:abstractNum>
  <w:abstractNum w:abstractNumId="102">
    <w:nsid w:val="55DB03A9"/>
    <w:multiLevelType w:val="hybridMultilevel"/>
    <w:tmpl w:val="17241BC6"/>
    <w:lvl w:ilvl="0" w:tplc="ECFACAB8">
      <w:start w:val="1"/>
      <w:numFmt w:val="decimal"/>
      <w:lvlText w:val="%1)"/>
      <w:lvlJc w:val="left"/>
      <w:pPr>
        <w:ind w:left="70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CCA2F4">
      <w:numFmt w:val="bullet"/>
      <w:lvlText w:val="•"/>
      <w:lvlJc w:val="left"/>
      <w:pPr>
        <w:ind w:left="1690" w:hanging="348"/>
      </w:pPr>
      <w:rPr>
        <w:rFonts w:hint="default"/>
        <w:lang w:val="ru-RU" w:eastAsia="en-US" w:bidi="ar-SA"/>
      </w:rPr>
    </w:lvl>
    <w:lvl w:ilvl="2" w:tplc="1A2C7978">
      <w:numFmt w:val="bullet"/>
      <w:lvlText w:val="•"/>
      <w:lvlJc w:val="left"/>
      <w:pPr>
        <w:ind w:left="2681" w:hanging="348"/>
      </w:pPr>
      <w:rPr>
        <w:rFonts w:hint="default"/>
        <w:lang w:val="ru-RU" w:eastAsia="en-US" w:bidi="ar-SA"/>
      </w:rPr>
    </w:lvl>
    <w:lvl w:ilvl="3" w:tplc="5A9C9FCC">
      <w:numFmt w:val="bullet"/>
      <w:lvlText w:val="•"/>
      <w:lvlJc w:val="left"/>
      <w:pPr>
        <w:ind w:left="3671" w:hanging="348"/>
      </w:pPr>
      <w:rPr>
        <w:rFonts w:hint="default"/>
        <w:lang w:val="ru-RU" w:eastAsia="en-US" w:bidi="ar-SA"/>
      </w:rPr>
    </w:lvl>
    <w:lvl w:ilvl="4" w:tplc="BE52F722">
      <w:numFmt w:val="bullet"/>
      <w:lvlText w:val="•"/>
      <w:lvlJc w:val="left"/>
      <w:pPr>
        <w:ind w:left="4662" w:hanging="348"/>
      </w:pPr>
      <w:rPr>
        <w:rFonts w:hint="default"/>
        <w:lang w:val="ru-RU" w:eastAsia="en-US" w:bidi="ar-SA"/>
      </w:rPr>
    </w:lvl>
    <w:lvl w:ilvl="5" w:tplc="8480B22E">
      <w:numFmt w:val="bullet"/>
      <w:lvlText w:val="•"/>
      <w:lvlJc w:val="left"/>
      <w:pPr>
        <w:ind w:left="5653" w:hanging="348"/>
      </w:pPr>
      <w:rPr>
        <w:rFonts w:hint="default"/>
        <w:lang w:val="ru-RU" w:eastAsia="en-US" w:bidi="ar-SA"/>
      </w:rPr>
    </w:lvl>
    <w:lvl w:ilvl="6" w:tplc="0B869740">
      <w:numFmt w:val="bullet"/>
      <w:lvlText w:val="•"/>
      <w:lvlJc w:val="left"/>
      <w:pPr>
        <w:ind w:left="6643" w:hanging="348"/>
      </w:pPr>
      <w:rPr>
        <w:rFonts w:hint="default"/>
        <w:lang w:val="ru-RU" w:eastAsia="en-US" w:bidi="ar-SA"/>
      </w:rPr>
    </w:lvl>
    <w:lvl w:ilvl="7" w:tplc="E2C41546">
      <w:numFmt w:val="bullet"/>
      <w:lvlText w:val="•"/>
      <w:lvlJc w:val="left"/>
      <w:pPr>
        <w:ind w:left="7634" w:hanging="348"/>
      </w:pPr>
      <w:rPr>
        <w:rFonts w:hint="default"/>
        <w:lang w:val="ru-RU" w:eastAsia="en-US" w:bidi="ar-SA"/>
      </w:rPr>
    </w:lvl>
    <w:lvl w:ilvl="8" w:tplc="8876C058">
      <w:numFmt w:val="bullet"/>
      <w:lvlText w:val="•"/>
      <w:lvlJc w:val="left"/>
      <w:pPr>
        <w:ind w:left="8625" w:hanging="348"/>
      </w:pPr>
      <w:rPr>
        <w:rFonts w:hint="default"/>
        <w:lang w:val="ru-RU" w:eastAsia="en-US" w:bidi="ar-SA"/>
      </w:rPr>
    </w:lvl>
  </w:abstractNum>
  <w:abstractNum w:abstractNumId="103">
    <w:nsid w:val="56750798"/>
    <w:multiLevelType w:val="hybridMultilevel"/>
    <w:tmpl w:val="F1B69712"/>
    <w:lvl w:ilvl="0" w:tplc="2320F77C">
      <w:start w:val="1"/>
      <w:numFmt w:val="decimal"/>
      <w:lvlText w:val="%1)"/>
      <w:lvlJc w:val="left"/>
      <w:pPr>
        <w:ind w:left="821" w:hanging="38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04FB7C">
      <w:numFmt w:val="bullet"/>
      <w:lvlText w:val=""/>
      <w:lvlJc w:val="left"/>
      <w:pPr>
        <w:ind w:left="210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1ACC4AA">
      <w:numFmt w:val="bullet"/>
      <w:lvlText w:val="•"/>
      <w:lvlJc w:val="left"/>
      <w:pPr>
        <w:ind w:left="3069" w:hanging="360"/>
      </w:pPr>
      <w:rPr>
        <w:rFonts w:hint="default"/>
        <w:lang w:val="ru-RU" w:eastAsia="en-US" w:bidi="ar-SA"/>
      </w:rPr>
    </w:lvl>
    <w:lvl w:ilvl="3" w:tplc="2624B378">
      <w:numFmt w:val="bullet"/>
      <w:lvlText w:val="•"/>
      <w:lvlJc w:val="left"/>
      <w:pPr>
        <w:ind w:left="4039" w:hanging="360"/>
      </w:pPr>
      <w:rPr>
        <w:rFonts w:hint="default"/>
        <w:lang w:val="ru-RU" w:eastAsia="en-US" w:bidi="ar-SA"/>
      </w:rPr>
    </w:lvl>
    <w:lvl w:ilvl="4" w:tplc="701C6EB6">
      <w:numFmt w:val="bullet"/>
      <w:lvlText w:val="•"/>
      <w:lvlJc w:val="left"/>
      <w:pPr>
        <w:ind w:left="5008" w:hanging="360"/>
      </w:pPr>
      <w:rPr>
        <w:rFonts w:hint="default"/>
        <w:lang w:val="ru-RU" w:eastAsia="en-US" w:bidi="ar-SA"/>
      </w:rPr>
    </w:lvl>
    <w:lvl w:ilvl="5" w:tplc="C36CA5BC">
      <w:numFmt w:val="bullet"/>
      <w:lvlText w:val="•"/>
      <w:lvlJc w:val="left"/>
      <w:pPr>
        <w:ind w:left="5978" w:hanging="360"/>
      </w:pPr>
      <w:rPr>
        <w:rFonts w:hint="default"/>
        <w:lang w:val="ru-RU" w:eastAsia="en-US" w:bidi="ar-SA"/>
      </w:rPr>
    </w:lvl>
    <w:lvl w:ilvl="6" w:tplc="9640BB0E">
      <w:numFmt w:val="bullet"/>
      <w:lvlText w:val="•"/>
      <w:lvlJc w:val="left"/>
      <w:pPr>
        <w:ind w:left="6948" w:hanging="360"/>
      </w:pPr>
      <w:rPr>
        <w:rFonts w:hint="default"/>
        <w:lang w:val="ru-RU" w:eastAsia="en-US" w:bidi="ar-SA"/>
      </w:rPr>
    </w:lvl>
    <w:lvl w:ilvl="7" w:tplc="951CCC82">
      <w:numFmt w:val="bullet"/>
      <w:lvlText w:val="•"/>
      <w:lvlJc w:val="left"/>
      <w:pPr>
        <w:ind w:left="7917" w:hanging="360"/>
      </w:pPr>
      <w:rPr>
        <w:rFonts w:hint="default"/>
        <w:lang w:val="ru-RU" w:eastAsia="en-US" w:bidi="ar-SA"/>
      </w:rPr>
    </w:lvl>
    <w:lvl w:ilvl="8" w:tplc="0AD02EEE">
      <w:numFmt w:val="bullet"/>
      <w:lvlText w:val="•"/>
      <w:lvlJc w:val="left"/>
      <w:pPr>
        <w:ind w:left="8887" w:hanging="360"/>
      </w:pPr>
      <w:rPr>
        <w:rFonts w:hint="default"/>
        <w:lang w:val="ru-RU" w:eastAsia="en-US" w:bidi="ar-SA"/>
      </w:rPr>
    </w:lvl>
  </w:abstractNum>
  <w:abstractNum w:abstractNumId="104">
    <w:nsid w:val="578E27B0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581D283E"/>
    <w:multiLevelType w:val="hybridMultilevel"/>
    <w:tmpl w:val="27041950"/>
    <w:lvl w:ilvl="0" w:tplc="54163434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4CC0A7C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7FCC415E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040468B6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88A6B726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DA72C226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DDC20B0E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5BB81F82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20C0F1E0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106">
    <w:nsid w:val="58766934"/>
    <w:multiLevelType w:val="hybridMultilevel"/>
    <w:tmpl w:val="73805F26"/>
    <w:lvl w:ilvl="0" w:tplc="50B82E04">
      <w:start w:val="1"/>
      <w:numFmt w:val="bullet"/>
      <w:pStyle w:val="list-dash0"/>
      <w:lvlText w:val="—"/>
      <w:lvlJc w:val="left"/>
      <w:pPr>
        <w:ind w:left="10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07">
    <w:nsid w:val="588A7E19"/>
    <w:multiLevelType w:val="hybridMultilevel"/>
    <w:tmpl w:val="B12A4384"/>
    <w:lvl w:ilvl="0" w:tplc="71624EBE">
      <w:numFmt w:val="bullet"/>
      <w:lvlText w:val=""/>
      <w:lvlJc w:val="left"/>
      <w:pPr>
        <w:ind w:left="1104" w:hanging="360"/>
      </w:pPr>
      <w:rPr>
        <w:rFonts w:hint="default"/>
        <w:w w:val="100"/>
        <w:lang w:val="ru-RU" w:eastAsia="en-US" w:bidi="ar-SA"/>
      </w:rPr>
    </w:lvl>
    <w:lvl w:ilvl="1" w:tplc="4EA46D06">
      <w:numFmt w:val="bullet"/>
      <w:lvlText w:val=""/>
      <w:lvlJc w:val="left"/>
      <w:pPr>
        <w:ind w:left="1388" w:hanging="284"/>
      </w:pPr>
      <w:rPr>
        <w:rFonts w:hint="default"/>
        <w:w w:val="100"/>
        <w:lang w:val="ru-RU" w:eastAsia="en-US" w:bidi="ar-SA"/>
      </w:rPr>
    </w:lvl>
    <w:lvl w:ilvl="2" w:tplc="F8F0B760">
      <w:numFmt w:val="bullet"/>
      <w:lvlText w:val=""/>
      <w:lvlJc w:val="left"/>
      <w:pPr>
        <w:ind w:left="82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77DA750A">
      <w:numFmt w:val="bullet"/>
      <w:lvlText w:val=""/>
      <w:lvlJc w:val="left"/>
      <w:pPr>
        <w:ind w:left="223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5C825B42">
      <w:numFmt w:val="bullet"/>
      <w:lvlText w:val="•"/>
      <w:lvlJc w:val="left"/>
      <w:pPr>
        <w:ind w:left="1380" w:hanging="284"/>
      </w:pPr>
      <w:rPr>
        <w:rFonts w:hint="default"/>
        <w:lang w:val="ru-RU" w:eastAsia="en-US" w:bidi="ar-SA"/>
      </w:rPr>
    </w:lvl>
    <w:lvl w:ilvl="5" w:tplc="6518B370">
      <w:numFmt w:val="bullet"/>
      <w:lvlText w:val="•"/>
      <w:lvlJc w:val="left"/>
      <w:pPr>
        <w:ind w:left="1540" w:hanging="284"/>
      </w:pPr>
      <w:rPr>
        <w:rFonts w:hint="default"/>
        <w:lang w:val="ru-RU" w:eastAsia="en-US" w:bidi="ar-SA"/>
      </w:rPr>
    </w:lvl>
    <w:lvl w:ilvl="6" w:tplc="476EABDE">
      <w:numFmt w:val="bullet"/>
      <w:lvlText w:val="•"/>
      <w:lvlJc w:val="left"/>
      <w:pPr>
        <w:ind w:left="2100" w:hanging="284"/>
      </w:pPr>
      <w:rPr>
        <w:rFonts w:hint="default"/>
        <w:lang w:val="ru-RU" w:eastAsia="en-US" w:bidi="ar-SA"/>
      </w:rPr>
    </w:lvl>
    <w:lvl w:ilvl="7" w:tplc="E640C14C">
      <w:numFmt w:val="bullet"/>
      <w:lvlText w:val="•"/>
      <w:lvlJc w:val="left"/>
      <w:pPr>
        <w:ind w:left="2240" w:hanging="284"/>
      </w:pPr>
      <w:rPr>
        <w:rFonts w:hint="default"/>
        <w:lang w:val="ru-RU" w:eastAsia="en-US" w:bidi="ar-SA"/>
      </w:rPr>
    </w:lvl>
    <w:lvl w:ilvl="8" w:tplc="2012A3E8">
      <w:numFmt w:val="bullet"/>
      <w:lvlText w:val="•"/>
      <w:lvlJc w:val="left"/>
      <w:pPr>
        <w:ind w:left="5102" w:hanging="284"/>
      </w:pPr>
      <w:rPr>
        <w:rFonts w:hint="default"/>
        <w:lang w:val="ru-RU" w:eastAsia="en-US" w:bidi="ar-SA"/>
      </w:rPr>
    </w:lvl>
  </w:abstractNum>
  <w:abstractNum w:abstractNumId="108">
    <w:nsid w:val="59276F90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594564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>
    <w:nsid w:val="5AC616F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>
    <w:nsid w:val="5ACF7618"/>
    <w:multiLevelType w:val="hybridMultilevel"/>
    <w:tmpl w:val="88221F50"/>
    <w:lvl w:ilvl="0" w:tplc="ACE0BC24">
      <w:start w:val="1"/>
      <w:numFmt w:val="decimal"/>
      <w:lvlText w:val="%1)"/>
      <w:lvlJc w:val="left"/>
      <w:pPr>
        <w:ind w:left="152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8EDA80">
      <w:numFmt w:val="bullet"/>
      <w:lvlText w:val="•"/>
      <w:lvlJc w:val="left"/>
      <w:pPr>
        <w:ind w:left="2428" w:hanging="260"/>
      </w:pPr>
      <w:rPr>
        <w:rFonts w:hint="default"/>
        <w:lang w:val="ru-RU" w:eastAsia="en-US" w:bidi="ar-SA"/>
      </w:rPr>
    </w:lvl>
    <w:lvl w:ilvl="2" w:tplc="DBB8C692">
      <w:numFmt w:val="bullet"/>
      <w:lvlText w:val="•"/>
      <w:lvlJc w:val="left"/>
      <w:pPr>
        <w:ind w:left="3337" w:hanging="260"/>
      </w:pPr>
      <w:rPr>
        <w:rFonts w:hint="default"/>
        <w:lang w:val="ru-RU" w:eastAsia="en-US" w:bidi="ar-SA"/>
      </w:rPr>
    </w:lvl>
    <w:lvl w:ilvl="3" w:tplc="47D4EDF2">
      <w:numFmt w:val="bullet"/>
      <w:lvlText w:val="•"/>
      <w:lvlJc w:val="left"/>
      <w:pPr>
        <w:ind w:left="4245" w:hanging="260"/>
      </w:pPr>
      <w:rPr>
        <w:rFonts w:hint="default"/>
        <w:lang w:val="ru-RU" w:eastAsia="en-US" w:bidi="ar-SA"/>
      </w:rPr>
    </w:lvl>
    <w:lvl w:ilvl="4" w:tplc="0F5C8ACE">
      <w:numFmt w:val="bullet"/>
      <w:lvlText w:val="•"/>
      <w:lvlJc w:val="left"/>
      <w:pPr>
        <w:ind w:left="5154" w:hanging="260"/>
      </w:pPr>
      <w:rPr>
        <w:rFonts w:hint="default"/>
        <w:lang w:val="ru-RU" w:eastAsia="en-US" w:bidi="ar-SA"/>
      </w:rPr>
    </w:lvl>
    <w:lvl w:ilvl="5" w:tplc="7A186A5C">
      <w:numFmt w:val="bullet"/>
      <w:lvlText w:val="•"/>
      <w:lvlJc w:val="left"/>
      <w:pPr>
        <w:ind w:left="6063" w:hanging="260"/>
      </w:pPr>
      <w:rPr>
        <w:rFonts w:hint="default"/>
        <w:lang w:val="ru-RU" w:eastAsia="en-US" w:bidi="ar-SA"/>
      </w:rPr>
    </w:lvl>
    <w:lvl w:ilvl="6" w:tplc="DBDE92CE">
      <w:numFmt w:val="bullet"/>
      <w:lvlText w:val="•"/>
      <w:lvlJc w:val="left"/>
      <w:pPr>
        <w:ind w:left="6971" w:hanging="260"/>
      </w:pPr>
      <w:rPr>
        <w:rFonts w:hint="default"/>
        <w:lang w:val="ru-RU" w:eastAsia="en-US" w:bidi="ar-SA"/>
      </w:rPr>
    </w:lvl>
    <w:lvl w:ilvl="7" w:tplc="5814759E">
      <w:numFmt w:val="bullet"/>
      <w:lvlText w:val="•"/>
      <w:lvlJc w:val="left"/>
      <w:pPr>
        <w:ind w:left="7880" w:hanging="260"/>
      </w:pPr>
      <w:rPr>
        <w:rFonts w:hint="default"/>
        <w:lang w:val="ru-RU" w:eastAsia="en-US" w:bidi="ar-SA"/>
      </w:rPr>
    </w:lvl>
    <w:lvl w:ilvl="8" w:tplc="C8D2B478">
      <w:numFmt w:val="bullet"/>
      <w:lvlText w:val="•"/>
      <w:lvlJc w:val="left"/>
      <w:pPr>
        <w:ind w:left="8789" w:hanging="260"/>
      </w:pPr>
      <w:rPr>
        <w:rFonts w:hint="default"/>
        <w:lang w:val="ru-RU" w:eastAsia="en-US" w:bidi="ar-SA"/>
      </w:rPr>
    </w:lvl>
  </w:abstractNum>
  <w:abstractNum w:abstractNumId="112">
    <w:nsid w:val="5D334223"/>
    <w:multiLevelType w:val="multilevel"/>
    <w:tmpl w:val="1566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>
    <w:nsid w:val="5D8A337C"/>
    <w:multiLevelType w:val="hybridMultilevel"/>
    <w:tmpl w:val="9968D64E"/>
    <w:lvl w:ilvl="0" w:tplc="FA10F266">
      <w:start w:val="1"/>
      <w:numFmt w:val="decimal"/>
      <w:lvlText w:val="%1)"/>
      <w:lvlJc w:val="left"/>
      <w:pPr>
        <w:ind w:left="1647" w:hanging="2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D747DB6">
      <w:numFmt w:val="bullet"/>
      <w:lvlText w:val="•"/>
      <w:lvlJc w:val="left"/>
      <w:pPr>
        <w:ind w:left="2558" w:hanging="260"/>
      </w:pPr>
      <w:rPr>
        <w:rFonts w:hint="default"/>
        <w:lang w:val="ru-RU" w:eastAsia="en-US" w:bidi="ar-SA"/>
      </w:rPr>
    </w:lvl>
    <w:lvl w:ilvl="2" w:tplc="1FC89F26">
      <w:numFmt w:val="bullet"/>
      <w:lvlText w:val="•"/>
      <w:lvlJc w:val="left"/>
      <w:pPr>
        <w:ind w:left="3477" w:hanging="260"/>
      </w:pPr>
      <w:rPr>
        <w:rFonts w:hint="default"/>
        <w:lang w:val="ru-RU" w:eastAsia="en-US" w:bidi="ar-SA"/>
      </w:rPr>
    </w:lvl>
    <w:lvl w:ilvl="3" w:tplc="DD361902">
      <w:numFmt w:val="bullet"/>
      <w:lvlText w:val="•"/>
      <w:lvlJc w:val="left"/>
      <w:pPr>
        <w:ind w:left="4395" w:hanging="260"/>
      </w:pPr>
      <w:rPr>
        <w:rFonts w:hint="default"/>
        <w:lang w:val="ru-RU" w:eastAsia="en-US" w:bidi="ar-SA"/>
      </w:rPr>
    </w:lvl>
    <w:lvl w:ilvl="4" w:tplc="DACC7B4C">
      <w:numFmt w:val="bullet"/>
      <w:lvlText w:val="•"/>
      <w:lvlJc w:val="left"/>
      <w:pPr>
        <w:ind w:left="5314" w:hanging="260"/>
      </w:pPr>
      <w:rPr>
        <w:rFonts w:hint="default"/>
        <w:lang w:val="ru-RU" w:eastAsia="en-US" w:bidi="ar-SA"/>
      </w:rPr>
    </w:lvl>
    <w:lvl w:ilvl="5" w:tplc="93AA84B0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D262A802">
      <w:numFmt w:val="bullet"/>
      <w:lvlText w:val="•"/>
      <w:lvlJc w:val="left"/>
      <w:pPr>
        <w:ind w:left="7151" w:hanging="260"/>
      </w:pPr>
      <w:rPr>
        <w:rFonts w:hint="default"/>
        <w:lang w:val="ru-RU" w:eastAsia="en-US" w:bidi="ar-SA"/>
      </w:rPr>
    </w:lvl>
    <w:lvl w:ilvl="7" w:tplc="D2EC652C">
      <w:numFmt w:val="bullet"/>
      <w:lvlText w:val="•"/>
      <w:lvlJc w:val="left"/>
      <w:pPr>
        <w:ind w:left="8070" w:hanging="260"/>
      </w:pPr>
      <w:rPr>
        <w:rFonts w:hint="default"/>
        <w:lang w:val="ru-RU" w:eastAsia="en-US" w:bidi="ar-SA"/>
      </w:rPr>
    </w:lvl>
    <w:lvl w:ilvl="8" w:tplc="ABDA6518">
      <w:numFmt w:val="bullet"/>
      <w:lvlText w:val="•"/>
      <w:lvlJc w:val="left"/>
      <w:pPr>
        <w:ind w:left="8989" w:hanging="260"/>
      </w:pPr>
      <w:rPr>
        <w:rFonts w:hint="default"/>
        <w:lang w:val="ru-RU" w:eastAsia="en-US" w:bidi="ar-SA"/>
      </w:rPr>
    </w:lvl>
  </w:abstractNum>
  <w:abstractNum w:abstractNumId="114">
    <w:nsid w:val="5E2F6E7F"/>
    <w:multiLevelType w:val="multilevel"/>
    <w:tmpl w:val="8A78B18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10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115">
    <w:nsid w:val="5FB31ED7"/>
    <w:multiLevelType w:val="hybridMultilevel"/>
    <w:tmpl w:val="9AB8016E"/>
    <w:lvl w:ilvl="0" w:tplc="133E94D0">
      <w:numFmt w:val="bullet"/>
      <w:lvlText w:val="-"/>
      <w:lvlJc w:val="left"/>
      <w:pPr>
        <w:ind w:left="701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1863C2">
      <w:numFmt w:val="bullet"/>
      <w:lvlText w:val=""/>
      <w:lvlJc w:val="left"/>
      <w:pPr>
        <w:ind w:left="210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F187C74">
      <w:numFmt w:val="bullet"/>
      <w:lvlText w:val="•"/>
      <w:lvlJc w:val="left"/>
      <w:pPr>
        <w:ind w:left="3045" w:hanging="360"/>
      </w:pPr>
      <w:rPr>
        <w:rFonts w:hint="default"/>
        <w:lang w:val="ru-RU" w:eastAsia="en-US" w:bidi="ar-SA"/>
      </w:rPr>
    </w:lvl>
    <w:lvl w:ilvl="3" w:tplc="0344AB5A">
      <w:numFmt w:val="bullet"/>
      <w:lvlText w:val="•"/>
      <w:lvlJc w:val="left"/>
      <w:pPr>
        <w:ind w:left="3990" w:hanging="360"/>
      </w:pPr>
      <w:rPr>
        <w:rFonts w:hint="default"/>
        <w:lang w:val="ru-RU" w:eastAsia="en-US" w:bidi="ar-SA"/>
      </w:rPr>
    </w:lvl>
    <w:lvl w:ilvl="4" w:tplc="3614F44A">
      <w:numFmt w:val="bullet"/>
      <w:lvlText w:val="•"/>
      <w:lvlJc w:val="left"/>
      <w:pPr>
        <w:ind w:left="4935" w:hanging="360"/>
      </w:pPr>
      <w:rPr>
        <w:rFonts w:hint="default"/>
        <w:lang w:val="ru-RU" w:eastAsia="en-US" w:bidi="ar-SA"/>
      </w:rPr>
    </w:lvl>
    <w:lvl w:ilvl="5" w:tplc="7A62A53A">
      <w:numFmt w:val="bullet"/>
      <w:lvlText w:val="•"/>
      <w:lvlJc w:val="left"/>
      <w:pPr>
        <w:ind w:left="5880" w:hanging="360"/>
      </w:pPr>
      <w:rPr>
        <w:rFonts w:hint="default"/>
        <w:lang w:val="ru-RU" w:eastAsia="en-US" w:bidi="ar-SA"/>
      </w:rPr>
    </w:lvl>
    <w:lvl w:ilvl="6" w:tplc="20A0E3C2">
      <w:numFmt w:val="bullet"/>
      <w:lvlText w:val="•"/>
      <w:lvlJc w:val="left"/>
      <w:pPr>
        <w:ind w:left="6825" w:hanging="360"/>
      </w:pPr>
      <w:rPr>
        <w:rFonts w:hint="default"/>
        <w:lang w:val="ru-RU" w:eastAsia="en-US" w:bidi="ar-SA"/>
      </w:rPr>
    </w:lvl>
    <w:lvl w:ilvl="7" w:tplc="05FE5404">
      <w:numFmt w:val="bullet"/>
      <w:lvlText w:val="•"/>
      <w:lvlJc w:val="left"/>
      <w:pPr>
        <w:ind w:left="7770" w:hanging="360"/>
      </w:pPr>
      <w:rPr>
        <w:rFonts w:hint="default"/>
        <w:lang w:val="ru-RU" w:eastAsia="en-US" w:bidi="ar-SA"/>
      </w:rPr>
    </w:lvl>
    <w:lvl w:ilvl="8" w:tplc="B1C0879E">
      <w:numFmt w:val="bullet"/>
      <w:lvlText w:val="•"/>
      <w:lvlJc w:val="left"/>
      <w:pPr>
        <w:ind w:left="8716" w:hanging="360"/>
      </w:pPr>
      <w:rPr>
        <w:rFonts w:hint="default"/>
        <w:lang w:val="ru-RU" w:eastAsia="en-US" w:bidi="ar-SA"/>
      </w:rPr>
    </w:lvl>
  </w:abstractNum>
  <w:abstractNum w:abstractNumId="116">
    <w:nsid w:val="60A6141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>
    <w:nsid w:val="60C644F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>
    <w:nsid w:val="626919BD"/>
    <w:multiLevelType w:val="hybridMultilevel"/>
    <w:tmpl w:val="39DE6F3E"/>
    <w:lvl w:ilvl="0" w:tplc="098EE7F2">
      <w:numFmt w:val="bullet"/>
      <w:lvlText w:val=""/>
      <w:lvlJc w:val="left"/>
      <w:pPr>
        <w:ind w:left="210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9B4D2A8">
      <w:numFmt w:val="bullet"/>
      <w:lvlText w:val="•"/>
      <w:lvlJc w:val="left"/>
      <w:pPr>
        <w:ind w:left="2972" w:hanging="360"/>
      </w:pPr>
      <w:rPr>
        <w:rFonts w:hint="default"/>
        <w:lang w:val="ru-RU" w:eastAsia="en-US" w:bidi="ar-SA"/>
      </w:rPr>
    </w:lvl>
    <w:lvl w:ilvl="2" w:tplc="F79EF8D0">
      <w:numFmt w:val="bullet"/>
      <w:lvlText w:val="•"/>
      <w:lvlJc w:val="left"/>
      <w:pPr>
        <w:ind w:left="3845" w:hanging="360"/>
      </w:pPr>
      <w:rPr>
        <w:rFonts w:hint="default"/>
        <w:lang w:val="ru-RU" w:eastAsia="en-US" w:bidi="ar-SA"/>
      </w:rPr>
    </w:lvl>
    <w:lvl w:ilvl="3" w:tplc="CB8097EC">
      <w:numFmt w:val="bullet"/>
      <w:lvlText w:val="•"/>
      <w:lvlJc w:val="left"/>
      <w:pPr>
        <w:ind w:left="4717" w:hanging="360"/>
      </w:pPr>
      <w:rPr>
        <w:rFonts w:hint="default"/>
        <w:lang w:val="ru-RU" w:eastAsia="en-US" w:bidi="ar-SA"/>
      </w:rPr>
    </w:lvl>
    <w:lvl w:ilvl="4" w:tplc="B75E0B4A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5" w:tplc="8AA212D0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6" w:tplc="2ECC9874">
      <w:numFmt w:val="bullet"/>
      <w:lvlText w:val="•"/>
      <w:lvlJc w:val="left"/>
      <w:pPr>
        <w:ind w:left="7335" w:hanging="360"/>
      </w:pPr>
      <w:rPr>
        <w:rFonts w:hint="default"/>
        <w:lang w:val="ru-RU" w:eastAsia="en-US" w:bidi="ar-SA"/>
      </w:rPr>
    </w:lvl>
    <w:lvl w:ilvl="7" w:tplc="16CC0BD2">
      <w:numFmt w:val="bullet"/>
      <w:lvlText w:val="•"/>
      <w:lvlJc w:val="left"/>
      <w:pPr>
        <w:ind w:left="8208" w:hanging="360"/>
      </w:pPr>
      <w:rPr>
        <w:rFonts w:hint="default"/>
        <w:lang w:val="ru-RU" w:eastAsia="en-US" w:bidi="ar-SA"/>
      </w:rPr>
    </w:lvl>
    <w:lvl w:ilvl="8" w:tplc="E3B88E60">
      <w:numFmt w:val="bullet"/>
      <w:lvlText w:val="•"/>
      <w:lvlJc w:val="left"/>
      <w:pPr>
        <w:ind w:left="9081" w:hanging="360"/>
      </w:pPr>
      <w:rPr>
        <w:rFonts w:hint="default"/>
        <w:lang w:val="ru-RU" w:eastAsia="en-US" w:bidi="ar-SA"/>
      </w:rPr>
    </w:lvl>
  </w:abstractNum>
  <w:abstractNum w:abstractNumId="119">
    <w:nsid w:val="633656F9"/>
    <w:multiLevelType w:val="hybridMultilevel"/>
    <w:tmpl w:val="CF86F800"/>
    <w:lvl w:ilvl="0" w:tplc="CEAE626A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30887A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B460697A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0CC40DB2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EAA66A98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A6C456C2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E3CEE2C2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F1143908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5A8C11A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20">
    <w:nsid w:val="64317F47"/>
    <w:multiLevelType w:val="hybridMultilevel"/>
    <w:tmpl w:val="18B8B676"/>
    <w:lvl w:ilvl="0" w:tplc="66D0ACF2">
      <w:start w:val="1"/>
      <w:numFmt w:val="decimal"/>
      <w:lvlText w:val="%1)"/>
      <w:lvlJc w:val="left"/>
      <w:pPr>
        <w:ind w:left="1673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66D36E">
      <w:numFmt w:val="bullet"/>
      <w:lvlText w:val="•"/>
      <w:lvlJc w:val="left"/>
      <w:pPr>
        <w:ind w:left="2594" w:hanging="286"/>
      </w:pPr>
      <w:rPr>
        <w:rFonts w:hint="default"/>
        <w:lang w:val="ru-RU" w:eastAsia="en-US" w:bidi="ar-SA"/>
      </w:rPr>
    </w:lvl>
    <w:lvl w:ilvl="2" w:tplc="B35AF582">
      <w:numFmt w:val="bullet"/>
      <w:lvlText w:val="•"/>
      <w:lvlJc w:val="left"/>
      <w:pPr>
        <w:ind w:left="3509" w:hanging="286"/>
      </w:pPr>
      <w:rPr>
        <w:rFonts w:hint="default"/>
        <w:lang w:val="ru-RU" w:eastAsia="en-US" w:bidi="ar-SA"/>
      </w:rPr>
    </w:lvl>
    <w:lvl w:ilvl="3" w:tplc="2A848354">
      <w:numFmt w:val="bullet"/>
      <w:lvlText w:val="•"/>
      <w:lvlJc w:val="left"/>
      <w:pPr>
        <w:ind w:left="4423" w:hanging="286"/>
      </w:pPr>
      <w:rPr>
        <w:rFonts w:hint="default"/>
        <w:lang w:val="ru-RU" w:eastAsia="en-US" w:bidi="ar-SA"/>
      </w:rPr>
    </w:lvl>
    <w:lvl w:ilvl="4" w:tplc="9E1C2E44">
      <w:numFmt w:val="bullet"/>
      <w:lvlText w:val="•"/>
      <w:lvlJc w:val="left"/>
      <w:pPr>
        <w:ind w:left="5338" w:hanging="286"/>
      </w:pPr>
      <w:rPr>
        <w:rFonts w:hint="default"/>
        <w:lang w:val="ru-RU" w:eastAsia="en-US" w:bidi="ar-SA"/>
      </w:rPr>
    </w:lvl>
    <w:lvl w:ilvl="5" w:tplc="6D7803C2">
      <w:numFmt w:val="bullet"/>
      <w:lvlText w:val="•"/>
      <w:lvlJc w:val="left"/>
      <w:pPr>
        <w:ind w:left="6253" w:hanging="286"/>
      </w:pPr>
      <w:rPr>
        <w:rFonts w:hint="default"/>
        <w:lang w:val="ru-RU" w:eastAsia="en-US" w:bidi="ar-SA"/>
      </w:rPr>
    </w:lvl>
    <w:lvl w:ilvl="6" w:tplc="76C879C6">
      <w:numFmt w:val="bullet"/>
      <w:lvlText w:val="•"/>
      <w:lvlJc w:val="left"/>
      <w:pPr>
        <w:ind w:left="7167" w:hanging="286"/>
      </w:pPr>
      <w:rPr>
        <w:rFonts w:hint="default"/>
        <w:lang w:val="ru-RU" w:eastAsia="en-US" w:bidi="ar-SA"/>
      </w:rPr>
    </w:lvl>
    <w:lvl w:ilvl="7" w:tplc="037ADB8C">
      <w:numFmt w:val="bullet"/>
      <w:lvlText w:val="•"/>
      <w:lvlJc w:val="left"/>
      <w:pPr>
        <w:ind w:left="8082" w:hanging="286"/>
      </w:pPr>
      <w:rPr>
        <w:rFonts w:hint="default"/>
        <w:lang w:val="ru-RU" w:eastAsia="en-US" w:bidi="ar-SA"/>
      </w:rPr>
    </w:lvl>
    <w:lvl w:ilvl="8" w:tplc="4DBA362A">
      <w:numFmt w:val="bullet"/>
      <w:lvlText w:val="•"/>
      <w:lvlJc w:val="left"/>
      <w:pPr>
        <w:ind w:left="8997" w:hanging="286"/>
      </w:pPr>
      <w:rPr>
        <w:rFonts w:hint="default"/>
        <w:lang w:val="ru-RU" w:eastAsia="en-US" w:bidi="ar-SA"/>
      </w:rPr>
    </w:lvl>
  </w:abstractNum>
  <w:abstractNum w:abstractNumId="121">
    <w:nsid w:val="6474799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>
    <w:nsid w:val="64A96590"/>
    <w:multiLevelType w:val="hybridMultilevel"/>
    <w:tmpl w:val="29DA16DA"/>
    <w:lvl w:ilvl="0" w:tplc="26DAD6D6">
      <w:start w:val="1"/>
      <w:numFmt w:val="decimal"/>
      <w:lvlText w:val="%1)"/>
      <w:lvlJc w:val="left"/>
      <w:pPr>
        <w:ind w:left="701" w:hanging="3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749374">
      <w:numFmt w:val="bullet"/>
      <w:lvlText w:val="•"/>
      <w:lvlJc w:val="left"/>
      <w:pPr>
        <w:ind w:left="1690" w:hanging="308"/>
      </w:pPr>
      <w:rPr>
        <w:rFonts w:hint="default"/>
        <w:lang w:val="ru-RU" w:eastAsia="en-US" w:bidi="ar-SA"/>
      </w:rPr>
    </w:lvl>
    <w:lvl w:ilvl="2" w:tplc="53DED390">
      <w:numFmt w:val="bullet"/>
      <w:lvlText w:val="•"/>
      <w:lvlJc w:val="left"/>
      <w:pPr>
        <w:ind w:left="2681" w:hanging="308"/>
      </w:pPr>
      <w:rPr>
        <w:rFonts w:hint="default"/>
        <w:lang w:val="ru-RU" w:eastAsia="en-US" w:bidi="ar-SA"/>
      </w:rPr>
    </w:lvl>
    <w:lvl w:ilvl="3" w:tplc="EEEA1100">
      <w:numFmt w:val="bullet"/>
      <w:lvlText w:val="•"/>
      <w:lvlJc w:val="left"/>
      <w:pPr>
        <w:ind w:left="3671" w:hanging="308"/>
      </w:pPr>
      <w:rPr>
        <w:rFonts w:hint="default"/>
        <w:lang w:val="ru-RU" w:eastAsia="en-US" w:bidi="ar-SA"/>
      </w:rPr>
    </w:lvl>
    <w:lvl w:ilvl="4" w:tplc="735CED9E">
      <w:numFmt w:val="bullet"/>
      <w:lvlText w:val="•"/>
      <w:lvlJc w:val="left"/>
      <w:pPr>
        <w:ind w:left="4662" w:hanging="308"/>
      </w:pPr>
      <w:rPr>
        <w:rFonts w:hint="default"/>
        <w:lang w:val="ru-RU" w:eastAsia="en-US" w:bidi="ar-SA"/>
      </w:rPr>
    </w:lvl>
    <w:lvl w:ilvl="5" w:tplc="6ABE9AC8">
      <w:numFmt w:val="bullet"/>
      <w:lvlText w:val="•"/>
      <w:lvlJc w:val="left"/>
      <w:pPr>
        <w:ind w:left="5653" w:hanging="308"/>
      </w:pPr>
      <w:rPr>
        <w:rFonts w:hint="default"/>
        <w:lang w:val="ru-RU" w:eastAsia="en-US" w:bidi="ar-SA"/>
      </w:rPr>
    </w:lvl>
    <w:lvl w:ilvl="6" w:tplc="6AE4494E">
      <w:numFmt w:val="bullet"/>
      <w:lvlText w:val="•"/>
      <w:lvlJc w:val="left"/>
      <w:pPr>
        <w:ind w:left="6643" w:hanging="308"/>
      </w:pPr>
      <w:rPr>
        <w:rFonts w:hint="default"/>
        <w:lang w:val="ru-RU" w:eastAsia="en-US" w:bidi="ar-SA"/>
      </w:rPr>
    </w:lvl>
    <w:lvl w:ilvl="7" w:tplc="A24E2E98">
      <w:numFmt w:val="bullet"/>
      <w:lvlText w:val="•"/>
      <w:lvlJc w:val="left"/>
      <w:pPr>
        <w:ind w:left="7634" w:hanging="308"/>
      </w:pPr>
      <w:rPr>
        <w:rFonts w:hint="default"/>
        <w:lang w:val="ru-RU" w:eastAsia="en-US" w:bidi="ar-SA"/>
      </w:rPr>
    </w:lvl>
    <w:lvl w:ilvl="8" w:tplc="E0F0F138">
      <w:numFmt w:val="bullet"/>
      <w:lvlText w:val="•"/>
      <w:lvlJc w:val="left"/>
      <w:pPr>
        <w:ind w:left="8625" w:hanging="308"/>
      </w:pPr>
      <w:rPr>
        <w:rFonts w:hint="default"/>
        <w:lang w:val="ru-RU" w:eastAsia="en-US" w:bidi="ar-SA"/>
      </w:rPr>
    </w:lvl>
  </w:abstractNum>
  <w:abstractNum w:abstractNumId="123">
    <w:nsid w:val="652347DA"/>
    <w:multiLevelType w:val="hybridMultilevel"/>
    <w:tmpl w:val="80F2635E"/>
    <w:lvl w:ilvl="0" w:tplc="70169662">
      <w:start w:val="1"/>
      <w:numFmt w:val="decimal"/>
      <w:lvlText w:val="%1."/>
      <w:lvlJc w:val="left"/>
      <w:pPr>
        <w:ind w:left="2117" w:hanging="8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2E5A62">
      <w:numFmt w:val="bullet"/>
      <w:lvlText w:val="•"/>
      <w:lvlJc w:val="left"/>
      <w:pPr>
        <w:ind w:left="2968" w:hanging="850"/>
      </w:pPr>
      <w:rPr>
        <w:rFonts w:hint="default"/>
        <w:lang w:val="ru-RU" w:eastAsia="en-US" w:bidi="ar-SA"/>
      </w:rPr>
    </w:lvl>
    <w:lvl w:ilvl="2" w:tplc="E4288AB6">
      <w:numFmt w:val="bullet"/>
      <w:lvlText w:val="•"/>
      <w:lvlJc w:val="left"/>
      <w:pPr>
        <w:ind w:left="3817" w:hanging="850"/>
      </w:pPr>
      <w:rPr>
        <w:rFonts w:hint="default"/>
        <w:lang w:val="ru-RU" w:eastAsia="en-US" w:bidi="ar-SA"/>
      </w:rPr>
    </w:lvl>
    <w:lvl w:ilvl="3" w:tplc="E8BE4CA2">
      <w:numFmt w:val="bullet"/>
      <w:lvlText w:val="•"/>
      <w:lvlJc w:val="left"/>
      <w:pPr>
        <w:ind w:left="4665" w:hanging="850"/>
      </w:pPr>
      <w:rPr>
        <w:rFonts w:hint="default"/>
        <w:lang w:val="ru-RU" w:eastAsia="en-US" w:bidi="ar-SA"/>
      </w:rPr>
    </w:lvl>
    <w:lvl w:ilvl="4" w:tplc="5F8624A2">
      <w:numFmt w:val="bullet"/>
      <w:lvlText w:val="•"/>
      <w:lvlJc w:val="left"/>
      <w:pPr>
        <w:ind w:left="5514" w:hanging="850"/>
      </w:pPr>
      <w:rPr>
        <w:rFonts w:hint="default"/>
        <w:lang w:val="ru-RU" w:eastAsia="en-US" w:bidi="ar-SA"/>
      </w:rPr>
    </w:lvl>
    <w:lvl w:ilvl="5" w:tplc="C9FA03A2">
      <w:numFmt w:val="bullet"/>
      <w:lvlText w:val="•"/>
      <w:lvlJc w:val="left"/>
      <w:pPr>
        <w:ind w:left="6363" w:hanging="850"/>
      </w:pPr>
      <w:rPr>
        <w:rFonts w:hint="default"/>
        <w:lang w:val="ru-RU" w:eastAsia="en-US" w:bidi="ar-SA"/>
      </w:rPr>
    </w:lvl>
    <w:lvl w:ilvl="6" w:tplc="B9266704">
      <w:numFmt w:val="bullet"/>
      <w:lvlText w:val="•"/>
      <w:lvlJc w:val="left"/>
      <w:pPr>
        <w:ind w:left="7211" w:hanging="850"/>
      </w:pPr>
      <w:rPr>
        <w:rFonts w:hint="default"/>
        <w:lang w:val="ru-RU" w:eastAsia="en-US" w:bidi="ar-SA"/>
      </w:rPr>
    </w:lvl>
    <w:lvl w:ilvl="7" w:tplc="85E2CC1E">
      <w:numFmt w:val="bullet"/>
      <w:lvlText w:val="•"/>
      <w:lvlJc w:val="left"/>
      <w:pPr>
        <w:ind w:left="8060" w:hanging="850"/>
      </w:pPr>
      <w:rPr>
        <w:rFonts w:hint="default"/>
        <w:lang w:val="ru-RU" w:eastAsia="en-US" w:bidi="ar-SA"/>
      </w:rPr>
    </w:lvl>
    <w:lvl w:ilvl="8" w:tplc="275ECE36">
      <w:numFmt w:val="bullet"/>
      <w:lvlText w:val="•"/>
      <w:lvlJc w:val="left"/>
      <w:pPr>
        <w:ind w:left="8909" w:hanging="850"/>
      </w:pPr>
      <w:rPr>
        <w:rFonts w:hint="default"/>
        <w:lang w:val="ru-RU" w:eastAsia="en-US" w:bidi="ar-SA"/>
      </w:rPr>
    </w:lvl>
  </w:abstractNum>
  <w:abstractNum w:abstractNumId="124">
    <w:nsid w:val="6677323A"/>
    <w:multiLevelType w:val="hybridMultilevel"/>
    <w:tmpl w:val="CC5C6A7E"/>
    <w:lvl w:ilvl="0" w:tplc="BED0DE46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B14386A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9AAA006C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88129E0E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F618AEF2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2C06536A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6A7CAA56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28629A66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C30C4ABA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125">
    <w:nsid w:val="66D303C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>
    <w:nsid w:val="6757413F"/>
    <w:multiLevelType w:val="hybridMultilevel"/>
    <w:tmpl w:val="A2228258"/>
    <w:lvl w:ilvl="0" w:tplc="0E9A8282">
      <w:numFmt w:val="bullet"/>
      <w:lvlText w:val=""/>
      <w:lvlJc w:val="left"/>
      <w:pPr>
        <w:ind w:left="19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7D63C62">
      <w:numFmt w:val="bullet"/>
      <w:lvlText w:val="•"/>
      <w:lvlJc w:val="left"/>
      <w:pPr>
        <w:ind w:left="2842" w:hanging="360"/>
      </w:pPr>
      <w:rPr>
        <w:rFonts w:hint="default"/>
        <w:lang w:val="ru-RU" w:eastAsia="en-US" w:bidi="ar-SA"/>
      </w:rPr>
    </w:lvl>
    <w:lvl w:ilvl="2" w:tplc="E4EE2534">
      <w:numFmt w:val="bullet"/>
      <w:lvlText w:val="•"/>
      <w:lvlJc w:val="left"/>
      <w:pPr>
        <w:ind w:left="3705" w:hanging="360"/>
      </w:pPr>
      <w:rPr>
        <w:rFonts w:hint="default"/>
        <w:lang w:val="ru-RU" w:eastAsia="en-US" w:bidi="ar-SA"/>
      </w:rPr>
    </w:lvl>
    <w:lvl w:ilvl="3" w:tplc="BCFCB112">
      <w:numFmt w:val="bullet"/>
      <w:lvlText w:val="•"/>
      <w:lvlJc w:val="left"/>
      <w:pPr>
        <w:ind w:left="4567" w:hanging="360"/>
      </w:pPr>
      <w:rPr>
        <w:rFonts w:hint="default"/>
        <w:lang w:val="ru-RU" w:eastAsia="en-US" w:bidi="ar-SA"/>
      </w:rPr>
    </w:lvl>
    <w:lvl w:ilvl="4" w:tplc="9E861F78">
      <w:numFmt w:val="bullet"/>
      <w:lvlText w:val="•"/>
      <w:lvlJc w:val="left"/>
      <w:pPr>
        <w:ind w:left="5430" w:hanging="360"/>
      </w:pPr>
      <w:rPr>
        <w:rFonts w:hint="default"/>
        <w:lang w:val="ru-RU" w:eastAsia="en-US" w:bidi="ar-SA"/>
      </w:rPr>
    </w:lvl>
    <w:lvl w:ilvl="5" w:tplc="9248773C">
      <w:numFmt w:val="bullet"/>
      <w:lvlText w:val="•"/>
      <w:lvlJc w:val="left"/>
      <w:pPr>
        <w:ind w:left="6293" w:hanging="360"/>
      </w:pPr>
      <w:rPr>
        <w:rFonts w:hint="default"/>
        <w:lang w:val="ru-RU" w:eastAsia="en-US" w:bidi="ar-SA"/>
      </w:rPr>
    </w:lvl>
    <w:lvl w:ilvl="6" w:tplc="D3EEFEF4">
      <w:numFmt w:val="bullet"/>
      <w:lvlText w:val="•"/>
      <w:lvlJc w:val="left"/>
      <w:pPr>
        <w:ind w:left="7155" w:hanging="360"/>
      </w:pPr>
      <w:rPr>
        <w:rFonts w:hint="default"/>
        <w:lang w:val="ru-RU" w:eastAsia="en-US" w:bidi="ar-SA"/>
      </w:rPr>
    </w:lvl>
    <w:lvl w:ilvl="7" w:tplc="87EAA32A">
      <w:numFmt w:val="bullet"/>
      <w:lvlText w:val="•"/>
      <w:lvlJc w:val="left"/>
      <w:pPr>
        <w:ind w:left="8018" w:hanging="360"/>
      </w:pPr>
      <w:rPr>
        <w:rFonts w:hint="default"/>
        <w:lang w:val="ru-RU" w:eastAsia="en-US" w:bidi="ar-SA"/>
      </w:rPr>
    </w:lvl>
    <w:lvl w:ilvl="8" w:tplc="F1B438E0">
      <w:numFmt w:val="bullet"/>
      <w:lvlText w:val="•"/>
      <w:lvlJc w:val="left"/>
      <w:pPr>
        <w:ind w:left="8881" w:hanging="360"/>
      </w:pPr>
      <w:rPr>
        <w:rFonts w:hint="default"/>
        <w:lang w:val="ru-RU" w:eastAsia="en-US" w:bidi="ar-SA"/>
      </w:rPr>
    </w:lvl>
  </w:abstractNum>
  <w:abstractNum w:abstractNumId="127">
    <w:nsid w:val="6DCF6FB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>
    <w:nsid w:val="6E5F7376"/>
    <w:multiLevelType w:val="hybridMultilevel"/>
    <w:tmpl w:val="9F6ED94A"/>
    <w:lvl w:ilvl="0" w:tplc="8278C3CA">
      <w:numFmt w:val="bullet"/>
      <w:lvlText w:val=""/>
      <w:lvlJc w:val="left"/>
      <w:pPr>
        <w:ind w:left="821" w:hanging="4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602A6EE">
      <w:numFmt w:val="bullet"/>
      <w:lvlText w:val=""/>
      <w:lvlJc w:val="left"/>
      <w:pPr>
        <w:ind w:left="210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CB0199A">
      <w:numFmt w:val="bullet"/>
      <w:lvlText w:val="—"/>
      <w:lvlJc w:val="left"/>
      <w:pPr>
        <w:ind w:left="821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69A69242">
      <w:numFmt w:val="bullet"/>
      <w:lvlText w:val="•"/>
      <w:lvlJc w:val="left"/>
      <w:pPr>
        <w:ind w:left="3190" w:hanging="300"/>
      </w:pPr>
      <w:rPr>
        <w:rFonts w:hint="default"/>
        <w:lang w:val="ru-RU" w:eastAsia="en-US" w:bidi="ar-SA"/>
      </w:rPr>
    </w:lvl>
    <w:lvl w:ilvl="4" w:tplc="95E024EE">
      <w:numFmt w:val="bullet"/>
      <w:lvlText w:val="•"/>
      <w:lvlJc w:val="left"/>
      <w:pPr>
        <w:ind w:left="4281" w:hanging="300"/>
      </w:pPr>
      <w:rPr>
        <w:rFonts w:hint="default"/>
        <w:lang w:val="ru-RU" w:eastAsia="en-US" w:bidi="ar-SA"/>
      </w:rPr>
    </w:lvl>
    <w:lvl w:ilvl="5" w:tplc="00762F42">
      <w:numFmt w:val="bullet"/>
      <w:lvlText w:val="•"/>
      <w:lvlJc w:val="left"/>
      <w:pPr>
        <w:ind w:left="5372" w:hanging="300"/>
      </w:pPr>
      <w:rPr>
        <w:rFonts w:hint="default"/>
        <w:lang w:val="ru-RU" w:eastAsia="en-US" w:bidi="ar-SA"/>
      </w:rPr>
    </w:lvl>
    <w:lvl w:ilvl="6" w:tplc="66AC53AC">
      <w:numFmt w:val="bullet"/>
      <w:lvlText w:val="•"/>
      <w:lvlJc w:val="left"/>
      <w:pPr>
        <w:ind w:left="6463" w:hanging="300"/>
      </w:pPr>
      <w:rPr>
        <w:rFonts w:hint="default"/>
        <w:lang w:val="ru-RU" w:eastAsia="en-US" w:bidi="ar-SA"/>
      </w:rPr>
    </w:lvl>
    <w:lvl w:ilvl="7" w:tplc="82823406">
      <w:numFmt w:val="bullet"/>
      <w:lvlText w:val="•"/>
      <w:lvlJc w:val="left"/>
      <w:pPr>
        <w:ind w:left="7554" w:hanging="300"/>
      </w:pPr>
      <w:rPr>
        <w:rFonts w:hint="default"/>
        <w:lang w:val="ru-RU" w:eastAsia="en-US" w:bidi="ar-SA"/>
      </w:rPr>
    </w:lvl>
    <w:lvl w:ilvl="8" w:tplc="4DB8E71A">
      <w:numFmt w:val="bullet"/>
      <w:lvlText w:val="•"/>
      <w:lvlJc w:val="left"/>
      <w:pPr>
        <w:ind w:left="8644" w:hanging="300"/>
      </w:pPr>
      <w:rPr>
        <w:rFonts w:hint="default"/>
        <w:lang w:val="ru-RU" w:eastAsia="en-US" w:bidi="ar-SA"/>
      </w:rPr>
    </w:lvl>
  </w:abstractNum>
  <w:abstractNum w:abstractNumId="129">
    <w:nsid w:val="6F014BC8"/>
    <w:multiLevelType w:val="hybridMultilevel"/>
    <w:tmpl w:val="19FE806E"/>
    <w:lvl w:ilvl="0" w:tplc="69D8F9CA">
      <w:numFmt w:val="bullet"/>
      <w:lvlText w:val=""/>
      <w:lvlJc w:val="left"/>
      <w:pPr>
        <w:ind w:left="142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480A58">
      <w:numFmt w:val="bullet"/>
      <w:lvlText w:val="•"/>
      <w:lvlJc w:val="left"/>
      <w:pPr>
        <w:ind w:left="2360" w:hanging="360"/>
      </w:pPr>
      <w:rPr>
        <w:rFonts w:hint="default"/>
        <w:lang w:val="ru-RU" w:eastAsia="en-US" w:bidi="ar-SA"/>
      </w:rPr>
    </w:lvl>
    <w:lvl w:ilvl="2" w:tplc="2BB07790">
      <w:numFmt w:val="bullet"/>
      <w:lvlText w:val="•"/>
      <w:lvlJc w:val="left"/>
      <w:pPr>
        <w:ind w:left="3301" w:hanging="360"/>
      </w:pPr>
      <w:rPr>
        <w:rFonts w:hint="default"/>
        <w:lang w:val="ru-RU" w:eastAsia="en-US" w:bidi="ar-SA"/>
      </w:rPr>
    </w:lvl>
    <w:lvl w:ilvl="3" w:tplc="5FD602BE">
      <w:numFmt w:val="bullet"/>
      <w:lvlText w:val="•"/>
      <w:lvlJc w:val="left"/>
      <w:pPr>
        <w:ind w:left="4241" w:hanging="360"/>
      </w:pPr>
      <w:rPr>
        <w:rFonts w:hint="default"/>
        <w:lang w:val="ru-RU" w:eastAsia="en-US" w:bidi="ar-SA"/>
      </w:rPr>
    </w:lvl>
    <w:lvl w:ilvl="4" w:tplc="80F26014">
      <w:numFmt w:val="bullet"/>
      <w:lvlText w:val="•"/>
      <w:lvlJc w:val="left"/>
      <w:pPr>
        <w:ind w:left="5182" w:hanging="360"/>
      </w:pPr>
      <w:rPr>
        <w:rFonts w:hint="default"/>
        <w:lang w:val="ru-RU" w:eastAsia="en-US" w:bidi="ar-SA"/>
      </w:rPr>
    </w:lvl>
    <w:lvl w:ilvl="5" w:tplc="6C3813E6">
      <w:numFmt w:val="bullet"/>
      <w:lvlText w:val="•"/>
      <w:lvlJc w:val="left"/>
      <w:pPr>
        <w:ind w:left="6123" w:hanging="360"/>
      </w:pPr>
      <w:rPr>
        <w:rFonts w:hint="default"/>
        <w:lang w:val="ru-RU" w:eastAsia="en-US" w:bidi="ar-SA"/>
      </w:rPr>
    </w:lvl>
    <w:lvl w:ilvl="6" w:tplc="AEC66288">
      <w:numFmt w:val="bullet"/>
      <w:lvlText w:val="•"/>
      <w:lvlJc w:val="left"/>
      <w:pPr>
        <w:ind w:left="7063" w:hanging="360"/>
      </w:pPr>
      <w:rPr>
        <w:rFonts w:hint="default"/>
        <w:lang w:val="ru-RU" w:eastAsia="en-US" w:bidi="ar-SA"/>
      </w:rPr>
    </w:lvl>
    <w:lvl w:ilvl="7" w:tplc="66066124">
      <w:numFmt w:val="bullet"/>
      <w:lvlText w:val="•"/>
      <w:lvlJc w:val="left"/>
      <w:pPr>
        <w:ind w:left="8004" w:hanging="360"/>
      </w:pPr>
      <w:rPr>
        <w:rFonts w:hint="default"/>
        <w:lang w:val="ru-RU" w:eastAsia="en-US" w:bidi="ar-SA"/>
      </w:rPr>
    </w:lvl>
    <w:lvl w:ilvl="8" w:tplc="10D059EA">
      <w:numFmt w:val="bullet"/>
      <w:lvlText w:val="•"/>
      <w:lvlJc w:val="left"/>
      <w:pPr>
        <w:ind w:left="8945" w:hanging="360"/>
      </w:pPr>
      <w:rPr>
        <w:rFonts w:hint="default"/>
        <w:lang w:val="ru-RU" w:eastAsia="en-US" w:bidi="ar-SA"/>
      </w:rPr>
    </w:lvl>
  </w:abstractNum>
  <w:abstractNum w:abstractNumId="130">
    <w:nsid w:val="70D8536F"/>
    <w:multiLevelType w:val="hybridMultilevel"/>
    <w:tmpl w:val="0008A77C"/>
    <w:lvl w:ilvl="0" w:tplc="EE2A5784">
      <w:start w:val="1"/>
      <w:numFmt w:val="decimal"/>
      <w:lvlText w:val="%1."/>
      <w:lvlJc w:val="left"/>
      <w:pPr>
        <w:ind w:left="701" w:hanging="2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6D4DAAC">
      <w:numFmt w:val="bullet"/>
      <w:lvlText w:val=""/>
      <w:lvlJc w:val="left"/>
      <w:pPr>
        <w:ind w:left="19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470A10E">
      <w:numFmt w:val="bullet"/>
      <w:lvlText w:val="•"/>
      <w:lvlJc w:val="left"/>
      <w:pPr>
        <w:ind w:left="2938" w:hanging="360"/>
      </w:pPr>
      <w:rPr>
        <w:rFonts w:hint="default"/>
        <w:lang w:val="ru-RU" w:eastAsia="en-US" w:bidi="ar-SA"/>
      </w:rPr>
    </w:lvl>
    <w:lvl w:ilvl="3" w:tplc="048CD7C4">
      <w:numFmt w:val="bullet"/>
      <w:lvlText w:val="•"/>
      <w:lvlJc w:val="left"/>
      <w:pPr>
        <w:ind w:left="3896" w:hanging="360"/>
      </w:pPr>
      <w:rPr>
        <w:rFonts w:hint="default"/>
        <w:lang w:val="ru-RU" w:eastAsia="en-US" w:bidi="ar-SA"/>
      </w:rPr>
    </w:lvl>
    <w:lvl w:ilvl="4" w:tplc="1154227C">
      <w:numFmt w:val="bullet"/>
      <w:lvlText w:val="•"/>
      <w:lvlJc w:val="left"/>
      <w:pPr>
        <w:ind w:left="4855" w:hanging="360"/>
      </w:pPr>
      <w:rPr>
        <w:rFonts w:hint="default"/>
        <w:lang w:val="ru-RU" w:eastAsia="en-US" w:bidi="ar-SA"/>
      </w:rPr>
    </w:lvl>
    <w:lvl w:ilvl="5" w:tplc="4D423BAA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4A32B086">
      <w:numFmt w:val="bullet"/>
      <w:lvlText w:val="•"/>
      <w:lvlJc w:val="left"/>
      <w:pPr>
        <w:ind w:left="6772" w:hanging="360"/>
      </w:pPr>
      <w:rPr>
        <w:rFonts w:hint="default"/>
        <w:lang w:val="ru-RU" w:eastAsia="en-US" w:bidi="ar-SA"/>
      </w:rPr>
    </w:lvl>
    <w:lvl w:ilvl="7" w:tplc="783C24E6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8" w:tplc="EC58B10E">
      <w:numFmt w:val="bullet"/>
      <w:lvlText w:val="•"/>
      <w:lvlJc w:val="left"/>
      <w:pPr>
        <w:ind w:left="8689" w:hanging="360"/>
      </w:pPr>
      <w:rPr>
        <w:rFonts w:hint="default"/>
        <w:lang w:val="ru-RU" w:eastAsia="en-US" w:bidi="ar-SA"/>
      </w:rPr>
    </w:lvl>
  </w:abstractNum>
  <w:abstractNum w:abstractNumId="131">
    <w:nsid w:val="71E06CB5"/>
    <w:multiLevelType w:val="hybridMultilevel"/>
    <w:tmpl w:val="48CABC16"/>
    <w:lvl w:ilvl="0" w:tplc="3EBC2EF4">
      <w:numFmt w:val="bullet"/>
      <w:lvlText w:val=""/>
      <w:lvlJc w:val="left"/>
      <w:pPr>
        <w:ind w:left="145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FEE4424">
      <w:numFmt w:val="bullet"/>
      <w:lvlText w:val="•"/>
      <w:lvlJc w:val="left"/>
      <w:pPr>
        <w:ind w:left="2374" w:hanging="360"/>
      </w:pPr>
      <w:rPr>
        <w:rFonts w:hint="default"/>
        <w:lang w:val="ru-RU" w:eastAsia="en-US" w:bidi="ar-SA"/>
      </w:rPr>
    </w:lvl>
    <w:lvl w:ilvl="2" w:tplc="6EB21702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116CC7D8">
      <w:numFmt w:val="bullet"/>
      <w:lvlText w:val="•"/>
      <w:lvlJc w:val="left"/>
      <w:pPr>
        <w:ind w:left="4203" w:hanging="360"/>
      </w:pPr>
      <w:rPr>
        <w:rFonts w:hint="default"/>
        <w:lang w:val="ru-RU" w:eastAsia="en-US" w:bidi="ar-SA"/>
      </w:rPr>
    </w:lvl>
    <w:lvl w:ilvl="4" w:tplc="1DCA4752">
      <w:numFmt w:val="bullet"/>
      <w:lvlText w:val="•"/>
      <w:lvlJc w:val="left"/>
      <w:pPr>
        <w:ind w:left="5118" w:hanging="360"/>
      </w:pPr>
      <w:rPr>
        <w:rFonts w:hint="default"/>
        <w:lang w:val="ru-RU" w:eastAsia="en-US" w:bidi="ar-SA"/>
      </w:rPr>
    </w:lvl>
    <w:lvl w:ilvl="5" w:tplc="9084939A">
      <w:numFmt w:val="bullet"/>
      <w:lvlText w:val="•"/>
      <w:lvlJc w:val="left"/>
      <w:pPr>
        <w:ind w:left="6033" w:hanging="360"/>
      </w:pPr>
      <w:rPr>
        <w:rFonts w:hint="default"/>
        <w:lang w:val="ru-RU" w:eastAsia="en-US" w:bidi="ar-SA"/>
      </w:rPr>
    </w:lvl>
    <w:lvl w:ilvl="6" w:tplc="18D896CA">
      <w:numFmt w:val="bullet"/>
      <w:lvlText w:val="•"/>
      <w:lvlJc w:val="left"/>
      <w:pPr>
        <w:ind w:left="6947" w:hanging="360"/>
      </w:pPr>
      <w:rPr>
        <w:rFonts w:hint="default"/>
        <w:lang w:val="ru-RU" w:eastAsia="en-US" w:bidi="ar-SA"/>
      </w:rPr>
    </w:lvl>
    <w:lvl w:ilvl="7" w:tplc="6C20A3A2">
      <w:numFmt w:val="bullet"/>
      <w:lvlText w:val="•"/>
      <w:lvlJc w:val="left"/>
      <w:pPr>
        <w:ind w:left="7862" w:hanging="360"/>
      </w:pPr>
      <w:rPr>
        <w:rFonts w:hint="default"/>
        <w:lang w:val="ru-RU" w:eastAsia="en-US" w:bidi="ar-SA"/>
      </w:rPr>
    </w:lvl>
    <w:lvl w:ilvl="8" w:tplc="FC12C99A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132">
    <w:nsid w:val="722F3BC7"/>
    <w:multiLevelType w:val="multilevel"/>
    <w:tmpl w:val="080ADD6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05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133">
    <w:nsid w:val="72C378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>
    <w:nsid w:val="740B1E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>
    <w:nsid w:val="74A07B11"/>
    <w:multiLevelType w:val="hybridMultilevel"/>
    <w:tmpl w:val="16A63B86"/>
    <w:lvl w:ilvl="0" w:tplc="F586A8A0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8764220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12A0EA12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68C615D2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88769B56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CE4EFE6A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E7D445AC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309C3AAC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4C98EA54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136">
    <w:nsid w:val="75D95219"/>
    <w:multiLevelType w:val="hybridMultilevel"/>
    <w:tmpl w:val="8D1CE460"/>
    <w:lvl w:ilvl="0" w:tplc="C3DC61D0">
      <w:start w:val="1"/>
      <w:numFmt w:val="decimal"/>
      <w:lvlText w:val="%1)"/>
      <w:lvlJc w:val="left"/>
      <w:pPr>
        <w:ind w:left="701" w:hanging="3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FCED0C">
      <w:numFmt w:val="bullet"/>
      <w:lvlText w:val="•"/>
      <w:lvlJc w:val="left"/>
      <w:pPr>
        <w:ind w:left="1690" w:hanging="368"/>
      </w:pPr>
      <w:rPr>
        <w:rFonts w:hint="default"/>
        <w:lang w:val="ru-RU" w:eastAsia="en-US" w:bidi="ar-SA"/>
      </w:rPr>
    </w:lvl>
    <w:lvl w:ilvl="2" w:tplc="AD787B20">
      <w:numFmt w:val="bullet"/>
      <w:lvlText w:val="•"/>
      <w:lvlJc w:val="left"/>
      <w:pPr>
        <w:ind w:left="2681" w:hanging="368"/>
      </w:pPr>
      <w:rPr>
        <w:rFonts w:hint="default"/>
        <w:lang w:val="ru-RU" w:eastAsia="en-US" w:bidi="ar-SA"/>
      </w:rPr>
    </w:lvl>
    <w:lvl w:ilvl="3" w:tplc="FA2C1F96">
      <w:numFmt w:val="bullet"/>
      <w:lvlText w:val="•"/>
      <w:lvlJc w:val="left"/>
      <w:pPr>
        <w:ind w:left="3671" w:hanging="368"/>
      </w:pPr>
      <w:rPr>
        <w:rFonts w:hint="default"/>
        <w:lang w:val="ru-RU" w:eastAsia="en-US" w:bidi="ar-SA"/>
      </w:rPr>
    </w:lvl>
    <w:lvl w:ilvl="4" w:tplc="3006A03C">
      <w:numFmt w:val="bullet"/>
      <w:lvlText w:val="•"/>
      <w:lvlJc w:val="left"/>
      <w:pPr>
        <w:ind w:left="4662" w:hanging="368"/>
      </w:pPr>
      <w:rPr>
        <w:rFonts w:hint="default"/>
        <w:lang w:val="ru-RU" w:eastAsia="en-US" w:bidi="ar-SA"/>
      </w:rPr>
    </w:lvl>
    <w:lvl w:ilvl="5" w:tplc="BAB43344">
      <w:numFmt w:val="bullet"/>
      <w:lvlText w:val="•"/>
      <w:lvlJc w:val="left"/>
      <w:pPr>
        <w:ind w:left="5653" w:hanging="368"/>
      </w:pPr>
      <w:rPr>
        <w:rFonts w:hint="default"/>
        <w:lang w:val="ru-RU" w:eastAsia="en-US" w:bidi="ar-SA"/>
      </w:rPr>
    </w:lvl>
    <w:lvl w:ilvl="6" w:tplc="486842E4">
      <w:numFmt w:val="bullet"/>
      <w:lvlText w:val="•"/>
      <w:lvlJc w:val="left"/>
      <w:pPr>
        <w:ind w:left="6643" w:hanging="368"/>
      </w:pPr>
      <w:rPr>
        <w:rFonts w:hint="default"/>
        <w:lang w:val="ru-RU" w:eastAsia="en-US" w:bidi="ar-SA"/>
      </w:rPr>
    </w:lvl>
    <w:lvl w:ilvl="7" w:tplc="91FE53EC">
      <w:numFmt w:val="bullet"/>
      <w:lvlText w:val="•"/>
      <w:lvlJc w:val="left"/>
      <w:pPr>
        <w:ind w:left="7634" w:hanging="368"/>
      </w:pPr>
      <w:rPr>
        <w:rFonts w:hint="default"/>
        <w:lang w:val="ru-RU" w:eastAsia="en-US" w:bidi="ar-SA"/>
      </w:rPr>
    </w:lvl>
    <w:lvl w:ilvl="8" w:tplc="EADA479A">
      <w:numFmt w:val="bullet"/>
      <w:lvlText w:val="•"/>
      <w:lvlJc w:val="left"/>
      <w:pPr>
        <w:ind w:left="8625" w:hanging="368"/>
      </w:pPr>
      <w:rPr>
        <w:rFonts w:hint="default"/>
        <w:lang w:val="ru-RU" w:eastAsia="en-US" w:bidi="ar-SA"/>
      </w:rPr>
    </w:lvl>
  </w:abstractNum>
  <w:abstractNum w:abstractNumId="137">
    <w:nsid w:val="763C2D8B"/>
    <w:multiLevelType w:val="multilevel"/>
    <w:tmpl w:val="5C90994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0" w:hanging="1800"/>
      </w:pPr>
      <w:rPr>
        <w:rFonts w:hint="default"/>
      </w:rPr>
    </w:lvl>
  </w:abstractNum>
  <w:abstractNum w:abstractNumId="138">
    <w:nsid w:val="784D7E16"/>
    <w:multiLevelType w:val="hybridMultilevel"/>
    <w:tmpl w:val="CDEA2FB6"/>
    <w:lvl w:ilvl="0" w:tplc="DBA00FDA">
      <w:start w:val="1"/>
      <w:numFmt w:val="decimal"/>
      <w:lvlText w:val="%1)"/>
      <w:lvlJc w:val="left"/>
      <w:pPr>
        <w:ind w:left="1815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DE4F56">
      <w:numFmt w:val="bullet"/>
      <w:lvlText w:val="•"/>
      <w:lvlJc w:val="left"/>
      <w:pPr>
        <w:ind w:left="2720" w:hanging="428"/>
      </w:pPr>
      <w:rPr>
        <w:rFonts w:hint="default"/>
        <w:lang w:val="ru-RU" w:eastAsia="en-US" w:bidi="ar-SA"/>
      </w:rPr>
    </w:lvl>
    <w:lvl w:ilvl="2" w:tplc="F79480C8">
      <w:numFmt w:val="bullet"/>
      <w:lvlText w:val="•"/>
      <w:lvlJc w:val="left"/>
      <w:pPr>
        <w:ind w:left="3621" w:hanging="428"/>
      </w:pPr>
      <w:rPr>
        <w:rFonts w:hint="default"/>
        <w:lang w:val="ru-RU" w:eastAsia="en-US" w:bidi="ar-SA"/>
      </w:rPr>
    </w:lvl>
    <w:lvl w:ilvl="3" w:tplc="E874301E">
      <w:numFmt w:val="bullet"/>
      <w:lvlText w:val="•"/>
      <w:lvlJc w:val="left"/>
      <w:pPr>
        <w:ind w:left="4521" w:hanging="428"/>
      </w:pPr>
      <w:rPr>
        <w:rFonts w:hint="default"/>
        <w:lang w:val="ru-RU" w:eastAsia="en-US" w:bidi="ar-SA"/>
      </w:rPr>
    </w:lvl>
    <w:lvl w:ilvl="4" w:tplc="657CB2BE">
      <w:numFmt w:val="bullet"/>
      <w:lvlText w:val="•"/>
      <w:lvlJc w:val="left"/>
      <w:pPr>
        <w:ind w:left="5422" w:hanging="428"/>
      </w:pPr>
      <w:rPr>
        <w:rFonts w:hint="default"/>
        <w:lang w:val="ru-RU" w:eastAsia="en-US" w:bidi="ar-SA"/>
      </w:rPr>
    </w:lvl>
    <w:lvl w:ilvl="5" w:tplc="A75288C0">
      <w:numFmt w:val="bullet"/>
      <w:lvlText w:val="•"/>
      <w:lvlJc w:val="left"/>
      <w:pPr>
        <w:ind w:left="6323" w:hanging="428"/>
      </w:pPr>
      <w:rPr>
        <w:rFonts w:hint="default"/>
        <w:lang w:val="ru-RU" w:eastAsia="en-US" w:bidi="ar-SA"/>
      </w:rPr>
    </w:lvl>
    <w:lvl w:ilvl="6" w:tplc="9E7A5C32">
      <w:numFmt w:val="bullet"/>
      <w:lvlText w:val="•"/>
      <w:lvlJc w:val="left"/>
      <w:pPr>
        <w:ind w:left="7223" w:hanging="428"/>
      </w:pPr>
      <w:rPr>
        <w:rFonts w:hint="default"/>
        <w:lang w:val="ru-RU" w:eastAsia="en-US" w:bidi="ar-SA"/>
      </w:rPr>
    </w:lvl>
    <w:lvl w:ilvl="7" w:tplc="4A6EBEA4">
      <w:numFmt w:val="bullet"/>
      <w:lvlText w:val="•"/>
      <w:lvlJc w:val="left"/>
      <w:pPr>
        <w:ind w:left="8124" w:hanging="428"/>
      </w:pPr>
      <w:rPr>
        <w:rFonts w:hint="default"/>
        <w:lang w:val="ru-RU" w:eastAsia="en-US" w:bidi="ar-SA"/>
      </w:rPr>
    </w:lvl>
    <w:lvl w:ilvl="8" w:tplc="52BA2210">
      <w:numFmt w:val="bullet"/>
      <w:lvlText w:val="•"/>
      <w:lvlJc w:val="left"/>
      <w:pPr>
        <w:ind w:left="9025" w:hanging="428"/>
      </w:pPr>
      <w:rPr>
        <w:rFonts w:hint="default"/>
        <w:lang w:val="ru-RU" w:eastAsia="en-US" w:bidi="ar-SA"/>
      </w:rPr>
    </w:lvl>
  </w:abstractNum>
  <w:abstractNum w:abstractNumId="139">
    <w:nsid w:val="78C26F10"/>
    <w:multiLevelType w:val="hybridMultilevel"/>
    <w:tmpl w:val="184EB72A"/>
    <w:lvl w:ilvl="0" w:tplc="887090B4">
      <w:start w:val="1"/>
      <w:numFmt w:val="bullet"/>
      <w:pStyle w:val="list-bullet0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40">
    <w:nsid w:val="79E64358"/>
    <w:multiLevelType w:val="hybridMultilevel"/>
    <w:tmpl w:val="6E784EFE"/>
    <w:lvl w:ilvl="0" w:tplc="DD72E292">
      <w:numFmt w:val="bullet"/>
      <w:lvlText w:val=""/>
      <w:lvlJc w:val="left"/>
      <w:pPr>
        <w:ind w:left="141" w:hanging="5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A9A4D4E">
      <w:numFmt w:val="bullet"/>
      <w:lvlText w:val="•"/>
      <w:lvlJc w:val="left"/>
      <w:pPr>
        <w:ind w:left="506" w:hanging="576"/>
      </w:pPr>
      <w:rPr>
        <w:rFonts w:hint="default"/>
        <w:lang w:val="ru-RU" w:eastAsia="en-US" w:bidi="ar-SA"/>
      </w:rPr>
    </w:lvl>
    <w:lvl w:ilvl="2" w:tplc="136ECDEC">
      <w:numFmt w:val="bullet"/>
      <w:lvlText w:val="•"/>
      <w:lvlJc w:val="left"/>
      <w:pPr>
        <w:ind w:left="873" w:hanging="576"/>
      </w:pPr>
      <w:rPr>
        <w:rFonts w:hint="default"/>
        <w:lang w:val="ru-RU" w:eastAsia="en-US" w:bidi="ar-SA"/>
      </w:rPr>
    </w:lvl>
    <w:lvl w:ilvl="3" w:tplc="83BC27B8">
      <w:numFmt w:val="bullet"/>
      <w:lvlText w:val="•"/>
      <w:lvlJc w:val="left"/>
      <w:pPr>
        <w:ind w:left="1240" w:hanging="576"/>
      </w:pPr>
      <w:rPr>
        <w:rFonts w:hint="default"/>
        <w:lang w:val="ru-RU" w:eastAsia="en-US" w:bidi="ar-SA"/>
      </w:rPr>
    </w:lvl>
    <w:lvl w:ilvl="4" w:tplc="426EF2B6">
      <w:numFmt w:val="bullet"/>
      <w:lvlText w:val="•"/>
      <w:lvlJc w:val="left"/>
      <w:pPr>
        <w:ind w:left="1607" w:hanging="576"/>
      </w:pPr>
      <w:rPr>
        <w:rFonts w:hint="default"/>
        <w:lang w:val="ru-RU" w:eastAsia="en-US" w:bidi="ar-SA"/>
      </w:rPr>
    </w:lvl>
    <w:lvl w:ilvl="5" w:tplc="F0441026">
      <w:numFmt w:val="bullet"/>
      <w:lvlText w:val="•"/>
      <w:lvlJc w:val="left"/>
      <w:pPr>
        <w:ind w:left="1974" w:hanging="576"/>
      </w:pPr>
      <w:rPr>
        <w:rFonts w:hint="default"/>
        <w:lang w:val="ru-RU" w:eastAsia="en-US" w:bidi="ar-SA"/>
      </w:rPr>
    </w:lvl>
    <w:lvl w:ilvl="6" w:tplc="D8306412">
      <w:numFmt w:val="bullet"/>
      <w:lvlText w:val="•"/>
      <w:lvlJc w:val="left"/>
      <w:pPr>
        <w:ind w:left="2341" w:hanging="576"/>
      </w:pPr>
      <w:rPr>
        <w:rFonts w:hint="default"/>
        <w:lang w:val="ru-RU" w:eastAsia="en-US" w:bidi="ar-SA"/>
      </w:rPr>
    </w:lvl>
    <w:lvl w:ilvl="7" w:tplc="A1D012AC">
      <w:numFmt w:val="bullet"/>
      <w:lvlText w:val="•"/>
      <w:lvlJc w:val="left"/>
      <w:pPr>
        <w:ind w:left="2708" w:hanging="576"/>
      </w:pPr>
      <w:rPr>
        <w:rFonts w:hint="default"/>
        <w:lang w:val="ru-RU" w:eastAsia="en-US" w:bidi="ar-SA"/>
      </w:rPr>
    </w:lvl>
    <w:lvl w:ilvl="8" w:tplc="C43A603E">
      <w:numFmt w:val="bullet"/>
      <w:lvlText w:val="•"/>
      <w:lvlJc w:val="left"/>
      <w:pPr>
        <w:ind w:left="3075" w:hanging="576"/>
      </w:pPr>
      <w:rPr>
        <w:rFonts w:hint="default"/>
        <w:lang w:val="ru-RU" w:eastAsia="en-US" w:bidi="ar-SA"/>
      </w:rPr>
    </w:lvl>
  </w:abstractNum>
  <w:abstractNum w:abstractNumId="141">
    <w:nsid w:val="7A0151A7"/>
    <w:multiLevelType w:val="hybridMultilevel"/>
    <w:tmpl w:val="90CC76EC"/>
    <w:lvl w:ilvl="0" w:tplc="0C40499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2">
    <w:nsid w:val="7AF56053"/>
    <w:multiLevelType w:val="hybridMultilevel"/>
    <w:tmpl w:val="1E2606E4"/>
    <w:lvl w:ilvl="0" w:tplc="B6821742">
      <w:start w:val="1"/>
      <w:numFmt w:val="decimal"/>
      <w:lvlText w:val="%1)"/>
      <w:lvlJc w:val="left"/>
      <w:pPr>
        <w:ind w:left="701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78B1BA">
      <w:numFmt w:val="bullet"/>
      <w:lvlText w:val="•"/>
      <w:lvlJc w:val="left"/>
      <w:pPr>
        <w:ind w:left="1690" w:hanging="351"/>
      </w:pPr>
      <w:rPr>
        <w:rFonts w:hint="default"/>
        <w:lang w:val="ru-RU" w:eastAsia="en-US" w:bidi="ar-SA"/>
      </w:rPr>
    </w:lvl>
    <w:lvl w:ilvl="2" w:tplc="C87272CC">
      <w:numFmt w:val="bullet"/>
      <w:lvlText w:val="•"/>
      <w:lvlJc w:val="left"/>
      <w:pPr>
        <w:ind w:left="2681" w:hanging="351"/>
      </w:pPr>
      <w:rPr>
        <w:rFonts w:hint="default"/>
        <w:lang w:val="ru-RU" w:eastAsia="en-US" w:bidi="ar-SA"/>
      </w:rPr>
    </w:lvl>
    <w:lvl w:ilvl="3" w:tplc="55644F52">
      <w:numFmt w:val="bullet"/>
      <w:lvlText w:val="•"/>
      <w:lvlJc w:val="left"/>
      <w:pPr>
        <w:ind w:left="3671" w:hanging="351"/>
      </w:pPr>
      <w:rPr>
        <w:rFonts w:hint="default"/>
        <w:lang w:val="ru-RU" w:eastAsia="en-US" w:bidi="ar-SA"/>
      </w:rPr>
    </w:lvl>
    <w:lvl w:ilvl="4" w:tplc="87F07914">
      <w:numFmt w:val="bullet"/>
      <w:lvlText w:val="•"/>
      <w:lvlJc w:val="left"/>
      <w:pPr>
        <w:ind w:left="4662" w:hanging="351"/>
      </w:pPr>
      <w:rPr>
        <w:rFonts w:hint="default"/>
        <w:lang w:val="ru-RU" w:eastAsia="en-US" w:bidi="ar-SA"/>
      </w:rPr>
    </w:lvl>
    <w:lvl w:ilvl="5" w:tplc="61A0BEF8">
      <w:numFmt w:val="bullet"/>
      <w:lvlText w:val="•"/>
      <w:lvlJc w:val="left"/>
      <w:pPr>
        <w:ind w:left="5653" w:hanging="351"/>
      </w:pPr>
      <w:rPr>
        <w:rFonts w:hint="default"/>
        <w:lang w:val="ru-RU" w:eastAsia="en-US" w:bidi="ar-SA"/>
      </w:rPr>
    </w:lvl>
    <w:lvl w:ilvl="6" w:tplc="CA9EB01C">
      <w:numFmt w:val="bullet"/>
      <w:lvlText w:val="•"/>
      <w:lvlJc w:val="left"/>
      <w:pPr>
        <w:ind w:left="6643" w:hanging="351"/>
      </w:pPr>
      <w:rPr>
        <w:rFonts w:hint="default"/>
        <w:lang w:val="ru-RU" w:eastAsia="en-US" w:bidi="ar-SA"/>
      </w:rPr>
    </w:lvl>
    <w:lvl w:ilvl="7" w:tplc="CCF090BC">
      <w:numFmt w:val="bullet"/>
      <w:lvlText w:val="•"/>
      <w:lvlJc w:val="left"/>
      <w:pPr>
        <w:ind w:left="7634" w:hanging="351"/>
      </w:pPr>
      <w:rPr>
        <w:rFonts w:hint="default"/>
        <w:lang w:val="ru-RU" w:eastAsia="en-US" w:bidi="ar-SA"/>
      </w:rPr>
    </w:lvl>
    <w:lvl w:ilvl="8" w:tplc="E9702BC4">
      <w:numFmt w:val="bullet"/>
      <w:lvlText w:val="•"/>
      <w:lvlJc w:val="left"/>
      <w:pPr>
        <w:ind w:left="8625" w:hanging="351"/>
      </w:pPr>
      <w:rPr>
        <w:rFonts w:hint="default"/>
        <w:lang w:val="ru-RU" w:eastAsia="en-US" w:bidi="ar-SA"/>
      </w:rPr>
    </w:lvl>
  </w:abstractNum>
  <w:abstractNum w:abstractNumId="143">
    <w:nsid w:val="7CBF6F11"/>
    <w:multiLevelType w:val="hybridMultilevel"/>
    <w:tmpl w:val="3E522C34"/>
    <w:lvl w:ilvl="0" w:tplc="471099F8">
      <w:start w:val="1"/>
      <w:numFmt w:val="decimal"/>
      <w:lvlText w:val="%1."/>
      <w:lvlJc w:val="left"/>
      <w:pPr>
        <w:ind w:left="1569" w:hanging="18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3C5E3596">
      <w:numFmt w:val="bullet"/>
      <w:lvlText w:val="•"/>
      <w:lvlJc w:val="left"/>
      <w:pPr>
        <w:ind w:left="2486" w:hanging="181"/>
      </w:pPr>
      <w:rPr>
        <w:rFonts w:hint="default"/>
        <w:lang w:val="ru-RU" w:eastAsia="en-US" w:bidi="ar-SA"/>
      </w:rPr>
    </w:lvl>
    <w:lvl w:ilvl="2" w:tplc="18C45674">
      <w:numFmt w:val="bullet"/>
      <w:lvlText w:val="•"/>
      <w:lvlJc w:val="left"/>
      <w:pPr>
        <w:ind w:left="3413" w:hanging="181"/>
      </w:pPr>
      <w:rPr>
        <w:rFonts w:hint="default"/>
        <w:lang w:val="ru-RU" w:eastAsia="en-US" w:bidi="ar-SA"/>
      </w:rPr>
    </w:lvl>
    <w:lvl w:ilvl="3" w:tplc="F446A7D4">
      <w:numFmt w:val="bullet"/>
      <w:lvlText w:val="•"/>
      <w:lvlJc w:val="left"/>
      <w:pPr>
        <w:ind w:left="4339" w:hanging="181"/>
      </w:pPr>
      <w:rPr>
        <w:rFonts w:hint="default"/>
        <w:lang w:val="ru-RU" w:eastAsia="en-US" w:bidi="ar-SA"/>
      </w:rPr>
    </w:lvl>
    <w:lvl w:ilvl="4" w:tplc="EF6A4678">
      <w:numFmt w:val="bullet"/>
      <w:lvlText w:val="•"/>
      <w:lvlJc w:val="left"/>
      <w:pPr>
        <w:ind w:left="5266" w:hanging="181"/>
      </w:pPr>
      <w:rPr>
        <w:rFonts w:hint="default"/>
        <w:lang w:val="ru-RU" w:eastAsia="en-US" w:bidi="ar-SA"/>
      </w:rPr>
    </w:lvl>
    <w:lvl w:ilvl="5" w:tplc="DB98DE0C">
      <w:numFmt w:val="bullet"/>
      <w:lvlText w:val="•"/>
      <w:lvlJc w:val="left"/>
      <w:pPr>
        <w:ind w:left="6193" w:hanging="181"/>
      </w:pPr>
      <w:rPr>
        <w:rFonts w:hint="default"/>
        <w:lang w:val="ru-RU" w:eastAsia="en-US" w:bidi="ar-SA"/>
      </w:rPr>
    </w:lvl>
    <w:lvl w:ilvl="6" w:tplc="20C479F8">
      <w:numFmt w:val="bullet"/>
      <w:lvlText w:val="•"/>
      <w:lvlJc w:val="left"/>
      <w:pPr>
        <w:ind w:left="7119" w:hanging="181"/>
      </w:pPr>
      <w:rPr>
        <w:rFonts w:hint="default"/>
        <w:lang w:val="ru-RU" w:eastAsia="en-US" w:bidi="ar-SA"/>
      </w:rPr>
    </w:lvl>
    <w:lvl w:ilvl="7" w:tplc="9F5882FA">
      <w:numFmt w:val="bullet"/>
      <w:lvlText w:val="•"/>
      <w:lvlJc w:val="left"/>
      <w:pPr>
        <w:ind w:left="8046" w:hanging="181"/>
      </w:pPr>
      <w:rPr>
        <w:rFonts w:hint="default"/>
        <w:lang w:val="ru-RU" w:eastAsia="en-US" w:bidi="ar-SA"/>
      </w:rPr>
    </w:lvl>
    <w:lvl w:ilvl="8" w:tplc="23D277B4">
      <w:numFmt w:val="bullet"/>
      <w:lvlText w:val="•"/>
      <w:lvlJc w:val="left"/>
      <w:pPr>
        <w:ind w:left="8973" w:hanging="181"/>
      </w:pPr>
      <w:rPr>
        <w:rFonts w:hint="default"/>
        <w:lang w:val="ru-RU" w:eastAsia="en-US" w:bidi="ar-SA"/>
      </w:rPr>
    </w:lvl>
  </w:abstractNum>
  <w:abstractNum w:abstractNumId="144">
    <w:nsid w:val="7D7F51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>
    <w:nsid w:val="7EAE291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>
    <w:nsid w:val="7EB37378"/>
    <w:multiLevelType w:val="hybridMultilevel"/>
    <w:tmpl w:val="495A6EAC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52"/>
  </w:num>
  <w:num w:numId="2">
    <w:abstractNumId w:val="118"/>
  </w:num>
  <w:num w:numId="3">
    <w:abstractNumId w:val="84"/>
  </w:num>
  <w:num w:numId="4">
    <w:abstractNumId w:val="103"/>
  </w:num>
  <w:num w:numId="5">
    <w:abstractNumId w:val="129"/>
  </w:num>
  <w:num w:numId="6">
    <w:abstractNumId w:val="143"/>
  </w:num>
  <w:num w:numId="7">
    <w:abstractNumId w:val="99"/>
  </w:num>
  <w:num w:numId="8">
    <w:abstractNumId w:val="29"/>
  </w:num>
  <w:num w:numId="9">
    <w:abstractNumId w:val="113"/>
  </w:num>
  <w:num w:numId="10">
    <w:abstractNumId w:val="107"/>
  </w:num>
  <w:num w:numId="11">
    <w:abstractNumId w:val="64"/>
  </w:num>
  <w:num w:numId="12">
    <w:abstractNumId w:val="83"/>
  </w:num>
  <w:num w:numId="13">
    <w:abstractNumId w:val="0"/>
  </w:num>
  <w:num w:numId="14">
    <w:abstractNumId w:val="13"/>
  </w:num>
  <w:num w:numId="15">
    <w:abstractNumId w:val="63"/>
  </w:num>
  <w:num w:numId="16">
    <w:abstractNumId w:val="20"/>
  </w:num>
  <w:num w:numId="17">
    <w:abstractNumId w:val="120"/>
  </w:num>
  <w:num w:numId="18">
    <w:abstractNumId w:val="49"/>
  </w:num>
  <w:num w:numId="19">
    <w:abstractNumId w:val="36"/>
  </w:num>
  <w:num w:numId="20">
    <w:abstractNumId w:val="59"/>
  </w:num>
  <w:num w:numId="21">
    <w:abstractNumId w:val="79"/>
  </w:num>
  <w:num w:numId="22">
    <w:abstractNumId w:val="138"/>
  </w:num>
  <w:num w:numId="23">
    <w:abstractNumId w:val="7"/>
  </w:num>
  <w:num w:numId="24">
    <w:abstractNumId w:val="65"/>
  </w:num>
  <w:num w:numId="25">
    <w:abstractNumId w:val="74"/>
  </w:num>
  <w:num w:numId="26">
    <w:abstractNumId w:val="128"/>
  </w:num>
  <w:num w:numId="27">
    <w:abstractNumId w:val="68"/>
  </w:num>
  <w:num w:numId="28">
    <w:abstractNumId w:val="53"/>
  </w:num>
  <w:num w:numId="29">
    <w:abstractNumId w:val="94"/>
  </w:num>
  <w:num w:numId="30">
    <w:abstractNumId w:val="60"/>
  </w:num>
  <w:num w:numId="31">
    <w:abstractNumId w:val="71"/>
  </w:num>
  <w:num w:numId="32">
    <w:abstractNumId w:val="123"/>
  </w:num>
  <w:num w:numId="33">
    <w:abstractNumId w:val="87"/>
  </w:num>
  <w:num w:numId="34">
    <w:abstractNumId w:val="140"/>
  </w:num>
  <w:num w:numId="35">
    <w:abstractNumId w:val="90"/>
  </w:num>
  <w:num w:numId="36">
    <w:abstractNumId w:val="33"/>
  </w:num>
  <w:num w:numId="37">
    <w:abstractNumId w:val="115"/>
  </w:num>
  <w:num w:numId="38">
    <w:abstractNumId w:val="40"/>
  </w:num>
  <w:num w:numId="39">
    <w:abstractNumId w:val="136"/>
  </w:num>
  <w:num w:numId="40">
    <w:abstractNumId w:val="67"/>
  </w:num>
  <w:num w:numId="41">
    <w:abstractNumId w:val="42"/>
  </w:num>
  <w:num w:numId="42">
    <w:abstractNumId w:val="17"/>
  </w:num>
  <w:num w:numId="43">
    <w:abstractNumId w:val="122"/>
  </w:num>
  <w:num w:numId="44">
    <w:abstractNumId w:val="80"/>
  </w:num>
  <w:num w:numId="45">
    <w:abstractNumId w:val="82"/>
  </w:num>
  <w:num w:numId="46">
    <w:abstractNumId w:val="142"/>
  </w:num>
  <w:num w:numId="47">
    <w:abstractNumId w:val="62"/>
  </w:num>
  <w:num w:numId="48">
    <w:abstractNumId w:val="24"/>
  </w:num>
  <w:num w:numId="49">
    <w:abstractNumId w:val="54"/>
  </w:num>
  <w:num w:numId="50">
    <w:abstractNumId w:val="23"/>
  </w:num>
  <w:num w:numId="51">
    <w:abstractNumId w:val="3"/>
  </w:num>
  <w:num w:numId="52">
    <w:abstractNumId w:val="10"/>
  </w:num>
  <w:num w:numId="53">
    <w:abstractNumId w:val="102"/>
  </w:num>
  <w:num w:numId="54">
    <w:abstractNumId w:val="96"/>
  </w:num>
  <w:num w:numId="55">
    <w:abstractNumId w:val="101"/>
  </w:num>
  <w:num w:numId="56">
    <w:abstractNumId w:val="16"/>
  </w:num>
  <w:num w:numId="57">
    <w:abstractNumId w:val="111"/>
  </w:num>
  <w:num w:numId="58">
    <w:abstractNumId w:val="130"/>
  </w:num>
  <w:num w:numId="59">
    <w:abstractNumId w:val="131"/>
  </w:num>
  <w:num w:numId="60">
    <w:abstractNumId w:val="126"/>
  </w:num>
  <w:num w:numId="61">
    <w:abstractNumId w:val="76"/>
  </w:num>
  <w:num w:numId="62">
    <w:abstractNumId w:val="86"/>
  </w:num>
  <w:num w:numId="63">
    <w:abstractNumId w:val="69"/>
  </w:num>
  <w:num w:numId="64">
    <w:abstractNumId w:val="77"/>
  </w:num>
  <w:num w:numId="65">
    <w:abstractNumId w:val="1"/>
  </w:num>
  <w:num w:numId="66">
    <w:abstractNumId w:val="137"/>
  </w:num>
  <w:num w:numId="67">
    <w:abstractNumId w:val="114"/>
  </w:num>
  <w:num w:numId="68">
    <w:abstractNumId w:val="27"/>
  </w:num>
  <w:num w:numId="69">
    <w:abstractNumId w:val="47"/>
  </w:num>
  <w:num w:numId="70">
    <w:abstractNumId w:val="4"/>
  </w:num>
  <w:num w:numId="71">
    <w:abstractNumId w:val="106"/>
  </w:num>
  <w:num w:numId="72">
    <w:abstractNumId w:val="12"/>
  </w:num>
  <w:num w:numId="73">
    <w:abstractNumId w:val="9"/>
  </w:num>
  <w:num w:numId="74">
    <w:abstractNumId w:val="139"/>
  </w:num>
  <w:num w:numId="75">
    <w:abstractNumId w:val="14"/>
  </w:num>
  <w:num w:numId="76">
    <w:abstractNumId w:val="98"/>
  </w:num>
  <w:num w:numId="77">
    <w:abstractNumId w:val="34"/>
  </w:num>
  <w:num w:numId="78">
    <w:abstractNumId w:val="15"/>
  </w:num>
  <w:num w:numId="79">
    <w:abstractNumId w:val="73"/>
  </w:num>
  <w:num w:numId="80">
    <w:abstractNumId w:val="22"/>
  </w:num>
  <w:num w:numId="81">
    <w:abstractNumId w:val="100"/>
  </w:num>
  <w:num w:numId="82">
    <w:abstractNumId w:val="38"/>
  </w:num>
  <w:num w:numId="83">
    <w:abstractNumId w:val="61"/>
  </w:num>
  <w:num w:numId="84">
    <w:abstractNumId w:val="32"/>
  </w:num>
  <w:num w:numId="85">
    <w:abstractNumId w:val="132"/>
  </w:num>
  <w:num w:numId="86">
    <w:abstractNumId w:val="41"/>
  </w:num>
  <w:num w:numId="87">
    <w:abstractNumId w:val="134"/>
  </w:num>
  <w:num w:numId="88">
    <w:abstractNumId w:val="5"/>
  </w:num>
  <w:num w:numId="89">
    <w:abstractNumId w:val="75"/>
  </w:num>
  <w:num w:numId="90">
    <w:abstractNumId w:val="127"/>
  </w:num>
  <w:num w:numId="91">
    <w:abstractNumId w:val="21"/>
  </w:num>
  <w:num w:numId="92">
    <w:abstractNumId w:val="37"/>
  </w:num>
  <w:num w:numId="93">
    <w:abstractNumId w:val="88"/>
  </w:num>
  <w:num w:numId="94">
    <w:abstractNumId w:val="85"/>
  </w:num>
  <w:num w:numId="95">
    <w:abstractNumId w:val="95"/>
  </w:num>
  <w:num w:numId="96">
    <w:abstractNumId w:val="109"/>
  </w:num>
  <w:num w:numId="97">
    <w:abstractNumId w:val="43"/>
  </w:num>
  <w:num w:numId="98">
    <w:abstractNumId w:val="48"/>
  </w:num>
  <w:num w:numId="99">
    <w:abstractNumId w:val="6"/>
  </w:num>
  <w:num w:numId="100">
    <w:abstractNumId w:val="8"/>
  </w:num>
  <w:num w:numId="101">
    <w:abstractNumId w:val="108"/>
  </w:num>
  <w:num w:numId="102">
    <w:abstractNumId w:val="72"/>
  </w:num>
  <w:num w:numId="103">
    <w:abstractNumId w:val="116"/>
  </w:num>
  <w:num w:numId="104">
    <w:abstractNumId w:val="110"/>
  </w:num>
  <w:num w:numId="105">
    <w:abstractNumId w:val="133"/>
  </w:num>
  <w:num w:numId="106">
    <w:abstractNumId w:val="44"/>
  </w:num>
  <w:num w:numId="107">
    <w:abstractNumId w:val="56"/>
  </w:num>
  <w:num w:numId="108">
    <w:abstractNumId w:val="58"/>
  </w:num>
  <w:num w:numId="109">
    <w:abstractNumId w:val="144"/>
  </w:num>
  <w:num w:numId="110">
    <w:abstractNumId w:val="51"/>
  </w:num>
  <w:num w:numId="111">
    <w:abstractNumId w:val="50"/>
  </w:num>
  <w:num w:numId="112">
    <w:abstractNumId w:val="18"/>
  </w:num>
  <w:num w:numId="113">
    <w:abstractNumId w:val="145"/>
  </w:num>
  <w:num w:numId="114">
    <w:abstractNumId w:val="117"/>
  </w:num>
  <w:num w:numId="115">
    <w:abstractNumId w:val="125"/>
  </w:num>
  <w:num w:numId="116">
    <w:abstractNumId w:val="89"/>
  </w:num>
  <w:num w:numId="117">
    <w:abstractNumId w:val="91"/>
  </w:num>
  <w:num w:numId="118">
    <w:abstractNumId w:val="97"/>
  </w:num>
  <w:num w:numId="119">
    <w:abstractNumId w:val="78"/>
  </w:num>
  <w:num w:numId="120">
    <w:abstractNumId w:val="93"/>
  </w:num>
  <w:num w:numId="121">
    <w:abstractNumId w:val="121"/>
  </w:num>
  <w:num w:numId="122">
    <w:abstractNumId w:val="66"/>
  </w:num>
  <w:num w:numId="123">
    <w:abstractNumId w:val="31"/>
  </w:num>
  <w:num w:numId="124">
    <w:abstractNumId w:val="45"/>
  </w:num>
  <w:num w:numId="125">
    <w:abstractNumId w:val="70"/>
  </w:num>
  <w:num w:numId="126">
    <w:abstractNumId w:val="30"/>
  </w:num>
  <w:num w:numId="127">
    <w:abstractNumId w:val="26"/>
  </w:num>
  <w:num w:numId="128">
    <w:abstractNumId w:val="146"/>
  </w:num>
  <w:num w:numId="129">
    <w:abstractNumId w:val="124"/>
  </w:num>
  <w:num w:numId="130">
    <w:abstractNumId w:val="19"/>
  </w:num>
  <w:num w:numId="131">
    <w:abstractNumId w:val="119"/>
  </w:num>
  <w:num w:numId="132">
    <w:abstractNumId w:val="135"/>
  </w:num>
  <w:num w:numId="133">
    <w:abstractNumId w:val="35"/>
  </w:num>
  <w:num w:numId="134">
    <w:abstractNumId w:val="55"/>
  </w:num>
  <w:num w:numId="135">
    <w:abstractNumId w:val="46"/>
  </w:num>
  <w:num w:numId="136">
    <w:abstractNumId w:val="28"/>
  </w:num>
  <w:num w:numId="137">
    <w:abstractNumId w:val="25"/>
  </w:num>
  <w:num w:numId="138">
    <w:abstractNumId w:val="81"/>
  </w:num>
  <w:num w:numId="139">
    <w:abstractNumId w:val="105"/>
  </w:num>
  <w:num w:numId="140">
    <w:abstractNumId w:val="112"/>
  </w:num>
  <w:num w:numId="141">
    <w:abstractNumId w:val="57"/>
  </w:num>
  <w:num w:numId="142">
    <w:abstractNumId w:val="92"/>
  </w:num>
  <w:num w:numId="143">
    <w:abstractNumId w:val="11"/>
  </w:num>
  <w:num w:numId="144">
    <w:abstractNumId w:val="104"/>
  </w:num>
  <w:num w:numId="145">
    <w:abstractNumId w:val="39"/>
  </w:num>
  <w:num w:numId="146">
    <w:abstractNumId w:val="2"/>
  </w:num>
  <w:num w:numId="147">
    <w:abstractNumId w:val="141"/>
  </w:num>
  <w:numIdMacAtCleanup w:val="1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defaultTabStop w:val="720"/>
  <w:autoHyphenation/>
  <w:hyphenationZone w:val="357"/>
  <w:drawingGridHorizontalSpacing w:val="110"/>
  <w:displayHorizontalDrawingGridEvery w:val="2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DD7C9F"/>
    <w:rsid w:val="0001012D"/>
    <w:rsid w:val="00023591"/>
    <w:rsid w:val="00040183"/>
    <w:rsid w:val="00077704"/>
    <w:rsid w:val="00084B04"/>
    <w:rsid w:val="000A7156"/>
    <w:rsid w:val="000B4DF7"/>
    <w:rsid w:val="000C74E6"/>
    <w:rsid w:val="000F464A"/>
    <w:rsid w:val="000F7FD9"/>
    <w:rsid w:val="00101D87"/>
    <w:rsid w:val="00104899"/>
    <w:rsid w:val="0011218A"/>
    <w:rsid w:val="00115B5B"/>
    <w:rsid w:val="00116EF3"/>
    <w:rsid w:val="00125792"/>
    <w:rsid w:val="0013117F"/>
    <w:rsid w:val="00151A15"/>
    <w:rsid w:val="00153685"/>
    <w:rsid w:val="00153B8A"/>
    <w:rsid w:val="0017572B"/>
    <w:rsid w:val="001879AB"/>
    <w:rsid w:val="001A435A"/>
    <w:rsid w:val="001B3883"/>
    <w:rsid w:val="001B7C8E"/>
    <w:rsid w:val="001F283C"/>
    <w:rsid w:val="001F3DD3"/>
    <w:rsid w:val="0021679D"/>
    <w:rsid w:val="00282BC6"/>
    <w:rsid w:val="002D03F4"/>
    <w:rsid w:val="002E5359"/>
    <w:rsid w:val="00312615"/>
    <w:rsid w:val="00362E88"/>
    <w:rsid w:val="0038047E"/>
    <w:rsid w:val="0038411E"/>
    <w:rsid w:val="00387CA8"/>
    <w:rsid w:val="003A1DC6"/>
    <w:rsid w:val="004005E1"/>
    <w:rsid w:val="004010A8"/>
    <w:rsid w:val="004131B8"/>
    <w:rsid w:val="00422171"/>
    <w:rsid w:val="00425524"/>
    <w:rsid w:val="00447368"/>
    <w:rsid w:val="00464A92"/>
    <w:rsid w:val="00480E6C"/>
    <w:rsid w:val="004909F7"/>
    <w:rsid w:val="00492BE9"/>
    <w:rsid w:val="004B2880"/>
    <w:rsid w:val="004F71E5"/>
    <w:rsid w:val="00503C39"/>
    <w:rsid w:val="005371A9"/>
    <w:rsid w:val="005C0317"/>
    <w:rsid w:val="00620F42"/>
    <w:rsid w:val="00641DED"/>
    <w:rsid w:val="006549BB"/>
    <w:rsid w:val="00682013"/>
    <w:rsid w:val="006A0CC2"/>
    <w:rsid w:val="006B08EE"/>
    <w:rsid w:val="006C14E7"/>
    <w:rsid w:val="006C2664"/>
    <w:rsid w:val="006C75D0"/>
    <w:rsid w:val="00706DCB"/>
    <w:rsid w:val="00730C3F"/>
    <w:rsid w:val="007356A8"/>
    <w:rsid w:val="007721B0"/>
    <w:rsid w:val="0079540B"/>
    <w:rsid w:val="0079761E"/>
    <w:rsid w:val="007B2971"/>
    <w:rsid w:val="007D68E8"/>
    <w:rsid w:val="00807A6B"/>
    <w:rsid w:val="0081794C"/>
    <w:rsid w:val="0086228F"/>
    <w:rsid w:val="00864950"/>
    <w:rsid w:val="008853C5"/>
    <w:rsid w:val="008950FE"/>
    <w:rsid w:val="008B2EB8"/>
    <w:rsid w:val="008E0A03"/>
    <w:rsid w:val="008E5642"/>
    <w:rsid w:val="00906658"/>
    <w:rsid w:val="009160FC"/>
    <w:rsid w:val="00922592"/>
    <w:rsid w:val="0093743F"/>
    <w:rsid w:val="00947954"/>
    <w:rsid w:val="00974BD3"/>
    <w:rsid w:val="0098735A"/>
    <w:rsid w:val="009A5FAC"/>
    <w:rsid w:val="009B0A2C"/>
    <w:rsid w:val="009E7A7A"/>
    <w:rsid w:val="00A26DD5"/>
    <w:rsid w:val="00A352EA"/>
    <w:rsid w:val="00A657C2"/>
    <w:rsid w:val="00A77BD4"/>
    <w:rsid w:val="00A95B5E"/>
    <w:rsid w:val="00AA35AC"/>
    <w:rsid w:val="00AB0090"/>
    <w:rsid w:val="00AB11CA"/>
    <w:rsid w:val="00AB5B5A"/>
    <w:rsid w:val="00B11A05"/>
    <w:rsid w:val="00B14ED4"/>
    <w:rsid w:val="00B63A7A"/>
    <w:rsid w:val="00B8209D"/>
    <w:rsid w:val="00B9137B"/>
    <w:rsid w:val="00B945BA"/>
    <w:rsid w:val="00BC08A6"/>
    <w:rsid w:val="00BC42F7"/>
    <w:rsid w:val="00BE3347"/>
    <w:rsid w:val="00BE685E"/>
    <w:rsid w:val="00BE7AEE"/>
    <w:rsid w:val="00C029D1"/>
    <w:rsid w:val="00C12312"/>
    <w:rsid w:val="00C23AE7"/>
    <w:rsid w:val="00C25EB7"/>
    <w:rsid w:val="00C469F1"/>
    <w:rsid w:val="00C57350"/>
    <w:rsid w:val="00C6058E"/>
    <w:rsid w:val="00C77907"/>
    <w:rsid w:val="00CA5542"/>
    <w:rsid w:val="00CB3A43"/>
    <w:rsid w:val="00CD13F4"/>
    <w:rsid w:val="00CF0750"/>
    <w:rsid w:val="00CF0B50"/>
    <w:rsid w:val="00CF586E"/>
    <w:rsid w:val="00D226FC"/>
    <w:rsid w:val="00D23CAC"/>
    <w:rsid w:val="00D248EA"/>
    <w:rsid w:val="00D33203"/>
    <w:rsid w:val="00D34AED"/>
    <w:rsid w:val="00D54923"/>
    <w:rsid w:val="00D94FFD"/>
    <w:rsid w:val="00DB20A4"/>
    <w:rsid w:val="00DD7C9F"/>
    <w:rsid w:val="00E04638"/>
    <w:rsid w:val="00E126BA"/>
    <w:rsid w:val="00E25633"/>
    <w:rsid w:val="00E27959"/>
    <w:rsid w:val="00E7420F"/>
    <w:rsid w:val="00E74F50"/>
    <w:rsid w:val="00EA4AA6"/>
    <w:rsid w:val="00EB6331"/>
    <w:rsid w:val="00EB7C76"/>
    <w:rsid w:val="00EC142A"/>
    <w:rsid w:val="00F03887"/>
    <w:rsid w:val="00F0671B"/>
    <w:rsid w:val="00F104A9"/>
    <w:rsid w:val="00F20A59"/>
    <w:rsid w:val="00F3452D"/>
    <w:rsid w:val="00F514DE"/>
    <w:rsid w:val="00F7345B"/>
    <w:rsid w:val="00F90A55"/>
    <w:rsid w:val="00FA576F"/>
    <w:rsid w:val="00FE7F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uiPriority w:val="1"/>
    <w:qFormat/>
    <w:rsid w:val="000F7FD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1"/>
    <w:link w:val="11"/>
    <w:uiPriority w:val="9"/>
    <w:qFormat/>
    <w:rsid w:val="000F7FD9"/>
    <w:pPr>
      <w:ind w:left="1289" w:hanging="361"/>
      <w:outlineLvl w:val="0"/>
    </w:pPr>
    <w:rPr>
      <w:b/>
      <w:bCs/>
      <w:sz w:val="32"/>
      <w:szCs w:val="32"/>
    </w:rPr>
  </w:style>
  <w:style w:type="paragraph" w:styleId="2">
    <w:name w:val="heading 2"/>
    <w:basedOn w:val="a1"/>
    <w:link w:val="20"/>
    <w:uiPriority w:val="9"/>
    <w:qFormat/>
    <w:rsid w:val="000F7FD9"/>
    <w:pPr>
      <w:ind w:left="1183"/>
      <w:outlineLvl w:val="1"/>
    </w:pPr>
    <w:rPr>
      <w:b/>
      <w:bCs/>
      <w:sz w:val="28"/>
      <w:szCs w:val="28"/>
    </w:rPr>
  </w:style>
  <w:style w:type="paragraph" w:styleId="3">
    <w:name w:val="heading 3"/>
    <w:basedOn w:val="a1"/>
    <w:link w:val="30"/>
    <w:qFormat/>
    <w:rsid w:val="000F7FD9"/>
    <w:pPr>
      <w:ind w:left="2237" w:hanging="850"/>
      <w:outlineLvl w:val="2"/>
    </w:pPr>
    <w:rPr>
      <w:b/>
      <w:bCs/>
      <w:sz w:val="26"/>
      <w:szCs w:val="26"/>
    </w:rPr>
  </w:style>
  <w:style w:type="paragraph" w:styleId="4">
    <w:name w:val="heading 4"/>
    <w:basedOn w:val="a1"/>
    <w:uiPriority w:val="1"/>
    <w:qFormat/>
    <w:rsid w:val="000F7FD9"/>
    <w:pPr>
      <w:ind w:left="1387"/>
      <w:jc w:val="both"/>
      <w:outlineLvl w:val="3"/>
    </w:pPr>
    <w:rPr>
      <w:b/>
      <w:bCs/>
      <w:sz w:val="24"/>
      <w:szCs w:val="24"/>
    </w:rPr>
  </w:style>
  <w:style w:type="paragraph" w:styleId="5">
    <w:name w:val="heading 5"/>
    <w:basedOn w:val="a1"/>
    <w:uiPriority w:val="1"/>
    <w:qFormat/>
    <w:rsid w:val="000F7FD9"/>
    <w:pPr>
      <w:ind w:left="1387"/>
      <w:jc w:val="both"/>
      <w:outlineLvl w:val="4"/>
    </w:pPr>
    <w:rPr>
      <w:b/>
      <w:bCs/>
      <w:i/>
      <w:iCs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F7FD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1"/>
    <w:uiPriority w:val="1"/>
    <w:qFormat/>
    <w:rsid w:val="000F7FD9"/>
    <w:pPr>
      <w:ind w:left="821"/>
      <w:jc w:val="both"/>
    </w:pPr>
    <w:rPr>
      <w:sz w:val="24"/>
      <w:szCs w:val="24"/>
    </w:rPr>
  </w:style>
  <w:style w:type="paragraph" w:styleId="a6">
    <w:name w:val="Title"/>
    <w:basedOn w:val="a1"/>
    <w:uiPriority w:val="1"/>
    <w:qFormat/>
    <w:rsid w:val="000F7FD9"/>
    <w:pPr>
      <w:ind w:left="3680" w:right="1260" w:hanging="1896"/>
    </w:pPr>
    <w:rPr>
      <w:sz w:val="48"/>
      <w:szCs w:val="48"/>
    </w:rPr>
  </w:style>
  <w:style w:type="paragraph" w:styleId="a7">
    <w:name w:val="List Paragraph"/>
    <w:basedOn w:val="a1"/>
    <w:uiPriority w:val="34"/>
    <w:qFormat/>
    <w:rsid w:val="000F7FD9"/>
    <w:pPr>
      <w:ind w:left="701" w:hanging="360"/>
      <w:jc w:val="both"/>
    </w:pPr>
  </w:style>
  <w:style w:type="paragraph" w:customStyle="1" w:styleId="TableParagraph">
    <w:name w:val="Table Paragraph"/>
    <w:basedOn w:val="a1"/>
    <w:uiPriority w:val="1"/>
    <w:qFormat/>
    <w:rsid w:val="000F7FD9"/>
  </w:style>
  <w:style w:type="paragraph" w:styleId="a8">
    <w:name w:val="header"/>
    <w:basedOn w:val="a1"/>
    <w:link w:val="a9"/>
    <w:uiPriority w:val="99"/>
    <w:unhideWhenUsed/>
    <w:rsid w:val="001879A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2"/>
    <w:link w:val="a8"/>
    <w:uiPriority w:val="99"/>
    <w:rsid w:val="001879AB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1"/>
    <w:link w:val="ab"/>
    <w:uiPriority w:val="99"/>
    <w:unhideWhenUsed/>
    <w:rsid w:val="001879A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2"/>
    <w:link w:val="aa"/>
    <w:uiPriority w:val="99"/>
    <w:rsid w:val="001879AB"/>
    <w:rPr>
      <w:rFonts w:ascii="Times New Roman" w:eastAsia="Times New Roman" w:hAnsi="Times New Roman" w:cs="Times New Roman"/>
      <w:lang w:val="ru-RU"/>
    </w:rPr>
  </w:style>
  <w:style w:type="paragraph" w:styleId="ac">
    <w:name w:val="Balloon Text"/>
    <w:basedOn w:val="a1"/>
    <w:link w:val="ad"/>
    <w:uiPriority w:val="99"/>
    <w:semiHidden/>
    <w:unhideWhenUsed/>
    <w:rsid w:val="001879A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uiPriority w:val="99"/>
    <w:semiHidden/>
    <w:rsid w:val="001879AB"/>
    <w:rPr>
      <w:rFonts w:ascii="Tahoma" w:eastAsia="Times New Roman" w:hAnsi="Tahoma" w:cs="Tahoma"/>
      <w:sz w:val="16"/>
      <w:szCs w:val="16"/>
      <w:lang w:val="ru-RU"/>
    </w:rPr>
  </w:style>
  <w:style w:type="character" w:customStyle="1" w:styleId="21">
    <w:name w:val="Основной текст (2)_"/>
    <w:basedOn w:val="a2"/>
    <w:link w:val="22"/>
    <w:rsid w:val="00AA35A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1"/>
    <w:link w:val="21"/>
    <w:rsid w:val="00AA35AC"/>
    <w:pPr>
      <w:shd w:val="clear" w:color="auto" w:fill="FFFFFF"/>
      <w:autoSpaceDE/>
      <w:autoSpaceDN/>
      <w:spacing w:before="300" w:after="120" w:line="0" w:lineRule="atLeast"/>
      <w:jc w:val="both"/>
    </w:pPr>
    <w:rPr>
      <w:sz w:val="28"/>
      <w:szCs w:val="28"/>
      <w:lang w:val="en-US"/>
    </w:rPr>
  </w:style>
  <w:style w:type="character" w:customStyle="1" w:styleId="ae">
    <w:name w:val="Сноска_"/>
    <w:basedOn w:val="a2"/>
    <w:link w:val="af"/>
    <w:rsid w:val="00FE7FE6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af">
    <w:name w:val="Сноска"/>
    <w:basedOn w:val="a1"/>
    <w:link w:val="ae"/>
    <w:rsid w:val="00FE7FE6"/>
    <w:pPr>
      <w:shd w:val="clear" w:color="auto" w:fill="FFFFFF"/>
      <w:autoSpaceDE/>
      <w:autoSpaceDN/>
      <w:spacing w:line="288" w:lineRule="exact"/>
      <w:jc w:val="both"/>
    </w:pPr>
    <w:rPr>
      <w:b/>
      <w:bCs/>
      <w:lang w:val="en-US"/>
    </w:rPr>
  </w:style>
  <w:style w:type="paragraph" w:styleId="af0">
    <w:name w:val="footnote text"/>
    <w:basedOn w:val="a1"/>
    <w:link w:val="af1"/>
    <w:uiPriority w:val="99"/>
    <w:semiHidden/>
    <w:unhideWhenUsed/>
    <w:rsid w:val="005C0317"/>
    <w:rPr>
      <w:sz w:val="20"/>
      <w:szCs w:val="20"/>
    </w:rPr>
  </w:style>
  <w:style w:type="character" w:customStyle="1" w:styleId="af1">
    <w:name w:val="Текст сноски Знак"/>
    <w:basedOn w:val="a2"/>
    <w:link w:val="af0"/>
    <w:uiPriority w:val="99"/>
    <w:semiHidden/>
    <w:rsid w:val="005C0317"/>
    <w:rPr>
      <w:rFonts w:ascii="Times New Roman" w:eastAsia="Times New Roman" w:hAnsi="Times New Roman" w:cs="Times New Roman"/>
      <w:sz w:val="20"/>
      <w:szCs w:val="20"/>
      <w:lang w:val="ru-RU"/>
    </w:rPr>
  </w:style>
  <w:style w:type="numbering" w:customStyle="1" w:styleId="10">
    <w:name w:val="Нет списка1"/>
    <w:next w:val="a4"/>
    <w:uiPriority w:val="99"/>
    <w:semiHidden/>
    <w:unhideWhenUsed/>
    <w:rsid w:val="006B08EE"/>
  </w:style>
  <w:style w:type="paragraph" w:customStyle="1" w:styleId="110">
    <w:name w:val="Заголовок 11"/>
    <w:basedOn w:val="a1"/>
    <w:next w:val="a1"/>
    <w:link w:val="12"/>
    <w:uiPriority w:val="9"/>
    <w:qFormat/>
    <w:rsid w:val="006B08EE"/>
    <w:pPr>
      <w:keepNext/>
      <w:keepLines/>
      <w:widowControl/>
      <w:autoSpaceDE/>
      <w:autoSpaceDN/>
      <w:spacing w:before="480" w:line="240" w:lineRule="exact"/>
      <w:ind w:firstLine="227"/>
      <w:jc w:val="both"/>
      <w:outlineLvl w:val="0"/>
    </w:pPr>
    <w:rPr>
      <w:rFonts w:ascii="Calibri Light" w:hAnsi="Calibri Light"/>
      <w:b/>
      <w:bCs/>
      <w:color w:val="2E74B5"/>
      <w:sz w:val="28"/>
      <w:szCs w:val="28"/>
    </w:rPr>
  </w:style>
  <w:style w:type="numbering" w:customStyle="1" w:styleId="111">
    <w:name w:val="Нет списка11"/>
    <w:next w:val="a4"/>
    <w:uiPriority w:val="99"/>
    <w:semiHidden/>
    <w:unhideWhenUsed/>
    <w:rsid w:val="006B08EE"/>
  </w:style>
  <w:style w:type="paragraph" w:customStyle="1" w:styleId="NoParagraphStyle">
    <w:name w:val="[No Paragraph Style]"/>
    <w:rsid w:val="006B08EE"/>
    <w:pPr>
      <w:adjustRightInd w:val="0"/>
      <w:spacing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val="en-GB" w:eastAsia="ru-RU"/>
    </w:rPr>
  </w:style>
  <w:style w:type="paragraph" w:customStyle="1" w:styleId="body">
    <w:name w:val="body"/>
    <w:basedOn w:val="NoParagraphStyle"/>
    <w:uiPriority w:val="99"/>
    <w:rsid w:val="006B08EE"/>
    <w:pPr>
      <w:widowControl/>
      <w:spacing w:line="240" w:lineRule="atLeast"/>
      <w:ind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h1">
    <w:name w:val="h1"/>
    <w:basedOn w:val="body"/>
    <w:uiPriority w:val="99"/>
    <w:rsid w:val="006B08EE"/>
    <w:pPr>
      <w:pageBreakBefore/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cs="OfficinaSansExtraBoldITC-Reg"/>
      <w:b/>
      <w:bCs/>
      <w:caps/>
      <w:sz w:val="24"/>
      <w:szCs w:val="24"/>
    </w:rPr>
  </w:style>
  <w:style w:type="paragraph" w:customStyle="1" w:styleId="TOC-1">
    <w:name w:val="TOC-1"/>
    <w:basedOn w:val="body"/>
    <w:uiPriority w:val="99"/>
    <w:rsid w:val="006B08EE"/>
    <w:pPr>
      <w:tabs>
        <w:tab w:val="right" w:leader="dot" w:pos="5670"/>
        <w:tab w:val="right" w:pos="6350"/>
      </w:tabs>
      <w:suppressAutoHyphens/>
      <w:spacing w:before="120"/>
      <w:ind w:firstLine="0"/>
      <w:jc w:val="left"/>
    </w:pPr>
  </w:style>
  <w:style w:type="paragraph" w:customStyle="1" w:styleId="TOC-2">
    <w:name w:val="TOC-2"/>
    <w:basedOn w:val="TOC-1"/>
    <w:uiPriority w:val="99"/>
    <w:rsid w:val="006B08EE"/>
    <w:pPr>
      <w:spacing w:before="0"/>
      <w:ind w:left="227"/>
    </w:pPr>
  </w:style>
  <w:style w:type="paragraph" w:customStyle="1" w:styleId="TOC-3">
    <w:name w:val="TOC-3"/>
    <w:basedOn w:val="TOC-1"/>
    <w:uiPriority w:val="99"/>
    <w:rsid w:val="006B08EE"/>
    <w:pPr>
      <w:spacing w:before="0"/>
      <w:ind w:left="454"/>
    </w:pPr>
  </w:style>
  <w:style w:type="paragraph" w:customStyle="1" w:styleId="h2">
    <w:name w:val="h2"/>
    <w:basedOn w:val="h1"/>
    <w:uiPriority w:val="99"/>
    <w:rsid w:val="006B08EE"/>
    <w:pPr>
      <w:keepNext/>
      <w:pageBreakBefore w:val="0"/>
      <w:pBdr>
        <w:bottom w:val="none" w:sz="0" w:space="0" w:color="auto"/>
      </w:pBdr>
      <w:spacing w:before="360"/>
    </w:pPr>
    <w:rPr>
      <w:rFonts w:cs="OfficinaSansMediumITC"/>
      <w:position w:val="6"/>
      <w:sz w:val="22"/>
      <w:szCs w:val="22"/>
    </w:rPr>
  </w:style>
  <w:style w:type="paragraph" w:customStyle="1" w:styleId="h2-first">
    <w:name w:val="h2-first"/>
    <w:basedOn w:val="h2"/>
    <w:uiPriority w:val="99"/>
    <w:rsid w:val="006B08EE"/>
    <w:pPr>
      <w:spacing w:before="113"/>
    </w:pPr>
  </w:style>
  <w:style w:type="paragraph" w:customStyle="1" w:styleId="h3">
    <w:name w:val="h3"/>
    <w:basedOn w:val="h2"/>
    <w:uiPriority w:val="99"/>
    <w:rsid w:val="006B08EE"/>
    <w:rPr>
      <w:rFonts w:cs="OfficinaSansExtraBoldITC-Reg"/>
      <w:caps w:val="0"/>
    </w:rPr>
  </w:style>
  <w:style w:type="paragraph" w:customStyle="1" w:styleId="h3-first">
    <w:name w:val="h3-first"/>
    <w:basedOn w:val="h3"/>
    <w:uiPriority w:val="99"/>
    <w:rsid w:val="006B08EE"/>
    <w:pPr>
      <w:spacing w:before="120"/>
    </w:pPr>
  </w:style>
  <w:style w:type="paragraph" w:customStyle="1" w:styleId="list-bullet">
    <w:name w:val="list-bullet"/>
    <w:basedOn w:val="body"/>
    <w:uiPriority w:val="99"/>
    <w:rsid w:val="006B08EE"/>
    <w:pPr>
      <w:numPr>
        <w:numId w:val="70"/>
      </w:numPr>
      <w:ind w:left="567" w:hanging="340"/>
    </w:pPr>
  </w:style>
  <w:style w:type="paragraph" w:customStyle="1" w:styleId="footnote">
    <w:name w:val="footnote"/>
    <w:basedOn w:val="body"/>
    <w:uiPriority w:val="99"/>
    <w:rsid w:val="006B08EE"/>
    <w:pPr>
      <w:spacing w:line="200" w:lineRule="atLeast"/>
    </w:pPr>
    <w:rPr>
      <w:sz w:val="18"/>
      <w:szCs w:val="18"/>
    </w:rPr>
  </w:style>
  <w:style w:type="character" w:customStyle="1" w:styleId="Italic">
    <w:name w:val="Italic"/>
    <w:uiPriority w:val="99"/>
    <w:rsid w:val="006B08EE"/>
    <w:rPr>
      <w:i/>
      <w:iCs/>
    </w:rPr>
  </w:style>
  <w:style w:type="character" w:customStyle="1" w:styleId="Bold">
    <w:name w:val="Bold"/>
    <w:uiPriority w:val="99"/>
    <w:rsid w:val="006B08EE"/>
    <w:rPr>
      <w:rFonts w:ascii="Times New Roman" w:hAnsi="Times New Roman"/>
      <w:b/>
      <w:bCs/>
    </w:rPr>
  </w:style>
  <w:style w:type="character" w:customStyle="1" w:styleId="BoldItalic">
    <w:name w:val="Bold_Italic"/>
    <w:uiPriority w:val="99"/>
    <w:rsid w:val="006B08EE"/>
    <w:rPr>
      <w:b/>
      <w:bCs/>
      <w:i/>
      <w:iCs/>
    </w:rPr>
  </w:style>
  <w:style w:type="character" w:customStyle="1" w:styleId="footnote-num">
    <w:name w:val="footnote-num"/>
    <w:uiPriority w:val="99"/>
    <w:rsid w:val="006B08EE"/>
    <w:rPr>
      <w:position w:val="4"/>
      <w:sz w:val="12"/>
      <w:szCs w:val="12"/>
      <w:vertAlign w:val="baseline"/>
    </w:rPr>
  </w:style>
  <w:style w:type="character" w:customStyle="1" w:styleId="list-bullet1">
    <w:name w:val="list-bullet1"/>
    <w:uiPriority w:val="99"/>
    <w:rsid w:val="006B08EE"/>
    <w:rPr>
      <w:rFonts w:ascii="SchoolBookSanPin" w:hAnsi="SchoolBookSanPin" w:cs="SchoolBookSanPin"/>
      <w:position w:val="1"/>
      <w:sz w:val="14"/>
      <w:szCs w:val="14"/>
    </w:rPr>
  </w:style>
  <w:style w:type="paragraph" w:customStyle="1" w:styleId="Header1">
    <w:name w:val="Header_1"/>
    <w:basedOn w:val="NoParagraphStyle"/>
    <w:next w:val="NoParagraphStyle"/>
    <w:uiPriority w:val="99"/>
    <w:rsid w:val="006B08EE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Times New Roman" w:hAnsi="Times New Roman" w:cs="OfficinaSansExtraBoldITC-Reg"/>
      <w:b/>
      <w:bCs/>
      <w:caps/>
      <w:lang w:val="ru-RU"/>
    </w:rPr>
  </w:style>
  <w:style w:type="paragraph" w:customStyle="1" w:styleId="Body0">
    <w:name w:val="Body"/>
    <w:basedOn w:val="NoParagraphStyle"/>
    <w:next w:val="NoParagraphStyle"/>
    <w:uiPriority w:val="99"/>
    <w:rsid w:val="006B08EE"/>
    <w:pPr>
      <w:widowControl/>
      <w:tabs>
        <w:tab w:val="left" w:pos="567"/>
      </w:tabs>
      <w:spacing w:line="240" w:lineRule="atLeast"/>
      <w:ind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Header2">
    <w:name w:val="Header_2"/>
    <w:basedOn w:val="NoParagraphStyle"/>
    <w:next w:val="NoParagraphStyle"/>
    <w:uiPriority w:val="99"/>
    <w:rsid w:val="006B08EE"/>
    <w:pPr>
      <w:keepNext/>
      <w:suppressAutoHyphens/>
      <w:spacing w:before="240" w:line="240" w:lineRule="atLeast"/>
    </w:pPr>
    <w:rPr>
      <w:rFonts w:ascii="Times New Roman" w:hAnsi="Times New Roman" w:cs="OfficinaSansMediumITC"/>
      <w:b/>
      <w:caps/>
      <w:position w:val="6"/>
      <w:sz w:val="22"/>
      <w:szCs w:val="22"/>
      <w:lang w:val="ru-RU"/>
    </w:rPr>
  </w:style>
  <w:style w:type="paragraph" w:customStyle="1" w:styleId="Header2first">
    <w:name w:val="Header_2_first"/>
    <w:basedOn w:val="Header2"/>
    <w:uiPriority w:val="99"/>
    <w:rsid w:val="006B08EE"/>
    <w:pPr>
      <w:spacing w:before="0"/>
    </w:pPr>
  </w:style>
  <w:style w:type="paragraph" w:customStyle="1" w:styleId="Header3">
    <w:name w:val="Header_3"/>
    <w:basedOn w:val="NoParagraphStyle"/>
    <w:uiPriority w:val="99"/>
    <w:rsid w:val="006B08EE"/>
    <w:pPr>
      <w:keepNext/>
      <w:suppressAutoHyphens/>
      <w:spacing w:before="340" w:line="240" w:lineRule="atLeast"/>
    </w:pPr>
    <w:rPr>
      <w:rFonts w:ascii="Times New Roman" w:hAnsi="Times New Roman" w:cs="OfficinaSansExtraBoldITC-Reg"/>
      <w:b/>
      <w:bCs/>
      <w:position w:val="6"/>
      <w:sz w:val="22"/>
      <w:szCs w:val="22"/>
      <w:lang w:val="ru-RU"/>
    </w:rPr>
  </w:style>
  <w:style w:type="paragraph" w:customStyle="1" w:styleId="Header4">
    <w:name w:val="Header_4"/>
    <w:basedOn w:val="NoParagraphStyle"/>
    <w:next w:val="NoParagraphStyle"/>
    <w:uiPriority w:val="99"/>
    <w:rsid w:val="006B08EE"/>
    <w:pPr>
      <w:keepNext/>
      <w:suppressAutoHyphens/>
      <w:spacing w:before="240" w:line="240" w:lineRule="atLeast"/>
    </w:pPr>
    <w:rPr>
      <w:rFonts w:ascii="Times New Roman" w:hAnsi="Times New Roman" w:cs="OfficinaSansMediumITC"/>
      <w:b/>
      <w:position w:val="6"/>
      <w:sz w:val="20"/>
      <w:szCs w:val="20"/>
      <w:lang w:val="ru-RU"/>
    </w:rPr>
  </w:style>
  <w:style w:type="paragraph" w:customStyle="1" w:styleId="Header4first">
    <w:name w:val="Header_4_first"/>
    <w:basedOn w:val="Header4"/>
    <w:uiPriority w:val="99"/>
    <w:rsid w:val="006B08EE"/>
    <w:pPr>
      <w:spacing w:before="120"/>
    </w:pPr>
  </w:style>
  <w:style w:type="paragraph" w:customStyle="1" w:styleId="Bodybullet">
    <w:name w:val="Body_bullet"/>
    <w:basedOn w:val="NoParagraphStyle"/>
    <w:next w:val="NoParagraphStyle"/>
    <w:uiPriority w:val="99"/>
    <w:rsid w:val="006B08EE"/>
    <w:pPr>
      <w:numPr>
        <w:numId w:val="69"/>
      </w:numPr>
      <w:spacing w:line="240" w:lineRule="atLeast"/>
      <w:ind w:left="567" w:hanging="340"/>
      <w:jc w:val="both"/>
    </w:pPr>
    <w:rPr>
      <w:rFonts w:ascii="Times New Roman" w:hAnsi="Times New Roman" w:cs="SchoolBookSanPin"/>
      <w:sz w:val="20"/>
      <w:szCs w:val="20"/>
      <w:lang w:val="ru-RU"/>
    </w:rPr>
  </w:style>
  <w:style w:type="character" w:customStyle="1" w:styleId="Symbol">
    <w:name w:val="Symbol"/>
    <w:uiPriority w:val="99"/>
    <w:rsid w:val="006B08EE"/>
    <w:rPr>
      <w:rFonts w:ascii="SymbolMT" w:hAnsi="SymbolMT" w:cs="SymbolMT"/>
    </w:rPr>
  </w:style>
  <w:style w:type="paragraph" w:customStyle="1" w:styleId="h1Header">
    <w:name w:val="h1 (Header)"/>
    <w:basedOn w:val="body"/>
    <w:uiPriority w:val="99"/>
    <w:rsid w:val="006B08EE"/>
    <w:pPr>
      <w:pageBreakBefore/>
      <w:pBdr>
        <w:bottom w:val="single" w:sz="4" w:space="5" w:color="auto"/>
      </w:pBdr>
      <w:tabs>
        <w:tab w:val="left" w:pos="567"/>
      </w:tabs>
      <w:suppressAutoHyphens/>
      <w:spacing w:before="480" w:after="240" w:line="242" w:lineRule="atLeast"/>
      <w:ind w:firstLine="0"/>
      <w:jc w:val="left"/>
    </w:pPr>
    <w:rPr>
      <w:rFonts w:cs="OfficinaSansExtraBoldITC-Reg"/>
      <w:b/>
      <w:bCs/>
      <w:caps/>
      <w:sz w:val="24"/>
      <w:szCs w:val="24"/>
    </w:rPr>
  </w:style>
  <w:style w:type="paragraph" w:customStyle="1" w:styleId="h2Header">
    <w:name w:val="h2 (Header)"/>
    <w:basedOn w:val="h1Header"/>
    <w:uiPriority w:val="99"/>
    <w:rsid w:val="006B08EE"/>
    <w:pPr>
      <w:pageBreakBefore w:val="0"/>
      <w:pBdr>
        <w:bottom w:val="none" w:sz="0" w:space="0" w:color="auto"/>
      </w:pBdr>
      <w:spacing w:before="240" w:after="0"/>
    </w:pPr>
    <w:rPr>
      <w:rFonts w:cs="OfficinaSansMediumITC"/>
      <w:position w:val="6"/>
      <w:sz w:val="22"/>
      <w:szCs w:val="22"/>
    </w:rPr>
  </w:style>
  <w:style w:type="paragraph" w:customStyle="1" w:styleId="h3Header">
    <w:name w:val="h3 (Header)"/>
    <w:basedOn w:val="h2Header"/>
    <w:uiPriority w:val="99"/>
    <w:rsid w:val="006B08EE"/>
    <w:pPr>
      <w:keepNext/>
      <w:tabs>
        <w:tab w:val="clear" w:pos="567"/>
        <w:tab w:val="left" w:pos="227"/>
      </w:tabs>
    </w:pPr>
    <w:rPr>
      <w:rFonts w:cs="OfficinaSansExtraBoldITC-Reg"/>
      <w:caps w:val="0"/>
    </w:rPr>
  </w:style>
  <w:style w:type="paragraph" w:customStyle="1" w:styleId="list-dash0">
    <w:name w:val="list-dash"/>
    <w:basedOn w:val="list-bullet"/>
    <w:uiPriority w:val="99"/>
    <w:rsid w:val="006B08EE"/>
    <w:pPr>
      <w:numPr>
        <w:numId w:val="71"/>
      </w:numPr>
      <w:tabs>
        <w:tab w:val="left" w:pos="567"/>
      </w:tabs>
      <w:spacing w:line="242" w:lineRule="atLeast"/>
      <w:ind w:left="567" w:hanging="340"/>
    </w:pPr>
  </w:style>
  <w:style w:type="paragraph" w:customStyle="1" w:styleId="h2-firstHeader">
    <w:name w:val="h2-first (Header)"/>
    <w:basedOn w:val="h2Header"/>
    <w:uiPriority w:val="99"/>
    <w:rsid w:val="006B08EE"/>
    <w:pPr>
      <w:tabs>
        <w:tab w:val="clear" w:pos="567"/>
        <w:tab w:val="left" w:pos="454"/>
      </w:tabs>
      <w:spacing w:before="119"/>
    </w:pPr>
  </w:style>
  <w:style w:type="paragraph" w:customStyle="1" w:styleId="h3-firstHeader">
    <w:name w:val="h3-first (Header)"/>
    <w:basedOn w:val="h3Header"/>
    <w:uiPriority w:val="99"/>
    <w:rsid w:val="006B08EE"/>
    <w:pPr>
      <w:spacing w:before="120"/>
    </w:pPr>
  </w:style>
  <w:style w:type="paragraph" w:customStyle="1" w:styleId="h5Header">
    <w:name w:val="h5 (Header)"/>
    <w:basedOn w:val="NoParagraphStyle"/>
    <w:uiPriority w:val="99"/>
    <w:rsid w:val="006B08EE"/>
    <w:pPr>
      <w:tabs>
        <w:tab w:val="left" w:pos="567"/>
      </w:tabs>
      <w:spacing w:line="242" w:lineRule="atLeast"/>
      <w:ind w:firstLine="227"/>
      <w:jc w:val="both"/>
    </w:pPr>
    <w:rPr>
      <w:rFonts w:ascii="Times New Roman" w:hAnsi="Times New Roman" w:cs="SchoolBookSanPin-BoldItalic"/>
      <w:b/>
      <w:bCs/>
      <w:i/>
      <w:iCs/>
      <w:sz w:val="20"/>
      <w:szCs w:val="20"/>
      <w:lang w:val="ru-RU"/>
    </w:rPr>
  </w:style>
  <w:style w:type="character" w:customStyle="1" w:styleId="BoldItalic0">
    <w:name w:val="Bold+Italic"/>
    <w:uiPriority w:val="99"/>
    <w:rsid w:val="006B08EE"/>
    <w:rPr>
      <w:b/>
      <w:bCs/>
      <w:i/>
      <w:iCs/>
    </w:rPr>
  </w:style>
  <w:style w:type="character" w:customStyle="1" w:styleId="Bul">
    <w:name w:val="Bul"/>
    <w:uiPriority w:val="99"/>
    <w:rsid w:val="006B08EE"/>
    <w:rPr>
      <w:rFonts w:ascii="Times New Roman" w:hAnsi="Times New Roman" w:cs="SchoolBookSanPin"/>
      <w:w w:val="80"/>
      <w:sz w:val="20"/>
      <w:szCs w:val="20"/>
    </w:rPr>
  </w:style>
  <w:style w:type="paragraph" w:customStyle="1" w:styleId="13">
    <w:name w:val="1 (Заголовки)"/>
    <w:basedOn w:val="body"/>
    <w:uiPriority w:val="99"/>
    <w:rsid w:val="006B08EE"/>
    <w:pPr>
      <w:pageBreakBefore/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cs="OfficinaSansExtraBoldITC-Reg"/>
      <w:b/>
      <w:bCs/>
      <w:caps/>
      <w:sz w:val="24"/>
      <w:szCs w:val="24"/>
    </w:rPr>
  </w:style>
  <w:style w:type="paragraph" w:customStyle="1" w:styleId="OSN">
    <w:name w:val="OSN (Основной Текст)"/>
    <w:basedOn w:val="NoParagraphStyle"/>
    <w:uiPriority w:val="99"/>
    <w:rsid w:val="006B08EE"/>
    <w:pPr>
      <w:widowControl/>
      <w:tabs>
        <w:tab w:val="left" w:pos="540"/>
      </w:tabs>
      <w:spacing w:line="240" w:lineRule="atLeast"/>
      <w:ind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31">
    <w:name w:val="Заг 3 (Заголовки)"/>
    <w:basedOn w:val="NoParagraphStyle"/>
    <w:uiPriority w:val="99"/>
    <w:rsid w:val="006B08EE"/>
    <w:pPr>
      <w:spacing w:before="170" w:after="113" w:line="240" w:lineRule="atLeast"/>
    </w:pPr>
    <w:rPr>
      <w:rFonts w:ascii="Times New Roman" w:hAnsi="Times New Roman" w:cs="OfficinaSansExtraBoldITC-Reg"/>
      <w:b/>
      <w:bCs/>
      <w:sz w:val="22"/>
      <w:szCs w:val="22"/>
    </w:rPr>
  </w:style>
  <w:style w:type="paragraph" w:customStyle="1" w:styleId="list-bullet0">
    <w:name w:val="list-bullet (Прочее)"/>
    <w:basedOn w:val="OSN"/>
    <w:uiPriority w:val="99"/>
    <w:rsid w:val="006B08EE"/>
    <w:pPr>
      <w:numPr>
        <w:numId w:val="74"/>
      </w:numPr>
      <w:ind w:left="567" w:hanging="340"/>
    </w:pPr>
  </w:style>
  <w:style w:type="paragraph" w:customStyle="1" w:styleId="list-dash">
    <w:name w:val="list-dash (Прочее)"/>
    <w:basedOn w:val="list-bullet0"/>
    <w:uiPriority w:val="99"/>
    <w:rsid w:val="006B08EE"/>
    <w:pPr>
      <w:numPr>
        <w:numId w:val="73"/>
      </w:numPr>
      <w:ind w:left="567" w:hanging="340"/>
    </w:pPr>
  </w:style>
  <w:style w:type="paragraph" w:customStyle="1" w:styleId="BasicParagraph">
    <w:name w:val="[Basic Paragraph]"/>
    <w:basedOn w:val="NoParagraphStyle"/>
    <w:uiPriority w:val="99"/>
    <w:rsid w:val="006B08EE"/>
    <w:rPr>
      <w:rFonts w:ascii="TimesNewRomanPSMT" w:hAnsi="TimesNewRomanPSMT" w:cs="TimesNewRomanPSMT"/>
    </w:rPr>
  </w:style>
  <w:style w:type="paragraph" w:customStyle="1" w:styleId="23">
    <w:name w:val="Заг 2 (Заголовки)"/>
    <w:basedOn w:val="BasicParagraph"/>
    <w:uiPriority w:val="99"/>
    <w:rsid w:val="006B08EE"/>
    <w:pPr>
      <w:spacing w:before="170" w:after="113" w:line="240" w:lineRule="atLeast"/>
    </w:pPr>
    <w:rPr>
      <w:rFonts w:ascii="Times New Roman" w:hAnsi="Times New Roman" w:cs="OfficinaSansMediumITC-Reg"/>
      <w:b/>
      <w:caps/>
      <w:sz w:val="22"/>
      <w:szCs w:val="22"/>
    </w:rPr>
  </w:style>
  <w:style w:type="paragraph" w:customStyle="1" w:styleId="50">
    <w:name w:val="5 (Заголовки)"/>
    <w:basedOn w:val="OSN"/>
    <w:uiPriority w:val="99"/>
    <w:rsid w:val="006B08EE"/>
    <w:rPr>
      <w:rFonts w:cs="SchoolBookSanPin-BoldItalic"/>
      <w:b/>
      <w:bCs/>
      <w:i/>
      <w:iCs/>
    </w:rPr>
  </w:style>
  <w:style w:type="paragraph" w:customStyle="1" w:styleId="40">
    <w:name w:val="4 (Заголовки)"/>
    <w:basedOn w:val="31"/>
    <w:uiPriority w:val="99"/>
    <w:rsid w:val="006B08EE"/>
    <w:rPr>
      <w:rFonts w:cs="OfficinaSansMediumITC-Reg"/>
      <w:sz w:val="20"/>
      <w:szCs w:val="20"/>
    </w:rPr>
  </w:style>
  <w:style w:type="character" w:customStyle="1" w:styleId="af2">
    <w:name w:val="Курсив (Выделения)"/>
    <w:uiPriority w:val="99"/>
    <w:rsid w:val="006B08EE"/>
    <w:rPr>
      <w:i/>
      <w:iCs/>
    </w:rPr>
  </w:style>
  <w:style w:type="character" w:customStyle="1" w:styleId="af3">
    <w:name w:val="Полужирный Курсив (Выделения)"/>
    <w:uiPriority w:val="99"/>
    <w:rsid w:val="006B08EE"/>
    <w:rPr>
      <w:b/>
      <w:bCs/>
      <w:i/>
      <w:iCs/>
    </w:rPr>
  </w:style>
  <w:style w:type="character" w:customStyle="1" w:styleId="af4">
    <w:name w:val="Полужирный (Выделения)"/>
    <w:uiPriority w:val="99"/>
    <w:rsid w:val="006B08EE"/>
    <w:rPr>
      <w:rFonts w:ascii="Times New Roman" w:hAnsi="Times New Roman"/>
      <w:b/>
      <w:bCs/>
      <w:i/>
    </w:rPr>
  </w:style>
  <w:style w:type="paragraph" w:customStyle="1" w:styleId="14">
    <w:name w:val="Заг 1"/>
    <w:basedOn w:val="NoParagraphStyle"/>
    <w:uiPriority w:val="99"/>
    <w:rsid w:val="006B08EE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Times New Roman" w:hAnsi="Times New Roman" w:cs="OfficinaSansExtraBoldITC-Reg"/>
      <w:b/>
      <w:bCs/>
      <w:caps/>
      <w:lang w:val="ru-RU"/>
    </w:rPr>
  </w:style>
  <w:style w:type="paragraph" w:customStyle="1" w:styleId="15">
    <w:name w:val="основной_1 (Основной Текст)"/>
    <w:basedOn w:val="NoParagraphStyle"/>
    <w:uiPriority w:val="99"/>
    <w:rsid w:val="006B08EE"/>
    <w:pPr>
      <w:tabs>
        <w:tab w:val="left" w:pos="240"/>
      </w:tabs>
      <w:spacing w:line="234" w:lineRule="atLeast"/>
      <w:ind w:firstLine="227"/>
      <w:jc w:val="both"/>
    </w:pPr>
    <w:rPr>
      <w:rFonts w:ascii="Times New Roman" w:hAnsi="Times New Roman" w:cs="SchoolBookSanPin-Regular"/>
      <w:sz w:val="20"/>
      <w:szCs w:val="20"/>
      <w:lang w:val="ru-RU"/>
    </w:rPr>
  </w:style>
  <w:style w:type="paragraph" w:customStyle="1" w:styleId="24">
    <w:name w:val="Заг 2"/>
    <w:basedOn w:val="NoParagraphStyle"/>
    <w:uiPriority w:val="99"/>
    <w:rsid w:val="006B08EE"/>
    <w:pPr>
      <w:suppressAutoHyphens/>
      <w:spacing w:before="240" w:line="240" w:lineRule="atLeast"/>
    </w:pPr>
    <w:rPr>
      <w:rFonts w:ascii="OfficinaSansMediumITC-Reg" w:hAnsi="OfficinaSansMediumITC-Reg" w:cs="OfficinaSansMediumITC-Reg"/>
      <w:caps/>
      <w:sz w:val="22"/>
      <w:szCs w:val="22"/>
      <w:lang w:val="ru-RU"/>
    </w:rPr>
  </w:style>
  <w:style w:type="paragraph" w:customStyle="1" w:styleId="af5">
    <w:name w:val="основной_— (Основной Текст)"/>
    <w:basedOn w:val="15"/>
    <w:uiPriority w:val="99"/>
    <w:rsid w:val="006B08EE"/>
    <w:pPr>
      <w:ind w:left="567" w:hanging="340"/>
    </w:pPr>
  </w:style>
  <w:style w:type="paragraph" w:customStyle="1" w:styleId="1BEZLINE">
    <w:name w:val="1_BEZ_LINE (Заголовки)"/>
    <w:basedOn w:val="13"/>
    <w:uiPriority w:val="99"/>
    <w:rsid w:val="006B08EE"/>
    <w:pPr>
      <w:pBdr>
        <w:bottom w:val="none" w:sz="0" w:space="0" w:color="auto"/>
      </w:pBdr>
      <w:suppressAutoHyphens w:val="0"/>
      <w:spacing w:before="170" w:after="0"/>
    </w:pPr>
    <w:rPr>
      <w:rFonts w:cs="OfficinaSansBoldITC-Reg"/>
      <w:caps w:val="0"/>
      <w:u w:color="000000"/>
      <w:lang w:val="en-GB"/>
    </w:rPr>
  </w:style>
  <w:style w:type="paragraph" w:customStyle="1" w:styleId="af6">
    <w:name w:val="Основной (Основной Текст)"/>
    <w:basedOn w:val="NoParagraphStyle"/>
    <w:uiPriority w:val="99"/>
    <w:rsid w:val="006B08EE"/>
    <w:pPr>
      <w:widowControl/>
      <w:spacing w:line="240" w:lineRule="atLeast"/>
      <w:ind w:firstLine="227"/>
      <w:jc w:val="both"/>
    </w:pPr>
    <w:rPr>
      <w:rFonts w:ascii="Times New Roman" w:hAnsi="Times New Roman" w:cs="SchoolBookSanPin-Regular"/>
      <w:sz w:val="20"/>
      <w:szCs w:val="20"/>
      <w:lang w:val="ru-RU"/>
    </w:rPr>
  </w:style>
  <w:style w:type="paragraph" w:customStyle="1" w:styleId="16">
    <w:name w:val="Заг 1 (Заголовки)"/>
    <w:basedOn w:val="af6"/>
    <w:uiPriority w:val="99"/>
    <w:rsid w:val="006B08EE"/>
    <w:pPr>
      <w:pageBreakBefore/>
      <w:pBdr>
        <w:top w:val="single" w:sz="4" w:space="0" w:color="auto"/>
      </w:pBdr>
      <w:spacing w:after="227"/>
      <w:ind w:firstLine="0"/>
      <w:jc w:val="left"/>
    </w:pPr>
    <w:rPr>
      <w:rFonts w:ascii="OfficinaSansExtraBoldITC-Reg" w:hAnsi="OfficinaSansExtraBoldITC-Reg" w:cs="OfficinaSansExtraBoldITC-Reg"/>
      <w:b/>
      <w:bCs/>
      <w:sz w:val="24"/>
      <w:szCs w:val="24"/>
    </w:rPr>
  </w:style>
  <w:style w:type="paragraph" w:customStyle="1" w:styleId="a">
    <w:name w:val="ТИРЕ (Доп. текст)"/>
    <w:basedOn w:val="af6"/>
    <w:uiPriority w:val="99"/>
    <w:rsid w:val="006B08EE"/>
    <w:pPr>
      <w:numPr>
        <w:numId w:val="75"/>
      </w:numPr>
      <w:ind w:left="567" w:hanging="340"/>
    </w:pPr>
  </w:style>
  <w:style w:type="paragraph" w:customStyle="1" w:styleId="41">
    <w:name w:val="Заг 4 (Заголовки)"/>
    <w:basedOn w:val="31"/>
    <w:uiPriority w:val="99"/>
    <w:rsid w:val="006B08EE"/>
    <w:pPr>
      <w:spacing w:after="57"/>
    </w:pPr>
    <w:rPr>
      <w:rFonts w:cs="OfficinaSansMediumITC-Reg"/>
      <w:sz w:val="20"/>
      <w:szCs w:val="20"/>
      <w:lang w:val="ru-RU"/>
    </w:rPr>
  </w:style>
  <w:style w:type="paragraph" w:customStyle="1" w:styleId="51">
    <w:name w:val="Заг 5 (Заголовки)"/>
    <w:basedOn w:val="af6"/>
    <w:uiPriority w:val="99"/>
    <w:rsid w:val="006B08EE"/>
    <w:pPr>
      <w:ind w:left="227" w:firstLine="0"/>
      <w:jc w:val="left"/>
    </w:pPr>
    <w:rPr>
      <w:rFonts w:ascii="SchoolBookSanPin-BoldItalic" w:hAnsi="SchoolBookSanPin-BoldItalic" w:cs="SchoolBookSanPin-BoldItalic"/>
      <w:b/>
      <w:bCs/>
      <w:i/>
      <w:iCs/>
    </w:rPr>
  </w:style>
  <w:style w:type="paragraph" w:customStyle="1" w:styleId="a0">
    <w:name w:val="Буллит (Доп. текст)"/>
    <w:basedOn w:val="af6"/>
    <w:uiPriority w:val="99"/>
    <w:rsid w:val="006B08EE"/>
    <w:pPr>
      <w:numPr>
        <w:numId w:val="76"/>
      </w:numPr>
      <w:ind w:left="567" w:hanging="340"/>
    </w:pPr>
  </w:style>
  <w:style w:type="character" w:customStyle="1" w:styleId="af7">
    <w:name w:val="Буллит"/>
    <w:uiPriority w:val="99"/>
    <w:rsid w:val="006B08EE"/>
    <w:rPr>
      <w:rFonts w:ascii="PiGraphA" w:hAnsi="PiGraphA" w:cs="PiGraphA"/>
      <w:position w:val="1"/>
      <w:sz w:val="14"/>
      <w:szCs w:val="14"/>
    </w:rPr>
  </w:style>
  <w:style w:type="paragraph" w:customStyle="1" w:styleId="h184">
    <w:name w:val="h1_8/4"/>
    <w:basedOn w:val="NoParagraphStyle"/>
    <w:next w:val="NoParagraphStyle"/>
    <w:uiPriority w:val="99"/>
    <w:rsid w:val="006B08EE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Times New Roman" w:eastAsia="MingLiU Regular" w:hAnsi="Times New Roman" w:cs="OfficinaSansExtraBoldITC-Reg"/>
      <w:b/>
      <w:bCs/>
      <w:caps/>
      <w:lang w:val="ru-RU"/>
    </w:rPr>
  </w:style>
  <w:style w:type="paragraph" w:customStyle="1" w:styleId="h4">
    <w:name w:val="h4"/>
    <w:basedOn w:val="NoParagraphStyle"/>
    <w:next w:val="NoParagraphStyle"/>
    <w:uiPriority w:val="99"/>
    <w:rsid w:val="006B08EE"/>
    <w:pPr>
      <w:keepNext/>
      <w:widowControl/>
      <w:suppressAutoHyphens/>
      <w:spacing w:before="240" w:line="240" w:lineRule="atLeast"/>
    </w:pPr>
    <w:rPr>
      <w:rFonts w:ascii="Times New Roman" w:eastAsia="MingLiU Regular" w:hAnsi="Times New Roman" w:cs="OfficinaSansMediumITC"/>
      <w:b/>
      <w:position w:val="6"/>
      <w:sz w:val="20"/>
      <w:szCs w:val="20"/>
      <w:lang w:val="ru-RU"/>
    </w:rPr>
  </w:style>
  <w:style w:type="paragraph" w:customStyle="1" w:styleId="h4-first">
    <w:name w:val="h4-first"/>
    <w:basedOn w:val="h4"/>
    <w:uiPriority w:val="99"/>
    <w:rsid w:val="006B08EE"/>
    <w:pPr>
      <w:spacing w:before="120"/>
    </w:pPr>
  </w:style>
  <w:style w:type="paragraph" w:customStyle="1" w:styleId="h5">
    <w:name w:val="h5"/>
    <w:basedOn w:val="NoParagraphStyle"/>
    <w:next w:val="NoParagraphStyle"/>
    <w:uiPriority w:val="99"/>
    <w:rsid w:val="006B08EE"/>
    <w:pPr>
      <w:keepNext/>
      <w:spacing w:line="240" w:lineRule="atLeast"/>
      <w:ind w:firstLine="227"/>
      <w:jc w:val="both"/>
    </w:pPr>
    <w:rPr>
      <w:rFonts w:ascii="Times New Roman" w:eastAsia="MingLiU Regular" w:hAnsi="Times New Roman" w:cs="SchoolBookSanPin-BoldItalic"/>
      <w:b/>
      <w:bCs/>
      <w:i/>
      <w:iCs/>
      <w:sz w:val="20"/>
      <w:szCs w:val="20"/>
      <w:lang w:val="ru-RU"/>
    </w:rPr>
  </w:style>
  <w:style w:type="paragraph" w:customStyle="1" w:styleId="Body20">
    <w:name w:val="Body_2/0"/>
    <w:basedOn w:val="NoParagraphStyle"/>
    <w:next w:val="NoParagraphStyle"/>
    <w:uiPriority w:val="99"/>
    <w:rsid w:val="006B08EE"/>
    <w:pPr>
      <w:spacing w:before="113" w:line="240" w:lineRule="atLeast"/>
      <w:ind w:firstLine="227"/>
      <w:jc w:val="both"/>
    </w:pPr>
    <w:rPr>
      <w:rFonts w:ascii="Times New Roman" w:eastAsia="MingLiU Regular" w:hAnsi="Times New Roman" w:cs="SchoolBookSanPin"/>
      <w:sz w:val="20"/>
      <w:szCs w:val="20"/>
      <w:lang w:val="ru-RU"/>
    </w:rPr>
  </w:style>
  <w:style w:type="character" w:customStyle="1" w:styleId="MingLiU">
    <w:name w:val="MingLiU"/>
    <w:uiPriority w:val="99"/>
    <w:rsid w:val="006B08EE"/>
    <w:rPr>
      <w:rFonts w:ascii="MingLiU" w:eastAsia="MingLiU" w:cs="MingLiU"/>
    </w:rPr>
  </w:style>
  <w:style w:type="character" w:styleId="af8">
    <w:name w:val="Emphasis"/>
    <w:uiPriority w:val="20"/>
    <w:qFormat/>
    <w:rsid w:val="006B08EE"/>
    <w:rPr>
      <w:rFonts w:ascii="Times New Roman" w:hAnsi="Times New Roman" w:cs="Times New Roman"/>
      <w:i/>
      <w:iCs/>
      <w:color w:val="000000"/>
      <w:w w:val="100"/>
    </w:rPr>
  </w:style>
  <w:style w:type="paragraph" w:customStyle="1" w:styleId="17">
    <w:name w:val="Заг_1"/>
    <w:basedOn w:val="NoParagraphStyle"/>
    <w:uiPriority w:val="99"/>
    <w:rsid w:val="006B08EE"/>
    <w:pPr>
      <w:pageBreakBefore/>
      <w:widowControl/>
      <w:pBdr>
        <w:bottom w:val="single" w:sz="4" w:space="5" w:color="auto"/>
      </w:pBdr>
      <w:tabs>
        <w:tab w:val="left" w:pos="567"/>
      </w:tabs>
      <w:suppressAutoHyphens/>
      <w:spacing w:before="480" w:after="240" w:line="240" w:lineRule="atLeast"/>
    </w:pPr>
    <w:rPr>
      <w:rFonts w:ascii="Times New Roman" w:hAnsi="Times New Roman" w:cs="OfficinaSansExtraBoldITC-Reg"/>
      <w:b/>
      <w:bCs/>
      <w:caps/>
      <w:lang w:val="ru-RU"/>
    </w:rPr>
  </w:style>
  <w:style w:type="paragraph" w:customStyle="1" w:styleId="25">
    <w:name w:val="Заг_2"/>
    <w:basedOn w:val="NoParagraphStyle"/>
    <w:uiPriority w:val="99"/>
    <w:rsid w:val="006B08EE"/>
    <w:pPr>
      <w:keepNext/>
      <w:keepLines/>
      <w:widowControl/>
      <w:tabs>
        <w:tab w:val="left" w:pos="567"/>
      </w:tabs>
      <w:suppressAutoHyphens/>
      <w:spacing w:before="240" w:after="57" w:line="243" w:lineRule="atLeast"/>
    </w:pPr>
    <w:rPr>
      <w:rFonts w:ascii="Times New Roman" w:hAnsi="Times New Roman" w:cs="OfficinaSansMediumITC"/>
      <w:b/>
      <w:caps/>
      <w:sz w:val="22"/>
      <w:szCs w:val="22"/>
      <w:lang w:val="ru-RU"/>
    </w:rPr>
  </w:style>
  <w:style w:type="paragraph" w:customStyle="1" w:styleId="osnova-bullet">
    <w:name w:val="osnova-bullet (Основной Текст)"/>
    <w:basedOn w:val="body"/>
    <w:uiPriority w:val="99"/>
    <w:rsid w:val="006B08EE"/>
    <w:pPr>
      <w:numPr>
        <w:numId w:val="77"/>
      </w:numPr>
      <w:tabs>
        <w:tab w:val="left" w:pos="567"/>
      </w:tabs>
      <w:spacing w:line="243" w:lineRule="atLeast"/>
      <w:ind w:left="567" w:hanging="340"/>
    </w:pPr>
  </w:style>
  <w:style w:type="paragraph" w:customStyle="1" w:styleId="32">
    <w:name w:val="Заг_3"/>
    <w:basedOn w:val="NoParagraphStyle"/>
    <w:uiPriority w:val="99"/>
    <w:rsid w:val="006B08EE"/>
    <w:pPr>
      <w:tabs>
        <w:tab w:val="left" w:pos="567"/>
      </w:tabs>
      <w:suppressAutoHyphens/>
      <w:spacing w:before="57" w:after="57" w:line="240" w:lineRule="atLeast"/>
    </w:pPr>
    <w:rPr>
      <w:rFonts w:ascii="Times New Roman" w:hAnsi="Times New Roman" w:cs="OfficinaSansExtraBoldITC-Reg"/>
      <w:b/>
      <w:bCs/>
      <w:sz w:val="22"/>
      <w:szCs w:val="22"/>
      <w:lang w:val="ru-RU"/>
    </w:rPr>
  </w:style>
  <w:style w:type="paragraph" w:customStyle="1" w:styleId="42">
    <w:name w:val="Заг_4"/>
    <w:basedOn w:val="NoParagraphStyle"/>
    <w:uiPriority w:val="99"/>
    <w:rsid w:val="006B08EE"/>
    <w:pPr>
      <w:tabs>
        <w:tab w:val="left" w:pos="567"/>
      </w:tabs>
      <w:suppressAutoHyphens/>
      <w:spacing w:before="57" w:after="57" w:line="240" w:lineRule="atLeast"/>
    </w:pPr>
    <w:rPr>
      <w:rFonts w:ascii="Times New Roman" w:hAnsi="Times New Roman" w:cs="OfficinaSansMediumITC"/>
      <w:b/>
      <w:sz w:val="22"/>
      <w:szCs w:val="22"/>
      <w:lang w:val="ru-RU"/>
    </w:rPr>
  </w:style>
  <w:style w:type="paragraph" w:customStyle="1" w:styleId="af9">
    <w:name w:val="Основной БА (Основной Текст)"/>
    <w:basedOn w:val="af6"/>
    <w:uiPriority w:val="99"/>
    <w:rsid w:val="006B08EE"/>
    <w:pPr>
      <w:spacing w:line="243" w:lineRule="atLeast"/>
      <w:ind w:firstLine="0"/>
    </w:pPr>
    <w:rPr>
      <w:rFonts w:ascii="SchoolBookSanPin" w:hAnsi="SchoolBookSanPin" w:cs="SchoolBookSanPin"/>
    </w:rPr>
  </w:style>
  <w:style w:type="paragraph" w:customStyle="1" w:styleId="afa">
    <w:name w:val="Сноска (Основной Текст)"/>
    <w:basedOn w:val="af9"/>
    <w:uiPriority w:val="99"/>
    <w:rsid w:val="006B08EE"/>
    <w:pPr>
      <w:spacing w:line="183" w:lineRule="atLeast"/>
      <w:ind w:firstLine="227"/>
    </w:pPr>
    <w:rPr>
      <w:rFonts w:ascii="Times New Roman" w:hAnsi="Times New Roman"/>
      <w:sz w:val="16"/>
      <w:szCs w:val="16"/>
    </w:rPr>
  </w:style>
  <w:style w:type="character" w:customStyle="1" w:styleId="afb">
    <w:name w:val="Подчерк. (Подчеркивания)"/>
    <w:uiPriority w:val="99"/>
    <w:rsid w:val="006B08EE"/>
    <w:rPr>
      <w:u w:val="thick" w:color="000000"/>
    </w:rPr>
  </w:style>
  <w:style w:type="character" w:customStyle="1" w:styleId="afc">
    <w:name w:val="Верх. Индекс (Индексы)"/>
    <w:uiPriority w:val="99"/>
    <w:rsid w:val="006B08EE"/>
    <w:rPr>
      <w:position w:val="6"/>
      <w:sz w:val="13"/>
      <w:szCs w:val="13"/>
    </w:rPr>
  </w:style>
  <w:style w:type="paragraph" w:customStyle="1" w:styleId="26">
    <w:name w:val="Список 2 (Основной Текст)"/>
    <w:basedOn w:val="af6"/>
    <w:uiPriority w:val="99"/>
    <w:rsid w:val="006B08EE"/>
    <w:pPr>
      <w:tabs>
        <w:tab w:val="left" w:pos="227"/>
      </w:tabs>
      <w:spacing w:line="238" w:lineRule="atLeast"/>
      <w:ind w:left="227" w:hanging="227"/>
    </w:pPr>
  </w:style>
  <w:style w:type="character" w:customStyle="1" w:styleId="ItalicBook">
    <w:name w:val="Italic_Book"/>
    <w:uiPriority w:val="99"/>
    <w:rsid w:val="006B08EE"/>
    <w:rPr>
      <w:i/>
      <w:iCs/>
    </w:rPr>
  </w:style>
  <w:style w:type="paragraph" w:customStyle="1" w:styleId="bodyindent">
    <w:name w:val="body_indent"/>
    <w:basedOn w:val="NoParagraphStyle"/>
    <w:uiPriority w:val="99"/>
    <w:rsid w:val="006B08EE"/>
    <w:pPr>
      <w:tabs>
        <w:tab w:val="left" w:pos="567"/>
      </w:tabs>
      <w:spacing w:line="240" w:lineRule="atLeast"/>
      <w:ind w:right="2494"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table-body1mm">
    <w:name w:val="table-body_1mm"/>
    <w:basedOn w:val="body"/>
    <w:uiPriority w:val="99"/>
    <w:rsid w:val="006B08EE"/>
    <w:pPr>
      <w:tabs>
        <w:tab w:val="left" w:pos="567"/>
      </w:tabs>
      <w:spacing w:after="100" w:line="200" w:lineRule="atLeast"/>
      <w:ind w:firstLine="0"/>
      <w:jc w:val="left"/>
    </w:pPr>
    <w:rPr>
      <w:sz w:val="18"/>
      <w:szCs w:val="18"/>
    </w:rPr>
  </w:style>
  <w:style w:type="paragraph" w:customStyle="1" w:styleId="table-head">
    <w:name w:val="table-head"/>
    <w:basedOn w:val="table-body1mm"/>
    <w:uiPriority w:val="99"/>
    <w:rsid w:val="006B08EE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table-body0mm">
    <w:name w:val="table-body_0mm"/>
    <w:basedOn w:val="body"/>
    <w:uiPriority w:val="99"/>
    <w:rsid w:val="006B08EE"/>
    <w:pPr>
      <w:tabs>
        <w:tab w:val="left" w:pos="567"/>
      </w:tabs>
      <w:spacing w:line="200" w:lineRule="atLeast"/>
      <w:ind w:firstLine="0"/>
      <w:jc w:val="left"/>
    </w:pPr>
    <w:rPr>
      <w:sz w:val="18"/>
      <w:szCs w:val="18"/>
    </w:rPr>
  </w:style>
  <w:style w:type="character" w:customStyle="1" w:styleId="Underline">
    <w:name w:val="Underline"/>
    <w:uiPriority w:val="99"/>
    <w:rsid w:val="006B08EE"/>
    <w:rPr>
      <w:u w:val="thick"/>
    </w:rPr>
  </w:style>
  <w:style w:type="paragraph" w:customStyle="1" w:styleId="footnote0">
    <w:name w:val="footnote*"/>
    <w:basedOn w:val="footnote"/>
    <w:uiPriority w:val="99"/>
    <w:rsid w:val="006B08EE"/>
    <w:pPr>
      <w:pBdr>
        <w:top w:val="single" w:sz="4" w:space="12" w:color="000000"/>
      </w:pBdr>
    </w:pPr>
  </w:style>
  <w:style w:type="paragraph" w:customStyle="1" w:styleId="table-bodycentre">
    <w:name w:val="table-body_centre"/>
    <w:basedOn w:val="NoParagraphStyle"/>
    <w:uiPriority w:val="99"/>
    <w:rsid w:val="006B08EE"/>
    <w:pPr>
      <w:spacing w:after="100" w:line="200" w:lineRule="atLeast"/>
      <w:jc w:val="center"/>
    </w:pPr>
    <w:rPr>
      <w:rFonts w:ascii="SchoolBookSanPin" w:hAnsi="SchoolBookSanPin" w:cs="SchoolBookSanPin"/>
      <w:sz w:val="18"/>
      <w:szCs w:val="18"/>
      <w:lang w:val="ru-RU"/>
    </w:rPr>
  </w:style>
  <w:style w:type="paragraph" w:customStyle="1" w:styleId="table-list-bullet">
    <w:name w:val="table-list-bullet"/>
    <w:basedOn w:val="table-body1mm"/>
    <w:uiPriority w:val="99"/>
    <w:rsid w:val="006B08EE"/>
    <w:pPr>
      <w:tabs>
        <w:tab w:val="clear" w:pos="567"/>
      </w:tabs>
      <w:spacing w:after="0"/>
      <w:ind w:left="142" w:hanging="142"/>
    </w:pPr>
  </w:style>
  <w:style w:type="paragraph" w:customStyle="1" w:styleId="list-dashleviy">
    <w:name w:val="list-dash_leviy"/>
    <w:basedOn w:val="list-bullet"/>
    <w:uiPriority w:val="99"/>
    <w:rsid w:val="006B08EE"/>
    <w:pPr>
      <w:widowControl w:val="0"/>
      <w:numPr>
        <w:numId w:val="72"/>
      </w:numPr>
      <w:spacing w:line="242" w:lineRule="atLeast"/>
      <w:ind w:left="567" w:hanging="340"/>
    </w:pPr>
  </w:style>
  <w:style w:type="paragraph" w:customStyle="1" w:styleId="h4Header">
    <w:name w:val="h4 (Header)"/>
    <w:basedOn w:val="body"/>
    <w:uiPriority w:val="99"/>
    <w:rsid w:val="006B08EE"/>
    <w:pPr>
      <w:widowControl w:val="0"/>
      <w:tabs>
        <w:tab w:val="left" w:pos="567"/>
      </w:tabs>
      <w:spacing w:before="240" w:line="242" w:lineRule="atLeast"/>
      <w:ind w:firstLine="0"/>
    </w:pPr>
    <w:rPr>
      <w:rFonts w:cs="OfficinaSansMediumITC"/>
      <w:b/>
      <w:i/>
      <w:position w:val="6"/>
    </w:rPr>
  </w:style>
  <w:style w:type="character" w:customStyle="1" w:styleId="12">
    <w:name w:val="Заголовок 1 Знак"/>
    <w:basedOn w:val="a2"/>
    <w:link w:val="110"/>
    <w:uiPriority w:val="9"/>
    <w:rsid w:val="006B08EE"/>
    <w:rPr>
      <w:rFonts w:ascii="Calibri Light" w:eastAsia="Times New Roman" w:hAnsi="Calibri Light" w:cs="Times New Roman"/>
      <w:b/>
      <w:bCs/>
      <w:color w:val="2E74B5"/>
      <w:sz w:val="28"/>
      <w:szCs w:val="28"/>
      <w:lang w:val="ru-RU"/>
    </w:rPr>
  </w:style>
  <w:style w:type="character" w:customStyle="1" w:styleId="11">
    <w:name w:val="Заголовок 1 Знак1"/>
    <w:basedOn w:val="a2"/>
    <w:link w:val="1"/>
    <w:uiPriority w:val="9"/>
    <w:rsid w:val="006B08EE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paragraph" w:styleId="afd">
    <w:name w:val="TOC Heading"/>
    <w:basedOn w:val="1"/>
    <w:next w:val="a1"/>
    <w:uiPriority w:val="39"/>
    <w:unhideWhenUsed/>
    <w:qFormat/>
    <w:rsid w:val="006B08EE"/>
    <w:pPr>
      <w:keepNext/>
      <w:keepLines/>
      <w:widowControl/>
      <w:autoSpaceDE/>
      <w:autoSpaceDN/>
      <w:spacing w:before="480" w:line="276" w:lineRule="auto"/>
      <w:ind w:left="0" w:firstLine="0"/>
      <w:outlineLvl w:val="9"/>
    </w:pPr>
    <w:rPr>
      <w:rFonts w:eastAsia="Calibri"/>
      <w:sz w:val="22"/>
      <w:szCs w:val="28"/>
    </w:rPr>
  </w:style>
  <w:style w:type="paragraph" w:customStyle="1" w:styleId="210">
    <w:name w:val="Оглавление 21"/>
    <w:basedOn w:val="a1"/>
    <w:next w:val="a1"/>
    <w:autoRedefine/>
    <w:uiPriority w:val="39"/>
    <w:semiHidden/>
    <w:unhideWhenUsed/>
    <w:qFormat/>
    <w:rsid w:val="006B08EE"/>
    <w:pPr>
      <w:widowControl/>
      <w:autoSpaceDE/>
      <w:autoSpaceDN/>
      <w:spacing w:after="100" w:line="276" w:lineRule="auto"/>
      <w:ind w:left="220"/>
    </w:pPr>
    <w:rPr>
      <w:rFonts w:ascii="Calibri" w:hAnsi="Calibri"/>
    </w:rPr>
  </w:style>
  <w:style w:type="paragraph" w:customStyle="1" w:styleId="112">
    <w:name w:val="Оглавление 11"/>
    <w:basedOn w:val="a1"/>
    <w:next w:val="a1"/>
    <w:autoRedefine/>
    <w:uiPriority w:val="39"/>
    <w:unhideWhenUsed/>
    <w:qFormat/>
    <w:rsid w:val="006B08EE"/>
    <w:pPr>
      <w:widowControl/>
      <w:autoSpaceDE/>
      <w:autoSpaceDN/>
      <w:spacing w:after="100" w:line="276" w:lineRule="auto"/>
    </w:pPr>
    <w:rPr>
      <w:rFonts w:ascii="Calibri" w:hAnsi="Calibri"/>
    </w:rPr>
  </w:style>
  <w:style w:type="paragraph" w:customStyle="1" w:styleId="310">
    <w:name w:val="Оглавление 31"/>
    <w:basedOn w:val="a1"/>
    <w:next w:val="a1"/>
    <w:autoRedefine/>
    <w:uiPriority w:val="39"/>
    <w:semiHidden/>
    <w:unhideWhenUsed/>
    <w:qFormat/>
    <w:rsid w:val="006B08EE"/>
    <w:pPr>
      <w:widowControl/>
      <w:autoSpaceDE/>
      <w:autoSpaceDN/>
      <w:spacing w:after="100" w:line="276" w:lineRule="auto"/>
      <w:ind w:left="440"/>
    </w:pPr>
    <w:rPr>
      <w:rFonts w:ascii="Calibri" w:hAnsi="Calibri"/>
    </w:rPr>
  </w:style>
  <w:style w:type="character" w:customStyle="1" w:styleId="18">
    <w:name w:val="Гиперссылка1"/>
    <w:basedOn w:val="a2"/>
    <w:uiPriority w:val="99"/>
    <w:unhideWhenUsed/>
    <w:rsid w:val="006B08EE"/>
    <w:rPr>
      <w:color w:val="0563C1"/>
      <w:u w:val="single"/>
    </w:rPr>
  </w:style>
  <w:style w:type="table" w:customStyle="1" w:styleId="19">
    <w:name w:val="Сетка таблицы1"/>
    <w:basedOn w:val="a3"/>
    <w:next w:val="afe"/>
    <w:uiPriority w:val="59"/>
    <w:rsid w:val="006B08EE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e">
    <w:name w:val="Table Grid"/>
    <w:basedOn w:val="a3"/>
    <w:uiPriority w:val="39"/>
    <w:rsid w:val="006B08EE"/>
    <w:pPr>
      <w:widowControl/>
      <w:autoSpaceDE/>
      <w:autoSpaceDN/>
    </w:pPr>
    <w:rPr>
      <w:rFonts w:eastAsia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4"/>
    <w:uiPriority w:val="99"/>
    <w:semiHidden/>
    <w:unhideWhenUsed/>
    <w:rsid w:val="006B08EE"/>
  </w:style>
  <w:style w:type="table" w:customStyle="1" w:styleId="27">
    <w:name w:val="Сетка таблицы2"/>
    <w:basedOn w:val="a3"/>
    <w:next w:val="afe"/>
    <w:uiPriority w:val="59"/>
    <w:rsid w:val="006B08EE"/>
    <w:pPr>
      <w:widowControl/>
      <w:autoSpaceDE/>
      <w:autoSpaceDN/>
      <w:spacing w:beforeAutospacing="1" w:afterAutospacing="1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1"/>
    <w:basedOn w:val="a3"/>
    <w:next w:val="afe"/>
    <w:uiPriority w:val="59"/>
    <w:rsid w:val="006B08E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Сетка таблицы111"/>
    <w:basedOn w:val="a3"/>
    <w:next w:val="afe"/>
    <w:uiPriority w:val="59"/>
    <w:rsid w:val="006B08EE"/>
    <w:pPr>
      <w:widowControl/>
      <w:autoSpaceDE/>
      <w:autoSpaceDN/>
      <w:spacing w:beforeAutospacing="1" w:afterAutospacing="1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3"/>
    <w:next w:val="afe"/>
    <w:uiPriority w:val="59"/>
    <w:rsid w:val="006B08E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8">
    <w:name w:val="Гиперссылка2"/>
    <w:basedOn w:val="a2"/>
    <w:uiPriority w:val="99"/>
    <w:unhideWhenUsed/>
    <w:rsid w:val="006B08EE"/>
    <w:rPr>
      <w:color w:val="0000FF"/>
      <w:u w:val="single"/>
    </w:rPr>
  </w:style>
  <w:style w:type="paragraph" w:styleId="1a">
    <w:name w:val="toc 1"/>
    <w:basedOn w:val="a1"/>
    <w:next w:val="a1"/>
    <w:autoRedefine/>
    <w:uiPriority w:val="39"/>
    <w:unhideWhenUsed/>
    <w:rsid w:val="006B08EE"/>
    <w:pPr>
      <w:widowControl/>
      <w:autoSpaceDE/>
      <w:autoSpaceDN/>
      <w:spacing w:after="100" w:line="276" w:lineRule="auto"/>
    </w:pPr>
    <w:rPr>
      <w:rFonts w:ascii="Calibri" w:eastAsia="Calibri" w:hAnsi="Calibri"/>
    </w:rPr>
  </w:style>
  <w:style w:type="paragraph" w:styleId="29">
    <w:name w:val="toc 2"/>
    <w:basedOn w:val="a1"/>
    <w:next w:val="a1"/>
    <w:autoRedefine/>
    <w:uiPriority w:val="39"/>
    <w:unhideWhenUsed/>
    <w:rsid w:val="006B08EE"/>
    <w:pPr>
      <w:widowControl/>
      <w:autoSpaceDE/>
      <w:autoSpaceDN/>
      <w:spacing w:after="100" w:line="276" w:lineRule="auto"/>
      <w:ind w:left="220"/>
    </w:pPr>
    <w:rPr>
      <w:rFonts w:ascii="Calibri" w:eastAsia="Calibri" w:hAnsi="Calibri"/>
    </w:rPr>
  </w:style>
  <w:style w:type="numbering" w:customStyle="1" w:styleId="2a">
    <w:name w:val="Нет списка2"/>
    <w:next w:val="a4"/>
    <w:uiPriority w:val="99"/>
    <w:semiHidden/>
    <w:unhideWhenUsed/>
    <w:rsid w:val="006B08EE"/>
  </w:style>
  <w:style w:type="table" w:customStyle="1" w:styleId="43">
    <w:name w:val="Сетка таблицы4"/>
    <w:basedOn w:val="a3"/>
    <w:next w:val="afe"/>
    <w:uiPriority w:val="59"/>
    <w:rsid w:val="006B08EE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3"/>
    <w:next w:val="afe"/>
    <w:uiPriority w:val="59"/>
    <w:rsid w:val="006B08E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6B08EE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Title">
    <w:name w:val="ConsPlusTitle"/>
    <w:uiPriority w:val="99"/>
    <w:rsid w:val="006B08EE"/>
    <w:pPr>
      <w:adjustRightInd w:val="0"/>
    </w:pPr>
    <w:rPr>
      <w:rFonts w:ascii="Arial" w:eastAsia="Times New Roman" w:hAnsi="Arial" w:cs="Arial"/>
      <w:b/>
      <w:bCs/>
      <w:sz w:val="24"/>
      <w:szCs w:val="24"/>
      <w:lang w:val="ru-RU" w:eastAsia="ru-RU"/>
    </w:rPr>
  </w:style>
  <w:style w:type="character" w:customStyle="1" w:styleId="aff">
    <w:name w:val="Колонтитул_"/>
    <w:basedOn w:val="a2"/>
    <w:rsid w:val="006B08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aff0">
    <w:name w:val="Колонтитул"/>
    <w:basedOn w:val="aff"/>
    <w:rsid w:val="006B08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1pt">
    <w:name w:val="Колонтитул + 11 pt;Не полужирный"/>
    <w:basedOn w:val="aff"/>
    <w:rsid w:val="006B08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">
    <w:name w:val="Основной текст (7)_"/>
    <w:basedOn w:val="a2"/>
    <w:link w:val="70"/>
    <w:rsid w:val="006B08EE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29pt">
    <w:name w:val="Основной текст (2) + 9 pt"/>
    <w:basedOn w:val="21"/>
    <w:rsid w:val="006B08EE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70">
    <w:name w:val="Основной текст (7)"/>
    <w:basedOn w:val="a1"/>
    <w:link w:val="7"/>
    <w:rsid w:val="006B08EE"/>
    <w:pPr>
      <w:shd w:val="clear" w:color="auto" w:fill="FFFFFF"/>
      <w:autoSpaceDE/>
      <w:autoSpaceDN/>
      <w:spacing w:line="0" w:lineRule="atLeast"/>
    </w:pPr>
    <w:rPr>
      <w:sz w:val="18"/>
      <w:szCs w:val="18"/>
      <w:lang w:val="en-US"/>
    </w:rPr>
  </w:style>
  <w:style w:type="character" w:customStyle="1" w:styleId="8">
    <w:name w:val="Основной текст (8)_"/>
    <w:basedOn w:val="a2"/>
    <w:link w:val="80"/>
    <w:rsid w:val="006B08EE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81">
    <w:name w:val="Основной текст (8) + Не курсив"/>
    <w:basedOn w:val="8"/>
    <w:rsid w:val="006B08E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0pt">
    <w:name w:val="Основной текст (2) + Курсив;Интервал 0 pt"/>
    <w:basedOn w:val="21"/>
    <w:rsid w:val="006B08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customStyle="1" w:styleId="80">
    <w:name w:val="Основной текст (8)"/>
    <w:basedOn w:val="a1"/>
    <w:link w:val="8"/>
    <w:rsid w:val="006B08EE"/>
    <w:pPr>
      <w:shd w:val="clear" w:color="auto" w:fill="FFFFFF"/>
      <w:autoSpaceDE/>
      <w:autoSpaceDN/>
      <w:spacing w:line="480" w:lineRule="exact"/>
      <w:ind w:firstLine="740"/>
      <w:jc w:val="both"/>
    </w:pPr>
    <w:rPr>
      <w:i/>
      <w:iCs/>
      <w:sz w:val="28"/>
      <w:szCs w:val="28"/>
      <w:lang w:val="en-US"/>
    </w:rPr>
  </w:style>
  <w:style w:type="character" w:customStyle="1" w:styleId="9">
    <w:name w:val="Основной текст (9)_"/>
    <w:basedOn w:val="a2"/>
    <w:link w:val="90"/>
    <w:rsid w:val="006B08EE"/>
    <w:rPr>
      <w:rFonts w:ascii="Century Schoolbook" w:eastAsia="Century Schoolbook" w:hAnsi="Century Schoolbook" w:cs="Century Schoolbook"/>
      <w:spacing w:val="20"/>
      <w:sz w:val="36"/>
      <w:szCs w:val="36"/>
      <w:shd w:val="clear" w:color="auto" w:fill="FFFFFF"/>
    </w:rPr>
  </w:style>
  <w:style w:type="character" w:customStyle="1" w:styleId="11pt2pt">
    <w:name w:val="Колонтитул + 11 pt;Не полужирный;Интервал 2 pt"/>
    <w:basedOn w:val="aff"/>
    <w:rsid w:val="006B08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0"/>
      <w:w w:val="100"/>
      <w:position w:val="0"/>
      <w:sz w:val="22"/>
      <w:szCs w:val="22"/>
      <w:u w:val="none"/>
      <w:lang w:val="en-US" w:eastAsia="en-US" w:bidi="en-US"/>
    </w:rPr>
  </w:style>
  <w:style w:type="paragraph" w:customStyle="1" w:styleId="90">
    <w:name w:val="Основной текст (9)"/>
    <w:basedOn w:val="a1"/>
    <w:link w:val="9"/>
    <w:rsid w:val="006B08EE"/>
    <w:pPr>
      <w:shd w:val="clear" w:color="auto" w:fill="FFFFFF"/>
      <w:autoSpaceDE/>
      <w:autoSpaceDN/>
      <w:spacing w:after="360" w:line="0" w:lineRule="atLeast"/>
      <w:jc w:val="center"/>
    </w:pPr>
    <w:rPr>
      <w:rFonts w:ascii="Century Schoolbook" w:eastAsia="Century Schoolbook" w:hAnsi="Century Schoolbook" w:cs="Century Schoolbook"/>
      <w:spacing w:val="20"/>
      <w:sz w:val="36"/>
      <w:szCs w:val="36"/>
      <w:lang w:val="en-US"/>
    </w:rPr>
  </w:style>
  <w:style w:type="character" w:customStyle="1" w:styleId="2b">
    <w:name w:val="Основной текст (2) + Курсив"/>
    <w:basedOn w:val="21"/>
    <w:rsid w:val="006B08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Georgia115pt">
    <w:name w:val="Основной текст (2) + Georgia;11;5 pt"/>
    <w:basedOn w:val="21"/>
    <w:rsid w:val="006B08EE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Exact">
    <w:name w:val="Основной текст (2) Exact"/>
    <w:basedOn w:val="a2"/>
    <w:rsid w:val="006B08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4">
    <w:name w:val="Основной текст (3)_"/>
    <w:basedOn w:val="a2"/>
    <w:link w:val="35"/>
    <w:rsid w:val="006B08EE"/>
    <w:rPr>
      <w:rFonts w:ascii="Impact" w:eastAsia="Impact" w:hAnsi="Impact" w:cs="Impact"/>
      <w:sz w:val="17"/>
      <w:szCs w:val="17"/>
      <w:shd w:val="clear" w:color="auto" w:fill="FFFFFF"/>
    </w:rPr>
  </w:style>
  <w:style w:type="character" w:customStyle="1" w:styleId="53">
    <w:name w:val="Заголовок №5_"/>
    <w:basedOn w:val="a2"/>
    <w:link w:val="54"/>
    <w:rsid w:val="006B08EE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44">
    <w:name w:val="Основной текст (4)_"/>
    <w:basedOn w:val="a2"/>
    <w:link w:val="45"/>
    <w:rsid w:val="006B08EE"/>
    <w:rPr>
      <w:rFonts w:ascii="Times New Roman" w:eastAsia="Times New Roman" w:hAnsi="Times New Roman" w:cs="Times New Roman"/>
      <w:b/>
      <w:bCs/>
      <w:w w:val="66"/>
      <w:sz w:val="32"/>
      <w:szCs w:val="32"/>
      <w:shd w:val="clear" w:color="auto" w:fill="FFFFFF"/>
    </w:rPr>
  </w:style>
  <w:style w:type="character" w:customStyle="1" w:styleId="4100">
    <w:name w:val="Основной текст (4) + Курсив;Масштаб 100%"/>
    <w:basedOn w:val="44"/>
    <w:rsid w:val="006B08E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32"/>
      <w:szCs w:val="32"/>
      <w:u w:val="single"/>
      <w:shd w:val="clear" w:color="auto" w:fill="FFFFFF"/>
      <w:lang w:val="en-US" w:eastAsia="en-US" w:bidi="en-US"/>
    </w:rPr>
  </w:style>
  <w:style w:type="character" w:customStyle="1" w:styleId="55">
    <w:name w:val="Основной текст (5)_"/>
    <w:basedOn w:val="a2"/>
    <w:rsid w:val="006B08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0"/>
      <w:sz w:val="26"/>
      <w:szCs w:val="26"/>
      <w:u w:val="none"/>
    </w:rPr>
  </w:style>
  <w:style w:type="character" w:customStyle="1" w:styleId="56">
    <w:name w:val="Основной текст (5)"/>
    <w:basedOn w:val="55"/>
    <w:rsid w:val="006B08EE"/>
    <w:rPr>
      <w:rFonts w:ascii="Times New Roman" w:eastAsia="Times New Roman" w:hAnsi="Times New Roman" w:cs="Times New Roman"/>
      <w:b/>
      <w:bCs/>
      <w:i w:val="0"/>
      <w:iCs w:val="0"/>
      <w:smallCaps w:val="0"/>
      <w:strike/>
      <w:color w:val="000000"/>
      <w:spacing w:val="3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6">
    <w:name w:val="Заголовок №4_"/>
    <w:basedOn w:val="a2"/>
    <w:link w:val="47"/>
    <w:rsid w:val="006B08EE"/>
    <w:rPr>
      <w:rFonts w:ascii="Times New Roman" w:eastAsia="Times New Roman" w:hAnsi="Times New Roman" w:cs="Times New Roman"/>
      <w:b/>
      <w:bCs/>
      <w:spacing w:val="120"/>
      <w:sz w:val="36"/>
      <w:szCs w:val="36"/>
      <w:shd w:val="clear" w:color="auto" w:fill="FFFFFF"/>
    </w:rPr>
  </w:style>
  <w:style w:type="character" w:customStyle="1" w:styleId="6">
    <w:name w:val="Основной текст (6)_"/>
    <w:basedOn w:val="a2"/>
    <w:link w:val="60"/>
    <w:rsid w:val="006B08E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2pt">
    <w:name w:val="Основной текст (2) + Интервал 2 pt"/>
    <w:basedOn w:val="21"/>
    <w:rsid w:val="006B08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-2pt">
    <w:name w:val="Основной текст (2) + Курсив;Интервал -2 pt"/>
    <w:basedOn w:val="21"/>
    <w:rsid w:val="006B08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0"/>
      <w:w w:val="100"/>
      <w:position w:val="0"/>
      <w:sz w:val="28"/>
      <w:szCs w:val="28"/>
      <w:u w:val="single"/>
      <w:shd w:val="clear" w:color="auto" w:fill="FFFFFF"/>
      <w:lang w:val="en-US" w:eastAsia="en-US" w:bidi="en-US"/>
    </w:rPr>
  </w:style>
  <w:style w:type="character" w:customStyle="1" w:styleId="61">
    <w:name w:val="Заголовок №6_"/>
    <w:basedOn w:val="a2"/>
    <w:link w:val="62"/>
    <w:rsid w:val="006B08E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3pt">
    <w:name w:val="Основной текст (2) + Интервал 3 pt"/>
    <w:basedOn w:val="21"/>
    <w:rsid w:val="006B08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c">
    <w:name w:val="Основной текст (2) + Малые прописные"/>
    <w:basedOn w:val="21"/>
    <w:rsid w:val="006B08EE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100">
    <w:name w:val="Основной текст (10)_"/>
    <w:basedOn w:val="a2"/>
    <w:link w:val="101"/>
    <w:rsid w:val="006B08EE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character" w:customStyle="1" w:styleId="21pt">
    <w:name w:val="Основной текст (2) + Интервал 1 pt"/>
    <w:basedOn w:val="21"/>
    <w:rsid w:val="006B08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12pt">
    <w:name w:val="Колонтитул + 12 pt;Курсив"/>
    <w:basedOn w:val="aff"/>
    <w:rsid w:val="006B08E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11pt">
    <w:name w:val="Основной текст (2) + 11 pt;Полужирный"/>
    <w:basedOn w:val="21"/>
    <w:rsid w:val="006B08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Georgia115pt0pt">
    <w:name w:val="Основной текст (2) + Georgia;11;5 pt;Интервал 0 pt"/>
    <w:basedOn w:val="21"/>
    <w:rsid w:val="006B08EE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-1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520">
    <w:name w:val="Заголовок №5 (2)_"/>
    <w:basedOn w:val="a2"/>
    <w:link w:val="521"/>
    <w:rsid w:val="006B08EE"/>
    <w:rPr>
      <w:rFonts w:ascii="Times New Roman" w:eastAsia="Times New Roman" w:hAnsi="Times New Roman" w:cs="Times New Roman"/>
      <w:b/>
      <w:bCs/>
      <w:w w:val="66"/>
      <w:sz w:val="32"/>
      <w:szCs w:val="32"/>
      <w:shd w:val="clear" w:color="auto" w:fill="FFFFFF"/>
    </w:rPr>
  </w:style>
  <w:style w:type="character" w:customStyle="1" w:styleId="215pt">
    <w:name w:val="Основной текст (2) + 15 pt"/>
    <w:basedOn w:val="21"/>
    <w:rsid w:val="006B08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en-US" w:eastAsia="en-US" w:bidi="en-US"/>
    </w:rPr>
  </w:style>
  <w:style w:type="character" w:customStyle="1" w:styleId="114">
    <w:name w:val="Основной текст (11)_"/>
    <w:basedOn w:val="a2"/>
    <w:link w:val="115"/>
    <w:rsid w:val="006B08EE"/>
    <w:rPr>
      <w:rFonts w:ascii="Courier New" w:eastAsia="Courier New" w:hAnsi="Courier New" w:cs="Courier New"/>
      <w:sz w:val="12"/>
      <w:szCs w:val="12"/>
      <w:shd w:val="clear" w:color="auto" w:fill="FFFFFF"/>
      <w:lang w:bidi="en-US"/>
    </w:rPr>
  </w:style>
  <w:style w:type="character" w:customStyle="1" w:styleId="120">
    <w:name w:val="Основной текст (12)_"/>
    <w:basedOn w:val="a2"/>
    <w:link w:val="121"/>
    <w:rsid w:val="006B08EE"/>
    <w:rPr>
      <w:rFonts w:ascii="Courier New" w:eastAsia="Courier New" w:hAnsi="Courier New" w:cs="Courier New"/>
      <w:w w:val="150"/>
      <w:sz w:val="8"/>
      <w:szCs w:val="8"/>
      <w:shd w:val="clear" w:color="auto" w:fill="FFFFFF"/>
    </w:rPr>
  </w:style>
  <w:style w:type="character" w:customStyle="1" w:styleId="130">
    <w:name w:val="Основной текст (13)_"/>
    <w:basedOn w:val="a2"/>
    <w:link w:val="131"/>
    <w:rsid w:val="006B08EE"/>
    <w:rPr>
      <w:rFonts w:ascii="Times New Roman" w:eastAsia="Times New Roman" w:hAnsi="Times New Roman" w:cs="Times New Roman"/>
      <w:sz w:val="8"/>
      <w:szCs w:val="8"/>
      <w:shd w:val="clear" w:color="auto" w:fill="FFFFFF"/>
      <w:lang w:bidi="en-US"/>
    </w:rPr>
  </w:style>
  <w:style w:type="character" w:customStyle="1" w:styleId="2-1pt">
    <w:name w:val="Основной текст (2) + Интервал -1 pt"/>
    <w:basedOn w:val="21"/>
    <w:rsid w:val="006B08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140">
    <w:name w:val="Основной текст (14)_"/>
    <w:basedOn w:val="a2"/>
    <w:link w:val="141"/>
    <w:rsid w:val="006B08EE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150">
    <w:name w:val="Основной текст (15)_"/>
    <w:basedOn w:val="a2"/>
    <w:link w:val="151"/>
    <w:rsid w:val="006B08E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60">
    <w:name w:val="Основной текст (16)_"/>
    <w:basedOn w:val="a2"/>
    <w:link w:val="161"/>
    <w:rsid w:val="006B08EE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170">
    <w:name w:val="Основной текст (17)_"/>
    <w:basedOn w:val="a2"/>
    <w:link w:val="171"/>
    <w:rsid w:val="006B08EE"/>
    <w:rPr>
      <w:rFonts w:ascii="Courier New" w:eastAsia="Courier New" w:hAnsi="Courier New" w:cs="Courier New"/>
      <w:sz w:val="11"/>
      <w:szCs w:val="11"/>
      <w:shd w:val="clear" w:color="auto" w:fill="FFFFFF"/>
    </w:rPr>
  </w:style>
  <w:style w:type="character" w:customStyle="1" w:styleId="180">
    <w:name w:val="Основной текст (18)_"/>
    <w:basedOn w:val="a2"/>
    <w:link w:val="181"/>
    <w:rsid w:val="006B08EE"/>
    <w:rPr>
      <w:rFonts w:ascii="Courier New" w:eastAsia="Courier New" w:hAnsi="Courier New" w:cs="Courier New"/>
      <w:sz w:val="10"/>
      <w:szCs w:val="10"/>
      <w:shd w:val="clear" w:color="auto" w:fill="FFFFFF"/>
    </w:rPr>
  </w:style>
  <w:style w:type="character" w:customStyle="1" w:styleId="190">
    <w:name w:val="Основной текст (19)_"/>
    <w:basedOn w:val="a2"/>
    <w:link w:val="191"/>
    <w:rsid w:val="006B08EE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200">
    <w:name w:val="Основной текст (20)_"/>
    <w:basedOn w:val="a2"/>
    <w:link w:val="201"/>
    <w:rsid w:val="006B08E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11">
    <w:name w:val="Основной текст (21)_"/>
    <w:basedOn w:val="a2"/>
    <w:link w:val="212"/>
    <w:rsid w:val="006B08EE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character" w:customStyle="1" w:styleId="220">
    <w:name w:val="Основной текст (22)_"/>
    <w:basedOn w:val="a2"/>
    <w:link w:val="221"/>
    <w:rsid w:val="006B08EE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character" w:customStyle="1" w:styleId="230">
    <w:name w:val="Основной текст (23)_"/>
    <w:basedOn w:val="a2"/>
    <w:link w:val="231"/>
    <w:rsid w:val="006B08EE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character" w:customStyle="1" w:styleId="213pt">
    <w:name w:val="Основной текст (2) + 13 pt;Полужирный"/>
    <w:basedOn w:val="21"/>
    <w:rsid w:val="006B08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213pt0pt">
    <w:name w:val="Основной текст (2) + 13 pt;Полужирный;Интервал 0 pt"/>
    <w:basedOn w:val="21"/>
    <w:rsid w:val="006B08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2d">
    <w:name w:val="Основной текст (2) + Полужирный"/>
    <w:basedOn w:val="21"/>
    <w:rsid w:val="006B08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530">
    <w:name w:val="Заголовок №5 (3)_"/>
    <w:basedOn w:val="a2"/>
    <w:link w:val="531"/>
    <w:rsid w:val="006B08EE"/>
    <w:rPr>
      <w:rFonts w:ascii="Calibri" w:eastAsia="Calibri" w:hAnsi="Calibri" w:cs="Calibri"/>
      <w:sz w:val="26"/>
      <w:szCs w:val="26"/>
      <w:shd w:val="clear" w:color="auto" w:fill="FFFFFF"/>
    </w:rPr>
  </w:style>
  <w:style w:type="character" w:customStyle="1" w:styleId="295pt">
    <w:name w:val="Основной текст (2) + 9;5 pt;Полужирный"/>
    <w:basedOn w:val="21"/>
    <w:rsid w:val="006B08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36">
    <w:name w:val="Заголовок №3_"/>
    <w:basedOn w:val="a2"/>
    <w:link w:val="37"/>
    <w:rsid w:val="006B08EE"/>
    <w:rPr>
      <w:rFonts w:ascii="Calibri" w:eastAsia="Calibri" w:hAnsi="Calibri" w:cs="Calibri"/>
      <w:sz w:val="28"/>
      <w:szCs w:val="28"/>
      <w:shd w:val="clear" w:color="auto" w:fill="FFFFFF"/>
    </w:rPr>
  </w:style>
  <w:style w:type="character" w:customStyle="1" w:styleId="540">
    <w:name w:val="Заголовок №5 (4)_"/>
    <w:basedOn w:val="a2"/>
    <w:link w:val="541"/>
    <w:rsid w:val="006B08E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54Calibri14pt">
    <w:name w:val="Заголовок №5 (4) + Calibri;14 pt"/>
    <w:basedOn w:val="540"/>
    <w:rsid w:val="006B08EE"/>
    <w:rPr>
      <w:rFonts w:ascii="Calibri" w:eastAsia="Calibri" w:hAnsi="Calibri" w:cs="Calibri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-2pt0">
    <w:name w:val="Основной текст (2) + Интервал -2 pt"/>
    <w:basedOn w:val="21"/>
    <w:rsid w:val="006B08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240">
    <w:name w:val="Основной текст (24)_"/>
    <w:basedOn w:val="a2"/>
    <w:link w:val="241"/>
    <w:rsid w:val="006B08EE"/>
    <w:rPr>
      <w:rFonts w:ascii="Times New Roman" w:eastAsia="Times New Roman" w:hAnsi="Times New Roman" w:cs="Times New Roman"/>
      <w:i/>
      <w:iCs/>
      <w:sz w:val="13"/>
      <w:szCs w:val="13"/>
      <w:shd w:val="clear" w:color="auto" w:fill="FFFFFF"/>
      <w:lang w:bidi="en-US"/>
    </w:rPr>
  </w:style>
  <w:style w:type="character" w:customStyle="1" w:styleId="216pt66">
    <w:name w:val="Основной текст (2) + 16 pt;Полужирный;Масштаб 66%"/>
    <w:basedOn w:val="21"/>
    <w:rsid w:val="006B08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66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250">
    <w:name w:val="Основной текст (25)_"/>
    <w:basedOn w:val="a2"/>
    <w:link w:val="251"/>
    <w:rsid w:val="006B08EE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1b">
    <w:name w:val="Заголовок №1_"/>
    <w:basedOn w:val="a2"/>
    <w:link w:val="1c"/>
    <w:rsid w:val="006B08EE"/>
    <w:rPr>
      <w:rFonts w:ascii="Times New Roman" w:eastAsia="Times New Roman" w:hAnsi="Times New Roman" w:cs="Times New Roman"/>
      <w:b/>
      <w:bCs/>
      <w:w w:val="66"/>
      <w:sz w:val="32"/>
      <w:szCs w:val="32"/>
      <w:shd w:val="clear" w:color="auto" w:fill="FFFFFF"/>
    </w:rPr>
  </w:style>
  <w:style w:type="character" w:customStyle="1" w:styleId="20pt0">
    <w:name w:val="Основной текст (2) + Полужирный;Интервал 0 pt"/>
    <w:basedOn w:val="21"/>
    <w:rsid w:val="006B08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211pt0">
    <w:name w:val="Основной текст (2) + 11 pt;Полужирный;Малые прописные"/>
    <w:basedOn w:val="21"/>
    <w:rsid w:val="006B08EE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pt0">
    <w:name w:val="Основной текст (2) + Курсив;Интервал 1 pt"/>
    <w:basedOn w:val="21"/>
    <w:rsid w:val="006B08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60">
    <w:name w:val="Основной текст (26)_"/>
    <w:basedOn w:val="a2"/>
    <w:link w:val="261"/>
    <w:rsid w:val="006B08EE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character" w:customStyle="1" w:styleId="270">
    <w:name w:val="Основной текст (27)_"/>
    <w:basedOn w:val="a2"/>
    <w:link w:val="271"/>
    <w:rsid w:val="006B08EE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280">
    <w:name w:val="Основной текст (28)_"/>
    <w:basedOn w:val="a2"/>
    <w:link w:val="281"/>
    <w:rsid w:val="006B08EE"/>
    <w:rPr>
      <w:rFonts w:ascii="Courier New" w:eastAsia="Courier New" w:hAnsi="Courier New" w:cs="Courier New"/>
      <w:sz w:val="13"/>
      <w:szCs w:val="13"/>
      <w:shd w:val="clear" w:color="auto" w:fill="FFFFFF"/>
      <w:lang w:bidi="en-US"/>
    </w:rPr>
  </w:style>
  <w:style w:type="character" w:customStyle="1" w:styleId="Cambria8pt">
    <w:name w:val="Колонтитул + Cambria;8 pt;Не полужирный"/>
    <w:basedOn w:val="aff"/>
    <w:rsid w:val="006B08EE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90">
    <w:name w:val="Основной текст (29)_"/>
    <w:basedOn w:val="a2"/>
    <w:link w:val="291"/>
    <w:rsid w:val="006B08EE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character" w:customStyle="1" w:styleId="300">
    <w:name w:val="Основной текст (30)_"/>
    <w:basedOn w:val="a2"/>
    <w:link w:val="301"/>
    <w:rsid w:val="006B08EE"/>
    <w:rPr>
      <w:rFonts w:ascii="Times New Roman" w:eastAsia="Times New Roman" w:hAnsi="Times New Roman" w:cs="Times New Roman"/>
      <w:sz w:val="8"/>
      <w:szCs w:val="8"/>
      <w:shd w:val="clear" w:color="auto" w:fill="FFFFFF"/>
      <w:lang w:bidi="en-US"/>
    </w:rPr>
  </w:style>
  <w:style w:type="character" w:customStyle="1" w:styleId="311">
    <w:name w:val="Основной текст (31)_"/>
    <w:basedOn w:val="a2"/>
    <w:link w:val="312"/>
    <w:rsid w:val="006B08EE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character" w:customStyle="1" w:styleId="320">
    <w:name w:val="Основной текст (32)_"/>
    <w:basedOn w:val="a2"/>
    <w:link w:val="321"/>
    <w:rsid w:val="006B08EE"/>
    <w:rPr>
      <w:rFonts w:ascii="Trebuchet MS" w:eastAsia="Trebuchet MS" w:hAnsi="Trebuchet MS" w:cs="Trebuchet MS"/>
      <w:sz w:val="18"/>
      <w:szCs w:val="18"/>
      <w:shd w:val="clear" w:color="auto" w:fill="FFFFFF"/>
    </w:rPr>
  </w:style>
  <w:style w:type="character" w:customStyle="1" w:styleId="330">
    <w:name w:val="Основной текст (33)_"/>
    <w:basedOn w:val="a2"/>
    <w:link w:val="331"/>
    <w:rsid w:val="006B08EE"/>
    <w:rPr>
      <w:rFonts w:ascii="Trebuchet MS" w:eastAsia="Trebuchet MS" w:hAnsi="Trebuchet MS" w:cs="Trebuchet MS"/>
      <w:i/>
      <w:iCs/>
      <w:sz w:val="12"/>
      <w:szCs w:val="12"/>
      <w:shd w:val="clear" w:color="auto" w:fill="FFFFFF"/>
      <w:lang w:bidi="en-US"/>
    </w:rPr>
  </w:style>
  <w:style w:type="character" w:customStyle="1" w:styleId="340">
    <w:name w:val="Основной текст (34)_"/>
    <w:basedOn w:val="a2"/>
    <w:link w:val="341"/>
    <w:rsid w:val="006B08EE"/>
    <w:rPr>
      <w:rFonts w:ascii="Courier New" w:eastAsia="Courier New" w:hAnsi="Courier New" w:cs="Courier New"/>
      <w:sz w:val="10"/>
      <w:szCs w:val="10"/>
      <w:shd w:val="clear" w:color="auto" w:fill="FFFFFF"/>
    </w:rPr>
  </w:style>
  <w:style w:type="character" w:customStyle="1" w:styleId="550">
    <w:name w:val="Заголовок №5 (5)_"/>
    <w:basedOn w:val="a2"/>
    <w:link w:val="551"/>
    <w:rsid w:val="006B08EE"/>
    <w:rPr>
      <w:rFonts w:ascii="Franklin Gothic Heavy" w:eastAsia="Franklin Gothic Heavy" w:hAnsi="Franklin Gothic Heavy" w:cs="Franklin Gothic Heavy"/>
      <w:sz w:val="12"/>
      <w:szCs w:val="12"/>
      <w:shd w:val="clear" w:color="auto" w:fill="FFFFFF"/>
    </w:rPr>
  </w:style>
  <w:style w:type="character" w:customStyle="1" w:styleId="350">
    <w:name w:val="Основной текст (35)_"/>
    <w:basedOn w:val="a2"/>
    <w:link w:val="351"/>
    <w:rsid w:val="006B08EE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360">
    <w:name w:val="Основной текст (36)_"/>
    <w:basedOn w:val="a2"/>
    <w:link w:val="361"/>
    <w:rsid w:val="006B08EE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370">
    <w:name w:val="Основной текст (37)_"/>
    <w:basedOn w:val="a2"/>
    <w:link w:val="371"/>
    <w:rsid w:val="006B08EE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38">
    <w:name w:val="Основной текст (38)_"/>
    <w:basedOn w:val="a2"/>
    <w:link w:val="380"/>
    <w:rsid w:val="006B08EE"/>
    <w:rPr>
      <w:rFonts w:ascii="Times New Roman" w:eastAsia="Times New Roman" w:hAnsi="Times New Roman" w:cs="Times New Roman"/>
      <w:i/>
      <w:iCs/>
      <w:sz w:val="10"/>
      <w:szCs w:val="10"/>
      <w:shd w:val="clear" w:color="auto" w:fill="FFFFFF"/>
    </w:rPr>
  </w:style>
  <w:style w:type="character" w:customStyle="1" w:styleId="39">
    <w:name w:val="Основной текст (39)_"/>
    <w:basedOn w:val="a2"/>
    <w:link w:val="390"/>
    <w:rsid w:val="006B08EE"/>
    <w:rPr>
      <w:rFonts w:ascii="Times New Roman" w:eastAsia="Times New Roman" w:hAnsi="Times New Roman" w:cs="Times New Roman"/>
      <w:i/>
      <w:iCs/>
      <w:spacing w:val="-10"/>
      <w:sz w:val="8"/>
      <w:szCs w:val="8"/>
      <w:shd w:val="clear" w:color="auto" w:fill="FFFFFF"/>
    </w:rPr>
  </w:style>
  <w:style w:type="character" w:customStyle="1" w:styleId="400">
    <w:name w:val="Основной текст (40)_"/>
    <w:basedOn w:val="a2"/>
    <w:link w:val="401"/>
    <w:rsid w:val="006B08EE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105pt">
    <w:name w:val="Колонтитул + 10;5 pt"/>
    <w:basedOn w:val="aff"/>
    <w:rsid w:val="006B08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10">
    <w:name w:val="Основной текст (41)_"/>
    <w:basedOn w:val="a2"/>
    <w:link w:val="411"/>
    <w:rsid w:val="006B08EE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character" w:customStyle="1" w:styleId="105pt0pt">
    <w:name w:val="Колонтитул + 10;5 pt;Интервал 0 pt"/>
    <w:basedOn w:val="aff"/>
    <w:rsid w:val="006B08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20">
    <w:name w:val="Основной текст (42)_"/>
    <w:basedOn w:val="a2"/>
    <w:link w:val="421"/>
    <w:rsid w:val="006B08EE"/>
    <w:rPr>
      <w:rFonts w:ascii="Candara" w:eastAsia="Candara" w:hAnsi="Candara" w:cs="Candara"/>
      <w:i/>
      <w:iCs/>
      <w:sz w:val="9"/>
      <w:szCs w:val="9"/>
      <w:shd w:val="clear" w:color="auto" w:fill="FFFFFF"/>
    </w:rPr>
  </w:style>
  <w:style w:type="character" w:customStyle="1" w:styleId="430">
    <w:name w:val="Основной текст (43)_"/>
    <w:basedOn w:val="a2"/>
    <w:link w:val="431"/>
    <w:rsid w:val="006B08EE"/>
    <w:rPr>
      <w:rFonts w:ascii="Lucida Sans Unicode" w:eastAsia="Lucida Sans Unicode" w:hAnsi="Lucida Sans Unicode" w:cs="Lucida Sans Unicode"/>
      <w:i/>
      <w:iCs/>
      <w:sz w:val="8"/>
      <w:szCs w:val="8"/>
      <w:shd w:val="clear" w:color="auto" w:fill="FFFFFF"/>
    </w:rPr>
  </w:style>
  <w:style w:type="character" w:customStyle="1" w:styleId="440">
    <w:name w:val="Основной текст (44)_"/>
    <w:basedOn w:val="a2"/>
    <w:link w:val="441"/>
    <w:rsid w:val="006B08E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450">
    <w:name w:val="Основной текст (45)_"/>
    <w:basedOn w:val="a2"/>
    <w:link w:val="451"/>
    <w:rsid w:val="006B08E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  <w:lang w:bidi="en-US"/>
    </w:rPr>
  </w:style>
  <w:style w:type="character" w:customStyle="1" w:styleId="4420pt">
    <w:name w:val="Основной текст (44) + 20 pt;Полужирный;Курсив"/>
    <w:basedOn w:val="440"/>
    <w:rsid w:val="006B08E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40"/>
      <w:szCs w:val="40"/>
      <w:shd w:val="clear" w:color="auto" w:fill="FFFFFF"/>
      <w:lang w:val="ru-RU" w:eastAsia="ru-RU" w:bidi="ru-RU"/>
    </w:rPr>
  </w:style>
  <w:style w:type="character" w:customStyle="1" w:styleId="22pt0">
    <w:name w:val="Основной текст (2) + Малые прописные;Интервал 2 pt"/>
    <w:basedOn w:val="21"/>
    <w:rsid w:val="006B08EE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5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2e">
    <w:name w:val="Заголовок №2_"/>
    <w:basedOn w:val="a2"/>
    <w:link w:val="2f"/>
    <w:rsid w:val="006B08EE"/>
    <w:rPr>
      <w:rFonts w:ascii="Tahoma" w:eastAsia="Tahoma" w:hAnsi="Tahoma" w:cs="Tahoma"/>
      <w:b/>
      <w:bCs/>
      <w:sz w:val="26"/>
      <w:szCs w:val="26"/>
      <w:shd w:val="clear" w:color="auto" w:fill="FFFFFF"/>
    </w:rPr>
  </w:style>
  <w:style w:type="character" w:customStyle="1" w:styleId="2f0">
    <w:name w:val="Подпись к таблице (2)_"/>
    <w:basedOn w:val="a2"/>
    <w:link w:val="2f1"/>
    <w:rsid w:val="006B08E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TrebuchetMS4pt">
    <w:name w:val="Основной текст (2) + Trebuchet MS;4 pt"/>
    <w:basedOn w:val="21"/>
    <w:rsid w:val="006B08EE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460">
    <w:name w:val="Основной текст (46)_"/>
    <w:basedOn w:val="a2"/>
    <w:link w:val="461"/>
    <w:rsid w:val="006B08E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4pt">
    <w:name w:val="Основной текст (2) + 4 pt"/>
    <w:basedOn w:val="21"/>
    <w:rsid w:val="006B08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8pt">
    <w:name w:val="Основной текст (2) + 8 pt"/>
    <w:basedOn w:val="21"/>
    <w:rsid w:val="006B08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12pt0pt">
    <w:name w:val="Основной текст (2) + 12 pt;Полужирный;Курсив;Интервал 0 pt"/>
    <w:basedOn w:val="21"/>
    <w:rsid w:val="006B08E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05pt">
    <w:name w:val="Основной текст (2) + 10;5 pt"/>
    <w:basedOn w:val="21"/>
    <w:rsid w:val="006B08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TrebuchetMS11pt">
    <w:name w:val="Основной текст (2) + Trebuchet MS;11 pt"/>
    <w:basedOn w:val="21"/>
    <w:rsid w:val="006B08EE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4pt0">
    <w:name w:val="Основной текст (2) + 4 pt;Курсив"/>
    <w:basedOn w:val="21"/>
    <w:rsid w:val="006B08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aff1">
    <w:name w:val="Подпись к таблице_"/>
    <w:basedOn w:val="a2"/>
    <w:link w:val="aff2"/>
    <w:rsid w:val="006B08E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5">
    <w:name w:val="Основной текст (3)"/>
    <w:basedOn w:val="a1"/>
    <w:link w:val="34"/>
    <w:rsid w:val="006B08EE"/>
    <w:pPr>
      <w:shd w:val="clear" w:color="auto" w:fill="FFFFFF"/>
      <w:autoSpaceDE/>
      <w:autoSpaceDN/>
      <w:spacing w:after="120" w:line="0" w:lineRule="atLeast"/>
      <w:jc w:val="both"/>
    </w:pPr>
    <w:rPr>
      <w:rFonts w:ascii="Impact" w:eastAsia="Impact" w:hAnsi="Impact" w:cs="Impact"/>
      <w:sz w:val="17"/>
      <w:szCs w:val="17"/>
      <w:lang w:val="en-US"/>
    </w:rPr>
  </w:style>
  <w:style w:type="paragraph" w:customStyle="1" w:styleId="54">
    <w:name w:val="Заголовок №5"/>
    <w:basedOn w:val="a1"/>
    <w:link w:val="53"/>
    <w:rsid w:val="006B08EE"/>
    <w:pPr>
      <w:shd w:val="clear" w:color="auto" w:fill="FFFFFF"/>
      <w:autoSpaceDE/>
      <w:autoSpaceDN/>
      <w:spacing w:before="120" w:line="413" w:lineRule="exact"/>
      <w:outlineLvl w:val="4"/>
    </w:pPr>
    <w:rPr>
      <w:sz w:val="30"/>
      <w:szCs w:val="30"/>
      <w:lang w:val="en-US"/>
    </w:rPr>
  </w:style>
  <w:style w:type="paragraph" w:customStyle="1" w:styleId="45">
    <w:name w:val="Основной текст (4)"/>
    <w:basedOn w:val="a1"/>
    <w:link w:val="44"/>
    <w:rsid w:val="006B08EE"/>
    <w:pPr>
      <w:shd w:val="clear" w:color="auto" w:fill="FFFFFF"/>
      <w:autoSpaceDE/>
      <w:autoSpaceDN/>
      <w:spacing w:after="120" w:line="413" w:lineRule="exact"/>
      <w:jc w:val="both"/>
    </w:pPr>
    <w:rPr>
      <w:b/>
      <w:bCs/>
      <w:w w:val="66"/>
      <w:sz w:val="32"/>
      <w:szCs w:val="32"/>
      <w:lang w:val="en-US"/>
    </w:rPr>
  </w:style>
  <w:style w:type="paragraph" w:customStyle="1" w:styleId="47">
    <w:name w:val="Заголовок №4"/>
    <w:basedOn w:val="a1"/>
    <w:link w:val="46"/>
    <w:rsid w:val="006B08EE"/>
    <w:pPr>
      <w:shd w:val="clear" w:color="auto" w:fill="FFFFFF"/>
      <w:autoSpaceDE/>
      <w:autoSpaceDN/>
      <w:spacing w:before="420" w:after="300" w:line="0" w:lineRule="atLeast"/>
      <w:jc w:val="center"/>
      <w:outlineLvl w:val="3"/>
    </w:pPr>
    <w:rPr>
      <w:b/>
      <w:bCs/>
      <w:spacing w:val="120"/>
      <w:sz w:val="36"/>
      <w:szCs w:val="36"/>
      <w:lang w:val="en-US"/>
    </w:rPr>
  </w:style>
  <w:style w:type="paragraph" w:customStyle="1" w:styleId="60">
    <w:name w:val="Основной текст (6)"/>
    <w:basedOn w:val="a1"/>
    <w:link w:val="6"/>
    <w:rsid w:val="006B08EE"/>
    <w:pPr>
      <w:shd w:val="clear" w:color="auto" w:fill="FFFFFF"/>
      <w:autoSpaceDE/>
      <w:autoSpaceDN/>
      <w:spacing w:before="600" w:after="600" w:line="326" w:lineRule="exact"/>
      <w:jc w:val="center"/>
    </w:pPr>
    <w:rPr>
      <w:b/>
      <w:bCs/>
      <w:sz w:val="26"/>
      <w:szCs w:val="26"/>
      <w:lang w:val="en-US"/>
    </w:rPr>
  </w:style>
  <w:style w:type="paragraph" w:customStyle="1" w:styleId="62">
    <w:name w:val="Заголовок №6"/>
    <w:basedOn w:val="a1"/>
    <w:link w:val="61"/>
    <w:rsid w:val="006B08EE"/>
    <w:pPr>
      <w:shd w:val="clear" w:color="auto" w:fill="FFFFFF"/>
      <w:autoSpaceDE/>
      <w:autoSpaceDN/>
      <w:spacing w:before="300" w:after="420" w:line="0" w:lineRule="atLeast"/>
      <w:jc w:val="both"/>
      <w:outlineLvl w:val="5"/>
    </w:pPr>
    <w:rPr>
      <w:b/>
      <w:bCs/>
      <w:sz w:val="26"/>
      <w:szCs w:val="26"/>
      <w:lang w:val="en-US"/>
    </w:rPr>
  </w:style>
  <w:style w:type="paragraph" w:customStyle="1" w:styleId="101">
    <w:name w:val="Основной текст (10)"/>
    <w:basedOn w:val="a1"/>
    <w:link w:val="100"/>
    <w:rsid w:val="006B08EE"/>
    <w:pPr>
      <w:shd w:val="clear" w:color="auto" w:fill="FFFFFF"/>
      <w:autoSpaceDE/>
      <w:autoSpaceDN/>
      <w:spacing w:line="0" w:lineRule="atLeast"/>
    </w:pPr>
    <w:rPr>
      <w:sz w:val="9"/>
      <w:szCs w:val="9"/>
      <w:lang w:val="en-US"/>
    </w:rPr>
  </w:style>
  <w:style w:type="paragraph" w:customStyle="1" w:styleId="521">
    <w:name w:val="Заголовок №5 (2)"/>
    <w:basedOn w:val="a1"/>
    <w:link w:val="520"/>
    <w:rsid w:val="006B08EE"/>
    <w:pPr>
      <w:shd w:val="clear" w:color="auto" w:fill="FFFFFF"/>
      <w:autoSpaceDE/>
      <w:autoSpaceDN/>
      <w:spacing w:after="180" w:line="0" w:lineRule="atLeast"/>
      <w:jc w:val="right"/>
      <w:outlineLvl w:val="4"/>
    </w:pPr>
    <w:rPr>
      <w:b/>
      <w:bCs/>
      <w:w w:val="66"/>
      <w:sz w:val="32"/>
      <w:szCs w:val="32"/>
      <w:lang w:val="en-US"/>
    </w:rPr>
  </w:style>
  <w:style w:type="paragraph" w:customStyle="1" w:styleId="115">
    <w:name w:val="Основной текст (11)"/>
    <w:basedOn w:val="a1"/>
    <w:link w:val="114"/>
    <w:rsid w:val="006B08EE"/>
    <w:pPr>
      <w:shd w:val="clear" w:color="auto" w:fill="FFFFFF"/>
      <w:autoSpaceDE/>
      <w:autoSpaceDN/>
      <w:spacing w:line="0" w:lineRule="atLeast"/>
    </w:pPr>
    <w:rPr>
      <w:rFonts w:ascii="Courier New" w:eastAsia="Courier New" w:hAnsi="Courier New" w:cs="Courier New"/>
      <w:sz w:val="12"/>
      <w:szCs w:val="12"/>
      <w:lang w:val="en-US" w:bidi="en-US"/>
    </w:rPr>
  </w:style>
  <w:style w:type="paragraph" w:customStyle="1" w:styleId="121">
    <w:name w:val="Основной текст (12)"/>
    <w:basedOn w:val="a1"/>
    <w:link w:val="120"/>
    <w:rsid w:val="006B08EE"/>
    <w:pPr>
      <w:shd w:val="clear" w:color="auto" w:fill="FFFFFF"/>
      <w:autoSpaceDE/>
      <w:autoSpaceDN/>
      <w:spacing w:line="0" w:lineRule="atLeast"/>
    </w:pPr>
    <w:rPr>
      <w:rFonts w:ascii="Courier New" w:eastAsia="Courier New" w:hAnsi="Courier New" w:cs="Courier New"/>
      <w:w w:val="150"/>
      <w:sz w:val="8"/>
      <w:szCs w:val="8"/>
      <w:lang w:val="en-US"/>
    </w:rPr>
  </w:style>
  <w:style w:type="paragraph" w:customStyle="1" w:styleId="131">
    <w:name w:val="Основной текст (13)"/>
    <w:basedOn w:val="a1"/>
    <w:link w:val="130"/>
    <w:rsid w:val="006B08EE"/>
    <w:pPr>
      <w:shd w:val="clear" w:color="auto" w:fill="FFFFFF"/>
      <w:autoSpaceDE/>
      <w:autoSpaceDN/>
      <w:spacing w:line="0" w:lineRule="atLeast"/>
    </w:pPr>
    <w:rPr>
      <w:sz w:val="8"/>
      <w:szCs w:val="8"/>
      <w:lang w:val="en-US" w:bidi="en-US"/>
    </w:rPr>
  </w:style>
  <w:style w:type="paragraph" w:customStyle="1" w:styleId="141">
    <w:name w:val="Основной текст (14)"/>
    <w:basedOn w:val="a1"/>
    <w:link w:val="140"/>
    <w:rsid w:val="006B08EE"/>
    <w:pPr>
      <w:shd w:val="clear" w:color="auto" w:fill="FFFFFF"/>
      <w:autoSpaceDE/>
      <w:autoSpaceDN/>
      <w:spacing w:line="0" w:lineRule="atLeast"/>
    </w:pPr>
    <w:rPr>
      <w:sz w:val="8"/>
      <w:szCs w:val="8"/>
      <w:lang w:val="en-US"/>
    </w:rPr>
  </w:style>
  <w:style w:type="paragraph" w:customStyle="1" w:styleId="151">
    <w:name w:val="Основной текст (15)"/>
    <w:basedOn w:val="a1"/>
    <w:link w:val="150"/>
    <w:rsid w:val="006B08EE"/>
    <w:pPr>
      <w:shd w:val="clear" w:color="auto" w:fill="FFFFFF"/>
      <w:autoSpaceDE/>
      <w:autoSpaceDN/>
      <w:spacing w:line="0" w:lineRule="atLeast"/>
      <w:jc w:val="both"/>
    </w:pPr>
    <w:rPr>
      <w:sz w:val="20"/>
      <w:szCs w:val="20"/>
      <w:lang w:val="en-US"/>
    </w:rPr>
  </w:style>
  <w:style w:type="paragraph" w:customStyle="1" w:styleId="161">
    <w:name w:val="Основной текст (16)"/>
    <w:basedOn w:val="a1"/>
    <w:link w:val="160"/>
    <w:rsid w:val="006B08EE"/>
    <w:pPr>
      <w:shd w:val="clear" w:color="auto" w:fill="FFFFFF"/>
      <w:autoSpaceDE/>
      <w:autoSpaceDN/>
      <w:spacing w:before="240" w:line="0" w:lineRule="atLeast"/>
    </w:pPr>
    <w:rPr>
      <w:sz w:val="8"/>
      <w:szCs w:val="8"/>
      <w:lang w:val="en-US"/>
    </w:rPr>
  </w:style>
  <w:style w:type="paragraph" w:customStyle="1" w:styleId="171">
    <w:name w:val="Основной текст (17)"/>
    <w:basedOn w:val="a1"/>
    <w:link w:val="170"/>
    <w:rsid w:val="006B08EE"/>
    <w:pPr>
      <w:shd w:val="clear" w:color="auto" w:fill="FFFFFF"/>
      <w:autoSpaceDE/>
      <w:autoSpaceDN/>
      <w:spacing w:line="0" w:lineRule="atLeast"/>
    </w:pPr>
    <w:rPr>
      <w:rFonts w:ascii="Courier New" w:eastAsia="Courier New" w:hAnsi="Courier New" w:cs="Courier New"/>
      <w:sz w:val="11"/>
      <w:szCs w:val="11"/>
      <w:lang w:val="en-US"/>
    </w:rPr>
  </w:style>
  <w:style w:type="paragraph" w:customStyle="1" w:styleId="181">
    <w:name w:val="Основной текст (18)"/>
    <w:basedOn w:val="a1"/>
    <w:link w:val="180"/>
    <w:rsid w:val="006B08EE"/>
    <w:pPr>
      <w:shd w:val="clear" w:color="auto" w:fill="FFFFFF"/>
      <w:autoSpaceDE/>
      <w:autoSpaceDN/>
      <w:spacing w:line="0" w:lineRule="atLeast"/>
      <w:jc w:val="right"/>
    </w:pPr>
    <w:rPr>
      <w:rFonts w:ascii="Courier New" w:eastAsia="Courier New" w:hAnsi="Courier New" w:cs="Courier New"/>
      <w:sz w:val="10"/>
      <w:szCs w:val="10"/>
      <w:lang w:val="en-US"/>
    </w:rPr>
  </w:style>
  <w:style w:type="paragraph" w:customStyle="1" w:styleId="191">
    <w:name w:val="Основной текст (19)"/>
    <w:basedOn w:val="a1"/>
    <w:link w:val="190"/>
    <w:rsid w:val="006B08EE"/>
    <w:pPr>
      <w:shd w:val="clear" w:color="auto" w:fill="FFFFFF"/>
      <w:autoSpaceDE/>
      <w:autoSpaceDN/>
      <w:spacing w:line="0" w:lineRule="atLeast"/>
    </w:pPr>
    <w:rPr>
      <w:sz w:val="8"/>
      <w:szCs w:val="8"/>
      <w:lang w:val="en-US"/>
    </w:rPr>
  </w:style>
  <w:style w:type="paragraph" w:customStyle="1" w:styleId="201">
    <w:name w:val="Основной текст (20)"/>
    <w:basedOn w:val="a1"/>
    <w:link w:val="200"/>
    <w:rsid w:val="006B08EE"/>
    <w:pPr>
      <w:shd w:val="clear" w:color="auto" w:fill="FFFFFF"/>
      <w:autoSpaceDE/>
      <w:autoSpaceDN/>
      <w:spacing w:line="0" w:lineRule="atLeast"/>
    </w:pPr>
    <w:rPr>
      <w:b/>
      <w:bCs/>
      <w:lang w:val="en-US"/>
    </w:rPr>
  </w:style>
  <w:style w:type="paragraph" w:customStyle="1" w:styleId="212">
    <w:name w:val="Основной текст (21)"/>
    <w:basedOn w:val="a1"/>
    <w:link w:val="211"/>
    <w:rsid w:val="006B08EE"/>
    <w:pPr>
      <w:shd w:val="clear" w:color="auto" w:fill="FFFFFF"/>
      <w:autoSpaceDE/>
      <w:autoSpaceDN/>
      <w:spacing w:line="0" w:lineRule="atLeast"/>
    </w:pPr>
    <w:rPr>
      <w:sz w:val="9"/>
      <w:szCs w:val="9"/>
      <w:lang w:val="en-US"/>
    </w:rPr>
  </w:style>
  <w:style w:type="paragraph" w:customStyle="1" w:styleId="221">
    <w:name w:val="Основной текст (22)"/>
    <w:basedOn w:val="a1"/>
    <w:link w:val="220"/>
    <w:rsid w:val="006B08EE"/>
    <w:pPr>
      <w:shd w:val="clear" w:color="auto" w:fill="FFFFFF"/>
      <w:autoSpaceDE/>
      <w:autoSpaceDN/>
      <w:spacing w:after="360" w:line="0" w:lineRule="atLeast"/>
      <w:jc w:val="center"/>
    </w:pPr>
    <w:rPr>
      <w:sz w:val="36"/>
      <w:szCs w:val="36"/>
      <w:lang w:val="en-US"/>
    </w:rPr>
  </w:style>
  <w:style w:type="paragraph" w:customStyle="1" w:styleId="231">
    <w:name w:val="Основной текст (23)"/>
    <w:basedOn w:val="a1"/>
    <w:link w:val="230"/>
    <w:rsid w:val="006B08EE"/>
    <w:pPr>
      <w:shd w:val="clear" w:color="auto" w:fill="FFFFFF"/>
      <w:autoSpaceDE/>
      <w:autoSpaceDN/>
      <w:spacing w:line="0" w:lineRule="atLeast"/>
    </w:pPr>
    <w:rPr>
      <w:sz w:val="9"/>
      <w:szCs w:val="9"/>
      <w:lang w:val="en-US"/>
    </w:rPr>
  </w:style>
  <w:style w:type="paragraph" w:customStyle="1" w:styleId="531">
    <w:name w:val="Заголовок №5 (3)"/>
    <w:basedOn w:val="a1"/>
    <w:link w:val="530"/>
    <w:rsid w:val="006B08EE"/>
    <w:pPr>
      <w:shd w:val="clear" w:color="auto" w:fill="FFFFFF"/>
      <w:autoSpaceDE/>
      <w:autoSpaceDN/>
      <w:spacing w:after="180" w:line="0" w:lineRule="atLeast"/>
      <w:outlineLvl w:val="4"/>
    </w:pPr>
    <w:rPr>
      <w:rFonts w:ascii="Calibri" w:eastAsia="Calibri" w:hAnsi="Calibri" w:cs="Calibri"/>
      <w:sz w:val="26"/>
      <w:szCs w:val="26"/>
      <w:lang w:val="en-US"/>
    </w:rPr>
  </w:style>
  <w:style w:type="paragraph" w:customStyle="1" w:styleId="37">
    <w:name w:val="Заголовок №3"/>
    <w:basedOn w:val="a1"/>
    <w:link w:val="36"/>
    <w:rsid w:val="006B08EE"/>
    <w:pPr>
      <w:shd w:val="clear" w:color="auto" w:fill="FFFFFF"/>
      <w:autoSpaceDE/>
      <w:autoSpaceDN/>
      <w:spacing w:line="490" w:lineRule="exact"/>
      <w:outlineLvl w:val="2"/>
    </w:pPr>
    <w:rPr>
      <w:rFonts w:ascii="Calibri" w:eastAsia="Calibri" w:hAnsi="Calibri" w:cs="Calibri"/>
      <w:sz w:val="28"/>
      <w:szCs w:val="28"/>
      <w:lang w:val="en-US"/>
    </w:rPr>
  </w:style>
  <w:style w:type="paragraph" w:customStyle="1" w:styleId="541">
    <w:name w:val="Заголовок №5 (4)"/>
    <w:basedOn w:val="a1"/>
    <w:link w:val="540"/>
    <w:rsid w:val="006B08EE"/>
    <w:pPr>
      <w:shd w:val="clear" w:color="auto" w:fill="FFFFFF"/>
      <w:autoSpaceDE/>
      <w:autoSpaceDN/>
      <w:spacing w:line="490" w:lineRule="exact"/>
      <w:outlineLvl w:val="4"/>
    </w:pPr>
    <w:rPr>
      <w:sz w:val="26"/>
      <w:szCs w:val="26"/>
      <w:lang w:val="en-US"/>
    </w:rPr>
  </w:style>
  <w:style w:type="paragraph" w:customStyle="1" w:styleId="241">
    <w:name w:val="Основной текст (24)"/>
    <w:basedOn w:val="a1"/>
    <w:link w:val="240"/>
    <w:rsid w:val="006B08EE"/>
    <w:pPr>
      <w:shd w:val="clear" w:color="auto" w:fill="FFFFFF"/>
      <w:autoSpaceDE/>
      <w:autoSpaceDN/>
      <w:spacing w:after="120" w:line="0" w:lineRule="atLeast"/>
    </w:pPr>
    <w:rPr>
      <w:i/>
      <w:iCs/>
      <w:sz w:val="13"/>
      <w:szCs w:val="13"/>
      <w:lang w:val="en-US" w:bidi="en-US"/>
    </w:rPr>
  </w:style>
  <w:style w:type="paragraph" w:customStyle="1" w:styleId="251">
    <w:name w:val="Основной текст (25)"/>
    <w:basedOn w:val="a1"/>
    <w:link w:val="250"/>
    <w:rsid w:val="006B08EE"/>
    <w:pPr>
      <w:shd w:val="clear" w:color="auto" w:fill="FFFFFF"/>
      <w:autoSpaceDE/>
      <w:autoSpaceDN/>
      <w:spacing w:line="0" w:lineRule="atLeast"/>
      <w:jc w:val="both"/>
    </w:pPr>
    <w:rPr>
      <w:sz w:val="8"/>
      <w:szCs w:val="8"/>
      <w:lang w:val="en-US"/>
    </w:rPr>
  </w:style>
  <w:style w:type="paragraph" w:customStyle="1" w:styleId="1c">
    <w:name w:val="Заголовок №1"/>
    <w:basedOn w:val="a1"/>
    <w:link w:val="1b"/>
    <w:rsid w:val="006B08EE"/>
    <w:pPr>
      <w:shd w:val="clear" w:color="auto" w:fill="FFFFFF"/>
      <w:autoSpaceDE/>
      <w:autoSpaceDN/>
      <w:spacing w:before="240" w:line="0" w:lineRule="atLeast"/>
      <w:outlineLvl w:val="0"/>
    </w:pPr>
    <w:rPr>
      <w:b/>
      <w:bCs/>
      <w:w w:val="66"/>
      <w:sz w:val="32"/>
      <w:szCs w:val="32"/>
      <w:lang w:val="en-US"/>
    </w:rPr>
  </w:style>
  <w:style w:type="paragraph" w:customStyle="1" w:styleId="261">
    <w:name w:val="Основной текст (26)"/>
    <w:basedOn w:val="a1"/>
    <w:link w:val="260"/>
    <w:rsid w:val="006B08EE"/>
    <w:pPr>
      <w:shd w:val="clear" w:color="auto" w:fill="FFFFFF"/>
      <w:autoSpaceDE/>
      <w:autoSpaceDN/>
      <w:spacing w:line="0" w:lineRule="atLeast"/>
    </w:pPr>
    <w:rPr>
      <w:sz w:val="9"/>
      <w:szCs w:val="9"/>
      <w:lang w:val="en-US"/>
    </w:rPr>
  </w:style>
  <w:style w:type="paragraph" w:customStyle="1" w:styleId="271">
    <w:name w:val="Основной текст (27)"/>
    <w:basedOn w:val="a1"/>
    <w:link w:val="270"/>
    <w:rsid w:val="006B08EE"/>
    <w:pPr>
      <w:shd w:val="clear" w:color="auto" w:fill="FFFFFF"/>
      <w:autoSpaceDE/>
      <w:autoSpaceDN/>
      <w:spacing w:line="0" w:lineRule="atLeast"/>
    </w:pPr>
    <w:rPr>
      <w:sz w:val="8"/>
      <w:szCs w:val="8"/>
      <w:lang w:val="en-US"/>
    </w:rPr>
  </w:style>
  <w:style w:type="paragraph" w:customStyle="1" w:styleId="281">
    <w:name w:val="Основной текст (28)"/>
    <w:basedOn w:val="a1"/>
    <w:link w:val="280"/>
    <w:rsid w:val="006B08EE"/>
    <w:pPr>
      <w:shd w:val="clear" w:color="auto" w:fill="FFFFFF"/>
      <w:autoSpaceDE/>
      <w:autoSpaceDN/>
      <w:spacing w:line="0" w:lineRule="atLeast"/>
      <w:jc w:val="both"/>
    </w:pPr>
    <w:rPr>
      <w:rFonts w:ascii="Courier New" w:eastAsia="Courier New" w:hAnsi="Courier New" w:cs="Courier New"/>
      <w:sz w:val="13"/>
      <w:szCs w:val="13"/>
      <w:lang w:val="en-US" w:bidi="en-US"/>
    </w:rPr>
  </w:style>
  <w:style w:type="paragraph" w:customStyle="1" w:styleId="291">
    <w:name w:val="Основной текст (29)"/>
    <w:basedOn w:val="a1"/>
    <w:link w:val="290"/>
    <w:rsid w:val="006B08EE"/>
    <w:pPr>
      <w:shd w:val="clear" w:color="auto" w:fill="FFFFFF"/>
      <w:autoSpaceDE/>
      <w:autoSpaceDN/>
      <w:spacing w:line="0" w:lineRule="atLeast"/>
    </w:pPr>
    <w:rPr>
      <w:sz w:val="9"/>
      <w:szCs w:val="9"/>
      <w:lang w:val="en-US"/>
    </w:rPr>
  </w:style>
  <w:style w:type="paragraph" w:customStyle="1" w:styleId="301">
    <w:name w:val="Основной текст (30)"/>
    <w:basedOn w:val="a1"/>
    <w:link w:val="300"/>
    <w:rsid w:val="006B08EE"/>
    <w:pPr>
      <w:shd w:val="clear" w:color="auto" w:fill="FFFFFF"/>
      <w:autoSpaceDE/>
      <w:autoSpaceDN/>
      <w:spacing w:line="0" w:lineRule="atLeast"/>
      <w:jc w:val="both"/>
    </w:pPr>
    <w:rPr>
      <w:sz w:val="8"/>
      <w:szCs w:val="8"/>
      <w:lang w:val="en-US" w:bidi="en-US"/>
    </w:rPr>
  </w:style>
  <w:style w:type="paragraph" w:customStyle="1" w:styleId="312">
    <w:name w:val="Основной текст (31)"/>
    <w:basedOn w:val="a1"/>
    <w:link w:val="311"/>
    <w:rsid w:val="006B08EE"/>
    <w:pPr>
      <w:shd w:val="clear" w:color="auto" w:fill="FFFFFF"/>
      <w:autoSpaceDE/>
      <w:autoSpaceDN/>
      <w:spacing w:line="0" w:lineRule="atLeast"/>
    </w:pPr>
    <w:rPr>
      <w:sz w:val="9"/>
      <w:szCs w:val="9"/>
      <w:lang w:val="en-US"/>
    </w:rPr>
  </w:style>
  <w:style w:type="paragraph" w:customStyle="1" w:styleId="321">
    <w:name w:val="Основной текст (32)"/>
    <w:basedOn w:val="a1"/>
    <w:link w:val="320"/>
    <w:rsid w:val="006B08EE"/>
    <w:pPr>
      <w:shd w:val="clear" w:color="auto" w:fill="FFFFFF"/>
      <w:autoSpaceDE/>
      <w:autoSpaceDN/>
      <w:spacing w:after="60" w:line="0" w:lineRule="atLeast"/>
    </w:pPr>
    <w:rPr>
      <w:rFonts w:ascii="Trebuchet MS" w:eastAsia="Trebuchet MS" w:hAnsi="Trebuchet MS" w:cs="Trebuchet MS"/>
      <w:sz w:val="18"/>
      <w:szCs w:val="18"/>
      <w:lang w:val="en-US"/>
    </w:rPr>
  </w:style>
  <w:style w:type="paragraph" w:customStyle="1" w:styleId="331">
    <w:name w:val="Основной текст (33)"/>
    <w:basedOn w:val="a1"/>
    <w:link w:val="330"/>
    <w:rsid w:val="006B08EE"/>
    <w:pPr>
      <w:shd w:val="clear" w:color="auto" w:fill="FFFFFF"/>
      <w:autoSpaceDE/>
      <w:autoSpaceDN/>
      <w:spacing w:after="60" w:line="0" w:lineRule="atLeast"/>
      <w:jc w:val="right"/>
    </w:pPr>
    <w:rPr>
      <w:rFonts w:ascii="Trebuchet MS" w:eastAsia="Trebuchet MS" w:hAnsi="Trebuchet MS" w:cs="Trebuchet MS"/>
      <w:i/>
      <w:iCs/>
      <w:sz w:val="12"/>
      <w:szCs w:val="12"/>
      <w:lang w:val="en-US" w:bidi="en-US"/>
    </w:rPr>
  </w:style>
  <w:style w:type="paragraph" w:customStyle="1" w:styleId="341">
    <w:name w:val="Основной текст (34)"/>
    <w:basedOn w:val="a1"/>
    <w:link w:val="340"/>
    <w:rsid w:val="006B08EE"/>
    <w:pPr>
      <w:shd w:val="clear" w:color="auto" w:fill="FFFFFF"/>
      <w:autoSpaceDE/>
      <w:autoSpaceDN/>
      <w:spacing w:before="240" w:line="0" w:lineRule="atLeast"/>
      <w:jc w:val="right"/>
    </w:pPr>
    <w:rPr>
      <w:rFonts w:ascii="Courier New" w:eastAsia="Courier New" w:hAnsi="Courier New" w:cs="Courier New"/>
      <w:sz w:val="10"/>
      <w:szCs w:val="10"/>
      <w:lang w:val="en-US"/>
    </w:rPr>
  </w:style>
  <w:style w:type="paragraph" w:customStyle="1" w:styleId="551">
    <w:name w:val="Заголовок №5 (5)"/>
    <w:basedOn w:val="a1"/>
    <w:link w:val="550"/>
    <w:rsid w:val="006B08EE"/>
    <w:pPr>
      <w:shd w:val="clear" w:color="auto" w:fill="FFFFFF"/>
      <w:autoSpaceDE/>
      <w:autoSpaceDN/>
      <w:spacing w:before="240" w:line="0" w:lineRule="atLeast"/>
      <w:jc w:val="both"/>
      <w:outlineLvl w:val="4"/>
    </w:pPr>
    <w:rPr>
      <w:rFonts w:ascii="Franklin Gothic Heavy" w:eastAsia="Franklin Gothic Heavy" w:hAnsi="Franklin Gothic Heavy" w:cs="Franklin Gothic Heavy"/>
      <w:sz w:val="12"/>
      <w:szCs w:val="12"/>
      <w:lang w:val="en-US"/>
    </w:rPr>
  </w:style>
  <w:style w:type="paragraph" w:customStyle="1" w:styleId="351">
    <w:name w:val="Основной текст (35)"/>
    <w:basedOn w:val="a1"/>
    <w:link w:val="350"/>
    <w:rsid w:val="006B08EE"/>
    <w:pPr>
      <w:shd w:val="clear" w:color="auto" w:fill="FFFFFF"/>
      <w:autoSpaceDE/>
      <w:autoSpaceDN/>
      <w:spacing w:before="240" w:line="0" w:lineRule="atLeast"/>
    </w:pPr>
    <w:rPr>
      <w:sz w:val="8"/>
      <w:szCs w:val="8"/>
      <w:lang w:val="en-US"/>
    </w:rPr>
  </w:style>
  <w:style w:type="paragraph" w:customStyle="1" w:styleId="361">
    <w:name w:val="Основной текст (36)"/>
    <w:basedOn w:val="a1"/>
    <w:link w:val="360"/>
    <w:rsid w:val="006B08EE"/>
    <w:pPr>
      <w:shd w:val="clear" w:color="auto" w:fill="FFFFFF"/>
      <w:autoSpaceDE/>
      <w:autoSpaceDN/>
      <w:spacing w:before="120" w:line="0" w:lineRule="atLeast"/>
    </w:pPr>
    <w:rPr>
      <w:sz w:val="8"/>
      <w:szCs w:val="8"/>
      <w:lang w:val="en-US"/>
    </w:rPr>
  </w:style>
  <w:style w:type="paragraph" w:customStyle="1" w:styleId="371">
    <w:name w:val="Основной текст (37)"/>
    <w:basedOn w:val="a1"/>
    <w:link w:val="370"/>
    <w:rsid w:val="006B08EE"/>
    <w:pPr>
      <w:shd w:val="clear" w:color="auto" w:fill="FFFFFF"/>
      <w:autoSpaceDE/>
      <w:autoSpaceDN/>
      <w:spacing w:before="240" w:line="0" w:lineRule="atLeast"/>
    </w:pPr>
    <w:rPr>
      <w:sz w:val="8"/>
      <w:szCs w:val="8"/>
      <w:lang w:val="en-US"/>
    </w:rPr>
  </w:style>
  <w:style w:type="paragraph" w:customStyle="1" w:styleId="380">
    <w:name w:val="Основной текст (38)"/>
    <w:basedOn w:val="a1"/>
    <w:link w:val="38"/>
    <w:rsid w:val="006B08EE"/>
    <w:pPr>
      <w:shd w:val="clear" w:color="auto" w:fill="FFFFFF"/>
      <w:autoSpaceDE/>
      <w:autoSpaceDN/>
      <w:spacing w:line="0" w:lineRule="atLeast"/>
    </w:pPr>
    <w:rPr>
      <w:i/>
      <w:iCs/>
      <w:sz w:val="10"/>
      <w:szCs w:val="10"/>
      <w:lang w:val="en-US"/>
    </w:rPr>
  </w:style>
  <w:style w:type="paragraph" w:customStyle="1" w:styleId="390">
    <w:name w:val="Основной текст (39)"/>
    <w:basedOn w:val="a1"/>
    <w:link w:val="39"/>
    <w:rsid w:val="006B08EE"/>
    <w:pPr>
      <w:shd w:val="clear" w:color="auto" w:fill="FFFFFF"/>
      <w:autoSpaceDE/>
      <w:autoSpaceDN/>
      <w:spacing w:line="0" w:lineRule="atLeast"/>
    </w:pPr>
    <w:rPr>
      <w:i/>
      <w:iCs/>
      <w:spacing w:val="-10"/>
      <w:sz w:val="8"/>
      <w:szCs w:val="8"/>
      <w:lang w:val="en-US"/>
    </w:rPr>
  </w:style>
  <w:style w:type="paragraph" w:customStyle="1" w:styleId="401">
    <w:name w:val="Основной текст (40)"/>
    <w:basedOn w:val="a1"/>
    <w:link w:val="400"/>
    <w:rsid w:val="006B08EE"/>
    <w:pPr>
      <w:shd w:val="clear" w:color="auto" w:fill="FFFFFF"/>
      <w:autoSpaceDE/>
      <w:autoSpaceDN/>
      <w:spacing w:line="0" w:lineRule="atLeast"/>
    </w:pPr>
    <w:rPr>
      <w:sz w:val="8"/>
      <w:szCs w:val="8"/>
      <w:lang w:val="en-US"/>
    </w:rPr>
  </w:style>
  <w:style w:type="paragraph" w:customStyle="1" w:styleId="411">
    <w:name w:val="Основной текст (41)"/>
    <w:basedOn w:val="a1"/>
    <w:link w:val="410"/>
    <w:rsid w:val="006B08EE"/>
    <w:pPr>
      <w:shd w:val="clear" w:color="auto" w:fill="FFFFFF"/>
      <w:autoSpaceDE/>
      <w:autoSpaceDN/>
      <w:spacing w:after="360" w:line="0" w:lineRule="atLeast"/>
      <w:jc w:val="center"/>
    </w:pPr>
    <w:rPr>
      <w:sz w:val="36"/>
      <w:szCs w:val="36"/>
      <w:lang w:val="en-US"/>
    </w:rPr>
  </w:style>
  <w:style w:type="paragraph" w:customStyle="1" w:styleId="421">
    <w:name w:val="Основной текст (42)"/>
    <w:basedOn w:val="a1"/>
    <w:link w:val="420"/>
    <w:rsid w:val="006B08EE"/>
    <w:pPr>
      <w:shd w:val="clear" w:color="auto" w:fill="FFFFFF"/>
      <w:autoSpaceDE/>
      <w:autoSpaceDN/>
      <w:spacing w:line="0" w:lineRule="atLeast"/>
    </w:pPr>
    <w:rPr>
      <w:rFonts w:ascii="Candara" w:eastAsia="Candara" w:hAnsi="Candara" w:cs="Candara"/>
      <w:i/>
      <w:iCs/>
      <w:sz w:val="9"/>
      <w:szCs w:val="9"/>
      <w:lang w:val="en-US"/>
    </w:rPr>
  </w:style>
  <w:style w:type="paragraph" w:customStyle="1" w:styleId="431">
    <w:name w:val="Основной текст (43)"/>
    <w:basedOn w:val="a1"/>
    <w:link w:val="430"/>
    <w:rsid w:val="006B08EE"/>
    <w:pPr>
      <w:shd w:val="clear" w:color="auto" w:fill="FFFFFF"/>
      <w:autoSpaceDE/>
      <w:autoSpaceDN/>
      <w:spacing w:before="180" w:line="0" w:lineRule="atLeast"/>
    </w:pPr>
    <w:rPr>
      <w:rFonts w:ascii="Lucida Sans Unicode" w:eastAsia="Lucida Sans Unicode" w:hAnsi="Lucida Sans Unicode" w:cs="Lucida Sans Unicode"/>
      <w:i/>
      <w:iCs/>
      <w:sz w:val="8"/>
      <w:szCs w:val="8"/>
      <w:lang w:val="en-US"/>
    </w:rPr>
  </w:style>
  <w:style w:type="paragraph" w:customStyle="1" w:styleId="441">
    <w:name w:val="Основной текст (44)"/>
    <w:basedOn w:val="a1"/>
    <w:link w:val="440"/>
    <w:rsid w:val="006B08EE"/>
    <w:pPr>
      <w:shd w:val="clear" w:color="auto" w:fill="FFFFFF"/>
      <w:autoSpaceDE/>
      <w:autoSpaceDN/>
      <w:spacing w:line="542" w:lineRule="exact"/>
      <w:jc w:val="both"/>
    </w:pPr>
    <w:rPr>
      <w:sz w:val="28"/>
      <w:szCs w:val="28"/>
      <w:lang w:val="en-US"/>
    </w:rPr>
  </w:style>
  <w:style w:type="paragraph" w:customStyle="1" w:styleId="451">
    <w:name w:val="Основной текст (45)"/>
    <w:basedOn w:val="a1"/>
    <w:link w:val="450"/>
    <w:rsid w:val="006B08EE"/>
    <w:pPr>
      <w:shd w:val="clear" w:color="auto" w:fill="FFFFFF"/>
      <w:autoSpaceDE/>
      <w:autoSpaceDN/>
      <w:spacing w:before="240" w:line="490" w:lineRule="exact"/>
      <w:jc w:val="both"/>
    </w:pPr>
    <w:rPr>
      <w:b/>
      <w:bCs/>
      <w:sz w:val="26"/>
      <w:szCs w:val="26"/>
      <w:lang w:val="en-US" w:bidi="en-US"/>
    </w:rPr>
  </w:style>
  <w:style w:type="paragraph" w:customStyle="1" w:styleId="2f">
    <w:name w:val="Заголовок №2"/>
    <w:basedOn w:val="a1"/>
    <w:link w:val="2e"/>
    <w:rsid w:val="006B08EE"/>
    <w:pPr>
      <w:shd w:val="clear" w:color="auto" w:fill="FFFFFF"/>
      <w:autoSpaceDE/>
      <w:autoSpaceDN/>
      <w:spacing w:line="490" w:lineRule="exact"/>
      <w:outlineLvl w:val="1"/>
    </w:pPr>
    <w:rPr>
      <w:rFonts w:ascii="Tahoma" w:eastAsia="Tahoma" w:hAnsi="Tahoma" w:cs="Tahoma"/>
      <w:b/>
      <w:bCs/>
      <w:sz w:val="26"/>
      <w:szCs w:val="26"/>
      <w:lang w:val="en-US"/>
    </w:rPr>
  </w:style>
  <w:style w:type="paragraph" w:customStyle="1" w:styleId="2f1">
    <w:name w:val="Подпись к таблице (2)"/>
    <w:basedOn w:val="a1"/>
    <w:link w:val="2f0"/>
    <w:rsid w:val="006B08EE"/>
    <w:pPr>
      <w:shd w:val="clear" w:color="auto" w:fill="FFFFFF"/>
      <w:autoSpaceDE/>
      <w:autoSpaceDN/>
      <w:spacing w:line="0" w:lineRule="atLeast"/>
    </w:pPr>
    <w:rPr>
      <w:b/>
      <w:bCs/>
      <w:sz w:val="26"/>
      <w:szCs w:val="26"/>
      <w:lang w:val="en-US"/>
    </w:rPr>
  </w:style>
  <w:style w:type="paragraph" w:customStyle="1" w:styleId="461">
    <w:name w:val="Основной текст (46)"/>
    <w:basedOn w:val="a1"/>
    <w:link w:val="460"/>
    <w:rsid w:val="006B08EE"/>
    <w:pPr>
      <w:shd w:val="clear" w:color="auto" w:fill="FFFFFF"/>
      <w:autoSpaceDE/>
      <w:autoSpaceDN/>
      <w:spacing w:after="240" w:line="0" w:lineRule="atLeast"/>
      <w:jc w:val="right"/>
    </w:pPr>
    <w:rPr>
      <w:b/>
      <w:bCs/>
      <w:sz w:val="26"/>
      <w:szCs w:val="26"/>
      <w:lang w:val="en-US"/>
    </w:rPr>
  </w:style>
  <w:style w:type="paragraph" w:customStyle="1" w:styleId="aff2">
    <w:name w:val="Подпись к таблице"/>
    <w:basedOn w:val="a1"/>
    <w:link w:val="aff1"/>
    <w:rsid w:val="006B08EE"/>
    <w:pPr>
      <w:shd w:val="clear" w:color="auto" w:fill="FFFFFF"/>
      <w:autoSpaceDE/>
      <w:autoSpaceDN/>
      <w:spacing w:line="485" w:lineRule="exact"/>
      <w:ind w:firstLine="760"/>
      <w:jc w:val="both"/>
    </w:pPr>
    <w:rPr>
      <w:sz w:val="28"/>
      <w:szCs w:val="28"/>
      <w:lang w:val="en-US"/>
    </w:rPr>
  </w:style>
  <w:style w:type="paragraph" w:styleId="3a">
    <w:name w:val="toc 3"/>
    <w:basedOn w:val="a1"/>
    <w:next w:val="a1"/>
    <w:autoRedefine/>
    <w:uiPriority w:val="39"/>
    <w:unhideWhenUsed/>
    <w:rsid w:val="006B08EE"/>
    <w:pPr>
      <w:widowControl/>
      <w:autoSpaceDE/>
      <w:autoSpaceDN/>
      <w:spacing w:after="100" w:line="276" w:lineRule="auto"/>
      <w:ind w:left="440"/>
    </w:pPr>
    <w:rPr>
      <w:rFonts w:ascii="Calibri" w:eastAsia="Calibri" w:hAnsi="Calibri"/>
    </w:rPr>
  </w:style>
  <w:style w:type="character" w:styleId="aff3">
    <w:name w:val="Hyperlink"/>
    <w:basedOn w:val="a2"/>
    <w:uiPriority w:val="99"/>
    <w:semiHidden/>
    <w:unhideWhenUsed/>
    <w:rsid w:val="006B08EE"/>
    <w:rPr>
      <w:color w:val="0000FF" w:themeColor="hyperlink"/>
      <w:u w:val="single"/>
    </w:rPr>
  </w:style>
  <w:style w:type="paragraph" w:styleId="aff4">
    <w:name w:val="Normal (Web)"/>
    <w:basedOn w:val="a1"/>
    <w:uiPriority w:val="99"/>
    <w:semiHidden/>
    <w:unhideWhenUsed/>
    <w:rsid w:val="00A95B5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Zag1">
    <w:name w:val="Zag_1"/>
    <w:basedOn w:val="a1"/>
    <w:uiPriority w:val="99"/>
    <w:rsid w:val="00A95B5E"/>
    <w:pPr>
      <w:adjustRightInd w:val="0"/>
      <w:spacing w:after="337" w:line="302" w:lineRule="exact"/>
      <w:jc w:val="center"/>
    </w:pPr>
    <w:rPr>
      <w:rFonts w:eastAsia="Calibri"/>
      <w:b/>
      <w:bCs/>
      <w:color w:val="000000"/>
      <w:sz w:val="24"/>
      <w:szCs w:val="24"/>
      <w:lang w:val="en-US" w:eastAsia="ru-RU"/>
    </w:rPr>
  </w:style>
  <w:style w:type="character" w:customStyle="1" w:styleId="Zag11">
    <w:name w:val="Zag_11"/>
    <w:rsid w:val="00A95B5E"/>
  </w:style>
  <w:style w:type="numbering" w:customStyle="1" w:styleId="3b">
    <w:name w:val="Нет списка3"/>
    <w:next w:val="a4"/>
    <w:uiPriority w:val="99"/>
    <w:semiHidden/>
    <w:unhideWhenUsed/>
    <w:rsid w:val="00E126BA"/>
  </w:style>
  <w:style w:type="character" w:customStyle="1" w:styleId="30">
    <w:name w:val="Заголовок 3 Знак"/>
    <w:basedOn w:val="a2"/>
    <w:link w:val="3"/>
    <w:rsid w:val="00E126BA"/>
    <w:rPr>
      <w:rFonts w:ascii="Times New Roman" w:eastAsia="Times New Roman" w:hAnsi="Times New Roman" w:cs="Times New Roman"/>
      <w:b/>
      <w:bCs/>
      <w:sz w:val="26"/>
      <w:szCs w:val="26"/>
      <w:lang w:val="ru-RU"/>
    </w:rPr>
  </w:style>
  <w:style w:type="character" w:customStyle="1" w:styleId="st">
    <w:name w:val="st"/>
    <w:rsid w:val="00E126BA"/>
  </w:style>
  <w:style w:type="paragraph" w:styleId="aff5">
    <w:name w:val="No Spacing"/>
    <w:uiPriority w:val="1"/>
    <w:qFormat/>
    <w:rsid w:val="00E126BA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CharAttribute5">
    <w:name w:val="CharAttribute5"/>
    <w:rsid w:val="00E126BA"/>
    <w:rPr>
      <w:rFonts w:ascii="Batang" w:eastAsia="Times New Roman" w:hAnsi="Times New Roman" w:hint="eastAsia"/>
      <w:sz w:val="28"/>
    </w:rPr>
  </w:style>
  <w:style w:type="paragraph" w:customStyle="1" w:styleId="ParaAttribute3">
    <w:name w:val="ParaAttribute3"/>
    <w:rsid w:val="00E126BA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484">
    <w:name w:val="CharAttribute484"/>
    <w:uiPriority w:val="99"/>
    <w:rsid w:val="00E126BA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E126BA"/>
    <w:pPr>
      <w:widowControl/>
      <w:autoSpaceDE/>
      <w:autoSpaceDN/>
      <w:ind w:left="1080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numbering" w:customStyle="1" w:styleId="48">
    <w:name w:val="Нет списка4"/>
    <w:next w:val="a4"/>
    <w:uiPriority w:val="99"/>
    <w:semiHidden/>
    <w:unhideWhenUsed/>
    <w:rsid w:val="00947954"/>
  </w:style>
  <w:style w:type="table" w:customStyle="1" w:styleId="TableNormal1">
    <w:name w:val="Table Normal1"/>
    <w:uiPriority w:val="2"/>
    <w:semiHidden/>
    <w:unhideWhenUsed/>
    <w:qFormat/>
    <w:rsid w:val="00947954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2">
    <w:name w:val="Оглавление 12"/>
    <w:basedOn w:val="a1"/>
    <w:uiPriority w:val="1"/>
    <w:qFormat/>
    <w:rsid w:val="00947954"/>
    <w:pPr>
      <w:spacing w:before="225"/>
      <w:ind w:left="134"/>
    </w:pPr>
    <w:rPr>
      <w:sz w:val="28"/>
      <w:szCs w:val="28"/>
    </w:rPr>
  </w:style>
  <w:style w:type="paragraph" w:customStyle="1" w:styleId="222">
    <w:name w:val="Оглавление 22"/>
    <w:basedOn w:val="a1"/>
    <w:uiPriority w:val="1"/>
    <w:qFormat/>
    <w:rsid w:val="00947954"/>
    <w:pPr>
      <w:spacing w:before="125"/>
      <w:ind w:left="353"/>
    </w:pPr>
    <w:rPr>
      <w:sz w:val="28"/>
      <w:szCs w:val="28"/>
    </w:rPr>
  </w:style>
  <w:style w:type="paragraph" w:customStyle="1" w:styleId="322">
    <w:name w:val="Оглавление 32"/>
    <w:basedOn w:val="a1"/>
    <w:uiPriority w:val="1"/>
    <w:qFormat/>
    <w:rsid w:val="00947954"/>
    <w:pPr>
      <w:spacing w:before="126"/>
      <w:ind w:left="574"/>
    </w:pPr>
    <w:rPr>
      <w:sz w:val="28"/>
      <w:szCs w:val="28"/>
    </w:rPr>
  </w:style>
  <w:style w:type="paragraph" w:customStyle="1" w:styleId="123">
    <w:name w:val="Заголовок 12"/>
    <w:basedOn w:val="a1"/>
    <w:uiPriority w:val="1"/>
    <w:qFormat/>
    <w:rsid w:val="00947954"/>
    <w:pPr>
      <w:spacing w:before="72"/>
      <w:ind w:left="1384" w:right="690"/>
      <w:jc w:val="center"/>
      <w:outlineLvl w:val="1"/>
    </w:pPr>
    <w:rPr>
      <w:b/>
      <w:bCs/>
      <w:sz w:val="36"/>
      <w:szCs w:val="36"/>
    </w:rPr>
  </w:style>
  <w:style w:type="paragraph" w:customStyle="1" w:styleId="213">
    <w:name w:val="Заголовок 21"/>
    <w:basedOn w:val="a1"/>
    <w:uiPriority w:val="1"/>
    <w:qFormat/>
    <w:rsid w:val="00947954"/>
    <w:pPr>
      <w:spacing w:before="72"/>
      <w:ind w:left="5394" w:right="5431"/>
      <w:jc w:val="center"/>
      <w:outlineLvl w:val="2"/>
    </w:pPr>
    <w:rPr>
      <w:b/>
      <w:bCs/>
      <w:sz w:val="32"/>
      <w:szCs w:val="32"/>
    </w:rPr>
  </w:style>
  <w:style w:type="paragraph" w:customStyle="1" w:styleId="313">
    <w:name w:val="Заголовок 31"/>
    <w:basedOn w:val="a1"/>
    <w:uiPriority w:val="1"/>
    <w:qFormat/>
    <w:rsid w:val="00947954"/>
    <w:pPr>
      <w:spacing w:before="72"/>
      <w:ind w:left="843"/>
      <w:jc w:val="both"/>
      <w:outlineLvl w:val="3"/>
    </w:pPr>
    <w:rPr>
      <w:b/>
      <w:bCs/>
      <w:sz w:val="28"/>
      <w:szCs w:val="28"/>
    </w:rPr>
  </w:style>
  <w:style w:type="paragraph" w:customStyle="1" w:styleId="412">
    <w:name w:val="Заголовок 41"/>
    <w:basedOn w:val="a1"/>
    <w:uiPriority w:val="1"/>
    <w:qFormat/>
    <w:rsid w:val="00947954"/>
    <w:pPr>
      <w:ind w:left="1131" w:hanging="289"/>
      <w:jc w:val="both"/>
      <w:outlineLvl w:val="4"/>
    </w:pPr>
    <w:rPr>
      <w:b/>
      <w:bCs/>
      <w:i/>
      <w:iCs/>
      <w:sz w:val="28"/>
      <w:szCs w:val="28"/>
    </w:rPr>
  </w:style>
  <w:style w:type="numbering" w:customStyle="1" w:styleId="57">
    <w:name w:val="Нет списка5"/>
    <w:next w:val="a4"/>
    <w:uiPriority w:val="99"/>
    <w:semiHidden/>
    <w:unhideWhenUsed/>
    <w:rsid w:val="00947954"/>
  </w:style>
  <w:style w:type="character" w:customStyle="1" w:styleId="20">
    <w:name w:val="Заголовок 2 Знак"/>
    <w:basedOn w:val="a2"/>
    <w:link w:val="2"/>
    <w:uiPriority w:val="9"/>
    <w:rsid w:val="00947954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table" w:customStyle="1" w:styleId="63">
    <w:name w:val="Сетка таблицы6"/>
    <w:basedOn w:val="a3"/>
    <w:next w:val="afe"/>
    <w:uiPriority w:val="59"/>
    <w:rsid w:val="00947954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3"/>
    <w:next w:val="afe"/>
    <w:uiPriority w:val="39"/>
    <w:rsid w:val="00C25EB7"/>
    <w:pPr>
      <w:widowControl/>
      <w:autoSpaceDE/>
      <w:autoSpaceDN/>
    </w:pPr>
    <w:rPr>
      <w:rFonts w:eastAsia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1"/>
    <w:link w:val="11"/>
    <w:uiPriority w:val="9"/>
    <w:qFormat/>
    <w:pPr>
      <w:ind w:left="1289" w:hanging="361"/>
      <w:outlineLvl w:val="0"/>
    </w:pPr>
    <w:rPr>
      <w:b/>
      <w:bCs/>
      <w:sz w:val="32"/>
      <w:szCs w:val="32"/>
    </w:rPr>
  </w:style>
  <w:style w:type="paragraph" w:styleId="2">
    <w:name w:val="heading 2"/>
    <w:basedOn w:val="a1"/>
    <w:uiPriority w:val="1"/>
    <w:qFormat/>
    <w:pPr>
      <w:ind w:left="1183"/>
      <w:outlineLvl w:val="1"/>
    </w:pPr>
    <w:rPr>
      <w:b/>
      <w:bCs/>
      <w:sz w:val="28"/>
      <w:szCs w:val="28"/>
    </w:rPr>
  </w:style>
  <w:style w:type="paragraph" w:styleId="3">
    <w:name w:val="heading 3"/>
    <w:basedOn w:val="a1"/>
    <w:uiPriority w:val="1"/>
    <w:qFormat/>
    <w:pPr>
      <w:ind w:left="2237" w:hanging="850"/>
      <w:outlineLvl w:val="2"/>
    </w:pPr>
    <w:rPr>
      <w:b/>
      <w:bCs/>
      <w:sz w:val="26"/>
      <w:szCs w:val="26"/>
    </w:rPr>
  </w:style>
  <w:style w:type="paragraph" w:styleId="4">
    <w:name w:val="heading 4"/>
    <w:basedOn w:val="a1"/>
    <w:uiPriority w:val="1"/>
    <w:qFormat/>
    <w:pPr>
      <w:ind w:left="1387"/>
      <w:jc w:val="both"/>
      <w:outlineLvl w:val="3"/>
    </w:pPr>
    <w:rPr>
      <w:b/>
      <w:bCs/>
      <w:sz w:val="24"/>
      <w:szCs w:val="24"/>
    </w:rPr>
  </w:style>
  <w:style w:type="paragraph" w:styleId="5">
    <w:name w:val="heading 5"/>
    <w:basedOn w:val="a1"/>
    <w:uiPriority w:val="1"/>
    <w:qFormat/>
    <w:pPr>
      <w:ind w:left="1387"/>
      <w:jc w:val="both"/>
      <w:outlineLvl w:val="4"/>
    </w:pPr>
    <w:rPr>
      <w:b/>
      <w:bCs/>
      <w:i/>
      <w:iCs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1"/>
    <w:uiPriority w:val="1"/>
    <w:qFormat/>
    <w:pPr>
      <w:ind w:left="821"/>
      <w:jc w:val="both"/>
    </w:pPr>
    <w:rPr>
      <w:sz w:val="24"/>
      <w:szCs w:val="24"/>
    </w:rPr>
  </w:style>
  <w:style w:type="paragraph" w:styleId="a6">
    <w:name w:val="Title"/>
    <w:basedOn w:val="a1"/>
    <w:uiPriority w:val="1"/>
    <w:qFormat/>
    <w:pPr>
      <w:ind w:left="3680" w:right="1260" w:hanging="1896"/>
    </w:pPr>
    <w:rPr>
      <w:sz w:val="48"/>
      <w:szCs w:val="48"/>
    </w:rPr>
  </w:style>
  <w:style w:type="paragraph" w:styleId="a7">
    <w:name w:val="List Paragraph"/>
    <w:basedOn w:val="a1"/>
    <w:uiPriority w:val="34"/>
    <w:qFormat/>
    <w:pPr>
      <w:ind w:left="701" w:hanging="360"/>
      <w:jc w:val="both"/>
    </w:pPr>
  </w:style>
  <w:style w:type="paragraph" w:customStyle="1" w:styleId="TableParagraph">
    <w:name w:val="Table Paragraph"/>
    <w:basedOn w:val="a1"/>
    <w:uiPriority w:val="1"/>
    <w:qFormat/>
  </w:style>
  <w:style w:type="paragraph" w:styleId="a8">
    <w:name w:val="header"/>
    <w:basedOn w:val="a1"/>
    <w:link w:val="a9"/>
    <w:uiPriority w:val="99"/>
    <w:unhideWhenUsed/>
    <w:rsid w:val="001879A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2"/>
    <w:link w:val="a8"/>
    <w:uiPriority w:val="99"/>
    <w:rsid w:val="001879AB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1"/>
    <w:link w:val="ab"/>
    <w:uiPriority w:val="99"/>
    <w:unhideWhenUsed/>
    <w:rsid w:val="001879A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2"/>
    <w:link w:val="aa"/>
    <w:uiPriority w:val="99"/>
    <w:rsid w:val="001879AB"/>
    <w:rPr>
      <w:rFonts w:ascii="Times New Roman" w:eastAsia="Times New Roman" w:hAnsi="Times New Roman" w:cs="Times New Roman"/>
      <w:lang w:val="ru-RU"/>
    </w:rPr>
  </w:style>
  <w:style w:type="paragraph" w:styleId="ac">
    <w:name w:val="Balloon Text"/>
    <w:basedOn w:val="a1"/>
    <w:link w:val="ad"/>
    <w:uiPriority w:val="99"/>
    <w:semiHidden/>
    <w:unhideWhenUsed/>
    <w:rsid w:val="001879A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uiPriority w:val="99"/>
    <w:semiHidden/>
    <w:rsid w:val="001879AB"/>
    <w:rPr>
      <w:rFonts w:ascii="Tahoma" w:eastAsia="Times New Roman" w:hAnsi="Tahoma" w:cs="Tahoma"/>
      <w:sz w:val="16"/>
      <w:szCs w:val="16"/>
      <w:lang w:val="ru-RU"/>
    </w:rPr>
  </w:style>
  <w:style w:type="character" w:customStyle="1" w:styleId="21">
    <w:name w:val="Основной текст (2)_"/>
    <w:basedOn w:val="a2"/>
    <w:link w:val="22"/>
    <w:rsid w:val="00AA35A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1"/>
    <w:link w:val="21"/>
    <w:rsid w:val="00AA35AC"/>
    <w:pPr>
      <w:shd w:val="clear" w:color="auto" w:fill="FFFFFF"/>
      <w:autoSpaceDE/>
      <w:autoSpaceDN/>
      <w:spacing w:before="300" w:after="120" w:line="0" w:lineRule="atLeast"/>
      <w:jc w:val="both"/>
    </w:pPr>
    <w:rPr>
      <w:sz w:val="28"/>
      <w:szCs w:val="28"/>
      <w:lang w:val="en-US"/>
    </w:rPr>
  </w:style>
  <w:style w:type="character" w:customStyle="1" w:styleId="ae">
    <w:name w:val="Сноска_"/>
    <w:basedOn w:val="a2"/>
    <w:link w:val="af"/>
    <w:rsid w:val="00FE7FE6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af">
    <w:name w:val="Сноска"/>
    <w:basedOn w:val="a1"/>
    <w:link w:val="ae"/>
    <w:rsid w:val="00FE7FE6"/>
    <w:pPr>
      <w:shd w:val="clear" w:color="auto" w:fill="FFFFFF"/>
      <w:autoSpaceDE/>
      <w:autoSpaceDN/>
      <w:spacing w:line="288" w:lineRule="exact"/>
      <w:jc w:val="both"/>
    </w:pPr>
    <w:rPr>
      <w:b/>
      <w:bCs/>
      <w:lang w:val="en-US"/>
    </w:rPr>
  </w:style>
  <w:style w:type="paragraph" w:styleId="af0">
    <w:name w:val="footnote text"/>
    <w:basedOn w:val="a1"/>
    <w:link w:val="af1"/>
    <w:uiPriority w:val="99"/>
    <w:semiHidden/>
    <w:unhideWhenUsed/>
    <w:rsid w:val="005C0317"/>
    <w:rPr>
      <w:sz w:val="20"/>
      <w:szCs w:val="20"/>
    </w:rPr>
  </w:style>
  <w:style w:type="character" w:customStyle="1" w:styleId="af1">
    <w:name w:val="Текст сноски Знак"/>
    <w:basedOn w:val="a2"/>
    <w:link w:val="af0"/>
    <w:uiPriority w:val="99"/>
    <w:semiHidden/>
    <w:rsid w:val="005C0317"/>
    <w:rPr>
      <w:rFonts w:ascii="Times New Roman" w:eastAsia="Times New Roman" w:hAnsi="Times New Roman" w:cs="Times New Roman"/>
      <w:sz w:val="20"/>
      <w:szCs w:val="20"/>
      <w:lang w:val="ru-RU"/>
    </w:rPr>
  </w:style>
  <w:style w:type="numbering" w:customStyle="1" w:styleId="10">
    <w:name w:val="Нет списка1"/>
    <w:next w:val="a4"/>
    <w:uiPriority w:val="99"/>
    <w:semiHidden/>
    <w:unhideWhenUsed/>
    <w:rsid w:val="006B08EE"/>
  </w:style>
  <w:style w:type="paragraph" w:customStyle="1" w:styleId="110">
    <w:name w:val="Заголовок 11"/>
    <w:basedOn w:val="a1"/>
    <w:next w:val="a1"/>
    <w:link w:val="12"/>
    <w:uiPriority w:val="9"/>
    <w:qFormat/>
    <w:rsid w:val="006B08EE"/>
    <w:pPr>
      <w:keepNext/>
      <w:keepLines/>
      <w:widowControl/>
      <w:autoSpaceDE/>
      <w:autoSpaceDN/>
      <w:spacing w:before="480" w:line="240" w:lineRule="exact"/>
      <w:ind w:firstLine="227"/>
      <w:jc w:val="both"/>
      <w:outlineLvl w:val="0"/>
    </w:pPr>
    <w:rPr>
      <w:rFonts w:ascii="Calibri Light" w:hAnsi="Calibri Light"/>
      <w:b/>
      <w:bCs/>
      <w:color w:val="2E74B5"/>
      <w:sz w:val="28"/>
      <w:szCs w:val="28"/>
    </w:rPr>
  </w:style>
  <w:style w:type="numbering" w:customStyle="1" w:styleId="111">
    <w:name w:val="Нет списка11"/>
    <w:next w:val="a4"/>
    <w:uiPriority w:val="99"/>
    <w:semiHidden/>
    <w:unhideWhenUsed/>
    <w:rsid w:val="006B08EE"/>
  </w:style>
  <w:style w:type="paragraph" w:customStyle="1" w:styleId="NoParagraphStyle">
    <w:name w:val="[No Paragraph Style]"/>
    <w:rsid w:val="006B08EE"/>
    <w:pPr>
      <w:adjustRightInd w:val="0"/>
      <w:spacing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val="en-GB" w:eastAsia="ru-RU"/>
    </w:rPr>
  </w:style>
  <w:style w:type="paragraph" w:customStyle="1" w:styleId="body">
    <w:name w:val="body"/>
    <w:basedOn w:val="NoParagraphStyle"/>
    <w:uiPriority w:val="99"/>
    <w:rsid w:val="006B08EE"/>
    <w:pPr>
      <w:widowControl/>
      <w:spacing w:line="240" w:lineRule="atLeast"/>
      <w:ind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h1">
    <w:name w:val="h1"/>
    <w:basedOn w:val="body"/>
    <w:uiPriority w:val="99"/>
    <w:rsid w:val="006B08EE"/>
    <w:pPr>
      <w:pageBreakBefore/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cs="OfficinaSansExtraBoldITC-Reg"/>
      <w:b/>
      <w:bCs/>
      <w:caps/>
      <w:sz w:val="24"/>
      <w:szCs w:val="24"/>
    </w:rPr>
  </w:style>
  <w:style w:type="paragraph" w:customStyle="1" w:styleId="TOC-1">
    <w:name w:val="TOC-1"/>
    <w:basedOn w:val="body"/>
    <w:uiPriority w:val="99"/>
    <w:rsid w:val="006B08EE"/>
    <w:pPr>
      <w:tabs>
        <w:tab w:val="right" w:leader="dot" w:pos="5670"/>
        <w:tab w:val="right" w:pos="6350"/>
      </w:tabs>
      <w:suppressAutoHyphens/>
      <w:spacing w:before="120"/>
      <w:ind w:firstLine="0"/>
      <w:jc w:val="left"/>
    </w:pPr>
  </w:style>
  <w:style w:type="paragraph" w:customStyle="1" w:styleId="TOC-2">
    <w:name w:val="TOC-2"/>
    <w:basedOn w:val="TOC-1"/>
    <w:uiPriority w:val="99"/>
    <w:rsid w:val="006B08EE"/>
    <w:pPr>
      <w:spacing w:before="0"/>
      <w:ind w:left="227"/>
    </w:pPr>
  </w:style>
  <w:style w:type="paragraph" w:customStyle="1" w:styleId="TOC-3">
    <w:name w:val="TOC-3"/>
    <w:basedOn w:val="TOC-1"/>
    <w:uiPriority w:val="99"/>
    <w:rsid w:val="006B08EE"/>
    <w:pPr>
      <w:spacing w:before="0"/>
      <w:ind w:left="454"/>
    </w:pPr>
  </w:style>
  <w:style w:type="paragraph" w:customStyle="1" w:styleId="h2">
    <w:name w:val="h2"/>
    <w:basedOn w:val="h1"/>
    <w:uiPriority w:val="99"/>
    <w:rsid w:val="006B08EE"/>
    <w:pPr>
      <w:keepNext/>
      <w:pageBreakBefore w:val="0"/>
      <w:pBdr>
        <w:bottom w:val="none" w:sz="0" w:space="0" w:color="auto"/>
      </w:pBdr>
      <w:spacing w:before="360"/>
    </w:pPr>
    <w:rPr>
      <w:rFonts w:cs="OfficinaSansMediumITC"/>
      <w:position w:val="6"/>
      <w:sz w:val="22"/>
      <w:szCs w:val="22"/>
    </w:rPr>
  </w:style>
  <w:style w:type="paragraph" w:customStyle="1" w:styleId="h2-first">
    <w:name w:val="h2-first"/>
    <w:basedOn w:val="h2"/>
    <w:uiPriority w:val="99"/>
    <w:rsid w:val="006B08EE"/>
    <w:pPr>
      <w:spacing w:before="113"/>
    </w:pPr>
  </w:style>
  <w:style w:type="paragraph" w:customStyle="1" w:styleId="h3">
    <w:name w:val="h3"/>
    <w:basedOn w:val="h2"/>
    <w:uiPriority w:val="99"/>
    <w:rsid w:val="006B08EE"/>
    <w:rPr>
      <w:rFonts w:cs="OfficinaSansExtraBoldITC-Reg"/>
      <w:caps w:val="0"/>
    </w:rPr>
  </w:style>
  <w:style w:type="paragraph" w:customStyle="1" w:styleId="h3-first">
    <w:name w:val="h3-first"/>
    <w:basedOn w:val="h3"/>
    <w:uiPriority w:val="99"/>
    <w:rsid w:val="006B08EE"/>
    <w:pPr>
      <w:spacing w:before="120"/>
    </w:pPr>
  </w:style>
  <w:style w:type="paragraph" w:customStyle="1" w:styleId="list-bullet">
    <w:name w:val="list-bullet"/>
    <w:basedOn w:val="body"/>
    <w:uiPriority w:val="99"/>
    <w:rsid w:val="006B08EE"/>
    <w:pPr>
      <w:numPr>
        <w:numId w:val="94"/>
      </w:numPr>
      <w:ind w:left="567" w:hanging="340"/>
    </w:pPr>
  </w:style>
  <w:style w:type="paragraph" w:customStyle="1" w:styleId="footnote">
    <w:name w:val="footnote"/>
    <w:basedOn w:val="body"/>
    <w:uiPriority w:val="99"/>
    <w:rsid w:val="006B08EE"/>
    <w:pPr>
      <w:spacing w:line="200" w:lineRule="atLeast"/>
    </w:pPr>
    <w:rPr>
      <w:sz w:val="18"/>
      <w:szCs w:val="18"/>
    </w:rPr>
  </w:style>
  <w:style w:type="character" w:customStyle="1" w:styleId="Italic">
    <w:name w:val="Italic"/>
    <w:uiPriority w:val="99"/>
    <w:rsid w:val="006B08EE"/>
    <w:rPr>
      <w:i/>
      <w:iCs/>
    </w:rPr>
  </w:style>
  <w:style w:type="character" w:customStyle="1" w:styleId="Bold">
    <w:name w:val="Bold"/>
    <w:uiPriority w:val="99"/>
    <w:rsid w:val="006B08EE"/>
    <w:rPr>
      <w:rFonts w:ascii="Times New Roman" w:hAnsi="Times New Roman"/>
      <w:b/>
      <w:bCs/>
    </w:rPr>
  </w:style>
  <w:style w:type="character" w:customStyle="1" w:styleId="BoldItalic">
    <w:name w:val="Bold_Italic"/>
    <w:uiPriority w:val="99"/>
    <w:rsid w:val="006B08EE"/>
    <w:rPr>
      <w:b/>
      <w:bCs/>
      <w:i/>
      <w:iCs/>
    </w:rPr>
  </w:style>
  <w:style w:type="character" w:customStyle="1" w:styleId="footnote-num">
    <w:name w:val="footnote-num"/>
    <w:uiPriority w:val="99"/>
    <w:rsid w:val="006B08EE"/>
    <w:rPr>
      <w:position w:val="4"/>
      <w:sz w:val="12"/>
      <w:szCs w:val="12"/>
      <w:vertAlign w:val="baseline"/>
    </w:rPr>
  </w:style>
  <w:style w:type="character" w:customStyle="1" w:styleId="list-bullet1">
    <w:name w:val="list-bullet1"/>
    <w:uiPriority w:val="99"/>
    <w:rsid w:val="006B08EE"/>
    <w:rPr>
      <w:rFonts w:ascii="SchoolBookSanPin" w:hAnsi="SchoolBookSanPin" w:cs="SchoolBookSanPin"/>
      <w:position w:val="1"/>
      <w:sz w:val="14"/>
      <w:szCs w:val="14"/>
    </w:rPr>
  </w:style>
  <w:style w:type="paragraph" w:customStyle="1" w:styleId="Header1">
    <w:name w:val="Header_1"/>
    <w:basedOn w:val="NoParagraphStyle"/>
    <w:next w:val="NoParagraphStyle"/>
    <w:uiPriority w:val="99"/>
    <w:rsid w:val="006B08EE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Times New Roman" w:hAnsi="Times New Roman" w:cs="OfficinaSansExtraBoldITC-Reg"/>
      <w:b/>
      <w:bCs/>
      <w:caps/>
      <w:lang w:val="ru-RU"/>
    </w:rPr>
  </w:style>
  <w:style w:type="paragraph" w:customStyle="1" w:styleId="Body0">
    <w:name w:val="Body"/>
    <w:basedOn w:val="NoParagraphStyle"/>
    <w:next w:val="NoParagraphStyle"/>
    <w:uiPriority w:val="99"/>
    <w:rsid w:val="006B08EE"/>
    <w:pPr>
      <w:widowControl/>
      <w:tabs>
        <w:tab w:val="left" w:pos="567"/>
      </w:tabs>
      <w:spacing w:line="240" w:lineRule="atLeast"/>
      <w:ind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Header2">
    <w:name w:val="Header_2"/>
    <w:basedOn w:val="NoParagraphStyle"/>
    <w:next w:val="NoParagraphStyle"/>
    <w:uiPriority w:val="99"/>
    <w:rsid w:val="006B08EE"/>
    <w:pPr>
      <w:keepNext/>
      <w:suppressAutoHyphens/>
      <w:spacing w:before="240" w:line="240" w:lineRule="atLeast"/>
    </w:pPr>
    <w:rPr>
      <w:rFonts w:ascii="Times New Roman" w:hAnsi="Times New Roman" w:cs="OfficinaSansMediumITC"/>
      <w:b/>
      <w:caps/>
      <w:position w:val="6"/>
      <w:sz w:val="22"/>
      <w:szCs w:val="22"/>
      <w:lang w:val="ru-RU"/>
    </w:rPr>
  </w:style>
  <w:style w:type="paragraph" w:customStyle="1" w:styleId="Header2first">
    <w:name w:val="Header_2_first"/>
    <w:basedOn w:val="Header2"/>
    <w:uiPriority w:val="99"/>
    <w:rsid w:val="006B08EE"/>
    <w:pPr>
      <w:spacing w:before="0"/>
    </w:pPr>
  </w:style>
  <w:style w:type="paragraph" w:customStyle="1" w:styleId="Header3">
    <w:name w:val="Header_3"/>
    <w:basedOn w:val="NoParagraphStyle"/>
    <w:uiPriority w:val="99"/>
    <w:rsid w:val="006B08EE"/>
    <w:pPr>
      <w:keepNext/>
      <w:suppressAutoHyphens/>
      <w:spacing w:before="340" w:line="240" w:lineRule="atLeast"/>
    </w:pPr>
    <w:rPr>
      <w:rFonts w:ascii="Times New Roman" w:hAnsi="Times New Roman" w:cs="OfficinaSansExtraBoldITC-Reg"/>
      <w:b/>
      <w:bCs/>
      <w:position w:val="6"/>
      <w:sz w:val="22"/>
      <w:szCs w:val="22"/>
      <w:lang w:val="ru-RU"/>
    </w:rPr>
  </w:style>
  <w:style w:type="paragraph" w:customStyle="1" w:styleId="Header4">
    <w:name w:val="Header_4"/>
    <w:basedOn w:val="NoParagraphStyle"/>
    <w:next w:val="NoParagraphStyle"/>
    <w:uiPriority w:val="99"/>
    <w:rsid w:val="006B08EE"/>
    <w:pPr>
      <w:keepNext/>
      <w:suppressAutoHyphens/>
      <w:spacing w:before="240" w:line="240" w:lineRule="atLeast"/>
    </w:pPr>
    <w:rPr>
      <w:rFonts w:ascii="Times New Roman" w:hAnsi="Times New Roman" w:cs="OfficinaSansMediumITC"/>
      <w:b/>
      <w:position w:val="6"/>
      <w:sz w:val="20"/>
      <w:szCs w:val="20"/>
      <w:lang w:val="ru-RU"/>
    </w:rPr>
  </w:style>
  <w:style w:type="paragraph" w:customStyle="1" w:styleId="Header4first">
    <w:name w:val="Header_4_first"/>
    <w:basedOn w:val="Header4"/>
    <w:uiPriority w:val="99"/>
    <w:rsid w:val="006B08EE"/>
    <w:pPr>
      <w:spacing w:before="120"/>
    </w:pPr>
  </w:style>
  <w:style w:type="paragraph" w:customStyle="1" w:styleId="Bodybullet">
    <w:name w:val="Body_bullet"/>
    <w:basedOn w:val="NoParagraphStyle"/>
    <w:next w:val="NoParagraphStyle"/>
    <w:uiPriority w:val="99"/>
    <w:rsid w:val="006B08EE"/>
    <w:pPr>
      <w:numPr>
        <w:numId w:val="93"/>
      </w:numPr>
      <w:spacing w:line="240" w:lineRule="atLeast"/>
      <w:ind w:left="567" w:hanging="340"/>
      <w:jc w:val="both"/>
    </w:pPr>
    <w:rPr>
      <w:rFonts w:ascii="Times New Roman" w:hAnsi="Times New Roman" w:cs="SchoolBookSanPin"/>
      <w:sz w:val="20"/>
      <w:szCs w:val="20"/>
      <w:lang w:val="ru-RU"/>
    </w:rPr>
  </w:style>
  <w:style w:type="character" w:customStyle="1" w:styleId="Symbol">
    <w:name w:val="Symbol"/>
    <w:uiPriority w:val="99"/>
    <w:rsid w:val="006B08EE"/>
    <w:rPr>
      <w:rFonts w:ascii="SymbolMT" w:hAnsi="SymbolMT" w:cs="SymbolMT"/>
    </w:rPr>
  </w:style>
  <w:style w:type="paragraph" w:customStyle="1" w:styleId="h1Header">
    <w:name w:val="h1 (Header)"/>
    <w:basedOn w:val="body"/>
    <w:uiPriority w:val="99"/>
    <w:rsid w:val="006B08EE"/>
    <w:pPr>
      <w:pageBreakBefore/>
      <w:pBdr>
        <w:bottom w:val="single" w:sz="4" w:space="5" w:color="auto"/>
      </w:pBdr>
      <w:tabs>
        <w:tab w:val="left" w:pos="567"/>
      </w:tabs>
      <w:suppressAutoHyphens/>
      <w:spacing w:before="480" w:after="240" w:line="242" w:lineRule="atLeast"/>
      <w:ind w:firstLine="0"/>
      <w:jc w:val="left"/>
    </w:pPr>
    <w:rPr>
      <w:rFonts w:cs="OfficinaSansExtraBoldITC-Reg"/>
      <w:b/>
      <w:bCs/>
      <w:caps/>
      <w:sz w:val="24"/>
      <w:szCs w:val="24"/>
    </w:rPr>
  </w:style>
  <w:style w:type="paragraph" w:customStyle="1" w:styleId="h2Header">
    <w:name w:val="h2 (Header)"/>
    <w:basedOn w:val="h1Header"/>
    <w:uiPriority w:val="99"/>
    <w:rsid w:val="006B08EE"/>
    <w:pPr>
      <w:pageBreakBefore w:val="0"/>
      <w:pBdr>
        <w:bottom w:val="none" w:sz="0" w:space="0" w:color="auto"/>
      </w:pBdr>
      <w:spacing w:before="240" w:after="0"/>
    </w:pPr>
    <w:rPr>
      <w:rFonts w:cs="OfficinaSansMediumITC"/>
      <w:position w:val="6"/>
      <w:sz w:val="22"/>
      <w:szCs w:val="22"/>
    </w:rPr>
  </w:style>
  <w:style w:type="paragraph" w:customStyle="1" w:styleId="h3Header">
    <w:name w:val="h3 (Header)"/>
    <w:basedOn w:val="h2Header"/>
    <w:uiPriority w:val="99"/>
    <w:rsid w:val="006B08EE"/>
    <w:pPr>
      <w:keepNext/>
      <w:tabs>
        <w:tab w:val="clear" w:pos="567"/>
        <w:tab w:val="left" w:pos="227"/>
      </w:tabs>
    </w:pPr>
    <w:rPr>
      <w:rFonts w:cs="OfficinaSansExtraBoldITC-Reg"/>
      <w:caps w:val="0"/>
    </w:rPr>
  </w:style>
  <w:style w:type="paragraph" w:customStyle="1" w:styleId="list-dash0">
    <w:name w:val="list-dash"/>
    <w:basedOn w:val="list-bullet"/>
    <w:uiPriority w:val="99"/>
    <w:rsid w:val="006B08EE"/>
    <w:pPr>
      <w:numPr>
        <w:numId w:val="95"/>
      </w:numPr>
      <w:tabs>
        <w:tab w:val="left" w:pos="567"/>
      </w:tabs>
      <w:spacing w:line="242" w:lineRule="atLeast"/>
      <w:ind w:left="567" w:hanging="340"/>
    </w:pPr>
  </w:style>
  <w:style w:type="paragraph" w:customStyle="1" w:styleId="h2-firstHeader">
    <w:name w:val="h2-first (Header)"/>
    <w:basedOn w:val="h2Header"/>
    <w:uiPriority w:val="99"/>
    <w:rsid w:val="006B08EE"/>
    <w:pPr>
      <w:tabs>
        <w:tab w:val="clear" w:pos="567"/>
        <w:tab w:val="left" w:pos="454"/>
      </w:tabs>
      <w:spacing w:before="119"/>
    </w:pPr>
  </w:style>
  <w:style w:type="paragraph" w:customStyle="1" w:styleId="h3-firstHeader">
    <w:name w:val="h3-first (Header)"/>
    <w:basedOn w:val="h3Header"/>
    <w:uiPriority w:val="99"/>
    <w:rsid w:val="006B08EE"/>
    <w:pPr>
      <w:spacing w:before="120"/>
    </w:pPr>
  </w:style>
  <w:style w:type="paragraph" w:customStyle="1" w:styleId="h5Header">
    <w:name w:val="h5 (Header)"/>
    <w:basedOn w:val="NoParagraphStyle"/>
    <w:uiPriority w:val="99"/>
    <w:rsid w:val="006B08EE"/>
    <w:pPr>
      <w:tabs>
        <w:tab w:val="left" w:pos="567"/>
      </w:tabs>
      <w:spacing w:line="242" w:lineRule="atLeast"/>
      <w:ind w:firstLine="227"/>
      <w:jc w:val="both"/>
    </w:pPr>
    <w:rPr>
      <w:rFonts w:ascii="Times New Roman" w:hAnsi="Times New Roman" w:cs="SchoolBookSanPin-BoldItalic"/>
      <w:b/>
      <w:bCs/>
      <w:i/>
      <w:iCs/>
      <w:sz w:val="20"/>
      <w:szCs w:val="20"/>
      <w:lang w:val="ru-RU"/>
    </w:rPr>
  </w:style>
  <w:style w:type="character" w:customStyle="1" w:styleId="BoldItalic0">
    <w:name w:val="Bold+Italic"/>
    <w:uiPriority w:val="99"/>
    <w:rsid w:val="006B08EE"/>
    <w:rPr>
      <w:b/>
      <w:bCs/>
      <w:i/>
      <w:iCs/>
    </w:rPr>
  </w:style>
  <w:style w:type="character" w:customStyle="1" w:styleId="Bul">
    <w:name w:val="Bul"/>
    <w:uiPriority w:val="99"/>
    <w:rsid w:val="006B08EE"/>
    <w:rPr>
      <w:rFonts w:ascii="Times New Roman" w:hAnsi="Times New Roman" w:cs="SchoolBookSanPin"/>
      <w:w w:val="80"/>
      <w:sz w:val="20"/>
      <w:szCs w:val="20"/>
    </w:rPr>
  </w:style>
  <w:style w:type="paragraph" w:customStyle="1" w:styleId="13">
    <w:name w:val="1 (Заголовки)"/>
    <w:basedOn w:val="body"/>
    <w:uiPriority w:val="99"/>
    <w:rsid w:val="006B08EE"/>
    <w:pPr>
      <w:pageBreakBefore/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cs="OfficinaSansExtraBoldITC-Reg"/>
      <w:b/>
      <w:bCs/>
      <w:caps/>
      <w:sz w:val="24"/>
      <w:szCs w:val="24"/>
    </w:rPr>
  </w:style>
  <w:style w:type="paragraph" w:customStyle="1" w:styleId="OSN">
    <w:name w:val="OSN (Основной Текст)"/>
    <w:basedOn w:val="NoParagraphStyle"/>
    <w:uiPriority w:val="99"/>
    <w:rsid w:val="006B08EE"/>
    <w:pPr>
      <w:widowControl/>
      <w:tabs>
        <w:tab w:val="left" w:pos="540"/>
      </w:tabs>
      <w:spacing w:line="240" w:lineRule="atLeast"/>
      <w:ind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31">
    <w:name w:val="Заг 3 (Заголовки)"/>
    <w:basedOn w:val="NoParagraphStyle"/>
    <w:uiPriority w:val="99"/>
    <w:rsid w:val="006B08EE"/>
    <w:pPr>
      <w:spacing w:before="170" w:after="113" w:line="240" w:lineRule="atLeast"/>
    </w:pPr>
    <w:rPr>
      <w:rFonts w:ascii="Times New Roman" w:hAnsi="Times New Roman" w:cs="OfficinaSansExtraBoldITC-Reg"/>
      <w:b/>
      <w:bCs/>
      <w:sz w:val="22"/>
      <w:szCs w:val="22"/>
    </w:rPr>
  </w:style>
  <w:style w:type="paragraph" w:customStyle="1" w:styleId="list-bullet0">
    <w:name w:val="list-bullet (Прочее)"/>
    <w:basedOn w:val="OSN"/>
    <w:uiPriority w:val="99"/>
    <w:rsid w:val="006B08EE"/>
    <w:pPr>
      <w:numPr>
        <w:numId w:val="98"/>
      </w:numPr>
      <w:ind w:left="567" w:hanging="340"/>
    </w:pPr>
  </w:style>
  <w:style w:type="paragraph" w:customStyle="1" w:styleId="list-dash">
    <w:name w:val="list-dash (Прочее)"/>
    <w:basedOn w:val="list-bullet0"/>
    <w:uiPriority w:val="99"/>
    <w:rsid w:val="006B08EE"/>
    <w:pPr>
      <w:numPr>
        <w:numId w:val="97"/>
      </w:numPr>
      <w:ind w:left="567" w:hanging="340"/>
    </w:pPr>
  </w:style>
  <w:style w:type="paragraph" w:customStyle="1" w:styleId="BasicParagraph">
    <w:name w:val="[Basic Paragraph]"/>
    <w:basedOn w:val="NoParagraphStyle"/>
    <w:uiPriority w:val="99"/>
    <w:rsid w:val="006B08EE"/>
    <w:rPr>
      <w:rFonts w:ascii="TimesNewRomanPSMT" w:hAnsi="TimesNewRomanPSMT" w:cs="TimesNewRomanPSMT"/>
    </w:rPr>
  </w:style>
  <w:style w:type="paragraph" w:customStyle="1" w:styleId="23">
    <w:name w:val="Заг 2 (Заголовки)"/>
    <w:basedOn w:val="BasicParagraph"/>
    <w:uiPriority w:val="99"/>
    <w:rsid w:val="006B08EE"/>
    <w:pPr>
      <w:spacing w:before="170" w:after="113" w:line="240" w:lineRule="atLeast"/>
    </w:pPr>
    <w:rPr>
      <w:rFonts w:ascii="Times New Roman" w:hAnsi="Times New Roman" w:cs="OfficinaSansMediumITC-Reg"/>
      <w:b/>
      <w:caps/>
      <w:sz w:val="22"/>
      <w:szCs w:val="22"/>
    </w:rPr>
  </w:style>
  <w:style w:type="paragraph" w:customStyle="1" w:styleId="50">
    <w:name w:val="5 (Заголовки)"/>
    <w:basedOn w:val="OSN"/>
    <w:uiPriority w:val="99"/>
    <w:rsid w:val="006B08EE"/>
    <w:rPr>
      <w:rFonts w:cs="SchoolBookSanPin-BoldItalic"/>
      <w:b/>
      <w:bCs/>
      <w:i/>
      <w:iCs/>
    </w:rPr>
  </w:style>
  <w:style w:type="paragraph" w:customStyle="1" w:styleId="40">
    <w:name w:val="4 (Заголовки)"/>
    <w:basedOn w:val="31"/>
    <w:uiPriority w:val="99"/>
    <w:rsid w:val="006B08EE"/>
    <w:rPr>
      <w:rFonts w:cs="OfficinaSansMediumITC-Reg"/>
      <w:sz w:val="20"/>
      <w:szCs w:val="20"/>
    </w:rPr>
  </w:style>
  <w:style w:type="character" w:customStyle="1" w:styleId="af2">
    <w:name w:val="Курсив (Выделения)"/>
    <w:uiPriority w:val="99"/>
    <w:rsid w:val="006B08EE"/>
    <w:rPr>
      <w:i/>
      <w:iCs/>
    </w:rPr>
  </w:style>
  <w:style w:type="character" w:customStyle="1" w:styleId="af3">
    <w:name w:val="Полужирный Курсив (Выделения)"/>
    <w:uiPriority w:val="99"/>
    <w:rsid w:val="006B08EE"/>
    <w:rPr>
      <w:b/>
      <w:bCs/>
      <w:i/>
      <w:iCs/>
    </w:rPr>
  </w:style>
  <w:style w:type="character" w:customStyle="1" w:styleId="af4">
    <w:name w:val="Полужирный (Выделения)"/>
    <w:uiPriority w:val="99"/>
    <w:rsid w:val="006B08EE"/>
    <w:rPr>
      <w:rFonts w:ascii="Times New Roman" w:hAnsi="Times New Roman"/>
      <w:b/>
      <w:bCs/>
      <w:i/>
    </w:rPr>
  </w:style>
  <w:style w:type="paragraph" w:customStyle="1" w:styleId="14">
    <w:name w:val="Заг 1"/>
    <w:basedOn w:val="NoParagraphStyle"/>
    <w:uiPriority w:val="99"/>
    <w:rsid w:val="006B08EE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Times New Roman" w:hAnsi="Times New Roman" w:cs="OfficinaSansExtraBoldITC-Reg"/>
      <w:b/>
      <w:bCs/>
      <w:caps/>
      <w:lang w:val="ru-RU"/>
    </w:rPr>
  </w:style>
  <w:style w:type="paragraph" w:customStyle="1" w:styleId="15">
    <w:name w:val="основной_1 (Основной Текст)"/>
    <w:basedOn w:val="NoParagraphStyle"/>
    <w:uiPriority w:val="99"/>
    <w:rsid w:val="006B08EE"/>
    <w:pPr>
      <w:tabs>
        <w:tab w:val="left" w:pos="240"/>
      </w:tabs>
      <w:spacing w:line="234" w:lineRule="atLeast"/>
      <w:ind w:firstLine="227"/>
      <w:jc w:val="both"/>
    </w:pPr>
    <w:rPr>
      <w:rFonts w:ascii="Times New Roman" w:hAnsi="Times New Roman" w:cs="SchoolBookSanPin-Regular"/>
      <w:sz w:val="20"/>
      <w:szCs w:val="20"/>
      <w:lang w:val="ru-RU"/>
    </w:rPr>
  </w:style>
  <w:style w:type="paragraph" w:customStyle="1" w:styleId="24">
    <w:name w:val="Заг 2"/>
    <w:basedOn w:val="NoParagraphStyle"/>
    <w:uiPriority w:val="99"/>
    <w:rsid w:val="006B08EE"/>
    <w:pPr>
      <w:suppressAutoHyphens/>
      <w:spacing w:before="240" w:line="240" w:lineRule="atLeast"/>
    </w:pPr>
    <w:rPr>
      <w:rFonts w:ascii="OfficinaSansMediumITC-Reg" w:hAnsi="OfficinaSansMediumITC-Reg" w:cs="OfficinaSansMediumITC-Reg"/>
      <w:caps/>
      <w:sz w:val="22"/>
      <w:szCs w:val="22"/>
      <w:lang w:val="ru-RU"/>
    </w:rPr>
  </w:style>
  <w:style w:type="paragraph" w:customStyle="1" w:styleId="af5">
    <w:name w:val="основной_— (Основной Текст)"/>
    <w:basedOn w:val="15"/>
    <w:uiPriority w:val="99"/>
    <w:rsid w:val="006B08EE"/>
    <w:pPr>
      <w:ind w:left="567" w:hanging="340"/>
    </w:pPr>
  </w:style>
  <w:style w:type="paragraph" w:customStyle="1" w:styleId="1BEZLINE">
    <w:name w:val="1_BEZ_LINE (Заголовки)"/>
    <w:basedOn w:val="13"/>
    <w:uiPriority w:val="99"/>
    <w:rsid w:val="006B08EE"/>
    <w:pPr>
      <w:pBdr>
        <w:bottom w:val="none" w:sz="0" w:space="0" w:color="auto"/>
      </w:pBdr>
      <w:suppressAutoHyphens w:val="0"/>
      <w:spacing w:before="170" w:after="0"/>
    </w:pPr>
    <w:rPr>
      <w:rFonts w:cs="OfficinaSansBoldITC-Reg"/>
      <w:caps w:val="0"/>
      <w:u w:color="000000"/>
      <w:lang w:val="en-GB"/>
    </w:rPr>
  </w:style>
  <w:style w:type="paragraph" w:customStyle="1" w:styleId="af6">
    <w:name w:val="Основной (Основной Текст)"/>
    <w:basedOn w:val="NoParagraphStyle"/>
    <w:uiPriority w:val="99"/>
    <w:rsid w:val="006B08EE"/>
    <w:pPr>
      <w:widowControl/>
      <w:spacing w:line="240" w:lineRule="atLeast"/>
      <w:ind w:firstLine="227"/>
      <w:jc w:val="both"/>
    </w:pPr>
    <w:rPr>
      <w:rFonts w:ascii="Times New Roman" w:hAnsi="Times New Roman" w:cs="SchoolBookSanPin-Regular"/>
      <w:sz w:val="20"/>
      <w:szCs w:val="20"/>
      <w:lang w:val="ru-RU"/>
    </w:rPr>
  </w:style>
  <w:style w:type="paragraph" w:customStyle="1" w:styleId="16">
    <w:name w:val="Заг 1 (Заголовки)"/>
    <w:basedOn w:val="af6"/>
    <w:uiPriority w:val="99"/>
    <w:rsid w:val="006B08EE"/>
    <w:pPr>
      <w:pageBreakBefore/>
      <w:pBdr>
        <w:top w:val="single" w:sz="4" w:space="0" w:color="auto"/>
      </w:pBdr>
      <w:spacing w:after="227"/>
      <w:ind w:firstLine="0"/>
      <w:jc w:val="left"/>
    </w:pPr>
    <w:rPr>
      <w:rFonts w:ascii="OfficinaSansExtraBoldITC-Reg" w:hAnsi="OfficinaSansExtraBoldITC-Reg" w:cs="OfficinaSansExtraBoldITC-Reg"/>
      <w:b/>
      <w:bCs/>
      <w:sz w:val="24"/>
      <w:szCs w:val="24"/>
    </w:rPr>
  </w:style>
  <w:style w:type="paragraph" w:customStyle="1" w:styleId="a">
    <w:name w:val="ТИРЕ (Доп. текст)"/>
    <w:basedOn w:val="af6"/>
    <w:uiPriority w:val="99"/>
    <w:rsid w:val="006B08EE"/>
    <w:pPr>
      <w:numPr>
        <w:numId w:val="99"/>
      </w:numPr>
      <w:ind w:left="567" w:hanging="340"/>
    </w:pPr>
  </w:style>
  <w:style w:type="paragraph" w:customStyle="1" w:styleId="41">
    <w:name w:val="Заг 4 (Заголовки)"/>
    <w:basedOn w:val="31"/>
    <w:uiPriority w:val="99"/>
    <w:rsid w:val="006B08EE"/>
    <w:pPr>
      <w:spacing w:after="57"/>
    </w:pPr>
    <w:rPr>
      <w:rFonts w:cs="OfficinaSansMediumITC-Reg"/>
      <w:sz w:val="20"/>
      <w:szCs w:val="20"/>
      <w:lang w:val="ru-RU"/>
    </w:rPr>
  </w:style>
  <w:style w:type="paragraph" w:customStyle="1" w:styleId="51">
    <w:name w:val="Заг 5 (Заголовки)"/>
    <w:basedOn w:val="af6"/>
    <w:uiPriority w:val="99"/>
    <w:rsid w:val="006B08EE"/>
    <w:pPr>
      <w:ind w:left="227" w:firstLine="0"/>
      <w:jc w:val="left"/>
    </w:pPr>
    <w:rPr>
      <w:rFonts w:ascii="SchoolBookSanPin-BoldItalic" w:hAnsi="SchoolBookSanPin-BoldItalic" w:cs="SchoolBookSanPin-BoldItalic"/>
      <w:b/>
      <w:bCs/>
      <w:i/>
      <w:iCs/>
    </w:rPr>
  </w:style>
  <w:style w:type="paragraph" w:customStyle="1" w:styleId="a0">
    <w:name w:val="Буллит (Доп. текст)"/>
    <w:basedOn w:val="af6"/>
    <w:uiPriority w:val="99"/>
    <w:rsid w:val="006B08EE"/>
    <w:pPr>
      <w:numPr>
        <w:numId w:val="100"/>
      </w:numPr>
      <w:ind w:left="567" w:hanging="340"/>
    </w:pPr>
  </w:style>
  <w:style w:type="character" w:customStyle="1" w:styleId="af7">
    <w:name w:val="Буллит"/>
    <w:uiPriority w:val="99"/>
    <w:rsid w:val="006B08EE"/>
    <w:rPr>
      <w:rFonts w:ascii="PiGraphA" w:hAnsi="PiGraphA" w:cs="PiGraphA"/>
      <w:position w:val="1"/>
      <w:sz w:val="14"/>
      <w:szCs w:val="14"/>
    </w:rPr>
  </w:style>
  <w:style w:type="paragraph" w:customStyle="1" w:styleId="h184">
    <w:name w:val="h1_8/4"/>
    <w:basedOn w:val="NoParagraphStyle"/>
    <w:next w:val="NoParagraphStyle"/>
    <w:uiPriority w:val="99"/>
    <w:rsid w:val="006B08EE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Times New Roman" w:eastAsia="MingLiU Regular" w:hAnsi="Times New Roman" w:cs="OfficinaSansExtraBoldITC-Reg"/>
      <w:b/>
      <w:bCs/>
      <w:caps/>
      <w:lang w:val="ru-RU"/>
    </w:rPr>
  </w:style>
  <w:style w:type="paragraph" w:customStyle="1" w:styleId="h4">
    <w:name w:val="h4"/>
    <w:basedOn w:val="NoParagraphStyle"/>
    <w:next w:val="NoParagraphStyle"/>
    <w:uiPriority w:val="99"/>
    <w:rsid w:val="006B08EE"/>
    <w:pPr>
      <w:keepNext/>
      <w:widowControl/>
      <w:suppressAutoHyphens/>
      <w:spacing w:before="240" w:line="240" w:lineRule="atLeast"/>
    </w:pPr>
    <w:rPr>
      <w:rFonts w:ascii="Times New Roman" w:eastAsia="MingLiU Regular" w:hAnsi="Times New Roman" w:cs="OfficinaSansMediumITC"/>
      <w:b/>
      <w:position w:val="6"/>
      <w:sz w:val="20"/>
      <w:szCs w:val="20"/>
      <w:lang w:val="ru-RU"/>
    </w:rPr>
  </w:style>
  <w:style w:type="paragraph" w:customStyle="1" w:styleId="h4-first">
    <w:name w:val="h4-first"/>
    <w:basedOn w:val="h4"/>
    <w:uiPriority w:val="99"/>
    <w:rsid w:val="006B08EE"/>
    <w:pPr>
      <w:spacing w:before="120"/>
    </w:pPr>
  </w:style>
  <w:style w:type="paragraph" w:customStyle="1" w:styleId="h5">
    <w:name w:val="h5"/>
    <w:basedOn w:val="NoParagraphStyle"/>
    <w:next w:val="NoParagraphStyle"/>
    <w:uiPriority w:val="99"/>
    <w:rsid w:val="006B08EE"/>
    <w:pPr>
      <w:keepNext/>
      <w:spacing w:line="240" w:lineRule="atLeast"/>
      <w:ind w:firstLine="227"/>
      <w:jc w:val="both"/>
    </w:pPr>
    <w:rPr>
      <w:rFonts w:ascii="Times New Roman" w:eastAsia="MingLiU Regular" w:hAnsi="Times New Roman" w:cs="SchoolBookSanPin-BoldItalic"/>
      <w:b/>
      <w:bCs/>
      <w:i/>
      <w:iCs/>
      <w:sz w:val="20"/>
      <w:szCs w:val="20"/>
      <w:lang w:val="ru-RU"/>
    </w:rPr>
  </w:style>
  <w:style w:type="paragraph" w:customStyle="1" w:styleId="Body20">
    <w:name w:val="Body_2/0"/>
    <w:basedOn w:val="NoParagraphStyle"/>
    <w:next w:val="NoParagraphStyle"/>
    <w:uiPriority w:val="99"/>
    <w:rsid w:val="006B08EE"/>
    <w:pPr>
      <w:spacing w:before="113" w:line="240" w:lineRule="atLeast"/>
      <w:ind w:firstLine="227"/>
      <w:jc w:val="both"/>
    </w:pPr>
    <w:rPr>
      <w:rFonts w:ascii="Times New Roman" w:eastAsia="MingLiU Regular" w:hAnsi="Times New Roman" w:cs="SchoolBookSanPin"/>
      <w:sz w:val="20"/>
      <w:szCs w:val="20"/>
      <w:lang w:val="ru-RU"/>
    </w:rPr>
  </w:style>
  <w:style w:type="character" w:customStyle="1" w:styleId="MingLiU">
    <w:name w:val="MingLiU"/>
    <w:uiPriority w:val="99"/>
    <w:rsid w:val="006B08EE"/>
    <w:rPr>
      <w:rFonts w:ascii="MingLiU" w:eastAsia="MingLiU" w:cs="MingLiU"/>
    </w:rPr>
  </w:style>
  <w:style w:type="character" w:styleId="af8">
    <w:name w:val="Emphasis"/>
    <w:uiPriority w:val="99"/>
    <w:qFormat/>
    <w:rsid w:val="006B08EE"/>
    <w:rPr>
      <w:rFonts w:ascii="Times New Roman" w:hAnsi="Times New Roman" w:cs="Times New Roman"/>
      <w:i/>
      <w:iCs/>
      <w:color w:val="000000"/>
      <w:w w:val="100"/>
    </w:rPr>
  </w:style>
  <w:style w:type="paragraph" w:customStyle="1" w:styleId="17">
    <w:name w:val="Заг_1"/>
    <w:basedOn w:val="NoParagraphStyle"/>
    <w:uiPriority w:val="99"/>
    <w:rsid w:val="006B08EE"/>
    <w:pPr>
      <w:pageBreakBefore/>
      <w:widowControl/>
      <w:pBdr>
        <w:bottom w:val="single" w:sz="4" w:space="5" w:color="auto"/>
      </w:pBdr>
      <w:tabs>
        <w:tab w:val="left" w:pos="567"/>
      </w:tabs>
      <w:suppressAutoHyphens/>
      <w:spacing w:before="480" w:after="240" w:line="240" w:lineRule="atLeast"/>
    </w:pPr>
    <w:rPr>
      <w:rFonts w:ascii="Times New Roman" w:hAnsi="Times New Roman" w:cs="OfficinaSansExtraBoldITC-Reg"/>
      <w:b/>
      <w:bCs/>
      <w:caps/>
      <w:lang w:val="ru-RU"/>
    </w:rPr>
  </w:style>
  <w:style w:type="paragraph" w:customStyle="1" w:styleId="25">
    <w:name w:val="Заг_2"/>
    <w:basedOn w:val="NoParagraphStyle"/>
    <w:uiPriority w:val="99"/>
    <w:rsid w:val="006B08EE"/>
    <w:pPr>
      <w:keepNext/>
      <w:keepLines/>
      <w:widowControl/>
      <w:tabs>
        <w:tab w:val="left" w:pos="567"/>
      </w:tabs>
      <w:suppressAutoHyphens/>
      <w:spacing w:before="240" w:after="57" w:line="243" w:lineRule="atLeast"/>
    </w:pPr>
    <w:rPr>
      <w:rFonts w:ascii="Times New Roman" w:hAnsi="Times New Roman" w:cs="OfficinaSansMediumITC"/>
      <w:b/>
      <w:caps/>
      <w:sz w:val="22"/>
      <w:szCs w:val="22"/>
      <w:lang w:val="ru-RU"/>
    </w:rPr>
  </w:style>
  <w:style w:type="paragraph" w:customStyle="1" w:styleId="osnova-bullet">
    <w:name w:val="osnova-bullet (Основной Текст)"/>
    <w:basedOn w:val="body"/>
    <w:uiPriority w:val="99"/>
    <w:rsid w:val="006B08EE"/>
    <w:pPr>
      <w:numPr>
        <w:numId w:val="101"/>
      </w:numPr>
      <w:tabs>
        <w:tab w:val="left" w:pos="567"/>
      </w:tabs>
      <w:spacing w:line="243" w:lineRule="atLeast"/>
      <w:ind w:left="567" w:hanging="340"/>
    </w:pPr>
  </w:style>
  <w:style w:type="paragraph" w:customStyle="1" w:styleId="32">
    <w:name w:val="Заг_3"/>
    <w:basedOn w:val="NoParagraphStyle"/>
    <w:uiPriority w:val="99"/>
    <w:rsid w:val="006B08EE"/>
    <w:pPr>
      <w:tabs>
        <w:tab w:val="left" w:pos="567"/>
      </w:tabs>
      <w:suppressAutoHyphens/>
      <w:spacing w:before="57" w:after="57" w:line="240" w:lineRule="atLeast"/>
    </w:pPr>
    <w:rPr>
      <w:rFonts w:ascii="Times New Roman" w:hAnsi="Times New Roman" w:cs="OfficinaSansExtraBoldITC-Reg"/>
      <w:b/>
      <w:bCs/>
      <w:sz w:val="22"/>
      <w:szCs w:val="22"/>
      <w:lang w:val="ru-RU"/>
    </w:rPr>
  </w:style>
  <w:style w:type="paragraph" w:customStyle="1" w:styleId="42">
    <w:name w:val="Заг_4"/>
    <w:basedOn w:val="NoParagraphStyle"/>
    <w:uiPriority w:val="99"/>
    <w:rsid w:val="006B08EE"/>
    <w:pPr>
      <w:tabs>
        <w:tab w:val="left" w:pos="567"/>
      </w:tabs>
      <w:suppressAutoHyphens/>
      <w:spacing w:before="57" w:after="57" w:line="240" w:lineRule="atLeast"/>
    </w:pPr>
    <w:rPr>
      <w:rFonts w:ascii="Times New Roman" w:hAnsi="Times New Roman" w:cs="OfficinaSansMediumITC"/>
      <w:b/>
      <w:sz w:val="22"/>
      <w:szCs w:val="22"/>
      <w:lang w:val="ru-RU"/>
    </w:rPr>
  </w:style>
  <w:style w:type="paragraph" w:customStyle="1" w:styleId="af9">
    <w:name w:val="Основной БА (Основной Текст)"/>
    <w:basedOn w:val="af6"/>
    <w:uiPriority w:val="99"/>
    <w:rsid w:val="006B08EE"/>
    <w:pPr>
      <w:spacing w:line="243" w:lineRule="atLeast"/>
      <w:ind w:firstLine="0"/>
    </w:pPr>
    <w:rPr>
      <w:rFonts w:ascii="SchoolBookSanPin" w:hAnsi="SchoolBookSanPin" w:cs="SchoolBookSanPin"/>
    </w:rPr>
  </w:style>
  <w:style w:type="paragraph" w:customStyle="1" w:styleId="afa">
    <w:name w:val="Сноска (Основной Текст)"/>
    <w:basedOn w:val="af9"/>
    <w:uiPriority w:val="99"/>
    <w:rsid w:val="006B08EE"/>
    <w:pPr>
      <w:spacing w:line="183" w:lineRule="atLeast"/>
      <w:ind w:firstLine="227"/>
    </w:pPr>
    <w:rPr>
      <w:rFonts w:ascii="Times New Roman" w:hAnsi="Times New Roman"/>
      <w:sz w:val="16"/>
      <w:szCs w:val="16"/>
    </w:rPr>
  </w:style>
  <w:style w:type="character" w:customStyle="1" w:styleId="afb">
    <w:name w:val="Подчерк. (Подчеркивания)"/>
    <w:uiPriority w:val="99"/>
    <w:rsid w:val="006B08EE"/>
    <w:rPr>
      <w:u w:val="thick" w:color="000000"/>
    </w:rPr>
  </w:style>
  <w:style w:type="character" w:customStyle="1" w:styleId="afc">
    <w:name w:val="Верх. Индекс (Индексы)"/>
    <w:uiPriority w:val="99"/>
    <w:rsid w:val="006B08EE"/>
    <w:rPr>
      <w:position w:val="6"/>
      <w:sz w:val="13"/>
      <w:szCs w:val="13"/>
    </w:rPr>
  </w:style>
  <w:style w:type="paragraph" w:customStyle="1" w:styleId="26">
    <w:name w:val="Список 2 (Основной Текст)"/>
    <w:basedOn w:val="af6"/>
    <w:uiPriority w:val="99"/>
    <w:rsid w:val="006B08EE"/>
    <w:pPr>
      <w:tabs>
        <w:tab w:val="left" w:pos="227"/>
      </w:tabs>
      <w:spacing w:line="238" w:lineRule="atLeast"/>
      <w:ind w:left="227" w:hanging="227"/>
    </w:pPr>
  </w:style>
  <w:style w:type="character" w:customStyle="1" w:styleId="ItalicBook">
    <w:name w:val="Italic_Book"/>
    <w:uiPriority w:val="99"/>
    <w:rsid w:val="006B08EE"/>
    <w:rPr>
      <w:i/>
      <w:iCs/>
    </w:rPr>
  </w:style>
  <w:style w:type="paragraph" w:customStyle="1" w:styleId="bodyindent">
    <w:name w:val="body_indent"/>
    <w:basedOn w:val="NoParagraphStyle"/>
    <w:uiPriority w:val="99"/>
    <w:rsid w:val="006B08EE"/>
    <w:pPr>
      <w:tabs>
        <w:tab w:val="left" w:pos="567"/>
      </w:tabs>
      <w:spacing w:line="240" w:lineRule="atLeast"/>
      <w:ind w:right="2494"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table-body1mm">
    <w:name w:val="table-body_1mm"/>
    <w:basedOn w:val="body"/>
    <w:uiPriority w:val="99"/>
    <w:rsid w:val="006B08EE"/>
    <w:pPr>
      <w:tabs>
        <w:tab w:val="left" w:pos="567"/>
      </w:tabs>
      <w:spacing w:after="100" w:line="200" w:lineRule="atLeast"/>
      <w:ind w:firstLine="0"/>
      <w:jc w:val="left"/>
    </w:pPr>
    <w:rPr>
      <w:sz w:val="18"/>
      <w:szCs w:val="18"/>
    </w:rPr>
  </w:style>
  <w:style w:type="paragraph" w:customStyle="1" w:styleId="table-head">
    <w:name w:val="table-head"/>
    <w:basedOn w:val="table-body1mm"/>
    <w:uiPriority w:val="99"/>
    <w:rsid w:val="006B08EE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table-body0mm">
    <w:name w:val="table-body_0mm"/>
    <w:basedOn w:val="body"/>
    <w:uiPriority w:val="99"/>
    <w:rsid w:val="006B08EE"/>
    <w:pPr>
      <w:tabs>
        <w:tab w:val="left" w:pos="567"/>
      </w:tabs>
      <w:spacing w:line="200" w:lineRule="atLeast"/>
      <w:ind w:firstLine="0"/>
      <w:jc w:val="left"/>
    </w:pPr>
    <w:rPr>
      <w:sz w:val="18"/>
      <w:szCs w:val="18"/>
    </w:rPr>
  </w:style>
  <w:style w:type="character" w:customStyle="1" w:styleId="Underline">
    <w:name w:val="Underline"/>
    <w:uiPriority w:val="99"/>
    <w:rsid w:val="006B08EE"/>
    <w:rPr>
      <w:u w:val="thick"/>
    </w:rPr>
  </w:style>
  <w:style w:type="paragraph" w:customStyle="1" w:styleId="footnote0">
    <w:name w:val="footnote*"/>
    <w:basedOn w:val="footnote"/>
    <w:uiPriority w:val="99"/>
    <w:rsid w:val="006B08EE"/>
    <w:pPr>
      <w:pBdr>
        <w:top w:val="single" w:sz="4" w:space="12" w:color="000000"/>
      </w:pBdr>
    </w:pPr>
  </w:style>
  <w:style w:type="paragraph" w:customStyle="1" w:styleId="table-bodycentre">
    <w:name w:val="table-body_centre"/>
    <w:basedOn w:val="NoParagraphStyle"/>
    <w:uiPriority w:val="99"/>
    <w:rsid w:val="006B08EE"/>
    <w:pPr>
      <w:spacing w:after="100" w:line="200" w:lineRule="atLeast"/>
      <w:jc w:val="center"/>
    </w:pPr>
    <w:rPr>
      <w:rFonts w:ascii="SchoolBookSanPin" w:hAnsi="SchoolBookSanPin" w:cs="SchoolBookSanPin"/>
      <w:sz w:val="18"/>
      <w:szCs w:val="18"/>
      <w:lang w:val="ru-RU"/>
    </w:rPr>
  </w:style>
  <w:style w:type="paragraph" w:customStyle="1" w:styleId="table-list-bullet">
    <w:name w:val="table-list-bullet"/>
    <w:basedOn w:val="table-body1mm"/>
    <w:uiPriority w:val="99"/>
    <w:rsid w:val="006B08EE"/>
    <w:pPr>
      <w:tabs>
        <w:tab w:val="clear" w:pos="567"/>
      </w:tabs>
      <w:spacing w:after="0"/>
      <w:ind w:left="142" w:hanging="142"/>
    </w:pPr>
  </w:style>
  <w:style w:type="paragraph" w:customStyle="1" w:styleId="list-dashleviy">
    <w:name w:val="list-dash_leviy"/>
    <w:basedOn w:val="list-bullet"/>
    <w:uiPriority w:val="99"/>
    <w:rsid w:val="006B08EE"/>
    <w:pPr>
      <w:widowControl w:val="0"/>
      <w:numPr>
        <w:numId w:val="96"/>
      </w:numPr>
      <w:spacing w:line="242" w:lineRule="atLeast"/>
      <w:ind w:left="567" w:hanging="340"/>
    </w:pPr>
  </w:style>
  <w:style w:type="paragraph" w:customStyle="1" w:styleId="h4Header">
    <w:name w:val="h4 (Header)"/>
    <w:basedOn w:val="body"/>
    <w:uiPriority w:val="99"/>
    <w:rsid w:val="006B08EE"/>
    <w:pPr>
      <w:widowControl w:val="0"/>
      <w:tabs>
        <w:tab w:val="left" w:pos="567"/>
      </w:tabs>
      <w:spacing w:before="240" w:line="242" w:lineRule="atLeast"/>
      <w:ind w:firstLine="0"/>
    </w:pPr>
    <w:rPr>
      <w:rFonts w:cs="OfficinaSansMediumITC"/>
      <w:b/>
      <w:i/>
      <w:position w:val="6"/>
    </w:rPr>
  </w:style>
  <w:style w:type="character" w:customStyle="1" w:styleId="12">
    <w:name w:val="Заголовок 1 Знак"/>
    <w:basedOn w:val="a2"/>
    <w:link w:val="110"/>
    <w:uiPriority w:val="9"/>
    <w:rsid w:val="006B08EE"/>
    <w:rPr>
      <w:rFonts w:ascii="Calibri Light" w:eastAsia="Times New Roman" w:hAnsi="Calibri Light" w:cs="Times New Roman"/>
      <w:b/>
      <w:bCs/>
      <w:color w:val="2E74B5"/>
      <w:sz w:val="28"/>
      <w:szCs w:val="28"/>
      <w:lang w:val="ru-RU"/>
    </w:rPr>
  </w:style>
  <w:style w:type="character" w:customStyle="1" w:styleId="11">
    <w:name w:val="Заголовок 1 Знак1"/>
    <w:basedOn w:val="a2"/>
    <w:link w:val="1"/>
    <w:uiPriority w:val="9"/>
    <w:rsid w:val="006B08EE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paragraph" w:styleId="afd">
    <w:name w:val="TOC Heading"/>
    <w:basedOn w:val="1"/>
    <w:next w:val="a1"/>
    <w:uiPriority w:val="39"/>
    <w:unhideWhenUsed/>
    <w:qFormat/>
    <w:rsid w:val="006B08EE"/>
    <w:pPr>
      <w:keepNext/>
      <w:keepLines/>
      <w:widowControl/>
      <w:autoSpaceDE/>
      <w:autoSpaceDN/>
      <w:spacing w:before="480" w:line="276" w:lineRule="auto"/>
      <w:ind w:left="0" w:firstLine="0"/>
      <w:outlineLvl w:val="9"/>
    </w:pPr>
    <w:rPr>
      <w:rFonts w:eastAsia="Calibri"/>
      <w:sz w:val="22"/>
      <w:szCs w:val="28"/>
    </w:rPr>
  </w:style>
  <w:style w:type="paragraph" w:customStyle="1" w:styleId="210">
    <w:name w:val="Оглавление 21"/>
    <w:basedOn w:val="a1"/>
    <w:next w:val="a1"/>
    <w:autoRedefine/>
    <w:uiPriority w:val="39"/>
    <w:semiHidden/>
    <w:unhideWhenUsed/>
    <w:qFormat/>
    <w:rsid w:val="006B08EE"/>
    <w:pPr>
      <w:widowControl/>
      <w:autoSpaceDE/>
      <w:autoSpaceDN/>
      <w:spacing w:after="100" w:line="276" w:lineRule="auto"/>
      <w:ind w:left="220"/>
    </w:pPr>
    <w:rPr>
      <w:rFonts w:ascii="Calibri" w:hAnsi="Calibri"/>
    </w:rPr>
  </w:style>
  <w:style w:type="paragraph" w:customStyle="1" w:styleId="112">
    <w:name w:val="Оглавление 11"/>
    <w:basedOn w:val="a1"/>
    <w:next w:val="a1"/>
    <w:autoRedefine/>
    <w:uiPriority w:val="39"/>
    <w:unhideWhenUsed/>
    <w:qFormat/>
    <w:rsid w:val="006B08EE"/>
    <w:pPr>
      <w:widowControl/>
      <w:autoSpaceDE/>
      <w:autoSpaceDN/>
      <w:spacing w:after="100" w:line="276" w:lineRule="auto"/>
    </w:pPr>
    <w:rPr>
      <w:rFonts w:ascii="Calibri" w:hAnsi="Calibri"/>
    </w:rPr>
  </w:style>
  <w:style w:type="paragraph" w:customStyle="1" w:styleId="310">
    <w:name w:val="Оглавление 31"/>
    <w:basedOn w:val="a1"/>
    <w:next w:val="a1"/>
    <w:autoRedefine/>
    <w:uiPriority w:val="39"/>
    <w:semiHidden/>
    <w:unhideWhenUsed/>
    <w:qFormat/>
    <w:rsid w:val="006B08EE"/>
    <w:pPr>
      <w:widowControl/>
      <w:autoSpaceDE/>
      <w:autoSpaceDN/>
      <w:spacing w:after="100" w:line="276" w:lineRule="auto"/>
      <w:ind w:left="440"/>
    </w:pPr>
    <w:rPr>
      <w:rFonts w:ascii="Calibri" w:hAnsi="Calibri"/>
    </w:rPr>
  </w:style>
  <w:style w:type="character" w:customStyle="1" w:styleId="18">
    <w:name w:val="Гиперссылка1"/>
    <w:basedOn w:val="a2"/>
    <w:uiPriority w:val="99"/>
    <w:unhideWhenUsed/>
    <w:rsid w:val="006B08EE"/>
    <w:rPr>
      <w:color w:val="0563C1"/>
      <w:u w:val="single"/>
    </w:rPr>
  </w:style>
  <w:style w:type="table" w:customStyle="1" w:styleId="19">
    <w:name w:val="Сетка таблицы1"/>
    <w:basedOn w:val="a3"/>
    <w:next w:val="afe"/>
    <w:uiPriority w:val="59"/>
    <w:rsid w:val="006B08EE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e">
    <w:name w:val="Table Grid"/>
    <w:basedOn w:val="a3"/>
    <w:uiPriority w:val="39"/>
    <w:rsid w:val="006B08EE"/>
    <w:pPr>
      <w:widowControl/>
      <w:autoSpaceDE/>
      <w:autoSpaceDN/>
    </w:pPr>
    <w:rPr>
      <w:rFonts w:eastAsia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4"/>
    <w:uiPriority w:val="99"/>
    <w:semiHidden/>
    <w:unhideWhenUsed/>
    <w:rsid w:val="006B08EE"/>
  </w:style>
  <w:style w:type="table" w:customStyle="1" w:styleId="27">
    <w:name w:val="Сетка таблицы2"/>
    <w:basedOn w:val="a3"/>
    <w:next w:val="afe"/>
    <w:uiPriority w:val="59"/>
    <w:rsid w:val="006B08EE"/>
    <w:pPr>
      <w:widowControl/>
      <w:autoSpaceDE/>
      <w:autoSpaceDN/>
      <w:spacing w:beforeAutospacing="1" w:afterAutospacing="1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1"/>
    <w:basedOn w:val="a3"/>
    <w:next w:val="afe"/>
    <w:uiPriority w:val="59"/>
    <w:rsid w:val="006B08E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Сетка таблицы111"/>
    <w:basedOn w:val="a3"/>
    <w:next w:val="afe"/>
    <w:uiPriority w:val="59"/>
    <w:rsid w:val="006B08EE"/>
    <w:pPr>
      <w:widowControl/>
      <w:autoSpaceDE/>
      <w:autoSpaceDN/>
      <w:spacing w:beforeAutospacing="1" w:afterAutospacing="1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3"/>
    <w:next w:val="afe"/>
    <w:uiPriority w:val="59"/>
    <w:rsid w:val="006B08E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8">
    <w:name w:val="Гиперссылка2"/>
    <w:basedOn w:val="a2"/>
    <w:uiPriority w:val="99"/>
    <w:unhideWhenUsed/>
    <w:rsid w:val="006B08EE"/>
    <w:rPr>
      <w:color w:val="0000FF"/>
      <w:u w:val="single"/>
    </w:rPr>
  </w:style>
  <w:style w:type="paragraph" w:styleId="1a">
    <w:name w:val="toc 1"/>
    <w:basedOn w:val="a1"/>
    <w:next w:val="a1"/>
    <w:autoRedefine/>
    <w:uiPriority w:val="39"/>
    <w:unhideWhenUsed/>
    <w:rsid w:val="006B08EE"/>
    <w:pPr>
      <w:widowControl/>
      <w:autoSpaceDE/>
      <w:autoSpaceDN/>
      <w:spacing w:after="100" w:line="276" w:lineRule="auto"/>
    </w:pPr>
    <w:rPr>
      <w:rFonts w:ascii="Calibri" w:eastAsia="Calibri" w:hAnsi="Calibri"/>
    </w:rPr>
  </w:style>
  <w:style w:type="paragraph" w:styleId="29">
    <w:name w:val="toc 2"/>
    <w:basedOn w:val="a1"/>
    <w:next w:val="a1"/>
    <w:autoRedefine/>
    <w:uiPriority w:val="39"/>
    <w:unhideWhenUsed/>
    <w:rsid w:val="006B08EE"/>
    <w:pPr>
      <w:widowControl/>
      <w:autoSpaceDE/>
      <w:autoSpaceDN/>
      <w:spacing w:after="100" w:line="276" w:lineRule="auto"/>
      <w:ind w:left="220"/>
    </w:pPr>
    <w:rPr>
      <w:rFonts w:ascii="Calibri" w:eastAsia="Calibri" w:hAnsi="Calibri"/>
    </w:rPr>
  </w:style>
  <w:style w:type="numbering" w:customStyle="1" w:styleId="2a">
    <w:name w:val="Нет списка2"/>
    <w:next w:val="a4"/>
    <w:uiPriority w:val="99"/>
    <w:semiHidden/>
    <w:unhideWhenUsed/>
    <w:rsid w:val="006B08EE"/>
  </w:style>
  <w:style w:type="table" w:customStyle="1" w:styleId="43">
    <w:name w:val="Сетка таблицы4"/>
    <w:basedOn w:val="a3"/>
    <w:next w:val="afe"/>
    <w:uiPriority w:val="59"/>
    <w:rsid w:val="006B08EE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3"/>
    <w:next w:val="afe"/>
    <w:uiPriority w:val="59"/>
    <w:rsid w:val="006B08E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6B08EE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Title">
    <w:name w:val="ConsPlusTitle"/>
    <w:uiPriority w:val="99"/>
    <w:rsid w:val="006B08EE"/>
    <w:pPr>
      <w:adjustRightInd w:val="0"/>
    </w:pPr>
    <w:rPr>
      <w:rFonts w:ascii="Arial" w:eastAsia="Times New Roman" w:hAnsi="Arial" w:cs="Arial"/>
      <w:b/>
      <w:bCs/>
      <w:sz w:val="24"/>
      <w:szCs w:val="24"/>
      <w:lang w:val="ru-RU" w:eastAsia="ru-RU"/>
    </w:rPr>
  </w:style>
  <w:style w:type="character" w:customStyle="1" w:styleId="aff">
    <w:name w:val="Колонтитул_"/>
    <w:basedOn w:val="a2"/>
    <w:rsid w:val="006B08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aff0">
    <w:name w:val="Колонтитул"/>
    <w:basedOn w:val="aff"/>
    <w:rsid w:val="006B08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1pt">
    <w:name w:val="Колонтитул + 11 pt;Не полужирный"/>
    <w:basedOn w:val="aff"/>
    <w:rsid w:val="006B08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">
    <w:name w:val="Основной текст (7)_"/>
    <w:basedOn w:val="a2"/>
    <w:link w:val="70"/>
    <w:rsid w:val="006B08EE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29pt">
    <w:name w:val="Основной текст (2) + 9 pt"/>
    <w:basedOn w:val="21"/>
    <w:rsid w:val="006B08EE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70">
    <w:name w:val="Основной текст (7)"/>
    <w:basedOn w:val="a1"/>
    <w:link w:val="7"/>
    <w:rsid w:val="006B08EE"/>
    <w:pPr>
      <w:shd w:val="clear" w:color="auto" w:fill="FFFFFF"/>
      <w:autoSpaceDE/>
      <w:autoSpaceDN/>
      <w:spacing w:line="0" w:lineRule="atLeast"/>
    </w:pPr>
    <w:rPr>
      <w:sz w:val="18"/>
      <w:szCs w:val="18"/>
      <w:lang w:val="en-US"/>
    </w:rPr>
  </w:style>
  <w:style w:type="character" w:customStyle="1" w:styleId="8">
    <w:name w:val="Основной текст (8)_"/>
    <w:basedOn w:val="a2"/>
    <w:link w:val="80"/>
    <w:rsid w:val="006B08EE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81">
    <w:name w:val="Основной текст (8) + Не курсив"/>
    <w:basedOn w:val="8"/>
    <w:rsid w:val="006B08E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0pt">
    <w:name w:val="Основной текст (2) + Курсив;Интервал 0 pt"/>
    <w:basedOn w:val="21"/>
    <w:rsid w:val="006B08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customStyle="1" w:styleId="80">
    <w:name w:val="Основной текст (8)"/>
    <w:basedOn w:val="a1"/>
    <w:link w:val="8"/>
    <w:rsid w:val="006B08EE"/>
    <w:pPr>
      <w:shd w:val="clear" w:color="auto" w:fill="FFFFFF"/>
      <w:autoSpaceDE/>
      <w:autoSpaceDN/>
      <w:spacing w:line="480" w:lineRule="exact"/>
      <w:ind w:firstLine="740"/>
      <w:jc w:val="both"/>
    </w:pPr>
    <w:rPr>
      <w:i/>
      <w:iCs/>
      <w:sz w:val="28"/>
      <w:szCs w:val="28"/>
      <w:lang w:val="en-US"/>
    </w:rPr>
  </w:style>
  <w:style w:type="character" w:customStyle="1" w:styleId="9">
    <w:name w:val="Основной текст (9)_"/>
    <w:basedOn w:val="a2"/>
    <w:link w:val="90"/>
    <w:rsid w:val="006B08EE"/>
    <w:rPr>
      <w:rFonts w:ascii="Century Schoolbook" w:eastAsia="Century Schoolbook" w:hAnsi="Century Schoolbook" w:cs="Century Schoolbook"/>
      <w:spacing w:val="20"/>
      <w:sz w:val="36"/>
      <w:szCs w:val="36"/>
      <w:shd w:val="clear" w:color="auto" w:fill="FFFFFF"/>
    </w:rPr>
  </w:style>
  <w:style w:type="character" w:customStyle="1" w:styleId="11pt2pt">
    <w:name w:val="Колонтитул + 11 pt;Не полужирный;Интервал 2 pt"/>
    <w:basedOn w:val="aff"/>
    <w:rsid w:val="006B08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0"/>
      <w:w w:val="100"/>
      <w:position w:val="0"/>
      <w:sz w:val="22"/>
      <w:szCs w:val="22"/>
      <w:u w:val="none"/>
      <w:lang w:val="en-US" w:eastAsia="en-US" w:bidi="en-US"/>
    </w:rPr>
  </w:style>
  <w:style w:type="paragraph" w:customStyle="1" w:styleId="90">
    <w:name w:val="Основной текст (9)"/>
    <w:basedOn w:val="a1"/>
    <w:link w:val="9"/>
    <w:rsid w:val="006B08EE"/>
    <w:pPr>
      <w:shd w:val="clear" w:color="auto" w:fill="FFFFFF"/>
      <w:autoSpaceDE/>
      <w:autoSpaceDN/>
      <w:spacing w:after="360" w:line="0" w:lineRule="atLeast"/>
      <w:jc w:val="center"/>
    </w:pPr>
    <w:rPr>
      <w:rFonts w:ascii="Century Schoolbook" w:eastAsia="Century Schoolbook" w:hAnsi="Century Schoolbook" w:cs="Century Schoolbook"/>
      <w:spacing w:val="20"/>
      <w:sz w:val="36"/>
      <w:szCs w:val="36"/>
      <w:lang w:val="en-US"/>
    </w:rPr>
  </w:style>
  <w:style w:type="character" w:customStyle="1" w:styleId="2b">
    <w:name w:val="Основной текст (2) + Курсив"/>
    <w:basedOn w:val="21"/>
    <w:rsid w:val="006B08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Georgia115pt">
    <w:name w:val="Основной текст (2) + Georgia;11;5 pt"/>
    <w:basedOn w:val="21"/>
    <w:rsid w:val="006B08EE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Exact">
    <w:name w:val="Основной текст (2) Exact"/>
    <w:basedOn w:val="a2"/>
    <w:rsid w:val="006B08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4">
    <w:name w:val="Основной текст (3)_"/>
    <w:basedOn w:val="a2"/>
    <w:link w:val="35"/>
    <w:rsid w:val="006B08EE"/>
    <w:rPr>
      <w:rFonts w:ascii="Impact" w:eastAsia="Impact" w:hAnsi="Impact" w:cs="Impact"/>
      <w:sz w:val="17"/>
      <w:szCs w:val="17"/>
      <w:shd w:val="clear" w:color="auto" w:fill="FFFFFF"/>
    </w:rPr>
  </w:style>
  <w:style w:type="character" w:customStyle="1" w:styleId="53">
    <w:name w:val="Заголовок №5_"/>
    <w:basedOn w:val="a2"/>
    <w:link w:val="54"/>
    <w:rsid w:val="006B08EE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44">
    <w:name w:val="Основной текст (4)_"/>
    <w:basedOn w:val="a2"/>
    <w:link w:val="45"/>
    <w:rsid w:val="006B08EE"/>
    <w:rPr>
      <w:rFonts w:ascii="Times New Roman" w:eastAsia="Times New Roman" w:hAnsi="Times New Roman" w:cs="Times New Roman"/>
      <w:b/>
      <w:bCs/>
      <w:w w:val="66"/>
      <w:sz w:val="32"/>
      <w:szCs w:val="32"/>
      <w:shd w:val="clear" w:color="auto" w:fill="FFFFFF"/>
    </w:rPr>
  </w:style>
  <w:style w:type="character" w:customStyle="1" w:styleId="4100">
    <w:name w:val="Основной текст (4) + Курсив;Масштаб 100%"/>
    <w:basedOn w:val="44"/>
    <w:rsid w:val="006B08E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32"/>
      <w:szCs w:val="32"/>
      <w:u w:val="single"/>
      <w:shd w:val="clear" w:color="auto" w:fill="FFFFFF"/>
      <w:lang w:val="en-US" w:eastAsia="en-US" w:bidi="en-US"/>
    </w:rPr>
  </w:style>
  <w:style w:type="character" w:customStyle="1" w:styleId="55">
    <w:name w:val="Основной текст (5)_"/>
    <w:basedOn w:val="a2"/>
    <w:rsid w:val="006B08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0"/>
      <w:sz w:val="26"/>
      <w:szCs w:val="26"/>
      <w:u w:val="none"/>
    </w:rPr>
  </w:style>
  <w:style w:type="character" w:customStyle="1" w:styleId="56">
    <w:name w:val="Основной текст (5)"/>
    <w:basedOn w:val="55"/>
    <w:rsid w:val="006B08EE"/>
    <w:rPr>
      <w:rFonts w:ascii="Times New Roman" w:eastAsia="Times New Roman" w:hAnsi="Times New Roman" w:cs="Times New Roman"/>
      <w:b/>
      <w:bCs/>
      <w:i w:val="0"/>
      <w:iCs w:val="0"/>
      <w:smallCaps w:val="0"/>
      <w:strike/>
      <w:color w:val="000000"/>
      <w:spacing w:val="3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6">
    <w:name w:val="Заголовок №4_"/>
    <w:basedOn w:val="a2"/>
    <w:link w:val="47"/>
    <w:rsid w:val="006B08EE"/>
    <w:rPr>
      <w:rFonts w:ascii="Times New Roman" w:eastAsia="Times New Roman" w:hAnsi="Times New Roman" w:cs="Times New Roman"/>
      <w:b/>
      <w:bCs/>
      <w:spacing w:val="120"/>
      <w:sz w:val="36"/>
      <w:szCs w:val="36"/>
      <w:shd w:val="clear" w:color="auto" w:fill="FFFFFF"/>
    </w:rPr>
  </w:style>
  <w:style w:type="character" w:customStyle="1" w:styleId="6">
    <w:name w:val="Основной текст (6)_"/>
    <w:basedOn w:val="a2"/>
    <w:link w:val="60"/>
    <w:rsid w:val="006B08E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2pt">
    <w:name w:val="Основной текст (2) + Интервал 2 pt"/>
    <w:basedOn w:val="21"/>
    <w:rsid w:val="006B08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-2pt">
    <w:name w:val="Основной текст (2) + Курсив;Интервал -2 pt"/>
    <w:basedOn w:val="21"/>
    <w:rsid w:val="006B08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0"/>
      <w:w w:val="100"/>
      <w:position w:val="0"/>
      <w:sz w:val="28"/>
      <w:szCs w:val="28"/>
      <w:u w:val="single"/>
      <w:shd w:val="clear" w:color="auto" w:fill="FFFFFF"/>
      <w:lang w:val="en-US" w:eastAsia="en-US" w:bidi="en-US"/>
    </w:rPr>
  </w:style>
  <w:style w:type="character" w:customStyle="1" w:styleId="61">
    <w:name w:val="Заголовок №6_"/>
    <w:basedOn w:val="a2"/>
    <w:link w:val="62"/>
    <w:rsid w:val="006B08E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3pt">
    <w:name w:val="Основной текст (2) + Интервал 3 pt"/>
    <w:basedOn w:val="21"/>
    <w:rsid w:val="006B08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c">
    <w:name w:val="Основной текст (2) + Малые прописные"/>
    <w:basedOn w:val="21"/>
    <w:rsid w:val="006B08EE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100">
    <w:name w:val="Основной текст (10)_"/>
    <w:basedOn w:val="a2"/>
    <w:link w:val="101"/>
    <w:rsid w:val="006B08EE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character" w:customStyle="1" w:styleId="21pt">
    <w:name w:val="Основной текст (2) + Интервал 1 pt"/>
    <w:basedOn w:val="21"/>
    <w:rsid w:val="006B08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12pt">
    <w:name w:val="Колонтитул + 12 pt;Курсив"/>
    <w:basedOn w:val="aff"/>
    <w:rsid w:val="006B08E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11pt">
    <w:name w:val="Основной текст (2) + 11 pt;Полужирный"/>
    <w:basedOn w:val="21"/>
    <w:rsid w:val="006B08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Georgia115pt0pt">
    <w:name w:val="Основной текст (2) + Georgia;11;5 pt;Интервал 0 pt"/>
    <w:basedOn w:val="21"/>
    <w:rsid w:val="006B08EE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-1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520">
    <w:name w:val="Заголовок №5 (2)_"/>
    <w:basedOn w:val="a2"/>
    <w:link w:val="521"/>
    <w:rsid w:val="006B08EE"/>
    <w:rPr>
      <w:rFonts w:ascii="Times New Roman" w:eastAsia="Times New Roman" w:hAnsi="Times New Roman" w:cs="Times New Roman"/>
      <w:b/>
      <w:bCs/>
      <w:w w:val="66"/>
      <w:sz w:val="32"/>
      <w:szCs w:val="32"/>
      <w:shd w:val="clear" w:color="auto" w:fill="FFFFFF"/>
    </w:rPr>
  </w:style>
  <w:style w:type="character" w:customStyle="1" w:styleId="215pt">
    <w:name w:val="Основной текст (2) + 15 pt"/>
    <w:basedOn w:val="21"/>
    <w:rsid w:val="006B08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en-US" w:eastAsia="en-US" w:bidi="en-US"/>
    </w:rPr>
  </w:style>
  <w:style w:type="character" w:customStyle="1" w:styleId="114">
    <w:name w:val="Основной текст (11)_"/>
    <w:basedOn w:val="a2"/>
    <w:link w:val="115"/>
    <w:rsid w:val="006B08EE"/>
    <w:rPr>
      <w:rFonts w:ascii="Courier New" w:eastAsia="Courier New" w:hAnsi="Courier New" w:cs="Courier New"/>
      <w:sz w:val="12"/>
      <w:szCs w:val="12"/>
      <w:shd w:val="clear" w:color="auto" w:fill="FFFFFF"/>
      <w:lang w:bidi="en-US"/>
    </w:rPr>
  </w:style>
  <w:style w:type="character" w:customStyle="1" w:styleId="120">
    <w:name w:val="Основной текст (12)_"/>
    <w:basedOn w:val="a2"/>
    <w:link w:val="121"/>
    <w:rsid w:val="006B08EE"/>
    <w:rPr>
      <w:rFonts w:ascii="Courier New" w:eastAsia="Courier New" w:hAnsi="Courier New" w:cs="Courier New"/>
      <w:w w:val="150"/>
      <w:sz w:val="8"/>
      <w:szCs w:val="8"/>
      <w:shd w:val="clear" w:color="auto" w:fill="FFFFFF"/>
    </w:rPr>
  </w:style>
  <w:style w:type="character" w:customStyle="1" w:styleId="130">
    <w:name w:val="Основной текст (13)_"/>
    <w:basedOn w:val="a2"/>
    <w:link w:val="131"/>
    <w:rsid w:val="006B08EE"/>
    <w:rPr>
      <w:rFonts w:ascii="Times New Roman" w:eastAsia="Times New Roman" w:hAnsi="Times New Roman" w:cs="Times New Roman"/>
      <w:sz w:val="8"/>
      <w:szCs w:val="8"/>
      <w:shd w:val="clear" w:color="auto" w:fill="FFFFFF"/>
      <w:lang w:bidi="en-US"/>
    </w:rPr>
  </w:style>
  <w:style w:type="character" w:customStyle="1" w:styleId="2-1pt">
    <w:name w:val="Основной текст (2) + Интервал -1 pt"/>
    <w:basedOn w:val="21"/>
    <w:rsid w:val="006B08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140">
    <w:name w:val="Основной текст (14)_"/>
    <w:basedOn w:val="a2"/>
    <w:link w:val="141"/>
    <w:rsid w:val="006B08EE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150">
    <w:name w:val="Основной текст (15)_"/>
    <w:basedOn w:val="a2"/>
    <w:link w:val="151"/>
    <w:rsid w:val="006B08E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60">
    <w:name w:val="Основной текст (16)_"/>
    <w:basedOn w:val="a2"/>
    <w:link w:val="161"/>
    <w:rsid w:val="006B08EE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170">
    <w:name w:val="Основной текст (17)_"/>
    <w:basedOn w:val="a2"/>
    <w:link w:val="171"/>
    <w:rsid w:val="006B08EE"/>
    <w:rPr>
      <w:rFonts w:ascii="Courier New" w:eastAsia="Courier New" w:hAnsi="Courier New" w:cs="Courier New"/>
      <w:sz w:val="11"/>
      <w:szCs w:val="11"/>
      <w:shd w:val="clear" w:color="auto" w:fill="FFFFFF"/>
    </w:rPr>
  </w:style>
  <w:style w:type="character" w:customStyle="1" w:styleId="180">
    <w:name w:val="Основной текст (18)_"/>
    <w:basedOn w:val="a2"/>
    <w:link w:val="181"/>
    <w:rsid w:val="006B08EE"/>
    <w:rPr>
      <w:rFonts w:ascii="Courier New" w:eastAsia="Courier New" w:hAnsi="Courier New" w:cs="Courier New"/>
      <w:sz w:val="10"/>
      <w:szCs w:val="10"/>
      <w:shd w:val="clear" w:color="auto" w:fill="FFFFFF"/>
    </w:rPr>
  </w:style>
  <w:style w:type="character" w:customStyle="1" w:styleId="190">
    <w:name w:val="Основной текст (19)_"/>
    <w:basedOn w:val="a2"/>
    <w:link w:val="191"/>
    <w:rsid w:val="006B08EE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200">
    <w:name w:val="Основной текст (20)_"/>
    <w:basedOn w:val="a2"/>
    <w:link w:val="201"/>
    <w:rsid w:val="006B08E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11">
    <w:name w:val="Основной текст (21)_"/>
    <w:basedOn w:val="a2"/>
    <w:link w:val="212"/>
    <w:rsid w:val="006B08EE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character" w:customStyle="1" w:styleId="220">
    <w:name w:val="Основной текст (22)_"/>
    <w:basedOn w:val="a2"/>
    <w:link w:val="221"/>
    <w:rsid w:val="006B08EE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character" w:customStyle="1" w:styleId="230">
    <w:name w:val="Основной текст (23)_"/>
    <w:basedOn w:val="a2"/>
    <w:link w:val="231"/>
    <w:rsid w:val="006B08EE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character" w:customStyle="1" w:styleId="213pt">
    <w:name w:val="Основной текст (2) + 13 pt;Полужирный"/>
    <w:basedOn w:val="21"/>
    <w:rsid w:val="006B08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213pt0pt">
    <w:name w:val="Основной текст (2) + 13 pt;Полужирный;Интервал 0 pt"/>
    <w:basedOn w:val="21"/>
    <w:rsid w:val="006B08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2d">
    <w:name w:val="Основной текст (2) + Полужирный"/>
    <w:basedOn w:val="21"/>
    <w:rsid w:val="006B08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530">
    <w:name w:val="Заголовок №5 (3)_"/>
    <w:basedOn w:val="a2"/>
    <w:link w:val="531"/>
    <w:rsid w:val="006B08EE"/>
    <w:rPr>
      <w:rFonts w:ascii="Calibri" w:eastAsia="Calibri" w:hAnsi="Calibri" w:cs="Calibri"/>
      <w:sz w:val="26"/>
      <w:szCs w:val="26"/>
      <w:shd w:val="clear" w:color="auto" w:fill="FFFFFF"/>
    </w:rPr>
  </w:style>
  <w:style w:type="character" w:customStyle="1" w:styleId="295pt">
    <w:name w:val="Основной текст (2) + 9;5 pt;Полужирный"/>
    <w:basedOn w:val="21"/>
    <w:rsid w:val="006B08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36">
    <w:name w:val="Заголовок №3_"/>
    <w:basedOn w:val="a2"/>
    <w:link w:val="37"/>
    <w:rsid w:val="006B08EE"/>
    <w:rPr>
      <w:rFonts w:ascii="Calibri" w:eastAsia="Calibri" w:hAnsi="Calibri" w:cs="Calibri"/>
      <w:sz w:val="28"/>
      <w:szCs w:val="28"/>
      <w:shd w:val="clear" w:color="auto" w:fill="FFFFFF"/>
    </w:rPr>
  </w:style>
  <w:style w:type="character" w:customStyle="1" w:styleId="540">
    <w:name w:val="Заголовок №5 (4)_"/>
    <w:basedOn w:val="a2"/>
    <w:link w:val="541"/>
    <w:rsid w:val="006B08E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54Calibri14pt">
    <w:name w:val="Заголовок №5 (4) + Calibri;14 pt"/>
    <w:basedOn w:val="540"/>
    <w:rsid w:val="006B08EE"/>
    <w:rPr>
      <w:rFonts w:ascii="Calibri" w:eastAsia="Calibri" w:hAnsi="Calibri" w:cs="Calibri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-2pt0">
    <w:name w:val="Основной текст (2) + Интервал -2 pt"/>
    <w:basedOn w:val="21"/>
    <w:rsid w:val="006B08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240">
    <w:name w:val="Основной текст (24)_"/>
    <w:basedOn w:val="a2"/>
    <w:link w:val="241"/>
    <w:rsid w:val="006B08EE"/>
    <w:rPr>
      <w:rFonts w:ascii="Times New Roman" w:eastAsia="Times New Roman" w:hAnsi="Times New Roman" w:cs="Times New Roman"/>
      <w:i/>
      <w:iCs/>
      <w:sz w:val="13"/>
      <w:szCs w:val="13"/>
      <w:shd w:val="clear" w:color="auto" w:fill="FFFFFF"/>
      <w:lang w:bidi="en-US"/>
    </w:rPr>
  </w:style>
  <w:style w:type="character" w:customStyle="1" w:styleId="216pt66">
    <w:name w:val="Основной текст (2) + 16 pt;Полужирный;Масштаб 66%"/>
    <w:basedOn w:val="21"/>
    <w:rsid w:val="006B08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66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250">
    <w:name w:val="Основной текст (25)_"/>
    <w:basedOn w:val="a2"/>
    <w:link w:val="251"/>
    <w:rsid w:val="006B08EE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1b">
    <w:name w:val="Заголовок №1_"/>
    <w:basedOn w:val="a2"/>
    <w:link w:val="1c"/>
    <w:rsid w:val="006B08EE"/>
    <w:rPr>
      <w:rFonts w:ascii="Times New Roman" w:eastAsia="Times New Roman" w:hAnsi="Times New Roman" w:cs="Times New Roman"/>
      <w:b/>
      <w:bCs/>
      <w:w w:val="66"/>
      <w:sz w:val="32"/>
      <w:szCs w:val="32"/>
      <w:shd w:val="clear" w:color="auto" w:fill="FFFFFF"/>
    </w:rPr>
  </w:style>
  <w:style w:type="character" w:customStyle="1" w:styleId="20pt0">
    <w:name w:val="Основной текст (2) + Полужирный;Интервал 0 pt"/>
    <w:basedOn w:val="21"/>
    <w:rsid w:val="006B08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211pt0">
    <w:name w:val="Основной текст (2) + 11 pt;Полужирный;Малые прописные"/>
    <w:basedOn w:val="21"/>
    <w:rsid w:val="006B08EE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pt0">
    <w:name w:val="Основной текст (2) + Курсив;Интервал 1 pt"/>
    <w:basedOn w:val="21"/>
    <w:rsid w:val="006B08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60">
    <w:name w:val="Основной текст (26)_"/>
    <w:basedOn w:val="a2"/>
    <w:link w:val="261"/>
    <w:rsid w:val="006B08EE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character" w:customStyle="1" w:styleId="270">
    <w:name w:val="Основной текст (27)_"/>
    <w:basedOn w:val="a2"/>
    <w:link w:val="271"/>
    <w:rsid w:val="006B08EE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280">
    <w:name w:val="Основной текст (28)_"/>
    <w:basedOn w:val="a2"/>
    <w:link w:val="281"/>
    <w:rsid w:val="006B08EE"/>
    <w:rPr>
      <w:rFonts w:ascii="Courier New" w:eastAsia="Courier New" w:hAnsi="Courier New" w:cs="Courier New"/>
      <w:sz w:val="13"/>
      <w:szCs w:val="13"/>
      <w:shd w:val="clear" w:color="auto" w:fill="FFFFFF"/>
      <w:lang w:bidi="en-US"/>
    </w:rPr>
  </w:style>
  <w:style w:type="character" w:customStyle="1" w:styleId="Cambria8pt">
    <w:name w:val="Колонтитул + Cambria;8 pt;Не полужирный"/>
    <w:basedOn w:val="aff"/>
    <w:rsid w:val="006B08EE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90">
    <w:name w:val="Основной текст (29)_"/>
    <w:basedOn w:val="a2"/>
    <w:link w:val="291"/>
    <w:rsid w:val="006B08EE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character" w:customStyle="1" w:styleId="300">
    <w:name w:val="Основной текст (30)_"/>
    <w:basedOn w:val="a2"/>
    <w:link w:val="301"/>
    <w:rsid w:val="006B08EE"/>
    <w:rPr>
      <w:rFonts w:ascii="Times New Roman" w:eastAsia="Times New Roman" w:hAnsi="Times New Roman" w:cs="Times New Roman"/>
      <w:sz w:val="8"/>
      <w:szCs w:val="8"/>
      <w:shd w:val="clear" w:color="auto" w:fill="FFFFFF"/>
      <w:lang w:bidi="en-US"/>
    </w:rPr>
  </w:style>
  <w:style w:type="character" w:customStyle="1" w:styleId="311">
    <w:name w:val="Основной текст (31)_"/>
    <w:basedOn w:val="a2"/>
    <w:link w:val="312"/>
    <w:rsid w:val="006B08EE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character" w:customStyle="1" w:styleId="320">
    <w:name w:val="Основной текст (32)_"/>
    <w:basedOn w:val="a2"/>
    <w:link w:val="321"/>
    <w:rsid w:val="006B08EE"/>
    <w:rPr>
      <w:rFonts w:ascii="Trebuchet MS" w:eastAsia="Trebuchet MS" w:hAnsi="Trebuchet MS" w:cs="Trebuchet MS"/>
      <w:sz w:val="18"/>
      <w:szCs w:val="18"/>
      <w:shd w:val="clear" w:color="auto" w:fill="FFFFFF"/>
    </w:rPr>
  </w:style>
  <w:style w:type="character" w:customStyle="1" w:styleId="330">
    <w:name w:val="Основной текст (33)_"/>
    <w:basedOn w:val="a2"/>
    <w:link w:val="331"/>
    <w:rsid w:val="006B08EE"/>
    <w:rPr>
      <w:rFonts w:ascii="Trebuchet MS" w:eastAsia="Trebuchet MS" w:hAnsi="Trebuchet MS" w:cs="Trebuchet MS"/>
      <w:i/>
      <w:iCs/>
      <w:sz w:val="12"/>
      <w:szCs w:val="12"/>
      <w:shd w:val="clear" w:color="auto" w:fill="FFFFFF"/>
      <w:lang w:bidi="en-US"/>
    </w:rPr>
  </w:style>
  <w:style w:type="character" w:customStyle="1" w:styleId="340">
    <w:name w:val="Основной текст (34)_"/>
    <w:basedOn w:val="a2"/>
    <w:link w:val="341"/>
    <w:rsid w:val="006B08EE"/>
    <w:rPr>
      <w:rFonts w:ascii="Courier New" w:eastAsia="Courier New" w:hAnsi="Courier New" w:cs="Courier New"/>
      <w:sz w:val="10"/>
      <w:szCs w:val="10"/>
      <w:shd w:val="clear" w:color="auto" w:fill="FFFFFF"/>
    </w:rPr>
  </w:style>
  <w:style w:type="character" w:customStyle="1" w:styleId="550">
    <w:name w:val="Заголовок №5 (5)_"/>
    <w:basedOn w:val="a2"/>
    <w:link w:val="551"/>
    <w:rsid w:val="006B08EE"/>
    <w:rPr>
      <w:rFonts w:ascii="Franklin Gothic Heavy" w:eastAsia="Franklin Gothic Heavy" w:hAnsi="Franklin Gothic Heavy" w:cs="Franklin Gothic Heavy"/>
      <w:sz w:val="12"/>
      <w:szCs w:val="12"/>
      <w:shd w:val="clear" w:color="auto" w:fill="FFFFFF"/>
    </w:rPr>
  </w:style>
  <w:style w:type="character" w:customStyle="1" w:styleId="350">
    <w:name w:val="Основной текст (35)_"/>
    <w:basedOn w:val="a2"/>
    <w:link w:val="351"/>
    <w:rsid w:val="006B08EE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360">
    <w:name w:val="Основной текст (36)_"/>
    <w:basedOn w:val="a2"/>
    <w:link w:val="361"/>
    <w:rsid w:val="006B08EE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370">
    <w:name w:val="Основной текст (37)_"/>
    <w:basedOn w:val="a2"/>
    <w:link w:val="371"/>
    <w:rsid w:val="006B08EE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38">
    <w:name w:val="Основной текст (38)_"/>
    <w:basedOn w:val="a2"/>
    <w:link w:val="380"/>
    <w:rsid w:val="006B08EE"/>
    <w:rPr>
      <w:rFonts w:ascii="Times New Roman" w:eastAsia="Times New Roman" w:hAnsi="Times New Roman" w:cs="Times New Roman"/>
      <w:i/>
      <w:iCs/>
      <w:sz w:val="10"/>
      <w:szCs w:val="10"/>
      <w:shd w:val="clear" w:color="auto" w:fill="FFFFFF"/>
    </w:rPr>
  </w:style>
  <w:style w:type="character" w:customStyle="1" w:styleId="39">
    <w:name w:val="Основной текст (39)_"/>
    <w:basedOn w:val="a2"/>
    <w:link w:val="390"/>
    <w:rsid w:val="006B08EE"/>
    <w:rPr>
      <w:rFonts w:ascii="Times New Roman" w:eastAsia="Times New Roman" w:hAnsi="Times New Roman" w:cs="Times New Roman"/>
      <w:i/>
      <w:iCs/>
      <w:spacing w:val="-10"/>
      <w:sz w:val="8"/>
      <w:szCs w:val="8"/>
      <w:shd w:val="clear" w:color="auto" w:fill="FFFFFF"/>
    </w:rPr>
  </w:style>
  <w:style w:type="character" w:customStyle="1" w:styleId="400">
    <w:name w:val="Основной текст (40)_"/>
    <w:basedOn w:val="a2"/>
    <w:link w:val="401"/>
    <w:rsid w:val="006B08EE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105pt">
    <w:name w:val="Колонтитул + 10;5 pt"/>
    <w:basedOn w:val="aff"/>
    <w:rsid w:val="006B08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10">
    <w:name w:val="Основной текст (41)_"/>
    <w:basedOn w:val="a2"/>
    <w:link w:val="411"/>
    <w:rsid w:val="006B08EE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character" w:customStyle="1" w:styleId="105pt0pt">
    <w:name w:val="Колонтитул + 10;5 pt;Интервал 0 pt"/>
    <w:basedOn w:val="aff"/>
    <w:rsid w:val="006B08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20">
    <w:name w:val="Основной текст (42)_"/>
    <w:basedOn w:val="a2"/>
    <w:link w:val="421"/>
    <w:rsid w:val="006B08EE"/>
    <w:rPr>
      <w:rFonts w:ascii="Candara" w:eastAsia="Candara" w:hAnsi="Candara" w:cs="Candara"/>
      <w:i/>
      <w:iCs/>
      <w:sz w:val="9"/>
      <w:szCs w:val="9"/>
      <w:shd w:val="clear" w:color="auto" w:fill="FFFFFF"/>
    </w:rPr>
  </w:style>
  <w:style w:type="character" w:customStyle="1" w:styleId="430">
    <w:name w:val="Основной текст (43)_"/>
    <w:basedOn w:val="a2"/>
    <w:link w:val="431"/>
    <w:rsid w:val="006B08EE"/>
    <w:rPr>
      <w:rFonts w:ascii="Lucida Sans Unicode" w:eastAsia="Lucida Sans Unicode" w:hAnsi="Lucida Sans Unicode" w:cs="Lucida Sans Unicode"/>
      <w:i/>
      <w:iCs/>
      <w:sz w:val="8"/>
      <w:szCs w:val="8"/>
      <w:shd w:val="clear" w:color="auto" w:fill="FFFFFF"/>
    </w:rPr>
  </w:style>
  <w:style w:type="character" w:customStyle="1" w:styleId="440">
    <w:name w:val="Основной текст (44)_"/>
    <w:basedOn w:val="a2"/>
    <w:link w:val="441"/>
    <w:rsid w:val="006B08E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450">
    <w:name w:val="Основной текст (45)_"/>
    <w:basedOn w:val="a2"/>
    <w:link w:val="451"/>
    <w:rsid w:val="006B08E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  <w:lang w:bidi="en-US"/>
    </w:rPr>
  </w:style>
  <w:style w:type="character" w:customStyle="1" w:styleId="4420pt">
    <w:name w:val="Основной текст (44) + 20 pt;Полужирный;Курсив"/>
    <w:basedOn w:val="440"/>
    <w:rsid w:val="006B08E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40"/>
      <w:szCs w:val="40"/>
      <w:shd w:val="clear" w:color="auto" w:fill="FFFFFF"/>
      <w:lang w:val="ru-RU" w:eastAsia="ru-RU" w:bidi="ru-RU"/>
    </w:rPr>
  </w:style>
  <w:style w:type="character" w:customStyle="1" w:styleId="22pt0">
    <w:name w:val="Основной текст (2) + Малые прописные;Интервал 2 pt"/>
    <w:basedOn w:val="21"/>
    <w:rsid w:val="006B08EE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5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2e">
    <w:name w:val="Заголовок №2_"/>
    <w:basedOn w:val="a2"/>
    <w:link w:val="2f"/>
    <w:rsid w:val="006B08EE"/>
    <w:rPr>
      <w:rFonts w:ascii="Tahoma" w:eastAsia="Tahoma" w:hAnsi="Tahoma" w:cs="Tahoma"/>
      <w:b/>
      <w:bCs/>
      <w:sz w:val="26"/>
      <w:szCs w:val="26"/>
      <w:shd w:val="clear" w:color="auto" w:fill="FFFFFF"/>
    </w:rPr>
  </w:style>
  <w:style w:type="character" w:customStyle="1" w:styleId="2f0">
    <w:name w:val="Подпись к таблице (2)_"/>
    <w:basedOn w:val="a2"/>
    <w:link w:val="2f1"/>
    <w:rsid w:val="006B08E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TrebuchetMS4pt">
    <w:name w:val="Основной текст (2) + Trebuchet MS;4 pt"/>
    <w:basedOn w:val="21"/>
    <w:rsid w:val="006B08EE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460">
    <w:name w:val="Основной текст (46)_"/>
    <w:basedOn w:val="a2"/>
    <w:link w:val="461"/>
    <w:rsid w:val="006B08E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4pt">
    <w:name w:val="Основной текст (2) + 4 pt"/>
    <w:basedOn w:val="21"/>
    <w:rsid w:val="006B08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8pt">
    <w:name w:val="Основной текст (2) + 8 pt"/>
    <w:basedOn w:val="21"/>
    <w:rsid w:val="006B08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12pt0pt">
    <w:name w:val="Основной текст (2) + 12 pt;Полужирный;Курсив;Интервал 0 pt"/>
    <w:basedOn w:val="21"/>
    <w:rsid w:val="006B08E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05pt">
    <w:name w:val="Основной текст (2) + 10;5 pt"/>
    <w:basedOn w:val="21"/>
    <w:rsid w:val="006B08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TrebuchetMS11pt">
    <w:name w:val="Основной текст (2) + Trebuchet MS;11 pt"/>
    <w:basedOn w:val="21"/>
    <w:rsid w:val="006B08EE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4pt0">
    <w:name w:val="Основной текст (2) + 4 pt;Курсив"/>
    <w:basedOn w:val="21"/>
    <w:rsid w:val="006B08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aff1">
    <w:name w:val="Подпись к таблице_"/>
    <w:basedOn w:val="a2"/>
    <w:link w:val="aff2"/>
    <w:rsid w:val="006B08E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5">
    <w:name w:val="Основной текст (3)"/>
    <w:basedOn w:val="a1"/>
    <w:link w:val="34"/>
    <w:rsid w:val="006B08EE"/>
    <w:pPr>
      <w:shd w:val="clear" w:color="auto" w:fill="FFFFFF"/>
      <w:autoSpaceDE/>
      <w:autoSpaceDN/>
      <w:spacing w:after="120" w:line="0" w:lineRule="atLeast"/>
      <w:jc w:val="both"/>
    </w:pPr>
    <w:rPr>
      <w:rFonts w:ascii="Impact" w:eastAsia="Impact" w:hAnsi="Impact" w:cs="Impact"/>
      <w:sz w:val="17"/>
      <w:szCs w:val="17"/>
      <w:lang w:val="en-US"/>
    </w:rPr>
  </w:style>
  <w:style w:type="paragraph" w:customStyle="1" w:styleId="54">
    <w:name w:val="Заголовок №5"/>
    <w:basedOn w:val="a1"/>
    <w:link w:val="53"/>
    <w:rsid w:val="006B08EE"/>
    <w:pPr>
      <w:shd w:val="clear" w:color="auto" w:fill="FFFFFF"/>
      <w:autoSpaceDE/>
      <w:autoSpaceDN/>
      <w:spacing w:before="120" w:line="413" w:lineRule="exact"/>
      <w:outlineLvl w:val="4"/>
    </w:pPr>
    <w:rPr>
      <w:sz w:val="30"/>
      <w:szCs w:val="30"/>
      <w:lang w:val="en-US"/>
    </w:rPr>
  </w:style>
  <w:style w:type="paragraph" w:customStyle="1" w:styleId="45">
    <w:name w:val="Основной текст (4)"/>
    <w:basedOn w:val="a1"/>
    <w:link w:val="44"/>
    <w:rsid w:val="006B08EE"/>
    <w:pPr>
      <w:shd w:val="clear" w:color="auto" w:fill="FFFFFF"/>
      <w:autoSpaceDE/>
      <w:autoSpaceDN/>
      <w:spacing w:after="120" w:line="413" w:lineRule="exact"/>
      <w:jc w:val="both"/>
    </w:pPr>
    <w:rPr>
      <w:b/>
      <w:bCs/>
      <w:w w:val="66"/>
      <w:sz w:val="32"/>
      <w:szCs w:val="32"/>
      <w:lang w:val="en-US"/>
    </w:rPr>
  </w:style>
  <w:style w:type="paragraph" w:customStyle="1" w:styleId="47">
    <w:name w:val="Заголовок №4"/>
    <w:basedOn w:val="a1"/>
    <w:link w:val="46"/>
    <w:rsid w:val="006B08EE"/>
    <w:pPr>
      <w:shd w:val="clear" w:color="auto" w:fill="FFFFFF"/>
      <w:autoSpaceDE/>
      <w:autoSpaceDN/>
      <w:spacing w:before="420" w:after="300" w:line="0" w:lineRule="atLeast"/>
      <w:jc w:val="center"/>
      <w:outlineLvl w:val="3"/>
    </w:pPr>
    <w:rPr>
      <w:b/>
      <w:bCs/>
      <w:spacing w:val="120"/>
      <w:sz w:val="36"/>
      <w:szCs w:val="36"/>
      <w:lang w:val="en-US"/>
    </w:rPr>
  </w:style>
  <w:style w:type="paragraph" w:customStyle="1" w:styleId="60">
    <w:name w:val="Основной текст (6)"/>
    <w:basedOn w:val="a1"/>
    <w:link w:val="6"/>
    <w:rsid w:val="006B08EE"/>
    <w:pPr>
      <w:shd w:val="clear" w:color="auto" w:fill="FFFFFF"/>
      <w:autoSpaceDE/>
      <w:autoSpaceDN/>
      <w:spacing w:before="600" w:after="600" w:line="326" w:lineRule="exact"/>
      <w:jc w:val="center"/>
    </w:pPr>
    <w:rPr>
      <w:b/>
      <w:bCs/>
      <w:sz w:val="26"/>
      <w:szCs w:val="26"/>
      <w:lang w:val="en-US"/>
    </w:rPr>
  </w:style>
  <w:style w:type="paragraph" w:customStyle="1" w:styleId="62">
    <w:name w:val="Заголовок №6"/>
    <w:basedOn w:val="a1"/>
    <w:link w:val="61"/>
    <w:rsid w:val="006B08EE"/>
    <w:pPr>
      <w:shd w:val="clear" w:color="auto" w:fill="FFFFFF"/>
      <w:autoSpaceDE/>
      <w:autoSpaceDN/>
      <w:spacing w:before="300" w:after="420" w:line="0" w:lineRule="atLeast"/>
      <w:jc w:val="both"/>
      <w:outlineLvl w:val="5"/>
    </w:pPr>
    <w:rPr>
      <w:b/>
      <w:bCs/>
      <w:sz w:val="26"/>
      <w:szCs w:val="26"/>
      <w:lang w:val="en-US"/>
    </w:rPr>
  </w:style>
  <w:style w:type="paragraph" w:customStyle="1" w:styleId="101">
    <w:name w:val="Основной текст (10)"/>
    <w:basedOn w:val="a1"/>
    <w:link w:val="100"/>
    <w:rsid w:val="006B08EE"/>
    <w:pPr>
      <w:shd w:val="clear" w:color="auto" w:fill="FFFFFF"/>
      <w:autoSpaceDE/>
      <w:autoSpaceDN/>
      <w:spacing w:line="0" w:lineRule="atLeast"/>
    </w:pPr>
    <w:rPr>
      <w:sz w:val="9"/>
      <w:szCs w:val="9"/>
      <w:lang w:val="en-US"/>
    </w:rPr>
  </w:style>
  <w:style w:type="paragraph" w:customStyle="1" w:styleId="521">
    <w:name w:val="Заголовок №5 (2)"/>
    <w:basedOn w:val="a1"/>
    <w:link w:val="520"/>
    <w:rsid w:val="006B08EE"/>
    <w:pPr>
      <w:shd w:val="clear" w:color="auto" w:fill="FFFFFF"/>
      <w:autoSpaceDE/>
      <w:autoSpaceDN/>
      <w:spacing w:after="180" w:line="0" w:lineRule="atLeast"/>
      <w:jc w:val="right"/>
      <w:outlineLvl w:val="4"/>
    </w:pPr>
    <w:rPr>
      <w:b/>
      <w:bCs/>
      <w:w w:val="66"/>
      <w:sz w:val="32"/>
      <w:szCs w:val="32"/>
      <w:lang w:val="en-US"/>
    </w:rPr>
  </w:style>
  <w:style w:type="paragraph" w:customStyle="1" w:styleId="115">
    <w:name w:val="Основной текст (11)"/>
    <w:basedOn w:val="a1"/>
    <w:link w:val="114"/>
    <w:rsid w:val="006B08EE"/>
    <w:pPr>
      <w:shd w:val="clear" w:color="auto" w:fill="FFFFFF"/>
      <w:autoSpaceDE/>
      <w:autoSpaceDN/>
      <w:spacing w:line="0" w:lineRule="atLeast"/>
    </w:pPr>
    <w:rPr>
      <w:rFonts w:ascii="Courier New" w:eastAsia="Courier New" w:hAnsi="Courier New" w:cs="Courier New"/>
      <w:sz w:val="12"/>
      <w:szCs w:val="12"/>
      <w:lang w:val="en-US" w:bidi="en-US"/>
    </w:rPr>
  </w:style>
  <w:style w:type="paragraph" w:customStyle="1" w:styleId="121">
    <w:name w:val="Основной текст (12)"/>
    <w:basedOn w:val="a1"/>
    <w:link w:val="120"/>
    <w:rsid w:val="006B08EE"/>
    <w:pPr>
      <w:shd w:val="clear" w:color="auto" w:fill="FFFFFF"/>
      <w:autoSpaceDE/>
      <w:autoSpaceDN/>
      <w:spacing w:line="0" w:lineRule="atLeast"/>
    </w:pPr>
    <w:rPr>
      <w:rFonts w:ascii="Courier New" w:eastAsia="Courier New" w:hAnsi="Courier New" w:cs="Courier New"/>
      <w:w w:val="150"/>
      <w:sz w:val="8"/>
      <w:szCs w:val="8"/>
      <w:lang w:val="en-US"/>
    </w:rPr>
  </w:style>
  <w:style w:type="paragraph" w:customStyle="1" w:styleId="131">
    <w:name w:val="Основной текст (13)"/>
    <w:basedOn w:val="a1"/>
    <w:link w:val="130"/>
    <w:rsid w:val="006B08EE"/>
    <w:pPr>
      <w:shd w:val="clear" w:color="auto" w:fill="FFFFFF"/>
      <w:autoSpaceDE/>
      <w:autoSpaceDN/>
      <w:spacing w:line="0" w:lineRule="atLeast"/>
    </w:pPr>
    <w:rPr>
      <w:sz w:val="8"/>
      <w:szCs w:val="8"/>
      <w:lang w:val="en-US" w:bidi="en-US"/>
    </w:rPr>
  </w:style>
  <w:style w:type="paragraph" w:customStyle="1" w:styleId="141">
    <w:name w:val="Основной текст (14)"/>
    <w:basedOn w:val="a1"/>
    <w:link w:val="140"/>
    <w:rsid w:val="006B08EE"/>
    <w:pPr>
      <w:shd w:val="clear" w:color="auto" w:fill="FFFFFF"/>
      <w:autoSpaceDE/>
      <w:autoSpaceDN/>
      <w:spacing w:line="0" w:lineRule="atLeast"/>
    </w:pPr>
    <w:rPr>
      <w:sz w:val="8"/>
      <w:szCs w:val="8"/>
      <w:lang w:val="en-US"/>
    </w:rPr>
  </w:style>
  <w:style w:type="paragraph" w:customStyle="1" w:styleId="151">
    <w:name w:val="Основной текст (15)"/>
    <w:basedOn w:val="a1"/>
    <w:link w:val="150"/>
    <w:rsid w:val="006B08EE"/>
    <w:pPr>
      <w:shd w:val="clear" w:color="auto" w:fill="FFFFFF"/>
      <w:autoSpaceDE/>
      <w:autoSpaceDN/>
      <w:spacing w:line="0" w:lineRule="atLeast"/>
      <w:jc w:val="both"/>
    </w:pPr>
    <w:rPr>
      <w:sz w:val="20"/>
      <w:szCs w:val="20"/>
      <w:lang w:val="en-US"/>
    </w:rPr>
  </w:style>
  <w:style w:type="paragraph" w:customStyle="1" w:styleId="161">
    <w:name w:val="Основной текст (16)"/>
    <w:basedOn w:val="a1"/>
    <w:link w:val="160"/>
    <w:rsid w:val="006B08EE"/>
    <w:pPr>
      <w:shd w:val="clear" w:color="auto" w:fill="FFFFFF"/>
      <w:autoSpaceDE/>
      <w:autoSpaceDN/>
      <w:spacing w:before="240" w:line="0" w:lineRule="atLeast"/>
    </w:pPr>
    <w:rPr>
      <w:sz w:val="8"/>
      <w:szCs w:val="8"/>
      <w:lang w:val="en-US"/>
    </w:rPr>
  </w:style>
  <w:style w:type="paragraph" w:customStyle="1" w:styleId="171">
    <w:name w:val="Основной текст (17)"/>
    <w:basedOn w:val="a1"/>
    <w:link w:val="170"/>
    <w:rsid w:val="006B08EE"/>
    <w:pPr>
      <w:shd w:val="clear" w:color="auto" w:fill="FFFFFF"/>
      <w:autoSpaceDE/>
      <w:autoSpaceDN/>
      <w:spacing w:line="0" w:lineRule="atLeast"/>
    </w:pPr>
    <w:rPr>
      <w:rFonts w:ascii="Courier New" w:eastAsia="Courier New" w:hAnsi="Courier New" w:cs="Courier New"/>
      <w:sz w:val="11"/>
      <w:szCs w:val="11"/>
      <w:lang w:val="en-US"/>
    </w:rPr>
  </w:style>
  <w:style w:type="paragraph" w:customStyle="1" w:styleId="181">
    <w:name w:val="Основной текст (18)"/>
    <w:basedOn w:val="a1"/>
    <w:link w:val="180"/>
    <w:rsid w:val="006B08EE"/>
    <w:pPr>
      <w:shd w:val="clear" w:color="auto" w:fill="FFFFFF"/>
      <w:autoSpaceDE/>
      <w:autoSpaceDN/>
      <w:spacing w:line="0" w:lineRule="atLeast"/>
      <w:jc w:val="right"/>
    </w:pPr>
    <w:rPr>
      <w:rFonts w:ascii="Courier New" w:eastAsia="Courier New" w:hAnsi="Courier New" w:cs="Courier New"/>
      <w:sz w:val="10"/>
      <w:szCs w:val="10"/>
      <w:lang w:val="en-US"/>
    </w:rPr>
  </w:style>
  <w:style w:type="paragraph" w:customStyle="1" w:styleId="191">
    <w:name w:val="Основной текст (19)"/>
    <w:basedOn w:val="a1"/>
    <w:link w:val="190"/>
    <w:rsid w:val="006B08EE"/>
    <w:pPr>
      <w:shd w:val="clear" w:color="auto" w:fill="FFFFFF"/>
      <w:autoSpaceDE/>
      <w:autoSpaceDN/>
      <w:spacing w:line="0" w:lineRule="atLeast"/>
    </w:pPr>
    <w:rPr>
      <w:sz w:val="8"/>
      <w:szCs w:val="8"/>
      <w:lang w:val="en-US"/>
    </w:rPr>
  </w:style>
  <w:style w:type="paragraph" w:customStyle="1" w:styleId="201">
    <w:name w:val="Основной текст (20)"/>
    <w:basedOn w:val="a1"/>
    <w:link w:val="200"/>
    <w:rsid w:val="006B08EE"/>
    <w:pPr>
      <w:shd w:val="clear" w:color="auto" w:fill="FFFFFF"/>
      <w:autoSpaceDE/>
      <w:autoSpaceDN/>
      <w:spacing w:line="0" w:lineRule="atLeast"/>
    </w:pPr>
    <w:rPr>
      <w:b/>
      <w:bCs/>
      <w:lang w:val="en-US"/>
    </w:rPr>
  </w:style>
  <w:style w:type="paragraph" w:customStyle="1" w:styleId="212">
    <w:name w:val="Основной текст (21)"/>
    <w:basedOn w:val="a1"/>
    <w:link w:val="211"/>
    <w:rsid w:val="006B08EE"/>
    <w:pPr>
      <w:shd w:val="clear" w:color="auto" w:fill="FFFFFF"/>
      <w:autoSpaceDE/>
      <w:autoSpaceDN/>
      <w:spacing w:line="0" w:lineRule="atLeast"/>
    </w:pPr>
    <w:rPr>
      <w:sz w:val="9"/>
      <w:szCs w:val="9"/>
      <w:lang w:val="en-US"/>
    </w:rPr>
  </w:style>
  <w:style w:type="paragraph" w:customStyle="1" w:styleId="221">
    <w:name w:val="Основной текст (22)"/>
    <w:basedOn w:val="a1"/>
    <w:link w:val="220"/>
    <w:rsid w:val="006B08EE"/>
    <w:pPr>
      <w:shd w:val="clear" w:color="auto" w:fill="FFFFFF"/>
      <w:autoSpaceDE/>
      <w:autoSpaceDN/>
      <w:spacing w:after="360" w:line="0" w:lineRule="atLeast"/>
      <w:jc w:val="center"/>
    </w:pPr>
    <w:rPr>
      <w:sz w:val="36"/>
      <w:szCs w:val="36"/>
      <w:lang w:val="en-US"/>
    </w:rPr>
  </w:style>
  <w:style w:type="paragraph" w:customStyle="1" w:styleId="231">
    <w:name w:val="Основной текст (23)"/>
    <w:basedOn w:val="a1"/>
    <w:link w:val="230"/>
    <w:rsid w:val="006B08EE"/>
    <w:pPr>
      <w:shd w:val="clear" w:color="auto" w:fill="FFFFFF"/>
      <w:autoSpaceDE/>
      <w:autoSpaceDN/>
      <w:spacing w:line="0" w:lineRule="atLeast"/>
    </w:pPr>
    <w:rPr>
      <w:sz w:val="9"/>
      <w:szCs w:val="9"/>
      <w:lang w:val="en-US"/>
    </w:rPr>
  </w:style>
  <w:style w:type="paragraph" w:customStyle="1" w:styleId="531">
    <w:name w:val="Заголовок №5 (3)"/>
    <w:basedOn w:val="a1"/>
    <w:link w:val="530"/>
    <w:rsid w:val="006B08EE"/>
    <w:pPr>
      <w:shd w:val="clear" w:color="auto" w:fill="FFFFFF"/>
      <w:autoSpaceDE/>
      <w:autoSpaceDN/>
      <w:spacing w:after="180" w:line="0" w:lineRule="atLeast"/>
      <w:outlineLvl w:val="4"/>
    </w:pPr>
    <w:rPr>
      <w:rFonts w:ascii="Calibri" w:eastAsia="Calibri" w:hAnsi="Calibri" w:cs="Calibri"/>
      <w:sz w:val="26"/>
      <w:szCs w:val="26"/>
      <w:lang w:val="en-US"/>
    </w:rPr>
  </w:style>
  <w:style w:type="paragraph" w:customStyle="1" w:styleId="37">
    <w:name w:val="Заголовок №3"/>
    <w:basedOn w:val="a1"/>
    <w:link w:val="36"/>
    <w:rsid w:val="006B08EE"/>
    <w:pPr>
      <w:shd w:val="clear" w:color="auto" w:fill="FFFFFF"/>
      <w:autoSpaceDE/>
      <w:autoSpaceDN/>
      <w:spacing w:line="490" w:lineRule="exact"/>
      <w:outlineLvl w:val="2"/>
    </w:pPr>
    <w:rPr>
      <w:rFonts w:ascii="Calibri" w:eastAsia="Calibri" w:hAnsi="Calibri" w:cs="Calibri"/>
      <w:sz w:val="28"/>
      <w:szCs w:val="28"/>
      <w:lang w:val="en-US"/>
    </w:rPr>
  </w:style>
  <w:style w:type="paragraph" w:customStyle="1" w:styleId="541">
    <w:name w:val="Заголовок №5 (4)"/>
    <w:basedOn w:val="a1"/>
    <w:link w:val="540"/>
    <w:rsid w:val="006B08EE"/>
    <w:pPr>
      <w:shd w:val="clear" w:color="auto" w:fill="FFFFFF"/>
      <w:autoSpaceDE/>
      <w:autoSpaceDN/>
      <w:spacing w:line="490" w:lineRule="exact"/>
      <w:outlineLvl w:val="4"/>
    </w:pPr>
    <w:rPr>
      <w:sz w:val="26"/>
      <w:szCs w:val="26"/>
      <w:lang w:val="en-US"/>
    </w:rPr>
  </w:style>
  <w:style w:type="paragraph" w:customStyle="1" w:styleId="241">
    <w:name w:val="Основной текст (24)"/>
    <w:basedOn w:val="a1"/>
    <w:link w:val="240"/>
    <w:rsid w:val="006B08EE"/>
    <w:pPr>
      <w:shd w:val="clear" w:color="auto" w:fill="FFFFFF"/>
      <w:autoSpaceDE/>
      <w:autoSpaceDN/>
      <w:spacing w:after="120" w:line="0" w:lineRule="atLeast"/>
    </w:pPr>
    <w:rPr>
      <w:i/>
      <w:iCs/>
      <w:sz w:val="13"/>
      <w:szCs w:val="13"/>
      <w:lang w:val="en-US" w:bidi="en-US"/>
    </w:rPr>
  </w:style>
  <w:style w:type="paragraph" w:customStyle="1" w:styleId="251">
    <w:name w:val="Основной текст (25)"/>
    <w:basedOn w:val="a1"/>
    <w:link w:val="250"/>
    <w:rsid w:val="006B08EE"/>
    <w:pPr>
      <w:shd w:val="clear" w:color="auto" w:fill="FFFFFF"/>
      <w:autoSpaceDE/>
      <w:autoSpaceDN/>
      <w:spacing w:line="0" w:lineRule="atLeast"/>
      <w:jc w:val="both"/>
    </w:pPr>
    <w:rPr>
      <w:sz w:val="8"/>
      <w:szCs w:val="8"/>
      <w:lang w:val="en-US"/>
    </w:rPr>
  </w:style>
  <w:style w:type="paragraph" w:customStyle="1" w:styleId="1c">
    <w:name w:val="Заголовок №1"/>
    <w:basedOn w:val="a1"/>
    <w:link w:val="1b"/>
    <w:rsid w:val="006B08EE"/>
    <w:pPr>
      <w:shd w:val="clear" w:color="auto" w:fill="FFFFFF"/>
      <w:autoSpaceDE/>
      <w:autoSpaceDN/>
      <w:spacing w:before="240" w:line="0" w:lineRule="atLeast"/>
      <w:outlineLvl w:val="0"/>
    </w:pPr>
    <w:rPr>
      <w:b/>
      <w:bCs/>
      <w:w w:val="66"/>
      <w:sz w:val="32"/>
      <w:szCs w:val="32"/>
      <w:lang w:val="en-US"/>
    </w:rPr>
  </w:style>
  <w:style w:type="paragraph" w:customStyle="1" w:styleId="261">
    <w:name w:val="Основной текст (26)"/>
    <w:basedOn w:val="a1"/>
    <w:link w:val="260"/>
    <w:rsid w:val="006B08EE"/>
    <w:pPr>
      <w:shd w:val="clear" w:color="auto" w:fill="FFFFFF"/>
      <w:autoSpaceDE/>
      <w:autoSpaceDN/>
      <w:spacing w:line="0" w:lineRule="atLeast"/>
    </w:pPr>
    <w:rPr>
      <w:sz w:val="9"/>
      <w:szCs w:val="9"/>
      <w:lang w:val="en-US"/>
    </w:rPr>
  </w:style>
  <w:style w:type="paragraph" w:customStyle="1" w:styleId="271">
    <w:name w:val="Основной текст (27)"/>
    <w:basedOn w:val="a1"/>
    <w:link w:val="270"/>
    <w:rsid w:val="006B08EE"/>
    <w:pPr>
      <w:shd w:val="clear" w:color="auto" w:fill="FFFFFF"/>
      <w:autoSpaceDE/>
      <w:autoSpaceDN/>
      <w:spacing w:line="0" w:lineRule="atLeast"/>
    </w:pPr>
    <w:rPr>
      <w:sz w:val="8"/>
      <w:szCs w:val="8"/>
      <w:lang w:val="en-US"/>
    </w:rPr>
  </w:style>
  <w:style w:type="paragraph" w:customStyle="1" w:styleId="281">
    <w:name w:val="Основной текст (28)"/>
    <w:basedOn w:val="a1"/>
    <w:link w:val="280"/>
    <w:rsid w:val="006B08EE"/>
    <w:pPr>
      <w:shd w:val="clear" w:color="auto" w:fill="FFFFFF"/>
      <w:autoSpaceDE/>
      <w:autoSpaceDN/>
      <w:spacing w:line="0" w:lineRule="atLeast"/>
      <w:jc w:val="both"/>
    </w:pPr>
    <w:rPr>
      <w:rFonts w:ascii="Courier New" w:eastAsia="Courier New" w:hAnsi="Courier New" w:cs="Courier New"/>
      <w:sz w:val="13"/>
      <w:szCs w:val="13"/>
      <w:lang w:val="en-US" w:bidi="en-US"/>
    </w:rPr>
  </w:style>
  <w:style w:type="paragraph" w:customStyle="1" w:styleId="291">
    <w:name w:val="Основной текст (29)"/>
    <w:basedOn w:val="a1"/>
    <w:link w:val="290"/>
    <w:rsid w:val="006B08EE"/>
    <w:pPr>
      <w:shd w:val="clear" w:color="auto" w:fill="FFFFFF"/>
      <w:autoSpaceDE/>
      <w:autoSpaceDN/>
      <w:spacing w:line="0" w:lineRule="atLeast"/>
    </w:pPr>
    <w:rPr>
      <w:sz w:val="9"/>
      <w:szCs w:val="9"/>
      <w:lang w:val="en-US"/>
    </w:rPr>
  </w:style>
  <w:style w:type="paragraph" w:customStyle="1" w:styleId="301">
    <w:name w:val="Основной текст (30)"/>
    <w:basedOn w:val="a1"/>
    <w:link w:val="300"/>
    <w:rsid w:val="006B08EE"/>
    <w:pPr>
      <w:shd w:val="clear" w:color="auto" w:fill="FFFFFF"/>
      <w:autoSpaceDE/>
      <w:autoSpaceDN/>
      <w:spacing w:line="0" w:lineRule="atLeast"/>
      <w:jc w:val="both"/>
    </w:pPr>
    <w:rPr>
      <w:sz w:val="8"/>
      <w:szCs w:val="8"/>
      <w:lang w:val="en-US" w:bidi="en-US"/>
    </w:rPr>
  </w:style>
  <w:style w:type="paragraph" w:customStyle="1" w:styleId="312">
    <w:name w:val="Основной текст (31)"/>
    <w:basedOn w:val="a1"/>
    <w:link w:val="311"/>
    <w:rsid w:val="006B08EE"/>
    <w:pPr>
      <w:shd w:val="clear" w:color="auto" w:fill="FFFFFF"/>
      <w:autoSpaceDE/>
      <w:autoSpaceDN/>
      <w:spacing w:line="0" w:lineRule="atLeast"/>
    </w:pPr>
    <w:rPr>
      <w:sz w:val="9"/>
      <w:szCs w:val="9"/>
      <w:lang w:val="en-US"/>
    </w:rPr>
  </w:style>
  <w:style w:type="paragraph" w:customStyle="1" w:styleId="321">
    <w:name w:val="Основной текст (32)"/>
    <w:basedOn w:val="a1"/>
    <w:link w:val="320"/>
    <w:rsid w:val="006B08EE"/>
    <w:pPr>
      <w:shd w:val="clear" w:color="auto" w:fill="FFFFFF"/>
      <w:autoSpaceDE/>
      <w:autoSpaceDN/>
      <w:spacing w:after="60" w:line="0" w:lineRule="atLeast"/>
    </w:pPr>
    <w:rPr>
      <w:rFonts w:ascii="Trebuchet MS" w:eastAsia="Trebuchet MS" w:hAnsi="Trebuchet MS" w:cs="Trebuchet MS"/>
      <w:sz w:val="18"/>
      <w:szCs w:val="18"/>
      <w:lang w:val="en-US"/>
    </w:rPr>
  </w:style>
  <w:style w:type="paragraph" w:customStyle="1" w:styleId="331">
    <w:name w:val="Основной текст (33)"/>
    <w:basedOn w:val="a1"/>
    <w:link w:val="330"/>
    <w:rsid w:val="006B08EE"/>
    <w:pPr>
      <w:shd w:val="clear" w:color="auto" w:fill="FFFFFF"/>
      <w:autoSpaceDE/>
      <w:autoSpaceDN/>
      <w:spacing w:after="60" w:line="0" w:lineRule="atLeast"/>
      <w:jc w:val="right"/>
    </w:pPr>
    <w:rPr>
      <w:rFonts w:ascii="Trebuchet MS" w:eastAsia="Trebuchet MS" w:hAnsi="Trebuchet MS" w:cs="Trebuchet MS"/>
      <w:i/>
      <w:iCs/>
      <w:sz w:val="12"/>
      <w:szCs w:val="12"/>
      <w:lang w:val="en-US" w:bidi="en-US"/>
    </w:rPr>
  </w:style>
  <w:style w:type="paragraph" w:customStyle="1" w:styleId="341">
    <w:name w:val="Основной текст (34)"/>
    <w:basedOn w:val="a1"/>
    <w:link w:val="340"/>
    <w:rsid w:val="006B08EE"/>
    <w:pPr>
      <w:shd w:val="clear" w:color="auto" w:fill="FFFFFF"/>
      <w:autoSpaceDE/>
      <w:autoSpaceDN/>
      <w:spacing w:before="240" w:line="0" w:lineRule="atLeast"/>
      <w:jc w:val="right"/>
    </w:pPr>
    <w:rPr>
      <w:rFonts w:ascii="Courier New" w:eastAsia="Courier New" w:hAnsi="Courier New" w:cs="Courier New"/>
      <w:sz w:val="10"/>
      <w:szCs w:val="10"/>
      <w:lang w:val="en-US"/>
    </w:rPr>
  </w:style>
  <w:style w:type="paragraph" w:customStyle="1" w:styleId="551">
    <w:name w:val="Заголовок №5 (5)"/>
    <w:basedOn w:val="a1"/>
    <w:link w:val="550"/>
    <w:rsid w:val="006B08EE"/>
    <w:pPr>
      <w:shd w:val="clear" w:color="auto" w:fill="FFFFFF"/>
      <w:autoSpaceDE/>
      <w:autoSpaceDN/>
      <w:spacing w:before="240" w:line="0" w:lineRule="atLeast"/>
      <w:jc w:val="both"/>
      <w:outlineLvl w:val="4"/>
    </w:pPr>
    <w:rPr>
      <w:rFonts w:ascii="Franklin Gothic Heavy" w:eastAsia="Franklin Gothic Heavy" w:hAnsi="Franklin Gothic Heavy" w:cs="Franklin Gothic Heavy"/>
      <w:sz w:val="12"/>
      <w:szCs w:val="12"/>
      <w:lang w:val="en-US"/>
    </w:rPr>
  </w:style>
  <w:style w:type="paragraph" w:customStyle="1" w:styleId="351">
    <w:name w:val="Основной текст (35)"/>
    <w:basedOn w:val="a1"/>
    <w:link w:val="350"/>
    <w:rsid w:val="006B08EE"/>
    <w:pPr>
      <w:shd w:val="clear" w:color="auto" w:fill="FFFFFF"/>
      <w:autoSpaceDE/>
      <w:autoSpaceDN/>
      <w:spacing w:before="240" w:line="0" w:lineRule="atLeast"/>
    </w:pPr>
    <w:rPr>
      <w:sz w:val="8"/>
      <w:szCs w:val="8"/>
      <w:lang w:val="en-US"/>
    </w:rPr>
  </w:style>
  <w:style w:type="paragraph" w:customStyle="1" w:styleId="361">
    <w:name w:val="Основной текст (36)"/>
    <w:basedOn w:val="a1"/>
    <w:link w:val="360"/>
    <w:rsid w:val="006B08EE"/>
    <w:pPr>
      <w:shd w:val="clear" w:color="auto" w:fill="FFFFFF"/>
      <w:autoSpaceDE/>
      <w:autoSpaceDN/>
      <w:spacing w:before="120" w:line="0" w:lineRule="atLeast"/>
    </w:pPr>
    <w:rPr>
      <w:sz w:val="8"/>
      <w:szCs w:val="8"/>
      <w:lang w:val="en-US"/>
    </w:rPr>
  </w:style>
  <w:style w:type="paragraph" w:customStyle="1" w:styleId="371">
    <w:name w:val="Основной текст (37)"/>
    <w:basedOn w:val="a1"/>
    <w:link w:val="370"/>
    <w:rsid w:val="006B08EE"/>
    <w:pPr>
      <w:shd w:val="clear" w:color="auto" w:fill="FFFFFF"/>
      <w:autoSpaceDE/>
      <w:autoSpaceDN/>
      <w:spacing w:before="240" w:line="0" w:lineRule="atLeast"/>
    </w:pPr>
    <w:rPr>
      <w:sz w:val="8"/>
      <w:szCs w:val="8"/>
      <w:lang w:val="en-US"/>
    </w:rPr>
  </w:style>
  <w:style w:type="paragraph" w:customStyle="1" w:styleId="380">
    <w:name w:val="Основной текст (38)"/>
    <w:basedOn w:val="a1"/>
    <w:link w:val="38"/>
    <w:rsid w:val="006B08EE"/>
    <w:pPr>
      <w:shd w:val="clear" w:color="auto" w:fill="FFFFFF"/>
      <w:autoSpaceDE/>
      <w:autoSpaceDN/>
      <w:spacing w:line="0" w:lineRule="atLeast"/>
    </w:pPr>
    <w:rPr>
      <w:i/>
      <w:iCs/>
      <w:sz w:val="10"/>
      <w:szCs w:val="10"/>
      <w:lang w:val="en-US"/>
    </w:rPr>
  </w:style>
  <w:style w:type="paragraph" w:customStyle="1" w:styleId="390">
    <w:name w:val="Основной текст (39)"/>
    <w:basedOn w:val="a1"/>
    <w:link w:val="39"/>
    <w:rsid w:val="006B08EE"/>
    <w:pPr>
      <w:shd w:val="clear" w:color="auto" w:fill="FFFFFF"/>
      <w:autoSpaceDE/>
      <w:autoSpaceDN/>
      <w:spacing w:line="0" w:lineRule="atLeast"/>
    </w:pPr>
    <w:rPr>
      <w:i/>
      <w:iCs/>
      <w:spacing w:val="-10"/>
      <w:sz w:val="8"/>
      <w:szCs w:val="8"/>
      <w:lang w:val="en-US"/>
    </w:rPr>
  </w:style>
  <w:style w:type="paragraph" w:customStyle="1" w:styleId="401">
    <w:name w:val="Основной текст (40)"/>
    <w:basedOn w:val="a1"/>
    <w:link w:val="400"/>
    <w:rsid w:val="006B08EE"/>
    <w:pPr>
      <w:shd w:val="clear" w:color="auto" w:fill="FFFFFF"/>
      <w:autoSpaceDE/>
      <w:autoSpaceDN/>
      <w:spacing w:line="0" w:lineRule="atLeast"/>
    </w:pPr>
    <w:rPr>
      <w:sz w:val="8"/>
      <w:szCs w:val="8"/>
      <w:lang w:val="en-US"/>
    </w:rPr>
  </w:style>
  <w:style w:type="paragraph" w:customStyle="1" w:styleId="411">
    <w:name w:val="Основной текст (41)"/>
    <w:basedOn w:val="a1"/>
    <w:link w:val="410"/>
    <w:rsid w:val="006B08EE"/>
    <w:pPr>
      <w:shd w:val="clear" w:color="auto" w:fill="FFFFFF"/>
      <w:autoSpaceDE/>
      <w:autoSpaceDN/>
      <w:spacing w:after="360" w:line="0" w:lineRule="atLeast"/>
      <w:jc w:val="center"/>
    </w:pPr>
    <w:rPr>
      <w:sz w:val="36"/>
      <w:szCs w:val="36"/>
      <w:lang w:val="en-US"/>
    </w:rPr>
  </w:style>
  <w:style w:type="paragraph" w:customStyle="1" w:styleId="421">
    <w:name w:val="Основной текст (42)"/>
    <w:basedOn w:val="a1"/>
    <w:link w:val="420"/>
    <w:rsid w:val="006B08EE"/>
    <w:pPr>
      <w:shd w:val="clear" w:color="auto" w:fill="FFFFFF"/>
      <w:autoSpaceDE/>
      <w:autoSpaceDN/>
      <w:spacing w:line="0" w:lineRule="atLeast"/>
    </w:pPr>
    <w:rPr>
      <w:rFonts w:ascii="Candara" w:eastAsia="Candara" w:hAnsi="Candara" w:cs="Candara"/>
      <w:i/>
      <w:iCs/>
      <w:sz w:val="9"/>
      <w:szCs w:val="9"/>
      <w:lang w:val="en-US"/>
    </w:rPr>
  </w:style>
  <w:style w:type="paragraph" w:customStyle="1" w:styleId="431">
    <w:name w:val="Основной текст (43)"/>
    <w:basedOn w:val="a1"/>
    <w:link w:val="430"/>
    <w:rsid w:val="006B08EE"/>
    <w:pPr>
      <w:shd w:val="clear" w:color="auto" w:fill="FFFFFF"/>
      <w:autoSpaceDE/>
      <w:autoSpaceDN/>
      <w:spacing w:before="180" w:line="0" w:lineRule="atLeast"/>
    </w:pPr>
    <w:rPr>
      <w:rFonts w:ascii="Lucida Sans Unicode" w:eastAsia="Lucida Sans Unicode" w:hAnsi="Lucida Sans Unicode" w:cs="Lucida Sans Unicode"/>
      <w:i/>
      <w:iCs/>
      <w:sz w:val="8"/>
      <w:szCs w:val="8"/>
      <w:lang w:val="en-US"/>
    </w:rPr>
  </w:style>
  <w:style w:type="paragraph" w:customStyle="1" w:styleId="441">
    <w:name w:val="Основной текст (44)"/>
    <w:basedOn w:val="a1"/>
    <w:link w:val="440"/>
    <w:rsid w:val="006B08EE"/>
    <w:pPr>
      <w:shd w:val="clear" w:color="auto" w:fill="FFFFFF"/>
      <w:autoSpaceDE/>
      <w:autoSpaceDN/>
      <w:spacing w:line="542" w:lineRule="exact"/>
      <w:jc w:val="both"/>
    </w:pPr>
    <w:rPr>
      <w:sz w:val="28"/>
      <w:szCs w:val="28"/>
      <w:lang w:val="en-US"/>
    </w:rPr>
  </w:style>
  <w:style w:type="paragraph" w:customStyle="1" w:styleId="451">
    <w:name w:val="Основной текст (45)"/>
    <w:basedOn w:val="a1"/>
    <w:link w:val="450"/>
    <w:rsid w:val="006B08EE"/>
    <w:pPr>
      <w:shd w:val="clear" w:color="auto" w:fill="FFFFFF"/>
      <w:autoSpaceDE/>
      <w:autoSpaceDN/>
      <w:spacing w:before="240" w:line="490" w:lineRule="exact"/>
      <w:jc w:val="both"/>
    </w:pPr>
    <w:rPr>
      <w:b/>
      <w:bCs/>
      <w:sz w:val="26"/>
      <w:szCs w:val="26"/>
      <w:lang w:val="en-US" w:bidi="en-US"/>
    </w:rPr>
  </w:style>
  <w:style w:type="paragraph" w:customStyle="1" w:styleId="2f">
    <w:name w:val="Заголовок №2"/>
    <w:basedOn w:val="a1"/>
    <w:link w:val="2e"/>
    <w:rsid w:val="006B08EE"/>
    <w:pPr>
      <w:shd w:val="clear" w:color="auto" w:fill="FFFFFF"/>
      <w:autoSpaceDE/>
      <w:autoSpaceDN/>
      <w:spacing w:line="490" w:lineRule="exact"/>
      <w:outlineLvl w:val="1"/>
    </w:pPr>
    <w:rPr>
      <w:rFonts w:ascii="Tahoma" w:eastAsia="Tahoma" w:hAnsi="Tahoma" w:cs="Tahoma"/>
      <w:b/>
      <w:bCs/>
      <w:sz w:val="26"/>
      <w:szCs w:val="26"/>
      <w:lang w:val="en-US"/>
    </w:rPr>
  </w:style>
  <w:style w:type="paragraph" w:customStyle="1" w:styleId="2f1">
    <w:name w:val="Подпись к таблице (2)"/>
    <w:basedOn w:val="a1"/>
    <w:link w:val="2f0"/>
    <w:rsid w:val="006B08EE"/>
    <w:pPr>
      <w:shd w:val="clear" w:color="auto" w:fill="FFFFFF"/>
      <w:autoSpaceDE/>
      <w:autoSpaceDN/>
      <w:spacing w:line="0" w:lineRule="atLeast"/>
    </w:pPr>
    <w:rPr>
      <w:b/>
      <w:bCs/>
      <w:sz w:val="26"/>
      <w:szCs w:val="26"/>
      <w:lang w:val="en-US"/>
    </w:rPr>
  </w:style>
  <w:style w:type="paragraph" w:customStyle="1" w:styleId="461">
    <w:name w:val="Основной текст (46)"/>
    <w:basedOn w:val="a1"/>
    <w:link w:val="460"/>
    <w:rsid w:val="006B08EE"/>
    <w:pPr>
      <w:shd w:val="clear" w:color="auto" w:fill="FFFFFF"/>
      <w:autoSpaceDE/>
      <w:autoSpaceDN/>
      <w:spacing w:after="240" w:line="0" w:lineRule="atLeast"/>
      <w:jc w:val="right"/>
    </w:pPr>
    <w:rPr>
      <w:b/>
      <w:bCs/>
      <w:sz w:val="26"/>
      <w:szCs w:val="26"/>
      <w:lang w:val="en-US"/>
    </w:rPr>
  </w:style>
  <w:style w:type="paragraph" w:customStyle="1" w:styleId="aff2">
    <w:name w:val="Подпись к таблице"/>
    <w:basedOn w:val="a1"/>
    <w:link w:val="aff1"/>
    <w:rsid w:val="006B08EE"/>
    <w:pPr>
      <w:shd w:val="clear" w:color="auto" w:fill="FFFFFF"/>
      <w:autoSpaceDE/>
      <w:autoSpaceDN/>
      <w:spacing w:line="485" w:lineRule="exact"/>
      <w:ind w:firstLine="760"/>
      <w:jc w:val="both"/>
    </w:pPr>
    <w:rPr>
      <w:sz w:val="28"/>
      <w:szCs w:val="28"/>
      <w:lang w:val="en-US"/>
    </w:rPr>
  </w:style>
  <w:style w:type="paragraph" w:styleId="3a">
    <w:name w:val="toc 3"/>
    <w:basedOn w:val="a1"/>
    <w:next w:val="a1"/>
    <w:autoRedefine/>
    <w:uiPriority w:val="39"/>
    <w:unhideWhenUsed/>
    <w:rsid w:val="006B08EE"/>
    <w:pPr>
      <w:widowControl/>
      <w:autoSpaceDE/>
      <w:autoSpaceDN/>
      <w:spacing w:after="100" w:line="276" w:lineRule="auto"/>
      <w:ind w:left="440"/>
    </w:pPr>
    <w:rPr>
      <w:rFonts w:ascii="Calibri" w:eastAsia="Calibri" w:hAnsi="Calibri"/>
    </w:rPr>
  </w:style>
  <w:style w:type="character" w:styleId="aff3">
    <w:name w:val="Hyperlink"/>
    <w:basedOn w:val="a2"/>
    <w:uiPriority w:val="99"/>
    <w:semiHidden/>
    <w:unhideWhenUsed/>
    <w:rsid w:val="006B08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base.garant.ru/400274954/24975ac4e087d8084e1778ea7178fd42/" TargetMode="External"/><Relationship Id="rId18" Type="http://schemas.openxmlformats.org/officeDocument/2006/relationships/footer" Target="footer1.xml"/><Relationship Id="rId26" Type="http://schemas.openxmlformats.org/officeDocument/2006/relationships/image" Target="media/image8.jp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3.jpg"/><Relationship Id="rId34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hyperlink" Target="https://base.garant.ru/400274954/24975ac4e087d8084e1778ea7178fd42/" TargetMode="External"/><Relationship Id="rId17" Type="http://schemas.openxmlformats.org/officeDocument/2006/relationships/header" Target="header4.xml"/><Relationship Id="rId25" Type="http://schemas.openxmlformats.org/officeDocument/2006/relationships/image" Target="media/image7.jpg"/><Relationship Id="rId33" Type="http://schemas.openxmlformats.org/officeDocument/2006/relationships/header" Target="header6.xml"/><Relationship Id="rId38" Type="http://schemas.openxmlformats.org/officeDocument/2006/relationships/hyperlink" Target="http://sosn-sch2.ucoz.ru/index/lokalnye_akty/0-9" TargetMode="Externa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2.jpg"/><Relationship Id="rId29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ase.garant.ru/71770012/53f89421bbdaf741eb2d1ecc4ddb4c33/" TargetMode="External"/><Relationship Id="rId24" Type="http://schemas.openxmlformats.org/officeDocument/2006/relationships/image" Target="media/image6.jpg"/><Relationship Id="rId32" Type="http://schemas.openxmlformats.org/officeDocument/2006/relationships/header" Target="header5.xml"/><Relationship Id="rId37" Type="http://schemas.openxmlformats.org/officeDocument/2006/relationships/footer" Target="footer6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image" Target="media/image5.jpg"/><Relationship Id="rId28" Type="http://schemas.openxmlformats.org/officeDocument/2006/relationships/image" Target="media/image10.jpg"/><Relationship Id="rId36" Type="http://schemas.openxmlformats.org/officeDocument/2006/relationships/header" Target="header7.xml"/><Relationship Id="rId10" Type="http://schemas.openxmlformats.org/officeDocument/2006/relationships/header" Target="header1.xml"/><Relationship Id="rId19" Type="http://schemas.openxmlformats.org/officeDocument/2006/relationships/footer" Target="footer2.xml"/><Relationship Id="rId3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base.garant.ru/75093644/86674d20d06c3956a601ddc16326e3a9/" TargetMode="External"/><Relationship Id="rId22" Type="http://schemas.openxmlformats.org/officeDocument/2006/relationships/image" Target="media/image4.jpg"/><Relationship Id="rId27" Type="http://schemas.openxmlformats.org/officeDocument/2006/relationships/image" Target="media/image9.jpg"/><Relationship Id="rId30" Type="http://schemas.openxmlformats.org/officeDocument/2006/relationships/image" Target="media/image12.jpg"/><Relationship Id="rId35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BFA8E4-A017-4B8F-AFDE-7B4D8A806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1170</TotalTime>
  <Pages>1</Pages>
  <Words>154068</Words>
  <Characters>878189</Characters>
  <Application>Microsoft Office Word</Application>
  <DocSecurity>0</DocSecurity>
  <Lines>7318</Lines>
  <Paragraphs>2060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1030197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 Аникеев</dc:creator>
  <cp:lastModifiedBy>Hom</cp:lastModifiedBy>
  <cp:revision>47</cp:revision>
  <cp:lastPrinted>2023-09-27T01:11:00Z</cp:lastPrinted>
  <dcterms:created xsi:type="dcterms:W3CDTF">2023-09-24T03:56:00Z</dcterms:created>
  <dcterms:modified xsi:type="dcterms:W3CDTF">2023-09-27T14:22:00Z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2023-09-05T00:00:00Z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2023-09-24T00:00:00Z</vt:filetime>
  </property>
</Properties>
</file>