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B6" w:rsidRPr="00BF40DF" w:rsidRDefault="003F17B6" w:rsidP="003F17B6">
      <w:pPr>
        <w:spacing w:after="1" w:line="200" w:lineRule="atLeast"/>
        <w:jc w:val="center"/>
        <w:rPr>
          <w:b/>
          <w:sz w:val="22"/>
          <w:szCs w:val="22"/>
        </w:rPr>
      </w:pPr>
      <w:bookmarkStart w:id="0" w:name="_GoBack"/>
      <w:bookmarkEnd w:id="0"/>
      <w:r w:rsidRPr="00BF40DF">
        <w:rPr>
          <w:b/>
          <w:sz w:val="22"/>
          <w:szCs w:val="22"/>
        </w:rPr>
        <w:t xml:space="preserve">МУНИЦИПАЛЬНОЕ АВТОНОМНОЕ ОБЩЕОБРАЗОВАТЕЛЬНОЕ УЧРЕЖДЕНИЕ </w:t>
      </w:r>
    </w:p>
    <w:p w:rsidR="00AB0470" w:rsidRPr="00BF40DF" w:rsidRDefault="00AB0470" w:rsidP="003F17B6">
      <w:pPr>
        <w:spacing w:after="1" w:line="200" w:lineRule="atLeast"/>
        <w:jc w:val="center"/>
        <w:rPr>
          <w:b/>
          <w:sz w:val="22"/>
          <w:szCs w:val="22"/>
        </w:rPr>
      </w:pPr>
      <w:r w:rsidRPr="00BF40DF">
        <w:rPr>
          <w:b/>
          <w:sz w:val="22"/>
          <w:szCs w:val="22"/>
        </w:rPr>
        <w:t>«СРЕДНЯЯ ОБЩЕОБРАЗОВАТЕЛЬНАЯ ШКОЛА» № 2 ГОРОДА СОСНОВОБОРСКА</w:t>
      </w:r>
    </w:p>
    <w:p w:rsidR="00AB0470" w:rsidRPr="00BF40DF" w:rsidRDefault="00AB0470" w:rsidP="003F17B6">
      <w:pPr>
        <w:spacing w:after="1" w:line="200" w:lineRule="atLeast"/>
        <w:jc w:val="center"/>
        <w:rPr>
          <w:b/>
          <w:sz w:val="22"/>
          <w:szCs w:val="22"/>
        </w:rPr>
      </w:pPr>
      <w:r w:rsidRPr="00BF40DF">
        <w:rPr>
          <w:b/>
          <w:sz w:val="22"/>
          <w:szCs w:val="22"/>
        </w:rPr>
        <w:t>(МАОУ СОШ № 2</w:t>
      </w:r>
      <w:r w:rsidR="009309EA">
        <w:rPr>
          <w:b/>
          <w:sz w:val="22"/>
          <w:szCs w:val="22"/>
        </w:rPr>
        <w:t xml:space="preserve"> </w:t>
      </w:r>
      <w:r w:rsidRPr="00BF40DF">
        <w:rPr>
          <w:b/>
          <w:sz w:val="22"/>
          <w:szCs w:val="22"/>
        </w:rPr>
        <w:t>Г. СОСНОВОБОРСКА)</w:t>
      </w:r>
    </w:p>
    <w:p w:rsidR="003F17B6" w:rsidRPr="00BF40DF" w:rsidRDefault="003F17B6" w:rsidP="00AB0470">
      <w:pPr>
        <w:spacing w:after="1" w:line="200" w:lineRule="atLeast"/>
        <w:rPr>
          <w:sz w:val="22"/>
          <w:szCs w:val="22"/>
        </w:rPr>
      </w:pPr>
    </w:p>
    <w:p w:rsidR="003F17B6" w:rsidRPr="00BF40DF" w:rsidRDefault="003F17B6" w:rsidP="003F17B6">
      <w:pPr>
        <w:spacing w:after="1" w:line="200" w:lineRule="atLeast"/>
        <w:jc w:val="center"/>
        <w:rPr>
          <w:sz w:val="22"/>
          <w:szCs w:val="22"/>
        </w:rPr>
      </w:pPr>
    </w:p>
    <w:p w:rsidR="003F17B6" w:rsidRPr="00BF40DF" w:rsidRDefault="003F17B6" w:rsidP="003F17B6">
      <w:pPr>
        <w:spacing w:after="1" w:line="200" w:lineRule="atLeast"/>
        <w:jc w:val="right"/>
        <w:rPr>
          <w:sz w:val="22"/>
          <w:szCs w:val="22"/>
        </w:rPr>
      </w:pPr>
    </w:p>
    <w:p w:rsidR="003F17B6" w:rsidRPr="00BF40DF" w:rsidRDefault="003F17B6" w:rsidP="003F17B6">
      <w:pPr>
        <w:adjustRightInd w:val="0"/>
        <w:jc w:val="right"/>
        <w:rPr>
          <w:sz w:val="24"/>
          <w:szCs w:val="24"/>
        </w:rPr>
      </w:pPr>
      <w:r w:rsidRPr="00BF40DF">
        <w:rPr>
          <w:sz w:val="24"/>
          <w:szCs w:val="24"/>
        </w:rPr>
        <w:t>УТВЕРЖДЕНО</w:t>
      </w:r>
    </w:p>
    <w:p w:rsidR="003F17B6" w:rsidRPr="00BF40DF" w:rsidRDefault="003F17B6" w:rsidP="003F17B6">
      <w:pPr>
        <w:adjustRightInd w:val="0"/>
        <w:jc w:val="right"/>
        <w:rPr>
          <w:sz w:val="24"/>
          <w:szCs w:val="24"/>
        </w:rPr>
      </w:pPr>
      <w:r w:rsidRPr="00BF40DF">
        <w:rPr>
          <w:sz w:val="24"/>
          <w:szCs w:val="24"/>
        </w:rPr>
        <w:t>Протоколом наблюдательного совета</w:t>
      </w:r>
    </w:p>
    <w:p w:rsidR="003F17B6" w:rsidRPr="00BF40DF" w:rsidRDefault="00BF40DF" w:rsidP="003F17B6">
      <w:pPr>
        <w:adjustRightInd w:val="0"/>
        <w:jc w:val="right"/>
        <w:rPr>
          <w:sz w:val="24"/>
          <w:szCs w:val="24"/>
        </w:rPr>
      </w:pPr>
      <w:r w:rsidRPr="00BF40DF">
        <w:rPr>
          <w:sz w:val="24"/>
          <w:szCs w:val="24"/>
        </w:rPr>
        <w:t>МАОУ СОШ № 2</w:t>
      </w:r>
      <w:r w:rsidR="003F17B6" w:rsidRPr="00BF40DF">
        <w:rPr>
          <w:sz w:val="24"/>
          <w:szCs w:val="24"/>
        </w:rPr>
        <w:t xml:space="preserve"> г. Сосновоборска</w:t>
      </w:r>
    </w:p>
    <w:p w:rsidR="003F17B6" w:rsidRPr="00BF40DF" w:rsidRDefault="00E72EB1" w:rsidP="003F17B6">
      <w:pPr>
        <w:adjustRightInd w:val="0"/>
        <w:jc w:val="right"/>
        <w:rPr>
          <w:sz w:val="24"/>
          <w:szCs w:val="24"/>
        </w:rPr>
      </w:pPr>
      <w:r w:rsidRPr="00BF40DF">
        <w:rPr>
          <w:sz w:val="24"/>
          <w:szCs w:val="24"/>
        </w:rPr>
        <w:t xml:space="preserve">№ </w:t>
      </w:r>
      <w:r w:rsidR="002408A3">
        <w:rPr>
          <w:sz w:val="24"/>
          <w:szCs w:val="24"/>
        </w:rPr>
        <w:t>18</w:t>
      </w:r>
      <w:r w:rsidR="003F17B6" w:rsidRPr="00BF40DF">
        <w:rPr>
          <w:sz w:val="24"/>
          <w:szCs w:val="24"/>
        </w:rPr>
        <w:t xml:space="preserve">  от «</w:t>
      </w:r>
      <w:r w:rsidR="00D5129D">
        <w:rPr>
          <w:sz w:val="24"/>
          <w:szCs w:val="24"/>
        </w:rPr>
        <w:t>19</w:t>
      </w:r>
      <w:r w:rsidR="003F17B6" w:rsidRPr="00BF40DF">
        <w:rPr>
          <w:sz w:val="24"/>
          <w:szCs w:val="24"/>
        </w:rPr>
        <w:t xml:space="preserve">» </w:t>
      </w:r>
      <w:r w:rsidR="00BF40DF" w:rsidRPr="00BF40DF">
        <w:rPr>
          <w:sz w:val="24"/>
          <w:szCs w:val="24"/>
        </w:rPr>
        <w:t xml:space="preserve">декабря </w:t>
      </w:r>
      <w:r w:rsidR="003F17B6" w:rsidRPr="00BF40DF">
        <w:rPr>
          <w:sz w:val="24"/>
          <w:szCs w:val="24"/>
        </w:rPr>
        <w:t>202</w:t>
      </w:r>
      <w:r w:rsidR="00BF40DF" w:rsidRPr="00BF40DF">
        <w:rPr>
          <w:sz w:val="24"/>
          <w:szCs w:val="24"/>
        </w:rPr>
        <w:t>4</w:t>
      </w:r>
      <w:r w:rsidR="003F17B6" w:rsidRPr="00BF40DF">
        <w:rPr>
          <w:sz w:val="24"/>
          <w:szCs w:val="24"/>
        </w:rPr>
        <w:t xml:space="preserve"> г.</w:t>
      </w:r>
    </w:p>
    <w:p w:rsidR="003F17B6" w:rsidRPr="00BF40DF" w:rsidRDefault="003F17B6" w:rsidP="003F17B6">
      <w:pPr>
        <w:adjustRightInd w:val="0"/>
        <w:jc w:val="both"/>
        <w:outlineLvl w:val="0"/>
        <w:rPr>
          <w:sz w:val="24"/>
          <w:szCs w:val="24"/>
        </w:rPr>
      </w:pPr>
    </w:p>
    <w:p w:rsidR="003F17B6" w:rsidRPr="00BF40DF" w:rsidRDefault="003F17B6" w:rsidP="003F17B6">
      <w:pPr>
        <w:adjustRightInd w:val="0"/>
        <w:jc w:val="right"/>
        <w:rPr>
          <w:sz w:val="22"/>
          <w:szCs w:val="22"/>
        </w:rPr>
      </w:pPr>
    </w:p>
    <w:p w:rsidR="003F17B6" w:rsidRPr="00BF40DF" w:rsidRDefault="003F17B6" w:rsidP="003F17B6">
      <w:pPr>
        <w:spacing w:after="1" w:line="220" w:lineRule="atLeast"/>
        <w:jc w:val="both"/>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spacing w:after="1" w:line="220" w:lineRule="atLeast"/>
        <w:jc w:val="center"/>
        <w:rPr>
          <w:sz w:val="22"/>
          <w:szCs w:val="22"/>
        </w:rPr>
      </w:pPr>
    </w:p>
    <w:p w:rsidR="003F17B6" w:rsidRPr="00BF40DF" w:rsidRDefault="003F17B6" w:rsidP="003F17B6">
      <w:pPr>
        <w:jc w:val="center"/>
        <w:rPr>
          <w:b/>
          <w:sz w:val="24"/>
          <w:szCs w:val="24"/>
        </w:rPr>
      </w:pPr>
      <w:r w:rsidRPr="00BF40DF">
        <w:rPr>
          <w:b/>
          <w:sz w:val="24"/>
          <w:szCs w:val="24"/>
        </w:rPr>
        <w:t>ПОЛОЖЕНИЕ</w:t>
      </w:r>
    </w:p>
    <w:p w:rsidR="003F17B6" w:rsidRPr="00BF40DF" w:rsidRDefault="003F17B6" w:rsidP="003F17B6">
      <w:pPr>
        <w:jc w:val="center"/>
        <w:rPr>
          <w:sz w:val="24"/>
          <w:szCs w:val="24"/>
        </w:rPr>
      </w:pPr>
      <w:r w:rsidRPr="00BF40DF">
        <w:rPr>
          <w:sz w:val="24"/>
          <w:szCs w:val="24"/>
        </w:rPr>
        <w:t>о закупке товаров, работ, услуг</w:t>
      </w:r>
    </w:p>
    <w:p w:rsidR="003F17B6" w:rsidRPr="00BF40DF" w:rsidRDefault="003F17B6" w:rsidP="003F17B6">
      <w:pPr>
        <w:jc w:val="center"/>
        <w:rPr>
          <w:sz w:val="24"/>
          <w:szCs w:val="24"/>
        </w:rPr>
      </w:pPr>
      <w:r w:rsidRPr="00BF40DF">
        <w:rPr>
          <w:sz w:val="24"/>
          <w:szCs w:val="24"/>
        </w:rPr>
        <w:t xml:space="preserve">для нужд </w:t>
      </w:r>
      <w:r w:rsidR="00BF40DF" w:rsidRPr="00BF40DF">
        <w:rPr>
          <w:sz w:val="24"/>
          <w:szCs w:val="24"/>
        </w:rPr>
        <w:t xml:space="preserve">муниципального автономного общеобразовательного учреждения «Средняя                                                                        образовательная школа №2» города Сосновоборска                                                                        </w:t>
      </w: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p>
    <w:p w:rsidR="003F17B6" w:rsidRPr="00BF40DF" w:rsidRDefault="003F17B6" w:rsidP="003F17B6">
      <w:pPr>
        <w:jc w:val="center"/>
        <w:rPr>
          <w:sz w:val="24"/>
          <w:szCs w:val="24"/>
        </w:rPr>
      </w:pPr>
      <w:r w:rsidRPr="00BF40DF">
        <w:rPr>
          <w:sz w:val="24"/>
          <w:szCs w:val="24"/>
        </w:rPr>
        <w:t>г. Сосновоборска</w:t>
      </w:r>
    </w:p>
    <w:p w:rsidR="00E42EE0" w:rsidRPr="00BF40DF" w:rsidRDefault="00E42EE0" w:rsidP="00CC1DD4">
      <w:pPr>
        <w:jc w:val="both"/>
        <w:rPr>
          <w:sz w:val="24"/>
          <w:szCs w:val="24"/>
        </w:rPr>
      </w:pPr>
    </w:p>
    <w:p w:rsidR="00E42EE0" w:rsidRPr="00CC1DD4" w:rsidRDefault="00E42EE0" w:rsidP="00CC1DD4">
      <w:pPr>
        <w:jc w:val="center"/>
        <w:rPr>
          <w:sz w:val="24"/>
          <w:szCs w:val="24"/>
        </w:rPr>
      </w:pPr>
      <w:r w:rsidRPr="00BF40DF">
        <w:rPr>
          <w:sz w:val="24"/>
          <w:szCs w:val="24"/>
        </w:rPr>
        <w:t>20</w:t>
      </w:r>
      <w:r w:rsidR="00BD5801" w:rsidRPr="00BF40DF">
        <w:rPr>
          <w:sz w:val="24"/>
          <w:szCs w:val="24"/>
        </w:rPr>
        <w:t>2</w:t>
      </w:r>
      <w:r w:rsidR="00BF40DF" w:rsidRPr="00BF40DF">
        <w:rPr>
          <w:sz w:val="24"/>
          <w:szCs w:val="24"/>
        </w:rPr>
        <w:t>4</w:t>
      </w:r>
      <w:r w:rsidRPr="00BF40DF">
        <w:rPr>
          <w:sz w:val="24"/>
          <w:szCs w:val="24"/>
        </w:rPr>
        <w:t xml:space="preserve"> г.</w:t>
      </w:r>
    </w:p>
    <w:p w:rsidR="000C60E7" w:rsidRPr="00CC1DD4" w:rsidRDefault="00E42EE0" w:rsidP="000C60E7">
      <w:pPr>
        <w:spacing w:line="360" w:lineRule="auto"/>
        <w:jc w:val="both"/>
        <w:rPr>
          <w:sz w:val="24"/>
          <w:szCs w:val="24"/>
        </w:rPr>
      </w:pPr>
      <w:r w:rsidRPr="00CC1DD4">
        <w:rPr>
          <w:sz w:val="24"/>
          <w:szCs w:val="24"/>
        </w:rPr>
        <w:br w:type="page"/>
      </w:r>
      <w:r w:rsidR="000C60E7" w:rsidRPr="00CC1DD4">
        <w:rPr>
          <w:sz w:val="24"/>
          <w:szCs w:val="24"/>
        </w:rPr>
        <w:lastRenderedPageBreak/>
        <w:t>Содержание:</w:t>
      </w:r>
    </w:p>
    <w:p w:rsidR="002904FF" w:rsidRPr="00CC1DD4" w:rsidRDefault="002904FF" w:rsidP="002904FF">
      <w:pPr>
        <w:spacing w:line="360" w:lineRule="auto"/>
        <w:jc w:val="both"/>
        <w:rPr>
          <w:sz w:val="24"/>
          <w:szCs w:val="24"/>
        </w:rPr>
      </w:pPr>
      <w:r w:rsidRPr="00CC1DD4">
        <w:rPr>
          <w:sz w:val="24"/>
          <w:szCs w:val="24"/>
        </w:rPr>
        <w:t>Термины, определения и сокращения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 4</w:t>
      </w:r>
    </w:p>
    <w:p w:rsidR="002904FF" w:rsidRPr="00CC3346" w:rsidRDefault="002904FF" w:rsidP="002904FF">
      <w:pPr>
        <w:spacing w:line="360" w:lineRule="auto"/>
        <w:jc w:val="both"/>
        <w:rPr>
          <w:sz w:val="24"/>
          <w:szCs w:val="24"/>
        </w:rPr>
      </w:pPr>
      <w:r w:rsidRPr="00CC1DD4">
        <w:rPr>
          <w:b/>
          <w:sz w:val="24"/>
          <w:szCs w:val="24"/>
        </w:rPr>
        <w:t>1. Общие положения</w:t>
      </w:r>
    </w:p>
    <w:p w:rsidR="002904FF" w:rsidRPr="00CC1DD4" w:rsidRDefault="002904FF" w:rsidP="002904FF">
      <w:pPr>
        <w:spacing w:line="360" w:lineRule="auto"/>
        <w:jc w:val="both"/>
        <w:rPr>
          <w:sz w:val="24"/>
          <w:szCs w:val="24"/>
        </w:rPr>
      </w:pPr>
      <w:r w:rsidRPr="00CC1DD4">
        <w:rPr>
          <w:sz w:val="24"/>
          <w:szCs w:val="24"/>
        </w:rPr>
        <w:t>1.1. Правовые основы осуществления закупок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стр. </w:t>
      </w:r>
      <w:r w:rsidR="004027E9">
        <w:rPr>
          <w:sz w:val="24"/>
          <w:szCs w:val="24"/>
        </w:rPr>
        <w:t>7</w:t>
      </w:r>
    </w:p>
    <w:p w:rsidR="002904FF" w:rsidRPr="00CC1DD4" w:rsidRDefault="002904FF" w:rsidP="002904FF">
      <w:pPr>
        <w:spacing w:line="360" w:lineRule="auto"/>
        <w:jc w:val="both"/>
        <w:rPr>
          <w:sz w:val="24"/>
          <w:szCs w:val="24"/>
        </w:rPr>
      </w:pPr>
      <w:r w:rsidRPr="00CC1DD4">
        <w:rPr>
          <w:sz w:val="24"/>
          <w:szCs w:val="24"/>
        </w:rPr>
        <w:t>1.2. Цели и принципы закупок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стр. </w:t>
      </w:r>
      <w:r w:rsidR="004027E9">
        <w:rPr>
          <w:sz w:val="24"/>
          <w:szCs w:val="24"/>
        </w:rPr>
        <w:t>8</w:t>
      </w:r>
    </w:p>
    <w:p w:rsidR="002904FF" w:rsidRPr="00EA7C6D" w:rsidRDefault="002904FF" w:rsidP="002904FF">
      <w:pPr>
        <w:spacing w:line="360" w:lineRule="auto"/>
        <w:jc w:val="both"/>
      </w:pPr>
      <w:r w:rsidRPr="002D73A4">
        <w:rPr>
          <w:sz w:val="24"/>
          <w:szCs w:val="24"/>
        </w:rPr>
        <w:t xml:space="preserve">1.3. </w:t>
      </w:r>
      <w:hyperlink w:anchor="P212" w:history="1">
        <w:r w:rsidRPr="002D73A4">
          <w:rPr>
            <w:sz w:val="24"/>
            <w:szCs w:val="24"/>
          </w:rPr>
          <w:t>Способы закупок</w:t>
        </w:r>
      </w:hyperlink>
      <w:r>
        <w:rPr>
          <w:sz w:val="24"/>
          <w:szCs w:val="24"/>
        </w:rPr>
        <w:t xml:space="preserve"> </w:t>
      </w:r>
      <w:r w:rsidRPr="002D73A4">
        <w:rPr>
          <w:sz w:val="24"/>
          <w:szCs w:val="24"/>
        </w:rPr>
        <w:t>и условия их применения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стр. </w:t>
      </w:r>
      <w:r w:rsidR="002D5947">
        <w:rPr>
          <w:sz w:val="24"/>
          <w:szCs w:val="24"/>
        </w:rPr>
        <w:t>9</w:t>
      </w:r>
    </w:p>
    <w:p w:rsidR="002904FF" w:rsidRPr="00CC1DD4" w:rsidRDefault="002904FF" w:rsidP="002904FF">
      <w:pPr>
        <w:spacing w:line="360" w:lineRule="auto"/>
        <w:jc w:val="both"/>
        <w:rPr>
          <w:sz w:val="24"/>
          <w:szCs w:val="24"/>
        </w:rPr>
      </w:pPr>
      <w:r w:rsidRPr="00CC1DD4">
        <w:rPr>
          <w:sz w:val="24"/>
          <w:szCs w:val="24"/>
        </w:rPr>
        <w:t>1.4. Информационное обеспечение закупок</w:t>
      </w:r>
      <w:r w:rsidR="00C751EA">
        <w:rPr>
          <w:sz w:val="24"/>
          <w:szCs w:val="24"/>
        </w:rPr>
        <w:t xml:space="preserve"> и обоснование НМЦД</w:t>
      </w:r>
      <w:r>
        <w:rPr>
          <w:sz w:val="24"/>
          <w:szCs w:val="24"/>
        </w:rPr>
        <w:tab/>
      </w:r>
      <w:r>
        <w:rPr>
          <w:sz w:val="24"/>
          <w:szCs w:val="24"/>
        </w:rPr>
        <w:tab/>
      </w:r>
      <w:r>
        <w:rPr>
          <w:sz w:val="24"/>
          <w:szCs w:val="24"/>
        </w:rPr>
        <w:tab/>
      </w:r>
      <w:r>
        <w:rPr>
          <w:sz w:val="24"/>
          <w:szCs w:val="24"/>
        </w:rPr>
        <w:tab/>
        <w:t xml:space="preserve">стр. </w:t>
      </w:r>
      <w:r w:rsidR="004027E9">
        <w:rPr>
          <w:sz w:val="24"/>
          <w:szCs w:val="24"/>
        </w:rPr>
        <w:t>11</w:t>
      </w:r>
    </w:p>
    <w:p w:rsidR="002904FF" w:rsidRPr="00CC1DD4" w:rsidRDefault="002904FF" w:rsidP="002904FF">
      <w:pPr>
        <w:spacing w:line="360" w:lineRule="auto"/>
        <w:jc w:val="both"/>
        <w:rPr>
          <w:sz w:val="24"/>
          <w:szCs w:val="24"/>
        </w:rPr>
      </w:pPr>
      <w:r w:rsidRPr="00CC1DD4">
        <w:rPr>
          <w:sz w:val="24"/>
          <w:szCs w:val="24"/>
        </w:rPr>
        <w:t>1.5. Планирование закупок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1</w:t>
      </w:r>
      <w:r w:rsidR="004027E9">
        <w:rPr>
          <w:sz w:val="24"/>
          <w:szCs w:val="24"/>
        </w:rPr>
        <w:t>6</w:t>
      </w:r>
    </w:p>
    <w:p w:rsidR="002904FF" w:rsidRPr="00CC1DD4" w:rsidRDefault="002904FF" w:rsidP="002904FF">
      <w:pPr>
        <w:spacing w:line="360" w:lineRule="auto"/>
        <w:jc w:val="both"/>
        <w:rPr>
          <w:sz w:val="24"/>
          <w:szCs w:val="24"/>
        </w:rPr>
      </w:pPr>
      <w:r w:rsidRPr="00CC1DD4">
        <w:rPr>
          <w:sz w:val="24"/>
          <w:szCs w:val="24"/>
        </w:rPr>
        <w:t>1.6. Полномочия Заказчика при подготовке и проведении закупки</w:t>
      </w:r>
      <w:r>
        <w:rPr>
          <w:sz w:val="24"/>
          <w:szCs w:val="24"/>
        </w:rPr>
        <w:tab/>
      </w:r>
      <w:r>
        <w:rPr>
          <w:sz w:val="24"/>
          <w:szCs w:val="24"/>
        </w:rPr>
        <w:tab/>
      </w:r>
      <w:r>
        <w:rPr>
          <w:sz w:val="24"/>
          <w:szCs w:val="24"/>
        </w:rPr>
        <w:tab/>
      </w:r>
      <w:r>
        <w:rPr>
          <w:sz w:val="24"/>
          <w:szCs w:val="24"/>
        </w:rPr>
        <w:tab/>
      </w:r>
      <w:r w:rsidR="002D5947">
        <w:rPr>
          <w:sz w:val="24"/>
          <w:szCs w:val="24"/>
        </w:rPr>
        <w:t>стр. 1</w:t>
      </w:r>
      <w:r w:rsidR="004027E9">
        <w:rPr>
          <w:sz w:val="24"/>
          <w:szCs w:val="24"/>
        </w:rPr>
        <w:t>7</w:t>
      </w:r>
    </w:p>
    <w:p w:rsidR="002904FF" w:rsidRPr="00CC1DD4" w:rsidRDefault="002904FF" w:rsidP="002904FF">
      <w:pPr>
        <w:spacing w:line="360" w:lineRule="auto"/>
        <w:jc w:val="both"/>
        <w:rPr>
          <w:sz w:val="24"/>
          <w:szCs w:val="24"/>
        </w:rPr>
      </w:pPr>
      <w:r w:rsidRPr="00CC1DD4">
        <w:rPr>
          <w:sz w:val="24"/>
          <w:szCs w:val="24"/>
        </w:rPr>
        <w:t>1.7. Комиссия по осуществлению конкурентных закупок</w:t>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1</w:t>
      </w:r>
      <w:r w:rsidR="004027E9">
        <w:rPr>
          <w:sz w:val="24"/>
          <w:szCs w:val="24"/>
        </w:rPr>
        <w:t>8</w:t>
      </w:r>
    </w:p>
    <w:p w:rsidR="002904FF" w:rsidRPr="00CC1DD4" w:rsidRDefault="002904FF" w:rsidP="002904FF">
      <w:pPr>
        <w:spacing w:line="360" w:lineRule="auto"/>
        <w:jc w:val="both"/>
        <w:rPr>
          <w:sz w:val="24"/>
          <w:szCs w:val="24"/>
        </w:rPr>
      </w:pPr>
      <w:r w:rsidRPr="00CC1DD4">
        <w:rPr>
          <w:sz w:val="24"/>
          <w:szCs w:val="24"/>
        </w:rPr>
        <w:t>1.8. Документация о конкурентной закупке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 xml:space="preserve">стр. </w:t>
      </w:r>
      <w:r w:rsidR="004027E9">
        <w:rPr>
          <w:sz w:val="24"/>
          <w:szCs w:val="24"/>
        </w:rPr>
        <w:t>20</w:t>
      </w:r>
    </w:p>
    <w:p w:rsidR="002904FF" w:rsidRPr="00CC1DD4" w:rsidRDefault="002904FF" w:rsidP="002904FF">
      <w:pPr>
        <w:spacing w:line="360" w:lineRule="auto"/>
        <w:jc w:val="both"/>
        <w:rPr>
          <w:sz w:val="24"/>
          <w:szCs w:val="24"/>
        </w:rPr>
      </w:pPr>
      <w:r w:rsidRPr="00CC1DD4">
        <w:rPr>
          <w:sz w:val="24"/>
          <w:szCs w:val="24"/>
        </w:rPr>
        <w:t>1.9. Требования к участникам закупки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2</w:t>
      </w:r>
      <w:r w:rsidR="004027E9">
        <w:rPr>
          <w:sz w:val="24"/>
          <w:szCs w:val="24"/>
        </w:rPr>
        <w:t>6</w:t>
      </w:r>
    </w:p>
    <w:p w:rsidR="002904FF" w:rsidRPr="00CC1DD4" w:rsidRDefault="002904FF" w:rsidP="002904FF">
      <w:pPr>
        <w:spacing w:line="360" w:lineRule="auto"/>
        <w:jc w:val="both"/>
        <w:rPr>
          <w:sz w:val="24"/>
          <w:szCs w:val="24"/>
        </w:rPr>
      </w:pPr>
      <w:r w:rsidRPr="00CC1DD4">
        <w:rPr>
          <w:sz w:val="24"/>
          <w:szCs w:val="24"/>
        </w:rPr>
        <w:t>1.10. Условия допуска к участию и отстранения от участия в закупках</w:t>
      </w:r>
      <w:r>
        <w:rPr>
          <w:sz w:val="24"/>
          <w:szCs w:val="24"/>
        </w:rPr>
        <w:tab/>
      </w:r>
      <w:r>
        <w:rPr>
          <w:sz w:val="24"/>
          <w:szCs w:val="24"/>
        </w:rPr>
        <w:tab/>
      </w:r>
      <w:r>
        <w:rPr>
          <w:sz w:val="24"/>
          <w:szCs w:val="24"/>
        </w:rPr>
        <w:tab/>
      </w:r>
      <w:r>
        <w:rPr>
          <w:sz w:val="24"/>
          <w:szCs w:val="24"/>
        </w:rPr>
        <w:tab/>
      </w:r>
      <w:r w:rsidR="002D5947">
        <w:rPr>
          <w:sz w:val="24"/>
          <w:szCs w:val="24"/>
        </w:rPr>
        <w:t>стр. 2</w:t>
      </w:r>
      <w:r w:rsidR="004027E9">
        <w:rPr>
          <w:sz w:val="24"/>
          <w:szCs w:val="24"/>
        </w:rPr>
        <w:t>8</w:t>
      </w:r>
    </w:p>
    <w:p w:rsidR="002904FF" w:rsidRDefault="002904FF" w:rsidP="002904FF">
      <w:pPr>
        <w:jc w:val="both"/>
        <w:rPr>
          <w:sz w:val="24"/>
          <w:szCs w:val="24"/>
        </w:rPr>
      </w:pPr>
      <w:r w:rsidRPr="00CC1DD4">
        <w:rPr>
          <w:sz w:val="24"/>
          <w:szCs w:val="24"/>
        </w:rPr>
        <w:t>1.11. Порядок заключения и исполнения договора</w:t>
      </w:r>
      <w:r>
        <w:rPr>
          <w:sz w:val="24"/>
          <w:szCs w:val="24"/>
        </w:rPr>
        <w:t xml:space="preserve"> </w:t>
      </w:r>
      <w:r w:rsidRPr="00CC3346">
        <w:rPr>
          <w:sz w:val="24"/>
          <w:szCs w:val="24"/>
        </w:rPr>
        <w:t xml:space="preserve">по результатам </w:t>
      </w:r>
      <w:r>
        <w:rPr>
          <w:sz w:val="24"/>
          <w:szCs w:val="24"/>
        </w:rPr>
        <w:tab/>
      </w:r>
      <w:r>
        <w:rPr>
          <w:sz w:val="24"/>
          <w:szCs w:val="24"/>
        </w:rPr>
        <w:tab/>
      </w:r>
      <w:r>
        <w:rPr>
          <w:sz w:val="24"/>
          <w:szCs w:val="24"/>
        </w:rPr>
        <w:tab/>
      </w:r>
      <w:r>
        <w:rPr>
          <w:sz w:val="24"/>
          <w:szCs w:val="24"/>
        </w:rPr>
        <w:tab/>
      </w:r>
      <w:r w:rsidR="002D5947">
        <w:rPr>
          <w:sz w:val="24"/>
          <w:szCs w:val="24"/>
        </w:rPr>
        <w:t>стр. 2</w:t>
      </w:r>
      <w:r w:rsidR="004027E9">
        <w:rPr>
          <w:sz w:val="24"/>
          <w:szCs w:val="24"/>
        </w:rPr>
        <w:t>9</w:t>
      </w:r>
    </w:p>
    <w:p w:rsidR="002904FF" w:rsidRPr="00CC1DD4" w:rsidRDefault="002904FF" w:rsidP="00E145BC">
      <w:pPr>
        <w:spacing w:line="360" w:lineRule="auto"/>
        <w:jc w:val="both"/>
        <w:rPr>
          <w:sz w:val="24"/>
          <w:szCs w:val="24"/>
        </w:rPr>
      </w:pPr>
      <w:r w:rsidRPr="00CC3346">
        <w:rPr>
          <w:sz w:val="24"/>
          <w:szCs w:val="24"/>
        </w:rPr>
        <w:t>конкурентной закупки, осуществляемой</w:t>
      </w:r>
      <w:r>
        <w:rPr>
          <w:sz w:val="24"/>
          <w:szCs w:val="24"/>
        </w:rPr>
        <w:t xml:space="preserve"> </w:t>
      </w:r>
      <w:r w:rsidRPr="00CC3346">
        <w:rPr>
          <w:sz w:val="24"/>
          <w:szCs w:val="24"/>
        </w:rPr>
        <w:t>в электронной форме</w:t>
      </w:r>
    </w:p>
    <w:p w:rsidR="002904FF" w:rsidRDefault="002904FF" w:rsidP="00E145BC">
      <w:pPr>
        <w:spacing w:line="360" w:lineRule="auto"/>
        <w:jc w:val="both"/>
        <w:rPr>
          <w:sz w:val="24"/>
          <w:szCs w:val="24"/>
        </w:rPr>
      </w:pPr>
      <w:r w:rsidRPr="00CC1DD4">
        <w:rPr>
          <w:sz w:val="24"/>
          <w:szCs w:val="24"/>
        </w:rPr>
        <w:t>1.12. Реестр заключенных договоров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3</w:t>
      </w:r>
      <w:r w:rsidR="00502FE4">
        <w:rPr>
          <w:sz w:val="24"/>
          <w:szCs w:val="24"/>
        </w:rPr>
        <w:t>4</w:t>
      </w:r>
    </w:p>
    <w:p w:rsidR="002904FF" w:rsidRPr="00CC1DD4" w:rsidRDefault="002904FF" w:rsidP="002904FF">
      <w:pPr>
        <w:spacing w:line="360" w:lineRule="auto"/>
        <w:jc w:val="both"/>
        <w:rPr>
          <w:sz w:val="24"/>
          <w:szCs w:val="24"/>
        </w:rPr>
      </w:pPr>
      <w:r w:rsidRPr="00E262C4">
        <w:rPr>
          <w:sz w:val="24"/>
          <w:szCs w:val="24"/>
        </w:rPr>
        <w:t>1.13. Обеспечение исполнения договора</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3</w:t>
      </w:r>
      <w:r w:rsidR="004027E9">
        <w:rPr>
          <w:sz w:val="24"/>
          <w:szCs w:val="24"/>
        </w:rPr>
        <w:t>4</w:t>
      </w:r>
    </w:p>
    <w:p w:rsidR="002904FF" w:rsidRPr="002D73A4" w:rsidRDefault="002904FF" w:rsidP="002904FF">
      <w:pPr>
        <w:spacing w:line="360" w:lineRule="auto"/>
        <w:jc w:val="both"/>
        <w:rPr>
          <w:b/>
          <w:sz w:val="24"/>
          <w:szCs w:val="24"/>
        </w:rPr>
      </w:pPr>
      <w:r w:rsidRPr="00CC1DD4">
        <w:rPr>
          <w:b/>
          <w:sz w:val="24"/>
          <w:szCs w:val="24"/>
        </w:rPr>
        <w:t xml:space="preserve">2. </w:t>
      </w:r>
      <w:hyperlink w:anchor="P530" w:history="1">
        <w:r w:rsidRPr="002D73A4">
          <w:rPr>
            <w:b/>
            <w:sz w:val="24"/>
            <w:szCs w:val="24"/>
          </w:rPr>
          <w:t>Закупка путем проведения конкурса</w:t>
        </w:r>
      </w:hyperlink>
      <w:r w:rsidRPr="002D73A4">
        <w:rPr>
          <w:b/>
          <w:sz w:val="24"/>
          <w:szCs w:val="24"/>
        </w:rPr>
        <w:t xml:space="preserve"> в электронной форме</w:t>
      </w:r>
    </w:p>
    <w:p w:rsidR="002904FF" w:rsidRPr="002D73A4" w:rsidRDefault="002904FF" w:rsidP="002904FF">
      <w:pPr>
        <w:spacing w:line="360" w:lineRule="auto"/>
        <w:jc w:val="both"/>
        <w:rPr>
          <w:sz w:val="24"/>
          <w:szCs w:val="24"/>
        </w:rPr>
      </w:pPr>
      <w:r w:rsidRPr="00CC1DD4">
        <w:rPr>
          <w:sz w:val="24"/>
          <w:szCs w:val="24"/>
        </w:rPr>
        <w:t xml:space="preserve">2.1. </w:t>
      </w:r>
      <w:hyperlink w:anchor="P532" w:history="1">
        <w:r w:rsidRPr="002D73A4">
          <w:rPr>
            <w:sz w:val="24"/>
            <w:szCs w:val="24"/>
          </w:rPr>
          <w:t>Конкурс в электронной форме на право заключения договора</w:t>
        </w:r>
      </w:hyperlink>
      <w:r>
        <w:rPr>
          <w:sz w:val="24"/>
          <w:szCs w:val="24"/>
        </w:rPr>
        <w:tab/>
      </w:r>
      <w:r>
        <w:rPr>
          <w:sz w:val="24"/>
          <w:szCs w:val="24"/>
        </w:rPr>
        <w:tab/>
      </w:r>
      <w:r>
        <w:rPr>
          <w:sz w:val="24"/>
          <w:szCs w:val="24"/>
        </w:rPr>
        <w:tab/>
      </w:r>
      <w:r>
        <w:rPr>
          <w:sz w:val="24"/>
          <w:szCs w:val="24"/>
        </w:rPr>
        <w:tab/>
      </w:r>
      <w:r w:rsidR="002D5947">
        <w:rPr>
          <w:sz w:val="24"/>
          <w:szCs w:val="24"/>
        </w:rPr>
        <w:t>стр. 3</w:t>
      </w:r>
      <w:r w:rsidR="004027E9">
        <w:rPr>
          <w:sz w:val="24"/>
          <w:szCs w:val="24"/>
        </w:rPr>
        <w:t>6</w:t>
      </w:r>
    </w:p>
    <w:p w:rsidR="002904FF" w:rsidRPr="00CC1DD4" w:rsidRDefault="002904FF" w:rsidP="002904FF">
      <w:pPr>
        <w:spacing w:line="360" w:lineRule="auto"/>
        <w:jc w:val="both"/>
        <w:rPr>
          <w:sz w:val="24"/>
          <w:szCs w:val="24"/>
        </w:rPr>
      </w:pPr>
      <w:r w:rsidRPr="00CC1DD4">
        <w:rPr>
          <w:sz w:val="24"/>
          <w:szCs w:val="24"/>
        </w:rPr>
        <w:t xml:space="preserve">2.2. </w:t>
      </w:r>
      <w:hyperlink w:anchor="P538" w:history="1">
        <w:r w:rsidRPr="002D73A4">
          <w:rPr>
            <w:sz w:val="24"/>
            <w:szCs w:val="24"/>
          </w:rPr>
          <w:t>Извещение о проведении конкурса</w:t>
        </w:r>
      </w:hyperlink>
      <w:r w:rsidRPr="002D73A4">
        <w:rPr>
          <w:sz w:val="24"/>
          <w:szCs w:val="24"/>
        </w:rPr>
        <w:t xml:space="preserve"> в электронной форме</w:t>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3</w:t>
      </w:r>
      <w:r w:rsidR="004027E9">
        <w:rPr>
          <w:sz w:val="24"/>
          <w:szCs w:val="24"/>
        </w:rPr>
        <w:t>6</w:t>
      </w:r>
    </w:p>
    <w:p w:rsidR="002904FF" w:rsidRPr="00CC1DD4" w:rsidRDefault="002904FF" w:rsidP="002904FF">
      <w:pPr>
        <w:spacing w:line="360" w:lineRule="auto"/>
        <w:jc w:val="both"/>
        <w:rPr>
          <w:sz w:val="24"/>
          <w:szCs w:val="24"/>
        </w:rPr>
      </w:pPr>
      <w:r w:rsidRPr="00CC1DD4">
        <w:rPr>
          <w:sz w:val="24"/>
          <w:szCs w:val="24"/>
        </w:rPr>
        <w:t>2.3. Конкурсная документация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3</w:t>
      </w:r>
      <w:r w:rsidR="004027E9">
        <w:rPr>
          <w:sz w:val="24"/>
          <w:szCs w:val="24"/>
        </w:rPr>
        <w:t>7</w:t>
      </w:r>
    </w:p>
    <w:p w:rsidR="002904FF" w:rsidRPr="00CC1DD4" w:rsidRDefault="002904FF" w:rsidP="002904FF">
      <w:pPr>
        <w:spacing w:line="360" w:lineRule="auto"/>
        <w:jc w:val="both"/>
        <w:rPr>
          <w:sz w:val="24"/>
          <w:szCs w:val="24"/>
        </w:rPr>
      </w:pPr>
      <w:r w:rsidRPr="00CC1DD4">
        <w:rPr>
          <w:sz w:val="24"/>
          <w:szCs w:val="24"/>
        </w:rPr>
        <w:t xml:space="preserve">2.4. </w:t>
      </w:r>
      <w:hyperlink w:anchor="P553" w:history="1">
        <w:r w:rsidRPr="002D73A4">
          <w:rPr>
            <w:sz w:val="24"/>
            <w:szCs w:val="24"/>
          </w:rPr>
          <w:t>Критерии оценки заявок на участие в конкурсе</w:t>
        </w:r>
      </w:hyperlink>
      <w:r w:rsidRPr="002D73A4">
        <w:rPr>
          <w:sz w:val="24"/>
          <w:szCs w:val="24"/>
        </w:rPr>
        <w:t xml:space="preserve"> в электронной форме</w:t>
      </w:r>
      <w:r w:rsidR="002D5947">
        <w:rPr>
          <w:sz w:val="24"/>
          <w:szCs w:val="24"/>
        </w:rPr>
        <w:tab/>
      </w:r>
      <w:r w:rsidR="002D5947">
        <w:rPr>
          <w:sz w:val="24"/>
          <w:szCs w:val="24"/>
        </w:rPr>
        <w:tab/>
      </w:r>
      <w:r w:rsidR="002D5947">
        <w:rPr>
          <w:sz w:val="24"/>
          <w:szCs w:val="24"/>
        </w:rPr>
        <w:tab/>
        <w:t>стр. 3</w:t>
      </w:r>
      <w:r w:rsidR="004027E9">
        <w:rPr>
          <w:sz w:val="24"/>
          <w:szCs w:val="24"/>
        </w:rPr>
        <w:t>7</w:t>
      </w:r>
    </w:p>
    <w:p w:rsidR="002904FF" w:rsidRPr="00CC1DD4" w:rsidRDefault="002904FF" w:rsidP="002904FF">
      <w:pPr>
        <w:spacing w:line="360" w:lineRule="auto"/>
        <w:jc w:val="both"/>
        <w:rPr>
          <w:sz w:val="24"/>
          <w:szCs w:val="24"/>
        </w:rPr>
      </w:pPr>
      <w:r w:rsidRPr="00CC1DD4">
        <w:rPr>
          <w:sz w:val="24"/>
          <w:szCs w:val="24"/>
        </w:rPr>
        <w:t xml:space="preserve">2.5. </w:t>
      </w:r>
      <w:hyperlink w:anchor="P594" w:history="1">
        <w:r w:rsidRPr="002D73A4">
          <w:rPr>
            <w:sz w:val="24"/>
            <w:szCs w:val="24"/>
          </w:rPr>
          <w:t>Порядок подачи заявок на участие в конкурсе</w:t>
        </w:r>
      </w:hyperlink>
      <w:r w:rsidRPr="002D73A4">
        <w:rPr>
          <w:sz w:val="24"/>
          <w:szCs w:val="24"/>
        </w:rPr>
        <w:t xml:space="preserve"> в электронной форме</w:t>
      </w:r>
      <w:r w:rsidR="002D5947">
        <w:rPr>
          <w:sz w:val="24"/>
          <w:szCs w:val="24"/>
        </w:rPr>
        <w:tab/>
      </w:r>
      <w:r w:rsidR="002D5947">
        <w:rPr>
          <w:sz w:val="24"/>
          <w:szCs w:val="24"/>
        </w:rPr>
        <w:tab/>
      </w:r>
      <w:r w:rsidR="002D5947">
        <w:rPr>
          <w:sz w:val="24"/>
          <w:szCs w:val="24"/>
        </w:rPr>
        <w:tab/>
        <w:t>стр. 3</w:t>
      </w:r>
      <w:r w:rsidR="00502FE4">
        <w:rPr>
          <w:sz w:val="24"/>
          <w:szCs w:val="24"/>
        </w:rPr>
        <w:t>9</w:t>
      </w:r>
    </w:p>
    <w:p w:rsidR="002904FF" w:rsidRPr="00CC1DD4" w:rsidRDefault="002904FF" w:rsidP="002904FF">
      <w:pPr>
        <w:spacing w:line="360" w:lineRule="auto"/>
        <w:jc w:val="both"/>
        <w:rPr>
          <w:sz w:val="24"/>
          <w:szCs w:val="24"/>
        </w:rPr>
      </w:pPr>
      <w:r w:rsidRPr="00CC1DD4">
        <w:rPr>
          <w:sz w:val="24"/>
          <w:szCs w:val="24"/>
        </w:rPr>
        <w:t xml:space="preserve">2.6. </w:t>
      </w:r>
      <w:hyperlink w:anchor="P636" w:history="1">
        <w:r w:rsidRPr="002D73A4">
          <w:rPr>
            <w:sz w:val="24"/>
            <w:szCs w:val="24"/>
          </w:rPr>
          <w:t>Порядок открытия доступа к заявкам на участие в конкурсе</w:t>
        </w:r>
      </w:hyperlink>
      <w:r w:rsidRPr="002D73A4">
        <w:rPr>
          <w:sz w:val="24"/>
          <w:szCs w:val="24"/>
        </w:rPr>
        <w:t xml:space="preserve"> в электронной форме</w:t>
      </w:r>
      <w:r w:rsidR="002D5947">
        <w:rPr>
          <w:sz w:val="24"/>
          <w:szCs w:val="24"/>
        </w:rPr>
        <w:tab/>
        <w:t xml:space="preserve">стр. </w:t>
      </w:r>
      <w:r w:rsidR="004027E9">
        <w:rPr>
          <w:sz w:val="24"/>
          <w:szCs w:val="24"/>
        </w:rPr>
        <w:t>4</w:t>
      </w:r>
      <w:r w:rsidR="00AE17D0">
        <w:rPr>
          <w:sz w:val="24"/>
          <w:szCs w:val="24"/>
        </w:rPr>
        <w:t>1</w:t>
      </w:r>
    </w:p>
    <w:p w:rsidR="002904FF" w:rsidRPr="00CC1DD4" w:rsidRDefault="002904FF" w:rsidP="002904FF">
      <w:pPr>
        <w:spacing w:line="360" w:lineRule="auto"/>
        <w:jc w:val="both"/>
        <w:rPr>
          <w:sz w:val="24"/>
          <w:szCs w:val="24"/>
        </w:rPr>
      </w:pPr>
      <w:r w:rsidRPr="00CC1DD4">
        <w:rPr>
          <w:sz w:val="24"/>
          <w:szCs w:val="24"/>
        </w:rPr>
        <w:t xml:space="preserve">2.7. </w:t>
      </w:r>
      <w:hyperlink w:anchor="P656" w:history="1">
        <w:r w:rsidRPr="002D73A4">
          <w:rPr>
            <w:sz w:val="24"/>
            <w:szCs w:val="24"/>
          </w:rPr>
          <w:t>Порядок рассмотрения заявок на участие в конкурсе</w:t>
        </w:r>
      </w:hyperlink>
      <w:r w:rsidRPr="002D73A4">
        <w:rPr>
          <w:sz w:val="24"/>
          <w:szCs w:val="24"/>
        </w:rPr>
        <w:t xml:space="preserve"> в электронной форме</w:t>
      </w:r>
      <w:r w:rsidR="002D5947">
        <w:rPr>
          <w:sz w:val="24"/>
          <w:szCs w:val="24"/>
        </w:rPr>
        <w:tab/>
      </w:r>
      <w:r w:rsidR="002D5947">
        <w:rPr>
          <w:sz w:val="24"/>
          <w:szCs w:val="24"/>
        </w:rPr>
        <w:tab/>
        <w:t xml:space="preserve">стр. </w:t>
      </w:r>
      <w:r w:rsidR="004027E9">
        <w:rPr>
          <w:sz w:val="24"/>
          <w:szCs w:val="24"/>
        </w:rPr>
        <w:t>41</w:t>
      </w:r>
    </w:p>
    <w:p w:rsidR="002904FF" w:rsidRPr="00CC1DD4" w:rsidRDefault="002904FF" w:rsidP="002904FF">
      <w:pPr>
        <w:spacing w:line="360" w:lineRule="auto"/>
        <w:jc w:val="both"/>
        <w:rPr>
          <w:sz w:val="24"/>
          <w:szCs w:val="24"/>
        </w:rPr>
      </w:pPr>
      <w:r w:rsidRPr="00CC1DD4">
        <w:rPr>
          <w:sz w:val="24"/>
          <w:szCs w:val="24"/>
        </w:rPr>
        <w:t>2.8. Порядок проведения переторжки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 xml:space="preserve">стр. </w:t>
      </w:r>
      <w:r w:rsidR="004027E9">
        <w:rPr>
          <w:sz w:val="24"/>
          <w:szCs w:val="24"/>
        </w:rPr>
        <w:t>42</w:t>
      </w:r>
    </w:p>
    <w:p w:rsidR="002904FF" w:rsidRDefault="002904FF" w:rsidP="002904FF">
      <w:pPr>
        <w:spacing w:line="360" w:lineRule="auto"/>
        <w:jc w:val="both"/>
        <w:rPr>
          <w:sz w:val="24"/>
          <w:szCs w:val="24"/>
        </w:rPr>
      </w:pPr>
      <w:r w:rsidRPr="00CC1DD4">
        <w:rPr>
          <w:sz w:val="24"/>
          <w:szCs w:val="24"/>
        </w:rPr>
        <w:t xml:space="preserve">2.9. </w:t>
      </w:r>
      <w:hyperlink w:anchor="P688" w:history="1">
        <w:r w:rsidRPr="002D73A4">
          <w:rPr>
            <w:sz w:val="24"/>
            <w:szCs w:val="24"/>
          </w:rPr>
          <w:t>Оценка и сопоставление заявок на участие в конкурсе</w:t>
        </w:r>
      </w:hyperlink>
      <w:r w:rsidRPr="002D73A4">
        <w:rPr>
          <w:sz w:val="24"/>
          <w:szCs w:val="24"/>
        </w:rPr>
        <w:t xml:space="preserve"> в электронной форме</w:t>
      </w:r>
      <w:r w:rsidR="002D5947">
        <w:rPr>
          <w:sz w:val="24"/>
          <w:szCs w:val="24"/>
        </w:rPr>
        <w:tab/>
      </w:r>
      <w:r w:rsidR="002D5947">
        <w:rPr>
          <w:sz w:val="24"/>
          <w:szCs w:val="24"/>
        </w:rPr>
        <w:tab/>
        <w:t>стр. 4</w:t>
      </w:r>
      <w:r w:rsidR="004027E9">
        <w:rPr>
          <w:sz w:val="24"/>
          <w:szCs w:val="24"/>
        </w:rPr>
        <w:t>3</w:t>
      </w:r>
    </w:p>
    <w:p w:rsidR="002904FF" w:rsidRDefault="002904FF" w:rsidP="002904FF">
      <w:pPr>
        <w:spacing w:line="360" w:lineRule="auto"/>
        <w:rPr>
          <w:sz w:val="24"/>
          <w:szCs w:val="24"/>
        </w:rPr>
      </w:pPr>
      <w:r w:rsidRPr="00A871B3">
        <w:rPr>
          <w:sz w:val="24"/>
          <w:szCs w:val="24"/>
        </w:rPr>
        <w:t>2.10. Последствия признания конкурса в электронной форме несостоявшимся</w:t>
      </w:r>
      <w:r w:rsidR="002D5947">
        <w:rPr>
          <w:sz w:val="24"/>
          <w:szCs w:val="24"/>
        </w:rPr>
        <w:tab/>
      </w:r>
      <w:r w:rsidR="002D5947">
        <w:rPr>
          <w:sz w:val="24"/>
          <w:szCs w:val="24"/>
        </w:rPr>
        <w:tab/>
        <w:t>стр. 4</w:t>
      </w:r>
      <w:r w:rsidR="004027E9">
        <w:rPr>
          <w:sz w:val="24"/>
          <w:szCs w:val="24"/>
        </w:rPr>
        <w:t>4</w:t>
      </w:r>
    </w:p>
    <w:p w:rsidR="002904FF" w:rsidRPr="00CC1DD4" w:rsidRDefault="002904FF" w:rsidP="002904FF">
      <w:pPr>
        <w:spacing w:line="360" w:lineRule="auto"/>
        <w:jc w:val="both"/>
        <w:rPr>
          <w:b/>
          <w:sz w:val="24"/>
          <w:szCs w:val="24"/>
        </w:rPr>
      </w:pPr>
      <w:r w:rsidRPr="00CC1DD4">
        <w:rPr>
          <w:b/>
          <w:sz w:val="24"/>
          <w:szCs w:val="24"/>
        </w:rPr>
        <w:t xml:space="preserve">3. </w:t>
      </w:r>
      <w:hyperlink w:anchor="P701" w:history="1">
        <w:r w:rsidRPr="002D73A4">
          <w:rPr>
            <w:b/>
            <w:sz w:val="24"/>
            <w:szCs w:val="24"/>
          </w:rPr>
          <w:t>Закупка путем проведения аукциона</w:t>
        </w:r>
      </w:hyperlink>
      <w:r w:rsidRPr="002D73A4">
        <w:rPr>
          <w:b/>
          <w:sz w:val="24"/>
          <w:szCs w:val="24"/>
        </w:rPr>
        <w:t xml:space="preserve"> в электронной форме</w:t>
      </w:r>
    </w:p>
    <w:p w:rsidR="002904FF" w:rsidRPr="00CC1DD4" w:rsidRDefault="002904FF" w:rsidP="002904FF">
      <w:pPr>
        <w:spacing w:line="360" w:lineRule="auto"/>
        <w:jc w:val="both"/>
        <w:rPr>
          <w:sz w:val="24"/>
          <w:szCs w:val="24"/>
        </w:rPr>
      </w:pPr>
      <w:r w:rsidRPr="00CC1DD4">
        <w:rPr>
          <w:sz w:val="24"/>
          <w:szCs w:val="24"/>
        </w:rPr>
        <w:t xml:space="preserve">3.1. </w:t>
      </w:r>
      <w:hyperlink w:anchor="P703" w:history="1">
        <w:r>
          <w:rPr>
            <w:sz w:val="24"/>
            <w:szCs w:val="24"/>
          </w:rPr>
          <w:t>А</w:t>
        </w:r>
        <w:r w:rsidRPr="002D73A4">
          <w:rPr>
            <w:sz w:val="24"/>
            <w:szCs w:val="24"/>
          </w:rPr>
          <w:t>укцион в электронной форме на право заключения договора</w:t>
        </w:r>
      </w:hyperlink>
      <w:r>
        <w:rPr>
          <w:sz w:val="24"/>
          <w:szCs w:val="24"/>
        </w:rPr>
        <w:tab/>
      </w:r>
      <w:r>
        <w:rPr>
          <w:sz w:val="24"/>
          <w:szCs w:val="24"/>
        </w:rPr>
        <w:tab/>
      </w:r>
      <w:r>
        <w:rPr>
          <w:sz w:val="24"/>
          <w:szCs w:val="24"/>
        </w:rPr>
        <w:tab/>
      </w:r>
      <w:r>
        <w:rPr>
          <w:sz w:val="24"/>
          <w:szCs w:val="24"/>
        </w:rPr>
        <w:tab/>
      </w:r>
      <w:r w:rsidR="002D5947">
        <w:rPr>
          <w:sz w:val="24"/>
          <w:szCs w:val="24"/>
        </w:rPr>
        <w:t>стр. 4</w:t>
      </w:r>
      <w:r w:rsidR="00524B30">
        <w:rPr>
          <w:sz w:val="24"/>
          <w:szCs w:val="24"/>
        </w:rPr>
        <w:t>4</w:t>
      </w:r>
    </w:p>
    <w:p w:rsidR="002904FF" w:rsidRPr="00CC1DD4" w:rsidRDefault="002904FF" w:rsidP="002904FF">
      <w:pPr>
        <w:spacing w:line="360" w:lineRule="auto"/>
        <w:jc w:val="both"/>
        <w:rPr>
          <w:sz w:val="24"/>
          <w:szCs w:val="24"/>
        </w:rPr>
      </w:pPr>
      <w:r w:rsidRPr="00CC1DD4">
        <w:rPr>
          <w:sz w:val="24"/>
          <w:szCs w:val="24"/>
        </w:rPr>
        <w:t xml:space="preserve">3.2. </w:t>
      </w:r>
      <w:hyperlink w:anchor="P709" w:history="1">
        <w:r w:rsidRPr="002D73A4">
          <w:rPr>
            <w:sz w:val="24"/>
            <w:szCs w:val="24"/>
          </w:rPr>
          <w:t>Извещение о проведении аукциона</w:t>
        </w:r>
      </w:hyperlink>
      <w:r w:rsidRPr="002D73A4">
        <w:rPr>
          <w:sz w:val="24"/>
          <w:szCs w:val="24"/>
        </w:rPr>
        <w:t xml:space="preserve"> в электронной форме</w:t>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4</w:t>
      </w:r>
      <w:r w:rsidR="004027E9">
        <w:rPr>
          <w:sz w:val="24"/>
          <w:szCs w:val="24"/>
        </w:rPr>
        <w:t>5</w:t>
      </w:r>
    </w:p>
    <w:p w:rsidR="002904FF" w:rsidRPr="00CC1DD4" w:rsidRDefault="002904FF" w:rsidP="002904FF">
      <w:pPr>
        <w:spacing w:line="360" w:lineRule="auto"/>
        <w:jc w:val="both"/>
        <w:rPr>
          <w:sz w:val="24"/>
          <w:szCs w:val="24"/>
        </w:rPr>
      </w:pPr>
      <w:r w:rsidRPr="00CC1DD4">
        <w:rPr>
          <w:sz w:val="24"/>
          <w:szCs w:val="24"/>
        </w:rPr>
        <w:t>3.3. Аукционная документация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4</w:t>
      </w:r>
      <w:r w:rsidR="004027E9">
        <w:rPr>
          <w:sz w:val="24"/>
          <w:szCs w:val="24"/>
        </w:rPr>
        <w:t>5</w:t>
      </w:r>
    </w:p>
    <w:p w:rsidR="002904FF" w:rsidRPr="00CC1DD4" w:rsidRDefault="002904FF" w:rsidP="002904FF">
      <w:pPr>
        <w:spacing w:line="360" w:lineRule="auto"/>
        <w:jc w:val="both"/>
        <w:rPr>
          <w:sz w:val="24"/>
          <w:szCs w:val="24"/>
        </w:rPr>
      </w:pPr>
      <w:r w:rsidRPr="00CC1DD4">
        <w:rPr>
          <w:sz w:val="24"/>
          <w:szCs w:val="24"/>
        </w:rPr>
        <w:t xml:space="preserve">3.4. </w:t>
      </w:r>
      <w:hyperlink w:anchor="P724" w:history="1">
        <w:r w:rsidRPr="002D73A4">
          <w:rPr>
            <w:sz w:val="24"/>
            <w:szCs w:val="24"/>
          </w:rPr>
          <w:t>Порядок подачи заявок на участие в аукционе</w:t>
        </w:r>
      </w:hyperlink>
      <w:r w:rsidRPr="002D73A4">
        <w:rPr>
          <w:sz w:val="24"/>
          <w:szCs w:val="24"/>
        </w:rPr>
        <w:t xml:space="preserve"> в электронной форме</w:t>
      </w:r>
      <w:r w:rsidR="002D5947">
        <w:rPr>
          <w:sz w:val="24"/>
          <w:szCs w:val="24"/>
        </w:rPr>
        <w:tab/>
      </w:r>
      <w:r w:rsidR="002D5947">
        <w:rPr>
          <w:sz w:val="24"/>
          <w:szCs w:val="24"/>
        </w:rPr>
        <w:tab/>
      </w:r>
      <w:r w:rsidR="002D5947">
        <w:rPr>
          <w:sz w:val="24"/>
          <w:szCs w:val="24"/>
        </w:rPr>
        <w:tab/>
        <w:t>стр. 4</w:t>
      </w:r>
      <w:r w:rsidR="00CC641E">
        <w:rPr>
          <w:sz w:val="24"/>
          <w:szCs w:val="24"/>
        </w:rPr>
        <w:t>5</w:t>
      </w:r>
    </w:p>
    <w:p w:rsidR="002904FF" w:rsidRPr="0091060A" w:rsidRDefault="002904FF" w:rsidP="002904FF">
      <w:pPr>
        <w:jc w:val="both"/>
        <w:rPr>
          <w:sz w:val="24"/>
          <w:szCs w:val="24"/>
        </w:rPr>
      </w:pPr>
      <w:r w:rsidRPr="00CC1DD4">
        <w:rPr>
          <w:sz w:val="24"/>
          <w:szCs w:val="24"/>
        </w:rPr>
        <w:t xml:space="preserve">3.5. </w:t>
      </w:r>
      <w:r w:rsidRPr="0091060A">
        <w:rPr>
          <w:sz w:val="24"/>
          <w:szCs w:val="24"/>
        </w:rPr>
        <w:t>Порядок рассмотрения первых частей заявок на участие в аукционе</w:t>
      </w:r>
      <w:r w:rsidR="002D5947">
        <w:rPr>
          <w:sz w:val="24"/>
          <w:szCs w:val="24"/>
        </w:rPr>
        <w:tab/>
      </w:r>
      <w:r w:rsidR="002D5947">
        <w:rPr>
          <w:sz w:val="24"/>
          <w:szCs w:val="24"/>
        </w:rPr>
        <w:tab/>
      </w:r>
      <w:r w:rsidR="002D5947">
        <w:rPr>
          <w:sz w:val="24"/>
          <w:szCs w:val="24"/>
        </w:rPr>
        <w:tab/>
        <w:t>стр. 4</w:t>
      </w:r>
      <w:r w:rsidR="007A05B6">
        <w:rPr>
          <w:sz w:val="24"/>
          <w:szCs w:val="24"/>
        </w:rPr>
        <w:t>7</w:t>
      </w:r>
    </w:p>
    <w:p w:rsidR="002904FF" w:rsidRPr="00CC1DD4" w:rsidRDefault="002904FF" w:rsidP="002904FF">
      <w:pPr>
        <w:jc w:val="both"/>
        <w:rPr>
          <w:sz w:val="24"/>
          <w:szCs w:val="24"/>
        </w:rPr>
      </w:pPr>
      <w:r w:rsidRPr="0091060A">
        <w:rPr>
          <w:sz w:val="24"/>
          <w:szCs w:val="24"/>
        </w:rPr>
        <w:t>в электронной форме</w:t>
      </w:r>
    </w:p>
    <w:p w:rsidR="002904FF" w:rsidRDefault="002904FF" w:rsidP="002904FF">
      <w:pPr>
        <w:spacing w:line="360" w:lineRule="auto"/>
        <w:jc w:val="both"/>
        <w:rPr>
          <w:sz w:val="24"/>
          <w:szCs w:val="24"/>
        </w:rPr>
      </w:pPr>
      <w:r w:rsidRPr="00CC1DD4">
        <w:rPr>
          <w:sz w:val="24"/>
          <w:szCs w:val="24"/>
        </w:rPr>
        <w:t xml:space="preserve">3.6. </w:t>
      </w:r>
      <w:hyperlink w:anchor="P787" w:history="1">
        <w:r w:rsidRPr="002D73A4">
          <w:rPr>
            <w:sz w:val="24"/>
            <w:szCs w:val="24"/>
          </w:rPr>
          <w:t>Порядок проведения аукциона</w:t>
        </w:r>
      </w:hyperlink>
      <w:r w:rsidRPr="002D73A4">
        <w:rPr>
          <w:sz w:val="24"/>
          <w:szCs w:val="24"/>
        </w:rPr>
        <w:t xml:space="preserve"> в электронной форме</w:t>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4</w:t>
      </w:r>
      <w:r w:rsidR="004027E9">
        <w:rPr>
          <w:sz w:val="24"/>
          <w:szCs w:val="24"/>
        </w:rPr>
        <w:t>8</w:t>
      </w:r>
    </w:p>
    <w:p w:rsidR="002904FF" w:rsidRDefault="002904FF" w:rsidP="002904FF">
      <w:pPr>
        <w:spacing w:line="360" w:lineRule="auto"/>
        <w:jc w:val="both"/>
        <w:rPr>
          <w:sz w:val="24"/>
          <w:szCs w:val="24"/>
        </w:rPr>
      </w:pPr>
      <w:r w:rsidRPr="0091060A">
        <w:rPr>
          <w:sz w:val="24"/>
          <w:szCs w:val="24"/>
        </w:rPr>
        <w:t>3.7. Порядок рассмотрения вторых частей заявок</w:t>
      </w:r>
      <w:r>
        <w:rPr>
          <w:sz w:val="24"/>
          <w:szCs w:val="24"/>
        </w:rPr>
        <w:t xml:space="preserve"> </w:t>
      </w:r>
      <w:r w:rsidRPr="0091060A">
        <w:rPr>
          <w:sz w:val="24"/>
          <w:szCs w:val="24"/>
        </w:rPr>
        <w:t>аукциона в электронной форме</w:t>
      </w:r>
      <w:r w:rsidR="002D5947">
        <w:rPr>
          <w:sz w:val="24"/>
          <w:szCs w:val="24"/>
        </w:rPr>
        <w:tab/>
      </w:r>
      <w:r w:rsidR="002D5947">
        <w:rPr>
          <w:sz w:val="24"/>
          <w:szCs w:val="24"/>
        </w:rPr>
        <w:tab/>
        <w:t xml:space="preserve">стр. </w:t>
      </w:r>
      <w:r w:rsidR="004027E9">
        <w:rPr>
          <w:sz w:val="24"/>
          <w:szCs w:val="24"/>
        </w:rPr>
        <w:t>50</w:t>
      </w:r>
    </w:p>
    <w:p w:rsidR="000C60E7" w:rsidRPr="00763AE9" w:rsidRDefault="000C60E7" w:rsidP="000C60E7">
      <w:pPr>
        <w:spacing w:line="360" w:lineRule="auto"/>
        <w:rPr>
          <w:sz w:val="24"/>
          <w:szCs w:val="24"/>
        </w:rPr>
      </w:pPr>
      <w:r w:rsidRPr="00763AE9">
        <w:rPr>
          <w:sz w:val="24"/>
          <w:szCs w:val="24"/>
        </w:rPr>
        <w:t>3.8. Последствия признания аукциона в электронной форме несостоявшимся</w:t>
      </w:r>
      <w:r w:rsidR="002D5947">
        <w:rPr>
          <w:sz w:val="24"/>
          <w:szCs w:val="24"/>
        </w:rPr>
        <w:tab/>
      </w:r>
      <w:r w:rsidR="002D5947">
        <w:rPr>
          <w:sz w:val="24"/>
          <w:szCs w:val="24"/>
        </w:rPr>
        <w:tab/>
      </w:r>
      <w:r w:rsidR="002D5947">
        <w:rPr>
          <w:sz w:val="24"/>
          <w:szCs w:val="24"/>
        </w:rPr>
        <w:tab/>
        <w:t xml:space="preserve">стр. </w:t>
      </w:r>
      <w:r w:rsidR="004027E9">
        <w:rPr>
          <w:sz w:val="24"/>
          <w:szCs w:val="24"/>
        </w:rPr>
        <w:t>51</w:t>
      </w:r>
    </w:p>
    <w:p w:rsidR="000C60E7" w:rsidRPr="00CC1DD4" w:rsidRDefault="000C60E7" w:rsidP="000C60E7">
      <w:pPr>
        <w:spacing w:line="360" w:lineRule="auto"/>
        <w:jc w:val="both"/>
        <w:rPr>
          <w:b/>
          <w:sz w:val="24"/>
          <w:szCs w:val="24"/>
        </w:rPr>
      </w:pPr>
      <w:r w:rsidRPr="00CC1DD4">
        <w:rPr>
          <w:b/>
          <w:sz w:val="24"/>
          <w:szCs w:val="24"/>
        </w:rPr>
        <w:lastRenderedPageBreak/>
        <w:t xml:space="preserve">4. </w:t>
      </w:r>
      <w:hyperlink w:anchor="P816" w:history="1">
        <w:r w:rsidRPr="002D73A4">
          <w:rPr>
            <w:b/>
            <w:sz w:val="24"/>
            <w:szCs w:val="24"/>
          </w:rPr>
          <w:t>Закупка путем проведения запроса предложений</w:t>
        </w:r>
      </w:hyperlink>
      <w:r w:rsidRPr="002D73A4">
        <w:rPr>
          <w:b/>
          <w:sz w:val="24"/>
          <w:szCs w:val="24"/>
        </w:rPr>
        <w:t xml:space="preserve"> в электронной форме</w:t>
      </w:r>
    </w:p>
    <w:p w:rsidR="000C60E7" w:rsidRPr="002D73A4" w:rsidRDefault="000C60E7" w:rsidP="000C60E7">
      <w:pPr>
        <w:spacing w:line="360" w:lineRule="auto"/>
        <w:jc w:val="both"/>
        <w:rPr>
          <w:sz w:val="24"/>
          <w:szCs w:val="24"/>
        </w:rPr>
      </w:pPr>
      <w:r w:rsidRPr="00CC1DD4">
        <w:rPr>
          <w:sz w:val="24"/>
          <w:szCs w:val="24"/>
        </w:rPr>
        <w:t xml:space="preserve">4.1. </w:t>
      </w:r>
      <w:hyperlink w:anchor="P818" w:history="1">
        <w:r w:rsidRPr="002D73A4">
          <w:rPr>
            <w:sz w:val="24"/>
            <w:szCs w:val="24"/>
          </w:rPr>
          <w:t>Запрос предложений</w:t>
        </w:r>
      </w:hyperlink>
      <w:r w:rsidRPr="002D73A4">
        <w:rPr>
          <w:sz w:val="24"/>
          <w:szCs w:val="24"/>
        </w:rPr>
        <w:t xml:space="preserve"> в электронной форме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5</w:t>
      </w:r>
      <w:r w:rsidR="004027E9">
        <w:rPr>
          <w:sz w:val="24"/>
          <w:szCs w:val="24"/>
        </w:rPr>
        <w:t>3</w:t>
      </w:r>
    </w:p>
    <w:p w:rsidR="000C60E7" w:rsidRPr="00CC1DD4" w:rsidRDefault="000C60E7" w:rsidP="000C60E7">
      <w:pPr>
        <w:spacing w:line="360" w:lineRule="auto"/>
        <w:jc w:val="both"/>
        <w:rPr>
          <w:sz w:val="24"/>
          <w:szCs w:val="24"/>
        </w:rPr>
      </w:pPr>
      <w:r w:rsidRPr="00CC1DD4">
        <w:rPr>
          <w:sz w:val="24"/>
          <w:szCs w:val="24"/>
        </w:rPr>
        <w:t xml:space="preserve">4.2. </w:t>
      </w:r>
      <w:hyperlink w:anchor="P830" w:history="1">
        <w:r w:rsidRPr="002D73A4">
          <w:rPr>
            <w:sz w:val="24"/>
            <w:szCs w:val="24"/>
          </w:rPr>
          <w:t>Извещение о проведении запроса предложений</w:t>
        </w:r>
      </w:hyperlink>
      <w:r w:rsidRPr="002D73A4">
        <w:rPr>
          <w:sz w:val="24"/>
          <w:szCs w:val="24"/>
        </w:rPr>
        <w:t xml:space="preserve"> в электронной форме</w:t>
      </w:r>
      <w:r w:rsidR="002D5947">
        <w:rPr>
          <w:sz w:val="24"/>
          <w:szCs w:val="24"/>
        </w:rPr>
        <w:tab/>
      </w:r>
      <w:r w:rsidR="002D5947">
        <w:rPr>
          <w:sz w:val="24"/>
          <w:szCs w:val="24"/>
        </w:rPr>
        <w:tab/>
      </w:r>
      <w:r w:rsidR="002D5947">
        <w:rPr>
          <w:sz w:val="24"/>
          <w:szCs w:val="24"/>
        </w:rPr>
        <w:tab/>
        <w:t>стр. 5</w:t>
      </w:r>
      <w:r w:rsidR="004027E9">
        <w:rPr>
          <w:sz w:val="24"/>
          <w:szCs w:val="24"/>
        </w:rPr>
        <w:t>3</w:t>
      </w:r>
    </w:p>
    <w:p w:rsidR="000C60E7" w:rsidRPr="00CC1DD4" w:rsidRDefault="000C60E7" w:rsidP="000C60E7">
      <w:pPr>
        <w:spacing w:line="360" w:lineRule="auto"/>
        <w:jc w:val="both"/>
        <w:rPr>
          <w:sz w:val="24"/>
          <w:szCs w:val="24"/>
        </w:rPr>
      </w:pPr>
      <w:r w:rsidRPr="00CC1DD4">
        <w:rPr>
          <w:sz w:val="24"/>
          <w:szCs w:val="24"/>
        </w:rPr>
        <w:t xml:space="preserve">4.3. </w:t>
      </w:r>
      <w:hyperlink w:anchor="P837" w:history="1">
        <w:r w:rsidRPr="002D73A4">
          <w:rPr>
            <w:sz w:val="24"/>
            <w:szCs w:val="24"/>
          </w:rPr>
          <w:t>Документация о проведении запроса предложений</w:t>
        </w:r>
      </w:hyperlink>
      <w:r w:rsidRPr="002D73A4">
        <w:rPr>
          <w:sz w:val="24"/>
          <w:szCs w:val="24"/>
        </w:rPr>
        <w:t xml:space="preserve"> в электронной форме</w:t>
      </w:r>
      <w:r w:rsidR="002D5947">
        <w:rPr>
          <w:sz w:val="24"/>
          <w:szCs w:val="24"/>
        </w:rPr>
        <w:tab/>
      </w:r>
      <w:r w:rsidR="002D5947">
        <w:rPr>
          <w:sz w:val="24"/>
          <w:szCs w:val="24"/>
        </w:rPr>
        <w:tab/>
      </w:r>
      <w:r w:rsidR="002D5947">
        <w:rPr>
          <w:sz w:val="24"/>
          <w:szCs w:val="24"/>
        </w:rPr>
        <w:tab/>
        <w:t>стр. 5</w:t>
      </w:r>
      <w:r w:rsidR="00502FE4">
        <w:rPr>
          <w:sz w:val="24"/>
          <w:szCs w:val="24"/>
        </w:rPr>
        <w:t>4</w:t>
      </w:r>
    </w:p>
    <w:p w:rsidR="000C60E7" w:rsidRPr="00CC1DD4" w:rsidRDefault="000C60E7" w:rsidP="000C60E7">
      <w:pPr>
        <w:spacing w:line="360" w:lineRule="auto"/>
        <w:jc w:val="both"/>
        <w:rPr>
          <w:sz w:val="24"/>
          <w:szCs w:val="24"/>
        </w:rPr>
      </w:pPr>
      <w:r w:rsidRPr="00CC1DD4">
        <w:rPr>
          <w:sz w:val="24"/>
          <w:szCs w:val="24"/>
        </w:rPr>
        <w:t xml:space="preserve">4.4. </w:t>
      </w:r>
      <w:hyperlink w:anchor="P856" w:history="1">
        <w:r w:rsidRPr="002D73A4">
          <w:rPr>
            <w:sz w:val="24"/>
            <w:szCs w:val="24"/>
          </w:rPr>
          <w:t>Порядок подачи заявок на участие в запросе предложений</w:t>
        </w:r>
      </w:hyperlink>
      <w:r w:rsidRPr="002D73A4">
        <w:rPr>
          <w:sz w:val="24"/>
          <w:szCs w:val="24"/>
        </w:rPr>
        <w:t xml:space="preserve"> в электронной форме</w:t>
      </w:r>
      <w:r w:rsidR="002D5947">
        <w:rPr>
          <w:sz w:val="24"/>
          <w:szCs w:val="24"/>
        </w:rPr>
        <w:tab/>
        <w:t>стр. 5</w:t>
      </w:r>
      <w:r w:rsidR="004027E9">
        <w:rPr>
          <w:sz w:val="24"/>
          <w:szCs w:val="24"/>
        </w:rPr>
        <w:t>4</w:t>
      </w:r>
    </w:p>
    <w:p w:rsidR="000C60E7" w:rsidRDefault="000C60E7" w:rsidP="000C60E7">
      <w:pPr>
        <w:jc w:val="both"/>
        <w:rPr>
          <w:sz w:val="24"/>
          <w:szCs w:val="24"/>
        </w:rPr>
      </w:pPr>
      <w:r w:rsidRPr="00CC1DD4">
        <w:rPr>
          <w:sz w:val="24"/>
          <w:szCs w:val="24"/>
        </w:rPr>
        <w:t xml:space="preserve">4.5. </w:t>
      </w:r>
      <w:hyperlink w:anchor="P898" w:history="1">
        <w:r w:rsidRPr="002D73A4">
          <w:rPr>
            <w:sz w:val="24"/>
            <w:szCs w:val="24"/>
          </w:rPr>
          <w:t>Порядок открытия доступа к заявкам на участие в запросе предложений</w:t>
        </w:r>
      </w:hyperlink>
      <w:r w:rsidRPr="002D73A4">
        <w:rPr>
          <w:sz w:val="24"/>
          <w:szCs w:val="24"/>
        </w:rPr>
        <w:t xml:space="preserve"> </w:t>
      </w:r>
      <w:r>
        <w:rPr>
          <w:sz w:val="24"/>
          <w:szCs w:val="24"/>
        </w:rPr>
        <w:tab/>
      </w:r>
      <w:r>
        <w:rPr>
          <w:sz w:val="24"/>
          <w:szCs w:val="24"/>
        </w:rPr>
        <w:tab/>
      </w:r>
      <w:r>
        <w:rPr>
          <w:sz w:val="24"/>
          <w:szCs w:val="24"/>
        </w:rPr>
        <w:tab/>
      </w:r>
      <w:r w:rsidR="002D5947">
        <w:rPr>
          <w:sz w:val="24"/>
          <w:szCs w:val="24"/>
        </w:rPr>
        <w:t>стр. 5</w:t>
      </w:r>
      <w:r w:rsidR="00502FE4">
        <w:rPr>
          <w:sz w:val="24"/>
          <w:szCs w:val="24"/>
        </w:rPr>
        <w:t>7</w:t>
      </w:r>
    </w:p>
    <w:p w:rsidR="000C60E7" w:rsidRPr="00CC1DD4" w:rsidRDefault="000C60E7" w:rsidP="000C60E7">
      <w:pPr>
        <w:jc w:val="both"/>
        <w:rPr>
          <w:sz w:val="24"/>
          <w:szCs w:val="24"/>
        </w:rPr>
      </w:pPr>
      <w:r w:rsidRPr="002D73A4">
        <w:rPr>
          <w:sz w:val="24"/>
          <w:szCs w:val="24"/>
        </w:rPr>
        <w:t>в электронной форме</w:t>
      </w:r>
    </w:p>
    <w:p w:rsidR="000C60E7" w:rsidRDefault="000C60E7" w:rsidP="000C60E7">
      <w:pPr>
        <w:jc w:val="both"/>
        <w:rPr>
          <w:sz w:val="24"/>
          <w:szCs w:val="24"/>
        </w:rPr>
      </w:pPr>
      <w:r w:rsidRPr="00CC1DD4">
        <w:rPr>
          <w:sz w:val="24"/>
          <w:szCs w:val="24"/>
        </w:rPr>
        <w:t xml:space="preserve">4.6. </w:t>
      </w:r>
      <w:hyperlink w:anchor="P916" w:history="1">
        <w:r w:rsidRPr="002D73A4">
          <w:rPr>
            <w:sz w:val="24"/>
            <w:szCs w:val="24"/>
          </w:rPr>
          <w:t>Порядок рассмотрения, оценки и сопоставления заявок на участие в запросе</w:t>
        </w:r>
        <w:r w:rsidR="002D5947">
          <w:rPr>
            <w:sz w:val="24"/>
            <w:szCs w:val="24"/>
          </w:rPr>
          <w:tab/>
        </w:r>
        <w:r w:rsidR="002D5947">
          <w:rPr>
            <w:sz w:val="24"/>
            <w:szCs w:val="24"/>
          </w:rPr>
          <w:tab/>
          <w:t>стр. 5</w:t>
        </w:r>
        <w:r w:rsidR="004027E9">
          <w:rPr>
            <w:sz w:val="24"/>
            <w:szCs w:val="24"/>
          </w:rPr>
          <w:t>7</w:t>
        </w:r>
        <w:r w:rsidRPr="002D73A4">
          <w:rPr>
            <w:sz w:val="24"/>
            <w:szCs w:val="24"/>
          </w:rPr>
          <w:t xml:space="preserve"> предложений</w:t>
        </w:r>
      </w:hyperlink>
      <w:r w:rsidRPr="002D73A4">
        <w:rPr>
          <w:sz w:val="24"/>
          <w:szCs w:val="24"/>
        </w:rPr>
        <w:t xml:space="preserve"> в электронной форме</w:t>
      </w:r>
    </w:p>
    <w:p w:rsidR="000C60E7" w:rsidRDefault="000C60E7" w:rsidP="000C60E7">
      <w:pPr>
        <w:rPr>
          <w:sz w:val="24"/>
          <w:szCs w:val="24"/>
        </w:rPr>
      </w:pPr>
      <w:r w:rsidRPr="00763AE9">
        <w:rPr>
          <w:sz w:val="24"/>
          <w:szCs w:val="24"/>
        </w:rPr>
        <w:t xml:space="preserve">4.7. Последствия признания запроса предложений в электронной форме </w:t>
      </w:r>
      <w:r>
        <w:rPr>
          <w:sz w:val="24"/>
          <w:szCs w:val="24"/>
        </w:rPr>
        <w:tab/>
      </w:r>
      <w:r>
        <w:rPr>
          <w:sz w:val="24"/>
          <w:szCs w:val="24"/>
        </w:rPr>
        <w:tab/>
      </w:r>
      <w:r>
        <w:rPr>
          <w:sz w:val="24"/>
          <w:szCs w:val="24"/>
        </w:rPr>
        <w:tab/>
      </w:r>
      <w:r w:rsidR="002D5947">
        <w:rPr>
          <w:sz w:val="24"/>
          <w:szCs w:val="24"/>
        </w:rPr>
        <w:t>стр. 5</w:t>
      </w:r>
      <w:r w:rsidR="004027E9">
        <w:rPr>
          <w:sz w:val="24"/>
          <w:szCs w:val="24"/>
        </w:rPr>
        <w:t>8</w:t>
      </w:r>
    </w:p>
    <w:p w:rsidR="000C60E7" w:rsidRPr="00763AE9" w:rsidRDefault="000C60E7" w:rsidP="000C60E7">
      <w:pPr>
        <w:spacing w:line="360" w:lineRule="auto"/>
        <w:rPr>
          <w:sz w:val="24"/>
          <w:szCs w:val="24"/>
        </w:rPr>
      </w:pPr>
      <w:r w:rsidRPr="00763AE9">
        <w:rPr>
          <w:sz w:val="24"/>
          <w:szCs w:val="24"/>
        </w:rPr>
        <w:t>несостоявшимся</w:t>
      </w:r>
    </w:p>
    <w:p w:rsidR="000C60E7" w:rsidRPr="00CC1DD4" w:rsidRDefault="000C60E7" w:rsidP="000C60E7">
      <w:pPr>
        <w:spacing w:line="360" w:lineRule="auto"/>
        <w:jc w:val="both"/>
        <w:rPr>
          <w:b/>
          <w:sz w:val="24"/>
          <w:szCs w:val="24"/>
        </w:rPr>
      </w:pPr>
      <w:r w:rsidRPr="00CC1DD4">
        <w:rPr>
          <w:b/>
          <w:sz w:val="24"/>
          <w:szCs w:val="24"/>
        </w:rPr>
        <w:t xml:space="preserve">5. </w:t>
      </w:r>
      <w:hyperlink w:anchor="P939" w:history="1">
        <w:r w:rsidRPr="002D73A4">
          <w:rPr>
            <w:b/>
            <w:sz w:val="24"/>
            <w:szCs w:val="24"/>
          </w:rPr>
          <w:t>Закупка путем проведения запроса котировок</w:t>
        </w:r>
      </w:hyperlink>
      <w:r w:rsidRPr="002D73A4">
        <w:rPr>
          <w:b/>
          <w:sz w:val="24"/>
          <w:szCs w:val="24"/>
        </w:rPr>
        <w:t xml:space="preserve"> в электронной форме</w:t>
      </w:r>
    </w:p>
    <w:p w:rsidR="000C60E7" w:rsidRPr="00763AE9" w:rsidRDefault="000C60E7" w:rsidP="000C60E7">
      <w:pPr>
        <w:spacing w:line="360" w:lineRule="auto"/>
        <w:rPr>
          <w:sz w:val="24"/>
          <w:szCs w:val="24"/>
        </w:rPr>
      </w:pPr>
      <w:r w:rsidRPr="00CC1DD4">
        <w:rPr>
          <w:sz w:val="24"/>
          <w:szCs w:val="24"/>
        </w:rPr>
        <w:t xml:space="preserve">5.1. </w:t>
      </w:r>
      <w:hyperlink w:anchor="P941" w:history="1">
        <w:r w:rsidRPr="002D73A4">
          <w:rPr>
            <w:sz w:val="24"/>
            <w:szCs w:val="24"/>
          </w:rPr>
          <w:t>Запрос котировок</w:t>
        </w:r>
      </w:hyperlink>
      <w:r>
        <w:rPr>
          <w:sz w:val="24"/>
          <w:szCs w:val="24"/>
        </w:rPr>
        <w:t xml:space="preserve"> </w:t>
      </w:r>
      <w:r w:rsidRPr="00763AE9">
        <w:rPr>
          <w:sz w:val="24"/>
          <w:szCs w:val="24"/>
        </w:rPr>
        <w:t>в электронной форме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5947">
        <w:rPr>
          <w:sz w:val="24"/>
          <w:szCs w:val="24"/>
        </w:rPr>
        <w:t>стр. 5</w:t>
      </w:r>
      <w:r w:rsidR="004027E9">
        <w:rPr>
          <w:sz w:val="24"/>
          <w:szCs w:val="24"/>
        </w:rPr>
        <w:t>9</w:t>
      </w:r>
    </w:p>
    <w:p w:rsidR="000C60E7" w:rsidRPr="00CC1DD4" w:rsidRDefault="000C60E7" w:rsidP="000C60E7">
      <w:pPr>
        <w:spacing w:line="360" w:lineRule="auto"/>
        <w:jc w:val="both"/>
        <w:rPr>
          <w:sz w:val="24"/>
          <w:szCs w:val="24"/>
        </w:rPr>
      </w:pPr>
      <w:r w:rsidRPr="00CC1DD4">
        <w:rPr>
          <w:sz w:val="24"/>
          <w:szCs w:val="24"/>
        </w:rPr>
        <w:t xml:space="preserve">5.2. </w:t>
      </w:r>
      <w:hyperlink w:anchor="P950" w:history="1">
        <w:r w:rsidRPr="002D73A4">
          <w:rPr>
            <w:sz w:val="24"/>
            <w:szCs w:val="24"/>
          </w:rPr>
          <w:t>Извещение о проведении запроса котировок</w:t>
        </w:r>
      </w:hyperlink>
      <w:r w:rsidRPr="002D73A4">
        <w:rPr>
          <w:sz w:val="24"/>
          <w:szCs w:val="24"/>
        </w:rPr>
        <w:t xml:space="preserve"> в электронной форме</w:t>
      </w:r>
      <w:r w:rsidR="002D5947">
        <w:rPr>
          <w:sz w:val="24"/>
          <w:szCs w:val="24"/>
        </w:rPr>
        <w:tab/>
      </w:r>
      <w:r w:rsidR="002D5947">
        <w:rPr>
          <w:sz w:val="24"/>
          <w:szCs w:val="24"/>
        </w:rPr>
        <w:tab/>
      </w:r>
      <w:r w:rsidR="002D5947">
        <w:rPr>
          <w:sz w:val="24"/>
          <w:szCs w:val="24"/>
        </w:rPr>
        <w:tab/>
        <w:t xml:space="preserve">стр. </w:t>
      </w:r>
      <w:r w:rsidR="00523CD9">
        <w:rPr>
          <w:sz w:val="24"/>
          <w:szCs w:val="24"/>
        </w:rPr>
        <w:t>60</w:t>
      </w:r>
    </w:p>
    <w:p w:rsidR="000C60E7" w:rsidRPr="00CC1DD4" w:rsidRDefault="000C60E7" w:rsidP="000C60E7">
      <w:pPr>
        <w:spacing w:line="360" w:lineRule="auto"/>
        <w:jc w:val="both"/>
        <w:rPr>
          <w:sz w:val="24"/>
          <w:szCs w:val="24"/>
        </w:rPr>
      </w:pPr>
      <w:r w:rsidRPr="00CC1DD4">
        <w:rPr>
          <w:sz w:val="24"/>
          <w:szCs w:val="24"/>
        </w:rPr>
        <w:t xml:space="preserve">5.3. </w:t>
      </w:r>
      <w:hyperlink w:anchor="P957" w:history="1">
        <w:r w:rsidRPr="002D73A4">
          <w:rPr>
            <w:sz w:val="24"/>
            <w:szCs w:val="24"/>
          </w:rPr>
          <w:t>Порядок подачи заявок на участие в запросе котировок</w:t>
        </w:r>
      </w:hyperlink>
      <w:r w:rsidRPr="002D73A4">
        <w:rPr>
          <w:sz w:val="24"/>
          <w:szCs w:val="24"/>
        </w:rPr>
        <w:t xml:space="preserve"> в электронной форме</w:t>
      </w:r>
      <w:r w:rsidR="002D5947">
        <w:rPr>
          <w:sz w:val="24"/>
          <w:szCs w:val="24"/>
        </w:rPr>
        <w:tab/>
      </w:r>
      <w:r w:rsidR="002D5947">
        <w:rPr>
          <w:sz w:val="24"/>
          <w:szCs w:val="24"/>
        </w:rPr>
        <w:tab/>
        <w:t xml:space="preserve">стр. </w:t>
      </w:r>
      <w:r w:rsidR="004027E9">
        <w:rPr>
          <w:sz w:val="24"/>
          <w:szCs w:val="24"/>
        </w:rPr>
        <w:t>60</w:t>
      </w:r>
    </w:p>
    <w:p w:rsidR="000C60E7" w:rsidRDefault="000C60E7" w:rsidP="000C60E7">
      <w:pPr>
        <w:jc w:val="both"/>
        <w:rPr>
          <w:sz w:val="24"/>
          <w:szCs w:val="24"/>
        </w:rPr>
      </w:pPr>
      <w:r w:rsidRPr="00CC1DD4">
        <w:rPr>
          <w:sz w:val="24"/>
          <w:szCs w:val="24"/>
        </w:rPr>
        <w:t xml:space="preserve">5.4. </w:t>
      </w:r>
      <w:hyperlink w:anchor="P994" w:history="1">
        <w:r w:rsidR="003233A4" w:rsidRPr="003233A4">
          <w:rPr>
            <w:sz w:val="24"/>
            <w:szCs w:val="24"/>
          </w:rPr>
          <w:t>Порядок открытия доступа, рассмотрения и оценки заявок на участие</w:t>
        </w:r>
        <w:r w:rsidRPr="002D73A4">
          <w:rPr>
            <w:sz w:val="24"/>
            <w:szCs w:val="24"/>
          </w:rPr>
          <w:t xml:space="preserve"> </w:t>
        </w:r>
        <w:r>
          <w:rPr>
            <w:sz w:val="24"/>
            <w:szCs w:val="24"/>
          </w:rPr>
          <w:tab/>
        </w:r>
        <w:r>
          <w:rPr>
            <w:sz w:val="24"/>
            <w:szCs w:val="24"/>
          </w:rPr>
          <w:tab/>
        </w:r>
        <w:r>
          <w:rPr>
            <w:sz w:val="24"/>
            <w:szCs w:val="24"/>
          </w:rPr>
          <w:tab/>
        </w:r>
        <w:r w:rsidR="002D5947">
          <w:rPr>
            <w:sz w:val="24"/>
            <w:szCs w:val="24"/>
          </w:rPr>
          <w:t xml:space="preserve">стр. </w:t>
        </w:r>
        <w:r w:rsidR="004027E9">
          <w:rPr>
            <w:sz w:val="24"/>
            <w:szCs w:val="24"/>
          </w:rPr>
          <w:t>62</w:t>
        </w:r>
        <w:r>
          <w:rPr>
            <w:sz w:val="24"/>
            <w:szCs w:val="24"/>
          </w:rPr>
          <w:t xml:space="preserve"> </w:t>
        </w:r>
      </w:hyperlink>
    </w:p>
    <w:p w:rsidR="003233A4" w:rsidRDefault="003233A4" w:rsidP="000C60E7">
      <w:pPr>
        <w:jc w:val="both"/>
        <w:rPr>
          <w:sz w:val="24"/>
          <w:szCs w:val="24"/>
        </w:rPr>
      </w:pPr>
      <w:r w:rsidRPr="003233A4">
        <w:rPr>
          <w:sz w:val="24"/>
          <w:szCs w:val="24"/>
        </w:rPr>
        <w:t>в запросе котировок в электронной форме</w:t>
      </w:r>
    </w:p>
    <w:p w:rsidR="000C60E7" w:rsidRPr="00CC1DD4" w:rsidRDefault="000C60E7" w:rsidP="000C60E7">
      <w:pPr>
        <w:spacing w:line="360" w:lineRule="auto"/>
        <w:jc w:val="both"/>
        <w:rPr>
          <w:sz w:val="24"/>
          <w:szCs w:val="24"/>
        </w:rPr>
      </w:pPr>
      <w:r w:rsidRPr="00763AE9">
        <w:rPr>
          <w:sz w:val="24"/>
          <w:szCs w:val="24"/>
        </w:rPr>
        <w:t>5.5. Последствия признания запроса котировок в электронной форме несостоявшимся</w:t>
      </w:r>
      <w:r w:rsidR="002D5947">
        <w:rPr>
          <w:sz w:val="24"/>
          <w:szCs w:val="24"/>
        </w:rPr>
        <w:tab/>
        <w:t xml:space="preserve">стр. </w:t>
      </w:r>
      <w:r w:rsidR="004027E9">
        <w:rPr>
          <w:sz w:val="24"/>
          <w:szCs w:val="24"/>
        </w:rPr>
        <w:t>63</w:t>
      </w:r>
    </w:p>
    <w:p w:rsidR="000C60E7" w:rsidRPr="00763AE9" w:rsidRDefault="000C60E7" w:rsidP="000C60E7">
      <w:pPr>
        <w:spacing w:line="360" w:lineRule="auto"/>
        <w:jc w:val="both"/>
        <w:rPr>
          <w:sz w:val="24"/>
          <w:szCs w:val="24"/>
        </w:rPr>
      </w:pPr>
      <w:r>
        <w:rPr>
          <w:b/>
          <w:sz w:val="24"/>
          <w:szCs w:val="24"/>
        </w:rPr>
        <w:t>6</w:t>
      </w:r>
      <w:r w:rsidRPr="00CC1DD4">
        <w:rPr>
          <w:b/>
          <w:sz w:val="24"/>
          <w:szCs w:val="24"/>
        </w:rPr>
        <w:t>. Закупка у единственного поставщика</w:t>
      </w:r>
      <w:r w:rsidRPr="00763AE9">
        <w:rPr>
          <w:sz w:val="24"/>
          <w:szCs w:val="24"/>
        </w:rPr>
        <w:tab/>
      </w:r>
      <w:r w:rsidRPr="00763AE9">
        <w:rPr>
          <w:sz w:val="24"/>
          <w:szCs w:val="24"/>
        </w:rPr>
        <w:tab/>
      </w:r>
      <w:r w:rsidRPr="00763AE9">
        <w:rPr>
          <w:sz w:val="24"/>
          <w:szCs w:val="24"/>
        </w:rPr>
        <w:tab/>
      </w:r>
      <w:r w:rsidRPr="00763AE9">
        <w:rPr>
          <w:sz w:val="24"/>
          <w:szCs w:val="24"/>
        </w:rPr>
        <w:tab/>
      </w:r>
      <w:r w:rsidRPr="00763AE9">
        <w:rPr>
          <w:sz w:val="24"/>
          <w:szCs w:val="24"/>
        </w:rPr>
        <w:tab/>
      </w:r>
      <w:r w:rsidRPr="00763AE9">
        <w:rPr>
          <w:sz w:val="24"/>
          <w:szCs w:val="24"/>
        </w:rPr>
        <w:tab/>
      </w:r>
      <w:r w:rsidRPr="00763AE9">
        <w:rPr>
          <w:sz w:val="24"/>
          <w:szCs w:val="24"/>
        </w:rPr>
        <w:tab/>
      </w:r>
      <w:r w:rsidR="002D5947">
        <w:rPr>
          <w:sz w:val="24"/>
          <w:szCs w:val="24"/>
        </w:rPr>
        <w:t xml:space="preserve">стр. </w:t>
      </w:r>
      <w:r w:rsidR="004027E9">
        <w:rPr>
          <w:sz w:val="24"/>
          <w:szCs w:val="24"/>
        </w:rPr>
        <w:t>6</w:t>
      </w:r>
      <w:r w:rsidR="00523CD9">
        <w:rPr>
          <w:sz w:val="24"/>
          <w:szCs w:val="24"/>
        </w:rPr>
        <w:t>4</w:t>
      </w:r>
    </w:p>
    <w:p w:rsidR="00214025" w:rsidRPr="00BF40DF" w:rsidRDefault="000C60E7" w:rsidP="00922D84">
      <w:pPr>
        <w:jc w:val="both"/>
        <w:rPr>
          <w:bCs/>
          <w:sz w:val="24"/>
          <w:szCs w:val="24"/>
        </w:rPr>
      </w:pPr>
      <w:r w:rsidRPr="00BF40DF">
        <w:rPr>
          <w:b/>
          <w:sz w:val="24"/>
          <w:szCs w:val="24"/>
        </w:rPr>
        <w:t xml:space="preserve">7. </w:t>
      </w:r>
      <w:r w:rsidR="003C5E80" w:rsidRPr="00BF40DF">
        <w:rPr>
          <w:b/>
          <w:sz w:val="24"/>
          <w:szCs w:val="24"/>
        </w:rPr>
        <w:t>Особенности осуществления конкурентной закупки в электронной</w:t>
      </w:r>
      <w:r w:rsidR="00A35BCE" w:rsidRPr="00BF40DF">
        <w:rPr>
          <w:b/>
          <w:sz w:val="24"/>
          <w:szCs w:val="24"/>
        </w:rPr>
        <w:t xml:space="preserve"> форме</w:t>
      </w:r>
      <w:r w:rsidR="00214025" w:rsidRPr="00BF40DF">
        <w:rPr>
          <w:bCs/>
          <w:sz w:val="24"/>
          <w:szCs w:val="24"/>
        </w:rPr>
        <w:tab/>
      </w:r>
      <w:r w:rsidR="00214025" w:rsidRPr="00BF40DF">
        <w:rPr>
          <w:bCs/>
          <w:sz w:val="24"/>
          <w:szCs w:val="24"/>
        </w:rPr>
        <w:tab/>
      </w:r>
      <w:r w:rsidR="00922D84" w:rsidRPr="00BF40DF">
        <w:rPr>
          <w:bCs/>
          <w:sz w:val="24"/>
          <w:szCs w:val="24"/>
        </w:rPr>
        <w:t>стр. 68</w:t>
      </w:r>
    </w:p>
    <w:p w:rsidR="000C60E7" w:rsidRPr="00BF40DF" w:rsidRDefault="00214025" w:rsidP="00922D84">
      <w:pPr>
        <w:jc w:val="both"/>
        <w:rPr>
          <w:b/>
          <w:sz w:val="24"/>
          <w:szCs w:val="24"/>
        </w:rPr>
      </w:pPr>
      <w:r w:rsidRPr="00BF40DF">
        <w:rPr>
          <w:b/>
          <w:sz w:val="24"/>
          <w:szCs w:val="24"/>
        </w:rPr>
        <w:t>конкурентной закупки, участниками которой могут быть только субъекты</w:t>
      </w:r>
    </w:p>
    <w:p w:rsidR="00214025" w:rsidRPr="00BF40DF" w:rsidRDefault="00214025" w:rsidP="00A35BCE">
      <w:pPr>
        <w:spacing w:line="360" w:lineRule="auto"/>
        <w:jc w:val="both"/>
        <w:rPr>
          <w:bCs/>
          <w:sz w:val="24"/>
          <w:szCs w:val="24"/>
        </w:rPr>
      </w:pPr>
      <w:r w:rsidRPr="00BF40DF">
        <w:rPr>
          <w:b/>
          <w:sz w:val="24"/>
          <w:szCs w:val="24"/>
        </w:rPr>
        <w:t>малого и среднего предпринимательства</w:t>
      </w:r>
    </w:p>
    <w:p w:rsidR="000C60E7" w:rsidRPr="00BF40DF" w:rsidRDefault="000C60E7" w:rsidP="00A35BCE">
      <w:pPr>
        <w:spacing w:line="360" w:lineRule="auto"/>
        <w:jc w:val="both"/>
        <w:rPr>
          <w:sz w:val="24"/>
          <w:szCs w:val="24"/>
        </w:rPr>
      </w:pPr>
      <w:r w:rsidRPr="00BF40DF">
        <w:rPr>
          <w:b/>
          <w:sz w:val="24"/>
          <w:szCs w:val="24"/>
        </w:rPr>
        <w:t>8. Закрытые закупки</w:t>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002D5947" w:rsidRPr="00BF40DF">
        <w:rPr>
          <w:sz w:val="24"/>
          <w:szCs w:val="24"/>
        </w:rPr>
        <w:t>стр. 7</w:t>
      </w:r>
      <w:r w:rsidR="004027E9" w:rsidRPr="00BF40DF">
        <w:rPr>
          <w:sz w:val="24"/>
          <w:szCs w:val="24"/>
        </w:rPr>
        <w:t>7</w:t>
      </w:r>
    </w:p>
    <w:p w:rsidR="000C60E7" w:rsidRPr="00BF40DF" w:rsidRDefault="000C60E7" w:rsidP="000C60E7">
      <w:pPr>
        <w:spacing w:line="360" w:lineRule="auto"/>
        <w:jc w:val="both"/>
        <w:rPr>
          <w:sz w:val="24"/>
          <w:szCs w:val="24"/>
        </w:rPr>
      </w:pPr>
      <w:r w:rsidRPr="00BF40DF">
        <w:rPr>
          <w:b/>
          <w:sz w:val="24"/>
          <w:szCs w:val="24"/>
        </w:rPr>
        <w:t>9. Совместные способы закупок</w:t>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002D5947" w:rsidRPr="00BF40DF">
        <w:rPr>
          <w:sz w:val="24"/>
          <w:szCs w:val="24"/>
        </w:rPr>
        <w:t>стр. 7</w:t>
      </w:r>
      <w:r w:rsidR="004027E9" w:rsidRPr="00BF40DF">
        <w:rPr>
          <w:sz w:val="24"/>
          <w:szCs w:val="24"/>
        </w:rPr>
        <w:t>8</w:t>
      </w:r>
    </w:p>
    <w:p w:rsidR="000C60E7" w:rsidRPr="00BF40DF" w:rsidRDefault="000C60E7" w:rsidP="000C60E7">
      <w:pPr>
        <w:spacing w:line="360" w:lineRule="auto"/>
        <w:jc w:val="both"/>
        <w:rPr>
          <w:sz w:val="24"/>
          <w:szCs w:val="24"/>
        </w:rPr>
      </w:pPr>
      <w:r w:rsidRPr="00BF40DF">
        <w:rPr>
          <w:b/>
          <w:sz w:val="24"/>
          <w:szCs w:val="24"/>
        </w:rPr>
        <w:t>10. Особенности заключения энергосервисного договора</w:t>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t xml:space="preserve">стр. </w:t>
      </w:r>
      <w:r w:rsidR="002D5947" w:rsidRPr="00BF40DF">
        <w:rPr>
          <w:sz w:val="24"/>
          <w:szCs w:val="24"/>
        </w:rPr>
        <w:t>7</w:t>
      </w:r>
      <w:r w:rsidR="00933E5F" w:rsidRPr="00BF40DF">
        <w:rPr>
          <w:sz w:val="24"/>
          <w:szCs w:val="24"/>
        </w:rPr>
        <w:t>8</w:t>
      </w:r>
    </w:p>
    <w:p w:rsidR="00214025" w:rsidRPr="00BF40DF" w:rsidRDefault="00214025" w:rsidP="000C60E7">
      <w:pPr>
        <w:spacing w:line="360" w:lineRule="auto"/>
        <w:jc w:val="both"/>
        <w:rPr>
          <w:sz w:val="24"/>
          <w:szCs w:val="24"/>
        </w:rPr>
      </w:pPr>
      <w:r w:rsidRPr="00BF40DF">
        <w:rPr>
          <w:b/>
          <w:bCs/>
          <w:sz w:val="24"/>
          <w:szCs w:val="24"/>
        </w:rPr>
        <w:t xml:space="preserve">11. </w:t>
      </w:r>
      <w:bookmarkStart w:id="1" w:name="_Hlk182476047"/>
      <w:r w:rsidRPr="00BF40DF">
        <w:rPr>
          <w:b/>
          <w:bCs/>
          <w:sz w:val="24"/>
          <w:szCs w:val="24"/>
        </w:rPr>
        <w:t>Антидемпинговые меры при проведении закупки</w:t>
      </w:r>
      <w:bookmarkEnd w:id="1"/>
      <w:r w:rsidR="00A35BCE" w:rsidRPr="00BF40DF">
        <w:rPr>
          <w:b/>
          <w:bCs/>
          <w:sz w:val="24"/>
          <w:szCs w:val="24"/>
        </w:rPr>
        <w:tab/>
      </w:r>
      <w:r w:rsidR="00A35BCE" w:rsidRPr="00BF40DF">
        <w:rPr>
          <w:b/>
          <w:bCs/>
          <w:sz w:val="24"/>
          <w:szCs w:val="24"/>
        </w:rPr>
        <w:tab/>
      </w:r>
      <w:r w:rsidR="00A35BCE" w:rsidRPr="00BF40DF">
        <w:rPr>
          <w:b/>
          <w:bCs/>
          <w:sz w:val="24"/>
          <w:szCs w:val="24"/>
        </w:rPr>
        <w:tab/>
      </w:r>
      <w:r w:rsidR="00A35BCE" w:rsidRPr="00BF40DF">
        <w:rPr>
          <w:b/>
          <w:bCs/>
          <w:sz w:val="24"/>
          <w:szCs w:val="24"/>
        </w:rPr>
        <w:tab/>
      </w:r>
      <w:r w:rsidR="00A35BCE" w:rsidRPr="00BF40DF">
        <w:rPr>
          <w:b/>
          <w:bCs/>
          <w:sz w:val="24"/>
          <w:szCs w:val="24"/>
        </w:rPr>
        <w:tab/>
      </w:r>
      <w:r w:rsidR="00A35BCE" w:rsidRPr="00BF40DF">
        <w:rPr>
          <w:sz w:val="24"/>
          <w:szCs w:val="24"/>
        </w:rPr>
        <w:t>стр. 8</w:t>
      </w:r>
      <w:r w:rsidR="00523CD9" w:rsidRPr="00BF40DF">
        <w:rPr>
          <w:sz w:val="24"/>
          <w:szCs w:val="24"/>
        </w:rPr>
        <w:t>2</w:t>
      </w:r>
    </w:p>
    <w:p w:rsidR="00A35BCE" w:rsidRPr="00BF40DF" w:rsidRDefault="00A35BCE" w:rsidP="000C60E7">
      <w:pPr>
        <w:spacing w:line="360" w:lineRule="auto"/>
        <w:jc w:val="both"/>
        <w:rPr>
          <w:sz w:val="24"/>
          <w:szCs w:val="24"/>
        </w:rPr>
      </w:pPr>
      <w:r w:rsidRPr="00BF40DF">
        <w:rPr>
          <w:b/>
          <w:bCs/>
          <w:sz w:val="24"/>
          <w:szCs w:val="24"/>
        </w:rPr>
        <w:t xml:space="preserve">12. </w:t>
      </w:r>
      <w:bookmarkStart w:id="2" w:name="_Hlk182476066"/>
      <w:r w:rsidRPr="00BF40DF">
        <w:rPr>
          <w:b/>
          <w:bCs/>
          <w:sz w:val="24"/>
          <w:szCs w:val="24"/>
        </w:rPr>
        <w:t>Предварительный квалификационный отбор</w:t>
      </w:r>
      <w:bookmarkEnd w:id="2"/>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sz w:val="24"/>
          <w:szCs w:val="24"/>
        </w:rPr>
        <w:t>стр. 83</w:t>
      </w:r>
    </w:p>
    <w:p w:rsidR="00A35BCE" w:rsidRPr="00BF40DF" w:rsidRDefault="00A35BCE" w:rsidP="000C60E7">
      <w:pPr>
        <w:spacing w:line="360" w:lineRule="auto"/>
        <w:jc w:val="both"/>
        <w:rPr>
          <w:sz w:val="24"/>
          <w:szCs w:val="24"/>
        </w:rPr>
      </w:pPr>
      <w:r w:rsidRPr="00BF40DF">
        <w:rPr>
          <w:b/>
          <w:bCs/>
          <w:sz w:val="24"/>
          <w:szCs w:val="24"/>
        </w:rPr>
        <w:t xml:space="preserve">13. </w:t>
      </w:r>
      <w:bookmarkStart w:id="3" w:name="_Hlk182476079"/>
      <w:r w:rsidR="00FC28F8" w:rsidRPr="00BF40DF">
        <w:rPr>
          <w:b/>
          <w:bCs/>
          <w:sz w:val="24"/>
          <w:szCs w:val="24"/>
        </w:rPr>
        <w:t>Реестр недобросовестных поставщиков (подрядчиков, исполнителей)</w:t>
      </w:r>
      <w:bookmarkEnd w:id="3"/>
      <w:r w:rsidR="00FC28F8" w:rsidRPr="00BF40DF">
        <w:rPr>
          <w:b/>
          <w:bCs/>
          <w:sz w:val="24"/>
          <w:szCs w:val="24"/>
        </w:rPr>
        <w:tab/>
      </w:r>
      <w:r w:rsidR="00FC28F8" w:rsidRPr="00BF40DF">
        <w:rPr>
          <w:b/>
          <w:bCs/>
          <w:sz w:val="24"/>
          <w:szCs w:val="24"/>
        </w:rPr>
        <w:tab/>
      </w:r>
      <w:r w:rsidR="00FC28F8" w:rsidRPr="00BF40DF">
        <w:rPr>
          <w:sz w:val="24"/>
          <w:szCs w:val="24"/>
        </w:rPr>
        <w:t>стр. 8</w:t>
      </w:r>
      <w:r w:rsidR="00014567" w:rsidRPr="00BF40DF">
        <w:rPr>
          <w:sz w:val="24"/>
          <w:szCs w:val="24"/>
        </w:rPr>
        <w:t>3</w:t>
      </w:r>
    </w:p>
    <w:p w:rsidR="00FC28F8" w:rsidRPr="00BF40DF" w:rsidRDefault="00FC28F8" w:rsidP="000C60E7">
      <w:pPr>
        <w:spacing w:line="360" w:lineRule="auto"/>
        <w:jc w:val="both"/>
        <w:rPr>
          <w:sz w:val="24"/>
          <w:szCs w:val="24"/>
        </w:rPr>
      </w:pPr>
      <w:r w:rsidRPr="00BF40DF">
        <w:rPr>
          <w:b/>
          <w:bCs/>
          <w:sz w:val="24"/>
          <w:szCs w:val="24"/>
        </w:rPr>
        <w:t xml:space="preserve">14. </w:t>
      </w:r>
      <w:bookmarkStart w:id="4" w:name="_Hlk182476095"/>
      <w:r w:rsidRPr="00BF40DF">
        <w:rPr>
          <w:b/>
          <w:bCs/>
          <w:sz w:val="24"/>
          <w:szCs w:val="24"/>
        </w:rPr>
        <w:t>Предоставление национального режима при осуществлении закупок</w:t>
      </w:r>
      <w:bookmarkEnd w:id="4"/>
      <w:r w:rsidRPr="00BF40DF">
        <w:rPr>
          <w:b/>
          <w:bCs/>
          <w:sz w:val="24"/>
          <w:szCs w:val="24"/>
        </w:rPr>
        <w:tab/>
      </w:r>
      <w:r w:rsidRPr="00BF40DF">
        <w:rPr>
          <w:b/>
          <w:bCs/>
          <w:sz w:val="24"/>
          <w:szCs w:val="24"/>
        </w:rPr>
        <w:tab/>
      </w:r>
      <w:r w:rsidRPr="00BF40DF">
        <w:rPr>
          <w:b/>
          <w:bCs/>
          <w:sz w:val="24"/>
          <w:szCs w:val="24"/>
        </w:rPr>
        <w:tab/>
      </w:r>
      <w:r w:rsidRPr="00BF40DF">
        <w:rPr>
          <w:sz w:val="24"/>
          <w:szCs w:val="24"/>
        </w:rPr>
        <w:t>стр.</w:t>
      </w:r>
      <w:r w:rsidR="004027E9" w:rsidRPr="00BF40DF">
        <w:rPr>
          <w:sz w:val="24"/>
          <w:szCs w:val="24"/>
        </w:rPr>
        <w:t>84</w:t>
      </w:r>
    </w:p>
    <w:p w:rsidR="000C60E7" w:rsidRPr="00BF40DF" w:rsidRDefault="000C60E7" w:rsidP="000C60E7">
      <w:pPr>
        <w:spacing w:line="360" w:lineRule="auto"/>
        <w:jc w:val="both"/>
        <w:rPr>
          <w:sz w:val="24"/>
          <w:szCs w:val="24"/>
        </w:rPr>
      </w:pPr>
      <w:r w:rsidRPr="00BF40DF">
        <w:rPr>
          <w:b/>
          <w:sz w:val="24"/>
          <w:szCs w:val="24"/>
        </w:rPr>
        <w:t>1</w:t>
      </w:r>
      <w:r w:rsidR="00214025" w:rsidRPr="00BF40DF">
        <w:rPr>
          <w:b/>
          <w:sz w:val="24"/>
          <w:szCs w:val="24"/>
        </w:rPr>
        <w:t>5</w:t>
      </w:r>
      <w:r w:rsidRPr="00BF40DF">
        <w:rPr>
          <w:b/>
          <w:sz w:val="24"/>
          <w:szCs w:val="24"/>
        </w:rPr>
        <w:t>. Заключительные положения</w:t>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r>
      <w:r w:rsidRPr="00BF40DF">
        <w:rPr>
          <w:sz w:val="24"/>
          <w:szCs w:val="24"/>
        </w:rPr>
        <w:tab/>
        <w:t xml:space="preserve">стр. </w:t>
      </w:r>
      <w:r w:rsidR="004027E9" w:rsidRPr="00BF40DF">
        <w:rPr>
          <w:sz w:val="24"/>
          <w:szCs w:val="24"/>
        </w:rPr>
        <w:t>86</w:t>
      </w:r>
    </w:p>
    <w:p w:rsidR="004027E9" w:rsidRPr="00BF40DF" w:rsidRDefault="004027E9" w:rsidP="000C60E7">
      <w:pPr>
        <w:spacing w:line="360" w:lineRule="auto"/>
        <w:jc w:val="both"/>
        <w:rPr>
          <w:sz w:val="24"/>
          <w:szCs w:val="24"/>
        </w:rPr>
      </w:pPr>
      <w:bookmarkStart w:id="5" w:name="_Hlk182476118"/>
      <w:r w:rsidRPr="00BF40DF">
        <w:rPr>
          <w:b/>
          <w:bCs/>
          <w:sz w:val="24"/>
          <w:szCs w:val="24"/>
        </w:rPr>
        <w:t xml:space="preserve">ПРИЛОЖЕНИЕ № 1 </w:t>
      </w:r>
      <w:bookmarkEnd w:id="5"/>
      <w:r w:rsidRPr="00BF40DF">
        <w:rPr>
          <w:b/>
          <w:bCs/>
          <w:sz w:val="24"/>
          <w:szCs w:val="24"/>
        </w:rPr>
        <w:t>к настоящему Положению</w:t>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sz w:val="24"/>
          <w:szCs w:val="24"/>
        </w:rPr>
        <w:t>стр. 8</w:t>
      </w:r>
      <w:r w:rsidR="006513AB" w:rsidRPr="00BF40DF">
        <w:rPr>
          <w:sz w:val="24"/>
          <w:szCs w:val="24"/>
        </w:rPr>
        <w:t>7</w:t>
      </w:r>
    </w:p>
    <w:p w:rsidR="004027E9" w:rsidRPr="004027E9" w:rsidRDefault="004027E9" w:rsidP="004027E9">
      <w:pPr>
        <w:spacing w:line="360" w:lineRule="auto"/>
        <w:jc w:val="both"/>
        <w:rPr>
          <w:sz w:val="24"/>
          <w:szCs w:val="24"/>
        </w:rPr>
      </w:pPr>
      <w:r w:rsidRPr="00BF40DF">
        <w:rPr>
          <w:b/>
          <w:bCs/>
          <w:sz w:val="24"/>
          <w:szCs w:val="24"/>
        </w:rPr>
        <w:t>ПРИЛОЖЕНИЕ № 2 к настоящему Положению</w:t>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b/>
          <w:bCs/>
          <w:sz w:val="24"/>
          <w:szCs w:val="24"/>
        </w:rPr>
        <w:tab/>
      </w:r>
      <w:r w:rsidRPr="00BF40DF">
        <w:rPr>
          <w:sz w:val="24"/>
          <w:szCs w:val="24"/>
        </w:rPr>
        <w:t>стр. 9</w:t>
      </w:r>
      <w:r w:rsidR="006513AB" w:rsidRPr="00BF40DF">
        <w:rPr>
          <w:sz w:val="24"/>
          <w:szCs w:val="24"/>
        </w:rPr>
        <w:t>2</w:t>
      </w:r>
    </w:p>
    <w:p w:rsidR="00E42EE0" w:rsidRPr="00CC1DD4" w:rsidRDefault="00E42EE0" w:rsidP="000C60E7">
      <w:pPr>
        <w:spacing w:line="360" w:lineRule="auto"/>
        <w:jc w:val="both"/>
        <w:rPr>
          <w:b/>
          <w:sz w:val="24"/>
          <w:szCs w:val="24"/>
        </w:rPr>
      </w:pPr>
    </w:p>
    <w:p w:rsidR="00E42EE0" w:rsidRPr="00CC1DD4" w:rsidRDefault="00BD5801" w:rsidP="0045212F">
      <w:pPr>
        <w:jc w:val="both"/>
        <w:rPr>
          <w:sz w:val="24"/>
          <w:szCs w:val="24"/>
        </w:rPr>
      </w:pPr>
      <w:r>
        <w:rPr>
          <w:sz w:val="24"/>
          <w:szCs w:val="24"/>
        </w:rPr>
        <w:br w:type="page"/>
      </w:r>
    </w:p>
    <w:p w:rsidR="00E42EE0" w:rsidRPr="00BD5801" w:rsidRDefault="00E42EE0" w:rsidP="0045212F">
      <w:pPr>
        <w:jc w:val="center"/>
        <w:outlineLvl w:val="1"/>
        <w:rPr>
          <w:b/>
          <w:sz w:val="24"/>
          <w:szCs w:val="24"/>
        </w:rPr>
      </w:pPr>
      <w:r w:rsidRPr="00BD5801">
        <w:rPr>
          <w:b/>
          <w:sz w:val="24"/>
          <w:szCs w:val="24"/>
        </w:rPr>
        <w:t>Т</w:t>
      </w:r>
      <w:r w:rsidR="00557D0C">
        <w:rPr>
          <w:b/>
          <w:sz w:val="24"/>
          <w:szCs w:val="24"/>
        </w:rPr>
        <w:t>ЕРМИНЫ</w:t>
      </w:r>
      <w:r w:rsidRPr="00BD5801">
        <w:rPr>
          <w:b/>
          <w:sz w:val="24"/>
          <w:szCs w:val="24"/>
        </w:rPr>
        <w:t xml:space="preserve">, </w:t>
      </w:r>
      <w:r w:rsidR="00557D0C">
        <w:rPr>
          <w:b/>
          <w:sz w:val="24"/>
          <w:szCs w:val="24"/>
        </w:rPr>
        <w:t>ОПРЕДЕЛЕНИЯ И СОКРАЩЕНИЯ</w:t>
      </w:r>
    </w:p>
    <w:p w:rsidR="00E42EE0" w:rsidRPr="00CC1DD4" w:rsidRDefault="00E42EE0" w:rsidP="0045212F">
      <w:pPr>
        <w:jc w:val="both"/>
        <w:rPr>
          <w:sz w:val="24"/>
          <w:szCs w:val="24"/>
        </w:rPr>
      </w:pPr>
    </w:p>
    <w:p w:rsidR="00E42EE0" w:rsidRPr="00CC1DD4" w:rsidRDefault="00E42EE0" w:rsidP="00BD5801">
      <w:pPr>
        <w:spacing w:before="120"/>
        <w:ind w:firstLine="426"/>
        <w:jc w:val="both"/>
        <w:rPr>
          <w:sz w:val="24"/>
          <w:szCs w:val="24"/>
        </w:rPr>
      </w:pPr>
      <w:r w:rsidRPr="00CC1DD4">
        <w:rPr>
          <w:sz w:val="24"/>
          <w:szCs w:val="24"/>
        </w:rPr>
        <w:t>В настоящем Положении используются следующие термины:</w:t>
      </w:r>
    </w:p>
    <w:p w:rsidR="00E42EE0" w:rsidRPr="00CC1DD4" w:rsidRDefault="00E42EE0" w:rsidP="00BD5801">
      <w:pPr>
        <w:spacing w:before="120"/>
        <w:ind w:firstLine="426"/>
        <w:jc w:val="both"/>
        <w:rPr>
          <w:sz w:val="24"/>
          <w:szCs w:val="24"/>
        </w:rPr>
      </w:pPr>
      <w:r w:rsidRPr="00BF40DF">
        <w:rPr>
          <w:sz w:val="24"/>
          <w:szCs w:val="24"/>
        </w:rPr>
        <w:t xml:space="preserve">Аукцион - </w:t>
      </w:r>
      <w:r w:rsidR="00C9791A" w:rsidRPr="00BF40DF">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2EE0" w:rsidRPr="00CC1DD4" w:rsidRDefault="00E42EE0" w:rsidP="00BD5801">
      <w:pPr>
        <w:spacing w:before="120"/>
        <w:ind w:firstLine="426"/>
        <w:jc w:val="both"/>
        <w:rPr>
          <w:sz w:val="24"/>
          <w:szCs w:val="24"/>
        </w:rPr>
      </w:pPr>
      <w:r w:rsidRPr="00CC1DD4">
        <w:rPr>
          <w:sz w:val="24"/>
          <w:szCs w:val="24"/>
        </w:rPr>
        <w:t>День - календарный день.</w:t>
      </w:r>
    </w:p>
    <w:p w:rsidR="00E42EE0" w:rsidRPr="00CC1DD4" w:rsidRDefault="00E42EE0" w:rsidP="00BD5801">
      <w:pPr>
        <w:spacing w:before="120"/>
        <w:ind w:firstLine="426"/>
        <w:jc w:val="both"/>
        <w:rPr>
          <w:sz w:val="24"/>
          <w:szCs w:val="24"/>
        </w:rPr>
      </w:pPr>
      <w:r w:rsidRPr="00CC1DD4">
        <w:rPr>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CC1DD4" w:rsidRDefault="00E42EE0" w:rsidP="00BD5801">
      <w:pPr>
        <w:spacing w:before="120"/>
        <w:ind w:firstLine="426"/>
        <w:jc w:val="both"/>
        <w:rPr>
          <w:sz w:val="24"/>
          <w:szCs w:val="24"/>
        </w:rPr>
      </w:pPr>
      <w:r w:rsidRPr="00CC1DD4">
        <w:rPr>
          <w:sz w:val="24"/>
          <w:szCs w:val="24"/>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w:t>
      </w:r>
      <w:r w:rsidR="00090A93">
        <w:rPr>
          <w:sz w:val="24"/>
          <w:szCs w:val="24"/>
        </w:rPr>
        <w:t xml:space="preserve"> </w:t>
      </w:r>
      <w:r w:rsidR="00090A93" w:rsidRPr="00CC1DD4">
        <w:rPr>
          <w:sz w:val="24"/>
          <w:szCs w:val="24"/>
        </w:rPr>
        <w:t>"О контрактной системе в сфере закупок товаров, работ, услуг для обеспечения государственных и муниципальных нужд"</w:t>
      </w:r>
      <w:r w:rsidRPr="00CC1DD4">
        <w:rPr>
          <w:sz w:val="24"/>
          <w:szCs w:val="24"/>
        </w:rPr>
        <w:t xml:space="preserve">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CC1DD4">
        <w:rPr>
          <w:sz w:val="24"/>
          <w:szCs w:val="24"/>
          <w:lang w:val="en-US"/>
        </w:rPr>
        <w:t>http</w:t>
      </w:r>
      <w:r w:rsidRPr="00CC1DD4">
        <w:rPr>
          <w:sz w:val="24"/>
          <w:szCs w:val="24"/>
        </w:rPr>
        <w:t>://</w:t>
      </w:r>
      <w:r w:rsidRPr="00CC1DD4">
        <w:rPr>
          <w:sz w:val="24"/>
          <w:szCs w:val="24"/>
          <w:lang w:val="en-US"/>
        </w:rPr>
        <w:t>www</w:t>
      </w:r>
      <w:r w:rsidRPr="00CC1DD4">
        <w:rPr>
          <w:sz w:val="24"/>
          <w:szCs w:val="24"/>
        </w:rPr>
        <w:t>.</w:t>
      </w:r>
      <w:r w:rsidRPr="00CC1DD4">
        <w:rPr>
          <w:sz w:val="24"/>
          <w:szCs w:val="24"/>
          <w:lang w:val="en-US"/>
        </w:rPr>
        <w:t>zakupki</w:t>
      </w:r>
      <w:r w:rsidRPr="00CC1DD4">
        <w:rPr>
          <w:sz w:val="24"/>
          <w:szCs w:val="24"/>
        </w:rPr>
        <w:t>.</w:t>
      </w:r>
      <w:r w:rsidRPr="00CC1DD4">
        <w:rPr>
          <w:sz w:val="24"/>
          <w:szCs w:val="24"/>
          <w:lang w:val="en-US"/>
        </w:rPr>
        <w:t>gov</w:t>
      </w:r>
      <w:r w:rsidRPr="00CC1DD4">
        <w:rPr>
          <w:sz w:val="24"/>
          <w:szCs w:val="24"/>
        </w:rPr>
        <w:t>.</w:t>
      </w:r>
      <w:r w:rsidRPr="00CC1DD4">
        <w:rPr>
          <w:sz w:val="24"/>
          <w:szCs w:val="24"/>
          <w:lang w:val="en-US"/>
        </w:rPr>
        <w:t>ru</w:t>
      </w:r>
      <w:r w:rsidRPr="00CC1DD4">
        <w:rPr>
          <w:sz w:val="24"/>
          <w:szCs w:val="24"/>
        </w:rPr>
        <w:t>).</w:t>
      </w:r>
    </w:p>
    <w:p w:rsidR="00E42EE0" w:rsidRPr="00CC1DD4" w:rsidRDefault="00E42EE0" w:rsidP="00BD5801">
      <w:pPr>
        <w:spacing w:before="120"/>
        <w:ind w:firstLine="426"/>
        <w:jc w:val="both"/>
        <w:rPr>
          <w:sz w:val="24"/>
          <w:szCs w:val="24"/>
        </w:rPr>
      </w:pPr>
      <w:r w:rsidRPr="00CC1DD4">
        <w:rPr>
          <w:sz w:val="24"/>
          <w:szCs w:val="24"/>
        </w:rPr>
        <w:t xml:space="preserve">Закупка - совокупность действий </w:t>
      </w:r>
      <w:r w:rsidR="00B83202" w:rsidRPr="00CC1DD4">
        <w:rPr>
          <w:sz w:val="24"/>
          <w:szCs w:val="24"/>
        </w:rPr>
        <w:t>Заказчика</w:t>
      </w:r>
      <w:r w:rsidRPr="00CC1DD4">
        <w:rPr>
          <w:sz w:val="24"/>
          <w:szCs w:val="24"/>
        </w:rPr>
        <w:t xml:space="preserve">, направленных на определение поставщика (подрядчика, исполнителя), способного удовлетворить потребности </w:t>
      </w:r>
      <w:r w:rsidR="00F05F55" w:rsidRPr="00CC1DD4">
        <w:rPr>
          <w:sz w:val="24"/>
          <w:szCs w:val="24"/>
        </w:rPr>
        <w:t xml:space="preserve">Заказчика </w:t>
      </w:r>
      <w:r w:rsidRPr="00CC1DD4">
        <w:rPr>
          <w:sz w:val="24"/>
          <w:szCs w:val="24"/>
        </w:rPr>
        <w:t xml:space="preserve">в товарах (работах, услугах). </w:t>
      </w:r>
    </w:p>
    <w:p w:rsidR="00E42EE0" w:rsidRPr="00CC1DD4" w:rsidRDefault="00E42EE0" w:rsidP="00BD5801">
      <w:pPr>
        <w:spacing w:before="120"/>
        <w:ind w:firstLine="426"/>
        <w:jc w:val="both"/>
        <w:rPr>
          <w:sz w:val="24"/>
          <w:szCs w:val="24"/>
        </w:rPr>
      </w:pPr>
      <w:r w:rsidRPr="00CC1DD4">
        <w:rPr>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CC1DD4" w:rsidRDefault="00E42EE0" w:rsidP="00BD5801">
      <w:pPr>
        <w:spacing w:before="120"/>
        <w:ind w:firstLine="426"/>
        <w:jc w:val="both"/>
        <w:rPr>
          <w:sz w:val="24"/>
          <w:szCs w:val="24"/>
        </w:rPr>
      </w:pPr>
      <w:r w:rsidRPr="00CC1DD4">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9791A" w:rsidRPr="00BF40DF" w:rsidRDefault="00C9791A" w:rsidP="00C9791A">
      <w:pPr>
        <w:spacing w:before="120"/>
        <w:ind w:firstLine="426"/>
        <w:jc w:val="both"/>
        <w:rPr>
          <w:sz w:val="24"/>
          <w:szCs w:val="24"/>
        </w:rPr>
      </w:pPr>
      <w:r w:rsidRPr="00BF40DF">
        <w:rPr>
          <w:sz w:val="24"/>
          <w:szCs w:val="24"/>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42EE0" w:rsidRPr="00CC1DD4" w:rsidRDefault="00C9791A" w:rsidP="00C9791A">
      <w:pPr>
        <w:spacing w:before="120"/>
        <w:ind w:firstLine="426"/>
        <w:jc w:val="both"/>
        <w:rPr>
          <w:sz w:val="24"/>
          <w:szCs w:val="24"/>
        </w:rPr>
      </w:pPr>
      <w:r w:rsidRPr="00BF40DF">
        <w:rPr>
          <w:sz w:val="24"/>
          <w:szCs w:val="24"/>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42EE0" w:rsidRPr="00CC1DD4" w:rsidRDefault="00E42EE0" w:rsidP="00BD5801">
      <w:pPr>
        <w:spacing w:before="120"/>
        <w:ind w:firstLine="426"/>
        <w:jc w:val="both"/>
        <w:rPr>
          <w:sz w:val="24"/>
          <w:szCs w:val="24"/>
        </w:rPr>
      </w:pPr>
      <w:r w:rsidRPr="00CC1DD4">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CC1DD4" w:rsidRDefault="00E666FE" w:rsidP="00BD5801">
      <w:pPr>
        <w:spacing w:before="120"/>
        <w:ind w:firstLine="426"/>
        <w:jc w:val="both"/>
        <w:rPr>
          <w:sz w:val="24"/>
          <w:szCs w:val="24"/>
        </w:rPr>
      </w:pPr>
      <w:r>
        <w:rPr>
          <w:sz w:val="24"/>
          <w:szCs w:val="24"/>
        </w:rPr>
        <w:t>З</w:t>
      </w:r>
      <w:r w:rsidR="00E42EE0" w:rsidRPr="00CC1DD4">
        <w:rPr>
          <w:sz w:val="24"/>
          <w:szCs w:val="24"/>
        </w:rPr>
        <w:t>акупочная комиссия - коллегиальный орган, создаваемый Заказчиком для проведения закупок.</w:t>
      </w:r>
    </w:p>
    <w:p w:rsidR="00E42EE0" w:rsidRPr="00CC1DD4" w:rsidRDefault="00E42EE0" w:rsidP="00BD5801">
      <w:pPr>
        <w:spacing w:before="120"/>
        <w:ind w:firstLine="426"/>
        <w:jc w:val="both"/>
        <w:rPr>
          <w:sz w:val="24"/>
          <w:szCs w:val="24"/>
        </w:rPr>
      </w:pPr>
      <w:r w:rsidRPr="00BF40DF">
        <w:rPr>
          <w:sz w:val="24"/>
          <w:szCs w:val="24"/>
        </w:rPr>
        <w:t xml:space="preserve">Конкурс - </w:t>
      </w:r>
      <w:r w:rsidR="00C9791A" w:rsidRPr="00BF40DF">
        <w:rPr>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w:t>
      </w:r>
      <w:r w:rsidR="00C9791A" w:rsidRPr="00BF40DF">
        <w:rPr>
          <w:sz w:val="24"/>
          <w:szCs w:val="24"/>
        </w:rPr>
        <w:lastRenderedPageBreak/>
        <w:t>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42EE0" w:rsidRPr="00CC1DD4" w:rsidRDefault="00E42EE0" w:rsidP="00BD5801">
      <w:pPr>
        <w:spacing w:before="120"/>
        <w:ind w:firstLine="426"/>
        <w:jc w:val="both"/>
        <w:rPr>
          <w:sz w:val="24"/>
          <w:szCs w:val="24"/>
        </w:rPr>
      </w:pPr>
      <w:r w:rsidRPr="00CC1DD4">
        <w:rPr>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CC1DD4" w:rsidRDefault="00E42EE0" w:rsidP="00BD5801">
      <w:pPr>
        <w:spacing w:before="120"/>
        <w:ind w:firstLine="426"/>
        <w:jc w:val="both"/>
        <w:rPr>
          <w:sz w:val="24"/>
          <w:szCs w:val="24"/>
        </w:rPr>
      </w:pPr>
      <w:r w:rsidRPr="00CC1DD4">
        <w:rPr>
          <w:sz w:val="24"/>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Default="00E42EE0" w:rsidP="00BD5801">
      <w:pPr>
        <w:spacing w:before="120"/>
        <w:ind w:firstLine="426"/>
        <w:jc w:val="both"/>
        <w:rPr>
          <w:sz w:val="24"/>
          <w:szCs w:val="24"/>
        </w:rPr>
      </w:pPr>
      <w:r w:rsidRPr="00CC1DD4">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Pr="00CC1DD4">
        <w:rPr>
          <w:sz w:val="24"/>
          <w:szCs w:val="24"/>
          <w:lang w:val="en-US"/>
        </w:rPr>
        <w:t>N</w:t>
      </w:r>
      <w:r w:rsidRPr="00CC1DD4">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CC1DD4">
        <w:rPr>
          <w:sz w:val="24"/>
          <w:szCs w:val="24"/>
          <w:lang w:val="en-US"/>
        </w:rPr>
        <w:t>N</w:t>
      </w:r>
      <w:r w:rsidRPr="00CC1DD4">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CC1DD4">
        <w:rPr>
          <w:sz w:val="24"/>
          <w:szCs w:val="24"/>
          <w:lang w:val="en-US"/>
        </w:rPr>
        <w:t>N</w:t>
      </w:r>
      <w:r w:rsidRPr="00CC1DD4">
        <w:rPr>
          <w:sz w:val="24"/>
          <w:szCs w:val="24"/>
        </w:rPr>
        <w:t xml:space="preserve"> 223-ФЗ.</w:t>
      </w:r>
    </w:p>
    <w:p w:rsidR="000B3BC4" w:rsidRPr="00DD062E" w:rsidRDefault="000B3BC4" w:rsidP="000B3BC4">
      <w:pPr>
        <w:spacing w:before="120"/>
        <w:ind w:firstLine="426"/>
        <w:jc w:val="both"/>
        <w:rPr>
          <w:sz w:val="24"/>
          <w:szCs w:val="24"/>
        </w:rPr>
      </w:pPr>
      <w:r w:rsidRPr="00BF40DF">
        <w:rPr>
          <w:sz w:val="24"/>
          <w:szCs w:val="24"/>
        </w:rPr>
        <w:t>Офшорная компания - юридическое лицо,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E42EE0" w:rsidRPr="00CC1DD4" w:rsidRDefault="00E42EE0" w:rsidP="00BD5801">
      <w:pPr>
        <w:spacing w:before="120"/>
        <w:ind w:firstLine="426"/>
        <w:jc w:val="both"/>
        <w:rPr>
          <w:sz w:val="24"/>
          <w:szCs w:val="24"/>
        </w:rPr>
      </w:pPr>
      <w:r w:rsidRPr="00CC1DD4">
        <w:rPr>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CC1DD4" w:rsidRDefault="00E42EE0" w:rsidP="00BD5801">
      <w:pPr>
        <w:spacing w:before="120"/>
        <w:ind w:firstLine="426"/>
        <w:jc w:val="both"/>
        <w:rPr>
          <w:sz w:val="24"/>
          <w:szCs w:val="24"/>
        </w:rPr>
      </w:pPr>
      <w:r w:rsidRPr="00CC1DD4">
        <w:rPr>
          <w:sz w:val="24"/>
          <w:szCs w:val="24"/>
        </w:rPr>
        <w:t>Победитель закупк</w:t>
      </w:r>
      <w:r w:rsidR="00F05F55" w:rsidRPr="00CC1DD4">
        <w:rPr>
          <w:sz w:val="24"/>
          <w:szCs w:val="24"/>
        </w:rPr>
        <w:t>и - соответствующий требованиям</w:t>
      </w:r>
      <w:r w:rsidRPr="00CC1DD4">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CC1DD4" w:rsidRDefault="00E42EE0" w:rsidP="00BD5801">
      <w:pPr>
        <w:spacing w:before="120"/>
        <w:ind w:firstLine="426"/>
        <w:jc w:val="both"/>
        <w:rPr>
          <w:sz w:val="24"/>
          <w:szCs w:val="24"/>
        </w:rPr>
      </w:pPr>
      <w:r w:rsidRPr="00CC1DD4">
        <w:rPr>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CC1DD4" w:rsidRDefault="00E42EE0" w:rsidP="00BD5801">
      <w:pPr>
        <w:spacing w:before="120"/>
        <w:ind w:firstLine="426"/>
        <w:jc w:val="both"/>
        <w:rPr>
          <w:sz w:val="24"/>
          <w:szCs w:val="24"/>
        </w:rPr>
      </w:pPr>
      <w:r w:rsidRPr="00CC1DD4">
        <w:rPr>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335707" w:rsidRPr="00CC1DD4" w:rsidRDefault="00E42EE0" w:rsidP="00335707">
      <w:pPr>
        <w:spacing w:before="120"/>
        <w:ind w:firstLine="426"/>
        <w:jc w:val="both"/>
        <w:rPr>
          <w:sz w:val="24"/>
          <w:szCs w:val="24"/>
        </w:rPr>
      </w:pPr>
      <w:r w:rsidRPr="00335707">
        <w:rPr>
          <w:sz w:val="24"/>
          <w:szCs w:val="24"/>
        </w:rPr>
        <w:t xml:space="preserve">Сайт Заказчика - сайт в сети Интернет, содержащий информацию о Заказчике </w:t>
      </w:r>
      <w:r w:rsidR="00A040AE" w:rsidRPr="002408A3">
        <w:rPr>
          <w:sz w:val="24"/>
          <w:szCs w:val="24"/>
        </w:rPr>
        <w:t>(</w:t>
      </w:r>
      <w:hyperlink r:id="rId9" w:history="1">
        <w:r w:rsidR="002408A3" w:rsidRPr="002408A3">
          <w:rPr>
            <w:rStyle w:val="ae"/>
            <w:sz w:val="24"/>
            <w:szCs w:val="24"/>
            <w:lang w:val="en-US"/>
          </w:rPr>
          <w:t>https</w:t>
        </w:r>
        <w:r w:rsidR="002408A3" w:rsidRPr="002408A3">
          <w:rPr>
            <w:rStyle w:val="ae"/>
            <w:sz w:val="24"/>
            <w:szCs w:val="24"/>
          </w:rPr>
          <w:t>://</w:t>
        </w:r>
        <w:r w:rsidR="002408A3" w:rsidRPr="002408A3">
          <w:rPr>
            <w:rStyle w:val="ae"/>
            <w:sz w:val="24"/>
            <w:szCs w:val="24"/>
            <w:lang w:val="en-US"/>
          </w:rPr>
          <w:t>sh</w:t>
        </w:r>
        <w:r w:rsidR="002408A3" w:rsidRPr="002408A3">
          <w:rPr>
            <w:rStyle w:val="ae"/>
            <w:sz w:val="24"/>
            <w:szCs w:val="24"/>
          </w:rPr>
          <w:t>2-</w:t>
        </w:r>
        <w:r w:rsidR="002408A3" w:rsidRPr="002408A3">
          <w:rPr>
            <w:rStyle w:val="ae"/>
            <w:sz w:val="24"/>
            <w:szCs w:val="24"/>
            <w:lang w:val="en-US"/>
          </w:rPr>
          <w:t>sosnovoborsk</w:t>
        </w:r>
        <w:r w:rsidR="002408A3" w:rsidRPr="002408A3">
          <w:rPr>
            <w:rStyle w:val="ae"/>
            <w:sz w:val="24"/>
            <w:szCs w:val="24"/>
          </w:rPr>
          <w:t>.</w:t>
        </w:r>
        <w:r w:rsidR="002408A3" w:rsidRPr="002408A3">
          <w:rPr>
            <w:rStyle w:val="ae"/>
            <w:sz w:val="24"/>
            <w:szCs w:val="24"/>
            <w:lang w:val="en-US"/>
          </w:rPr>
          <w:t>gosuslugi</w:t>
        </w:r>
        <w:r w:rsidR="002408A3" w:rsidRPr="002408A3">
          <w:rPr>
            <w:rStyle w:val="ae"/>
            <w:sz w:val="24"/>
            <w:szCs w:val="24"/>
          </w:rPr>
          <w:t>.</w:t>
        </w:r>
        <w:r w:rsidR="002408A3" w:rsidRPr="002408A3">
          <w:rPr>
            <w:rStyle w:val="ae"/>
            <w:sz w:val="24"/>
            <w:szCs w:val="24"/>
            <w:lang w:val="en-US"/>
          </w:rPr>
          <w:t>ru</w:t>
        </w:r>
      </w:hyperlink>
      <w:r w:rsidR="00A040AE" w:rsidRPr="002408A3">
        <w:rPr>
          <w:sz w:val="24"/>
          <w:szCs w:val="24"/>
        </w:rPr>
        <w:t>)</w:t>
      </w:r>
      <w:r w:rsidR="00335707" w:rsidRPr="002408A3">
        <w:rPr>
          <w:sz w:val="24"/>
          <w:szCs w:val="24"/>
        </w:rPr>
        <w:t>.</w:t>
      </w:r>
    </w:p>
    <w:p w:rsidR="00E42EE0" w:rsidRPr="00CC1DD4" w:rsidRDefault="00E42EE0" w:rsidP="00BD5801">
      <w:pPr>
        <w:spacing w:before="120"/>
        <w:ind w:firstLine="426"/>
        <w:jc w:val="both"/>
        <w:rPr>
          <w:sz w:val="24"/>
          <w:szCs w:val="24"/>
        </w:rPr>
      </w:pPr>
      <w:r w:rsidRPr="00CC1DD4">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Default="00E42EE0" w:rsidP="00BD5801">
      <w:pPr>
        <w:spacing w:before="120"/>
        <w:ind w:firstLine="426"/>
        <w:jc w:val="both"/>
        <w:rPr>
          <w:sz w:val="24"/>
          <w:szCs w:val="24"/>
        </w:rPr>
      </w:pPr>
      <w:r w:rsidRPr="00CC1DD4">
        <w:rPr>
          <w:sz w:val="24"/>
          <w:szCs w:val="24"/>
        </w:rPr>
        <w:t>Субъекты малого и среднего предпринимательства (СМСП) - зарегистрированные в соответствии с законодательством РФ хозяйственные общества</w:t>
      </w:r>
      <w:r w:rsidRPr="000B3BC4">
        <w:rPr>
          <w:sz w:val="24"/>
          <w:szCs w:val="24"/>
        </w:rPr>
        <w:t xml:space="preserve">, </w:t>
      </w:r>
      <w:r w:rsidR="000B3BC4" w:rsidRPr="002408A3">
        <w:rPr>
          <w:sz w:val="24"/>
          <w:szCs w:val="24"/>
          <w:shd w:val="clear" w:color="auto" w:fill="FFFFFF"/>
        </w:rPr>
        <w:t>хозяйственные товарищества,</w:t>
      </w:r>
      <w:r w:rsidR="000B3BC4" w:rsidRPr="000B3BC4">
        <w:rPr>
          <w:sz w:val="24"/>
          <w:szCs w:val="24"/>
        </w:rPr>
        <w:t xml:space="preserve"> </w:t>
      </w:r>
      <w:r w:rsidRPr="00CC1DD4">
        <w:rPr>
          <w:sz w:val="24"/>
          <w:szCs w:val="24"/>
        </w:rPr>
        <w:t>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5B15DC" w:rsidRPr="00CC1DD4" w:rsidRDefault="0027203D" w:rsidP="00BD5801">
      <w:pPr>
        <w:spacing w:before="120"/>
        <w:ind w:firstLine="426"/>
        <w:jc w:val="both"/>
        <w:rPr>
          <w:sz w:val="24"/>
          <w:szCs w:val="24"/>
        </w:rPr>
      </w:pPr>
      <w:r w:rsidRPr="0027203D">
        <w:rPr>
          <w:sz w:val="24"/>
          <w:szCs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(ч. 15 ст. 8 Федерального закона от 18.07.2011 N 223-ФЗ, п. 2(4) Постановления Правительства РФ от 11.12.2014 N 1352).</w:t>
      </w:r>
    </w:p>
    <w:p w:rsidR="00E42EE0" w:rsidRPr="00CC1DD4" w:rsidRDefault="00E42EE0" w:rsidP="00BD5801">
      <w:pPr>
        <w:spacing w:before="120"/>
        <w:ind w:firstLine="426"/>
        <w:jc w:val="both"/>
        <w:rPr>
          <w:sz w:val="24"/>
          <w:szCs w:val="24"/>
        </w:rPr>
      </w:pPr>
      <w:r w:rsidRPr="00CC1DD4">
        <w:rPr>
          <w:sz w:val="24"/>
          <w:szCs w:val="24"/>
        </w:rPr>
        <w:lastRenderedPageBreak/>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CC1DD4" w:rsidRDefault="00E42EE0" w:rsidP="00BD5801">
      <w:pPr>
        <w:spacing w:before="120"/>
        <w:ind w:firstLine="426"/>
        <w:jc w:val="both"/>
        <w:rPr>
          <w:sz w:val="24"/>
          <w:szCs w:val="24"/>
        </w:rPr>
      </w:pPr>
      <w:r w:rsidRPr="00CC1DD4">
        <w:rPr>
          <w:sz w:val="24"/>
          <w:szCs w:val="24"/>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BE44B6" w:rsidRDefault="00BE44B6" w:rsidP="00BD5801">
      <w:pPr>
        <w:spacing w:before="120"/>
        <w:ind w:firstLine="426"/>
        <w:jc w:val="both"/>
        <w:rPr>
          <w:sz w:val="24"/>
          <w:szCs w:val="24"/>
        </w:rPr>
      </w:pPr>
      <w:r w:rsidRPr="00532DF5">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532DF5">
          <w:rPr>
            <w:rStyle w:val="ae"/>
            <w:sz w:val="24"/>
            <w:szCs w:val="24"/>
          </w:rPr>
          <w:t>законом</w:t>
        </w:r>
      </w:hyperlink>
      <w:r w:rsidRPr="00532DF5">
        <w:rPr>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532DF5">
          <w:rPr>
            <w:rStyle w:val="ae"/>
            <w:sz w:val="24"/>
            <w:szCs w:val="24"/>
          </w:rPr>
          <w:t>законом</w:t>
        </w:r>
      </w:hyperlink>
      <w:r w:rsidRPr="00532DF5">
        <w:rPr>
          <w:sz w:val="24"/>
          <w:szCs w:val="24"/>
        </w:rPr>
        <w:t xml:space="preserve"> от 14 июля 2022 года N 255-ФЗ "О контроле за деятельностью лиц, находящихся под иностранным влиянием".</w:t>
      </w:r>
      <w:r w:rsidR="00FF2E2E">
        <w:rPr>
          <w:sz w:val="24"/>
          <w:szCs w:val="24"/>
        </w:rPr>
        <w:t xml:space="preserve"> </w:t>
      </w:r>
      <w:r w:rsidR="00FF2E2E" w:rsidRPr="002408A3">
        <w:rPr>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E42EE0" w:rsidRPr="00CC1DD4" w:rsidRDefault="00E42EE0" w:rsidP="00BD5801">
      <w:pPr>
        <w:spacing w:before="120"/>
        <w:ind w:firstLine="426"/>
        <w:jc w:val="both"/>
        <w:rPr>
          <w:sz w:val="24"/>
          <w:szCs w:val="24"/>
        </w:rPr>
      </w:pPr>
      <w:r w:rsidRPr="00CC1DD4">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CC1DD4" w:rsidRDefault="00E42EE0" w:rsidP="00BD5801">
      <w:pPr>
        <w:spacing w:before="120"/>
        <w:ind w:firstLine="426"/>
        <w:jc w:val="both"/>
        <w:rPr>
          <w:sz w:val="24"/>
          <w:szCs w:val="24"/>
        </w:rPr>
      </w:pPr>
      <w:r w:rsidRPr="00CC1DD4">
        <w:rPr>
          <w:sz w:val="24"/>
          <w:szCs w:val="24"/>
        </w:rPr>
        <w:t>В настоящем Положении используются следующие сокращения:</w:t>
      </w:r>
    </w:p>
    <w:p w:rsidR="00E42EE0" w:rsidRPr="00CC1DD4" w:rsidRDefault="00E42EE0" w:rsidP="00BD5801">
      <w:pPr>
        <w:spacing w:before="120"/>
        <w:ind w:firstLine="426"/>
        <w:jc w:val="both"/>
        <w:rPr>
          <w:sz w:val="24"/>
          <w:szCs w:val="24"/>
        </w:rPr>
      </w:pPr>
      <w:r w:rsidRPr="00CC1DD4">
        <w:rPr>
          <w:sz w:val="24"/>
          <w:szCs w:val="24"/>
        </w:rPr>
        <w:t>ЕИС - Единая информационная система в сфере закупок товаров, работ, услуг для обеспечения государственных и муниципальных нужд.</w:t>
      </w:r>
    </w:p>
    <w:p w:rsidR="00E42EE0" w:rsidRPr="00CC1DD4" w:rsidRDefault="00E42EE0" w:rsidP="002408A3">
      <w:pPr>
        <w:spacing w:before="120"/>
        <w:ind w:firstLine="426"/>
        <w:jc w:val="both"/>
        <w:rPr>
          <w:sz w:val="24"/>
          <w:szCs w:val="24"/>
        </w:rPr>
      </w:pPr>
      <w:r w:rsidRPr="00544C6F">
        <w:rPr>
          <w:sz w:val="24"/>
          <w:szCs w:val="24"/>
        </w:rPr>
        <w:t xml:space="preserve">Заказчик </w:t>
      </w:r>
      <w:r w:rsidR="00335707" w:rsidRPr="00544C6F">
        <w:rPr>
          <w:sz w:val="24"/>
          <w:szCs w:val="24"/>
        </w:rPr>
        <w:t>–</w:t>
      </w:r>
      <w:r w:rsidRPr="00544C6F">
        <w:rPr>
          <w:sz w:val="24"/>
          <w:szCs w:val="24"/>
        </w:rPr>
        <w:t xml:space="preserve"> </w:t>
      </w:r>
      <w:r w:rsidR="002408A3">
        <w:rPr>
          <w:sz w:val="24"/>
          <w:szCs w:val="24"/>
        </w:rPr>
        <w:t>муниципальное автономное общеобразовательное учреждение</w:t>
      </w:r>
      <w:r w:rsidR="002408A3" w:rsidRPr="002408A3">
        <w:rPr>
          <w:sz w:val="24"/>
          <w:szCs w:val="24"/>
        </w:rPr>
        <w:t xml:space="preserve"> «Средняя общеобразовательная школа № 2» города Сосновоборска</w:t>
      </w:r>
      <w:r w:rsidR="00335707">
        <w:rPr>
          <w:sz w:val="24"/>
          <w:szCs w:val="24"/>
        </w:rPr>
        <w:t>.</w:t>
      </w:r>
    </w:p>
    <w:p w:rsidR="00E42EE0" w:rsidRPr="00CC1DD4" w:rsidRDefault="00E42EE0" w:rsidP="00BD5801">
      <w:pPr>
        <w:spacing w:before="120"/>
        <w:ind w:firstLine="426"/>
        <w:jc w:val="both"/>
        <w:rPr>
          <w:sz w:val="24"/>
          <w:szCs w:val="24"/>
        </w:rPr>
      </w:pPr>
      <w:bookmarkStart w:id="6" w:name="_Hlk181775702"/>
      <w:r w:rsidRPr="00CC1DD4">
        <w:rPr>
          <w:sz w:val="24"/>
          <w:szCs w:val="24"/>
        </w:rPr>
        <w:t xml:space="preserve">Закон N 223-ФЗ </w:t>
      </w:r>
      <w:bookmarkEnd w:id="6"/>
      <w:r w:rsidRPr="00CC1DD4">
        <w:rPr>
          <w:sz w:val="24"/>
          <w:szCs w:val="24"/>
        </w:rPr>
        <w:t>- Федеральный закон от 18.07.2011 N 223-ФЗ "О закупках товаров, работ, услуг отдельными видами юридических лиц".</w:t>
      </w:r>
    </w:p>
    <w:p w:rsidR="00E42EE0" w:rsidRPr="00CC1DD4" w:rsidRDefault="00E42EE0" w:rsidP="00BD5801">
      <w:pPr>
        <w:spacing w:before="120"/>
        <w:ind w:firstLine="426"/>
        <w:jc w:val="both"/>
        <w:rPr>
          <w:sz w:val="24"/>
          <w:szCs w:val="24"/>
        </w:rPr>
      </w:pPr>
      <w:r w:rsidRPr="00CC1DD4">
        <w:rPr>
          <w:sz w:val="24"/>
          <w:szCs w:val="24"/>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CC1DD4" w:rsidRDefault="00E42EE0" w:rsidP="00BD5801">
      <w:pPr>
        <w:spacing w:before="120"/>
        <w:ind w:firstLine="426"/>
        <w:jc w:val="both"/>
        <w:rPr>
          <w:sz w:val="24"/>
          <w:szCs w:val="24"/>
        </w:rPr>
      </w:pPr>
      <w:r w:rsidRPr="00CC1DD4">
        <w:rPr>
          <w:sz w:val="24"/>
          <w:szCs w:val="24"/>
        </w:rPr>
        <w:t>Закон N 209-ФЗ - Федеральный закон от 24.07.2007 N 209-ФЗ "О развитии малого и среднего предпринимательства в Российской Федерации".</w:t>
      </w:r>
    </w:p>
    <w:p w:rsidR="00E42EE0" w:rsidRPr="00CC1DD4" w:rsidRDefault="00E42EE0" w:rsidP="00BD5801">
      <w:pPr>
        <w:spacing w:before="120"/>
        <w:ind w:firstLine="426"/>
        <w:jc w:val="both"/>
        <w:rPr>
          <w:sz w:val="24"/>
          <w:szCs w:val="24"/>
        </w:rPr>
      </w:pPr>
      <w:r w:rsidRPr="00CC1DD4">
        <w:rPr>
          <w:sz w:val="24"/>
          <w:szCs w:val="24"/>
        </w:rPr>
        <w:t>Положение - Положение о закупке товаров, работ, услуг для нужд Заказчика.</w:t>
      </w:r>
    </w:p>
    <w:p w:rsidR="00E42EE0" w:rsidRPr="00CC1DD4" w:rsidRDefault="00E42EE0" w:rsidP="00BD5801">
      <w:pPr>
        <w:spacing w:before="120"/>
        <w:ind w:firstLine="426"/>
        <w:jc w:val="both"/>
        <w:rPr>
          <w:sz w:val="24"/>
          <w:szCs w:val="24"/>
        </w:rPr>
      </w:pPr>
      <w:r w:rsidRPr="00CC1DD4">
        <w:rPr>
          <w:sz w:val="24"/>
          <w:szCs w:val="24"/>
        </w:rPr>
        <w:t>Поставщик - поставщик, подрядчик или исполнитель.</w:t>
      </w:r>
    </w:p>
    <w:p w:rsidR="00E42EE0" w:rsidRPr="00CC1DD4" w:rsidRDefault="00E42EE0" w:rsidP="00BD5801">
      <w:pPr>
        <w:spacing w:before="120"/>
        <w:ind w:firstLine="426"/>
        <w:jc w:val="both"/>
        <w:rPr>
          <w:sz w:val="24"/>
          <w:szCs w:val="24"/>
        </w:rPr>
      </w:pPr>
      <w:r w:rsidRPr="00CC1DD4">
        <w:rPr>
          <w:sz w:val="24"/>
          <w:szCs w:val="24"/>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CC1DD4" w:rsidRDefault="00E42EE0" w:rsidP="00BD5801">
      <w:pPr>
        <w:spacing w:before="120"/>
        <w:ind w:firstLine="426"/>
        <w:jc w:val="both"/>
        <w:rPr>
          <w:sz w:val="24"/>
          <w:szCs w:val="24"/>
        </w:rPr>
      </w:pPr>
      <w:bookmarkStart w:id="7" w:name="_Hlk181707758"/>
      <w:r w:rsidRPr="00CC1DD4">
        <w:rPr>
          <w:sz w:val="24"/>
          <w:szCs w:val="24"/>
        </w:rPr>
        <w:t xml:space="preserve">Постановление Правительства РФ N 1352 </w:t>
      </w:r>
      <w:bookmarkEnd w:id="7"/>
      <w:r w:rsidRPr="00CC1DD4">
        <w:rPr>
          <w:sz w:val="24"/>
          <w:szCs w:val="24"/>
        </w:rPr>
        <w:t>-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CC1DD4" w:rsidRDefault="00E42EE0" w:rsidP="00BD5801">
      <w:pPr>
        <w:spacing w:before="120"/>
        <w:ind w:firstLine="426"/>
        <w:jc w:val="both"/>
        <w:rPr>
          <w:sz w:val="24"/>
          <w:szCs w:val="24"/>
        </w:rPr>
      </w:pPr>
      <w:r w:rsidRPr="00CC1DD4">
        <w:rPr>
          <w:sz w:val="24"/>
          <w:szCs w:val="24"/>
        </w:rPr>
        <w:lastRenderedPageBreak/>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E42EE0" w:rsidRPr="00CC1DD4" w:rsidRDefault="00E42EE0" w:rsidP="00BD5801">
      <w:pPr>
        <w:spacing w:before="120"/>
        <w:ind w:firstLine="426"/>
        <w:jc w:val="both"/>
        <w:rPr>
          <w:sz w:val="24"/>
          <w:szCs w:val="24"/>
        </w:rPr>
      </w:pPr>
      <w:r w:rsidRPr="00CC1DD4">
        <w:rPr>
          <w:sz w:val="24"/>
          <w:szCs w:val="24"/>
        </w:rPr>
        <w:t>Реестр СМСП - Единый реестр субъектов малого и среднего предпринимательства, сформированный в соответствии со ст. 4.1 Закона N 209-ФЗ.</w:t>
      </w:r>
    </w:p>
    <w:p w:rsidR="00E42EE0" w:rsidRPr="00CC1DD4" w:rsidRDefault="00E42EE0" w:rsidP="00557D0C">
      <w:pPr>
        <w:spacing w:before="120"/>
        <w:ind w:firstLine="426"/>
        <w:jc w:val="both"/>
        <w:rPr>
          <w:sz w:val="24"/>
          <w:szCs w:val="24"/>
        </w:rPr>
      </w:pPr>
      <w:r w:rsidRPr="00CC1DD4">
        <w:rPr>
          <w:sz w:val="24"/>
          <w:szCs w:val="24"/>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CC1DD4">
        <w:rPr>
          <w:sz w:val="24"/>
          <w:szCs w:val="24"/>
        </w:rPr>
        <w:t>.</w:t>
      </w:r>
    </w:p>
    <w:p w:rsidR="00E42EE0" w:rsidRPr="00CC1DD4" w:rsidRDefault="00E42EE0" w:rsidP="00557D0C">
      <w:pPr>
        <w:spacing w:before="120"/>
        <w:ind w:firstLine="426"/>
        <w:jc w:val="both"/>
        <w:rPr>
          <w:sz w:val="24"/>
          <w:szCs w:val="24"/>
        </w:rPr>
      </w:pPr>
      <w:r w:rsidRPr="00CC1DD4">
        <w:rPr>
          <w:sz w:val="24"/>
          <w:szCs w:val="24"/>
        </w:rPr>
        <w:t>Электронная подпись - усиленная квалифицированная электронная подпись.</w:t>
      </w:r>
    </w:p>
    <w:p w:rsidR="00E42EE0" w:rsidRPr="00CC1DD4" w:rsidRDefault="00E42EE0" w:rsidP="00557D0C">
      <w:pPr>
        <w:ind w:firstLine="426"/>
        <w:jc w:val="both"/>
        <w:rPr>
          <w:sz w:val="24"/>
          <w:szCs w:val="24"/>
        </w:rPr>
      </w:pPr>
    </w:p>
    <w:p w:rsidR="00E42EE0" w:rsidRPr="00557D0C" w:rsidRDefault="00E42EE0" w:rsidP="00557D0C">
      <w:pPr>
        <w:ind w:firstLine="426"/>
        <w:jc w:val="center"/>
        <w:outlineLvl w:val="0"/>
        <w:rPr>
          <w:b/>
          <w:sz w:val="24"/>
          <w:szCs w:val="24"/>
        </w:rPr>
      </w:pPr>
      <w:bookmarkStart w:id="8" w:name="P88"/>
      <w:bookmarkEnd w:id="8"/>
      <w:r w:rsidRPr="00557D0C">
        <w:rPr>
          <w:b/>
          <w:sz w:val="24"/>
          <w:szCs w:val="24"/>
        </w:rPr>
        <w:t xml:space="preserve">1. </w:t>
      </w:r>
      <w:r w:rsidR="00557D0C" w:rsidRPr="00557D0C">
        <w:rPr>
          <w:b/>
          <w:sz w:val="24"/>
          <w:szCs w:val="24"/>
        </w:rPr>
        <w:t>ОБЩИЕ ПОЛОЖЕНИЯ</w:t>
      </w:r>
    </w:p>
    <w:p w:rsidR="00E42EE0" w:rsidRPr="00CC1DD4" w:rsidRDefault="00E42EE0" w:rsidP="00557D0C">
      <w:pPr>
        <w:ind w:firstLine="426"/>
        <w:jc w:val="both"/>
        <w:rPr>
          <w:sz w:val="24"/>
          <w:szCs w:val="24"/>
        </w:rPr>
      </w:pPr>
    </w:p>
    <w:p w:rsidR="00557D0C" w:rsidRPr="00A83DC6" w:rsidRDefault="00557D0C" w:rsidP="009F34FB">
      <w:pPr>
        <w:spacing w:after="1" w:line="220" w:lineRule="atLeast"/>
        <w:ind w:firstLine="426"/>
        <w:jc w:val="center"/>
        <w:outlineLvl w:val="1"/>
        <w:rPr>
          <w:sz w:val="22"/>
          <w:szCs w:val="22"/>
        </w:rPr>
      </w:pPr>
      <w:bookmarkStart w:id="9" w:name="P90"/>
      <w:bookmarkEnd w:id="9"/>
      <w:r w:rsidRPr="002C1C97">
        <w:rPr>
          <w:b/>
          <w:sz w:val="22"/>
          <w:szCs w:val="22"/>
        </w:rPr>
        <w:t>1.1. Правовые основы осуществления закупок</w:t>
      </w:r>
    </w:p>
    <w:p w:rsidR="00E42EE0" w:rsidRPr="00CC1DD4" w:rsidRDefault="00E42EE0" w:rsidP="009F34FB">
      <w:pPr>
        <w:ind w:firstLine="426"/>
        <w:jc w:val="both"/>
        <w:rPr>
          <w:sz w:val="24"/>
          <w:szCs w:val="24"/>
        </w:rPr>
      </w:pPr>
    </w:p>
    <w:p w:rsidR="00E42EE0" w:rsidRPr="00CC1DD4" w:rsidRDefault="00E42EE0" w:rsidP="009F34FB">
      <w:pPr>
        <w:ind w:firstLine="426"/>
        <w:jc w:val="both"/>
        <w:rPr>
          <w:sz w:val="24"/>
          <w:szCs w:val="24"/>
        </w:rPr>
      </w:pPr>
      <w:r w:rsidRPr="00CC1DD4">
        <w:rPr>
          <w:sz w:val="24"/>
          <w:szCs w:val="24"/>
        </w:rPr>
        <w:t>1.1.1. Настоящее Положение разработано на основании Закона N 223-ФЗ с целью регламентации закупочной деятельности Заказчика.</w:t>
      </w:r>
    </w:p>
    <w:p w:rsidR="00E42EE0" w:rsidRPr="00CC1DD4" w:rsidRDefault="00E42EE0" w:rsidP="00557D0C">
      <w:pPr>
        <w:spacing w:before="120"/>
        <w:ind w:firstLine="426"/>
        <w:jc w:val="both"/>
        <w:rPr>
          <w:sz w:val="24"/>
          <w:szCs w:val="24"/>
        </w:rPr>
      </w:pPr>
      <w:r w:rsidRPr="00CC1DD4">
        <w:rPr>
          <w:sz w:val="24"/>
          <w:szCs w:val="24"/>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E42EE0" w:rsidRPr="00CC1DD4" w:rsidRDefault="00E42EE0" w:rsidP="002408A3">
      <w:pPr>
        <w:spacing w:before="120"/>
        <w:ind w:firstLine="426"/>
        <w:jc w:val="both"/>
        <w:rPr>
          <w:sz w:val="24"/>
          <w:szCs w:val="24"/>
        </w:rPr>
      </w:pPr>
      <w:r w:rsidRPr="00CC1DD4">
        <w:rPr>
          <w:sz w:val="24"/>
          <w:szCs w:val="24"/>
        </w:rPr>
        <w:t xml:space="preserve">1.1.3. Положение при необходимости может быть изменено наблюдательным советом </w:t>
      </w:r>
      <w:r w:rsidR="002408A3" w:rsidRPr="002408A3">
        <w:rPr>
          <w:sz w:val="24"/>
          <w:szCs w:val="24"/>
        </w:rPr>
        <w:t xml:space="preserve">муниципального автономного </w:t>
      </w:r>
      <w:r w:rsidR="002408A3">
        <w:rPr>
          <w:sz w:val="24"/>
          <w:szCs w:val="24"/>
        </w:rPr>
        <w:t>общеобразовательного учреждения</w:t>
      </w:r>
      <w:r w:rsidR="00DC0D6A">
        <w:rPr>
          <w:sz w:val="24"/>
          <w:szCs w:val="24"/>
        </w:rPr>
        <w:t xml:space="preserve"> </w:t>
      </w:r>
      <w:r w:rsidR="002408A3" w:rsidRPr="002408A3">
        <w:rPr>
          <w:sz w:val="24"/>
          <w:szCs w:val="24"/>
        </w:rPr>
        <w:t>«Средняя общеобразовательная школа № 2» города Сосновоборска</w:t>
      </w:r>
      <w:r w:rsidRPr="00CC1DD4">
        <w:rPr>
          <w:sz w:val="24"/>
          <w:szCs w:val="24"/>
        </w:rPr>
        <w:t>. Настоящее Положение и изменения к нему вступают в силу со дня утверждения.</w:t>
      </w:r>
    </w:p>
    <w:p w:rsidR="00E42EE0" w:rsidRPr="00CC1DD4" w:rsidRDefault="00E42EE0" w:rsidP="00E666FE">
      <w:pPr>
        <w:spacing w:before="120"/>
        <w:ind w:firstLine="426"/>
        <w:jc w:val="both"/>
        <w:rPr>
          <w:sz w:val="24"/>
          <w:szCs w:val="24"/>
        </w:rPr>
      </w:pPr>
      <w:r w:rsidRPr="00CC1DD4">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CC1DD4" w:rsidRDefault="00E42EE0" w:rsidP="00E666FE">
      <w:pPr>
        <w:spacing w:before="120"/>
        <w:ind w:firstLine="426"/>
        <w:jc w:val="both"/>
        <w:rPr>
          <w:sz w:val="24"/>
          <w:szCs w:val="24"/>
        </w:rPr>
      </w:pPr>
      <w:r w:rsidRPr="00CC1DD4">
        <w:rPr>
          <w:sz w:val="24"/>
          <w:szCs w:val="24"/>
        </w:rPr>
        <w:t xml:space="preserve">1.1.5. Требования Положения обязательны для всех должностных лиц Заказчика, членов </w:t>
      </w:r>
      <w:r w:rsidR="00E666FE">
        <w:rPr>
          <w:sz w:val="24"/>
          <w:szCs w:val="24"/>
        </w:rPr>
        <w:t xml:space="preserve">закупочной </w:t>
      </w:r>
      <w:r w:rsidRPr="00CC1DD4">
        <w:rPr>
          <w:sz w:val="24"/>
          <w:szCs w:val="24"/>
        </w:rPr>
        <w:t>комиссии и иных работников Заказчика, принимающих участие в его закупочной деятельности.</w:t>
      </w:r>
    </w:p>
    <w:p w:rsidR="00E42EE0" w:rsidRDefault="00E42EE0" w:rsidP="00E666FE">
      <w:pPr>
        <w:spacing w:before="120"/>
        <w:ind w:firstLine="426"/>
        <w:jc w:val="both"/>
        <w:rPr>
          <w:sz w:val="24"/>
          <w:szCs w:val="24"/>
        </w:rPr>
      </w:pPr>
      <w:r w:rsidRPr="00CC1DD4">
        <w:rPr>
          <w:sz w:val="24"/>
          <w:szCs w:val="24"/>
        </w:rPr>
        <w:t xml:space="preserve">1.1.6. Конкретные функции </w:t>
      </w:r>
      <w:r w:rsidR="00E666FE">
        <w:rPr>
          <w:sz w:val="24"/>
          <w:szCs w:val="24"/>
        </w:rPr>
        <w:t xml:space="preserve">и </w:t>
      </w:r>
      <w:r w:rsidRPr="00CC1DD4">
        <w:rPr>
          <w:sz w:val="24"/>
          <w:szCs w:val="24"/>
        </w:rPr>
        <w:t>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8673E3" w:rsidRPr="0012602C" w:rsidRDefault="0041207F" w:rsidP="0012602C">
      <w:pPr>
        <w:spacing w:before="120"/>
        <w:ind w:firstLine="426"/>
        <w:jc w:val="both"/>
        <w:rPr>
          <w:bCs/>
          <w:sz w:val="24"/>
          <w:szCs w:val="24"/>
        </w:rPr>
      </w:pPr>
      <w:r w:rsidRPr="0041207F">
        <w:rPr>
          <w:bCs/>
          <w:sz w:val="24"/>
          <w:szCs w:val="24"/>
        </w:rPr>
        <w:t xml:space="preserve">1.1.7.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w:t>
      </w:r>
      <w:r w:rsidRPr="005E20FC">
        <w:rPr>
          <w:bCs/>
          <w:sz w:val="24"/>
          <w:szCs w:val="24"/>
        </w:rPr>
        <w:t xml:space="preserve">3 </w:t>
      </w:r>
      <w:r w:rsidR="005E20FC" w:rsidRPr="005E20FC">
        <w:rPr>
          <w:sz w:val="24"/>
          <w:szCs w:val="24"/>
        </w:rPr>
        <w:t>Закона N 223-ФЗ</w:t>
      </w:r>
      <w:r w:rsidRPr="005E20FC">
        <w:rPr>
          <w:bCs/>
          <w:sz w:val="24"/>
          <w:szCs w:val="24"/>
        </w:rPr>
        <w:t>, порядок и условия их применения, порядок заключения и исполнения договоро</w:t>
      </w:r>
      <w:r w:rsidRPr="0041207F">
        <w:rPr>
          <w:bCs/>
          <w:sz w:val="24"/>
          <w:szCs w:val="24"/>
        </w:rPr>
        <w:t>в, а также иные связанные с обеспечением закупки положения.</w:t>
      </w:r>
    </w:p>
    <w:p w:rsidR="003246DD" w:rsidRDefault="003246DD" w:rsidP="003246DD">
      <w:pPr>
        <w:spacing w:before="120"/>
        <w:jc w:val="both"/>
        <w:rPr>
          <w:sz w:val="24"/>
          <w:szCs w:val="24"/>
        </w:rPr>
      </w:pPr>
    </w:p>
    <w:p w:rsidR="006151F2" w:rsidRDefault="006151F2" w:rsidP="003246DD">
      <w:pPr>
        <w:spacing w:before="120"/>
        <w:jc w:val="both"/>
        <w:rPr>
          <w:sz w:val="24"/>
          <w:szCs w:val="24"/>
        </w:rPr>
      </w:pPr>
    </w:p>
    <w:p w:rsidR="006151F2" w:rsidRPr="00CC1DD4" w:rsidRDefault="006151F2" w:rsidP="003246DD">
      <w:pPr>
        <w:spacing w:before="120"/>
        <w:jc w:val="both"/>
        <w:rPr>
          <w:sz w:val="24"/>
          <w:szCs w:val="24"/>
        </w:rPr>
      </w:pPr>
    </w:p>
    <w:p w:rsidR="00E42EE0" w:rsidRPr="00E666FE" w:rsidRDefault="00E42EE0" w:rsidP="009F34FB">
      <w:pPr>
        <w:ind w:firstLine="426"/>
        <w:jc w:val="center"/>
        <w:outlineLvl w:val="1"/>
        <w:rPr>
          <w:b/>
          <w:sz w:val="24"/>
          <w:szCs w:val="24"/>
        </w:rPr>
      </w:pPr>
      <w:bookmarkStart w:id="10" w:name="P138"/>
      <w:bookmarkStart w:id="11" w:name="P179"/>
      <w:bookmarkEnd w:id="10"/>
      <w:bookmarkEnd w:id="11"/>
      <w:r w:rsidRPr="00E666FE">
        <w:rPr>
          <w:b/>
          <w:sz w:val="24"/>
          <w:szCs w:val="24"/>
        </w:rPr>
        <w:t>1.2. Цели и принципы закупок</w:t>
      </w:r>
    </w:p>
    <w:p w:rsidR="00E42EE0" w:rsidRPr="00CC1DD4" w:rsidRDefault="00E42EE0" w:rsidP="009F34FB">
      <w:pPr>
        <w:ind w:firstLine="426"/>
        <w:jc w:val="both"/>
        <w:rPr>
          <w:sz w:val="24"/>
          <w:szCs w:val="24"/>
        </w:rPr>
      </w:pPr>
    </w:p>
    <w:p w:rsidR="00E42EE0" w:rsidRPr="00CC1DD4" w:rsidRDefault="00E42EE0" w:rsidP="009F34FB">
      <w:pPr>
        <w:ind w:firstLine="426"/>
        <w:jc w:val="both"/>
        <w:rPr>
          <w:sz w:val="24"/>
          <w:szCs w:val="24"/>
        </w:rPr>
      </w:pPr>
      <w:r w:rsidRPr="00CC1DD4">
        <w:rPr>
          <w:sz w:val="24"/>
          <w:szCs w:val="24"/>
        </w:rPr>
        <w:t>1.2.1. Закупки осуществляются в следующих целях:</w:t>
      </w:r>
    </w:p>
    <w:p w:rsidR="00E42EE0" w:rsidRPr="00CC1DD4" w:rsidRDefault="00E42EE0" w:rsidP="00E666FE">
      <w:pPr>
        <w:spacing w:before="120"/>
        <w:ind w:firstLine="426"/>
        <w:jc w:val="both"/>
        <w:rPr>
          <w:sz w:val="24"/>
          <w:szCs w:val="24"/>
        </w:rPr>
      </w:pPr>
      <w:r w:rsidRPr="00CC1DD4">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CC1DD4" w:rsidRDefault="00E42EE0" w:rsidP="00E666FE">
      <w:pPr>
        <w:spacing w:before="120"/>
        <w:ind w:firstLine="426"/>
        <w:jc w:val="both"/>
        <w:rPr>
          <w:sz w:val="24"/>
          <w:szCs w:val="24"/>
        </w:rPr>
      </w:pPr>
      <w:r w:rsidRPr="00CC1DD4">
        <w:rPr>
          <w:sz w:val="24"/>
          <w:szCs w:val="24"/>
        </w:rPr>
        <w:t>2) реализация мер, направленных на сокращение издержек Заказчика;</w:t>
      </w:r>
    </w:p>
    <w:p w:rsidR="00E42EE0" w:rsidRPr="00CC1DD4" w:rsidRDefault="00E42EE0" w:rsidP="00E666FE">
      <w:pPr>
        <w:spacing w:before="120"/>
        <w:ind w:firstLine="426"/>
        <w:jc w:val="both"/>
        <w:rPr>
          <w:sz w:val="24"/>
          <w:szCs w:val="24"/>
        </w:rPr>
      </w:pPr>
      <w:r w:rsidRPr="00CC1DD4">
        <w:rPr>
          <w:sz w:val="24"/>
          <w:szCs w:val="24"/>
        </w:rPr>
        <w:t>3) обеспечение гласности и прозрачности деятельности Заказчика;</w:t>
      </w:r>
    </w:p>
    <w:p w:rsidR="00E42EE0" w:rsidRPr="00CC1DD4" w:rsidRDefault="00E42EE0" w:rsidP="00E666FE">
      <w:pPr>
        <w:spacing w:before="120"/>
        <w:ind w:firstLine="426"/>
        <w:jc w:val="both"/>
        <w:rPr>
          <w:sz w:val="24"/>
          <w:szCs w:val="24"/>
        </w:rPr>
      </w:pPr>
      <w:r w:rsidRPr="00CC1DD4">
        <w:rPr>
          <w:sz w:val="24"/>
          <w:szCs w:val="24"/>
        </w:rPr>
        <w:t>4) обеспечение целевого и эффективного использования средств;</w:t>
      </w:r>
    </w:p>
    <w:p w:rsidR="00E42EE0" w:rsidRDefault="00E42EE0" w:rsidP="00E666FE">
      <w:pPr>
        <w:spacing w:before="120"/>
        <w:ind w:firstLine="426"/>
        <w:jc w:val="both"/>
        <w:rPr>
          <w:sz w:val="24"/>
          <w:szCs w:val="24"/>
        </w:rPr>
      </w:pPr>
      <w:r w:rsidRPr="00CC1DD4">
        <w:rPr>
          <w:sz w:val="24"/>
          <w:szCs w:val="24"/>
        </w:rPr>
        <w:t>5) предотвращение коррупции и других злоупотреблений;</w:t>
      </w:r>
    </w:p>
    <w:p w:rsidR="00E42EE0" w:rsidRPr="00CC1DD4" w:rsidRDefault="00E42EE0" w:rsidP="00E666FE">
      <w:pPr>
        <w:spacing w:before="120"/>
        <w:ind w:firstLine="426"/>
        <w:jc w:val="both"/>
        <w:rPr>
          <w:sz w:val="24"/>
          <w:szCs w:val="24"/>
        </w:rPr>
      </w:pPr>
      <w:r w:rsidRPr="00CC1DD4">
        <w:rPr>
          <w:sz w:val="24"/>
          <w:szCs w:val="24"/>
        </w:rPr>
        <w:t>6) развитие и стимулирование добросовестной конкуренции.</w:t>
      </w:r>
    </w:p>
    <w:p w:rsidR="00E42EE0" w:rsidRPr="00CC1DD4" w:rsidRDefault="00E42EE0" w:rsidP="00E666FE">
      <w:pPr>
        <w:spacing w:before="120"/>
        <w:ind w:firstLine="426"/>
        <w:jc w:val="both"/>
        <w:rPr>
          <w:sz w:val="24"/>
          <w:szCs w:val="24"/>
        </w:rPr>
      </w:pPr>
      <w:r w:rsidRPr="00CC1DD4">
        <w:rPr>
          <w:sz w:val="24"/>
          <w:szCs w:val="24"/>
        </w:rPr>
        <w:t>1.2.2. Положение не регулирует отношения, связанные:</w:t>
      </w:r>
    </w:p>
    <w:p w:rsidR="00E42EE0" w:rsidRPr="00CC1DD4" w:rsidRDefault="00E42EE0" w:rsidP="00E666FE">
      <w:pPr>
        <w:spacing w:before="120"/>
        <w:ind w:firstLine="426"/>
        <w:jc w:val="both"/>
        <w:rPr>
          <w:sz w:val="24"/>
          <w:szCs w:val="24"/>
        </w:rPr>
      </w:pPr>
      <w:r w:rsidRPr="00CC1DD4">
        <w:rPr>
          <w:sz w:val="24"/>
          <w:szCs w:val="24"/>
        </w:rPr>
        <w:t>1) с куплей-продажей ценных бумаг,</w:t>
      </w:r>
      <w:r w:rsidR="005205E9" w:rsidRPr="00CC1DD4">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CC1DD4">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CC1DD4" w:rsidRDefault="00E42EE0" w:rsidP="00E666FE">
      <w:pPr>
        <w:spacing w:before="120"/>
        <w:ind w:firstLine="426"/>
        <w:jc w:val="both"/>
        <w:rPr>
          <w:sz w:val="24"/>
          <w:szCs w:val="24"/>
        </w:rPr>
      </w:pPr>
      <w:r w:rsidRPr="00CC1DD4">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CC1DD4" w:rsidRDefault="00E42EE0" w:rsidP="00E666FE">
      <w:pPr>
        <w:spacing w:before="120"/>
        <w:ind w:firstLine="426"/>
        <w:jc w:val="both"/>
        <w:rPr>
          <w:sz w:val="24"/>
          <w:szCs w:val="24"/>
        </w:rPr>
      </w:pPr>
      <w:r w:rsidRPr="00CC1DD4">
        <w:rPr>
          <w:sz w:val="24"/>
          <w:szCs w:val="24"/>
        </w:rPr>
        <w:t>3) осуществлением Заказчиком закупок товаров, работ, услуг в соответствии с Законом N 44-ФЗ;</w:t>
      </w:r>
    </w:p>
    <w:p w:rsidR="00E42EE0" w:rsidRPr="00CC1DD4" w:rsidRDefault="00E42EE0" w:rsidP="00E666FE">
      <w:pPr>
        <w:spacing w:before="120"/>
        <w:ind w:firstLine="426"/>
        <w:jc w:val="both"/>
        <w:rPr>
          <w:sz w:val="24"/>
          <w:szCs w:val="24"/>
        </w:rPr>
      </w:pPr>
      <w:r w:rsidRPr="00CC1DD4">
        <w:rPr>
          <w:sz w:val="24"/>
          <w:szCs w:val="24"/>
        </w:rPr>
        <w:t>4) закупкой в сфере военно-технического сотрудничества;</w:t>
      </w:r>
    </w:p>
    <w:p w:rsidR="00E42EE0" w:rsidRPr="00CC1DD4" w:rsidRDefault="00E42EE0" w:rsidP="00E666FE">
      <w:pPr>
        <w:spacing w:before="120"/>
        <w:ind w:firstLine="426"/>
        <w:jc w:val="both"/>
        <w:rPr>
          <w:sz w:val="24"/>
          <w:szCs w:val="24"/>
        </w:rPr>
      </w:pPr>
      <w:r w:rsidRPr="00CC1DD4">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CC1DD4" w:rsidRDefault="00E42EE0" w:rsidP="00E666FE">
      <w:pPr>
        <w:spacing w:before="120"/>
        <w:ind w:firstLine="426"/>
        <w:jc w:val="both"/>
        <w:rPr>
          <w:sz w:val="24"/>
          <w:szCs w:val="24"/>
        </w:rPr>
      </w:pPr>
      <w:r w:rsidRPr="00CC1DD4">
        <w:rPr>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E42EE0" w:rsidRPr="00CC1DD4" w:rsidRDefault="00E42EE0" w:rsidP="00E666FE">
      <w:pPr>
        <w:spacing w:before="120"/>
        <w:ind w:firstLine="426"/>
        <w:jc w:val="both"/>
        <w:rPr>
          <w:sz w:val="24"/>
          <w:szCs w:val="24"/>
        </w:rPr>
      </w:pPr>
      <w:r w:rsidRPr="00CC1DD4">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CC1DD4" w:rsidRDefault="00E42EE0" w:rsidP="00E666FE">
      <w:pPr>
        <w:spacing w:before="120"/>
        <w:ind w:firstLine="426"/>
        <w:jc w:val="both"/>
        <w:rPr>
          <w:sz w:val="24"/>
          <w:szCs w:val="24"/>
        </w:rPr>
      </w:pPr>
      <w:r w:rsidRPr="00CC1DD4">
        <w:rPr>
          <w:sz w:val="24"/>
          <w:szCs w:val="24"/>
        </w:rPr>
        <w:t xml:space="preserve">8) осуществлением кредитной организацией и государственной корпорацией </w:t>
      </w:r>
      <w:r w:rsidR="00010205" w:rsidRPr="00CC1DD4">
        <w:rPr>
          <w:sz w:val="24"/>
          <w:szCs w:val="24"/>
        </w:rPr>
        <w:t xml:space="preserve">развития "ВЭБ.РФ" </w:t>
      </w:r>
      <w:r w:rsidRPr="00CC1DD4">
        <w:rPr>
          <w:sz w:val="24"/>
          <w:szCs w:val="24"/>
        </w:rPr>
        <w:t>лизинговых операций и межбанковских операций, в том числе с иностранными банками;</w:t>
      </w:r>
    </w:p>
    <w:p w:rsidR="00E42EE0" w:rsidRPr="00CC1DD4" w:rsidRDefault="00E42EE0" w:rsidP="00E666FE">
      <w:pPr>
        <w:spacing w:before="120"/>
        <w:ind w:firstLine="426"/>
        <w:jc w:val="both"/>
        <w:rPr>
          <w:sz w:val="24"/>
          <w:szCs w:val="24"/>
        </w:rPr>
      </w:pPr>
      <w:r w:rsidRPr="00CC1DD4">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CC1DD4" w:rsidRDefault="00E42EE0" w:rsidP="00E666FE">
      <w:pPr>
        <w:spacing w:before="120"/>
        <w:ind w:firstLine="426"/>
        <w:jc w:val="both"/>
        <w:rPr>
          <w:sz w:val="24"/>
          <w:szCs w:val="24"/>
        </w:rPr>
      </w:pPr>
      <w:r w:rsidRPr="00CC1DD4">
        <w:rPr>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E42EE0" w:rsidRPr="00CC1DD4" w:rsidRDefault="00E42EE0" w:rsidP="00E666FE">
      <w:pPr>
        <w:spacing w:before="120"/>
        <w:ind w:firstLine="426"/>
        <w:jc w:val="both"/>
        <w:rPr>
          <w:sz w:val="24"/>
          <w:szCs w:val="24"/>
        </w:rPr>
      </w:pPr>
      <w:r w:rsidRPr="00CC1DD4">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CC1DD4" w:rsidRDefault="00E42EE0" w:rsidP="00E666FE">
      <w:pPr>
        <w:spacing w:before="120"/>
        <w:ind w:firstLine="426"/>
        <w:jc w:val="both"/>
        <w:rPr>
          <w:sz w:val="24"/>
          <w:szCs w:val="24"/>
        </w:rPr>
      </w:pPr>
      <w:r w:rsidRPr="00DC0D6A">
        <w:rPr>
          <w:sz w:val="24"/>
          <w:szCs w:val="24"/>
        </w:rPr>
        <w:lastRenderedPageBreak/>
        <w:t xml:space="preserve">12) </w:t>
      </w:r>
      <w:r w:rsidR="00C9791A" w:rsidRPr="00DC0D6A">
        <w:rPr>
          <w:sz w:val="24"/>
          <w:szCs w:val="24"/>
        </w:rPr>
        <w:t xml:space="preserve">осуществлением заказчиком закупок товаров, работ, услуг у указанных в части 2 статьи 1 </w:t>
      </w:r>
      <w:bookmarkStart w:id="12" w:name="_Hlk181794468"/>
      <w:r w:rsidR="00BF1AD4" w:rsidRPr="00DC0D6A">
        <w:rPr>
          <w:sz w:val="24"/>
          <w:szCs w:val="24"/>
        </w:rPr>
        <w:t xml:space="preserve">Закона N 223-ФЗ </w:t>
      </w:r>
      <w:bookmarkEnd w:id="12"/>
      <w:r w:rsidR="00C9791A" w:rsidRPr="00DC0D6A">
        <w:rPr>
          <w:sz w:val="24"/>
          <w:szCs w:val="24"/>
        </w:rPr>
        <w:t xml:space="preserve">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w:t>
      </w:r>
      <w:r w:rsidR="005E20FC" w:rsidRPr="00DC0D6A">
        <w:rPr>
          <w:sz w:val="24"/>
          <w:szCs w:val="24"/>
        </w:rPr>
        <w:t xml:space="preserve">Закона N 223-ФЗ </w:t>
      </w:r>
      <w:r w:rsidR="00C9791A" w:rsidRPr="00DC0D6A">
        <w:rPr>
          <w:sz w:val="24"/>
          <w:szCs w:val="24"/>
        </w:rPr>
        <w:t>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42EE0" w:rsidRPr="00CC1DD4" w:rsidRDefault="00E42EE0" w:rsidP="00E666FE">
      <w:pPr>
        <w:spacing w:before="120"/>
        <w:ind w:firstLine="426"/>
        <w:jc w:val="both"/>
        <w:rPr>
          <w:sz w:val="24"/>
          <w:szCs w:val="24"/>
        </w:rPr>
      </w:pPr>
      <w:r w:rsidRPr="00CC1DD4">
        <w:rPr>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CC1DD4">
        <w:rPr>
          <w:sz w:val="24"/>
          <w:szCs w:val="24"/>
        </w:rPr>
        <w:t>на территории этого государства;</w:t>
      </w:r>
    </w:p>
    <w:p w:rsidR="00765638" w:rsidRPr="00CC1DD4" w:rsidRDefault="00765638" w:rsidP="00E666FE">
      <w:pPr>
        <w:spacing w:before="120"/>
        <w:ind w:firstLine="426"/>
        <w:jc w:val="both"/>
        <w:rPr>
          <w:sz w:val="24"/>
          <w:szCs w:val="24"/>
        </w:rPr>
      </w:pPr>
      <w:r w:rsidRPr="00CC1DD4">
        <w:rPr>
          <w:sz w:val="24"/>
          <w:szCs w:val="24"/>
        </w:rPr>
        <w:t xml:space="preserve">14) отбором </w:t>
      </w:r>
      <w:r w:rsidR="00B83202" w:rsidRPr="00CC1DD4">
        <w:rPr>
          <w:sz w:val="24"/>
          <w:szCs w:val="24"/>
        </w:rPr>
        <w:t xml:space="preserve">Заказчиком </w:t>
      </w:r>
      <w:r w:rsidRPr="00CC1DD4">
        <w:rPr>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Default="00765638" w:rsidP="00C9791A">
      <w:pPr>
        <w:spacing w:before="120"/>
        <w:ind w:firstLine="426"/>
        <w:jc w:val="both"/>
        <w:rPr>
          <w:sz w:val="24"/>
          <w:szCs w:val="24"/>
        </w:rPr>
      </w:pPr>
      <w:r w:rsidRPr="00CC1DD4">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1207F" w:rsidRPr="0041207F" w:rsidRDefault="0041207F" w:rsidP="00C9791A">
      <w:pPr>
        <w:spacing w:before="120"/>
        <w:ind w:firstLine="425"/>
        <w:jc w:val="both"/>
        <w:rPr>
          <w:sz w:val="24"/>
          <w:szCs w:val="24"/>
        </w:rPr>
      </w:pPr>
      <w:r w:rsidRPr="0041207F">
        <w:rPr>
          <w:sz w:val="24"/>
          <w:szCs w:val="24"/>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1207F" w:rsidRPr="0041207F" w:rsidRDefault="0041207F" w:rsidP="0041207F">
      <w:pPr>
        <w:spacing w:before="120"/>
        <w:ind w:firstLine="426"/>
        <w:jc w:val="both"/>
        <w:rPr>
          <w:sz w:val="24"/>
          <w:szCs w:val="24"/>
        </w:rPr>
      </w:pPr>
      <w:r w:rsidRPr="0041207F">
        <w:rPr>
          <w:sz w:val="24"/>
          <w:szCs w:val="24"/>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42EE0" w:rsidRPr="00CC1DD4" w:rsidRDefault="000F2F62" w:rsidP="00E666FE">
      <w:pPr>
        <w:spacing w:before="120"/>
        <w:ind w:firstLine="426"/>
        <w:jc w:val="both"/>
        <w:rPr>
          <w:sz w:val="24"/>
          <w:szCs w:val="24"/>
        </w:rPr>
      </w:pPr>
      <w:r w:rsidRPr="00CC1DD4">
        <w:rPr>
          <w:sz w:val="24"/>
          <w:szCs w:val="24"/>
        </w:rPr>
        <w:t>1.2</w:t>
      </w:r>
      <w:r w:rsidR="00E42EE0" w:rsidRPr="00CC1DD4">
        <w:rPr>
          <w:sz w:val="24"/>
          <w:szCs w:val="24"/>
        </w:rPr>
        <w:t>.3. При закупке товаров, работ, услуг Заказчик руководствуется следующими принципами:</w:t>
      </w:r>
    </w:p>
    <w:p w:rsidR="00E42EE0" w:rsidRPr="00CC1DD4" w:rsidRDefault="00E42EE0" w:rsidP="00E666FE">
      <w:pPr>
        <w:spacing w:before="120"/>
        <w:ind w:firstLine="426"/>
        <w:jc w:val="both"/>
        <w:rPr>
          <w:sz w:val="24"/>
          <w:szCs w:val="24"/>
        </w:rPr>
      </w:pPr>
      <w:r w:rsidRPr="00CC1DD4">
        <w:rPr>
          <w:sz w:val="24"/>
          <w:szCs w:val="24"/>
        </w:rPr>
        <w:t>1) информационная открытость закупки;</w:t>
      </w:r>
    </w:p>
    <w:p w:rsidR="00E42EE0" w:rsidRPr="00CC1DD4" w:rsidRDefault="00E42EE0" w:rsidP="00E666FE">
      <w:pPr>
        <w:spacing w:before="120"/>
        <w:ind w:firstLine="426"/>
        <w:jc w:val="both"/>
        <w:rPr>
          <w:sz w:val="24"/>
          <w:szCs w:val="24"/>
        </w:rPr>
      </w:pPr>
      <w:r w:rsidRPr="00CC1DD4">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закуп</w:t>
      </w:r>
      <w:r w:rsidR="006850B2">
        <w:rPr>
          <w:sz w:val="24"/>
          <w:szCs w:val="24"/>
        </w:rPr>
        <w:t>очной комиссии</w:t>
      </w:r>
      <w:r w:rsidRPr="00CC1DD4">
        <w:rPr>
          <w:sz w:val="24"/>
          <w:szCs w:val="24"/>
        </w:rPr>
        <w:t>)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CC1DD4" w:rsidRDefault="00E42EE0" w:rsidP="00E666FE">
      <w:pPr>
        <w:spacing w:before="120"/>
        <w:ind w:firstLine="426"/>
        <w:jc w:val="both"/>
        <w:rPr>
          <w:sz w:val="24"/>
          <w:szCs w:val="24"/>
        </w:rPr>
      </w:pPr>
      <w:r w:rsidRPr="00CC1DD4">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Default="00E42EE0" w:rsidP="00E666FE">
      <w:pPr>
        <w:spacing w:before="120"/>
        <w:ind w:firstLine="426"/>
        <w:jc w:val="both"/>
        <w:rPr>
          <w:sz w:val="24"/>
          <w:szCs w:val="24"/>
        </w:rPr>
      </w:pPr>
      <w:r w:rsidRPr="00CC1DD4">
        <w:rPr>
          <w:sz w:val="24"/>
          <w:szCs w:val="24"/>
        </w:rPr>
        <w:t xml:space="preserve">4) отсутствие ограничения допуска к участию в закупке путем установления </w:t>
      </w:r>
      <w:r w:rsidR="00F676CD" w:rsidRPr="00CC1DD4">
        <w:rPr>
          <w:sz w:val="24"/>
          <w:szCs w:val="24"/>
        </w:rPr>
        <w:t>не измеряемых</w:t>
      </w:r>
      <w:r w:rsidRPr="00CC1DD4">
        <w:rPr>
          <w:sz w:val="24"/>
          <w:szCs w:val="24"/>
        </w:rPr>
        <w:t xml:space="preserve"> требований к участникам закупки.</w:t>
      </w:r>
    </w:p>
    <w:p w:rsidR="00662CF7" w:rsidRPr="00CC1DD4" w:rsidRDefault="00662CF7" w:rsidP="00E666FE">
      <w:pPr>
        <w:spacing w:before="120"/>
        <w:ind w:firstLine="426"/>
        <w:jc w:val="both"/>
        <w:rPr>
          <w:sz w:val="24"/>
          <w:szCs w:val="24"/>
        </w:rPr>
      </w:pPr>
    </w:p>
    <w:p w:rsidR="00E42EE0" w:rsidRPr="00662CF7" w:rsidRDefault="00E42EE0" w:rsidP="009F34FB">
      <w:pPr>
        <w:ind w:firstLine="426"/>
        <w:jc w:val="center"/>
        <w:outlineLvl w:val="1"/>
        <w:rPr>
          <w:b/>
          <w:sz w:val="24"/>
          <w:szCs w:val="24"/>
        </w:rPr>
      </w:pPr>
      <w:bookmarkStart w:id="13" w:name="P205"/>
      <w:bookmarkEnd w:id="13"/>
      <w:r w:rsidRPr="00662CF7">
        <w:rPr>
          <w:b/>
          <w:sz w:val="24"/>
          <w:szCs w:val="24"/>
        </w:rPr>
        <w:t>1.3. Способы закупок</w:t>
      </w:r>
      <w:r w:rsidR="002D73A4" w:rsidRPr="00662CF7">
        <w:rPr>
          <w:b/>
          <w:sz w:val="24"/>
          <w:szCs w:val="24"/>
        </w:rPr>
        <w:t xml:space="preserve"> и условия их применения</w:t>
      </w:r>
    </w:p>
    <w:p w:rsidR="00E42EE0" w:rsidRPr="00662CF7" w:rsidRDefault="00E42EE0" w:rsidP="009F34FB">
      <w:pPr>
        <w:ind w:firstLine="426"/>
        <w:jc w:val="both"/>
        <w:rPr>
          <w:sz w:val="24"/>
          <w:szCs w:val="24"/>
        </w:rPr>
      </w:pPr>
    </w:p>
    <w:p w:rsidR="00E42EE0" w:rsidRPr="00CC1DD4" w:rsidRDefault="00E42EE0" w:rsidP="009F34FB">
      <w:pPr>
        <w:ind w:firstLine="426"/>
        <w:jc w:val="both"/>
        <w:rPr>
          <w:sz w:val="24"/>
          <w:szCs w:val="24"/>
        </w:rPr>
      </w:pPr>
      <w:bookmarkStart w:id="14" w:name="P207"/>
      <w:bookmarkEnd w:id="14"/>
      <w:r w:rsidRPr="00CC1DD4">
        <w:rPr>
          <w:sz w:val="24"/>
          <w:szCs w:val="24"/>
        </w:rPr>
        <w:t>1.3.1. Закупки могут быть конкурентными и неконкурентными.</w:t>
      </w:r>
    </w:p>
    <w:p w:rsidR="00E42EE0" w:rsidRPr="00CC1DD4" w:rsidRDefault="00E42EE0" w:rsidP="00E666FE">
      <w:pPr>
        <w:spacing w:before="120"/>
        <w:ind w:firstLine="426"/>
        <w:jc w:val="both"/>
        <w:rPr>
          <w:sz w:val="24"/>
          <w:szCs w:val="24"/>
        </w:rPr>
      </w:pPr>
      <w:r w:rsidRPr="00CC1DD4">
        <w:rPr>
          <w:sz w:val="24"/>
          <w:szCs w:val="24"/>
        </w:rPr>
        <w:t>1.3.2. Конкурентные закупки осуществляются следующими способами:</w:t>
      </w:r>
    </w:p>
    <w:p w:rsidR="00E42EE0" w:rsidRPr="00CC1DD4" w:rsidRDefault="00E42EE0" w:rsidP="00E666FE">
      <w:pPr>
        <w:spacing w:before="120"/>
        <w:ind w:firstLine="426"/>
        <w:jc w:val="both"/>
        <w:rPr>
          <w:sz w:val="24"/>
          <w:szCs w:val="24"/>
        </w:rPr>
      </w:pPr>
      <w:r w:rsidRPr="00CC1DD4">
        <w:rPr>
          <w:sz w:val="24"/>
          <w:szCs w:val="24"/>
        </w:rPr>
        <w:t>1) конкурс (открытый конкурс, конкурс в электронной форме, закрытый конкурс);</w:t>
      </w:r>
    </w:p>
    <w:p w:rsidR="00E42EE0" w:rsidRPr="00CC1DD4" w:rsidRDefault="00E42EE0" w:rsidP="00E666FE">
      <w:pPr>
        <w:spacing w:before="120"/>
        <w:ind w:firstLine="426"/>
        <w:jc w:val="both"/>
        <w:rPr>
          <w:sz w:val="24"/>
          <w:szCs w:val="24"/>
        </w:rPr>
      </w:pPr>
      <w:r w:rsidRPr="00CC1DD4">
        <w:rPr>
          <w:sz w:val="24"/>
          <w:szCs w:val="24"/>
        </w:rPr>
        <w:t>2) аукцион (открытый аукцион, аукцион в электронной форме, закрытый аукцион);</w:t>
      </w:r>
    </w:p>
    <w:p w:rsidR="00E42EE0" w:rsidRPr="00CC1DD4" w:rsidRDefault="00E42EE0" w:rsidP="00E666FE">
      <w:pPr>
        <w:spacing w:before="120"/>
        <w:ind w:firstLine="426"/>
        <w:jc w:val="both"/>
        <w:rPr>
          <w:sz w:val="24"/>
          <w:szCs w:val="24"/>
        </w:rPr>
      </w:pPr>
      <w:r w:rsidRPr="00CC1DD4">
        <w:rPr>
          <w:sz w:val="24"/>
          <w:szCs w:val="24"/>
        </w:rPr>
        <w:t>3) запрос предложений (открытый запрос предложений, запрос предложений в электронной форме, закрытый запрос предложений);</w:t>
      </w:r>
    </w:p>
    <w:p w:rsidR="00E42EE0" w:rsidRPr="00CC1DD4" w:rsidRDefault="00E42EE0" w:rsidP="00E666FE">
      <w:pPr>
        <w:spacing w:before="120"/>
        <w:ind w:firstLine="426"/>
        <w:jc w:val="both"/>
        <w:rPr>
          <w:sz w:val="24"/>
          <w:szCs w:val="24"/>
        </w:rPr>
      </w:pPr>
      <w:r w:rsidRPr="00CC1DD4">
        <w:rPr>
          <w:sz w:val="24"/>
          <w:szCs w:val="24"/>
        </w:rPr>
        <w:lastRenderedPageBreak/>
        <w:t>4) запрос котировок (открытый запрос котировок, запрос котировок в электронной форме, закрытый запрос котировок).</w:t>
      </w:r>
    </w:p>
    <w:p w:rsidR="00E42EE0" w:rsidRPr="00F676CD" w:rsidRDefault="00E42EE0" w:rsidP="00662CF7">
      <w:pPr>
        <w:spacing w:before="120"/>
        <w:ind w:firstLine="426"/>
        <w:jc w:val="both"/>
        <w:rPr>
          <w:sz w:val="24"/>
          <w:szCs w:val="24"/>
        </w:rPr>
      </w:pPr>
      <w:r w:rsidRPr="00F676CD">
        <w:rPr>
          <w:sz w:val="24"/>
          <w:szCs w:val="24"/>
        </w:rPr>
        <w:t>1.3.3. Неконкурентной признается закупка, осуществленная у единственного поставщика</w:t>
      </w:r>
      <w:r w:rsidR="00C9791A" w:rsidRPr="00F676CD">
        <w:rPr>
          <w:sz w:val="24"/>
          <w:szCs w:val="24"/>
        </w:rPr>
        <w:t>, проведение ценового запроса в электронном виде (осуществляется в случае закупки товаров (работ, услуг) в связи с конкретными потребностями Заказчика)</w:t>
      </w:r>
      <w:r w:rsidRPr="00F676CD">
        <w:rPr>
          <w:sz w:val="24"/>
          <w:szCs w:val="24"/>
        </w:rPr>
        <w:t>.</w:t>
      </w:r>
    </w:p>
    <w:p w:rsidR="00C9791A" w:rsidRPr="00F676CD" w:rsidRDefault="00C9791A" w:rsidP="00662CF7">
      <w:pPr>
        <w:spacing w:before="120"/>
        <w:ind w:firstLine="426"/>
        <w:jc w:val="both"/>
        <w:rPr>
          <w:sz w:val="24"/>
          <w:szCs w:val="24"/>
        </w:rPr>
      </w:pPr>
      <w:r w:rsidRPr="00F676CD">
        <w:rPr>
          <w:sz w:val="24"/>
          <w:szCs w:val="24"/>
        </w:rPr>
        <w:t xml:space="preserve">1.3.3.1. </w:t>
      </w:r>
      <w:bookmarkStart w:id="15" w:name="_Hlk136110530"/>
      <w:r w:rsidRPr="00F676CD">
        <w:rPr>
          <w:sz w:val="24"/>
          <w:szCs w:val="24"/>
        </w:rPr>
        <w:t xml:space="preserve">Иные конкурентные (неконкурентные) способы закупки: в соответствии с регламентом </w:t>
      </w:r>
      <w:r w:rsidR="00BD31B9" w:rsidRPr="00F676CD">
        <w:rPr>
          <w:sz w:val="24"/>
          <w:szCs w:val="24"/>
        </w:rPr>
        <w:t xml:space="preserve">любой </w:t>
      </w:r>
      <w:r w:rsidRPr="00F676CD">
        <w:rPr>
          <w:sz w:val="24"/>
          <w:szCs w:val="24"/>
        </w:rPr>
        <w:t>электронной торговой площадкой. Процедуры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bookmarkEnd w:id="15"/>
    </w:p>
    <w:p w:rsidR="00E42EE0" w:rsidRPr="00F676CD" w:rsidRDefault="00E42EE0" w:rsidP="00662CF7">
      <w:pPr>
        <w:spacing w:before="120"/>
        <w:ind w:firstLine="426"/>
        <w:jc w:val="both"/>
        <w:rPr>
          <w:sz w:val="24"/>
          <w:szCs w:val="24"/>
        </w:rPr>
      </w:pPr>
      <w:r w:rsidRPr="00F676CD">
        <w:rPr>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w:t>
      </w:r>
      <w:r w:rsidR="00662CF7" w:rsidRPr="00F676CD">
        <w:rPr>
          <w:sz w:val="24"/>
          <w:szCs w:val="24"/>
        </w:rPr>
        <w:t>,</w:t>
      </w:r>
      <w:r w:rsidRPr="00F676CD">
        <w:rPr>
          <w:sz w:val="24"/>
          <w:szCs w:val="24"/>
        </w:rPr>
        <w:t xml:space="preserve"> предложений по качеству предлагаемых товаров (работ, услуг).</w:t>
      </w:r>
    </w:p>
    <w:p w:rsidR="00E42EE0" w:rsidRPr="00F676CD" w:rsidRDefault="00E42EE0" w:rsidP="00662CF7">
      <w:pPr>
        <w:spacing w:before="120"/>
        <w:ind w:firstLine="426"/>
        <w:jc w:val="both"/>
        <w:rPr>
          <w:sz w:val="24"/>
          <w:szCs w:val="24"/>
        </w:rPr>
      </w:pPr>
      <w:r w:rsidRPr="00F676CD">
        <w:rPr>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F676CD" w:rsidRDefault="00E42EE0" w:rsidP="00662CF7">
      <w:pPr>
        <w:spacing w:before="120"/>
        <w:ind w:firstLine="426"/>
        <w:jc w:val="both"/>
        <w:rPr>
          <w:sz w:val="24"/>
          <w:szCs w:val="24"/>
        </w:rPr>
      </w:pPr>
      <w:r w:rsidRPr="00F676CD">
        <w:rPr>
          <w:sz w:val="24"/>
          <w:szCs w:val="24"/>
        </w:rPr>
        <w:t>1.3.6. Запрос предложений и запрос котировок проводятся с целью обеспечить срочные, неотложные нужды Заказчика.</w:t>
      </w:r>
    </w:p>
    <w:p w:rsidR="00E42EE0" w:rsidRPr="00F676CD" w:rsidRDefault="00E42EE0" w:rsidP="00662CF7">
      <w:pPr>
        <w:spacing w:before="120"/>
        <w:ind w:firstLine="426"/>
        <w:jc w:val="both"/>
        <w:rPr>
          <w:sz w:val="24"/>
          <w:szCs w:val="24"/>
        </w:rPr>
      </w:pPr>
      <w:r w:rsidRPr="00F676CD">
        <w:rPr>
          <w:sz w:val="24"/>
          <w:szCs w:val="24"/>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F676CD" w:rsidRDefault="00E42EE0" w:rsidP="00662CF7">
      <w:pPr>
        <w:spacing w:before="120"/>
        <w:ind w:firstLine="426"/>
        <w:jc w:val="both"/>
        <w:rPr>
          <w:sz w:val="24"/>
          <w:szCs w:val="24"/>
        </w:rPr>
      </w:pPr>
      <w:r w:rsidRPr="00F676CD">
        <w:rPr>
          <w:sz w:val="24"/>
          <w:szCs w:val="24"/>
        </w:rPr>
        <w:t xml:space="preserve">1.3.8. </w:t>
      </w:r>
      <w:r w:rsidR="002D73A4" w:rsidRPr="00F676CD">
        <w:rPr>
          <w:sz w:val="24"/>
          <w:szCs w:val="24"/>
        </w:rPr>
        <w:t>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rsidR="006F2F50" w:rsidRPr="00F676CD" w:rsidRDefault="006F2F50" w:rsidP="00662CF7">
      <w:pPr>
        <w:spacing w:before="120"/>
        <w:ind w:firstLine="426"/>
        <w:jc w:val="both"/>
        <w:rPr>
          <w:sz w:val="24"/>
          <w:szCs w:val="24"/>
        </w:rPr>
      </w:pPr>
      <w:r w:rsidRPr="00F676CD">
        <w:rPr>
          <w:sz w:val="24"/>
          <w:szCs w:val="24"/>
        </w:rPr>
        <w:t xml:space="preserve">1.3.9. Порядок проведения конкурентной закупки в электронной форме регулируется </w:t>
      </w:r>
      <w:hyperlink r:id="rId12" w:history="1">
        <w:r w:rsidRPr="00F676CD">
          <w:rPr>
            <w:sz w:val="24"/>
            <w:szCs w:val="24"/>
          </w:rPr>
          <w:t>ст. 3.3</w:t>
        </w:r>
      </w:hyperlink>
      <w:r w:rsidRPr="00F676CD">
        <w:rPr>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F676CD" w:rsidRDefault="006F2F50" w:rsidP="00662CF7">
      <w:pPr>
        <w:spacing w:before="120"/>
        <w:ind w:firstLine="426"/>
        <w:jc w:val="both"/>
        <w:rPr>
          <w:sz w:val="24"/>
          <w:szCs w:val="24"/>
        </w:rPr>
      </w:pPr>
      <w:r w:rsidRPr="00F676CD">
        <w:rPr>
          <w:sz w:val="24"/>
          <w:szCs w:val="24"/>
        </w:rPr>
        <w:t>1.3.10. При осуществлении конкурентной закупки в электронной форме оператор электронной площадки обеспечивает:</w:t>
      </w:r>
    </w:p>
    <w:p w:rsidR="006F2F50" w:rsidRPr="00F676CD" w:rsidRDefault="006F2F50" w:rsidP="00662CF7">
      <w:pPr>
        <w:spacing w:before="120"/>
        <w:ind w:firstLine="426"/>
        <w:jc w:val="both"/>
        <w:rPr>
          <w:sz w:val="24"/>
          <w:szCs w:val="24"/>
        </w:rPr>
      </w:pPr>
      <w:r w:rsidRPr="00F676CD">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F676CD" w:rsidRDefault="006F2F50" w:rsidP="00662CF7">
      <w:pPr>
        <w:spacing w:before="120"/>
        <w:ind w:firstLine="426"/>
        <w:jc w:val="both"/>
        <w:rPr>
          <w:sz w:val="24"/>
          <w:szCs w:val="24"/>
        </w:rPr>
      </w:pPr>
      <w:r w:rsidRPr="00F676CD">
        <w:rPr>
          <w:sz w:val="24"/>
          <w:szCs w:val="24"/>
        </w:rPr>
        <w:t>2) размещение в ЕИС таких разъяснений;</w:t>
      </w:r>
    </w:p>
    <w:p w:rsidR="006F2F50" w:rsidRPr="00F676CD" w:rsidRDefault="006F2F50" w:rsidP="00662CF7">
      <w:pPr>
        <w:spacing w:before="120"/>
        <w:ind w:firstLine="426"/>
        <w:jc w:val="both"/>
        <w:rPr>
          <w:sz w:val="24"/>
          <w:szCs w:val="24"/>
        </w:rPr>
      </w:pPr>
      <w:r w:rsidRPr="00F676CD">
        <w:rPr>
          <w:sz w:val="24"/>
          <w:szCs w:val="24"/>
        </w:rPr>
        <w:t>3) подачу заявок на участие в конкурентной закупке в электронной форме, окончательных предложений;</w:t>
      </w:r>
    </w:p>
    <w:p w:rsidR="006F2F50" w:rsidRPr="00F676CD" w:rsidRDefault="006F2F50" w:rsidP="00662CF7">
      <w:pPr>
        <w:spacing w:before="120"/>
        <w:ind w:firstLine="426"/>
        <w:jc w:val="both"/>
        <w:rPr>
          <w:sz w:val="24"/>
          <w:szCs w:val="24"/>
        </w:rPr>
      </w:pPr>
      <w:r w:rsidRPr="00F676CD">
        <w:rPr>
          <w:sz w:val="24"/>
          <w:szCs w:val="24"/>
        </w:rPr>
        <w:t>4) предоставление закуп</w:t>
      </w:r>
      <w:r w:rsidR="006850B2" w:rsidRPr="00F676CD">
        <w:rPr>
          <w:sz w:val="24"/>
          <w:szCs w:val="24"/>
        </w:rPr>
        <w:t>очной комиссии</w:t>
      </w:r>
      <w:r w:rsidRPr="00F676CD">
        <w:rPr>
          <w:sz w:val="24"/>
          <w:szCs w:val="24"/>
        </w:rPr>
        <w:t xml:space="preserve"> доступа к указанным заявкам;</w:t>
      </w:r>
    </w:p>
    <w:p w:rsidR="006F2F50" w:rsidRPr="00F676CD" w:rsidRDefault="006F2F50" w:rsidP="00662CF7">
      <w:pPr>
        <w:spacing w:before="120"/>
        <w:ind w:firstLine="426"/>
        <w:jc w:val="both"/>
        <w:rPr>
          <w:sz w:val="24"/>
          <w:szCs w:val="24"/>
        </w:rPr>
      </w:pPr>
      <w:r w:rsidRPr="00F676CD">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F676CD" w:rsidRDefault="006F2F50" w:rsidP="00697285">
      <w:pPr>
        <w:spacing w:before="120"/>
        <w:ind w:firstLine="426"/>
        <w:jc w:val="both"/>
        <w:rPr>
          <w:sz w:val="24"/>
          <w:szCs w:val="24"/>
        </w:rPr>
      </w:pPr>
      <w:r w:rsidRPr="00F676CD">
        <w:rPr>
          <w:sz w:val="24"/>
          <w:szCs w:val="24"/>
        </w:rPr>
        <w:t xml:space="preserve">6) формирование проектов протоколов, составляемых в соответствии с </w:t>
      </w:r>
      <w:hyperlink r:id="rId13" w:history="1">
        <w:r w:rsidRPr="00F676CD">
          <w:rPr>
            <w:sz w:val="24"/>
            <w:szCs w:val="24"/>
          </w:rPr>
          <w:t>Законом</w:t>
        </w:r>
      </w:hyperlink>
      <w:r w:rsidRPr="00F676CD">
        <w:rPr>
          <w:sz w:val="24"/>
          <w:szCs w:val="24"/>
        </w:rPr>
        <w:t xml:space="preserve"> N 223-ФЗ.</w:t>
      </w:r>
    </w:p>
    <w:p w:rsidR="006F2F50" w:rsidRPr="00F676CD" w:rsidRDefault="006F2F50" w:rsidP="00697285">
      <w:pPr>
        <w:spacing w:before="120"/>
        <w:ind w:firstLine="426"/>
        <w:jc w:val="both"/>
        <w:rPr>
          <w:sz w:val="24"/>
          <w:szCs w:val="24"/>
        </w:rPr>
      </w:pPr>
      <w:r w:rsidRPr="00F676CD">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F676CD" w:rsidRDefault="006F2F50" w:rsidP="00697285">
      <w:pPr>
        <w:spacing w:before="120"/>
        <w:ind w:firstLine="426"/>
        <w:jc w:val="both"/>
        <w:rPr>
          <w:sz w:val="24"/>
          <w:szCs w:val="24"/>
        </w:rPr>
      </w:pPr>
      <w:r w:rsidRPr="00F676CD">
        <w:rPr>
          <w:sz w:val="24"/>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w:t>
      </w:r>
      <w:r w:rsidRPr="00F676CD">
        <w:rPr>
          <w:sz w:val="24"/>
          <w:szCs w:val="24"/>
        </w:rPr>
        <w:lastRenderedPageBreak/>
        <w:t>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F676CD" w:rsidRDefault="00E42EE0" w:rsidP="00697285">
      <w:pPr>
        <w:spacing w:before="120"/>
        <w:ind w:firstLine="426"/>
        <w:jc w:val="both"/>
        <w:rPr>
          <w:sz w:val="24"/>
          <w:szCs w:val="24"/>
        </w:rPr>
      </w:pPr>
    </w:p>
    <w:p w:rsidR="00E42EE0" w:rsidRPr="00F676CD" w:rsidRDefault="00E42EE0" w:rsidP="009F34FB">
      <w:pPr>
        <w:ind w:firstLine="426"/>
        <w:jc w:val="center"/>
        <w:outlineLvl w:val="1"/>
        <w:rPr>
          <w:b/>
          <w:sz w:val="24"/>
          <w:szCs w:val="24"/>
        </w:rPr>
      </w:pPr>
      <w:bookmarkStart w:id="16" w:name="P222"/>
      <w:bookmarkEnd w:id="16"/>
      <w:r w:rsidRPr="00F676CD">
        <w:rPr>
          <w:b/>
          <w:sz w:val="24"/>
          <w:szCs w:val="24"/>
        </w:rPr>
        <w:t>1.4. Информационное обеспечение закупок</w:t>
      </w:r>
      <w:r w:rsidR="00E77064" w:rsidRPr="00F676CD">
        <w:rPr>
          <w:b/>
          <w:sz w:val="24"/>
          <w:szCs w:val="24"/>
        </w:rPr>
        <w:t xml:space="preserve"> и обоснование НМЦД</w:t>
      </w:r>
    </w:p>
    <w:p w:rsidR="00E42EE0" w:rsidRPr="00F676CD" w:rsidRDefault="00E42EE0" w:rsidP="009F34FB">
      <w:pPr>
        <w:ind w:firstLine="426"/>
        <w:jc w:val="both"/>
        <w:rPr>
          <w:sz w:val="24"/>
          <w:szCs w:val="24"/>
        </w:rPr>
      </w:pPr>
    </w:p>
    <w:p w:rsidR="00E42EE0" w:rsidRPr="00F676CD" w:rsidRDefault="00E42EE0" w:rsidP="009F34FB">
      <w:pPr>
        <w:ind w:firstLine="426"/>
        <w:jc w:val="both"/>
        <w:rPr>
          <w:sz w:val="24"/>
          <w:szCs w:val="24"/>
        </w:rPr>
      </w:pPr>
      <w:r w:rsidRPr="00F676CD">
        <w:rPr>
          <w:sz w:val="24"/>
          <w:szCs w:val="24"/>
        </w:rPr>
        <w:t>1.4.1. Заказчик размещает в ЕИС:</w:t>
      </w:r>
    </w:p>
    <w:p w:rsidR="00E42EE0" w:rsidRPr="00F676CD" w:rsidRDefault="00E42EE0" w:rsidP="00697285">
      <w:pPr>
        <w:spacing w:before="120"/>
        <w:ind w:firstLine="426"/>
        <w:jc w:val="both"/>
        <w:rPr>
          <w:sz w:val="24"/>
          <w:szCs w:val="24"/>
        </w:rPr>
      </w:pPr>
      <w:r w:rsidRPr="00F676CD">
        <w:rPr>
          <w:sz w:val="24"/>
          <w:szCs w:val="24"/>
        </w:rPr>
        <w:t>1) настоя</w:t>
      </w:r>
      <w:r w:rsidR="00AD1CE2" w:rsidRPr="00F676CD">
        <w:rPr>
          <w:sz w:val="24"/>
          <w:szCs w:val="24"/>
        </w:rPr>
        <w:t>щее Положение и изменения, вне</w:t>
      </w:r>
      <w:r w:rsidRPr="00F676CD">
        <w:rPr>
          <w:sz w:val="24"/>
          <w:szCs w:val="24"/>
        </w:rPr>
        <w:t>сенные в него (не позднее 15 дней со дня утверждения);</w:t>
      </w:r>
    </w:p>
    <w:p w:rsidR="00E42EE0" w:rsidRPr="00F676CD" w:rsidRDefault="00E42EE0" w:rsidP="00697285">
      <w:pPr>
        <w:spacing w:before="120"/>
        <w:ind w:firstLine="426"/>
        <w:jc w:val="both"/>
        <w:rPr>
          <w:sz w:val="24"/>
          <w:szCs w:val="24"/>
        </w:rPr>
      </w:pPr>
      <w:r w:rsidRPr="00F676CD">
        <w:rPr>
          <w:sz w:val="24"/>
          <w:szCs w:val="24"/>
        </w:rPr>
        <w:t xml:space="preserve">2) </w:t>
      </w:r>
      <w:r w:rsidR="00044906" w:rsidRPr="00F676CD">
        <w:rPr>
          <w:sz w:val="24"/>
          <w:szCs w:val="24"/>
        </w:rPr>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w:t>
      </w:r>
      <w:r w:rsidR="00BF1AD4" w:rsidRPr="00F676CD">
        <w:rPr>
          <w:sz w:val="24"/>
          <w:szCs w:val="24"/>
        </w:rPr>
        <w:t>Законом N 223-ФЗ</w:t>
      </w:r>
      <w:r w:rsidR="00044906" w:rsidRPr="00F676CD">
        <w:rPr>
          <w:sz w:val="24"/>
          <w:szCs w:val="24"/>
        </w:rPr>
        <w:t>, в план закупки товаров, работ, услуг;</w:t>
      </w:r>
    </w:p>
    <w:p w:rsidR="00E42EE0" w:rsidRPr="00F676CD" w:rsidRDefault="00E42EE0" w:rsidP="00697285">
      <w:pPr>
        <w:spacing w:before="120"/>
        <w:ind w:firstLine="426"/>
        <w:jc w:val="both"/>
        <w:rPr>
          <w:sz w:val="24"/>
          <w:szCs w:val="24"/>
        </w:rPr>
      </w:pPr>
      <w:r w:rsidRPr="00F676CD">
        <w:rPr>
          <w:sz w:val="24"/>
          <w:szCs w:val="24"/>
        </w:rPr>
        <w:t xml:space="preserve">3) </w:t>
      </w:r>
      <w:r w:rsidR="00C9791A" w:rsidRPr="00F676CD">
        <w:rPr>
          <w:sz w:val="24"/>
          <w:szCs w:val="24"/>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w:t>
      </w:r>
      <w:r w:rsidR="00BF1AD4" w:rsidRPr="00F676CD">
        <w:rPr>
          <w:sz w:val="24"/>
          <w:szCs w:val="24"/>
        </w:rPr>
        <w:t>Законом N 223-ФЗ</w:t>
      </w:r>
      <w:r w:rsidR="00C9791A" w:rsidRPr="00F676CD">
        <w:rPr>
          <w:sz w:val="24"/>
          <w:szCs w:val="24"/>
        </w:rPr>
        <w:t>, в план закупки инновационной продукции, высокотехнологичной продукции, лекарственных средств.</w:t>
      </w:r>
      <w:r w:rsidRPr="00F676CD">
        <w:rPr>
          <w:sz w:val="24"/>
          <w:szCs w:val="24"/>
        </w:rPr>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E42EE0" w:rsidRPr="00F676CD" w:rsidRDefault="00E42EE0" w:rsidP="00697285">
      <w:pPr>
        <w:spacing w:before="120"/>
        <w:ind w:firstLine="426"/>
        <w:jc w:val="both"/>
        <w:rPr>
          <w:sz w:val="24"/>
          <w:szCs w:val="24"/>
        </w:rPr>
      </w:pPr>
      <w:r w:rsidRPr="00F676CD">
        <w:rPr>
          <w:sz w:val="24"/>
          <w:szCs w:val="24"/>
        </w:rPr>
        <w:t>4) извещения о закупках и внесенные в них изменения;</w:t>
      </w:r>
    </w:p>
    <w:p w:rsidR="00E42EE0" w:rsidRPr="00F676CD" w:rsidRDefault="00E42EE0" w:rsidP="00697285">
      <w:pPr>
        <w:spacing w:before="120"/>
        <w:ind w:firstLine="426"/>
        <w:jc w:val="both"/>
        <w:rPr>
          <w:sz w:val="24"/>
          <w:szCs w:val="24"/>
        </w:rPr>
      </w:pPr>
      <w:r w:rsidRPr="00F676CD">
        <w:rPr>
          <w:sz w:val="24"/>
          <w:szCs w:val="24"/>
        </w:rPr>
        <w:t>5) документацию о закупках и внесенные в нее изменения (за исключением запроса котировок);</w:t>
      </w:r>
    </w:p>
    <w:p w:rsidR="00E42EE0" w:rsidRPr="00F676CD" w:rsidRDefault="00E42EE0" w:rsidP="00697285">
      <w:pPr>
        <w:spacing w:before="120"/>
        <w:ind w:firstLine="426"/>
        <w:jc w:val="both"/>
        <w:rPr>
          <w:sz w:val="24"/>
          <w:szCs w:val="24"/>
        </w:rPr>
      </w:pPr>
      <w:r w:rsidRPr="00F676CD">
        <w:rPr>
          <w:sz w:val="24"/>
          <w:szCs w:val="24"/>
        </w:rPr>
        <w:t>6) проекты договоров и внесенные в них изменения;</w:t>
      </w:r>
    </w:p>
    <w:p w:rsidR="00E42EE0" w:rsidRPr="00F676CD" w:rsidRDefault="00E42EE0" w:rsidP="00697285">
      <w:pPr>
        <w:spacing w:before="120"/>
        <w:ind w:firstLine="426"/>
        <w:jc w:val="both"/>
        <w:rPr>
          <w:sz w:val="24"/>
          <w:szCs w:val="24"/>
        </w:rPr>
      </w:pPr>
      <w:r w:rsidRPr="00F676CD">
        <w:rPr>
          <w:sz w:val="24"/>
          <w:szCs w:val="24"/>
        </w:rPr>
        <w:t>7) разъяснения документации о закупках;</w:t>
      </w:r>
    </w:p>
    <w:p w:rsidR="00E42EE0" w:rsidRPr="00F676CD" w:rsidRDefault="00E42EE0" w:rsidP="00697285">
      <w:pPr>
        <w:spacing w:before="120"/>
        <w:ind w:firstLine="426"/>
        <w:jc w:val="both"/>
        <w:rPr>
          <w:sz w:val="24"/>
          <w:szCs w:val="24"/>
        </w:rPr>
      </w:pPr>
      <w:r w:rsidRPr="00F676CD">
        <w:rPr>
          <w:sz w:val="24"/>
          <w:szCs w:val="24"/>
        </w:rPr>
        <w:t>8) протоколы, составляемые в ходе проведения закупок и по результатам их проведения;</w:t>
      </w:r>
    </w:p>
    <w:p w:rsidR="00E42EE0" w:rsidRPr="00F676CD" w:rsidRDefault="00E42EE0" w:rsidP="00697285">
      <w:pPr>
        <w:spacing w:before="120"/>
        <w:ind w:firstLine="426"/>
        <w:jc w:val="both"/>
        <w:rPr>
          <w:sz w:val="24"/>
          <w:szCs w:val="24"/>
        </w:rPr>
      </w:pPr>
      <w:r w:rsidRPr="00F676CD">
        <w:rPr>
          <w:sz w:val="24"/>
          <w:szCs w:val="24"/>
        </w:rPr>
        <w:t>9) иную информацию, размещение которой в ЕИС предусмотрено Законом N 223-ФЗ, в том числе сведения, перечисленные в п. п. 1.4.3 - 1.4.4 настоящего Положения.</w:t>
      </w:r>
      <w:bookmarkStart w:id="17" w:name="P235"/>
      <w:bookmarkEnd w:id="17"/>
    </w:p>
    <w:p w:rsidR="006F2F50" w:rsidRPr="00F676CD" w:rsidRDefault="006F2F50" w:rsidP="00697285">
      <w:pPr>
        <w:spacing w:before="120"/>
        <w:ind w:firstLine="426"/>
        <w:jc w:val="both"/>
        <w:rPr>
          <w:sz w:val="24"/>
          <w:szCs w:val="24"/>
        </w:rPr>
      </w:pPr>
      <w:r w:rsidRPr="00F676CD">
        <w:rPr>
          <w:sz w:val="24"/>
          <w:szCs w:val="24"/>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E42EE0" w:rsidRPr="00F676CD" w:rsidRDefault="00E42EE0" w:rsidP="00697285">
      <w:pPr>
        <w:spacing w:before="120"/>
        <w:ind w:firstLine="426"/>
        <w:jc w:val="both"/>
        <w:rPr>
          <w:sz w:val="24"/>
          <w:szCs w:val="24"/>
        </w:rPr>
      </w:pPr>
      <w:r w:rsidRPr="00F676CD">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F676CD" w:rsidRDefault="00E42EE0" w:rsidP="00697285">
      <w:pPr>
        <w:spacing w:before="120"/>
        <w:ind w:firstLine="426"/>
        <w:jc w:val="both"/>
        <w:rPr>
          <w:sz w:val="24"/>
          <w:szCs w:val="24"/>
        </w:rPr>
      </w:pPr>
      <w:bookmarkStart w:id="18" w:name="P236"/>
      <w:bookmarkEnd w:id="18"/>
      <w:r w:rsidRPr="00F676CD">
        <w:rPr>
          <w:sz w:val="24"/>
          <w:szCs w:val="24"/>
        </w:rPr>
        <w:t>1.4.3. Заказчик не позднее 10-го числа месяца, следующего за отчетным, размещает в ЕИС:</w:t>
      </w:r>
    </w:p>
    <w:p w:rsidR="00E42EE0" w:rsidRPr="00F676CD" w:rsidRDefault="00E42EE0" w:rsidP="009F34FB">
      <w:pPr>
        <w:spacing w:before="120"/>
        <w:ind w:firstLine="426"/>
        <w:jc w:val="both"/>
        <w:rPr>
          <w:sz w:val="24"/>
          <w:szCs w:val="24"/>
        </w:rPr>
      </w:pPr>
      <w:r w:rsidRPr="00F676CD">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F676CD">
        <w:rPr>
          <w:sz w:val="24"/>
          <w:szCs w:val="24"/>
          <w:lang w:val="en-US"/>
        </w:rPr>
        <w:t>N</w:t>
      </w:r>
      <w:r w:rsidRPr="00F676CD">
        <w:rPr>
          <w:sz w:val="24"/>
          <w:szCs w:val="24"/>
        </w:rPr>
        <w:t xml:space="preserve"> 223-ФЗ;</w:t>
      </w:r>
    </w:p>
    <w:p w:rsidR="00E42EE0" w:rsidRPr="00F676CD" w:rsidRDefault="00E42EE0" w:rsidP="009F34FB">
      <w:pPr>
        <w:spacing w:before="120"/>
        <w:ind w:firstLine="426"/>
        <w:jc w:val="both"/>
        <w:rPr>
          <w:sz w:val="24"/>
          <w:szCs w:val="24"/>
        </w:rPr>
      </w:pPr>
      <w:r w:rsidRPr="00F676CD">
        <w:rPr>
          <w:sz w:val="24"/>
          <w:szCs w:val="24"/>
        </w:rPr>
        <w:t>2) сведения о количестве и стоимости договоров, заключенных по результатам закупки у единственного поставщика;</w:t>
      </w:r>
    </w:p>
    <w:p w:rsidR="00E42EE0" w:rsidRPr="00F676CD" w:rsidRDefault="00E42EE0" w:rsidP="009F34FB">
      <w:pPr>
        <w:spacing w:before="120"/>
        <w:ind w:firstLine="426"/>
        <w:jc w:val="both"/>
        <w:rPr>
          <w:sz w:val="24"/>
          <w:szCs w:val="24"/>
        </w:rPr>
      </w:pPr>
      <w:r w:rsidRPr="00F676CD">
        <w:rPr>
          <w:sz w:val="24"/>
          <w:szCs w:val="24"/>
        </w:rPr>
        <w:lastRenderedPageBreak/>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FF2E2E" w:rsidRPr="00F676CD" w:rsidRDefault="00E42EE0" w:rsidP="00FF2E2E">
      <w:pPr>
        <w:spacing w:before="120"/>
        <w:ind w:firstLine="426"/>
        <w:jc w:val="both"/>
        <w:rPr>
          <w:sz w:val="24"/>
          <w:szCs w:val="24"/>
        </w:rPr>
      </w:pPr>
      <w:bookmarkStart w:id="19" w:name="P249"/>
      <w:bookmarkEnd w:id="19"/>
      <w:r w:rsidRPr="00F676CD">
        <w:rPr>
          <w:sz w:val="24"/>
          <w:szCs w:val="24"/>
        </w:rPr>
        <w:t>1.4.4.</w:t>
      </w:r>
      <w:r w:rsidR="00F215C9">
        <w:rPr>
          <w:sz w:val="24"/>
          <w:szCs w:val="24"/>
        </w:rPr>
        <w:t>Информация о годовом объеме закупок, которую заказчики обязаны осуществить у субъектов малого и среднего</w:t>
      </w:r>
      <w:r w:rsidRPr="00F676CD">
        <w:rPr>
          <w:sz w:val="24"/>
          <w:szCs w:val="24"/>
        </w:rPr>
        <w:t xml:space="preserve"> </w:t>
      </w:r>
      <w:r w:rsidR="00FF2E2E" w:rsidRPr="00F676CD">
        <w:rPr>
          <w:sz w:val="24"/>
          <w:szCs w:val="24"/>
        </w:rPr>
        <w:t>предпринимательства, размещается в единой информационной системе не позднее 1 февраля года, следующего за прошедшим календарным годом.</w:t>
      </w:r>
    </w:p>
    <w:p w:rsidR="00FF2E2E" w:rsidRPr="00F676CD" w:rsidRDefault="00FF2E2E" w:rsidP="00FF2E2E">
      <w:pPr>
        <w:spacing w:before="120"/>
        <w:ind w:firstLine="426"/>
        <w:jc w:val="both"/>
        <w:rPr>
          <w:sz w:val="24"/>
          <w:szCs w:val="24"/>
        </w:rPr>
      </w:pPr>
      <w:r w:rsidRPr="00F676CD">
        <w:rPr>
          <w:sz w:val="24"/>
          <w:szCs w:val="24"/>
        </w:rPr>
        <w:t xml:space="preserve">Осуществление закупок у субъектов малого и среднего предпринимательства определяется </w:t>
      </w:r>
      <w:r w:rsidR="007B680E" w:rsidRPr="00F676CD">
        <w:rPr>
          <w:sz w:val="24"/>
          <w:szCs w:val="24"/>
        </w:rPr>
        <w:t xml:space="preserve">Постановлением Правительства РФ N 1352 </w:t>
      </w:r>
      <w:r w:rsidRPr="00F676CD">
        <w:rPr>
          <w:sz w:val="24"/>
          <w:szCs w:val="24"/>
        </w:rPr>
        <w:t xml:space="preserve">(вместе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w:t>
      </w:r>
    </w:p>
    <w:p w:rsidR="00E42EE0" w:rsidRPr="00F676CD" w:rsidRDefault="00FF2E2E" w:rsidP="00FF2E2E">
      <w:pPr>
        <w:spacing w:before="120"/>
        <w:ind w:firstLine="426"/>
        <w:jc w:val="both"/>
        <w:rPr>
          <w:sz w:val="24"/>
          <w:szCs w:val="24"/>
        </w:rPr>
      </w:pPr>
      <w:r w:rsidRPr="00F676CD">
        <w:rPr>
          <w:sz w:val="24"/>
          <w:szCs w:val="24"/>
        </w:rPr>
        <w:t xml:space="preserve">В случае если на Заказчика не распространяется </w:t>
      </w:r>
      <w:r w:rsidR="00215A07" w:rsidRPr="00F676CD">
        <w:rPr>
          <w:sz w:val="24"/>
          <w:szCs w:val="24"/>
        </w:rPr>
        <w:t>Постановление Правительства РФ N 1352</w:t>
      </w:r>
      <w:r w:rsidRPr="00F676CD">
        <w:rPr>
          <w:sz w:val="24"/>
          <w:szCs w:val="24"/>
        </w:rPr>
        <w:t>,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E42EE0" w:rsidRPr="00F676CD" w:rsidRDefault="00E42EE0" w:rsidP="009F34FB">
      <w:pPr>
        <w:spacing w:before="120"/>
        <w:ind w:firstLine="426"/>
        <w:jc w:val="both"/>
        <w:rPr>
          <w:sz w:val="24"/>
          <w:szCs w:val="24"/>
        </w:rPr>
      </w:pPr>
      <w:r w:rsidRPr="00F676CD">
        <w:rPr>
          <w:sz w:val="24"/>
          <w:szCs w:val="24"/>
        </w:rPr>
        <w:t>1.4.5. Содержание извещения и документации о закупке формируется исходя из выбранного способа закупки.</w:t>
      </w:r>
    </w:p>
    <w:p w:rsidR="00E42EE0" w:rsidRPr="00F676CD" w:rsidRDefault="00E42EE0" w:rsidP="009F34FB">
      <w:pPr>
        <w:spacing w:before="120"/>
        <w:ind w:firstLine="426"/>
        <w:jc w:val="both"/>
        <w:rPr>
          <w:sz w:val="24"/>
          <w:szCs w:val="24"/>
        </w:rPr>
      </w:pPr>
      <w:r w:rsidRPr="00F676CD">
        <w:rPr>
          <w:sz w:val="24"/>
          <w:szCs w:val="24"/>
        </w:rPr>
        <w:t xml:space="preserve">1.4.6. </w:t>
      </w:r>
      <w:r w:rsidR="00C9791A" w:rsidRPr="00F676C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00BF1AD4" w:rsidRPr="00F676CD">
        <w:rPr>
          <w:sz w:val="24"/>
          <w:szCs w:val="24"/>
        </w:rPr>
        <w:t>Законом N 223-ФЗ</w:t>
      </w:r>
      <w:r w:rsidR="00C9791A" w:rsidRPr="00F676CD">
        <w:rPr>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496493" w:rsidRPr="00F676CD">
        <w:rPr>
          <w:sz w:val="24"/>
          <w:szCs w:val="24"/>
        </w:rPr>
        <w:t>п</w:t>
      </w:r>
      <w:r w:rsidR="00C9791A" w:rsidRPr="00F676CD">
        <w:rPr>
          <w:sz w:val="24"/>
          <w:szCs w:val="24"/>
        </w:rPr>
        <w:t>оложением о закупке для данного способа закупки.</w:t>
      </w:r>
    </w:p>
    <w:p w:rsidR="00E42EE0" w:rsidRPr="00F676CD" w:rsidRDefault="00E42EE0" w:rsidP="009F34FB">
      <w:pPr>
        <w:spacing w:before="120"/>
        <w:ind w:firstLine="426"/>
        <w:jc w:val="both"/>
        <w:rPr>
          <w:sz w:val="24"/>
          <w:szCs w:val="24"/>
        </w:rPr>
      </w:pPr>
      <w:r w:rsidRPr="00F676CD">
        <w:rPr>
          <w:sz w:val="24"/>
          <w:szCs w:val="24"/>
        </w:rPr>
        <w:t xml:space="preserve">1.4.7. </w:t>
      </w:r>
      <w:r w:rsidR="00C9791A"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3A69D8" w:rsidRPr="00F676CD">
        <w:rPr>
          <w:sz w:val="24"/>
          <w:szCs w:val="24"/>
        </w:rPr>
        <w:t>Законом N 223-ФЗ</w:t>
      </w:r>
      <w:r w:rsidR="00C9791A" w:rsidRPr="00F676CD">
        <w:rPr>
          <w:sz w:val="24"/>
          <w:szCs w:val="24"/>
        </w:rPr>
        <w:t>, не позднее чем через три дня со дня подписания таких протоколов.</w:t>
      </w:r>
    </w:p>
    <w:p w:rsidR="00E42EE0" w:rsidRPr="00F676CD" w:rsidRDefault="00E42EE0" w:rsidP="009F34FB">
      <w:pPr>
        <w:spacing w:before="120"/>
        <w:ind w:firstLine="426"/>
        <w:jc w:val="both"/>
        <w:rPr>
          <w:sz w:val="24"/>
          <w:szCs w:val="24"/>
        </w:rPr>
      </w:pPr>
      <w:r w:rsidRPr="00F676CD">
        <w:rPr>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F676CD" w:rsidRDefault="00E42EE0" w:rsidP="009F34FB">
      <w:pPr>
        <w:spacing w:before="120"/>
        <w:ind w:firstLine="426"/>
        <w:jc w:val="both"/>
        <w:rPr>
          <w:sz w:val="24"/>
          <w:szCs w:val="24"/>
        </w:rPr>
      </w:pPr>
      <w:r w:rsidRPr="00F676CD">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F676CD" w:rsidRDefault="00C9791A" w:rsidP="009F34FB">
      <w:pPr>
        <w:spacing w:before="120"/>
        <w:ind w:firstLine="426"/>
        <w:jc w:val="both"/>
        <w:rPr>
          <w:sz w:val="24"/>
          <w:szCs w:val="24"/>
        </w:rPr>
      </w:pPr>
      <w:r w:rsidRPr="00F676CD">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3A69D8" w:rsidRPr="00F676CD">
        <w:rPr>
          <w:sz w:val="24"/>
          <w:szCs w:val="24"/>
        </w:rPr>
        <w:t>Законом N 223-ФЗ</w:t>
      </w:r>
      <w:r w:rsidRPr="00F676CD">
        <w:rPr>
          <w:sz w:val="24"/>
          <w:szCs w:val="24"/>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9791A" w:rsidRPr="00F676CD" w:rsidRDefault="00E42EE0" w:rsidP="00C9791A">
      <w:pPr>
        <w:spacing w:before="120"/>
        <w:ind w:firstLine="426"/>
        <w:jc w:val="both"/>
        <w:rPr>
          <w:sz w:val="24"/>
          <w:szCs w:val="24"/>
        </w:rPr>
      </w:pPr>
      <w:bookmarkStart w:id="20" w:name="P275"/>
      <w:bookmarkEnd w:id="20"/>
      <w:r w:rsidRPr="00F676CD">
        <w:rPr>
          <w:sz w:val="24"/>
          <w:szCs w:val="24"/>
        </w:rPr>
        <w:t xml:space="preserve">1.4.9. </w:t>
      </w:r>
      <w:r w:rsidR="00C9791A" w:rsidRPr="00F676CD">
        <w:rPr>
          <w:sz w:val="24"/>
          <w:szCs w:val="24"/>
        </w:rPr>
        <w:t xml:space="preserve">В соответствии с частью 16 статьи 4 </w:t>
      </w:r>
      <w:r w:rsidR="003A69D8" w:rsidRPr="00F676CD">
        <w:rPr>
          <w:sz w:val="24"/>
          <w:szCs w:val="24"/>
        </w:rPr>
        <w:t xml:space="preserve">Закона N 223-ФЗ </w:t>
      </w:r>
      <w:r w:rsidR="00C9791A" w:rsidRPr="00F676CD">
        <w:rPr>
          <w:sz w:val="24"/>
          <w:szCs w:val="24"/>
        </w:rPr>
        <w:t>Правительство Российской Федерации определяет:</w:t>
      </w:r>
    </w:p>
    <w:p w:rsidR="00C9791A" w:rsidRPr="00F676CD" w:rsidRDefault="00C9791A" w:rsidP="00C9791A">
      <w:pPr>
        <w:spacing w:before="120"/>
        <w:ind w:firstLine="426"/>
        <w:jc w:val="both"/>
        <w:rPr>
          <w:sz w:val="24"/>
          <w:szCs w:val="24"/>
        </w:rPr>
      </w:pPr>
      <w:r w:rsidRPr="00F676CD">
        <w:rPr>
          <w:sz w:val="24"/>
          <w:szCs w:val="24"/>
        </w:rPr>
        <w:t>1) конкретную закупку, информация о которой не подлежит размещению на официальном сайте;</w:t>
      </w:r>
    </w:p>
    <w:p w:rsidR="00C9791A" w:rsidRPr="00F676CD" w:rsidRDefault="00C9791A" w:rsidP="00C9791A">
      <w:pPr>
        <w:spacing w:before="120"/>
        <w:ind w:firstLine="426"/>
        <w:jc w:val="both"/>
        <w:rPr>
          <w:sz w:val="24"/>
          <w:szCs w:val="24"/>
        </w:rPr>
      </w:pPr>
      <w:r w:rsidRPr="00F676CD">
        <w:rPr>
          <w:sz w:val="24"/>
          <w:szCs w:val="24"/>
        </w:rPr>
        <w:t>2) перечни и (или) группы товаров, работ, услуг, информация о закупке которых не подлежит размещению на официальном сайте;</w:t>
      </w:r>
    </w:p>
    <w:p w:rsidR="00C9791A" w:rsidRPr="00F676CD" w:rsidRDefault="00C9791A" w:rsidP="00C9791A">
      <w:pPr>
        <w:spacing w:before="120"/>
        <w:ind w:firstLine="426"/>
        <w:jc w:val="both"/>
        <w:rPr>
          <w:sz w:val="24"/>
          <w:szCs w:val="24"/>
        </w:rPr>
      </w:pPr>
      <w:r w:rsidRPr="00F676CD">
        <w:rPr>
          <w:sz w:val="24"/>
          <w:szCs w:val="24"/>
        </w:rPr>
        <w:lastRenderedPageBreak/>
        <w:t>3) перечень оснований неразмещения на официальном сайте информации о поставщике (подрядчике, исполнителе), с которым заключен договор;</w:t>
      </w:r>
    </w:p>
    <w:p w:rsidR="00C9791A" w:rsidRPr="00F676CD" w:rsidRDefault="00C9791A" w:rsidP="00C9791A">
      <w:pPr>
        <w:spacing w:before="120"/>
        <w:ind w:firstLine="426"/>
        <w:jc w:val="both"/>
        <w:rPr>
          <w:sz w:val="24"/>
          <w:szCs w:val="24"/>
        </w:rPr>
      </w:pPr>
      <w:r w:rsidRPr="00F676CD">
        <w:rPr>
          <w:sz w:val="24"/>
          <w:szCs w:val="24"/>
        </w:rPr>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E42EE0" w:rsidRPr="00F676CD" w:rsidRDefault="00C9791A" w:rsidP="00C9791A">
      <w:pPr>
        <w:spacing w:before="120"/>
        <w:ind w:firstLine="426"/>
        <w:jc w:val="both"/>
        <w:rPr>
          <w:sz w:val="24"/>
          <w:szCs w:val="24"/>
        </w:rPr>
      </w:pPr>
      <w:r w:rsidRPr="00F676CD">
        <w:rPr>
          <w:sz w:val="24"/>
          <w:szCs w:val="24"/>
        </w:rPr>
        <w:t xml:space="preserve">Порядок подготовки и принятия актов Правительства Российской Федерации в соответствии с частью 16 статьи 4 </w:t>
      </w:r>
      <w:r w:rsidR="003A69D8" w:rsidRPr="00F676CD">
        <w:rPr>
          <w:sz w:val="24"/>
          <w:szCs w:val="24"/>
        </w:rPr>
        <w:t xml:space="preserve">Закона N 223-ФЗ </w:t>
      </w:r>
      <w:r w:rsidRPr="00F676CD">
        <w:rPr>
          <w:sz w:val="24"/>
          <w:szCs w:val="24"/>
        </w:rPr>
        <w:t>устанавливается Правительством Российской Федерации.</w:t>
      </w:r>
    </w:p>
    <w:p w:rsidR="00C9791A" w:rsidRPr="00F676CD" w:rsidRDefault="00E42EE0" w:rsidP="00C9791A">
      <w:pPr>
        <w:spacing w:before="120"/>
        <w:ind w:firstLine="426"/>
        <w:jc w:val="both"/>
        <w:rPr>
          <w:sz w:val="24"/>
          <w:szCs w:val="24"/>
        </w:rPr>
      </w:pPr>
      <w:bookmarkStart w:id="21" w:name="P279"/>
      <w:bookmarkEnd w:id="21"/>
      <w:r w:rsidRPr="00F676CD">
        <w:rPr>
          <w:sz w:val="24"/>
          <w:szCs w:val="24"/>
        </w:rPr>
        <w:t xml:space="preserve">1.4.10. </w:t>
      </w:r>
      <w:r w:rsidR="00C9791A" w:rsidRPr="00F676CD">
        <w:rPr>
          <w:sz w:val="24"/>
          <w:szCs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w:t>
      </w:r>
      <w:r w:rsidR="003A69D8" w:rsidRPr="00F676CD">
        <w:rPr>
          <w:sz w:val="24"/>
          <w:szCs w:val="24"/>
        </w:rPr>
        <w:t>Закона N 223-ФЗ</w:t>
      </w:r>
      <w:r w:rsidR="00C9791A" w:rsidRPr="00F676CD">
        <w:rPr>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E42EE0" w:rsidRPr="00F676CD" w:rsidRDefault="00C9791A" w:rsidP="00C9791A">
      <w:pPr>
        <w:spacing w:before="120"/>
        <w:ind w:firstLine="426"/>
        <w:jc w:val="both"/>
        <w:rPr>
          <w:sz w:val="24"/>
          <w:szCs w:val="24"/>
        </w:rPr>
      </w:pPr>
      <w:r w:rsidRPr="00F676CD">
        <w:rPr>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42EE0" w:rsidRPr="00F676CD" w:rsidRDefault="00E42EE0" w:rsidP="009F34FB">
      <w:pPr>
        <w:spacing w:before="120"/>
        <w:ind w:firstLine="426"/>
        <w:jc w:val="both"/>
        <w:rPr>
          <w:sz w:val="24"/>
          <w:szCs w:val="24"/>
        </w:rPr>
      </w:pPr>
      <w:r w:rsidRPr="00F676CD">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F676CD" w:rsidRDefault="00E42EE0" w:rsidP="009F34FB">
      <w:pPr>
        <w:spacing w:before="120"/>
        <w:ind w:firstLine="426"/>
        <w:jc w:val="both"/>
        <w:rPr>
          <w:sz w:val="24"/>
          <w:szCs w:val="24"/>
        </w:rPr>
      </w:pPr>
      <w:r w:rsidRPr="00F676CD">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F676CD" w:rsidRDefault="00E42EE0" w:rsidP="00E77064">
      <w:pPr>
        <w:spacing w:before="120"/>
        <w:ind w:firstLine="426"/>
        <w:jc w:val="both"/>
        <w:rPr>
          <w:sz w:val="24"/>
          <w:szCs w:val="24"/>
        </w:rPr>
      </w:pPr>
      <w:bookmarkStart w:id="22" w:name="P280"/>
      <w:bookmarkEnd w:id="22"/>
      <w:r w:rsidRPr="00F676CD">
        <w:rPr>
          <w:sz w:val="24"/>
          <w:szCs w:val="24"/>
        </w:rPr>
        <w:t xml:space="preserve">1.4.11. </w:t>
      </w:r>
      <w:r w:rsidR="00C9791A" w:rsidRPr="00F676CD">
        <w:rPr>
          <w:sz w:val="24"/>
          <w:szCs w:val="24"/>
        </w:rPr>
        <w:t xml:space="preserve">Размещенные на официальном сайте и на сайте заказчика в соответствии с </w:t>
      </w:r>
      <w:r w:rsidR="003A69D8" w:rsidRPr="00F676CD">
        <w:rPr>
          <w:sz w:val="24"/>
          <w:szCs w:val="24"/>
        </w:rPr>
        <w:t xml:space="preserve">Законом N 223-ФЗ </w:t>
      </w:r>
      <w:r w:rsidR="00C9791A" w:rsidRPr="00F676CD">
        <w:rPr>
          <w:sz w:val="24"/>
          <w:szCs w:val="24"/>
        </w:rPr>
        <w:t>и положениями о закупке информация о закупке, положения о закупке, планы закупки должны быть доступны для ознакомления без взимания платы.</w:t>
      </w:r>
    </w:p>
    <w:p w:rsidR="00753C36" w:rsidRPr="00F676CD" w:rsidRDefault="002831AE" w:rsidP="00E77064">
      <w:pPr>
        <w:pStyle w:val="af7"/>
        <w:tabs>
          <w:tab w:val="left" w:pos="1134"/>
        </w:tabs>
        <w:spacing w:before="120"/>
        <w:ind w:firstLine="426"/>
        <w:jc w:val="both"/>
        <w:outlineLvl w:val="1"/>
        <w:rPr>
          <w:rFonts w:ascii="Times New Roman" w:hAnsi="Times New Roman"/>
          <w:sz w:val="24"/>
          <w:szCs w:val="24"/>
        </w:rPr>
      </w:pPr>
      <w:r w:rsidRPr="00F676CD">
        <w:rPr>
          <w:rFonts w:ascii="Times New Roman" w:hAnsi="Times New Roman"/>
          <w:sz w:val="24"/>
          <w:szCs w:val="24"/>
        </w:rPr>
        <w:t>1.4.12.</w:t>
      </w:r>
      <w:r w:rsidR="00753C36" w:rsidRPr="00F676CD">
        <w:rPr>
          <w:rFonts w:ascii="Times New Roman" w:hAnsi="Times New Roman"/>
          <w:sz w:val="24"/>
          <w:szCs w:val="24"/>
        </w:rPr>
        <w:t xml:space="preserve"> </w:t>
      </w:r>
      <w:r w:rsidR="00C9791A" w:rsidRPr="00F676CD">
        <w:rPr>
          <w:rFonts w:ascii="Times New Roman" w:hAnsi="Times New Roman"/>
          <w:sz w:val="24"/>
          <w:szCs w:val="24"/>
        </w:rPr>
        <w:t xml:space="preserve">В реестр договоров не вносятся информация и документы, которые в соответствии с </w:t>
      </w:r>
      <w:r w:rsidR="003A69D8" w:rsidRPr="00F676CD">
        <w:rPr>
          <w:rFonts w:ascii="Times New Roman" w:hAnsi="Times New Roman"/>
          <w:sz w:val="24"/>
          <w:szCs w:val="24"/>
        </w:rPr>
        <w:t xml:space="preserve">Законом N 223-ФЗ </w:t>
      </w:r>
      <w:r w:rsidR="00C9791A" w:rsidRPr="00F676CD">
        <w:rPr>
          <w:rFonts w:ascii="Times New Roman" w:hAnsi="Times New Roman"/>
          <w:sz w:val="24"/>
          <w:szCs w:val="24"/>
        </w:rPr>
        <w:t>не подлежат размещению в единой информационной системе.</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1.4.13.</w:t>
      </w:r>
      <w:r w:rsidRPr="00F676CD">
        <w:rPr>
          <w:rFonts w:ascii="Times New Roman" w:hAnsi="Times New Roman"/>
          <w:sz w:val="24"/>
          <w:szCs w:val="24"/>
        </w:rPr>
        <w:tab/>
      </w:r>
      <w:r w:rsidR="00C9791A" w:rsidRPr="00F676CD">
        <w:rPr>
          <w:rFonts w:ascii="Times New Roman" w:hAnsi="Times New Roman"/>
          <w:sz w:val="24"/>
          <w:szCs w:val="24"/>
        </w:rPr>
        <w:t xml:space="preserve">При осуществлении закупки в единой информационной системе, на официальном сайте, за исключением случаев, предусмотренных </w:t>
      </w:r>
      <w:bookmarkStart w:id="23" w:name="_Hlk181776004"/>
      <w:r w:rsidR="003A69D8" w:rsidRPr="00F676CD">
        <w:rPr>
          <w:rFonts w:ascii="Times New Roman" w:hAnsi="Times New Roman"/>
          <w:sz w:val="24"/>
          <w:szCs w:val="24"/>
        </w:rPr>
        <w:t>Законом N 223-ФЗ</w:t>
      </w:r>
      <w:bookmarkEnd w:id="23"/>
      <w:r w:rsidR="00C9791A" w:rsidRPr="00F676CD">
        <w:rPr>
          <w:rFonts w:ascii="Times New Roman" w:hAnsi="Times New Roman"/>
          <w:sz w:val="24"/>
          <w:szCs w:val="24"/>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w:t>
      </w:r>
      <w:r w:rsidR="003A69D8" w:rsidRPr="00F676CD">
        <w:rPr>
          <w:rFonts w:ascii="Times New Roman" w:hAnsi="Times New Roman"/>
          <w:sz w:val="24"/>
          <w:szCs w:val="24"/>
        </w:rPr>
        <w:t xml:space="preserve">Закона N 223-ФЗ </w:t>
      </w:r>
      <w:r w:rsidR="00C9791A" w:rsidRPr="00F676CD">
        <w:rPr>
          <w:rFonts w:ascii="Times New Roman" w:hAnsi="Times New Roman"/>
          <w:sz w:val="24"/>
          <w:szCs w:val="24"/>
        </w:rPr>
        <w:t xml:space="preserve">(далее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w:t>
      </w:r>
      <w:r w:rsidR="00C9791A" w:rsidRPr="00F676CD">
        <w:rPr>
          <w:rFonts w:ascii="Times New Roman" w:hAnsi="Times New Roman"/>
          <w:sz w:val="24"/>
          <w:szCs w:val="24"/>
        </w:rPr>
        <w:lastRenderedPageBreak/>
        <w:t>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1.4.14.</w:t>
      </w:r>
      <w:r w:rsidRPr="00F676CD">
        <w:rPr>
          <w:rFonts w:ascii="Times New Roman" w:hAnsi="Times New Roman"/>
          <w:sz w:val="24"/>
          <w:szCs w:val="24"/>
        </w:rPr>
        <w:tab/>
      </w:r>
      <w:r w:rsidR="00C9791A" w:rsidRPr="00F676CD">
        <w:rPr>
          <w:rFonts w:ascii="Times New Roman" w:hAnsi="Times New Roman"/>
          <w:sz w:val="24"/>
          <w:szCs w:val="24"/>
        </w:rPr>
        <w:t>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0451F0" w:rsidRPr="00F676CD" w:rsidRDefault="000451F0"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 xml:space="preserve">1.4.14.1.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w:t>
      </w:r>
      <w:r w:rsidR="003A69D8" w:rsidRPr="00F676CD">
        <w:rPr>
          <w:rFonts w:ascii="Times New Roman" w:hAnsi="Times New Roman"/>
          <w:sz w:val="24"/>
          <w:szCs w:val="24"/>
        </w:rPr>
        <w:t>Закона N 223-ФЗ</w:t>
      </w:r>
      <w:r w:rsidRPr="00F676CD">
        <w:rPr>
          <w:rFonts w:ascii="Times New Roman" w:hAnsi="Times New Roman"/>
          <w:sz w:val="24"/>
          <w:szCs w:val="24"/>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w:t>
      </w:r>
      <w:r w:rsidR="003A69D8" w:rsidRPr="00F676CD">
        <w:rPr>
          <w:rFonts w:ascii="Times New Roman" w:hAnsi="Times New Roman"/>
          <w:sz w:val="24"/>
          <w:szCs w:val="24"/>
        </w:rPr>
        <w:t xml:space="preserve">Закона N 223-ФЗ </w:t>
      </w:r>
      <w:r w:rsidRPr="00F676CD">
        <w:rPr>
          <w:rFonts w:ascii="Times New Roman" w:hAnsi="Times New Roman"/>
          <w:sz w:val="24"/>
          <w:szCs w:val="24"/>
        </w:rPr>
        <w:t>федеральный орган исполнительной власти.</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1.4.15. В документации о конкурентной закупке и в обосновании НМЦД к прямому договору, указывается одним из трех возможных способов определения НМЦД:</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1.</w:t>
      </w:r>
      <w:r w:rsidRPr="00F676CD">
        <w:rPr>
          <w:rFonts w:ascii="Times New Roman" w:hAnsi="Times New Roman"/>
          <w:sz w:val="24"/>
          <w:szCs w:val="24"/>
        </w:rPr>
        <w:tab/>
        <w:t>в виде начальной (максимальной) цены договора (НМЦД).</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2.</w:t>
      </w:r>
      <w:r w:rsidRPr="00F676CD">
        <w:rPr>
          <w:rFonts w:ascii="Times New Roman" w:hAnsi="Times New Roman"/>
          <w:sz w:val="24"/>
          <w:szCs w:val="24"/>
        </w:rPr>
        <w:tab/>
        <w:t>в виде формулы цены и максимального значения цены договора.</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3.</w:t>
      </w:r>
      <w:r w:rsidRPr="00F676CD">
        <w:rPr>
          <w:rFonts w:ascii="Times New Roman" w:hAnsi="Times New Roman"/>
          <w:sz w:val="24"/>
          <w:szCs w:val="24"/>
        </w:rPr>
        <w:tab/>
        <w:t>в виде цены единицы товара, работы, услуги (ЦЕ ТРУ) и максимального значение цены договора.</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 xml:space="preserve">Порядок обоснования необходимо установить именно в отношении НМЦД или начальной ЦЕ ТРУ любым способом, выбранным Заказчиком. </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Начальная (максимальная) цена договора (далее – НМЦД) по решению Заказчика определяется и обосновывается Заказчиком в соответствии с приказом Минэкономразвития России от 02.10.2013 № 567 «Об утверждении Методических рекомендаций по применению методов определения НМЦД, цены договора, заключаемого с единственным поставщиком (подрядчиком, исполнителем)» в части не противоречащей настоящему Положению, посредством применения одного или нескольких из следующих методов, и иных методов, предусмотренных российским законодательством в сфере закупок ТРУ, а также методов введённых в соответствии с нормативными актами РФ, вступившими в законную силу после утверждения настоящего Положения:</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1.</w:t>
      </w:r>
      <w:r w:rsidRPr="00F676CD">
        <w:rPr>
          <w:rFonts w:ascii="Times New Roman" w:hAnsi="Times New Roman"/>
          <w:sz w:val="24"/>
          <w:szCs w:val="24"/>
        </w:rPr>
        <w:tab/>
        <w:t>метод сопоставимых рыночных цен (анализа рынка);</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2.</w:t>
      </w:r>
      <w:r w:rsidRPr="00F676CD">
        <w:rPr>
          <w:rFonts w:ascii="Times New Roman" w:hAnsi="Times New Roman"/>
          <w:sz w:val="24"/>
          <w:szCs w:val="24"/>
        </w:rPr>
        <w:tab/>
        <w:t>нормативный метод;</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3.</w:t>
      </w:r>
      <w:r w:rsidRPr="00F676CD">
        <w:rPr>
          <w:rFonts w:ascii="Times New Roman" w:hAnsi="Times New Roman"/>
          <w:sz w:val="24"/>
          <w:szCs w:val="24"/>
        </w:rPr>
        <w:tab/>
        <w:t>тарифный метод;</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4.</w:t>
      </w:r>
      <w:r w:rsidRPr="00F676CD">
        <w:rPr>
          <w:rFonts w:ascii="Times New Roman" w:hAnsi="Times New Roman"/>
          <w:sz w:val="24"/>
          <w:szCs w:val="24"/>
        </w:rPr>
        <w:tab/>
        <w:t>проектно-сметный метод;</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5.</w:t>
      </w:r>
      <w:r w:rsidRPr="00F676CD">
        <w:rPr>
          <w:rFonts w:ascii="Times New Roman" w:hAnsi="Times New Roman"/>
          <w:sz w:val="24"/>
          <w:szCs w:val="24"/>
        </w:rPr>
        <w:tab/>
        <w:t>затратный метод;</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6.</w:t>
      </w:r>
      <w:r w:rsidRPr="00F676CD">
        <w:rPr>
          <w:rFonts w:ascii="Times New Roman" w:hAnsi="Times New Roman"/>
          <w:sz w:val="24"/>
          <w:szCs w:val="24"/>
        </w:rPr>
        <w:tab/>
        <w:t>иной метод</w:t>
      </w:r>
      <w:r w:rsidR="00C9791A" w:rsidRPr="00F676CD">
        <w:rPr>
          <w:rFonts w:ascii="Times New Roman" w:hAnsi="Times New Roman"/>
          <w:sz w:val="24"/>
          <w:szCs w:val="24"/>
        </w:rPr>
        <w:t xml:space="preserve"> (устанавливается и определяется в документации (извещении) о закупке)</w:t>
      </w:r>
      <w:r w:rsidRPr="00F676CD">
        <w:rPr>
          <w:rFonts w:ascii="Times New Roman" w:hAnsi="Times New Roman"/>
          <w:sz w:val="24"/>
          <w:szCs w:val="24"/>
        </w:rPr>
        <w:t>.</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lastRenderedPageBreak/>
        <w:t>Метод сопоставимых рыночных цен (анализа рынка) за</w:t>
      </w:r>
      <w:r w:rsidR="00561D72" w:rsidRPr="00F676CD">
        <w:rPr>
          <w:rFonts w:ascii="Times New Roman" w:hAnsi="Times New Roman"/>
          <w:sz w:val="24"/>
          <w:szCs w:val="24"/>
        </w:rPr>
        <w:t xml:space="preserve">ключается в установлении НМЦД, </w:t>
      </w:r>
      <w:r w:rsidRPr="00F676CD">
        <w:rPr>
          <w:rFonts w:ascii="Times New Roman" w:hAnsi="Times New Roman"/>
          <w:sz w:val="24"/>
          <w:szCs w:val="24"/>
        </w:rPr>
        <w:t>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1.4.16.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1.4.17.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 работ, услуг в ЕИС.</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1.4.18. Метод сопоставимых рыночных цен (анализа рынка) является приоритетным для определения и обоснования НМЦД.</w:t>
      </w:r>
    </w:p>
    <w:p w:rsidR="00C9791A" w:rsidRPr="00F676CD" w:rsidRDefault="00C9791A" w:rsidP="00C9791A">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rsidR="00C9791A" w:rsidRPr="00F676CD" w:rsidRDefault="00C9791A" w:rsidP="00C9791A">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 xml:space="preserve">1.4.19. При невозможности обоснования НМЦД с использованием сравнения трех ценовых предложений, Заказчик может принять решение о сравнении двух ценовых предложений. </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1.4.20. Нормативный метод заключается в расчете НМЦД на основе требований к закупаемым товарам, работам, услугам</w:t>
      </w:r>
      <w:r w:rsidR="005C38D4" w:rsidRPr="00F676CD">
        <w:rPr>
          <w:rFonts w:ascii="Times New Roman" w:hAnsi="Times New Roman"/>
          <w:sz w:val="24"/>
          <w:szCs w:val="24"/>
        </w:rPr>
        <w:t xml:space="preserve"> </w:t>
      </w:r>
      <w:r w:rsidRPr="00F676CD">
        <w:rPr>
          <w:rFonts w:ascii="Times New Roman" w:hAnsi="Times New Roman"/>
          <w:sz w:val="24"/>
          <w:szCs w:val="24"/>
        </w:rPr>
        <w:t>в случае, если они установлены решением Заказчика, если такие требования предусматривают установление предельных цен товаров, работ, услуг.</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1.4.21.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определяется по регулируемым ценам (тарифам) на товары, работы, услуги.</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1.4.22. Проектно-сметный метод заключается в определении НМЦД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lastRenderedPageBreak/>
        <w:t>1.4.23. Затратный метод применяется в случае невозможности применения иных методов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1.4.24.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1.4.25.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К общедоступной информации о ценах товаров, работ, услуг, которая может быть использована для целей определения НМЦД относятся:</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w:t>
      </w:r>
      <w:r w:rsidRPr="00F676CD">
        <w:rPr>
          <w:rFonts w:ascii="Times New Roman" w:hAnsi="Times New Roman"/>
          <w:sz w:val="24"/>
          <w:szCs w:val="24"/>
        </w:rPr>
        <w:tab/>
        <w:t>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w:t>
      </w:r>
      <w:r w:rsidRPr="00F676CD">
        <w:rPr>
          <w:rFonts w:ascii="Times New Roman" w:hAnsi="Times New Roman"/>
          <w:sz w:val="24"/>
          <w:szCs w:val="24"/>
        </w:rPr>
        <w:tab/>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w:t>
      </w:r>
      <w:r w:rsidRPr="00F676CD">
        <w:rPr>
          <w:rFonts w:ascii="Times New Roman" w:hAnsi="Times New Roman"/>
          <w:sz w:val="24"/>
          <w:szCs w:val="24"/>
        </w:rPr>
        <w:tab/>
        <w:t>информация о котировках на российских биржах и иностранных биржах;</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w:t>
      </w:r>
      <w:r w:rsidRPr="00F676CD">
        <w:rPr>
          <w:rFonts w:ascii="Times New Roman" w:hAnsi="Times New Roman"/>
          <w:sz w:val="24"/>
          <w:szCs w:val="24"/>
        </w:rPr>
        <w:tab/>
        <w:t>информация о котировках на электронных площадках;</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w:t>
      </w:r>
      <w:r w:rsidRPr="00F676CD">
        <w:rPr>
          <w:rFonts w:ascii="Times New Roman" w:hAnsi="Times New Roman"/>
          <w:sz w:val="24"/>
          <w:szCs w:val="24"/>
        </w:rPr>
        <w:tab/>
        <w:t>данные государственной статистической отчетности о ценах товаров, работ, услуг;</w:t>
      </w:r>
    </w:p>
    <w:p w:rsidR="00753C36" w:rsidRPr="00F676CD" w:rsidRDefault="00753C36" w:rsidP="00E77064">
      <w:pPr>
        <w:pStyle w:val="af7"/>
        <w:tabs>
          <w:tab w:val="left" w:pos="851"/>
        </w:tabs>
        <w:spacing w:before="120"/>
        <w:ind w:firstLine="426"/>
        <w:jc w:val="both"/>
        <w:outlineLvl w:val="1"/>
        <w:rPr>
          <w:rFonts w:ascii="Times New Roman" w:hAnsi="Times New Roman"/>
          <w:sz w:val="24"/>
          <w:szCs w:val="24"/>
        </w:rPr>
      </w:pPr>
      <w:r w:rsidRPr="00F676CD">
        <w:rPr>
          <w:rFonts w:ascii="Times New Roman" w:hAnsi="Times New Roman"/>
          <w:sz w:val="24"/>
          <w:szCs w:val="24"/>
        </w:rPr>
        <w:t>•</w:t>
      </w:r>
      <w:r w:rsidRPr="00F676CD">
        <w:rPr>
          <w:rFonts w:ascii="Times New Roman" w:hAnsi="Times New Roman"/>
          <w:sz w:val="24"/>
          <w:szCs w:val="24"/>
        </w:rPr>
        <w:tab/>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53C36" w:rsidRPr="00F676CD" w:rsidRDefault="00753C36" w:rsidP="00E77064">
      <w:pPr>
        <w:pStyle w:val="af7"/>
        <w:tabs>
          <w:tab w:val="left" w:pos="1276"/>
        </w:tabs>
        <w:spacing w:before="120"/>
        <w:ind w:firstLine="426"/>
        <w:jc w:val="both"/>
        <w:outlineLvl w:val="1"/>
        <w:rPr>
          <w:rFonts w:ascii="Times New Roman" w:hAnsi="Times New Roman"/>
          <w:sz w:val="24"/>
          <w:szCs w:val="24"/>
        </w:rPr>
      </w:pPr>
      <w:r w:rsidRPr="00F676CD">
        <w:rPr>
          <w:rFonts w:ascii="Times New Roman" w:hAnsi="Times New Roman"/>
          <w:sz w:val="24"/>
          <w:szCs w:val="24"/>
        </w:rPr>
        <w:t>1.4.26. При осуществлении конкурентной закупки, документация о конкурентной закупке, а в случае проведения запроса котировок</w:t>
      </w:r>
      <w:r w:rsidR="00770B35" w:rsidRPr="00F676CD">
        <w:rPr>
          <w:rFonts w:ascii="Times New Roman" w:hAnsi="Times New Roman"/>
          <w:sz w:val="24"/>
          <w:szCs w:val="24"/>
        </w:rPr>
        <w:t xml:space="preserve"> </w:t>
      </w:r>
      <w:r w:rsidRPr="00F676CD">
        <w:rPr>
          <w:rFonts w:ascii="Times New Roman" w:hAnsi="Times New Roman"/>
          <w:sz w:val="24"/>
          <w:szCs w:val="24"/>
        </w:rPr>
        <w:t>– извещение о проведении запроса котировок, указывается обоснование НМЦД, содержащее полученную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E42EE0" w:rsidRPr="00F676CD" w:rsidRDefault="00E42EE0" w:rsidP="009F34FB">
      <w:pPr>
        <w:spacing w:before="120"/>
        <w:ind w:firstLine="426"/>
        <w:jc w:val="both"/>
        <w:rPr>
          <w:sz w:val="24"/>
          <w:szCs w:val="24"/>
        </w:rPr>
      </w:pPr>
    </w:p>
    <w:p w:rsidR="00E42EE0" w:rsidRPr="00F676CD" w:rsidRDefault="00E42EE0" w:rsidP="009F34FB">
      <w:pPr>
        <w:ind w:firstLine="426"/>
        <w:jc w:val="center"/>
        <w:outlineLvl w:val="1"/>
        <w:rPr>
          <w:b/>
          <w:sz w:val="24"/>
          <w:szCs w:val="24"/>
        </w:rPr>
      </w:pPr>
      <w:bookmarkStart w:id="24" w:name="P282"/>
      <w:bookmarkEnd w:id="24"/>
      <w:r w:rsidRPr="00F676CD">
        <w:rPr>
          <w:b/>
          <w:sz w:val="24"/>
          <w:szCs w:val="24"/>
        </w:rPr>
        <w:t>1.5. Планирование закупок</w:t>
      </w:r>
    </w:p>
    <w:p w:rsidR="00E42EE0" w:rsidRPr="00F676CD" w:rsidRDefault="00E42EE0" w:rsidP="009F34FB">
      <w:pPr>
        <w:ind w:firstLine="426"/>
        <w:jc w:val="both"/>
        <w:rPr>
          <w:sz w:val="24"/>
          <w:szCs w:val="24"/>
        </w:rPr>
      </w:pPr>
    </w:p>
    <w:p w:rsidR="00E42EE0" w:rsidRPr="00F676CD" w:rsidRDefault="00E42EE0" w:rsidP="009F34FB">
      <w:pPr>
        <w:ind w:firstLine="426"/>
        <w:jc w:val="both"/>
        <w:rPr>
          <w:sz w:val="24"/>
          <w:szCs w:val="24"/>
        </w:rPr>
      </w:pPr>
      <w:r w:rsidRPr="00F676CD">
        <w:rPr>
          <w:sz w:val="24"/>
          <w:szCs w:val="24"/>
        </w:rPr>
        <w:t>1.5.1. При планировании закупок Заказчик руководствуется Правилами формирования плана закупки и Требованиями к форме такого плана</w:t>
      </w:r>
      <w:r w:rsidR="009F34FB" w:rsidRPr="00F676CD">
        <w:rPr>
          <w:sz w:val="24"/>
          <w:szCs w:val="24"/>
        </w:rPr>
        <w:t>,</w:t>
      </w:r>
      <w:r w:rsidR="009F34FB" w:rsidRPr="00F676CD">
        <w:t xml:space="preserve"> </w:t>
      </w:r>
      <w:r w:rsidR="009F34FB" w:rsidRPr="00F676CD">
        <w:rPr>
          <w:sz w:val="24"/>
          <w:szCs w:val="24"/>
        </w:rPr>
        <w:t>утвержденными Постановлением Правительства РФ от 17.09.2012 № 932</w:t>
      </w:r>
      <w:r w:rsidRPr="00F676CD">
        <w:rPr>
          <w:sz w:val="24"/>
          <w:szCs w:val="24"/>
        </w:rPr>
        <w:t>.</w:t>
      </w:r>
    </w:p>
    <w:p w:rsidR="00E42EE0" w:rsidRPr="00F676CD" w:rsidRDefault="00E42EE0" w:rsidP="009F34FB">
      <w:pPr>
        <w:spacing w:before="120"/>
        <w:ind w:firstLine="426"/>
        <w:jc w:val="both"/>
        <w:rPr>
          <w:sz w:val="24"/>
          <w:szCs w:val="24"/>
        </w:rPr>
      </w:pPr>
      <w:r w:rsidRPr="00F676CD">
        <w:rPr>
          <w:sz w:val="24"/>
          <w:szCs w:val="24"/>
        </w:rPr>
        <w:t>1.5.2. Планирование закупок осуществляется исходя из оценки потребностей Заказчика в товарах, работах, услугах.</w:t>
      </w:r>
    </w:p>
    <w:p w:rsidR="00E42EE0" w:rsidRPr="00F676CD" w:rsidRDefault="00E42EE0" w:rsidP="009F34FB">
      <w:pPr>
        <w:spacing w:before="120"/>
        <w:ind w:firstLine="426"/>
        <w:jc w:val="both"/>
        <w:rPr>
          <w:sz w:val="24"/>
          <w:szCs w:val="24"/>
        </w:rPr>
      </w:pPr>
      <w:r w:rsidRPr="00F676CD">
        <w:rPr>
          <w:sz w:val="24"/>
          <w:szCs w:val="24"/>
        </w:rPr>
        <w:lastRenderedPageBreak/>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F676CD" w:rsidRDefault="00E42EE0" w:rsidP="009F34FB">
      <w:pPr>
        <w:spacing w:before="120"/>
        <w:ind w:firstLine="426"/>
        <w:jc w:val="both"/>
        <w:rPr>
          <w:sz w:val="24"/>
          <w:szCs w:val="24"/>
        </w:rPr>
      </w:pPr>
      <w:r w:rsidRPr="00F676CD">
        <w:rPr>
          <w:sz w:val="24"/>
          <w:szCs w:val="24"/>
        </w:rPr>
        <w:t>1.5.</w:t>
      </w:r>
      <w:r w:rsidR="00451CF4" w:rsidRPr="00F676CD">
        <w:rPr>
          <w:sz w:val="24"/>
          <w:szCs w:val="24"/>
        </w:rPr>
        <w:t>4</w:t>
      </w:r>
      <w:r w:rsidRPr="00F676CD">
        <w:rPr>
          <w:sz w:val="24"/>
          <w:szCs w:val="24"/>
        </w:rPr>
        <w:t>. План закупки должен иметь поквартальную разбивку.</w:t>
      </w:r>
    </w:p>
    <w:p w:rsidR="00E42EE0" w:rsidRPr="00F676CD" w:rsidRDefault="00E42EE0" w:rsidP="009F34FB">
      <w:pPr>
        <w:spacing w:before="120"/>
        <w:ind w:firstLine="426"/>
        <w:jc w:val="both"/>
        <w:rPr>
          <w:sz w:val="24"/>
          <w:szCs w:val="24"/>
        </w:rPr>
      </w:pPr>
      <w:r w:rsidRPr="00F676CD">
        <w:rPr>
          <w:sz w:val="24"/>
          <w:szCs w:val="24"/>
        </w:rPr>
        <w:t>1.5.</w:t>
      </w:r>
      <w:r w:rsidR="00451CF4" w:rsidRPr="00F676CD">
        <w:rPr>
          <w:sz w:val="24"/>
          <w:szCs w:val="24"/>
        </w:rPr>
        <w:t>5</w:t>
      </w:r>
      <w:r w:rsidRPr="00F676CD">
        <w:rPr>
          <w:sz w:val="24"/>
          <w:szCs w:val="24"/>
        </w:rPr>
        <w:t>. В план закупки не включаются сведения о закупках, предусмотренных п. 4 Правил формирования плана закупки.</w:t>
      </w:r>
    </w:p>
    <w:p w:rsidR="00E42EE0" w:rsidRPr="00F676CD" w:rsidRDefault="00E42EE0" w:rsidP="009F34FB">
      <w:pPr>
        <w:spacing w:before="120"/>
        <w:ind w:firstLine="426"/>
        <w:jc w:val="both"/>
        <w:rPr>
          <w:sz w:val="24"/>
          <w:szCs w:val="24"/>
        </w:rPr>
      </w:pPr>
      <w:r w:rsidRPr="00F676CD">
        <w:rPr>
          <w:sz w:val="24"/>
          <w:szCs w:val="24"/>
        </w:rPr>
        <w:t>1.5.</w:t>
      </w:r>
      <w:r w:rsidR="00451CF4" w:rsidRPr="00F676CD">
        <w:rPr>
          <w:sz w:val="24"/>
          <w:szCs w:val="24"/>
        </w:rPr>
        <w:t>6</w:t>
      </w:r>
      <w:r w:rsidRPr="00F676CD">
        <w:rPr>
          <w:sz w:val="24"/>
          <w:szCs w:val="24"/>
        </w:rPr>
        <w:t>. В плане закупки могут не отражаться сведения о закупках, указанные в абз. 2 п. 4 Правил формирования плана закупки товаров.</w:t>
      </w:r>
    </w:p>
    <w:p w:rsidR="00E42EE0" w:rsidRPr="00F676CD" w:rsidRDefault="00E42EE0" w:rsidP="009F34FB">
      <w:pPr>
        <w:spacing w:before="120"/>
        <w:ind w:firstLine="426"/>
        <w:jc w:val="both"/>
        <w:rPr>
          <w:sz w:val="24"/>
          <w:szCs w:val="24"/>
        </w:rPr>
      </w:pPr>
      <w:r w:rsidRPr="00F676CD">
        <w:rPr>
          <w:sz w:val="24"/>
          <w:szCs w:val="24"/>
        </w:rPr>
        <w:t>1.5.</w:t>
      </w:r>
      <w:r w:rsidR="00451CF4" w:rsidRPr="00F676CD">
        <w:rPr>
          <w:sz w:val="24"/>
          <w:szCs w:val="24"/>
        </w:rPr>
        <w:t>7</w:t>
      </w:r>
      <w:r w:rsidRPr="00F676CD">
        <w:rPr>
          <w:sz w:val="24"/>
          <w:szCs w:val="24"/>
        </w:rPr>
        <w:t>. Изменения в план закупки могут вноситься в следующих случаях:</w:t>
      </w:r>
    </w:p>
    <w:p w:rsidR="00E42EE0" w:rsidRPr="00F676CD" w:rsidRDefault="00E42EE0" w:rsidP="009F34FB">
      <w:pPr>
        <w:spacing w:before="120"/>
        <w:ind w:firstLine="426"/>
        <w:jc w:val="both"/>
        <w:rPr>
          <w:sz w:val="24"/>
          <w:szCs w:val="24"/>
        </w:rPr>
      </w:pPr>
      <w:r w:rsidRPr="00F676CD">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F676CD" w:rsidRDefault="00E42EE0" w:rsidP="009F34FB">
      <w:pPr>
        <w:spacing w:before="120"/>
        <w:ind w:firstLine="426"/>
        <w:jc w:val="both"/>
        <w:rPr>
          <w:sz w:val="24"/>
          <w:szCs w:val="24"/>
        </w:rPr>
      </w:pPr>
      <w:r w:rsidRPr="00F676CD">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F676CD" w:rsidRDefault="00E42EE0" w:rsidP="009F34FB">
      <w:pPr>
        <w:spacing w:before="120"/>
        <w:ind w:firstLine="426"/>
        <w:jc w:val="both"/>
        <w:rPr>
          <w:sz w:val="24"/>
          <w:szCs w:val="24"/>
        </w:rPr>
      </w:pPr>
      <w:r w:rsidRPr="00F676CD">
        <w:rPr>
          <w:sz w:val="24"/>
          <w:szCs w:val="24"/>
        </w:rPr>
        <w:t>3) наступили непредвиденные обстоятельства (аварии, чрезвычайной ситуации);</w:t>
      </w:r>
    </w:p>
    <w:p w:rsidR="00E42EE0" w:rsidRPr="00F676CD" w:rsidRDefault="00E42EE0" w:rsidP="009F34FB">
      <w:pPr>
        <w:spacing w:before="120"/>
        <w:ind w:firstLine="426"/>
        <w:jc w:val="both"/>
        <w:rPr>
          <w:sz w:val="24"/>
          <w:szCs w:val="24"/>
        </w:rPr>
      </w:pPr>
      <w:r w:rsidRPr="00F676CD">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F676CD" w:rsidRDefault="00E42EE0" w:rsidP="00B902D1">
      <w:pPr>
        <w:spacing w:before="120"/>
        <w:ind w:firstLine="426"/>
        <w:jc w:val="both"/>
        <w:rPr>
          <w:sz w:val="24"/>
          <w:szCs w:val="24"/>
        </w:rPr>
      </w:pPr>
      <w:r w:rsidRPr="00F676CD">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F676CD" w:rsidRDefault="00E42EE0" w:rsidP="00B902D1">
      <w:pPr>
        <w:spacing w:before="120"/>
        <w:ind w:firstLine="426"/>
        <w:jc w:val="both"/>
        <w:rPr>
          <w:sz w:val="24"/>
          <w:szCs w:val="24"/>
        </w:rPr>
      </w:pPr>
      <w:r w:rsidRPr="00F676CD">
        <w:rPr>
          <w:sz w:val="24"/>
          <w:szCs w:val="24"/>
        </w:rPr>
        <w:t>1.5.</w:t>
      </w:r>
      <w:r w:rsidR="003D38C3" w:rsidRPr="00F676CD">
        <w:rPr>
          <w:sz w:val="24"/>
          <w:szCs w:val="24"/>
        </w:rPr>
        <w:t>8</w:t>
      </w:r>
      <w:r w:rsidRPr="00F676CD">
        <w:rPr>
          <w:sz w:val="24"/>
          <w:szCs w:val="24"/>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F676CD" w:rsidRDefault="00E42EE0" w:rsidP="00B902D1">
      <w:pPr>
        <w:spacing w:before="120"/>
        <w:ind w:firstLine="426"/>
        <w:jc w:val="both"/>
        <w:rPr>
          <w:sz w:val="24"/>
          <w:szCs w:val="24"/>
        </w:rPr>
      </w:pPr>
    </w:p>
    <w:p w:rsidR="00E42EE0" w:rsidRPr="00F676CD" w:rsidRDefault="00E42EE0" w:rsidP="00B902D1">
      <w:pPr>
        <w:ind w:firstLine="426"/>
        <w:jc w:val="center"/>
        <w:outlineLvl w:val="1"/>
        <w:rPr>
          <w:b/>
          <w:sz w:val="24"/>
          <w:szCs w:val="24"/>
        </w:rPr>
      </w:pPr>
      <w:bookmarkStart w:id="25" w:name="P300"/>
      <w:bookmarkEnd w:id="25"/>
      <w:r w:rsidRPr="00F676CD">
        <w:rPr>
          <w:b/>
          <w:sz w:val="24"/>
          <w:szCs w:val="24"/>
        </w:rPr>
        <w:t>1.6. Полномочия Заказчика при подготовке и проведении закупки</w:t>
      </w:r>
    </w:p>
    <w:p w:rsidR="00E42EE0" w:rsidRPr="00F676CD" w:rsidRDefault="00E42EE0" w:rsidP="00B902D1">
      <w:pPr>
        <w:ind w:firstLine="426"/>
        <w:jc w:val="both"/>
        <w:rPr>
          <w:sz w:val="24"/>
          <w:szCs w:val="24"/>
        </w:rPr>
      </w:pPr>
    </w:p>
    <w:p w:rsidR="00E42EE0" w:rsidRPr="00F676CD" w:rsidRDefault="00E42EE0" w:rsidP="00B902D1">
      <w:pPr>
        <w:ind w:firstLine="426"/>
        <w:jc w:val="both"/>
        <w:rPr>
          <w:sz w:val="24"/>
          <w:szCs w:val="24"/>
        </w:rPr>
      </w:pPr>
      <w:r w:rsidRPr="00F676CD">
        <w:rPr>
          <w:sz w:val="24"/>
          <w:szCs w:val="24"/>
        </w:rPr>
        <w:t>1.6.1. Заказчик при подготовке и проведении закупки осуществляет следующие действия:</w:t>
      </w:r>
    </w:p>
    <w:p w:rsidR="00E42EE0" w:rsidRPr="00F676CD" w:rsidRDefault="00E42EE0" w:rsidP="00B902D1">
      <w:pPr>
        <w:spacing w:before="120"/>
        <w:ind w:firstLine="426"/>
        <w:jc w:val="both"/>
        <w:rPr>
          <w:sz w:val="24"/>
          <w:szCs w:val="24"/>
        </w:rPr>
      </w:pPr>
      <w:r w:rsidRPr="00F676CD">
        <w:rPr>
          <w:sz w:val="24"/>
          <w:szCs w:val="24"/>
        </w:rPr>
        <w:t>1) формирует потребности в товаре, работе, услуге;</w:t>
      </w:r>
    </w:p>
    <w:p w:rsidR="00E42EE0" w:rsidRPr="00F676CD" w:rsidRDefault="00E42EE0" w:rsidP="00B902D1">
      <w:pPr>
        <w:spacing w:before="120"/>
        <w:ind w:firstLine="426"/>
        <w:jc w:val="both"/>
        <w:rPr>
          <w:sz w:val="24"/>
          <w:szCs w:val="24"/>
        </w:rPr>
      </w:pPr>
      <w:r w:rsidRPr="00F676CD">
        <w:rPr>
          <w:sz w:val="24"/>
          <w:szCs w:val="24"/>
        </w:rPr>
        <w:t>2) определяет предмет закупки и способ ее проведения в соответствии с планом закупки;</w:t>
      </w:r>
    </w:p>
    <w:p w:rsidR="00E42EE0" w:rsidRPr="00F676CD" w:rsidRDefault="00E42EE0" w:rsidP="00B902D1">
      <w:pPr>
        <w:spacing w:before="120"/>
        <w:ind w:firstLine="426"/>
        <w:jc w:val="both"/>
        <w:rPr>
          <w:sz w:val="24"/>
          <w:szCs w:val="24"/>
        </w:rPr>
      </w:pPr>
      <w:r w:rsidRPr="00F676CD">
        <w:rPr>
          <w:sz w:val="24"/>
          <w:szCs w:val="24"/>
        </w:rPr>
        <w:t>3) обоснов</w:t>
      </w:r>
      <w:r w:rsidR="00377059" w:rsidRPr="00F676CD">
        <w:rPr>
          <w:sz w:val="24"/>
          <w:szCs w:val="24"/>
        </w:rPr>
        <w:t>ыв</w:t>
      </w:r>
      <w:r w:rsidRPr="00F676CD">
        <w:rPr>
          <w:sz w:val="24"/>
          <w:szCs w:val="24"/>
        </w:rPr>
        <w:t>ае</w:t>
      </w:r>
      <w:r w:rsidR="00377059" w:rsidRPr="00F676CD">
        <w:rPr>
          <w:sz w:val="24"/>
          <w:szCs w:val="24"/>
        </w:rPr>
        <w:t>т</w:t>
      </w:r>
      <w:r w:rsidRPr="00F676CD">
        <w:rPr>
          <w:sz w:val="24"/>
          <w:szCs w:val="24"/>
        </w:rPr>
        <w:t xml:space="preserve"> потребност</w:t>
      </w:r>
      <w:r w:rsidR="00377059" w:rsidRPr="00F676CD">
        <w:rPr>
          <w:sz w:val="24"/>
          <w:szCs w:val="24"/>
        </w:rPr>
        <w:t>ь</w:t>
      </w:r>
      <w:r w:rsidRPr="00F676CD">
        <w:rPr>
          <w:sz w:val="24"/>
          <w:szCs w:val="24"/>
        </w:rPr>
        <w:t xml:space="preserve"> в зак</w:t>
      </w:r>
      <w:r w:rsidR="00377059" w:rsidRPr="00F676CD">
        <w:rPr>
          <w:sz w:val="24"/>
          <w:szCs w:val="24"/>
        </w:rPr>
        <w:t>упке у единственного поставщика</w:t>
      </w:r>
      <w:r w:rsidRPr="00F676CD">
        <w:rPr>
          <w:sz w:val="24"/>
          <w:szCs w:val="24"/>
        </w:rPr>
        <w:t>;</w:t>
      </w:r>
    </w:p>
    <w:p w:rsidR="00E42EE0" w:rsidRPr="00F676CD" w:rsidRDefault="00E42EE0" w:rsidP="00B902D1">
      <w:pPr>
        <w:spacing w:before="120"/>
        <w:ind w:firstLine="426"/>
        <w:jc w:val="both"/>
        <w:rPr>
          <w:sz w:val="24"/>
          <w:szCs w:val="24"/>
        </w:rPr>
      </w:pPr>
      <w:r w:rsidRPr="00F676CD">
        <w:rPr>
          <w:sz w:val="24"/>
          <w:szCs w:val="24"/>
        </w:rPr>
        <w:t xml:space="preserve">4) </w:t>
      </w:r>
      <w:r w:rsidR="00377059" w:rsidRPr="00F676CD">
        <w:rPr>
          <w:sz w:val="24"/>
          <w:szCs w:val="24"/>
        </w:rPr>
        <w:t>определяет</w:t>
      </w:r>
      <w:r w:rsidRPr="00F676CD">
        <w:rPr>
          <w:sz w:val="24"/>
          <w:szCs w:val="24"/>
        </w:rPr>
        <w:t xml:space="preserve">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026EF2" w:rsidRPr="00F676CD" w:rsidRDefault="00026EF2" w:rsidP="00B902D1">
      <w:pPr>
        <w:spacing w:before="120"/>
        <w:ind w:firstLine="426"/>
        <w:jc w:val="both"/>
        <w:rPr>
          <w:sz w:val="24"/>
          <w:szCs w:val="24"/>
        </w:rPr>
      </w:pPr>
      <w:r w:rsidRPr="00F676CD">
        <w:rPr>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42EE0" w:rsidRPr="00F676CD" w:rsidRDefault="00026EF2" w:rsidP="00B902D1">
      <w:pPr>
        <w:spacing w:before="120"/>
        <w:ind w:firstLine="426"/>
        <w:jc w:val="both"/>
        <w:rPr>
          <w:sz w:val="24"/>
          <w:szCs w:val="24"/>
        </w:rPr>
      </w:pPr>
      <w:r w:rsidRPr="00F676CD">
        <w:rPr>
          <w:sz w:val="24"/>
          <w:szCs w:val="24"/>
        </w:rPr>
        <w:t>6</w:t>
      </w:r>
      <w:r w:rsidR="00E42EE0" w:rsidRPr="00F676CD">
        <w:rPr>
          <w:sz w:val="24"/>
          <w:szCs w:val="24"/>
        </w:rPr>
        <w:t>) разрабатывает извещение и документацию о закупке согласно требованиям законодательства и настоящего Положения;</w:t>
      </w:r>
    </w:p>
    <w:p w:rsidR="00E42EE0" w:rsidRPr="00F676CD" w:rsidRDefault="00026EF2" w:rsidP="00B902D1">
      <w:pPr>
        <w:spacing w:before="120"/>
        <w:ind w:firstLine="426"/>
        <w:jc w:val="both"/>
        <w:rPr>
          <w:sz w:val="24"/>
          <w:szCs w:val="24"/>
        </w:rPr>
      </w:pPr>
      <w:r w:rsidRPr="00F676CD">
        <w:rPr>
          <w:sz w:val="24"/>
          <w:szCs w:val="24"/>
        </w:rPr>
        <w:t>7</w:t>
      </w:r>
      <w:r w:rsidR="00E42EE0" w:rsidRPr="00F676CD">
        <w:rPr>
          <w:sz w:val="24"/>
          <w:szCs w:val="24"/>
        </w:rPr>
        <w:t>) разрабатывает формы документов, которые участникам закупки следует заполнить при подготовке заявок;</w:t>
      </w:r>
    </w:p>
    <w:p w:rsidR="00E42EE0" w:rsidRPr="00F676CD" w:rsidRDefault="00026EF2" w:rsidP="00B902D1">
      <w:pPr>
        <w:spacing w:before="120"/>
        <w:ind w:firstLine="426"/>
        <w:jc w:val="both"/>
        <w:rPr>
          <w:sz w:val="24"/>
          <w:szCs w:val="24"/>
        </w:rPr>
      </w:pPr>
      <w:r w:rsidRPr="00F676CD">
        <w:rPr>
          <w:sz w:val="24"/>
          <w:szCs w:val="24"/>
        </w:rPr>
        <w:t>8</w:t>
      </w:r>
      <w:r w:rsidR="00E42EE0" w:rsidRPr="00F676CD">
        <w:rPr>
          <w:sz w:val="24"/>
          <w:szCs w:val="24"/>
        </w:rPr>
        <w:t>) готовит разъяснения положений документации о закупке и изменения, вносимые в нее;</w:t>
      </w:r>
    </w:p>
    <w:p w:rsidR="00E42EE0" w:rsidRPr="00F676CD" w:rsidRDefault="00026EF2" w:rsidP="00B902D1">
      <w:pPr>
        <w:spacing w:before="120"/>
        <w:ind w:firstLine="426"/>
        <w:jc w:val="both"/>
        <w:rPr>
          <w:sz w:val="24"/>
          <w:szCs w:val="24"/>
        </w:rPr>
      </w:pPr>
      <w:r w:rsidRPr="00F676CD">
        <w:rPr>
          <w:sz w:val="24"/>
          <w:szCs w:val="24"/>
        </w:rPr>
        <w:t>9</w:t>
      </w:r>
      <w:r w:rsidR="00E42EE0" w:rsidRPr="00F676CD">
        <w:rPr>
          <w:sz w:val="24"/>
          <w:szCs w:val="24"/>
        </w:rPr>
        <w:t>) размещает в ЕИС</w:t>
      </w:r>
      <w:r w:rsidR="006F2F50" w:rsidRPr="00F676CD">
        <w:rPr>
          <w:sz w:val="24"/>
          <w:szCs w:val="24"/>
        </w:rPr>
        <w:t xml:space="preserve"> и на электронной площадке</w:t>
      </w:r>
      <w:r w:rsidR="00E42EE0" w:rsidRPr="00F676CD">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F676CD" w:rsidRDefault="00026EF2" w:rsidP="00B902D1">
      <w:pPr>
        <w:spacing w:before="120"/>
        <w:ind w:firstLine="426"/>
        <w:jc w:val="both"/>
        <w:rPr>
          <w:sz w:val="24"/>
          <w:szCs w:val="24"/>
        </w:rPr>
      </w:pPr>
      <w:r w:rsidRPr="00F676CD">
        <w:rPr>
          <w:sz w:val="24"/>
          <w:szCs w:val="24"/>
        </w:rPr>
        <w:t>10</w:t>
      </w:r>
      <w:r w:rsidR="00E42EE0" w:rsidRPr="00F676CD">
        <w:rPr>
          <w:sz w:val="24"/>
          <w:szCs w:val="24"/>
        </w:rPr>
        <w:t>) заключает договор по итогам процедуры закупки;</w:t>
      </w:r>
    </w:p>
    <w:p w:rsidR="00E42EE0" w:rsidRPr="00F676CD" w:rsidRDefault="00E42EE0" w:rsidP="00B902D1">
      <w:pPr>
        <w:spacing w:before="120"/>
        <w:ind w:firstLine="426"/>
        <w:jc w:val="both"/>
        <w:rPr>
          <w:sz w:val="24"/>
          <w:szCs w:val="24"/>
        </w:rPr>
      </w:pPr>
      <w:r w:rsidRPr="00F676CD">
        <w:rPr>
          <w:sz w:val="24"/>
          <w:szCs w:val="24"/>
        </w:rPr>
        <w:t>1</w:t>
      </w:r>
      <w:r w:rsidR="00026EF2" w:rsidRPr="00F676CD">
        <w:rPr>
          <w:sz w:val="24"/>
          <w:szCs w:val="24"/>
        </w:rPr>
        <w:t>1</w:t>
      </w:r>
      <w:r w:rsidRPr="00F676CD">
        <w:rPr>
          <w:sz w:val="24"/>
          <w:szCs w:val="24"/>
        </w:rPr>
        <w:t>) контролирует исполнение договора;</w:t>
      </w:r>
    </w:p>
    <w:p w:rsidR="00E42EE0" w:rsidRPr="00F676CD" w:rsidRDefault="00E42EE0" w:rsidP="00B902D1">
      <w:pPr>
        <w:spacing w:before="120"/>
        <w:ind w:firstLine="426"/>
        <w:jc w:val="both"/>
        <w:rPr>
          <w:sz w:val="24"/>
          <w:szCs w:val="24"/>
        </w:rPr>
      </w:pPr>
    </w:p>
    <w:p w:rsidR="006151F2" w:rsidRPr="00F676CD" w:rsidRDefault="006151F2" w:rsidP="00B902D1">
      <w:pPr>
        <w:spacing w:before="120"/>
        <w:ind w:firstLine="426"/>
        <w:jc w:val="both"/>
        <w:rPr>
          <w:sz w:val="24"/>
          <w:szCs w:val="24"/>
        </w:rPr>
      </w:pPr>
    </w:p>
    <w:p w:rsidR="006151F2" w:rsidRPr="00F676CD" w:rsidRDefault="006151F2" w:rsidP="00B902D1">
      <w:pPr>
        <w:spacing w:before="120"/>
        <w:ind w:firstLine="426"/>
        <w:jc w:val="both"/>
        <w:rPr>
          <w:sz w:val="24"/>
          <w:szCs w:val="24"/>
        </w:rPr>
      </w:pPr>
    </w:p>
    <w:p w:rsidR="00E42EE0" w:rsidRPr="00F676CD" w:rsidRDefault="00E42EE0" w:rsidP="007B02C2">
      <w:pPr>
        <w:ind w:firstLine="426"/>
        <w:jc w:val="center"/>
        <w:outlineLvl w:val="1"/>
        <w:rPr>
          <w:b/>
          <w:sz w:val="24"/>
          <w:szCs w:val="24"/>
        </w:rPr>
      </w:pPr>
      <w:bookmarkStart w:id="26" w:name="P327"/>
      <w:bookmarkEnd w:id="26"/>
      <w:r w:rsidRPr="00F676CD">
        <w:rPr>
          <w:b/>
          <w:sz w:val="24"/>
          <w:szCs w:val="24"/>
        </w:rPr>
        <w:t>1.7. Комиссия по осуществлению конкурентных закупок</w:t>
      </w:r>
    </w:p>
    <w:p w:rsidR="00E42EE0" w:rsidRPr="00F676CD" w:rsidRDefault="00E42EE0" w:rsidP="007B02C2">
      <w:pPr>
        <w:ind w:firstLine="426"/>
        <w:jc w:val="both"/>
        <w:rPr>
          <w:sz w:val="24"/>
          <w:szCs w:val="24"/>
        </w:rPr>
      </w:pPr>
    </w:p>
    <w:p w:rsidR="00E42EE0" w:rsidRPr="00F676CD" w:rsidRDefault="00E42EE0" w:rsidP="007B02C2">
      <w:pPr>
        <w:ind w:firstLine="426"/>
        <w:jc w:val="both"/>
        <w:rPr>
          <w:sz w:val="24"/>
          <w:szCs w:val="24"/>
        </w:rPr>
      </w:pPr>
      <w:r w:rsidRPr="00F676CD">
        <w:rPr>
          <w:sz w:val="24"/>
          <w:szCs w:val="24"/>
        </w:rPr>
        <w:t xml:space="preserve">1.7.1. Заказчик создает комиссию по осуществлению конкурентных закупок </w:t>
      </w:r>
      <w:r w:rsidR="00377059" w:rsidRPr="00F676CD">
        <w:rPr>
          <w:sz w:val="24"/>
          <w:szCs w:val="24"/>
        </w:rPr>
        <w:t xml:space="preserve">– </w:t>
      </w:r>
      <w:r w:rsidRPr="00F676CD">
        <w:rPr>
          <w:sz w:val="24"/>
          <w:szCs w:val="24"/>
        </w:rPr>
        <w:t>закупочную комиссию</w:t>
      </w:r>
      <w:r w:rsidR="00377059" w:rsidRPr="00F676CD">
        <w:rPr>
          <w:sz w:val="24"/>
          <w:szCs w:val="24"/>
        </w:rPr>
        <w:t xml:space="preserve"> (далее – комиссия)</w:t>
      </w:r>
      <w:r w:rsidRPr="00F676CD">
        <w:rPr>
          <w:sz w:val="24"/>
          <w:szCs w:val="24"/>
        </w:rPr>
        <w:t>, чтобы определить поставщика (исполнителя, подрядчика) по результатам проведения конкурентной закупки.</w:t>
      </w:r>
    </w:p>
    <w:p w:rsidR="00E42EE0" w:rsidRPr="00F676CD" w:rsidRDefault="00E42EE0" w:rsidP="00B902D1">
      <w:pPr>
        <w:spacing w:before="120"/>
        <w:ind w:firstLine="426"/>
        <w:jc w:val="both"/>
        <w:rPr>
          <w:sz w:val="24"/>
          <w:szCs w:val="24"/>
        </w:rPr>
      </w:pPr>
      <w:r w:rsidRPr="00F676CD">
        <w:rPr>
          <w:sz w:val="24"/>
          <w:szCs w:val="24"/>
        </w:rPr>
        <w:t>1.7.2. Деятельность комиссии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F676CD" w:rsidRDefault="00E42EE0" w:rsidP="00B902D1">
      <w:pPr>
        <w:spacing w:before="120"/>
        <w:ind w:firstLine="426"/>
        <w:jc w:val="both"/>
        <w:rPr>
          <w:sz w:val="24"/>
          <w:szCs w:val="24"/>
        </w:rPr>
      </w:pPr>
      <w:r w:rsidRPr="00F676CD">
        <w:rPr>
          <w:sz w:val="24"/>
          <w:szCs w:val="24"/>
        </w:rPr>
        <w:t>1) порядок утверждения и изменения состава комиссии;</w:t>
      </w:r>
    </w:p>
    <w:p w:rsidR="00E42EE0" w:rsidRPr="00F676CD" w:rsidRDefault="00E42EE0" w:rsidP="00B902D1">
      <w:pPr>
        <w:spacing w:before="120"/>
        <w:ind w:firstLine="426"/>
        <w:jc w:val="both"/>
        <w:rPr>
          <w:sz w:val="24"/>
          <w:szCs w:val="24"/>
        </w:rPr>
      </w:pPr>
      <w:r w:rsidRPr="00F676CD">
        <w:rPr>
          <w:sz w:val="24"/>
          <w:szCs w:val="24"/>
        </w:rPr>
        <w:t>2) периодичность ротации комиссии;</w:t>
      </w:r>
    </w:p>
    <w:p w:rsidR="00E42EE0" w:rsidRPr="00F676CD" w:rsidRDefault="00E42EE0" w:rsidP="00B902D1">
      <w:pPr>
        <w:spacing w:before="120"/>
        <w:ind w:firstLine="426"/>
        <w:jc w:val="both"/>
        <w:rPr>
          <w:sz w:val="24"/>
          <w:szCs w:val="24"/>
        </w:rPr>
      </w:pPr>
      <w:r w:rsidRPr="00F676CD">
        <w:rPr>
          <w:sz w:val="24"/>
          <w:szCs w:val="24"/>
        </w:rPr>
        <w:t>3) состав комиссии и круг компетенций ее членов;</w:t>
      </w:r>
    </w:p>
    <w:p w:rsidR="00E42EE0" w:rsidRPr="00F676CD" w:rsidRDefault="00E42EE0" w:rsidP="00B902D1">
      <w:pPr>
        <w:spacing w:before="120"/>
        <w:ind w:firstLine="426"/>
        <w:jc w:val="both"/>
        <w:rPr>
          <w:sz w:val="24"/>
          <w:szCs w:val="24"/>
        </w:rPr>
      </w:pPr>
      <w:r w:rsidRPr="00F676CD">
        <w:rPr>
          <w:sz w:val="24"/>
          <w:szCs w:val="24"/>
        </w:rPr>
        <w:t>4) требования к членам комиссии;</w:t>
      </w:r>
    </w:p>
    <w:p w:rsidR="00E42EE0" w:rsidRPr="00F676CD" w:rsidRDefault="00E42EE0" w:rsidP="00B902D1">
      <w:pPr>
        <w:spacing w:before="120"/>
        <w:ind w:firstLine="426"/>
        <w:jc w:val="both"/>
        <w:rPr>
          <w:sz w:val="24"/>
          <w:szCs w:val="24"/>
        </w:rPr>
      </w:pPr>
      <w:r w:rsidRPr="00F676CD">
        <w:rPr>
          <w:sz w:val="24"/>
          <w:szCs w:val="24"/>
        </w:rPr>
        <w:t>5) функции комиссии при проведении закупки каждым из способов, предусмотренных настоящим Положением;</w:t>
      </w:r>
    </w:p>
    <w:p w:rsidR="00E42EE0" w:rsidRPr="00F676CD" w:rsidRDefault="00E42EE0" w:rsidP="00B902D1">
      <w:pPr>
        <w:spacing w:before="120"/>
        <w:ind w:firstLine="426"/>
        <w:jc w:val="both"/>
        <w:rPr>
          <w:sz w:val="24"/>
          <w:szCs w:val="24"/>
        </w:rPr>
      </w:pPr>
      <w:r w:rsidRPr="00F676CD">
        <w:rPr>
          <w:sz w:val="24"/>
          <w:szCs w:val="24"/>
        </w:rPr>
        <w:t>6) права и обязанности членов комиссии;</w:t>
      </w:r>
    </w:p>
    <w:p w:rsidR="00E42EE0" w:rsidRPr="00F676CD" w:rsidRDefault="00E42EE0" w:rsidP="00B902D1">
      <w:pPr>
        <w:spacing w:before="120"/>
        <w:ind w:firstLine="426"/>
        <w:jc w:val="both"/>
        <w:rPr>
          <w:sz w:val="24"/>
          <w:szCs w:val="24"/>
        </w:rPr>
      </w:pPr>
      <w:r w:rsidRPr="00F676CD">
        <w:rPr>
          <w:sz w:val="24"/>
          <w:szCs w:val="24"/>
        </w:rPr>
        <w:t>7) порядок организации работы комиссии;</w:t>
      </w:r>
    </w:p>
    <w:p w:rsidR="00E42EE0" w:rsidRPr="00F676CD" w:rsidRDefault="00E42EE0" w:rsidP="00B902D1">
      <w:pPr>
        <w:spacing w:before="120"/>
        <w:ind w:firstLine="426"/>
        <w:jc w:val="both"/>
        <w:rPr>
          <w:sz w:val="24"/>
          <w:szCs w:val="24"/>
        </w:rPr>
      </w:pPr>
      <w:r w:rsidRPr="00F676CD">
        <w:rPr>
          <w:sz w:val="24"/>
          <w:szCs w:val="24"/>
        </w:rPr>
        <w:t>8) порядок принятия решений комиссией;</w:t>
      </w:r>
    </w:p>
    <w:p w:rsidR="00E42EE0" w:rsidRPr="00F676CD" w:rsidRDefault="00E42EE0" w:rsidP="00B902D1">
      <w:pPr>
        <w:spacing w:before="120"/>
        <w:ind w:firstLine="426"/>
        <w:jc w:val="both"/>
        <w:rPr>
          <w:sz w:val="24"/>
          <w:szCs w:val="24"/>
        </w:rPr>
      </w:pPr>
      <w:r w:rsidRPr="00F676CD">
        <w:rPr>
          <w:sz w:val="24"/>
          <w:szCs w:val="24"/>
        </w:rPr>
        <w:t>9) иные сведения по усмотрению Заказчика.</w:t>
      </w:r>
    </w:p>
    <w:p w:rsidR="00E42EE0" w:rsidRPr="00F676CD" w:rsidRDefault="00E42EE0" w:rsidP="00B902D1">
      <w:pPr>
        <w:spacing w:before="120"/>
        <w:ind w:firstLine="426"/>
        <w:jc w:val="both"/>
        <w:rPr>
          <w:sz w:val="24"/>
          <w:szCs w:val="24"/>
        </w:rPr>
      </w:pPr>
      <w:r w:rsidRPr="00F676CD">
        <w:rPr>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F676CD" w:rsidRDefault="00E42EE0" w:rsidP="00B902D1">
      <w:pPr>
        <w:spacing w:before="120"/>
        <w:ind w:firstLine="426"/>
        <w:jc w:val="both"/>
        <w:rPr>
          <w:sz w:val="24"/>
          <w:szCs w:val="24"/>
        </w:rPr>
      </w:pPr>
      <w:r w:rsidRPr="00F676CD">
        <w:rPr>
          <w:sz w:val="24"/>
          <w:szCs w:val="24"/>
        </w:rPr>
        <w:t>1) дату подписания протокола;</w:t>
      </w:r>
    </w:p>
    <w:p w:rsidR="00E42EE0" w:rsidRPr="00F676CD" w:rsidRDefault="00E42EE0" w:rsidP="00B902D1">
      <w:pPr>
        <w:spacing w:before="120"/>
        <w:ind w:firstLine="426"/>
        <w:jc w:val="both"/>
        <w:rPr>
          <w:sz w:val="24"/>
          <w:szCs w:val="24"/>
        </w:rPr>
      </w:pPr>
      <w:r w:rsidRPr="00F676CD">
        <w:rPr>
          <w:sz w:val="24"/>
          <w:szCs w:val="24"/>
        </w:rPr>
        <w:t>2) количество поданных на участие в закупке (этапе закупки) заявок, а также дату и время регистрации каждой заявки;</w:t>
      </w:r>
    </w:p>
    <w:p w:rsidR="00E42EE0" w:rsidRPr="00F676CD" w:rsidRDefault="00E42EE0" w:rsidP="00B902D1">
      <w:pPr>
        <w:spacing w:before="120"/>
        <w:ind w:firstLine="426"/>
        <w:jc w:val="both"/>
        <w:rPr>
          <w:sz w:val="24"/>
          <w:szCs w:val="24"/>
        </w:rPr>
      </w:pPr>
      <w:r w:rsidRPr="00F676CD">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F676CD" w:rsidRDefault="00E42EE0" w:rsidP="00B902D1">
      <w:pPr>
        <w:spacing w:before="120"/>
        <w:ind w:firstLine="426"/>
        <w:jc w:val="both"/>
        <w:rPr>
          <w:sz w:val="24"/>
          <w:szCs w:val="24"/>
        </w:rPr>
      </w:pPr>
      <w:r w:rsidRPr="00F676CD">
        <w:rPr>
          <w:sz w:val="24"/>
          <w:szCs w:val="24"/>
        </w:rPr>
        <w:t>а) количество заявок на участие в закупке, которые отклонены;</w:t>
      </w:r>
    </w:p>
    <w:p w:rsidR="00E42EE0" w:rsidRPr="00F676CD" w:rsidRDefault="00E42EE0" w:rsidP="00B902D1">
      <w:pPr>
        <w:spacing w:before="120"/>
        <w:ind w:firstLine="426"/>
        <w:jc w:val="both"/>
        <w:rPr>
          <w:sz w:val="24"/>
          <w:szCs w:val="24"/>
        </w:rPr>
      </w:pPr>
      <w:r w:rsidRPr="00F676CD">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F676CD" w:rsidRDefault="00E42EE0" w:rsidP="00B902D1">
      <w:pPr>
        <w:spacing w:before="120"/>
        <w:ind w:firstLine="426"/>
        <w:jc w:val="both"/>
        <w:rPr>
          <w:sz w:val="24"/>
          <w:szCs w:val="24"/>
        </w:rPr>
      </w:pPr>
      <w:r w:rsidRPr="00F676CD">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F676CD" w:rsidRDefault="00E42EE0" w:rsidP="00B902D1">
      <w:pPr>
        <w:spacing w:before="120"/>
        <w:ind w:firstLine="426"/>
        <w:jc w:val="both"/>
        <w:rPr>
          <w:sz w:val="24"/>
          <w:szCs w:val="24"/>
        </w:rPr>
      </w:pPr>
      <w:r w:rsidRPr="00F676CD">
        <w:rPr>
          <w:sz w:val="24"/>
          <w:szCs w:val="24"/>
        </w:rPr>
        <w:t>5) причины, по которым конкурентная закупка признана несостоявшейся в случае ее признания таковой;</w:t>
      </w:r>
    </w:p>
    <w:p w:rsidR="00E42EE0" w:rsidRPr="00F676CD" w:rsidRDefault="008E024F" w:rsidP="007B02C2">
      <w:pPr>
        <w:spacing w:before="120"/>
        <w:ind w:firstLine="426"/>
        <w:jc w:val="both"/>
        <w:rPr>
          <w:sz w:val="24"/>
          <w:szCs w:val="24"/>
        </w:rPr>
      </w:pPr>
      <w:r w:rsidRPr="00F676CD">
        <w:rPr>
          <w:sz w:val="24"/>
          <w:szCs w:val="24"/>
        </w:rPr>
        <w:t>6</w:t>
      </w:r>
      <w:r w:rsidR="00E42EE0" w:rsidRPr="00F676CD">
        <w:rPr>
          <w:sz w:val="24"/>
          <w:szCs w:val="24"/>
        </w:rPr>
        <w:t>) иные сведения, предусмотренные настоящим Положением.</w:t>
      </w:r>
    </w:p>
    <w:p w:rsidR="00E42EE0" w:rsidRPr="00F676CD" w:rsidRDefault="00E42EE0" w:rsidP="007B02C2">
      <w:pPr>
        <w:spacing w:before="120"/>
        <w:ind w:firstLine="426"/>
        <w:jc w:val="both"/>
        <w:rPr>
          <w:sz w:val="24"/>
          <w:szCs w:val="24"/>
        </w:rPr>
      </w:pPr>
      <w:r w:rsidRPr="00F676CD">
        <w:rPr>
          <w:sz w:val="24"/>
          <w:szCs w:val="24"/>
        </w:rPr>
        <w:t>1.7.4. Протокол, составляемый комиссией по итогам конкурентной закупки (далее - итоговый протокол), должен содержать следующие сведения:</w:t>
      </w:r>
    </w:p>
    <w:p w:rsidR="00E42EE0" w:rsidRPr="00F676CD" w:rsidRDefault="00E42EE0" w:rsidP="007B02C2">
      <w:pPr>
        <w:spacing w:before="120"/>
        <w:ind w:firstLine="426"/>
        <w:jc w:val="both"/>
        <w:rPr>
          <w:sz w:val="24"/>
          <w:szCs w:val="24"/>
        </w:rPr>
      </w:pPr>
      <w:r w:rsidRPr="00F676CD">
        <w:rPr>
          <w:sz w:val="24"/>
          <w:szCs w:val="24"/>
        </w:rPr>
        <w:t>1) дату подписания протокола;</w:t>
      </w:r>
    </w:p>
    <w:p w:rsidR="00E42EE0" w:rsidRPr="00F676CD" w:rsidRDefault="00E42EE0" w:rsidP="007B02C2">
      <w:pPr>
        <w:spacing w:before="120"/>
        <w:ind w:firstLine="426"/>
        <w:jc w:val="both"/>
        <w:rPr>
          <w:sz w:val="24"/>
          <w:szCs w:val="24"/>
        </w:rPr>
      </w:pPr>
      <w:r w:rsidRPr="00F676CD">
        <w:rPr>
          <w:sz w:val="24"/>
          <w:szCs w:val="24"/>
        </w:rPr>
        <w:t>2) количество поданных заявок на участие в закупке, а также дату и время регистрации каждой заявки;</w:t>
      </w:r>
    </w:p>
    <w:p w:rsidR="00E42EE0" w:rsidRPr="00F676CD" w:rsidRDefault="00AC4643" w:rsidP="007B02C2">
      <w:pPr>
        <w:spacing w:before="120"/>
        <w:ind w:firstLine="426"/>
        <w:jc w:val="both"/>
        <w:rPr>
          <w:sz w:val="24"/>
          <w:szCs w:val="24"/>
        </w:rPr>
      </w:pPr>
      <w:r w:rsidRPr="00F676CD">
        <w:rPr>
          <w:sz w:val="24"/>
          <w:szCs w:val="24"/>
        </w:rPr>
        <w:lastRenderedPageBreak/>
        <w:t>3</w:t>
      </w:r>
      <w:r w:rsidR="00E42EE0" w:rsidRPr="00F676CD">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F676CD" w:rsidRDefault="00AC4643" w:rsidP="007B02C2">
      <w:pPr>
        <w:spacing w:before="120"/>
        <w:ind w:firstLine="426"/>
        <w:jc w:val="both"/>
        <w:rPr>
          <w:sz w:val="24"/>
          <w:szCs w:val="24"/>
        </w:rPr>
      </w:pPr>
      <w:r w:rsidRPr="00F676CD">
        <w:rPr>
          <w:sz w:val="24"/>
          <w:szCs w:val="24"/>
        </w:rPr>
        <w:t>4</w:t>
      </w:r>
      <w:r w:rsidR="00E42EE0" w:rsidRPr="00F676CD">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F676CD" w:rsidRDefault="00E42EE0" w:rsidP="007B02C2">
      <w:pPr>
        <w:spacing w:before="120"/>
        <w:ind w:firstLine="426"/>
        <w:jc w:val="both"/>
        <w:rPr>
          <w:sz w:val="24"/>
          <w:szCs w:val="24"/>
        </w:rPr>
      </w:pPr>
      <w:r w:rsidRPr="00F676CD">
        <w:rPr>
          <w:sz w:val="24"/>
          <w:szCs w:val="24"/>
        </w:rPr>
        <w:t>а) количества заявок на участие в закупке, окончательных предложений, которые отклонены;</w:t>
      </w:r>
    </w:p>
    <w:p w:rsidR="00E42EE0" w:rsidRPr="00F676CD" w:rsidRDefault="00E42EE0" w:rsidP="007B02C2">
      <w:pPr>
        <w:spacing w:before="120"/>
        <w:ind w:firstLine="426"/>
        <w:jc w:val="both"/>
        <w:rPr>
          <w:sz w:val="24"/>
          <w:szCs w:val="24"/>
        </w:rPr>
      </w:pPr>
      <w:r w:rsidRPr="00F676CD">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F676CD" w:rsidRDefault="00AC4643" w:rsidP="007B02C2">
      <w:pPr>
        <w:spacing w:before="120"/>
        <w:ind w:firstLine="426"/>
        <w:jc w:val="both"/>
        <w:rPr>
          <w:sz w:val="24"/>
          <w:szCs w:val="24"/>
        </w:rPr>
      </w:pPr>
      <w:r w:rsidRPr="00F676CD">
        <w:rPr>
          <w:sz w:val="24"/>
          <w:szCs w:val="24"/>
        </w:rPr>
        <w:t>5</w:t>
      </w:r>
      <w:r w:rsidR="00E42EE0" w:rsidRPr="00F676CD">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F676CD" w:rsidRDefault="00AC4643" w:rsidP="00987340">
      <w:pPr>
        <w:spacing w:before="120"/>
        <w:ind w:firstLine="426"/>
        <w:jc w:val="both"/>
        <w:rPr>
          <w:sz w:val="24"/>
          <w:szCs w:val="24"/>
        </w:rPr>
      </w:pPr>
      <w:r w:rsidRPr="00F676CD">
        <w:rPr>
          <w:sz w:val="24"/>
          <w:szCs w:val="24"/>
        </w:rPr>
        <w:t>6</w:t>
      </w:r>
      <w:r w:rsidR="00E42EE0" w:rsidRPr="00F676CD">
        <w:rPr>
          <w:sz w:val="24"/>
          <w:szCs w:val="24"/>
        </w:rPr>
        <w:t>) причины, по которым закупка признана несостоявшейся, в случае признания ее таковой;</w:t>
      </w:r>
    </w:p>
    <w:p w:rsidR="00E42EE0" w:rsidRPr="00F676CD" w:rsidRDefault="008E024F" w:rsidP="00B376FD">
      <w:pPr>
        <w:spacing w:before="120"/>
        <w:ind w:firstLine="426"/>
        <w:jc w:val="both"/>
        <w:rPr>
          <w:sz w:val="24"/>
          <w:szCs w:val="24"/>
        </w:rPr>
      </w:pPr>
      <w:r w:rsidRPr="00F676CD">
        <w:rPr>
          <w:sz w:val="24"/>
          <w:szCs w:val="24"/>
        </w:rPr>
        <w:t>7</w:t>
      </w:r>
      <w:r w:rsidR="00B376FD" w:rsidRPr="00F676CD">
        <w:rPr>
          <w:sz w:val="24"/>
          <w:szCs w:val="24"/>
        </w:rPr>
        <w:t xml:space="preserve">) </w:t>
      </w:r>
      <w:r w:rsidR="00E42EE0" w:rsidRPr="00F676CD">
        <w:rPr>
          <w:sz w:val="24"/>
          <w:szCs w:val="24"/>
        </w:rPr>
        <w:t>иные сведения, предусмотренные настоящим Положением.</w:t>
      </w:r>
    </w:p>
    <w:p w:rsidR="00987340" w:rsidRPr="00F676CD" w:rsidRDefault="00987340" w:rsidP="00987340">
      <w:pPr>
        <w:spacing w:before="120"/>
        <w:ind w:firstLine="426"/>
        <w:jc w:val="both"/>
        <w:rPr>
          <w:sz w:val="24"/>
          <w:szCs w:val="24"/>
        </w:rPr>
      </w:pPr>
      <w:r w:rsidRPr="00F676CD">
        <w:rPr>
          <w:sz w:val="24"/>
          <w:szCs w:val="24"/>
        </w:rPr>
        <w:t>1.7.5. Если конкурентная закупка признана несостоявшейся, в протоколах указывается одна из следующих причин признания ее таковой:</w:t>
      </w:r>
    </w:p>
    <w:p w:rsidR="00987340" w:rsidRPr="00F676CD" w:rsidRDefault="00987340" w:rsidP="00987340">
      <w:pPr>
        <w:spacing w:before="120"/>
        <w:ind w:firstLine="426"/>
        <w:jc w:val="both"/>
        <w:rPr>
          <w:sz w:val="24"/>
          <w:szCs w:val="24"/>
        </w:rPr>
      </w:pPr>
      <w:r w:rsidRPr="00F676CD">
        <w:rPr>
          <w:sz w:val="24"/>
          <w:szCs w:val="24"/>
        </w:rPr>
        <w:t>1) на участие в закупке не подано ни одной заявки;</w:t>
      </w:r>
    </w:p>
    <w:p w:rsidR="00987340" w:rsidRPr="00F676CD" w:rsidRDefault="00987340" w:rsidP="00987340">
      <w:pPr>
        <w:spacing w:before="120"/>
        <w:ind w:firstLine="426"/>
        <w:jc w:val="both"/>
        <w:rPr>
          <w:sz w:val="24"/>
          <w:szCs w:val="24"/>
        </w:rPr>
      </w:pPr>
      <w:r w:rsidRPr="00F676CD">
        <w:rPr>
          <w:sz w:val="24"/>
          <w:szCs w:val="24"/>
        </w:rPr>
        <w:t>2) по результатам проведения закупки все заявки отклонены;</w:t>
      </w:r>
    </w:p>
    <w:p w:rsidR="00987340" w:rsidRPr="00F676CD" w:rsidRDefault="00987340" w:rsidP="00987340">
      <w:pPr>
        <w:spacing w:before="120"/>
        <w:ind w:firstLine="426"/>
        <w:jc w:val="both"/>
        <w:rPr>
          <w:sz w:val="24"/>
          <w:szCs w:val="24"/>
        </w:rPr>
      </w:pPr>
      <w:r w:rsidRPr="00F676CD">
        <w:rPr>
          <w:sz w:val="24"/>
          <w:szCs w:val="24"/>
        </w:rPr>
        <w:t>3) на участие в закупке подана только одна заявка;</w:t>
      </w:r>
    </w:p>
    <w:p w:rsidR="00987340" w:rsidRPr="00F676CD" w:rsidRDefault="00987340" w:rsidP="00987340">
      <w:pPr>
        <w:spacing w:before="120"/>
        <w:ind w:firstLine="426"/>
        <w:jc w:val="both"/>
        <w:rPr>
          <w:sz w:val="24"/>
          <w:szCs w:val="24"/>
        </w:rPr>
      </w:pPr>
      <w:r w:rsidRPr="00F676CD">
        <w:rPr>
          <w:sz w:val="24"/>
          <w:szCs w:val="24"/>
        </w:rPr>
        <w:t>4) по результатам проведения закупки отклонены все заявки, за исключением одной;</w:t>
      </w:r>
    </w:p>
    <w:p w:rsidR="00987340" w:rsidRPr="00F676CD" w:rsidRDefault="00987340" w:rsidP="00987340">
      <w:pPr>
        <w:spacing w:before="120"/>
        <w:ind w:firstLine="426"/>
        <w:jc w:val="both"/>
        <w:rPr>
          <w:sz w:val="24"/>
          <w:szCs w:val="24"/>
        </w:rPr>
      </w:pPr>
      <w:r w:rsidRPr="00F676CD">
        <w:rPr>
          <w:sz w:val="24"/>
          <w:szCs w:val="24"/>
        </w:rPr>
        <w:t>5) по результатам проведения закупки от заключения договора уклонились все участники закупки.</w:t>
      </w:r>
    </w:p>
    <w:p w:rsidR="00E42EE0" w:rsidRPr="00F676CD" w:rsidRDefault="00E42EE0" w:rsidP="007B02C2">
      <w:pPr>
        <w:ind w:firstLine="426"/>
        <w:jc w:val="both"/>
        <w:rPr>
          <w:sz w:val="24"/>
          <w:szCs w:val="24"/>
        </w:rPr>
      </w:pPr>
    </w:p>
    <w:p w:rsidR="0041207F" w:rsidRPr="00F676CD" w:rsidRDefault="0041207F" w:rsidP="0041207F">
      <w:pPr>
        <w:ind w:firstLine="709"/>
        <w:jc w:val="both"/>
        <w:rPr>
          <w:sz w:val="24"/>
          <w:szCs w:val="24"/>
        </w:rPr>
      </w:pPr>
      <w:r w:rsidRPr="00F676CD">
        <w:rPr>
          <w:sz w:val="24"/>
          <w:szCs w:val="24"/>
        </w:rPr>
        <w:t>1.7.6.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41207F" w:rsidRPr="00F676CD" w:rsidRDefault="0041207F" w:rsidP="0041207F">
      <w:pPr>
        <w:ind w:firstLine="709"/>
        <w:jc w:val="both"/>
        <w:rPr>
          <w:sz w:val="24"/>
          <w:szCs w:val="24"/>
        </w:rPr>
      </w:pPr>
      <w:r w:rsidRPr="00F676CD">
        <w:rPr>
          <w:sz w:val="24"/>
          <w:szCs w:val="24"/>
        </w:rPr>
        <w:t>1.7.7. Членами комиссии по осуществлению закупок не могут быть:</w:t>
      </w:r>
    </w:p>
    <w:p w:rsidR="0041207F" w:rsidRPr="00F676CD" w:rsidRDefault="0041207F" w:rsidP="0041207F">
      <w:pPr>
        <w:ind w:firstLine="709"/>
        <w:jc w:val="both"/>
        <w:rPr>
          <w:sz w:val="24"/>
          <w:szCs w:val="24"/>
        </w:rPr>
      </w:pPr>
      <w:r w:rsidRPr="00F676CD">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1207F" w:rsidRPr="00F676CD" w:rsidRDefault="0041207F" w:rsidP="0041207F">
      <w:pPr>
        <w:ind w:firstLine="709"/>
        <w:jc w:val="both"/>
        <w:rPr>
          <w:sz w:val="24"/>
          <w:szCs w:val="24"/>
        </w:rPr>
      </w:pPr>
      <w:r w:rsidRPr="00F676CD">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1207F" w:rsidRPr="00F676CD" w:rsidRDefault="0041207F" w:rsidP="0041207F">
      <w:pPr>
        <w:ind w:firstLine="709"/>
        <w:jc w:val="both"/>
        <w:rPr>
          <w:sz w:val="24"/>
          <w:szCs w:val="24"/>
        </w:rPr>
      </w:pPr>
      <w:r w:rsidRPr="00F676CD">
        <w:rPr>
          <w:sz w:val="24"/>
          <w:szCs w:val="24"/>
        </w:rPr>
        <w:t>3) иные физические лица в случаях, определенных положением о закупке.</w:t>
      </w:r>
    </w:p>
    <w:p w:rsidR="0041207F" w:rsidRPr="00F676CD" w:rsidRDefault="0041207F" w:rsidP="0041207F">
      <w:pPr>
        <w:ind w:firstLine="426"/>
        <w:jc w:val="both"/>
        <w:rPr>
          <w:sz w:val="24"/>
          <w:szCs w:val="24"/>
        </w:rPr>
      </w:pPr>
      <w:r w:rsidRPr="00F676CD">
        <w:rPr>
          <w:sz w:val="24"/>
          <w:szCs w:val="24"/>
        </w:rPr>
        <w:t xml:space="preserve">1.7.8. Член комиссии по осуществлению закупок обязан незамедлительно сообщить заказчику, принявшему решение о создании комиссии по осуществлению закупок, о </w:t>
      </w:r>
      <w:r w:rsidRPr="00F676CD">
        <w:rPr>
          <w:sz w:val="24"/>
          <w:szCs w:val="24"/>
        </w:rPr>
        <w:lastRenderedPageBreak/>
        <w:t xml:space="preserve">возникновении обстоятельств, предусмотренных частью 7.2 статьи 3 </w:t>
      </w:r>
      <w:bookmarkStart w:id="27" w:name="_Hlk181776078"/>
      <w:r w:rsidR="003A69D8" w:rsidRPr="00F676CD">
        <w:rPr>
          <w:sz w:val="24"/>
          <w:szCs w:val="24"/>
        </w:rPr>
        <w:t>Закона N 223-ФЗ</w:t>
      </w:r>
      <w:bookmarkEnd w:id="27"/>
      <w:r w:rsidRPr="00F676CD">
        <w:rPr>
          <w:sz w:val="24"/>
          <w:szCs w:val="24"/>
        </w:rPr>
        <w:t xml:space="preserve">. В случае выявления в составе комиссии по осуществлению закупок физических лиц, указанных в части 7.2 статьи 3 </w:t>
      </w:r>
      <w:r w:rsidR="003A69D8" w:rsidRPr="00F676CD">
        <w:rPr>
          <w:sz w:val="24"/>
          <w:szCs w:val="24"/>
        </w:rPr>
        <w:t>Закона N 223-ФЗ</w:t>
      </w:r>
      <w:r w:rsidRPr="00F676CD">
        <w:rPr>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003A69D8" w:rsidRPr="00F676CD">
        <w:rPr>
          <w:sz w:val="24"/>
          <w:szCs w:val="24"/>
        </w:rPr>
        <w:t>Закона N 223-ФЗ</w:t>
      </w:r>
      <w:r w:rsidRPr="00F676CD">
        <w:rPr>
          <w:sz w:val="24"/>
          <w:szCs w:val="24"/>
        </w:rPr>
        <w:t>.</w:t>
      </w:r>
    </w:p>
    <w:p w:rsidR="0041207F" w:rsidRPr="00F676CD" w:rsidRDefault="0041207F" w:rsidP="0041207F">
      <w:pPr>
        <w:ind w:firstLine="426"/>
        <w:jc w:val="both"/>
        <w:rPr>
          <w:sz w:val="24"/>
          <w:szCs w:val="24"/>
        </w:rPr>
      </w:pPr>
    </w:p>
    <w:p w:rsidR="00E42EE0" w:rsidRPr="00F676CD" w:rsidRDefault="00E42EE0" w:rsidP="007B02C2">
      <w:pPr>
        <w:ind w:firstLine="426"/>
        <w:jc w:val="center"/>
        <w:outlineLvl w:val="1"/>
        <w:rPr>
          <w:b/>
          <w:sz w:val="24"/>
          <w:szCs w:val="24"/>
        </w:rPr>
      </w:pPr>
      <w:bookmarkStart w:id="28" w:name="P341"/>
      <w:bookmarkEnd w:id="28"/>
      <w:r w:rsidRPr="00F676CD">
        <w:rPr>
          <w:b/>
          <w:sz w:val="24"/>
          <w:szCs w:val="24"/>
        </w:rPr>
        <w:t>1.8. Документация о конкурентной закупке</w:t>
      </w:r>
    </w:p>
    <w:p w:rsidR="00E42EE0" w:rsidRPr="00F676CD" w:rsidRDefault="00E42EE0" w:rsidP="007B02C2">
      <w:pPr>
        <w:ind w:firstLine="426"/>
        <w:jc w:val="both"/>
        <w:rPr>
          <w:sz w:val="24"/>
          <w:szCs w:val="24"/>
        </w:rPr>
      </w:pPr>
    </w:p>
    <w:p w:rsidR="00E42EE0" w:rsidRPr="00F676CD" w:rsidRDefault="00E42EE0" w:rsidP="007B02C2">
      <w:pPr>
        <w:ind w:firstLine="426"/>
        <w:jc w:val="both"/>
        <w:rPr>
          <w:sz w:val="24"/>
          <w:szCs w:val="24"/>
        </w:rPr>
      </w:pPr>
      <w:r w:rsidRPr="00F676CD">
        <w:rPr>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F676CD" w:rsidRDefault="00E42EE0" w:rsidP="007B02C2">
      <w:pPr>
        <w:spacing w:before="120"/>
        <w:ind w:firstLine="426"/>
        <w:jc w:val="both"/>
        <w:rPr>
          <w:sz w:val="24"/>
          <w:szCs w:val="24"/>
        </w:rPr>
      </w:pPr>
      <w:bookmarkStart w:id="29" w:name="P344"/>
      <w:bookmarkEnd w:id="29"/>
      <w:r w:rsidRPr="00F676CD">
        <w:rPr>
          <w:sz w:val="24"/>
          <w:szCs w:val="24"/>
        </w:rPr>
        <w:t xml:space="preserve">1.8.2. </w:t>
      </w:r>
      <w:r w:rsidR="00A16A68" w:rsidRPr="00F676CD">
        <w:rPr>
          <w:sz w:val="24"/>
          <w:szCs w:val="24"/>
        </w:rPr>
        <w:t xml:space="preserve">В документации о конкурентной закупке должны быть указаны сведения (информация), предусмотренные частью 10 статьи 4 </w:t>
      </w:r>
      <w:r w:rsidR="003A69D8" w:rsidRPr="00F676CD">
        <w:rPr>
          <w:sz w:val="24"/>
          <w:szCs w:val="24"/>
        </w:rPr>
        <w:t>Закона N 223-ФЗ</w:t>
      </w:r>
      <w:r w:rsidR="00A16A68" w:rsidRPr="00F676CD">
        <w:rPr>
          <w:sz w:val="24"/>
          <w:szCs w:val="24"/>
        </w:rPr>
        <w:t>, в том числе</w:t>
      </w:r>
      <w:r w:rsidRPr="00F676CD">
        <w:rPr>
          <w:sz w:val="24"/>
          <w:szCs w:val="24"/>
        </w:rPr>
        <w:t>:</w:t>
      </w:r>
    </w:p>
    <w:p w:rsidR="00E42EE0" w:rsidRPr="00F676CD" w:rsidRDefault="00E42EE0" w:rsidP="007B02C2">
      <w:pPr>
        <w:spacing w:before="120"/>
        <w:ind w:firstLine="426"/>
        <w:jc w:val="both"/>
        <w:rPr>
          <w:sz w:val="24"/>
          <w:szCs w:val="24"/>
        </w:rPr>
      </w:pPr>
      <w:r w:rsidRPr="00F676CD">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F676CD" w:rsidRDefault="00E42EE0" w:rsidP="007B02C2">
      <w:pPr>
        <w:spacing w:before="120"/>
        <w:ind w:firstLine="426"/>
        <w:jc w:val="both"/>
        <w:rPr>
          <w:sz w:val="24"/>
          <w:szCs w:val="24"/>
        </w:rPr>
      </w:pPr>
      <w:r w:rsidRPr="00F676CD">
        <w:rPr>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F676CD" w:rsidRDefault="00E42EE0" w:rsidP="007B02C2">
      <w:pPr>
        <w:spacing w:before="120"/>
        <w:ind w:firstLine="426"/>
        <w:jc w:val="both"/>
        <w:rPr>
          <w:sz w:val="24"/>
          <w:szCs w:val="24"/>
        </w:rPr>
      </w:pPr>
      <w:r w:rsidRPr="00F676CD">
        <w:rPr>
          <w:sz w:val="24"/>
          <w:szCs w:val="24"/>
        </w:rPr>
        <w:t xml:space="preserve">В </w:t>
      </w:r>
      <w:r w:rsidR="007B02C2" w:rsidRPr="00F676CD">
        <w:rPr>
          <w:sz w:val="24"/>
          <w:szCs w:val="24"/>
        </w:rPr>
        <w:t>случае,</w:t>
      </w:r>
      <w:r w:rsidRPr="00F676CD">
        <w:rPr>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F676CD" w:rsidRDefault="00E42EE0" w:rsidP="007B02C2">
      <w:pPr>
        <w:spacing w:before="120"/>
        <w:ind w:firstLine="426"/>
        <w:jc w:val="both"/>
        <w:rPr>
          <w:sz w:val="24"/>
          <w:szCs w:val="24"/>
        </w:rPr>
      </w:pPr>
      <w:r w:rsidRPr="00F676CD">
        <w:rPr>
          <w:sz w:val="24"/>
          <w:szCs w:val="24"/>
        </w:rPr>
        <w:t>2) требования к содержанию, форме, оформлению и составу заявки на участие в закупке;</w:t>
      </w:r>
    </w:p>
    <w:p w:rsidR="00E42EE0" w:rsidRPr="00F676CD" w:rsidRDefault="00E42EE0" w:rsidP="007B02C2">
      <w:pPr>
        <w:spacing w:before="120"/>
        <w:ind w:firstLine="426"/>
        <w:jc w:val="both"/>
        <w:rPr>
          <w:sz w:val="24"/>
          <w:szCs w:val="24"/>
        </w:rPr>
      </w:pPr>
      <w:r w:rsidRPr="00F676CD">
        <w:rPr>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F676CD" w:rsidRDefault="00E42EE0" w:rsidP="007B02C2">
      <w:pPr>
        <w:spacing w:before="120"/>
        <w:ind w:firstLine="426"/>
        <w:jc w:val="both"/>
        <w:rPr>
          <w:sz w:val="24"/>
          <w:szCs w:val="24"/>
        </w:rPr>
      </w:pPr>
      <w:r w:rsidRPr="00F676CD">
        <w:rPr>
          <w:sz w:val="24"/>
          <w:szCs w:val="24"/>
        </w:rPr>
        <w:t>4) место, условия и сроки (периоды) поставки товара, выполнения работы, оказания услуги;</w:t>
      </w:r>
    </w:p>
    <w:p w:rsidR="00E42EE0" w:rsidRPr="00F676CD" w:rsidRDefault="00E42EE0" w:rsidP="007B02C2">
      <w:pPr>
        <w:spacing w:before="120"/>
        <w:ind w:firstLine="426"/>
        <w:jc w:val="both"/>
        <w:rPr>
          <w:sz w:val="24"/>
          <w:szCs w:val="24"/>
        </w:rPr>
      </w:pPr>
      <w:r w:rsidRPr="00F676CD">
        <w:rPr>
          <w:sz w:val="24"/>
          <w:szCs w:val="24"/>
        </w:rPr>
        <w:t xml:space="preserve">5) </w:t>
      </w:r>
      <w:r w:rsidR="00A16A68" w:rsidRPr="00F676CD">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2EE0" w:rsidRPr="00F676CD" w:rsidRDefault="00E42EE0" w:rsidP="007B02C2">
      <w:pPr>
        <w:spacing w:before="120"/>
        <w:ind w:firstLine="426"/>
        <w:jc w:val="both"/>
        <w:rPr>
          <w:sz w:val="24"/>
          <w:szCs w:val="24"/>
        </w:rPr>
      </w:pPr>
      <w:r w:rsidRPr="00F676CD">
        <w:rPr>
          <w:sz w:val="24"/>
          <w:szCs w:val="24"/>
        </w:rPr>
        <w:t>6) форма, сроки и порядок оплаты товара, работы, услуги;</w:t>
      </w:r>
    </w:p>
    <w:p w:rsidR="00E42EE0" w:rsidRPr="00F676CD" w:rsidRDefault="00E42EE0" w:rsidP="007B02C2">
      <w:pPr>
        <w:spacing w:before="120"/>
        <w:ind w:firstLine="426"/>
        <w:jc w:val="both"/>
        <w:rPr>
          <w:sz w:val="24"/>
          <w:szCs w:val="24"/>
        </w:rPr>
      </w:pPr>
      <w:r w:rsidRPr="00F676CD">
        <w:rPr>
          <w:sz w:val="24"/>
          <w:szCs w:val="24"/>
        </w:rPr>
        <w:t xml:space="preserve">7) </w:t>
      </w:r>
      <w:r w:rsidR="00A16A68" w:rsidRPr="00F676CD">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42EE0" w:rsidRPr="00F676CD" w:rsidRDefault="00E42EE0" w:rsidP="00096700">
      <w:pPr>
        <w:rPr>
          <w:sz w:val="24"/>
          <w:szCs w:val="24"/>
        </w:rPr>
      </w:pPr>
      <w:r w:rsidRPr="00F676CD">
        <w:rPr>
          <w:sz w:val="24"/>
          <w:szCs w:val="24"/>
        </w:rPr>
        <w:t>8) порядок, место</w:t>
      </w:r>
      <w:r w:rsidR="007B02C2" w:rsidRPr="00F676CD">
        <w:rPr>
          <w:sz w:val="24"/>
          <w:szCs w:val="24"/>
        </w:rPr>
        <w:t xml:space="preserve"> (электронная торговая площадка)</w:t>
      </w:r>
      <w:r w:rsidRPr="00F676CD">
        <w:rPr>
          <w:sz w:val="24"/>
          <w:szCs w:val="24"/>
        </w:rPr>
        <w:t xml:space="preserve">, </w:t>
      </w:r>
      <w:r w:rsidR="00F40D1D" w:rsidRPr="00F676CD">
        <w:rPr>
          <w:sz w:val="24"/>
          <w:szCs w:val="24"/>
        </w:rPr>
        <w:t>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42EE0" w:rsidRPr="00F676CD" w:rsidRDefault="00E42EE0" w:rsidP="007B02C2">
      <w:pPr>
        <w:spacing w:before="120"/>
        <w:ind w:firstLine="426"/>
        <w:jc w:val="both"/>
        <w:rPr>
          <w:sz w:val="24"/>
          <w:szCs w:val="24"/>
        </w:rPr>
      </w:pPr>
      <w:r w:rsidRPr="00F676CD">
        <w:rPr>
          <w:sz w:val="24"/>
          <w:szCs w:val="24"/>
        </w:rPr>
        <w:lastRenderedPageBreak/>
        <w:t>9) требования к участникам закупки;</w:t>
      </w:r>
    </w:p>
    <w:p w:rsidR="00E42EE0" w:rsidRPr="00F676CD" w:rsidRDefault="00E42EE0" w:rsidP="007B02C2">
      <w:pPr>
        <w:spacing w:before="120"/>
        <w:ind w:firstLine="426"/>
        <w:jc w:val="both"/>
        <w:rPr>
          <w:sz w:val="24"/>
          <w:szCs w:val="24"/>
        </w:rPr>
      </w:pPr>
      <w:r w:rsidRPr="00F676CD">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F676CD" w:rsidRDefault="00E42EE0" w:rsidP="007B02C2">
      <w:pPr>
        <w:spacing w:before="120"/>
        <w:ind w:firstLine="426"/>
        <w:jc w:val="both"/>
        <w:rPr>
          <w:sz w:val="24"/>
          <w:szCs w:val="24"/>
        </w:rPr>
      </w:pPr>
      <w:r w:rsidRPr="00F676CD">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E42EE0" w:rsidRPr="00F676CD" w:rsidRDefault="00E42EE0" w:rsidP="007B02C2">
      <w:pPr>
        <w:spacing w:before="120"/>
        <w:ind w:firstLine="426"/>
        <w:jc w:val="both"/>
        <w:rPr>
          <w:sz w:val="24"/>
          <w:szCs w:val="24"/>
        </w:rPr>
      </w:pPr>
      <w:r w:rsidRPr="00F676CD">
        <w:rPr>
          <w:sz w:val="24"/>
          <w:szCs w:val="24"/>
        </w:rPr>
        <w:t>1</w:t>
      </w:r>
      <w:r w:rsidR="006F2F50" w:rsidRPr="00F676CD">
        <w:rPr>
          <w:sz w:val="24"/>
          <w:szCs w:val="24"/>
        </w:rPr>
        <w:t>2</w:t>
      </w:r>
      <w:r w:rsidRPr="00F676CD">
        <w:rPr>
          <w:sz w:val="24"/>
          <w:szCs w:val="24"/>
        </w:rPr>
        <w:t xml:space="preserve">) </w:t>
      </w:r>
      <w:r w:rsidR="007B02C2" w:rsidRPr="00F676CD">
        <w:rPr>
          <w:sz w:val="24"/>
          <w:szCs w:val="24"/>
        </w:rPr>
        <w:t xml:space="preserve">место и </w:t>
      </w:r>
      <w:r w:rsidRPr="00F676CD">
        <w:rPr>
          <w:sz w:val="24"/>
          <w:szCs w:val="24"/>
        </w:rPr>
        <w:t>дата рассмотрения предложений участников закупки и подведения итогов закупки;</w:t>
      </w:r>
    </w:p>
    <w:p w:rsidR="00E42EE0" w:rsidRPr="00F676CD" w:rsidRDefault="00E42EE0" w:rsidP="007B02C2">
      <w:pPr>
        <w:spacing w:before="120"/>
        <w:ind w:firstLine="426"/>
        <w:jc w:val="both"/>
        <w:rPr>
          <w:sz w:val="24"/>
          <w:szCs w:val="24"/>
        </w:rPr>
      </w:pPr>
      <w:r w:rsidRPr="00F676CD">
        <w:rPr>
          <w:sz w:val="24"/>
          <w:szCs w:val="24"/>
        </w:rPr>
        <w:t>1</w:t>
      </w:r>
      <w:r w:rsidR="006F2F50" w:rsidRPr="00F676CD">
        <w:rPr>
          <w:sz w:val="24"/>
          <w:szCs w:val="24"/>
        </w:rPr>
        <w:t>3</w:t>
      </w:r>
      <w:r w:rsidRPr="00F676CD">
        <w:rPr>
          <w:sz w:val="24"/>
          <w:szCs w:val="24"/>
        </w:rPr>
        <w:t>) критерии оценки и сопоставления заявок на участие в закупке;</w:t>
      </w:r>
    </w:p>
    <w:p w:rsidR="00E42EE0" w:rsidRPr="00F676CD" w:rsidRDefault="00E42EE0" w:rsidP="007B02C2">
      <w:pPr>
        <w:spacing w:before="120"/>
        <w:ind w:firstLine="426"/>
        <w:jc w:val="both"/>
        <w:rPr>
          <w:sz w:val="24"/>
          <w:szCs w:val="24"/>
        </w:rPr>
      </w:pPr>
      <w:r w:rsidRPr="00F676CD">
        <w:rPr>
          <w:sz w:val="24"/>
          <w:szCs w:val="24"/>
        </w:rPr>
        <w:t>1</w:t>
      </w:r>
      <w:r w:rsidR="006F2F50" w:rsidRPr="00F676CD">
        <w:rPr>
          <w:sz w:val="24"/>
          <w:szCs w:val="24"/>
        </w:rPr>
        <w:t>4</w:t>
      </w:r>
      <w:r w:rsidRPr="00F676CD">
        <w:rPr>
          <w:sz w:val="24"/>
          <w:szCs w:val="24"/>
        </w:rPr>
        <w:t>) порядок оценки и сопоставления заявок на участие в закупке;</w:t>
      </w:r>
    </w:p>
    <w:p w:rsidR="00E42EE0" w:rsidRPr="00F676CD" w:rsidRDefault="00E42EE0" w:rsidP="007B02C2">
      <w:pPr>
        <w:spacing w:before="120"/>
        <w:ind w:firstLine="426"/>
        <w:jc w:val="both"/>
        <w:rPr>
          <w:sz w:val="24"/>
          <w:szCs w:val="24"/>
        </w:rPr>
      </w:pPr>
      <w:r w:rsidRPr="00F676CD">
        <w:rPr>
          <w:sz w:val="24"/>
          <w:szCs w:val="24"/>
        </w:rPr>
        <w:t>1</w:t>
      </w:r>
      <w:r w:rsidR="006F2F50" w:rsidRPr="00F676CD">
        <w:rPr>
          <w:sz w:val="24"/>
          <w:szCs w:val="24"/>
        </w:rPr>
        <w:t>5</w:t>
      </w:r>
      <w:r w:rsidRPr="00F676CD">
        <w:rPr>
          <w:sz w:val="24"/>
          <w:szCs w:val="24"/>
        </w:rPr>
        <w:t>) описание предмета такой закупки</w:t>
      </w:r>
      <w:r w:rsidR="007B02C2" w:rsidRPr="00F676CD">
        <w:rPr>
          <w:sz w:val="24"/>
          <w:szCs w:val="24"/>
        </w:rPr>
        <w:t>:</w:t>
      </w:r>
    </w:p>
    <w:p w:rsidR="007B02C2" w:rsidRPr="00F676CD" w:rsidRDefault="007B02C2" w:rsidP="007B02C2">
      <w:pPr>
        <w:adjustRightInd w:val="0"/>
        <w:spacing w:before="120"/>
        <w:jc w:val="both"/>
        <w:rPr>
          <w:sz w:val="24"/>
          <w:szCs w:val="24"/>
        </w:rPr>
      </w:pPr>
      <w:r w:rsidRPr="00F676CD">
        <w:rPr>
          <w:sz w:val="24"/>
          <w:szCs w:val="24"/>
        </w:rPr>
        <w:t>При описании в документации о конкурентной закупке предмета закупки заказчик должен руководствоваться следующими правилами:</w:t>
      </w:r>
    </w:p>
    <w:p w:rsidR="007B02C2" w:rsidRPr="00F676CD" w:rsidRDefault="007B02C2" w:rsidP="007B02C2">
      <w:pPr>
        <w:adjustRightInd w:val="0"/>
        <w:spacing w:before="120"/>
        <w:ind w:firstLine="540"/>
        <w:jc w:val="both"/>
        <w:rPr>
          <w:sz w:val="24"/>
          <w:szCs w:val="24"/>
        </w:rPr>
      </w:pPr>
      <w:r w:rsidRPr="00F676CD">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02C2" w:rsidRPr="00F676CD" w:rsidRDefault="007B02C2" w:rsidP="007B02C2">
      <w:pPr>
        <w:adjustRightInd w:val="0"/>
        <w:spacing w:before="240"/>
        <w:ind w:firstLine="540"/>
        <w:jc w:val="both"/>
        <w:rPr>
          <w:sz w:val="24"/>
          <w:szCs w:val="24"/>
        </w:rPr>
      </w:pPr>
      <w:r w:rsidRPr="00F676CD">
        <w:rPr>
          <w:sz w:val="24"/>
          <w:szCs w:val="24"/>
        </w:rPr>
        <w:t xml:space="preserve">2) </w:t>
      </w:r>
      <w:r w:rsidR="00A16A68" w:rsidRPr="00F676CD">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B02C2" w:rsidRPr="00F676CD" w:rsidRDefault="007B02C2" w:rsidP="007B02C2">
      <w:pPr>
        <w:adjustRightInd w:val="0"/>
        <w:spacing w:before="240"/>
        <w:ind w:firstLine="540"/>
        <w:jc w:val="both"/>
        <w:rPr>
          <w:sz w:val="24"/>
          <w:szCs w:val="24"/>
        </w:rPr>
      </w:pPr>
      <w:r w:rsidRPr="00F676CD">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B02C2" w:rsidRPr="00F676CD" w:rsidRDefault="007B02C2" w:rsidP="007B02C2">
      <w:pPr>
        <w:adjustRightInd w:val="0"/>
        <w:spacing w:before="240"/>
        <w:ind w:firstLine="540"/>
        <w:jc w:val="both"/>
        <w:rPr>
          <w:sz w:val="24"/>
          <w:szCs w:val="24"/>
        </w:rPr>
      </w:pPr>
      <w:r w:rsidRPr="00F676CD">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02C2" w:rsidRPr="00F676CD" w:rsidRDefault="007B02C2" w:rsidP="007B02C2">
      <w:pPr>
        <w:adjustRightInd w:val="0"/>
        <w:spacing w:before="240"/>
        <w:ind w:firstLine="540"/>
        <w:jc w:val="both"/>
        <w:rPr>
          <w:sz w:val="24"/>
          <w:szCs w:val="24"/>
        </w:rPr>
      </w:pPr>
      <w:r w:rsidRPr="00F676CD">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02C2" w:rsidRPr="00F676CD" w:rsidRDefault="007B02C2" w:rsidP="007B02C2">
      <w:pPr>
        <w:adjustRightInd w:val="0"/>
        <w:spacing w:before="240"/>
        <w:ind w:firstLine="540"/>
        <w:jc w:val="both"/>
        <w:rPr>
          <w:sz w:val="24"/>
          <w:szCs w:val="24"/>
        </w:rPr>
      </w:pPr>
      <w:r w:rsidRPr="00F676CD">
        <w:rPr>
          <w:sz w:val="24"/>
          <w:szCs w:val="24"/>
        </w:rPr>
        <w:t>в) закупок товаров, необходимых для исполнения государственного или муниципального контракта;</w:t>
      </w:r>
    </w:p>
    <w:p w:rsidR="007B02C2" w:rsidRPr="00F676CD" w:rsidRDefault="007B02C2" w:rsidP="007B02C2">
      <w:pPr>
        <w:adjustRightInd w:val="0"/>
        <w:spacing w:before="240"/>
        <w:ind w:firstLine="540"/>
        <w:jc w:val="both"/>
        <w:rPr>
          <w:sz w:val="24"/>
          <w:szCs w:val="24"/>
        </w:rPr>
      </w:pPr>
      <w:r w:rsidRPr="00F676CD">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history="1">
        <w:r w:rsidRPr="00F676CD">
          <w:rPr>
            <w:color w:val="0000FF"/>
            <w:sz w:val="24"/>
            <w:szCs w:val="24"/>
          </w:rPr>
          <w:t>части 2 статьи 1</w:t>
        </w:r>
      </w:hyperlink>
      <w:r w:rsidRPr="00F676CD">
        <w:rPr>
          <w:sz w:val="24"/>
          <w:szCs w:val="24"/>
        </w:rPr>
        <w:t xml:space="preserve">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B02C2" w:rsidRPr="00F676CD" w:rsidRDefault="00E42EE0" w:rsidP="007B02C2">
      <w:pPr>
        <w:spacing w:before="120"/>
        <w:ind w:firstLine="426"/>
        <w:jc w:val="both"/>
        <w:rPr>
          <w:sz w:val="24"/>
          <w:szCs w:val="24"/>
        </w:rPr>
      </w:pPr>
      <w:r w:rsidRPr="00F676CD">
        <w:rPr>
          <w:sz w:val="24"/>
          <w:szCs w:val="24"/>
        </w:rPr>
        <w:t>1</w:t>
      </w:r>
      <w:r w:rsidR="006F2F50" w:rsidRPr="00F676CD">
        <w:rPr>
          <w:sz w:val="24"/>
          <w:szCs w:val="24"/>
        </w:rPr>
        <w:t>6</w:t>
      </w:r>
      <w:r w:rsidRPr="00F676CD">
        <w:rPr>
          <w:sz w:val="24"/>
          <w:szCs w:val="24"/>
        </w:rPr>
        <w:t xml:space="preserve">) </w:t>
      </w:r>
      <w:r w:rsidR="007B02C2" w:rsidRPr="00F676CD">
        <w:rPr>
          <w:sz w:val="24"/>
          <w:szCs w:val="24"/>
        </w:rPr>
        <w:t>место (электронная торговая площадка),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36434C" w:rsidRPr="00F676CD" w:rsidRDefault="007B02C2" w:rsidP="00A16A68">
      <w:pPr>
        <w:spacing w:before="120"/>
        <w:ind w:firstLine="426"/>
        <w:jc w:val="both"/>
        <w:rPr>
          <w:sz w:val="24"/>
          <w:szCs w:val="24"/>
        </w:rPr>
      </w:pPr>
      <w:r w:rsidRPr="00F676CD">
        <w:rPr>
          <w:sz w:val="24"/>
          <w:szCs w:val="24"/>
        </w:rPr>
        <w:t xml:space="preserve">17) </w:t>
      </w:r>
      <w:r w:rsidR="0036434C" w:rsidRPr="00F676CD">
        <w:rPr>
          <w:sz w:val="24"/>
          <w:szCs w:val="24"/>
        </w:rPr>
        <w:t>сведения о контактном лице Заказчика;</w:t>
      </w:r>
    </w:p>
    <w:p w:rsidR="00E42EE0" w:rsidRPr="00F676CD" w:rsidRDefault="0036434C" w:rsidP="00A16A68">
      <w:pPr>
        <w:spacing w:before="120"/>
        <w:ind w:firstLine="426"/>
        <w:jc w:val="both"/>
        <w:rPr>
          <w:sz w:val="24"/>
          <w:szCs w:val="24"/>
        </w:rPr>
      </w:pPr>
      <w:r w:rsidRPr="00F676CD">
        <w:rPr>
          <w:sz w:val="24"/>
          <w:szCs w:val="24"/>
        </w:rPr>
        <w:lastRenderedPageBreak/>
        <w:t xml:space="preserve">18) </w:t>
      </w:r>
      <w:r w:rsidR="00E42EE0" w:rsidRPr="00F676CD">
        <w:rPr>
          <w:sz w:val="24"/>
          <w:szCs w:val="24"/>
        </w:rPr>
        <w:t>иные сведения в соответствии с настоящим Положением.</w:t>
      </w:r>
    </w:p>
    <w:p w:rsidR="0041207F" w:rsidRPr="00F676CD" w:rsidRDefault="0041207F" w:rsidP="00A16A68">
      <w:pPr>
        <w:adjustRightInd w:val="0"/>
        <w:spacing w:before="120"/>
        <w:ind w:firstLine="426"/>
        <w:jc w:val="both"/>
        <w:rPr>
          <w:sz w:val="24"/>
          <w:szCs w:val="24"/>
        </w:rPr>
      </w:pPr>
      <w:r w:rsidRPr="00F676CD">
        <w:rPr>
          <w:sz w:val="24"/>
          <w:szCs w:val="24"/>
        </w:rPr>
        <w:t>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1207F" w:rsidRPr="00F676CD" w:rsidRDefault="0041207F" w:rsidP="00A16A68">
      <w:pPr>
        <w:adjustRightInd w:val="0"/>
        <w:spacing w:before="120"/>
        <w:ind w:firstLine="426"/>
        <w:jc w:val="both"/>
        <w:rPr>
          <w:sz w:val="24"/>
          <w:szCs w:val="24"/>
        </w:rPr>
      </w:pPr>
      <w:r w:rsidRPr="00F676CD">
        <w:rPr>
          <w:sz w:val="24"/>
          <w:szCs w:val="24"/>
        </w:rPr>
        <w:t>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044906" w:rsidRPr="00F676CD">
        <w:rPr>
          <w:sz w:val="24"/>
          <w:szCs w:val="24"/>
        </w:rPr>
        <w:t>;</w:t>
      </w:r>
    </w:p>
    <w:p w:rsidR="00044906" w:rsidRPr="00F676CD" w:rsidRDefault="00044906" w:rsidP="00044906">
      <w:pPr>
        <w:adjustRightInd w:val="0"/>
        <w:spacing w:before="120"/>
        <w:ind w:firstLine="425"/>
        <w:jc w:val="both"/>
        <w:rPr>
          <w:sz w:val="24"/>
          <w:szCs w:val="24"/>
        </w:rPr>
      </w:pPr>
      <w:r w:rsidRPr="00F676CD">
        <w:rPr>
          <w:sz w:val="24"/>
          <w:szCs w:val="24"/>
        </w:rPr>
        <w:t>21) иные сведения, определенные положением о закупке.</w:t>
      </w:r>
    </w:p>
    <w:p w:rsidR="00E42EE0" w:rsidRPr="00F676CD" w:rsidRDefault="00E42EE0" w:rsidP="00A16A68">
      <w:pPr>
        <w:spacing w:before="120"/>
        <w:ind w:firstLine="426"/>
        <w:jc w:val="both"/>
        <w:rPr>
          <w:sz w:val="24"/>
          <w:szCs w:val="24"/>
        </w:rPr>
      </w:pPr>
      <w:r w:rsidRPr="00F676CD">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F676CD" w:rsidRDefault="00E42EE0" w:rsidP="00A16A68">
      <w:pPr>
        <w:spacing w:before="120"/>
        <w:ind w:firstLine="426"/>
        <w:jc w:val="both"/>
        <w:rPr>
          <w:sz w:val="24"/>
          <w:szCs w:val="24"/>
        </w:rPr>
      </w:pPr>
      <w:r w:rsidRPr="00F676CD">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F676CD" w:rsidRDefault="00E42EE0" w:rsidP="0036434C">
      <w:pPr>
        <w:spacing w:before="120"/>
        <w:ind w:firstLine="426"/>
        <w:jc w:val="both"/>
        <w:rPr>
          <w:sz w:val="24"/>
          <w:szCs w:val="24"/>
        </w:rPr>
      </w:pPr>
      <w:r w:rsidRPr="00F676CD">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F676CD" w:rsidRDefault="00E42EE0" w:rsidP="0036434C">
      <w:pPr>
        <w:spacing w:before="120"/>
        <w:ind w:firstLine="426"/>
        <w:jc w:val="both"/>
        <w:rPr>
          <w:sz w:val="24"/>
          <w:szCs w:val="24"/>
        </w:rPr>
      </w:pPr>
      <w:r w:rsidRPr="00F676CD">
        <w:rPr>
          <w:sz w:val="24"/>
          <w:szCs w:val="24"/>
        </w:rPr>
        <w:t xml:space="preserve">1.8.5. Если иное не предусмотрено документацией о закупке, поставляемый </w:t>
      </w:r>
      <w:r w:rsidR="008C656E" w:rsidRPr="00F676CD">
        <w:rPr>
          <w:sz w:val="24"/>
          <w:szCs w:val="24"/>
        </w:rPr>
        <w:t>товар должен быть новым (товар</w:t>
      </w:r>
      <w:r w:rsidRPr="00F676CD">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F676CD" w:rsidRDefault="00E42EE0" w:rsidP="0036434C">
      <w:pPr>
        <w:spacing w:before="120"/>
        <w:ind w:firstLine="426"/>
        <w:jc w:val="both"/>
        <w:rPr>
          <w:sz w:val="24"/>
          <w:szCs w:val="24"/>
        </w:rPr>
      </w:pPr>
      <w:bookmarkStart w:id="30" w:name="P370"/>
      <w:bookmarkEnd w:id="30"/>
      <w:r w:rsidRPr="00F676CD">
        <w:rPr>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F676CD" w:rsidRDefault="00E42EE0" w:rsidP="0036434C">
      <w:pPr>
        <w:spacing w:before="120"/>
        <w:ind w:firstLine="426"/>
        <w:jc w:val="both"/>
        <w:rPr>
          <w:sz w:val="24"/>
          <w:szCs w:val="24"/>
        </w:rPr>
      </w:pPr>
      <w:r w:rsidRPr="00F676CD">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w:t>
      </w:r>
      <w:r w:rsidR="00390248" w:rsidRPr="00F676CD">
        <w:rPr>
          <w:sz w:val="24"/>
          <w:szCs w:val="24"/>
        </w:rPr>
        <w:t>,</w:t>
      </w:r>
      <w:r w:rsidRPr="00F676CD">
        <w:rPr>
          <w:sz w:val="24"/>
          <w:szCs w:val="24"/>
        </w:rPr>
        <w:t xml:space="preserve"> и иные требования к нему, в том числе условия банковской</w:t>
      </w:r>
      <w:r w:rsidR="005A3C39" w:rsidRPr="00F676CD">
        <w:rPr>
          <w:sz w:val="24"/>
          <w:szCs w:val="24"/>
        </w:rPr>
        <w:t>/независимой</w:t>
      </w:r>
      <w:r w:rsidRPr="00F676CD">
        <w:rPr>
          <w:sz w:val="24"/>
          <w:szCs w:val="24"/>
        </w:rPr>
        <w:t xml:space="preserve"> гарантии.</w:t>
      </w:r>
    </w:p>
    <w:p w:rsidR="00E42EE0" w:rsidRPr="00F676CD" w:rsidRDefault="00E42EE0" w:rsidP="005E4F56">
      <w:pPr>
        <w:spacing w:before="120"/>
        <w:ind w:firstLine="426"/>
        <w:jc w:val="both"/>
        <w:rPr>
          <w:sz w:val="24"/>
          <w:szCs w:val="24"/>
        </w:rPr>
      </w:pPr>
      <w:r w:rsidRPr="00F676CD">
        <w:rPr>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w:t>
      </w:r>
      <w:r w:rsidR="00A16A68" w:rsidRPr="00F676CD">
        <w:rPr>
          <w:sz w:val="24"/>
          <w:szCs w:val="24"/>
        </w:rPr>
        <w:t>/независимой</w:t>
      </w:r>
      <w:r w:rsidRPr="00F676CD">
        <w:rPr>
          <w:sz w:val="24"/>
          <w:szCs w:val="24"/>
        </w:rPr>
        <w:t xml:space="preserve"> гарантии или иным способом, предусмотренным Гражданским кодексом РФ, за исключением проведения </w:t>
      </w:r>
      <w:r w:rsidR="005E4F56" w:rsidRPr="00F676CD">
        <w:rPr>
          <w:sz w:val="24"/>
          <w:szCs w:val="24"/>
        </w:rPr>
        <w:t>конкурентной закупки в электронной форме, участниками которой могут быть только СМСП</w:t>
      </w:r>
      <w:r w:rsidRPr="00F676CD">
        <w:rPr>
          <w:sz w:val="24"/>
          <w:szCs w:val="24"/>
        </w:rPr>
        <w:t>.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F676CD" w:rsidRDefault="00E42EE0" w:rsidP="005E4F56">
      <w:pPr>
        <w:spacing w:before="120"/>
        <w:ind w:firstLine="426"/>
        <w:jc w:val="both"/>
        <w:rPr>
          <w:sz w:val="24"/>
          <w:szCs w:val="24"/>
        </w:rPr>
      </w:pPr>
      <w:r w:rsidRPr="00F676CD">
        <w:rPr>
          <w:sz w:val="24"/>
          <w:szCs w:val="24"/>
        </w:rPr>
        <w:t>Обеспечение заявки на участие в закупке не возвращается участнику в следующих случаях:</w:t>
      </w:r>
    </w:p>
    <w:p w:rsidR="00E42EE0" w:rsidRPr="00F676CD" w:rsidRDefault="00E42EE0" w:rsidP="005E4F56">
      <w:pPr>
        <w:spacing w:before="120"/>
        <w:ind w:firstLine="426"/>
        <w:jc w:val="both"/>
        <w:rPr>
          <w:sz w:val="24"/>
          <w:szCs w:val="24"/>
        </w:rPr>
      </w:pPr>
      <w:r w:rsidRPr="00F676CD">
        <w:rPr>
          <w:sz w:val="24"/>
          <w:szCs w:val="24"/>
        </w:rPr>
        <w:t>1) уклонение или отказ участника закупки от заключения договора;</w:t>
      </w:r>
    </w:p>
    <w:p w:rsidR="00E42EE0" w:rsidRPr="00F676CD" w:rsidRDefault="00E42EE0" w:rsidP="005E4F56">
      <w:pPr>
        <w:spacing w:before="120"/>
        <w:ind w:firstLine="426"/>
        <w:jc w:val="both"/>
        <w:rPr>
          <w:sz w:val="24"/>
          <w:szCs w:val="24"/>
        </w:rPr>
      </w:pPr>
      <w:r w:rsidRPr="00F676CD">
        <w:rPr>
          <w:sz w:val="24"/>
          <w:szCs w:val="24"/>
        </w:rPr>
        <w:t xml:space="preserve">2) непредоставление или предоставление с нарушением условий, установленных Законом </w:t>
      </w:r>
      <w:r w:rsidRPr="00F676CD">
        <w:rPr>
          <w:sz w:val="24"/>
          <w:szCs w:val="24"/>
          <w:lang w:val="en-US"/>
        </w:rPr>
        <w:t>N</w:t>
      </w:r>
      <w:r w:rsidRPr="00F676CD">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F676CD" w:rsidRDefault="00E42EE0" w:rsidP="005E4F56">
      <w:pPr>
        <w:spacing w:before="120"/>
        <w:ind w:firstLine="426"/>
        <w:jc w:val="both"/>
        <w:rPr>
          <w:sz w:val="24"/>
          <w:szCs w:val="24"/>
        </w:rPr>
      </w:pPr>
      <w:r w:rsidRPr="00F676CD">
        <w:rPr>
          <w:sz w:val="24"/>
          <w:szCs w:val="24"/>
        </w:rPr>
        <w:t>Заказчик возвращает обеспечение заявки в течение семи рабочих дней:</w:t>
      </w:r>
    </w:p>
    <w:p w:rsidR="00E42EE0" w:rsidRPr="00F676CD" w:rsidRDefault="00E42EE0" w:rsidP="005E4F56">
      <w:pPr>
        <w:spacing w:before="120"/>
        <w:ind w:firstLine="426"/>
        <w:jc w:val="both"/>
        <w:rPr>
          <w:sz w:val="24"/>
          <w:szCs w:val="24"/>
        </w:rPr>
      </w:pPr>
      <w:r w:rsidRPr="00F676CD">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F676CD" w:rsidRDefault="00E42EE0" w:rsidP="005E4F56">
      <w:pPr>
        <w:spacing w:before="120"/>
        <w:ind w:firstLine="426"/>
        <w:jc w:val="both"/>
        <w:rPr>
          <w:sz w:val="24"/>
          <w:szCs w:val="24"/>
        </w:rPr>
      </w:pPr>
      <w:r w:rsidRPr="00F676CD">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F676CD" w:rsidRDefault="00E42EE0" w:rsidP="005E4F56">
      <w:pPr>
        <w:spacing w:before="120"/>
        <w:ind w:firstLine="426"/>
        <w:jc w:val="both"/>
        <w:rPr>
          <w:sz w:val="24"/>
          <w:szCs w:val="24"/>
        </w:rPr>
      </w:pPr>
      <w:r w:rsidRPr="00F676CD">
        <w:rPr>
          <w:sz w:val="24"/>
          <w:szCs w:val="24"/>
        </w:rPr>
        <w:lastRenderedPageBreak/>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F676CD" w:rsidRDefault="00E42EE0" w:rsidP="005E4F56">
      <w:pPr>
        <w:spacing w:before="120"/>
        <w:ind w:firstLine="426"/>
        <w:jc w:val="both"/>
        <w:rPr>
          <w:sz w:val="24"/>
          <w:szCs w:val="24"/>
        </w:rPr>
      </w:pPr>
      <w:r w:rsidRPr="00F676CD">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F676CD" w:rsidRDefault="00E42EE0" w:rsidP="005E4F56">
      <w:pPr>
        <w:spacing w:before="120"/>
        <w:ind w:firstLine="426"/>
        <w:jc w:val="both"/>
        <w:rPr>
          <w:sz w:val="24"/>
          <w:szCs w:val="24"/>
        </w:rPr>
      </w:pPr>
      <w:r w:rsidRPr="00F676CD">
        <w:rPr>
          <w:sz w:val="24"/>
          <w:szCs w:val="24"/>
        </w:rPr>
        <w:t>- со дня принятия решения об отказе от проведения закупки - всем участникам, пред</w:t>
      </w:r>
      <w:r w:rsidR="008C656E" w:rsidRPr="00F676CD">
        <w:rPr>
          <w:sz w:val="24"/>
          <w:szCs w:val="24"/>
        </w:rPr>
        <w:t>о</w:t>
      </w:r>
      <w:r w:rsidRPr="00F676CD">
        <w:rPr>
          <w:sz w:val="24"/>
          <w:szCs w:val="24"/>
        </w:rPr>
        <w:t>ставившим обеспечение заявки на участие в закупке.</w:t>
      </w:r>
    </w:p>
    <w:p w:rsidR="00E42EE0" w:rsidRPr="00F676CD" w:rsidRDefault="00E42EE0" w:rsidP="005E4F56">
      <w:pPr>
        <w:spacing w:before="120"/>
        <w:ind w:firstLine="426"/>
        <w:jc w:val="both"/>
        <w:rPr>
          <w:sz w:val="24"/>
          <w:szCs w:val="24"/>
        </w:rPr>
      </w:pPr>
      <w:r w:rsidRPr="00F676CD">
        <w:rPr>
          <w:sz w:val="24"/>
          <w:szCs w:val="24"/>
        </w:rPr>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A16A68" w:rsidRPr="00F676CD">
        <w:rPr>
          <w:sz w:val="24"/>
          <w:szCs w:val="24"/>
        </w:rPr>
        <w:t xml:space="preserve">В извещении об осуществлении конкурентной закупки должны быть указаны сведения, предусмотренные частью 9 статьи 4 </w:t>
      </w:r>
      <w:r w:rsidR="003A69D8" w:rsidRPr="00F676CD">
        <w:rPr>
          <w:sz w:val="24"/>
          <w:szCs w:val="24"/>
        </w:rPr>
        <w:t>Закона N 223-ФЗ</w:t>
      </w:r>
      <w:r w:rsidR="00A16A68" w:rsidRPr="00F676CD">
        <w:rPr>
          <w:sz w:val="24"/>
          <w:szCs w:val="24"/>
        </w:rPr>
        <w:t>, в том числе</w:t>
      </w:r>
      <w:r w:rsidRPr="00F676CD">
        <w:rPr>
          <w:sz w:val="24"/>
          <w:szCs w:val="24"/>
        </w:rPr>
        <w:t>:</w:t>
      </w:r>
    </w:p>
    <w:p w:rsidR="00E42EE0" w:rsidRPr="00F676CD" w:rsidRDefault="00E42EE0" w:rsidP="005E4F56">
      <w:pPr>
        <w:spacing w:before="120"/>
        <w:ind w:firstLine="426"/>
        <w:jc w:val="both"/>
        <w:rPr>
          <w:sz w:val="24"/>
          <w:szCs w:val="24"/>
        </w:rPr>
      </w:pPr>
      <w:r w:rsidRPr="00F676CD">
        <w:rPr>
          <w:sz w:val="24"/>
          <w:szCs w:val="24"/>
        </w:rPr>
        <w:t>- способ осуществления закупки;</w:t>
      </w:r>
    </w:p>
    <w:p w:rsidR="00E42EE0" w:rsidRPr="00F676CD" w:rsidRDefault="00E42EE0" w:rsidP="005E4F56">
      <w:pPr>
        <w:spacing w:before="120"/>
        <w:ind w:firstLine="426"/>
        <w:jc w:val="both"/>
        <w:rPr>
          <w:sz w:val="24"/>
          <w:szCs w:val="24"/>
        </w:rPr>
      </w:pPr>
      <w:r w:rsidRPr="00F676CD">
        <w:rPr>
          <w:sz w:val="24"/>
          <w:szCs w:val="24"/>
        </w:rPr>
        <w:t>- наименование, место нахождения, почтовый адрес, адрес электронной почты, номер контактного телефона Заказчика;</w:t>
      </w:r>
    </w:p>
    <w:p w:rsidR="00E42EE0" w:rsidRPr="00F676CD" w:rsidRDefault="00E42EE0" w:rsidP="005E4F56">
      <w:pPr>
        <w:spacing w:before="120"/>
        <w:ind w:firstLine="426"/>
        <w:jc w:val="both"/>
        <w:rPr>
          <w:sz w:val="24"/>
          <w:szCs w:val="24"/>
        </w:rPr>
      </w:pPr>
      <w:r w:rsidRPr="00F676CD">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5E4F56" w:rsidRPr="00F676CD">
        <w:rPr>
          <w:sz w:val="24"/>
          <w:szCs w:val="24"/>
        </w:rPr>
        <w:t>пп.15 п. 1.8.2</w:t>
      </w:r>
      <w:r w:rsidRPr="00F676CD">
        <w:rPr>
          <w:sz w:val="24"/>
          <w:szCs w:val="24"/>
        </w:rPr>
        <w:t xml:space="preserve"> </w:t>
      </w:r>
      <w:r w:rsidR="005E4F56" w:rsidRPr="00F676CD">
        <w:rPr>
          <w:sz w:val="24"/>
          <w:szCs w:val="24"/>
        </w:rPr>
        <w:t>настоящего Положения (при необходимости)</w:t>
      </w:r>
      <w:r w:rsidRPr="00F676CD">
        <w:rPr>
          <w:sz w:val="24"/>
          <w:szCs w:val="24"/>
        </w:rPr>
        <w:t>;</w:t>
      </w:r>
    </w:p>
    <w:p w:rsidR="00E42EE0" w:rsidRPr="00F676CD" w:rsidRDefault="00E42EE0" w:rsidP="005E4F56">
      <w:pPr>
        <w:spacing w:before="120"/>
        <w:ind w:firstLine="426"/>
        <w:jc w:val="both"/>
        <w:rPr>
          <w:sz w:val="24"/>
          <w:szCs w:val="24"/>
        </w:rPr>
      </w:pPr>
      <w:r w:rsidRPr="00F676CD">
        <w:rPr>
          <w:sz w:val="24"/>
          <w:szCs w:val="24"/>
        </w:rPr>
        <w:t>- место поставки товара, выполнения работы, оказания услуги;</w:t>
      </w:r>
    </w:p>
    <w:p w:rsidR="00E42EE0" w:rsidRPr="00F676CD" w:rsidRDefault="00E42EE0" w:rsidP="005E4F56">
      <w:pPr>
        <w:spacing w:before="120"/>
        <w:ind w:firstLine="426"/>
        <w:jc w:val="both"/>
        <w:rPr>
          <w:sz w:val="24"/>
          <w:szCs w:val="24"/>
        </w:rPr>
      </w:pPr>
      <w:r w:rsidRPr="00F676CD">
        <w:rPr>
          <w:sz w:val="24"/>
          <w:szCs w:val="24"/>
        </w:rPr>
        <w:t xml:space="preserve">- </w:t>
      </w:r>
      <w:r w:rsidR="00A16A68" w:rsidRPr="00F676CD">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2EE0" w:rsidRPr="00F676CD" w:rsidRDefault="00E42EE0" w:rsidP="005E4F56">
      <w:pPr>
        <w:spacing w:before="120"/>
        <w:ind w:firstLine="426"/>
        <w:jc w:val="both"/>
        <w:rPr>
          <w:sz w:val="24"/>
          <w:szCs w:val="24"/>
        </w:rPr>
      </w:pPr>
      <w:r w:rsidRPr="00F676CD">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F676CD" w:rsidRDefault="00E42EE0" w:rsidP="005E4F56">
      <w:pPr>
        <w:spacing w:before="120"/>
        <w:ind w:firstLine="426"/>
        <w:jc w:val="both"/>
        <w:rPr>
          <w:sz w:val="24"/>
          <w:szCs w:val="24"/>
        </w:rPr>
      </w:pPr>
      <w:r w:rsidRPr="00F676CD">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F676CD" w:rsidRDefault="00E42EE0" w:rsidP="00A16A68">
      <w:pPr>
        <w:spacing w:before="120"/>
        <w:ind w:firstLine="425"/>
        <w:jc w:val="both"/>
        <w:rPr>
          <w:sz w:val="24"/>
          <w:szCs w:val="24"/>
        </w:rPr>
      </w:pPr>
      <w:r w:rsidRPr="00F676CD">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F676CD" w:rsidRDefault="00E42EE0" w:rsidP="00A16A68">
      <w:pPr>
        <w:spacing w:before="120"/>
        <w:ind w:firstLine="425"/>
        <w:jc w:val="both"/>
        <w:rPr>
          <w:sz w:val="24"/>
          <w:szCs w:val="24"/>
        </w:rPr>
      </w:pPr>
      <w:r w:rsidRPr="00F676CD">
        <w:rPr>
          <w:sz w:val="24"/>
          <w:szCs w:val="24"/>
        </w:rPr>
        <w:t>- иные сведения, определенные настоящим Положением.</w:t>
      </w:r>
    </w:p>
    <w:p w:rsidR="0041207F" w:rsidRPr="00F676CD" w:rsidRDefault="0041207F" w:rsidP="00A16A68">
      <w:pPr>
        <w:adjustRightInd w:val="0"/>
        <w:spacing w:before="120"/>
        <w:ind w:firstLine="425"/>
        <w:jc w:val="both"/>
        <w:rPr>
          <w:sz w:val="24"/>
          <w:szCs w:val="24"/>
        </w:rPr>
      </w:pPr>
      <w:r w:rsidRPr="00F676CD">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1207F" w:rsidRPr="00F676CD" w:rsidRDefault="0041207F" w:rsidP="00A16A68">
      <w:pPr>
        <w:adjustRightInd w:val="0"/>
        <w:spacing w:before="120"/>
        <w:ind w:firstLine="425"/>
        <w:jc w:val="both"/>
        <w:rPr>
          <w:sz w:val="24"/>
          <w:szCs w:val="24"/>
        </w:rPr>
      </w:pPr>
      <w:r w:rsidRPr="00F676CD">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044906" w:rsidRPr="00F676CD">
        <w:rPr>
          <w:sz w:val="24"/>
          <w:szCs w:val="24"/>
        </w:rPr>
        <w:t>;</w:t>
      </w:r>
    </w:p>
    <w:p w:rsidR="00044906" w:rsidRPr="00F676CD" w:rsidRDefault="00044906" w:rsidP="00A16A68">
      <w:pPr>
        <w:adjustRightInd w:val="0"/>
        <w:spacing w:before="120"/>
        <w:ind w:firstLine="425"/>
        <w:jc w:val="both"/>
        <w:rPr>
          <w:sz w:val="24"/>
          <w:szCs w:val="24"/>
        </w:rPr>
      </w:pPr>
      <w:r w:rsidRPr="00F676CD">
        <w:rPr>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w:t>
      </w:r>
      <w:r w:rsidR="003A69D8" w:rsidRPr="00F676CD">
        <w:rPr>
          <w:sz w:val="24"/>
          <w:szCs w:val="24"/>
        </w:rPr>
        <w:t>Закона N 223-ФЗ</w:t>
      </w:r>
      <w:r w:rsidRPr="00F676CD">
        <w:rPr>
          <w:sz w:val="24"/>
          <w:szCs w:val="24"/>
        </w:rPr>
        <w:t xml:space="preserve"> в отношении товара, работы, услуги, являющихся предметом закупки;</w:t>
      </w:r>
    </w:p>
    <w:p w:rsidR="00044906" w:rsidRPr="00F676CD" w:rsidRDefault="00044906" w:rsidP="00A16A68">
      <w:pPr>
        <w:adjustRightInd w:val="0"/>
        <w:spacing w:before="120"/>
        <w:ind w:firstLine="425"/>
        <w:jc w:val="both"/>
        <w:rPr>
          <w:sz w:val="24"/>
          <w:szCs w:val="24"/>
        </w:rPr>
      </w:pPr>
      <w:r w:rsidRPr="00F676CD">
        <w:rPr>
          <w:sz w:val="24"/>
          <w:szCs w:val="24"/>
        </w:rPr>
        <w:t>- иные сведения, определенные положением о закупке.</w:t>
      </w:r>
    </w:p>
    <w:p w:rsidR="00E42EE0" w:rsidRPr="00F676CD" w:rsidRDefault="00E42EE0" w:rsidP="00A16A68">
      <w:pPr>
        <w:spacing w:before="120"/>
        <w:ind w:firstLine="425"/>
        <w:jc w:val="both"/>
        <w:rPr>
          <w:sz w:val="24"/>
          <w:szCs w:val="24"/>
        </w:rPr>
      </w:pPr>
      <w:r w:rsidRPr="00F676CD">
        <w:rPr>
          <w:sz w:val="24"/>
          <w:szCs w:val="24"/>
        </w:rPr>
        <w:lastRenderedPageBreak/>
        <w:t>1.8.8. Документация о закупке и извещение о проведении закупки размещаются в ЕИС и доступны для ознакомления без взимания платы.</w:t>
      </w:r>
    </w:p>
    <w:p w:rsidR="00E42EE0" w:rsidRPr="00F676CD" w:rsidRDefault="00E42EE0" w:rsidP="00F2620F">
      <w:pPr>
        <w:spacing w:before="120"/>
        <w:ind w:firstLine="426"/>
        <w:jc w:val="both"/>
        <w:rPr>
          <w:sz w:val="24"/>
          <w:szCs w:val="24"/>
        </w:rPr>
      </w:pPr>
      <w:r w:rsidRPr="00F676CD">
        <w:rPr>
          <w:sz w:val="24"/>
          <w:szCs w:val="24"/>
        </w:rPr>
        <w:t xml:space="preserve">1.8.9. Любой участник конкурентной закупки вправе направить Заказчику запрос о </w:t>
      </w:r>
      <w:r w:rsidR="006F2F50" w:rsidRPr="00F676CD">
        <w:rPr>
          <w:sz w:val="24"/>
          <w:szCs w:val="24"/>
        </w:rPr>
        <w:t>предоставлении</w:t>
      </w:r>
      <w:r w:rsidRPr="00F676CD">
        <w:rPr>
          <w:sz w:val="24"/>
          <w:szCs w:val="24"/>
        </w:rPr>
        <w:t xml:space="preserve"> разъяснений положений извещения об осуществлении закупки и (или) документации о закупке</w:t>
      </w:r>
      <w:r w:rsidR="006F2F50" w:rsidRPr="00F676CD">
        <w:rPr>
          <w:sz w:val="24"/>
          <w:szCs w:val="24"/>
        </w:rPr>
        <w:t xml:space="preserve">. </w:t>
      </w:r>
      <w:r w:rsidR="00F2620F" w:rsidRPr="00F676CD">
        <w:rPr>
          <w:sz w:val="24"/>
          <w:szCs w:val="24"/>
        </w:rPr>
        <w:t>При проведении закупки</w:t>
      </w:r>
      <w:r w:rsidRPr="00F676CD">
        <w:rPr>
          <w:sz w:val="24"/>
          <w:szCs w:val="24"/>
        </w:rPr>
        <w:t xml:space="preserve"> в электронной форме</w:t>
      </w:r>
      <w:r w:rsidR="00EE5C85" w:rsidRPr="00F676CD">
        <w:rPr>
          <w:sz w:val="24"/>
          <w:szCs w:val="24"/>
        </w:rPr>
        <w:t>,</w:t>
      </w:r>
      <w:r w:rsidR="006F2F50" w:rsidRPr="00F676CD">
        <w:rPr>
          <w:sz w:val="24"/>
          <w:szCs w:val="24"/>
        </w:rPr>
        <w:t xml:space="preserve"> запрос направляется</w:t>
      </w:r>
      <w:r w:rsidRPr="00F676CD">
        <w:rPr>
          <w:sz w:val="24"/>
          <w:szCs w:val="24"/>
        </w:rPr>
        <w:t xml:space="preserve"> </w:t>
      </w:r>
      <w:r w:rsidR="00F2620F" w:rsidRPr="00F676CD">
        <w:rPr>
          <w:sz w:val="24"/>
          <w:szCs w:val="24"/>
        </w:rPr>
        <w:t>через оператора электронной площадки</w:t>
      </w:r>
      <w:r w:rsidRPr="00F676CD">
        <w:rPr>
          <w:sz w:val="24"/>
          <w:szCs w:val="24"/>
        </w:rPr>
        <w:t xml:space="preserve">. В течение трех </w:t>
      </w:r>
      <w:r w:rsidR="00F2620F" w:rsidRPr="00F676CD">
        <w:rPr>
          <w:sz w:val="24"/>
          <w:szCs w:val="24"/>
        </w:rPr>
        <w:t xml:space="preserve">рабочих </w:t>
      </w:r>
      <w:r w:rsidRPr="00F676CD">
        <w:rPr>
          <w:sz w:val="24"/>
          <w:szCs w:val="24"/>
        </w:rPr>
        <w:t>дней со дня поступления такого запроса Заказчик размещает в ЕИС</w:t>
      </w:r>
      <w:r w:rsidR="006F2F50" w:rsidRPr="00F676CD">
        <w:rPr>
          <w:sz w:val="24"/>
          <w:szCs w:val="24"/>
        </w:rPr>
        <w:t xml:space="preserve"> и на электронной площадке</w:t>
      </w:r>
      <w:r w:rsidRPr="00F676CD">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F676CD" w:rsidRDefault="00E42EE0" w:rsidP="00F2620F">
      <w:pPr>
        <w:spacing w:before="120"/>
        <w:ind w:firstLine="426"/>
        <w:jc w:val="both"/>
        <w:rPr>
          <w:sz w:val="24"/>
          <w:szCs w:val="24"/>
        </w:rPr>
      </w:pPr>
      <w:r w:rsidRPr="00F676CD">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F676CD" w:rsidRDefault="00E42EE0" w:rsidP="00F2620F">
      <w:pPr>
        <w:spacing w:before="120"/>
        <w:ind w:firstLine="426"/>
        <w:jc w:val="both"/>
        <w:rPr>
          <w:sz w:val="24"/>
          <w:szCs w:val="24"/>
        </w:rPr>
      </w:pPr>
      <w:r w:rsidRPr="00F676CD">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F676CD" w:rsidRDefault="00E42EE0" w:rsidP="00A16A68">
      <w:pPr>
        <w:spacing w:before="120"/>
        <w:ind w:firstLine="426"/>
        <w:jc w:val="both"/>
        <w:rPr>
          <w:sz w:val="24"/>
          <w:szCs w:val="24"/>
        </w:rPr>
      </w:pPr>
      <w:r w:rsidRPr="00F676CD">
        <w:rPr>
          <w:sz w:val="24"/>
          <w:szCs w:val="24"/>
        </w:rPr>
        <w:t xml:space="preserve">1.8.12. </w:t>
      </w:r>
      <w:r w:rsidR="00A16A68" w:rsidRPr="00F676C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003A69D8" w:rsidRPr="00F676CD">
        <w:rPr>
          <w:sz w:val="24"/>
          <w:szCs w:val="24"/>
        </w:rPr>
        <w:t>Законом N 223-ФЗ</w:t>
      </w:r>
      <w:r w:rsidR="00A16A68" w:rsidRPr="00F676CD">
        <w:rPr>
          <w:sz w:val="24"/>
          <w:szCs w:val="24"/>
        </w:rPr>
        <w:t>,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42EE0" w:rsidRPr="00F676CD" w:rsidRDefault="00E42EE0" w:rsidP="00F2620F">
      <w:pPr>
        <w:spacing w:before="120"/>
        <w:ind w:firstLine="426"/>
        <w:jc w:val="both"/>
        <w:rPr>
          <w:sz w:val="24"/>
          <w:szCs w:val="24"/>
        </w:rPr>
      </w:pPr>
      <w:r w:rsidRPr="00F676CD">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F676CD" w:rsidRDefault="00E42EE0" w:rsidP="00F2620F">
      <w:pPr>
        <w:spacing w:before="120"/>
        <w:ind w:firstLine="426"/>
        <w:jc w:val="both"/>
        <w:rPr>
          <w:sz w:val="24"/>
          <w:szCs w:val="24"/>
        </w:rPr>
      </w:pPr>
      <w:r w:rsidRPr="00F676CD">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F676CD">
        <w:rPr>
          <w:sz w:val="24"/>
          <w:szCs w:val="24"/>
        </w:rPr>
        <w:t xml:space="preserve"> и на электронной площадке</w:t>
      </w:r>
      <w:r w:rsidRPr="00F676CD">
        <w:rPr>
          <w:sz w:val="24"/>
          <w:szCs w:val="24"/>
        </w:rPr>
        <w:t xml:space="preserve"> в день его принятия. </w:t>
      </w:r>
    </w:p>
    <w:p w:rsidR="00E42EE0" w:rsidRPr="00F676CD" w:rsidRDefault="00E42EE0" w:rsidP="00F2620F">
      <w:pPr>
        <w:spacing w:before="120"/>
        <w:ind w:firstLine="426"/>
        <w:jc w:val="both"/>
        <w:rPr>
          <w:sz w:val="24"/>
          <w:szCs w:val="24"/>
        </w:rPr>
      </w:pPr>
      <w:r w:rsidRPr="00F676CD">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F676CD" w:rsidRDefault="00E42EE0" w:rsidP="00F2620F">
      <w:pPr>
        <w:spacing w:before="120"/>
        <w:ind w:firstLine="426"/>
        <w:jc w:val="both"/>
        <w:rPr>
          <w:sz w:val="24"/>
          <w:szCs w:val="24"/>
        </w:rPr>
      </w:pPr>
      <w:r w:rsidRPr="00F676CD">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F676CD" w:rsidRDefault="00E42EE0" w:rsidP="00F2620F">
      <w:pPr>
        <w:spacing w:before="120"/>
        <w:ind w:firstLine="426"/>
        <w:jc w:val="both"/>
        <w:rPr>
          <w:sz w:val="24"/>
          <w:szCs w:val="24"/>
        </w:rPr>
      </w:pPr>
      <w:bookmarkStart w:id="31" w:name="P390"/>
      <w:bookmarkEnd w:id="31"/>
      <w:r w:rsidRPr="00F676CD">
        <w:rPr>
          <w:sz w:val="24"/>
          <w:szCs w:val="24"/>
        </w:rPr>
        <w:t xml:space="preserve">1.8.16. </w:t>
      </w:r>
      <w:r w:rsidR="00F75B11" w:rsidRPr="00F676CD">
        <w:rPr>
          <w:sz w:val="24"/>
          <w:szCs w:val="24"/>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r w:rsidR="00F2620F" w:rsidRPr="00F676CD">
        <w:t xml:space="preserve"> </w:t>
      </w:r>
      <w:r w:rsidR="00F2620F" w:rsidRPr="00F676CD">
        <w:rPr>
          <w:sz w:val="24"/>
          <w:szCs w:val="24"/>
        </w:rPr>
        <w:t>Размер обеспечения исполнения договора и срок, на который оно предоставляется, указываются в проекте договора и в документации о закупке.</w:t>
      </w:r>
    </w:p>
    <w:p w:rsidR="00E42EE0" w:rsidRPr="00F676CD" w:rsidRDefault="00E42EE0" w:rsidP="00137AA3">
      <w:pPr>
        <w:spacing w:before="120"/>
        <w:ind w:firstLine="426"/>
        <w:jc w:val="both"/>
        <w:rPr>
          <w:sz w:val="24"/>
          <w:szCs w:val="24"/>
        </w:rPr>
      </w:pPr>
      <w:bookmarkStart w:id="32" w:name="P395"/>
      <w:bookmarkEnd w:id="32"/>
      <w:r w:rsidRPr="00F676CD">
        <w:rPr>
          <w:sz w:val="24"/>
          <w:szCs w:val="24"/>
        </w:rPr>
        <w:t>1.8.</w:t>
      </w:r>
      <w:r w:rsidR="00044906" w:rsidRPr="00F676CD">
        <w:rPr>
          <w:sz w:val="24"/>
          <w:szCs w:val="24"/>
        </w:rPr>
        <w:t>17</w:t>
      </w:r>
      <w:r w:rsidRPr="00F676CD">
        <w:rPr>
          <w:sz w:val="24"/>
          <w:szCs w:val="24"/>
        </w:rPr>
        <w:t xml:space="preserve">.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w:t>
      </w:r>
      <w:r w:rsidRPr="00F676CD">
        <w:rPr>
          <w:sz w:val="24"/>
          <w:szCs w:val="24"/>
        </w:rPr>
        <w:lastRenderedPageBreak/>
        <w:t>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F676CD" w:rsidRDefault="00E42EE0" w:rsidP="00137AA3">
      <w:pPr>
        <w:spacing w:before="120"/>
        <w:ind w:firstLine="426"/>
        <w:jc w:val="both"/>
        <w:rPr>
          <w:sz w:val="24"/>
          <w:szCs w:val="24"/>
        </w:rPr>
      </w:pPr>
      <w:r w:rsidRPr="00F676CD">
        <w:rPr>
          <w:sz w:val="24"/>
          <w:szCs w:val="24"/>
        </w:rPr>
        <w:t>1.8.</w:t>
      </w:r>
      <w:r w:rsidR="00044906" w:rsidRPr="00F676CD">
        <w:rPr>
          <w:sz w:val="24"/>
          <w:szCs w:val="24"/>
        </w:rPr>
        <w:t>18</w:t>
      </w:r>
      <w:r w:rsidRPr="00F676CD">
        <w:rPr>
          <w:sz w:val="24"/>
          <w:szCs w:val="24"/>
        </w:rPr>
        <w:t>. Приоритет не предоставляется в следующих случаях:</w:t>
      </w:r>
    </w:p>
    <w:p w:rsidR="00E42EE0" w:rsidRPr="00F676CD" w:rsidRDefault="00E42EE0" w:rsidP="00137AA3">
      <w:pPr>
        <w:spacing w:before="120"/>
        <w:ind w:firstLine="426"/>
        <w:jc w:val="both"/>
        <w:rPr>
          <w:sz w:val="24"/>
          <w:szCs w:val="24"/>
        </w:rPr>
      </w:pPr>
      <w:r w:rsidRPr="00F676CD">
        <w:rPr>
          <w:sz w:val="24"/>
          <w:szCs w:val="24"/>
        </w:rPr>
        <w:t>1) закупка признана несостоявшейся и договор заключается с единственным участником закупки;</w:t>
      </w:r>
    </w:p>
    <w:p w:rsidR="00E42EE0" w:rsidRPr="00F676CD" w:rsidRDefault="00E42EE0" w:rsidP="00137AA3">
      <w:pPr>
        <w:spacing w:before="120"/>
        <w:ind w:firstLine="426"/>
        <w:jc w:val="both"/>
        <w:rPr>
          <w:sz w:val="24"/>
          <w:szCs w:val="24"/>
        </w:rPr>
      </w:pPr>
      <w:r w:rsidRPr="00F676CD">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F676CD" w:rsidRDefault="00E42EE0" w:rsidP="00137AA3">
      <w:pPr>
        <w:spacing w:before="120"/>
        <w:ind w:firstLine="426"/>
        <w:jc w:val="both"/>
        <w:rPr>
          <w:sz w:val="24"/>
          <w:szCs w:val="24"/>
        </w:rPr>
      </w:pPr>
      <w:r w:rsidRPr="00F676CD">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F676CD" w:rsidRDefault="00E42EE0" w:rsidP="00137AA3">
      <w:pPr>
        <w:spacing w:before="100" w:beforeAutospacing="1"/>
        <w:ind w:firstLine="426"/>
        <w:jc w:val="both"/>
        <w:rPr>
          <w:sz w:val="24"/>
          <w:szCs w:val="24"/>
        </w:rPr>
      </w:pPr>
      <w:bookmarkStart w:id="33" w:name="P400"/>
      <w:bookmarkEnd w:id="33"/>
      <w:r w:rsidRPr="00F676CD">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F676CD" w:rsidRDefault="00E42EE0" w:rsidP="00137AA3">
      <w:pPr>
        <w:spacing w:before="100" w:beforeAutospacing="1"/>
        <w:ind w:firstLine="426"/>
        <w:jc w:val="both"/>
        <w:rPr>
          <w:sz w:val="24"/>
          <w:szCs w:val="24"/>
        </w:rPr>
      </w:pPr>
      <w:bookmarkStart w:id="34" w:name="P401"/>
      <w:bookmarkEnd w:id="34"/>
      <w:r w:rsidRPr="00F676CD">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F676CD" w:rsidRDefault="00E42EE0" w:rsidP="00137AA3">
      <w:pPr>
        <w:spacing w:before="100" w:beforeAutospacing="1"/>
        <w:ind w:firstLine="426"/>
        <w:jc w:val="both"/>
        <w:rPr>
          <w:sz w:val="24"/>
          <w:szCs w:val="24"/>
        </w:rPr>
      </w:pPr>
      <w:bookmarkStart w:id="35" w:name="P402"/>
      <w:bookmarkEnd w:id="35"/>
      <w:r w:rsidRPr="00F676CD">
        <w:rPr>
          <w:sz w:val="24"/>
          <w:szCs w:val="24"/>
        </w:rPr>
        <w:t>1.8.</w:t>
      </w:r>
      <w:r w:rsidR="00044906" w:rsidRPr="00F676CD">
        <w:rPr>
          <w:sz w:val="24"/>
          <w:szCs w:val="24"/>
        </w:rPr>
        <w:t>19</w:t>
      </w:r>
      <w:r w:rsidRPr="00F676CD">
        <w:rPr>
          <w:sz w:val="24"/>
          <w:szCs w:val="24"/>
        </w:rPr>
        <w:t>. Условием предоставления приоритета является включение в документацию о закупке следующих сведений:</w:t>
      </w:r>
    </w:p>
    <w:p w:rsidR="00E42EE0" w:rsidRPr="00F676CD" w:rsidRDefault="00E42EE0" w:rsidP="00137AA3">
      <w:pPr>
        <w:spacing w:before="100" w:beforeAutospacing="1"/>
        <w:ind w:firstLine="426"/>
        <w:jc w:val="both"/>
        <w:rPr>
          <w:sz w:val="24"/>
          <w:szCs w:val="24"/>
        </w:rPr>
      </w:pPr>
      <w:r w:rsidRPr="00F676CD">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F676CD" w:rsidRDefault="00E42EE0" w:rsidP="00137AA3">
      <w:pPr>
        <w:spacing w:before="100" w:beforeAutospacing="1"/>
        <w:ind w:firstLine="426"/>
        <w:jc w:val="both"/>
        <w:rPr>
          <w:sz w:val="24"/>
          <w:szCs w:val="24"/>
        </w:rPr>
      </w:pPr>
      <w:r w:rsidRPr="00F676CD">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F676CD" w:rsidRDefault="00E42EE0" w:rsidP="00137AA3">
      <w:pPr>
        <w:spacing w:before="120"/>
        <w:ind w:firstLine="426"/>
        <w:jc w:val="both"/>
        <w:rPr>
          <w:sz w:val="24"/>
          <w:szCs w:val="24"/>
        </w:rPr>
      </w:pPr>
      <w:bookmarkStart w:id="36" w:name="P405"/>
      <w:bookmarkEnd w:id="36"/>
      <w:r w:rsidRPr="00F676CD">
        <w:rPr>
          <w:sz w:val="24"/>
          <w:szCs w:val="24"/>
        </w:rPr>
        <w:t>3) сведений о начальной (максимальной) цене единицы каждого товара, работы, услуги, являющихся предметом закупки;</w:t>
      </w:r>
    </w:p>
    <w:p w:rsidR="00E42EE0" w:rsidRPr="00F676CD" w:rsidRDefault="00E42EE0" w:rsidP="00137AA3">
      <w:pPr>
        <w:spacing w:before="120"/>
        <w:ind w:firstLine="426"/>
        <w:jc w:val="both"/>
        <w:rPr>
          <w:sz w:val="24"/>
          <w:szCs w:val="24"/>
        </w:rPr>
      </w:pPr>
      <w:r w:rsidRPr="00F676CD">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F676CD" w:rsidRDefault="00E42EE0" w:rsidP="00137AA3">
      <w:pPr>
        <w:spacing w:before="120"/>
        <w:ind w:firstLine="426"/>
        <w:jc w:val="both"/>
        <w:rPr>
          <w:sz w:val="24"/>
          <w:szCs w:val="24"/>
        </w:rPr>
      </w:pPr>
      <w:r w:rsidRPr="00F676CD">
        <w:rPr>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F676CD" w:rsidRDefault="00E42EE0" w:rsidP="00137AA3">
      <w:pPr>
        <w:spacing w:before="120"/>
        <w:ind w:firstLine="426"/>
        <w:jc w:val="both"/>
        <w:rPr>
          <w:sz w:val="24"/>
          <w:szCs w:val="24"/>
        </w:rPr>
      </w:pPr>
      <w:r w:rsidRPr="00F676CD">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F676CD" w:rsidRDefault="00E42EE0" w:rsidP="00137AA3">
      <w:pPr>
        <w:spacing w:before="120"/>
        <w:ind w:firstLine="426"/>
        <w:jc w:val="both"/>
        <w:rPr>
          <w:sz w:val="24"/>
          <w:szCs w:val="24"/>
        </w:rPr>
      </w:pPr>
      <w:r w:rsidRPr="00F676CD">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F676CD" w:rsidRDefault="00E42EE0" w:rsidP="00137AA3">
      <w:pPr>
        <w:spacing w:before="120"/>
        <w:ind w:firstLine="426"/>
        <w:jc w:val="both"/>
        <w:rPr>
          <w:sz w:val="24"/>
          <w:szCs w:val="24"/>
        </w:rPr>
      </w:pPr>
      <w:r w:rsidRPr="00F676CD">
        <w:rPr>
          <w:sz w:val="24"/>
          <w:szCs w:val="24"/>
        </w:rPr>
        <w:lastRenderedPageBreak/>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F676CD" w:rsidRDefault="00E42EE0" w:rsidP="00137AA3">
      <w:pPr>
        <w:spacing w:before="120"/>
        <w:ind w:firstLine="426"/>
        <w:jc w:val="both"/>
        <w:rPr>
          <w:sz w:val="24"/>
          <w:szCs w:val="24"/>
        </w:rPr>
      </w:pPr>
      <w:r w:rsidRPr="00F676CD">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F38E3" w:rsidRPr="00F676CD" w:rsidRDefault="00AF38E3" w:rsidP="00137AA3">
      <w:pPr>
        <w:spacing w:before="120"/>
        <w:ind w:firstLine="426"/>
        <w:jc w:val="both"/>
        <w:rPr>
          <w:sz w:val="24"/>
          <w:szCs w:val="24"/>
        </w:rPr>
      </w:pPr>
      <w:r w:rsidRPr="00F676CD">
        <w:rPr>
          <w:sz w:val="24"/>
          <w:szCs w:val="24"/>
        </w:rPr>
        <w:t>1.8.</w:t>
      </w:r>
      <w:r w:rsidR="00044906" w:rsidRPr="00F676CD">
        <w:rPr>
          <w:sz w:val="24"/>
          <w:szCs w:val="24"/>
        </w:rPr>
        <w:t>20</w:t>
      </w:r>
      <w:r w:rsidRPr="00F676CD">
        <w:rPr>
          <w:sz w:val="24"/>
          <w:szCs w:val="24"/>
        </w:rPr>
        <w:t>.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F38E3" w:rsidRPr="00F676CD" w:rsidRDefault="00AF38E3" w:rsidP="00137AA3">
      <w:pPr>
        <w:spacing w:before="120"/>
        <w:ind w:firstLine="426"/>
        <w:jc w:val="both"/>
        <w:rPr>
          <w:sz w:val="24"/>
          <w:szCs w:val="24"/>
        </w:rPr>
      </w:pPr>
      <w:r w:rsidRPr="00F676CD">
        <w:rPr>
          <w:sz w:val="24"/>
          <w:szCs w:val="24"/>
        </w:rPr>
        <w:t>1) в реестр российской промышленной продукции;</w:t>
      </w:r>
    </w:p>
    <w:p w:rsidR="00903FC9" w:rsidRPr="00F676CD" w:rsidRDefault="00AF38E3" w:rsidP="00137AA3">
      <w:pPr>
        <w:spacing w:before="120"/>
        <w:ind w:firstLine="426"/>
        <w:jc w:val="both"/>
        <w:rPr>
          <w:sz w:val="24"/>
          <w:szCs w:val="24"/>
        </w:rPr>
      </w:pPr>
      <w:r w:rsidRPr="00F676CD">
        <w:rPr>
          <w:sz w:val="24"/>
          <w:szCs w:val="24"/>
        </w:rPr>
        <w:t>2) единый реестр российской радиоэлектронной продукции</w:t>
      </w:r>
      <w:r w:rsidR="00903FC9" w:rsidRPr="00F676CD">
        <w:rPr>
          <w:sz w:val="24"/>
          <w:szCs w:val="24"/>
        </w:rPr>
        <w:t>;</w:t>
      </w:r>
    </w:p>
    <w:p w:rsidR="00AF38E3" w:rsidRPr="00F676CD" w:rsidRDefault="00903FC9" w:rsidP="00137AA3">
      <w:pPr>
        <w:spacing w:before="120"/>
        <w:ind w:firstLine="426"/>
        <w:jc w:val="both"/>
        <w:rPr>
          <w:sz w:val="24"/>
          <w:szCs w:val="24"/>
        </w:rPr>
      </w:pPr>
      <w:r w:rsidRPr="00F676CD">
        <w:rPr>
          <w:sz w:val="24"/>
          <w:szCs w:val="24"/>
        </w:rPr>
        <w:t>3) реестр промышленной продукции, произведенной на территории государства - члена ЕАЭС.</w:t>
      </w:r>
    </w:p>
    <w:p w:rsidR="00AF38E3" w:rsidRPr="00F676CD" w:rsidRDefault="00AF38E3" w:rsidP="00137AA3">
      <w:pPr>
        <w:spacing w:before="120"/>
        <w:ind w:firstLine="426"/>
        <w:jc w:val="both"/>
        <w:rPr>
          <w:sz w:val="24"/>
          <w:szCs w:val="24"/>
        </w:rPr>
      </w:pPr>
      <w:r w:rsidRPr="00F676CD">
        <w:rPr>
          <w:sz w:val="24"/>
          <w:szCs w:val="24"/>
        </w:rPr>
        <w:t>1.8.</w:t>
      </w:r>
      <w:r w:rsidR="00044906" w:rsidRPr="00F676CD">
        <w:rPr>
          <w:sz w:val="24"/>
          <w:szCs w:val="24"/>
        </w:rPr>
        <w:t>21</w:t>
      </w:r>
      <w:r w:rsidRPr="00F676CD">
        <w:rPr>
          <w:sz w:val="24"/>
          <w:szCs w:val="24"/>
        </w:rPr>
        <w:t>. При осуществлении закупки для достижения минимальной доли, предусмотренной п. 1.8.2</w:t>
      </w:r>
      <w:r w:rsidR="00797CE4" w:rsidRPr="00F676CD">
        <w:rPr>
          <w:sz w:val="24"/>
          <w:szCs w:val="24"/>
        </w:rPr>
        <w:t>0</w:t>
      </w:r>
      <w:r w:rsidRPr="00F676CD">
        <w:rPr>
          <w:sz w:val="24"/>
          <w:szCs w:val="24"/>
        </w:rPr>
        <w:t xml:space="preserve"> настоящего Положения, заказчик:</w:t>
      </w:r>
    </w:p>
    <w:p w:rsidR="00AF38E3" w:rsidRPr="00F676CD" w:rsidRDefault="00AF38E3" w:rsidP="00137AA3">
      <w:pPr>
        <w:spacing w:before="120"/>
        <w:ind w:firstLine="426"/>
        <w:jc w:val="both"/>
        <w:rPr>
          <w:sz w:val="24"/>
          <w:szCs w:val="24"/>
        </w:rPr>
      </w:pPr>
      <w:r w:rsidRPr="00F676CD">
        <w:rPr>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w:t>
      </w:r>
    </w:p>
    <w:p w:rsidR="00AF38E3" w:rsidRPr="00F676CD" w:rsidRDefault="00AF38E3" w:rsidP="00137AA3">
      <w:pPr>
        <w:spacing w:before="120"/>
        <w:ind w:firstLine="426"/>
        <w:jc w:val="both"/>
        <w:rPr>
          <w:sz w:val="24"/>
          <w:szCs w:val="24"/>
        </w:rPr>
      </w:pPr>
      <w:r w:rsidRPr="00F676CD">
        <w:rPr>
          <w:sz w:val="24"/>
          <w:szCs w:val="24"/>
        </w:rPr>
        <w:t>2) описывая объект закупки, приводит характеристики российских товаров.</w:t>
      </w:r>
    </w:p>
    <w:p w:rsidR="00E42EE0" w:rsidRPr="00F676CD" w:rsidRDefault="00E42EE0" w:rsidP="00137AA3">
      <w:pPr>
        <w:spacing w:before="120"/>
        <w:ind w:firstLine="426"/>
        <w:jc w:val="both"/>
        <w:rPr>
          <w:sz w:val="24"/>
          <w:szCs w:val="24"/>
        </w:rPr>
      </w:pPr>
    </w:p>
    <w:p w:rsidR="00E42EE0" w:rsidRPr="00F676CD" w:rsidRDefault="00E42EE0" w:rsidP="00137AA3">
      <w:pPr>
        <w:ind w:firstLine="426"/>
        <w:jc w:val="center"/>
        <w:outlineLvl w:val="1"/>
        <w:rPr>
          <w:b/>
          <w:sz w:val="24"/>
          <w:szCs w:val="24"/>
        </w:rPr>
      </w:pPr>
      <w:bookmarkStart w:id="37" w:name="P413"/>
      <w:bookmarkEnd w:id="37"/>
      <w:r w:rsidRPr="00F676CD">
        <w:rPr>
          <w:b/>
          <w:sz w:val="24"/>
          <w:szCs w:val="24"/>
        </w:rPr>
        <w:t>1.9. Требования к участникам закупки</w:t>
      </w:r>
    </w:p>
    <w:p w:rsidR="00E42EE0" w:rsidRPr="00F676CD" w:rsidRDefault="00E42EE0" w:rsidP="00137AA3">
      <w:pPr>
        <w:ind w:firstLine="426"/>
        <w:jc w:val="both"/>
        <w:rPr>
          <w:sz w:val="24"/>
          <w:szCs w:val="24"/>
        </w:rPr>
      </w:pPr>
    </w:p>
    <w:p w:rsidR="00E42EE0" w:rsidRPr="00F676CD" w:rsidRDefault="00E42EE0" w:rsidP="00137AA3">
      <w:pPr>
        <w:ind w:firstLine="426"/>
        <w:jc w:val="both"/>
        <w:rPr>
          <w:sz w:val="24"/>
          <w:szCs w:val="24"/>
        </w:rPr>
      </w:pPr>
      <w:bookmarkStart w:id="38" w:name="P415"/>
      <w:bookmarkEnd w:id="38"/>
      <w:r w:rsidRPr="00F676CD">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F676CD" w:rsidRDefault="00E42EE0" w:rsidP="00137AA3">
      <w:pPr>
        <w:spacing w:before="120"/>
        <w:ind w:firstLine="426"/>
        <w:jc w:val="both"/>
        <w:rPr>
          <w:sz w:val="24"/>
          <w:szCs w:val="24"/>
        </w:rPr>
      </w:pPr>
      <w:r w:rsidRPr="00F676CD">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D5AB7" w:rsidRPr="00F676CD" w:rsidRDefault="00E42EE0" w:rsidP="00AD5AB7">
      <w:pPr>
        <w:spacing w:before="120"/>
        <w:ind w:firstLine="426"/>
        <w:jc w:val="both"/>
        <w:rPr>
          <w:sz w:val="24"/>
          <w:szCs w:val="24"/>
        </w:rPr>
      </w:pPr>
      <w:r w:rsidRPr="00F676CD">
        <w:rPr>
          <w:sz w:val="24"/>
          <w:szCs w:val="24"/>
        </w:rPr>
        <w:t xml:space="preserve">2) </w:t>
      </w:r>
      <w:r w:rsidR="00AD5AB7" w:rsidRPr="00F676CD">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5AB7" w:rsidRPr="00F676CD" w:rsidRDefault="00AD5AB7" w:rsidP="00AD5AB7">
      <w:pPr>
        <w:spacing w:before="120"/>
        <w:ind w:firstLine="426"/>
        <w:jc w:val="both"/>
        <w:rPr>
          <w:sz w:val="24"/>
          <w:szCs w:val="24"/>
        </w:rPr>
      </w:pPr>
      <w:r w:rsidRPr="00F676CD">
        <w:rPr>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D5AB7" w:rsidRPr="00F676CD" w:rsidRDefault="00AD5AB7" w:rsidP="00AD5AB7">
      <w:pPr>
        <w:spacing w:before="120"/>
        <w:ind w:firstLine="426"/>
        <w:jc w:val="both"/>
        <w:rPr>
          <w:sz w:val="24"/>
          <w:szCs w:val="24"/>
        </w:rPr>
      </w:pPr>
      <w:r w:rsidRPr="00F676CD">
        <w:rPr>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F676CD">
        <w:rPr>
          <w:sz w:val="24"/>
          <w:szCs w:val="24"/>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D5AB7" w:rsidRPr="00F676CD" w:rsidRDefault="00AD5AB7" w:rsidP="00AD5AB7">
      <w:pPr>
        <w:spacing w:before="120"/>
        <w:ind w:firstLine="426"/>
        <w:jc w:val="both"/>
        <w:rPr>
          <w:sz w:val="24"/>
          <w:szCs w:val="24"/>
        </w:rPr>
      </w:pPr>
      <w:r w:rsidRPr="00F676CD">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5AB7" w:rsidRPr="00F676CD" w:rsidRDefault="00AD5AB7" w:rsidP="00AD5AB7">
      <w:pPr>
        <w:spacing w:before="120"/>
        <w:ind w:firstLine="426"/>
        <w:jc w:val="both"/>
        <w:rPr>
          <w:sz w:val="24"/>
          <w:szCs w:val="24"/>
        </w:rPr>
      </w:pPr>
      <w:r w:rsidRPr="00F676CD">
        <w:rPr>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5AB7" w:rsidRPr="00F676CD" w:rsidRDefault="00AD5AB7" w:rsidP="00AD5AB7">
      <w:pPr>
        <w:spacing w:before="120"/>
        <w:ind w:firstLine="426"/>
        <w:jc w:val="both"/>
        <w:rPr>
          <w:sz w:val="24"/>
          <w:szCs w:val="24"/>
        </w:rPr>
      </w:pPr>
      <w:r w:rsidRPr="00F676CD">
        <w:rPr>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5AB7" w:rsidRPr="00F676CD" w:rsidRDefault="00AD5AB7" w:rsidP="00AD5AB7">
      <w:pPr>
        <w:spacing w:before="120"/>
        <w:ind w:firstLine="426"/>
        <w:jc w:val="both"/>
        <w:rPr>
          <w:sz w:val="24"/>
          <w:szCs w:val="24"/>
        </w:rPr>
      </w:pPr>
      <w:r w:rsidRPr="00F676CD">
        <w:rPr>
          <w:sz w:val="24"/>
          <w:szCs w:val="24"/>
        </w:rPr>
        <w:t>8) участник закупки не является офшорной компанией;</w:t>
      </w:r>
    </w:p>
    <w:p w:rsidR="00AD5AB7" w:rsidRPr="00F676CD" w:rsidRDefault="00AD5AB7" w:rsidP="00AD5AB7">
      <w:pPr>
        <w:spacing w:before="120"/>
        <w:ind w:firstLine="426"/>
        <w:jc w:val="both"/>
        <w:rPr>
          <w:sz w:val="24"/>
          <w:szCs w:val="24"/>
        </w:rPr>
      </w:pPr>
      <w:r w:rsidRPr="00F676CD">
        <w:rPr>
          <w:sz w:val="24"/>
          <w:szCs w:val="24"/>
        </w:rPr>
        <w:t>9) отсутствие у участника закупки ограничений для участия в закупках, установленных законодательством Российской Федерации.</w:t>
      </w:r>
    </w:p>
    <w:p w:rsidR="00AD5AB7" w:rsidRPr="00F676CD" w:rsidRDefault="00AD5AB7" w:rsidP="00AD5AB7">
      <w:pPr>
        <w:spacing w:before="120"/>
        <w:ind w:firstLine="426"/>
        <w:jc w:val="both"/>
        <w:rPr>
          <w:sz w:val="24"/>
          <w:szCs w:val="24"/>
        </w:rPr>
      </w:pPr>
      <w:r w:rsidRPr="00F676CD">
        <w:rPr>
          <w:sz w:val="24"/>
          <w:szCs w:val="24"/>
        </w:rPr>
        <w:t>10)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F676CD" w:rsidRDefault="00AD5AB7" w:rsidP="00AD5AB7">
      <w:pPr>
        <w:spacing w:before="120"/>
        <w:ind w:firstLine="426"/>
        <w:jc w:val="both"/>
        <w:rPr>
          <w:sz w:val="24"/>
          <w:szCs w:val="24"/>
        </w:rPr>
      </w:pPr>
      <w:r w:rsidRPr="00F676CD">
        <w:rPr>
          <w:sz w:val="24"/>
          <w:szCs w:val="24"/>
        </w:rPr>
        <w:t>11)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00E42EE0" w:rsidRPr="00F676CD">
        <w:rPr>
          <w:sz w:val="24"/>
          <w:szCs w:val="24"/>
        </w:rPr>
        <w:t>.</w:t>
      </w:r>
    </w:p>
    <w:p w:rsidR="00E42EE0" w:rsidRPr="00F676CD" w:rsidRDefault="00E42EE0" w:rsidP="00137AA3">
      <w:pPr>
        <w:spacing w:before="120"/>
        <w:ind w:firstLine="426"/>
        <w:jc w:val="both"/>
        <w:rPr>
          <w:sz w:val="24"/>
          <w:szCs w:val="24"/>
        </w:rPr>
      </w:pPr>
      <w:r w:rsidRPr="00F676CD">
        <w:rPr>
          <w:sz w:val="24"/>
          <w:szCs w:val="24"/>
        </w:rPr>
        <w:t>1.9.2. К участникам закупки не допускается устанавливать требования дискриминационного характера.</w:t>
      </w:r>
    </w:p>
    <w:p w:rsidR="00E42EE0" w:rsidRPr="00F676CD" w:rsidRDefault="00E42EE0" w:rsidP="00975A30">
      <w:pPr>
        <w:spacing w:before="120"/>
        <w:ind w:firstLine="426"/>
        <w:jc w:val="both"/>
        <w:rPr>
          <w:sz w:val="24"/>
          <w:szCs w:val="24"/>
        </w:rPr>
      </w:pPr>
      <w:r w:rsidRPr="00F676CD">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F676CD" w:rsidRDefault="00E42EE0" w:rsidP="00975A30">
      <w:pPr>
        <w:spacing w:before="120"/>
        <w:ind w:firstLine="426"/>
        <w:jc w:val="both"/>
        <w:rPr>
          <w:sz w:val="24"/>
          <w:szCs w:val="24"/>
        </w:rPr>
      </w:pPr>
      <w:r w:rsidRPr="00F676CD">
        <w:rPr>
          <w:sz w:val="24"/>
          <w:szCs w:val="24"/>
        </w:rPr>
        <w:t xml:space="preserve">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w:t>
      </w:r>
      <w:r w:rsidRPr="00F676CD">
        <w:rPr>
          <w:sz w:val="24"/>
          <w:szCs w:val="24"/>
        </w:rPr>
        <w:lastRenderedPageBreak/>
        <w:t>заявок на участие в закупке применяются в равной степени в отношении всех участников закупки.</w:t>
      </w:r>
    </w:p>
    <w:p w:rsidR="00A16A68" w:rsidRPr="00F676CD" w:rsidRDefault="00A16A68" w:rsidP="00A16A68">
      <w:pPr>
        <w:spacing w:before="120"/>
        <w:ind w:firstLine="426"/>
        <w:jc w:val="both"/>
        <w:rPr>
          <w:sz w:val="24"/>
          <w:szCs w:val="24"/>
        </w:rPr>
      </w:pPr>
      <w:r w:rsidRPr="00F676CD">
        <w:rPr>
          <w:sz w:val="24"/>
          <w:szCs w:val="24"/>
        </w:rPr>
        <w:t>1.9.5. Заказчик вправе устанавливать к участникам закупок товаров, работ, услуг единые дополнительные требования, в том числе к наличию:</w:t>
      </w:r>
    </w:p>
    <w:p w:rsidR="00A16A68" w:rsidRPr="00F676CD" w:rsidRDefault="00A16A68" w:rsidP="00A16A68">
      <w:pPr>
        <w:spacing w:before="120"/>
        <w:ind w:firstLine="426"/>
        <w:jc w:val="both"/>
        <w:rPr>
          <w:sz w:val="24"/>
          <w:szCs w:val="24"/>
        </w:rPr>
      </w:pPr>
      <w:r w:rsidRPr="00F676CD">
        <w:rPr>
          <w:sz w:val="24"/>
          <w:szCs w:val="24"/>
        </w:rPr>
        <w:t>финансовых ресурсов для исполнения договора;</w:t>
      </w:r>
    </w:p>
    <w:p w:rsidR="00A16A68" w:rsidRPr="00F676CD" w:rsidRDefault="00A16A68" w:rsidP="00A16A68">
      <w:pPr>
        <w:spacing w:before="120"/>
        <w:ind w:firstLine="426"/>
        <w:jc w:val="both"/>
        <w:rPr>
          <w:sz w:val="24"/>
          <w:szCs w:val="24"/>
        </w:rPr>
      </w:pPr>
      <w:r w:rsidRPr="00F676CD">
        <w:rPr>
          <w:sz w:val="24"/>
          <w:szCs w:val="24"/>
        </w:rPr>
        <w:t xml:space="preserve">оборудования и других материальных ресурсов для исполнения договора; </w:t>
      </w:r>
    </w:p>
    <w:p w:rsidR="00A16A68" w:rsidRPr="00F676CD" w:rsidRDefault="00A16A68" w:rsidP="00A16A68">
      <w:pPr>
        <w:spacing w:before="120"/>
        <w:ind w:firstLine="426"/>
        <w:jc w:val="both"/>
        <w:rPr>
          <w:sz w:val="24"/>
          <w:szCs w:val="24"/>
        </w:rPr>
      </w:pPr>
      <w:r w:rsidRPr="00F676CD">
        <w:rPr>
          <w:sz w:val="24"/>
          <w:szCs w:val="24"/>
        </w:rPr>
        <w:t>опыта работы, связанного с предметом договора, и деловой репутации;</w:t>
      </w:r>
    </w:p>
    <w:p w:rsidR="00A16A68" w:rsidRPr="00F676CD" w:rsidRDefault="00A16A68" w:rsidP="00A16A68">
      <w:pPr>
        <w:spacing w:before="120"/>
        <w:ind w:firstLine="426"/>
        <w:jc w:val="both"/>
        <w:rPr>
          <w:sz w:val="24"/>
          <w:szCs w:val="24"/>
        </w:rPr>
      </w:pPr>
      <w:r w:rsidRPr="00F676CD">
        <w:rPr>
          <w:sz w:val="24"/>
          <w:szCs w:val="24"/>
        </w:rPr>
        <w:t>необходимого количества специалистов и иных работников определенного уровня квалификации для исполнения договора;</w:t>
      </w:r>
    </w:p>
    <w:p w:rsidR="00A16A68" w:rsidRPr="00F676CD" w:rsidRDefault="00A16A68" w:rsidP="00A16A68">
      <w:pPr>
        <w:spacing w:before="120"/>
        <w:ind w:firstLine="426"/>
        <w:jc w:val="both"/>
        <w:rPr>
          <w:sz w:val="24"/>
          <w:szCs w:val="24"/>
        </w:rPr>
      </w:pPr>
      <w:r w:rsidRPr="00F676CD">
        <w:rPr>
          <w:sz w:val="24"/>
          <w:szCs w:val="24"/>
        </w:rPr>
        <w:t xml:space="preserve">предоставления образца товара, предлагаемого участником к закупке. </w:t>
      </w:r>
    </w:p>
    <w:p w:rsidR="00A16A68" w:rsidRPr="00F676CD" w:rsidRDefault="00A16A68" w:rsidP="00A16A68">
      <w:pPr>
        <w:spacing w:before="120"/>
        <w:ind w:firstLine="426"/>
        <w:jc w:val="both"/>
        <w:rPr>
          <w:sz w:val="24"/>
          <w:szCs w:val="24"/>
        </w:rPr>
      </w:pPr>
      <w:r w:rsidRPr="00F676CD">
        <w:rPr>
          <w:sz w:val="24"/>
          <w:szCs w:val="24"/>
        </w:rPr>
        <w:t>При установлении указанных требований Заказчик обязан определить конкретные единицы их измерения. Требование к участникам закупок работ (в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A16A68" w:rsidRPr="00F676CD" w:rsidRDefault="00A16A68" w:rsidP="00A16A68">
      <w:pPr>
        <w:spacing w:before="120"/>
        <w:ind w:firstLine="426"/>
        <w:jc w:val="both"/>
        <w:rPr>
          <w:sz w:val="24"/>
          <w:szCs w:val="24"/>
        </w:rPr>
      </w:pPr>
      <w:r w:rsidRPr="00F676CD">
        <w:rPr>
          <w:sz w:val="24"/>
          <w:szCs w:val="24"/>
        </w:rPr>
        <w:t>1.9.6. Указанные в пунктах 1.9.1 и 1.9.5 настоящего Положения требования предъявляются в равной мере ко всем участникам закупок.</w:t>
      </w:r>
    </w:p>
    <w:p w:rsidR="00E42EE0" w:rsidRPr="00F676CD" w:rsidRDefault="00E42EE0" w:rsidP="00975A30">
      <w:pPr>
        <w:ind w:firstLine="426"/>
        <w:jc w:val="both"/>
        <w:rPr>
          <w:sz w:val="24"/>
          <w:szCs w:val="24"/>
        </w:rPr>
      </w:pPr>
    </w:p>
    <w:p w:rsidR="00E42EE0" w:rsidRPr="00F676CD" w:rsidRDefault="00E42EE0" w:rsidP="00975A30">
      <w:pPr>
        <w:ind w:firstLine="426"/>
        <w:jc w:val="center"/>
        <w:outlineLvl w:val="1"/>
        <w:rPr>
          <w:b/>
          <w:sz w:val="24"/>
          <w:szCs w:val="24"/>
        </w:rPr>
      </w:pPr>
      <w:bookmarkStart w:id="39" w:name="P427"/>
      <w:bookmarkEnd w:id="39"/>
      <w:r w:rsidRPr="00F676CD">
        <w:rPr>
          <w:b/>
          <w:sz w:val="24"/>
          <w:szCs w:val="24"/>
        </w:rPr>
        <w:t>1.10. Условия допуска к участию</w:t>
      </w:r>
    </w:p>
    <w:p w:rsidR="00E42EE0" w:rsidRPr="00F676CD" w:rsidRDefault="00E42EE0" w:rsidP="00975A30">
      <w:pPr>
        <w:ind w:firstLine="426"/>
        <w:jc w:val="center"/>
        <w:rPr>
          <w:sz w:val="24"/>
          <w:szCs w:val="24"/>
        </w:rPr>
      </w:pPr>
      <w:r w:rsidRPr="00F676CD">
        <w:rPr>
          <w:b/>
          <w:sz w:val="24"/>
          <w:szCs w:val="24"/>
        </w:rPr>
        <w:t>и отстранения от участия в закупках</w:t>
      </w:r>
    </w:p>
    <w:p w:rsidR="00E42EE0" w:rsidRPr="00F676CD" w:rsidRDefault="00E42EE0" w:rsidP="00975A30">
      <w:pPr>
        <w:ind w:firstLine="426"/>
        <w:jc w:val="both"/>
        <w:rPr>
          <w:sz w:val="24"/>
          <w:szCs w:val="24"/>
        </w:rPr>
      </w:pPr>
    </w:p>
    <w:p w:rsidR="00E42EE0" w:rsidRPr="00F676CD" w:rsidRDefault="00E42EE0" w:rsidP="00975A30">
      <w:pPr>
        <w:ind w:firstLine="426"/>
        <w:jc w:val="both"/>
        <w:rPr>
          <w:sz w:val="24"/>
          <w:szCs w:val="24"/>
        </w:rPr>
      </w:pPr>
      <w:bookmarkStart w:id="40" w:name="P430"/>
      <w:bookmarkEnd w:id="40"/>
      <w:r w:rsidRPr="00F676CD">
        <w:rPr>
          <w:sz w:val="24"/>
          <w:szCs w:val="24"/>
        </w:rPr>
        <w:t xml:space="preserve">1.10.1. </w:t>
      </w:r>
      <w:r w:rsidR="00975A30" w:rsidRPr="00F676CD">
        <w:rPr>
          <w:sz w:val="24"/>
          <w:szCs w:val="24"/>
        </w:rPr>
        <w:t>Закупочная комиссия</w:t>
      </w:r>
      <w:r w:rsidRPr="00F676CD">
        <w:rPr>
          <w:sz w:val="24"/>
          <w:szCs w:val="24"/>
        </w:rPr>
        <w:t xml:space="preserve"> отказывает участнику закупки в допуске к участию в процедуре закупки в следующих случаях:</w:t>
      </w:r>
    </w:p>
    <w:p w:rsidR="00E42EE0" w:rsidRPr="00F676CD" w:rsidRDefault="00E42EE0" w:rsidP="00975A30">
      <w:pPr>
        <w:spacing w:before="120"/>
        <w:ind w:firstLine="426"/>
        <w:jc w:val="both"/>
        <w:rPr>
          <w:sz w:val="24"/>
          <w:szCs w:val="24"/>
        </w:rPr>
      </w:pPr>
      <w:r w:rsidRPr="00F676CD">
        <w:rPr>
          <w:sz w:val="24"/>
          <w:szCs w:val="24"/>
        </w:rPr>
        <w:t>1) выявлено несоответствие участника хотя бы одному из требований, перечисленных в п. 1.9.1 настоящего Положения;</w:t>
      </w:r>
    </w:p>
    <w:p w:rsidR="00E42EE0" w:rsidRPr="00F676CD" w:rsidRDefault="00E42EE0" w:rsidP="00975A30">
      <w:pPr>
        <w:spacing w:before="120"/>
        <w:ind w:firstLine="426"/>
        <w:jc w:val="both"/>
        <w:rPr>
          <w:sz w:val="24"/>
          <w:szCs w:val="24"/>
        </w:rPr>
      </w:pPr>
      <w:r w:rsidRPr="00F676CD">
        <w:rPr>
          <w:sz w:val="24"/>
          <w:szCs w:val="24"/>
        </w:rPr>
        <w:t xml:space="preserve">2) участник закупки и </w:t>
      </w:r>
      <w:r w:rsidR="008C656E" w:rsidRPr="00F676CD">
        <w:rPr>
          <w:sz w:val="24"/>
          <w:szCs w:val="24"/>
        </w:rPr>
        <w:t>(или) его заявка не соответствую</w:t>
      </w:r>
      <w:r w:rsidRPr="00F676CD">
        <w:rPr>
          <w:sz w:val="24"/>
          <w:szCs w:val="24"/>
        </w:rPr>
        <w:t>т иным требованиям документации о закупке (извещению о проведении запроса котировок</w:t>
      </w:r>
      <w:r w:rsidR="001C1F11" w:rsidRPr="00F676CD">
        <w:rPr>
          <w:sz w:val="24"/>
          <w:szCs w:val="24"/>
        </w:rPr>
        <w:t xml:space="preserve"> </w:t>
      </w:r>
      <w:r w:rsidRPr="00F676CD">
        <w:rPr>
          <w:sz w:val="24"/>
          <w:szCs w:val="24"/>
        </w:rPr>
        <w:t>или настоящего Положения;</w:t>
      </w:r>
    </w:p>
    <w:p w:rsidR="00E42EE0" w:rsidRPr="00F676CD" w:rsidRDefault="00E42EE0" w:rsidP="00975A30">
      <w:pPr>
        <w:spacing w:before="120"/>
        <w:ind w:firstLine="426"/>
        <w:jc w:val="both"/>
        <w:rPr>
          <w:sz w:val="24"/>
          <w:szCs w:val="24"/>
        </w:rPr>
      </w:pPr>
      <w:r w:rsidRPr="00F676CD">
        <w:rPr>
          <w:sz w:val="24"/>
          <w:szCs w:val="24"/>
        </w:rPr>
        <w:t>3) участник закупки не представил документы, необходимые для участия в процедуре закупки;</w:t>
      </w:r>
    </w:p>
    <w:p w:rsidR="00E42EE0" w:rsidRPr="00F676CD" w:rsidRDefault="00E42EE0" w:rsidP="00975A30">
      <w:pPr>
        <w:spacing w:before="120"/>
        <w:ind w:firstLine="426"/>
        <w:jc w:val="both"/>
        <w:rPr>
          <w:sz w:val="24"/>
          <w:szCs w:val="24"/>
        </w:rPr>
      </w:pPr>
      <w:r w:rsidRPr="00F676CD">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42EE0" w:rsidRPr="00F676CD" w:rsidRDefault="00E42EE0" w:rsidP="00975A30">
      <w:pPr>
        <w:spacing w:before="120"/>
        <w:ind w:firstLine="426"/>
        <w:jc w:val="both"/>
        <w:rPr>
          <w:sz w:val="24"/>
          <w:szCs w:val="24"/>
        </w:rPr>
      </w:pPr>
      <w:r w:rsidRPr="00F676CD">
        <w:rPr>
          <w:sz w:val="24"/>
          <w:szCs w:val="24"/>
        </w:rPr>
        <w:t>5) участник закупки не пред</w:t>
      </w:r>
      <w:r w:rsidR="008C656E" w:rsidRPr="00F676CD">
        <w:rPr>
          <w:sz w:val="24"/>
          <w:szCs w:val="24"/>
        </w:rPr>
        <w:t>о</w:t>
      </w:r>
      <w:r w:rsidRPr="00F676CD">
        <w:rPr>
          <w:sz w:val="24"/>
          <w:szCs w:val="24"/>
        </w:rPr>
        <w:t>ставил обеспечение заявки на участие в закупке, если такое обеспечение предусмотрено документацией о закупке.</w:t>
      </w:r>
    </w:p>
    <w:p w:rsidR="00E42EE0" w:rsidRPr="00F676CD" w:rsidRDefault="00E42EE0" w:rsidP="00975A30">
      <w:pPr>
        <w:spacing w:before="120"/>
        <w:ind w:firstLine="426"/>
        <w:jc w:val="both"/>
        <w:rPr>
          <w:sz w:val="24"/>
          <w:szCs w:val="24"/>
        </w:rPr>
      </w:pPr>
      <w:bookmarkStart w:id="41" w:name="P436"/>
      <w:bookmarkEnd w:id="41"/>
      <w:r w:rsidRPr="00F676CD">
        <w:rPr>
          <w:sz w:val="24"/>
          <w:szCs w:val="24"/>
        </w:rPr>
        <w:t>1.10.2. Если выявлен хотя бы один из фактов, указанных в п. 1.10.1 настоящего Положения, комиссия обязана отстранить участника от процедуры закупки на любом этапе ее проведения до момента заключения договора.</w:t>
      </w:r>
    </w:p>
    <w:p w:rsidR="00E42EE0" w:rsidRPr="00F676CD" w:rsidRDefault="00E42EE0" w:rsidP="00975A30">
      <w:pPr>
        <w:spacing w:before="120"/>
        <w:ind w:firstLine="426"/>
        <w:jc w:val="both"/>
        <w:rPr>
          <w:sz w:val="24"/>
          <w:szCs w:val="24"/>
        </w:rPr>
      </w:pPr>
      <w:bookmarkStart w:id="42" w:name="P437"/>
      <w:bookmarkEnd w:id="42"/>
      <w:r w:rsidRPr="00F676CD">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F676CD" w:rsidRDefault="00E42EE0" w:rsidP="00975A30">
      <w:pPr>
        <w:spacing w:before="120"/>
        <w:ind w:firstLine="426"/>
        <w:jc w:val="both"/>
        <w:rPr>
          <w:sz w:val="24"/>
          <w:szCs w:val="24"/>
        </w:rPr>
      </w:pPr>
      <w:bookmarkStart w:id="43" w:name="P438"/>
      <w:bookmarkEnd w:id="43"/>
      <w:r w:rsidRPr="00F676CD">
        <w:rPr>
          <w:sz w:val="24"/>
          <w:szCs w:val="24"/>
        </w:rPr>
        <w:t>1.10.4. Если факты, перечисленные в п. 1.10.1, выявлены на ином этапе закупки, комиссия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F676CD" w:rsidRDefault="00E42EE0" w:rsidP="00975A30">
      <w:pPr>
        <w:spacing w:before="120"/>
        <w:ind w:firstLine="426"/>
        <w:jc w:val="both"/>
        <w:rPr>
          <w:sz w:val="24"/>
          <w:szCs w:val="24"/>
        </w:rPr>
      </w:pPr>
      <w:r w:rsidRPr="00F676CD">
        <w:rPr>
          <w:sz w:val="24"/>
          <w:szCs w:val="24"/>
        </w:rPr>
        <w:t>1) сведения о месте, дате, времени составления протокола;</w:t>
      </w:r>
    </w:p>
    <w:p w:rsidR="00E42EE0" w:rsidRPr="00F676CD" w:rsidRDefault="00E42EE0" w:rsidP="00975A30">
      <w:pPr>
        <w:spacing w:before="120"/>
        <w:ind w:firstLine="426"/>
        <w:jc w:val="both"/>
        <w:rPr>
          <w:sz w:val="24"/>
          <w:szCs w:val="24"/>
        </w:rPr>
      </w:pPr>
      <w:r w:rsidRPr="00F676CD">
        <w:rPr>
          <w:sz w:val="24"/>
          <w:szCs w:val="24"/>
        </w:rPr>
        <w:t>2) фамилии, имена, отчества, должности членов комиссии;</w:t>
      </w:r>
    </w:p>
    <w:p w:rsidR="00E42EE0" w:rsidRPr="00F676CD" w:rsidRDefault="00E42EE0" w:rsidP="00975A30">
      <w:pPr>
        <w:spacing w:before="120"/>
        <w:ind w:firstLine="426"/>
        <w:jc w:val="both"/>
        <w:rPr>
          <w:sz w:val="24"/>
          <w:szCs w:val="24"/>
        </w:rPr>
      </w:pPr>
      <w:r w:rsidRPr="00F676CD">
        <w:rPr>
          <w:sz w:val="24"/>
          <w:szCs w:val="24"/>
        </w:rPr>
        <w:lastRenderedPageBreak/>
        <w:t xml:space="preserve">3) </w:t>
      </w:r>
      <w:r w:rsidR="00B31557" w:rsidRPr="00F676CD">
        <w:rPr>
          <w:sz w:val="24"/>
          <w:szCs w:val="24"/>
        </w:rPr>
        <w:t>номер заявки, присвоенный оператором электронной площадки при ее получении;</w:t>
      </w:r>
    </w:p>
    <w:p w:rsidR="006777D2" w:rsidRPr="00F676CD" w:rsidRDefault="006777D2" w:rsidP="00975A30">
      <w:pPr>
        <w:spacing w:before="120"/>
        <w:ind w:firstLine="426"/>
        <w:jc w:val="both"/>
        <w:rPr>
          <w:sz w:val="24"/>
          <w:szCs w:val="24"/>
        </w:rPr>
      </w:pPr>
      <w:r w:rsidRPr="00F676CD">
        <w:rPr>
          <w:sz w:val="24"/>
          <w:szCs w:val="24"/>
        </w:rPr>
        <w:t>4) наименование (для юридического лица), фамилия, имя, отчество (для физического лица), ИНН/КПП (при наличии), местонахождение, почтовый адрес, контактный телефон участника;</w:t>
      </w:r>
    </w:p>
    <w:p w:rsidR="00E42EE0" w:rsidRPr="00F676CD" w:rsidRDefault="006777D2" w:rsidP="00975A30">
      <w:pPr>
        <w:spacing w:before="120"/>
        <w:ind w:firstLine="426"/>
        <w:jc w:val="both"/>
        <w:rPr>
          <w:sz w:val="24"/>
          <w:szCs w:val="24"/>
        </w:rPr>
      </w:pPr>
      <w:r w:rsidRPr="00F676CD">
        <w:rPr>
          <w:sz w:val="24"/>
          <w:szCs w:val="24"/>
        </w:rPr>
        <w:t>5</w:t>
      </w:r>
      <w:r w:rsidR="00E42EE0" w:rsidRPr="00F676CD">
        <w:rPr>
          <w:sz w:val="24"/>
          <w:szCs w:val="24"/>
        </w:rPr>
        <w:t>) основание для отстранения в соответствии с п. 1.10.1 Положения;</w:t>
      </w:r>
    </w:p>
    <w:p w:rsidR="00E42EE0" w:rsidRPr="00F676CD" w:rsidRDefault="006777D2" w:rsidP="00975A30">
      <w:pPr>
        <w:spacing w:before="120"/>
        <w:ind w:firstLine="426"/>
        <w:jc w:val="both"/>
        <w:rPr>
          <w:sz w:val="24"/>
          <w:szCs w:val="24"/>
        </w:rPr>
      </w:pPr>
      <w:r w:rsidRPr="00F676CD">
        <w:rPr>
          <w:sz w:val="24"/>
          <w:szCs w:val="24"/>
        </w:rPr>
        <w:t>6</w:t>
      </w:r>
      <w:r w:rsidR="00E42EE0" w:rsidRPr="00F676CD">
        <w:rPr>
          <w:sz w:val="24"/>
          <w:szCs w:val="24"/>
        </w:rPr>
        <w:t>) обстоятельства, при которых выявлен факт, указанный в п. 1.10.1 Положения;</w:t>
      </w:r>
    </w:p>
    <w:p w:rsidR="00E42EE0" w:rsidRPr="00F676CD" w:rsidRDefault="006777D2" w:rsidP="00975A30">
      <w:pPr>
        <w:spacing w:before="120"/>
        <w:ind w:firstLine="426"/>
        <w:jc w:val="both"/>
        <w:rPr>
          <w:sz w:val="24"/>
          <w:szCs w:val="24"/>
        </w:rPr>
      </w:pPr>
      <w:r w:rsidRPr="00F676CD">
        <w:rPr>
          <w:sz w:val="24"/>
          <w:szCs w:val="24"/>
        </w:rPr>
        <w:t>7</w:t>
      </w:r>
      <w:r w:rsidR="00E42EE0" w:rsidRPr="00F676CD">
        <w:rPr>
          <w:sz w:val="24"/>
          <w:szCs w:val="24"/>
        </w:rPr>
        <w:t>) сведения, полученные Заказчиком, комиссией в подтверждение факта, названного в п. 1.10.1 Положения;</w:t>
      </w:r>
    </w:p>
    <w:p w:rsidR="00E42EE0" w:rsidRPr="00F676CD" w:rsidRDefault="006777D2" w:rsidP="006777D2">
      <w:pPr>
        <w:ind w:firstLine="426"/>
        <w:jc w:val="both"/>
        <w:rPr>
          <w:sz w:val="24"/>
          <w:szCs w:val="24"/>
        </w:rPr>
      </w:pPr>
      <w:r w:rsidRPr="00F676CD">
        <w:rPr>
          <w:sz w:val="24"/>
          <w:szCs w:val="24"/>
        </w:rPr>
        <w:t>8</w:t>
      </w:r>
      <w:r w:rsidR="00E42EE0" w:rsidRPr="00F676CD">
        <w:rPr>
          <w:sz w:val="24"/>
          <w:szCs w:val="24"/>
        </w:rPr>
        <w:t>) решение комиссии об отстранении от участия с обоснованием такого решения и сведениями о решении по этому вопросу каждого члена комиссии.</w:t>
      </w:r>
    </w:p>
    <w:p w:rsidR="00E42EE0" w:rsidRPr="00F676CD" w:rsidRDefault="00A16A68" w:rsidP="006777D2">
      <w:pPr>
        <w:ind w:firstLine="426"/>
        <w:jc w:val="both"/>
        <w:rPr>
          <w:sz w:val="24"/>
          <w:szCs w:val="24"/>
        </w:rPr>
      </w:pPr>
      <w:r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3A69D8" w:rsidRPr="00F676CD">
        <w:rPr>
          <w:sz w:val="24"/>
          <w:szCs w:val="24"/>
        </w:rPr>
        <w:t>Законом N 223-ФЗ</w:t>
      </w:r>
      <w:r w:rsidRPr="00F676CD">
        <w:rPr>
          <w:sz w:val="24"/>
          <w:szCs w:val="24"/>
        </w:rPr>
        <w:t>, не позднее чем через три дня со дня подписания таких протоколов.</w:t>
      </w:r>
    </w:p>
    <w:p w:rsidR="00E42EE0" w:rsidRPr="00F676CD" w:rsidRDefault="00E42EE0" w:rsidP="006777D2">
      <w:pPr>
        <w:ind w:firstLine="426"/>
        <w:jc w:val="both"/>
        <w:rPr>
          <w:sz w:val="24"/>
          <w:szCs w:val="24"/>
        </w:rPr>
      </w:pPr>
    </w:p>
    <w:p w:rsidR="006F2F50" w:rsidRPr="00F676CD" w:rsidRDefault="00E42EE0" w:rsidP="006777D2">
      <w:pPr>
        <w:ind w:firstLine="426"/>
        <w:jc w:val="center"/>
        <w:outlineLvl w:val="1"/>
        <w:rPr>
          <w:b/>
          <w:sz w:val="24"/>
          <w:szCs w:val="24"/>
        </w:rPr>
      </w:pPr>
      <w:bookmarkStart w:id="44" w:name="P448"/>
      <w:bookmarkEnd w:id="44"/>
      <w:r w:rsidRPr="00F676CD">
        <w:rPr>
          <w:b/>
          <w:sz w:val="24"/>
          <w:szCs w:val="24"/>
        </w:rPr>
        <w:t>1.11. Порядок заключения и исполнения договора</w:t>
      </w:r>
    </w:p>
    <w:p w:rsidR="006F2F50" w:rsidRPr="00F676CD" w:rsidRDefault="006F2F50" w:rsidP="006777D2">
      <w:pPr>
        <w:ind w:firstLine="426"/>
        <w:jc w:val="center"/>
        <w:outlineLvl w:val="1"/>
        <w:rPr>
          <w:b/>
          <w:sz w:val="24"/>
          <w:szCs w:val="24"/>
        </w:rPr>
      </w:pPr>
      <w:r w:rsidRPr="00F676CD">
        <w:rPr>
          <w:b/>
          <w:sz w:val="24"/>
          <w:szCs w:val="24"/>
        </w:rPr>
        <w:t>по результатам конкурентной закупки, осуществляемой</w:t>
      </w:r>
    </w:p>
    <w:p w:rsidR="00E42EE0" w:rsidRPr="00F676CD" w:rsidRDefault="006F2F50" w:rsidP="006777D2">
      <w:pPr>
        <w:ind w:firstLine="426"/>
        <w:jc w:val="center"/>
        <w:outlineLvl w:val="1"/>
        <w:rPr>
          <w:b/>
          <w:sz w:val="24"/>
          <w:szCs w:val="24"/>
        </w:rPr>
      </w:pPr>
      <w:r w:rsidRPr="00F676CD">
        <w:rPr>
          <w:b/>
          <w:sz w:val="24"/>
          <w:szCs w:val="24"/>
        </w:rPr>
        <w:t>в электронной форме</w:t>
      </w:r>
    </w:p>
    <w:p w:rsidR="00E42EE0" w:rsidRPr="00F676CD" w:rsidRDefault="00E42EE0" w:rsidP="006777D2">
      <w:pPr>
        <w:ind w:firstLine="426"/>
        <w:jc w:val="both"/>
        <w:rPr>
          <w:sz w:val="24"/>
          <w:szCs w:val="24"/>
        </w:rPr>
      </w:pPr>
    </w:p>
    <w:p w:rsidR="00E42EE0" w:rsidRPr="00F676CD" w:rsidRDefault="00E42EE0" w:rsidP="006777D2">
      <w:pPr>
        <w:ind w:firstLine="426"/>
        <w:jc w:val="both"/>
        <w:rPr>
          <w:sz w:val="24"/>
          <w:szCs w:val="24"/>
        </w:rPr>
      </w:pPr>
      <w:r w:rsidRPr="00F676CD">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F676CD" w:rsidRDefault="00E42EE0" w:rsidP="006777D2">
      <w:pPr>
        <w:spacing w:before="120"/>
        <w:ind w:firstLine="426"/>
        <w:jc w:val="both"/>
        <w:rPr>
          <w:sz w:val="24"/>
          <w:szCs w:val="24"/>
        </w:rPr>
      </w:pPr>
      <w:r w:rsidRPr="00F676CD">
        <w:rPr>
          <w:sz w:val="24"/>
          <w:szCs w:val="24"/>
        </w:rPr>
        <w:t xml:space="preserve">1.11.2. Договор по результатам проведения конкурентной закупки </w:t>
      </w:r>
      <w:r w:rsidR="006F2F50" w:rsidRPr="00F676CD">
        <w:rPr>
          <w:sz w:val="24"/>
          <w:szCs w:val="24"/>
        </w:rPr>
        <w:t xml:space="preserve">в электронной форме </w:t>
      </w:r>
      <w:r w:rsidRPr="00F676CD">
        <w:rPr>
          <w:sz w:val="24"/>
          <w:szCs w:val="24"/>
        </w:rPr>
        <w:t xml:space="preserve">Заказчик заключает не ранее чем через 10 дней и не позднее чем через 20 дней с даты размещения в ЕИС итогового протокола, составленного по </w:t>
      </w:r>
      <w:r w:rsidR="006F2F50" w:rsidRPr="00F676CD">
        <w:rPr>
          <w:sz w:val="24"/>
          <w:szCs w:val="24"/>
        </w:rPr>
        <w:t>ее результатам</w:t>
      </w:r>
      <w:r w:rsidRPr="00F676CD">
        <w:rPr>
          <w:sz w:val="24"/>
          <w:szCs w:val="24"/>
        </w:rPr>
        <w:t xml:space="preserve">, </w:t>
      </w:r>
      <w:r w:rsidR="006F2F50" w:rsidRPr="00F676CD">
        <w:rPr>
          <w:sz w:val="24"/>
          <w:szCs w:val="24"/>
        </w:rPr>
        <w:t xml:space="preserve">с использованием программно-аппаратных средств электронной площадки </w:t>
      </w:r>
      <w:r w:rsidRPr="00F676CD">
        <w:rPr>
          <w:sz w:val="24"/>
          <w:szCs w:val="24"/>
        </w:rPr>
        <w:t>в следующем порядке.</w:t>
      </w:r>
    </w:p>
    <w:p w:rsidR="00E42EE0" w:rsidRPr="00F676CD" w:rsidRDefault="00E42EE0" w:rsidP="006777D2">
      <w:pPr>
        <w:spacing w:before="120"/>
        <w:ind w:firstLine="426"/>
        <w:jc w:val="both"/>
        <w:rPr>
          <w:sz w:val="24"/>
          <w:szCs w:val="24"/>
        </w:rPr>
      </w:pPr>
      <w:r w:rsidRPr="00F676CD">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F676CD" w:rsidRDefault="00E42EE0" w:rsidP="006777D2">
      <w:pPr>
        <w:spacing w:before="120"/>
        <w:ind w:firstLine="426"/>
        <w:jc w:val="both"/>
        <w:rPr>
          <w:sz w:val="24"/>
          <w:szCs w:val="24"/>
        </w:rPr>
      </w:pPr>
      <w:r w:rsidRPr="00F676CD">
        <w:rPr>
          <w:sz w:val="24"/>
          <w:szCs w:val="24"/>
        </w:rPr>
        <w:t xml:space="preserve">В течение пяти дней со дня размещения в ЕИС итогового протокола закупки Заказчик </w:t>
      </w:r>
      <w:r w:rsidR="00462559" w:rsidRPr="00F676CD">
        <w:rPr>
          <w:sz w:val="24"/>
          <w:szCs w:val="24"/>
        </w:rPr>
        <w:t>размещает на электронной площадке без своей подписи проект договора, включающий указанные выше сведения</w:t>
      </w:r>
      <w:r w:rsidRPr="00F676CD">
        <w:rPr>
          <w:sz w:val="24"/>
          <w:szCs w:val="24"/>
        </w:rPr>
        <w:t>.</w:t>
      </w:r>
    </w:p>
    <w:p w:rsidR="00E42EE0" w:rsidRPr="00F676CD" w:rsidRDefault="00E42EE0" w:rsidP="006777D2">
      <w:pPr>
        <w:spacing w:before="120"/>
        <w:ind w:firstLine="426"/>
        <w:jc w:val="both"/>
        <w:rPr>
          <w:sz w:val="24"/>
          <w:szCs w:val="24"/>
        </w:rPr>
      </w:pPr>
      <w:r w:rsidRPr="00F676CD">
        <w:rPr>
          <w:sz w:val="24"/>
          <w:szCs w:val="24"/>
        </w:rPr>
        <w:t>Победитель закупки (</w:t>
      </w:r>
      <w:r w:rsidR="00462559" w:rsidRPr="00F676CD">
        <w:rPr>
          <w:sz w:val="24"/>
          <w:szCs w:val="24"/>
        </w:rPr>
        <w:t>или иное лицо, с которым заключается договор</w:t>
      </w:r>
      <w:r w:rsidRPr="00F676CD">
        <w:rPr>
          <w:sz w:val="24"/>
          <w:szCs w:val="24"/>
        </w:rPr>
        <w:t xml:space="preserve">) со дня </w:t>
      </w:r>
      <w:r w:rsidR="00462559" w:rsidRPr="00F676CD">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F676CD">
        <w:rPr>
          <w:sz w:val="24"/>
          <w:szCs w:val="24"/>
        </w:rPr>
        <w:t>.</w:t>
      </w:r>
    </w:p>
    <w:p w:rsidR="00E42EE0" w:rsidRPr="00F676CD" w:rsidRDefault="00E42EE0" w:rsidP="006777D2">
      <w:pPr>
        <w:spacing w:before="120"/>
        <w:ind w:firstLine="426"/>
        <w:jc w:val="both"/>
        <w:rPr>
          <w:sz w:val="24"/>
          <w:szCs w:val="24"/>
        </w:rPr>
      </w:pPr>
      <w:r w:rsidRPr="00F676CD">
        <w:rPr>
          <w:sz w:val="24"/>
          <w:szCs w:val="24"/>
        </w:rPr>
        <w:t xml:space="preserve">Заказчик не ранее чем через 10 дней со дня размещения в ЕИС протокола закупки, на основании которого заключается договор, </w:t>
      </w:r>
      <w:r w:rsidR="00462559" w:rsidRPr="00F676CD">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42EE0" w:rsidRPr="00F676CD" w:rsidRDefault="00E42EE0" w:rsidP="006777D2">
      <w:pPr>
        <w:spacing w:before="120"/>
        <w:ind w:firstLine="426"/>
        <w:jc w:val="both"/>
        <w:rPr>
          <w:sz w:val="24"/>
          <w:szCs w:val="24"/>
        </w:rPr>
      </w:pPr>
      <w:r w:rsidRPr="00F676CD">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rsidR="00E42EE0" w:rsidRPr="00F676CD" w:rsidRDefault="00E42EE0" w:rsidP="006777D2">
      <w:pPr>
        <w:spacing w:before="120"/>
        <w:ind w:firstLine="426"/>
        <w:jc w:val="both"/>
        <w:rPr>
          <w:sz w:val="24"/>
          <w:szCs w:val="24"/>
        </w:rPr>
      </w:pPr>
      <w:r w:rsidRPr="00F676CD">
        <w:rPr>
          <w:sz w:val="24"/>
          <w:szCs w:val="24"/>
        </w:rPr>
        <w:t>1.11.3. Договор с единственным поставщиком заключается в следующем порядке.</w:t>
      </w:r>
    </w:p>
    <w:p w:rsidR="00E42EE0" w:rsidRPr="00F676CD" w:rsidRDefault="006777D2" w:rsidP="006777D2">
      <w:pPr>
        <w:spacing w:before="120"/>
        <w:ind w:firstLine="426"/>
        <w:jc w:val="both"/>
        <w:rPr>
          <w:sz w:val="24"/>
          <w:szCs w:val="24"/>
        </w:rPr>
      </w:pPr>
      <w:r w:rsidRPr="00F676CD">
        <w:rPr>
          <w:sz w:val="24"/>
          <w:szCs w:val="24"/>
        </w:rPr>
        <w:t>Заказчик передает единственному поставщику два экземпляра проекта договора или направляет по электронной почте в электронном виде с согласованными сторонами условиями</w:t>
      </w:r>
      <w:r w:rsidR="00E42EE0" w:rsidRPr="00F676CD">
        <w:rPr>
          <w:sz w:val="24"/>
          <w:szCs w:val="24"/>
        </w:rPr>
        <w:t>.</w:t>
      </w:r>
    </w:p>
    <w:p w:rsidR="00E42EE0" w:rsidRPr="00F676CD" w:rsidRDefault="00E42EE0" w:rsidP="006777D2">
      <w:pPr>
        <w:spacing w:before="120"/>
        <w:ind w:firstLine="426"/>
        <w:jc w:val="both"/>
        <w:rPr>
          <w:sz w:val="24"/>
          <w:szCs w:val="24"/>
        </w:rPr>
      </w:pPr>
      <w:r w:rsidRPr="00F676CD">
        <w:rPr>
          <w:sz w:val="24"/>
          <w:szCs w:val="24"/>
        </w:rPr>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F676CD" w:rsidRDefault="00E42EE0" w:rsidP="006777D2">
      <w:pPr>
        <w:spacing w:before="120"/>
        <w:ind w:firstLine="426"/>
        <w:jc w:val="both"/>
        <w:rPr>
          <w:sz w:val="24"/>
          <w:szCs w:val="24"/>
        </w:rPr>
      </w:pPr>
      <w:r w:rsidRPr="00F676CD">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F676CD" w:rsidRDefault="00E42EE0" w:rsidP="006777D2">
      <w:pPr>
        <w:spacing w:before="120"/>
        <w:ind w:firstLine="426"/>
        <w:jc w:val="both"/>
        <w:rPr>
          <w:sz w:val="24"/>
          <w:szCs w:val="24"/>
        </w:rPr>
      </w:pPr>
      <w:r w:rsidRPr="00F676CD">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F676CD" w:rsidRDefault="00E42EE0" w:rsidP="006777D2">
      <w:pPr>
        <w:spacing w:before="120"/>
        <w:ind w:firstLine="426"/>
        <w:jc w:val="both"/>
        <w:rPr>
          <w:sz w:val="24"/>
          <w:szCs w:val="24"/>
        </w:rPr>
      </w:pPr>
      <w:r w:rsidRPr="00F676CD">
        <w:rPr>
          <w:sz w:val="24"/>
          <w:szCs w:val="24"/>
        </w:rPr>
        <w:t>1) место, дату и время составления протокола;</w:t>
      </w:r>
    </w:p>
    <w:p w:rsidR="00E42EE0" w:rsidRPr="00F676CD" w:rsidRDefault="00E42EE0" w:rsidP="006777D2">
      <w:pPr>
        <w:spacing w:before="120"/>
        <w:ind w:firstLine="426"/>
        <w:jc w:val="both"/>
        <w:rPr>
          <w:sz w:val="24"/>
          <w:szCs w:val="24"/>
        </w:rPr>
      </w:pPr>
      <w:r w:rsidRPr="00F676CD">
        <w:rPr>
          <w:sz w:val="24"/>
          <w:szCs w:val="24"/>
        </w:rPr>
        <w:t>2) наименование предмета закупки и номер закупки;</w:t>
      </w:r>
    </w:p>
    <w:p w:rsidR="00E42EE0" w:rsidRPr="00F676CD" w:rsidRDefault="00E42EE0" w:rsidP="006777D2">
      <w:pPr>
        <w:spacing w:before="120"/>
        <w:ind w:firstLine="426"/>
        <w:jc w:val="both"/>
        <w:rPr>
          <w:sz w:val="24"/>
          <w:szCs w:val="24"/>
        </w:rPr>
      </w:pPr>
      <w:r w:rsidRPr="00F676CD">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F676CD" w:rsidRDefault="00E42EE0" w:rsidP="006777D2">
      <w:pPr>
        <w:spacing w:before="120"/>
        <w:ind w:firstLine="426"/>
        <w:jc w:val="both"/>
        <w:rPr>
          <w:sz w:val="24"/>
          <w:szCs w:val="24"/>
        </w:rPr>
      </w:pPr>
      <w:r w:rsidRPr="00F676CD">
        <w:rPr>
          <w:sz w:val="24"/>
          <w:szCs w:val="24"/>
        </w:rPr>
        <w:t>Подписанный участником закупки протокол в тот же день направляется Заказчику</w:t>
      </w:r>
      <w:r w:rsidR="00462559" w:rsidRPr="00F676CD">
        <w:rPr>
          <w:sz w:val="24"/>
          <w:szCs w:val="24"/>
        </w:rPr>
        <w:t xml:space="preserve"> с использованием программно-аппаратных средств электронной площадки</w:t>
      </w:r>
      <w:r w:rsidRPr="00F676CD">
        <w:rPr>
          <w:sz w:val="24"/>
          <w:szCs w:val="24"/>
        </w:rPr>
        <w:t>.</w:t>
      </w:r>
    </w:p>
    <w:p w:rsidR="00E42EE0" w:rsidRPr="00F676CD" w:rsidRDefault="00E42EE0" w:rsidP="006777D2">
      <w:pPr>
        <w:spacing w:before="120"/>
        <w:ind w:firstLine="426"/>
        <w:jc w:val="both"/>
        <w:rPr>
          <w:sz w:val="24"/>
          <w:szCs w:val="24"/>
        </w:rPr>
      </w:pPr>
      <w:r w:rsidRPr="00F676CD">
        <w:rPr>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F676CD" w:rsidRDefault="00E42EE0" w:rsidP="006777D2">
      <w:pPr>
        <w:spacing w:before="120"/>
        <w:ind w:firstLine="426"/>
        <w:jc w:val="both"/>
        <w:rPr>
          <w:sz w:val="24"/>
          <w:szCs w:val="24"/>
        </w:rPr>
      </w:pPr>
      <w:r w:rsidRPr="00F676CD">
        <w:rPr>
          <w:sz w:val="24"/>
          <w:szCs w:val="24"/>
        </w:rPr>
        <w:t xml:space="preserve">Участник закупки, с которым заключается договор, со дня его получения </w:t>
      </w:r>
      <w:r w:rsidR="00462559" w:rsidRPr="00F676CD">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F676CD">
        <w:rPr>
          <w:sz w:val="24"/>
          <w:szCs w:val="24"/>
        </w:rPr>
        <w:t>.</w:t>
      </w:r>
    </w:p>
    <w:p w:rsidR="00E42EE0" w:rsidRPr="00F676CD" w:rsidRDefault="00E42EE0" w:rsidP="006777D2">
      <w:pPr>
        <w:spacing w:before="120"/>
        <w:ind w:firstLine="426"/>
        <w:jc w:val="both"/>
        <w:rPr>
          <w:sz w:val="24"/>
          <w:szCs w:val="24"/>
        </w:rPr>
      </w:pPr>
      <w:bookmarkStart w:id="45" w:name="P467"/>
      <w:bookmarkEnd w:id="45"/>
      <w:r w:rsidRPr="00F676CD">
        <w:rPr>
          <w:sz w:val="24"/>
          <w:szCs w:val="24"/>
        </w:rPr>
        <w:t>1.11.5. Участник закупки признается уклонившимся от заключения договора в случае, когда:</w:t>
      </w:r>
    </w:p>
    <w:p w:rsidR="00E42EE0" w:rsidRPr="00F676CD" w:rsidRDefault="00E42EE0" w:rsidP="006777D2">
      <w:pPr>
        <w:spacing w:before="120"/>
        <w:ind w:firstLine="426"/>
        <w:jc w:val="both"/>
        <w:rPr>
          <w:sz w:val="24"/>
          <w:szCs w:val="24"/>
        </w:rPr>
      </w:pPr>
      <w:r w:rsidRPr="00F676CD">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F676CD" w:rsidRDefault="00E42EE0" w:rsidP="006777D2">
      <w:pPr>
        <w:spacing w:before="120"/>
        <w:ind w:firstLine="426"/>
        <w:jc w:val="both"/>
        <w:rPr>
          <w:sz w:val="24"/>
          <w:szCs w:val="24"/>
        </w:rPr>
      </w:pPr>
      <w:r w:rsidRPr="00F676CD">
        <w:rPr>
          <w:sz w:val="24"/>
          <w:szCs w:val="24"/>
        </w:rPr>
        <w:t>2) не предоставил обеспечение исполнения договора в срок, установленный документацией (извещением) о закупке</w:t>
      </w:r>
      <w:r w:rsidR="008C656E" w:rsidRPr="00F676CD">
        <w:rPr>
          <w:sz w:val="24"/>
          <w:szCs w:val="24"/>
        </w:rPr>
        <w:t>,</w:t>
      </w:r>
      <w:r w:rsidRPr="00F676CD">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r w:rsidR="00044906" w:rsidRPr="00F676CD">
        <w:rPr>
          <w:sz w:val="24"/>
          <w:szCs w:val="24"/>
        </w:rPr>
        <w:t>.</w:t>
      </w:r>
    </w:p>
    <w:p w:rsidR="00E42EE0" w:rsidRPr="00F676CD" w:rsidRDefault="00E42EE0" w:rsidP="006777D2">
      <w:pPr>
        <w:spacing w:before="120"/>
        <w:ind w:firstLine="426"/>
        <w:jc w:val="both"/>
        <w:rPr>
          <w:sz w:val="24"/>
          <w:szCs w:val="24"/>
        </w:rPr>
      </w:pPr>
      <w:r w:rsidRPr="00F676CD">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F676CD" w:rsidRDefault="00E42EE0" w:rsidP="006777D2">
      <w:pPr>
        <w:spacing w:before="120"/>
        <w:ind w:firstLine="426"/>
        <w:jc w:val="both"/>
        <w:rPr>
          <w:sz w:val="24"/>
          <w:szCs w:val="24"/>
        </w:rPr>
      </w:pPr>
      <w:r w:rsidRPr="00F676CD">
        <w:rPr>
          <w:sz w:val="24"/>
          <w:szCs w:val="24"/>
        </w:rPr>
        <w:t>1) место, дата и время составления протокола;</w:t>
      </w:r>
    </w:p>
    <w:p w:rsidR="00E42EE0" w:rsidRPr="00F676CD" w:rsidRDefault="00E42EE0" w:rsidP="006777D2">
      <w:pPr>
        <w:spacing w:before="120"/>
        <w:ind w:firstLine="426"/>
        <w:jc w:val="both"/>
        <w:rPr>
          <w:sz w:val="24"/>
          <w:szCs w:val="24"/>
        </w:rPr>
      </w:pPr>
      <w:r w:rsidRPr="00F676CD">
        <w:rPr>
          <w:sz w:val="24"/>
          <w:szCs w:val="24"/>
        </w:rPr>
        <w:t>2) наименование лица, которое уклонилось от заключения договора;</w:t>
      </w:r>
    </w:p>
    <w:p w:rsidR="00E42EE0" w:rsidRPr="00F676CD" w:rsidRDefault="00E42EE0" w:rsidP="006777D2">
      <w:pPr>
        <w:spacing w:before="120"/>
        <w:ind w:firstLine="426"/>
        <w:jc w:val="both"/>
        <w:rPr>
          <w:sz w:val="24"/>
          <w:szCs w:val="24"/>
        </w:rPr>
      </w:pPr>
      <w:r w:rsidRPr="00F676CD">
        <w:rPr>
          <w:sz w:val="24"/>
          <w:szCs w:val="24"/>
        </w:rPr>
        <w:t>3) факты, на основании которых лицо признано уклонившимся от заключения договора.</w:t>
      </w:r>
    </w:p>
    <w:p w:rsidR="00E42EE0" w:rsidRPr="00F676CD" w:rsidRDefault="00E42EE0" w:rsidP="006777D2">
      <w:pPr>
        <w:spacing w:before="120"/>
        <w:ind w:firstLine="426"/>
        <w:jc w:val="both"/>
        <w:rPr>
          <w:sz w:val="24"/>
          <w:szCs w:val="24"/>
        </w:rPr>
      </w:pPr>
      <w:r w:rsidRPr="00F676CD">
        <w:rPr>
          <w:sz w:val="24"/>
          <w:szCs w:val="24"/>
        </w:rPr>
        <w:lastRenderedPageBreak/>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00462559" w:rsidRPr="00F676CD">
        <w:rPr>
          <w:sz w:val="24"/>
          <w:szCs w:val="24"/>
        </w:rPr>
        <w:t xml:space="preserve"> и на электронной площадке</w:t>
      </w:r>
      <w:r w:rsidRPr="00F676CD">
        <w:rPr>
          <w:sz w:val="24"/>
          <w:szCs w:val="24"/>
        </w:rPr>
        <w:t xml:space="preserve"> не позднее чем через три дня со дня подписания.</w:t>
      </w:r>
    </w:p>
    <w:p w:rsidR="00E42EE0" w:rsidRPr="00F676CD" w:rsidRDefault="00E42EE0" w:rsidP="006777D2">
      <w:pPr>
        <w:spacing w:before="120"/>
        <w:ind w:firstLine="426"/>
        <w:jc w:val="both"/>
        <w:rPr>
          <w:sz w:val="24"/>
          <w:szCs w:val="24"/>
        </w:rPr>
      </w:pPr>
      <w:r w:rsidRPr="00F676CD">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F676CD" w:rsidRDefault="00E42EE0" w:rsidP="006777D2">
      <w:pPr>
        <w:spacing w:before="120"/>
        <w:ind w:firstLine="426"/>
        <w:jc w:val="both"/>
        <w:rPr>
          <w:sz w:val="24"/>
          <w:szCs w:val="24"/>
        </w:rPr>
      </w:pPr>
      <w:r w:rsidRPr="00F676CD">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F676CD" w:rsidRDefault="00E42EE0" w:rsidP="006777D2">
      <w:pPr>
        <w:spacing w:before="120"/>
        <w:ind w:firstLine="426"/>
        <w:jc w:val="both"/>
        <w:rPr>
          <w:sz w:val="24"/>
          <w:szCs w:val="24"/>
        </w:rPr>
      </w:pPr>
      <w:r w:rsidRPr="00F676CD">
        <w:rPr>
          <w:sz w:val="24"/>
          <w:szCs w:val="24"/>
        </w:rPr>
        <w:t>В течение пяти дней со дня размещения в ЕИС протокола об отказе от заключения договора Заказчик передает</w:t>
      </w:r>
      <w:r w:rsidR="00462559" w:rsidRPr="00F676CD">
        <w:rPr>
          <w:sz w:val="24"/>
          <w:szCs w:val="24"/>
        </w:rPr>
        <w:t xml:space="preserve"> проект договора</w:t>
      </w:r>
      <w:r w:rsidRPr="00F676CD">
        <w:rPr>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w:t>
      </w:r>
      <w:r w:rsidR="00462559" w:rsidRPr="00F676CD">
        <w:rPr>
          <w:sz w:val="24"/>
          <w:szCs w:val="24"/>
        </w:rPr>
        <w:t>с использованием программно-аппаратных средств электронной площадки</w:t>
      </w:r>
      <w:r w:rsidRPr="00F676CD">
        <w:rPr>
          <w:sz w:val="24"/>
          <w:szCs w:val="24"/>
        </w:rPr>
        <w:t>.</w:t>
      </w:r>
    </w:p>
    <w:p w:rsidR="00462559" w:rsidRPr="00F676CD" w:rsidRDefault="00462559" w:rsidP="006777D2">
      <w:pPr>
        <w:spacing w:before="120"/>
        <w:ind w:firstLine="426"/>
        <w:jc w:val="both"/>
        <w:rPr>
          <w:sz w:val="24"/>
          <w:szCs w:val="24"/>
        </w:rPr>
      </w:pPr>
      <w:r w:rsidRPr="00F676CD">
        <w:rPr>
          <w:sz w:val="24"/>
          <w:szCs w:val="24"/>
        </w:rPr>
        <w:t>Договор с таким лицом заключается в порядке, указанном в п. 1.11.</w:t>
      </w:r>
      <w:r w:rsidR="00044906" w:rsidRPr="00F676CD">
        <w:rPr>
          <w:sz w:val="24"/>
          <w:szCs w:val="24"/>
        </w:rPr>
        <w:t>2</w:t>
      </w:r>
      <w:r w:rsidRPr="00F676CD">
        <w:rPr>
          <w:sz w:val="24"/>
          <w:szCs w:val="24"/>
        </w:rPr>
        <w:t xml:space="preserve"> настоящего Положения.</w:t>
      </w:r>
    </w:p>
    <w:p w:rsidR="006D47C6" w:rsidRPr="00F676CD" w:rsidRDefault="006D47C6" w:rsidP="006777D2">
      <w:pPr>
        <w:spacing w:before="120"/>
        <w:ind w:firstLine="426"/>
        <w:jc w:val="both"/>
        <w:rPr>
          <w:sz w:val="24"/>
          <w:szCs w:val="24"/>
        </w:rPr>
      </w:pPr>
      <w:r w:rsidRPr="00F676CD">
        <w:rPr>
          <w:sz w:val="24"/>
          <w:szCs w:val="24"/>
        </w:rPr>
        <w:t>Непредоставление участником конкурса или запроса предложений, заявке которого присвоен второй номер, либо участником аукциона, запроса котировок, предложение которого о цене является следующим после предложения победителя, подписанных этим участником экземпляров договора и обеспечения исполнения договора (при установлении такого требования) не считается уклонением этого участника от заключения договора. В данном случае закупка признается несостоявшейся.</w:t>
      </w:r>
    </w:p>
    <w:p w:rsidR="00E42EE0" w:rsidRPr="00F676CD" w:rsidRDefault="00E42EE0" w:rsidP="006777D2">
      <w:pPr>
        <w:spacing w:before="120"/>
        <w:ind w:firstLine="426"/>
        <w:jc w:val="both"/>
        <w:rPr>
          <w:sz w:val="24"/>
          <w:szCs w:val="24"/>
        </w:rPr>
      </w:pPr>
      <w:r w:rsidRPr="00F676CD">
        <w:rPr>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F676CD" w:rsidRDefault="00E42EE0" w:rsidP="006777D2">
      <w:pPr>
        <w:spacing w:before="120"/>
        <w:ind w:firstLine="426"/>
        <w:jc w:val="both"/>
        <w:rPr>
          <w:sz w:val="24"/>
          <w:szCs w:val="24"/>
        </w:rPr>
      </w:pPr>
      <w:r w:rsidRPr="00F676CD">
        <w:rPr>
          <w:sz w:val="24"/>
          <w:szCs w:val="24"/>
        </w:rPr>
        <w:t xml:space="preserve">1.11.9. Цена договора является твердой и может изменяться </w:t>
      </w:r>
      <w:r w:rsidRPr="00F676CD">
        <w:rPr>
          <w:rStyle w:val="af8"/>
          <w:i w:val="0"/>
          <w:iCs/>
          <w:sz w:val="24"/>
          <w:szCs w:val="24"/>
        </w:rPr>
        <w:t xml:space="preserve">только </w:t>
      </w:r>
      <w:r w:rsidR="001452C8" w:rsidRPr="00F676CD">
        <w:rPr>
          <w:rStyle w:val="af8"/>
          <w:i w:val="0"/>
          <w:iCs/>
          <w:sz w:val="24"/>
          <w:szCs w:val="24"/>
        </w:rPr>
        <w:t xml:space="preserve">по соглашению сторон </w:t>
      </w:r>
      <w:r w:rsidRPr="00F676CD">
        <w:rPr>
          <w:rStyle w:val="af8"/>
          <w:i w:val="0"/>
          <w:iCs/>
          <w:sz w:val="24"/>
          <w:szCs w:val="24"/>
        </w:rPr>
        <w:t>в</w:t>
      </w:r>
      <w:r w:rsidRPr="00F676CD">
        <w:rPr>
          <w:sz w:val="24"/>
          <w:szCs w:val="24"/>
        </w:rPr>
        <w:t xml:space="preserve"> следующих случаях:</w:t>
      </w:r>
    </w:p>
    <w:p w:rsidR="00E42EE0" w:rsidRPr="00F676CD" w:rsidRDefault="00E42EE0" w:rsidP="006777D2">
      <w:pPr>
        <w:spacing w:before="120"/>
        <w:ind w:firstLine="426"/>
        <w:jc w:val="both"/>
        <w:rPr>
          <w:sz w:val="24"/>
          <w:szCs w:val="24"/>
        </w:rPr>
      </w:pPr>
      <w:r w:rsidRPr="00F676CD">
        <w:rPr>
          <w:sz w:val="24"/>
          <w:szCs w:val="24"/>
        </w:rPr>
        <w:t xml:space="preserve">1) цена снижается </w:t>
      </w:r>
      <w:r w:rsidR="006D47C6" w:rsidRPr="00F676CD">
        <w:rPr>
          <w:sz w:val="24"/>
          <w:szCs w:val="24"/>
        </w:rPr>
        <w:t xml:space="preserve">по соглашению сторон </w:t>
      </w:r>
      <w:r w:rsidRPr="00F676CD">
        <w:rPr>
          <w:sz w:val="24"/>
          <w:szCs w:val="24"/>
        </w:rPr>
        <w:t>без изменения</w:t>
      </w:r>
      <w:r w:rsidR="00AC7411" w:rsidRPr="00F676CD">
        <w:rPr>
          <w:sz w:val="24"/>
          <w:szCs w:val="24"/>
        </w:rPr>
        <w:t>,</w:t>
      </w:r>
      <w:r w:rsidRPr="00F676CD">
        <w:rPr>
          <w:sz w:val="24"/>
          <w:szCs w:val="24"/>
        </w:rPr>
        <w:t xml:space="preserve"> предусмотренного договором количества товаров, объема работ, услуг и иных условий исполнения договора;</w:t>
      </w:r>
    </w:p>
    <w:p w:rsidR="00D17B43" w:rsidRPr="00F676CD" w:rsidRDefault="00D17B43" w:rsidP="006777D2">
      <w:pPr>
        <w:pStyle w:val="ConsNormal"/>
        <w:spacing w:before="120"/>
        <w:ind w:firstLine="426"/>
        <w:rPr>
          <w:rFonts w:ascii="Times New Roman" w:hAnsi="Times New Roman" w:cs="Times New Roman"/>
          <w:sz w:val="24"/>
          <w:szCs w:val="24"/>
        </w:rPr>
      </w:pPr>
      <w:r w:rsidRPr="00F676CD">
        <w:rPr>
          <w:rFonts w:ascii="Times New Roman" w:hAnsi="Times New Roman" w:cs="Times New Roman"/>
          <w:sz w:val="24"/>
          <w:szCs w:val="24"/>
        </w:rPr>
        <w:t>2) изменился размер ставки налога на добавленную стоимость;</w:t>
      </w:r>
    </w:p>
    <w:p w:rsidR="00400589" w:rsidRPr="00F676CD" w:rsidRDefault="00D17B43" w:rsidP="006777D2">
      <w:pPr>
        <w:spacing w:before="120"/>
        <w:ind w:firstLine="426"/>
        <w:jc w:val="both"/>
        <w:rPr>
          <w:sz w:val="24"/>
          <w:szCs w:val="24"/>
        </w:rPr>
      </w:pPr>
      <w:r w:rsidRPr="00F676CD">
        <w:rPr>
          <w:sz w:val="24"/>
          <w:szCs w:val="24"/>
        </w:rPr>
        <w:t>3) изменились в соответствии с законодательством Российской Федерации регулируемые цены (тарифы) на товары, работы, услуги;</w:t>
      </w:r>
    </w:p>
    <w:p w:rsidR="00F27B79" w:rsidRPr="00F676CD" w:rsidRDefault="00062F53" w:rsidP="006777D2">
      <w:pPr>
        <w:spacing w:before="120"/>
        <w:ind w:firstLine="426"/>
        <w:jc w:val="both"/>
        <w:rPr>
          <w:sz w:val="24"/>
          <w:szCs w:val="24"/>
        </w:rPr>
      </w:pPr>
      <w:r w:rsidRPr="00F676CD">
        <w:rPr>
          <w:sz w:val="24"/>
          <w:szCs w:val="24"/>
        </w:rPr>
        <w:t>4</w:t>
      </w:r>
      <w:r w:rsidR="00F27B79" w:rsidRPr="00F676CD">
        <w:rPr>
          <w:sz w:val="24"/>
          <w:szCs w:val="24"/>
        </w:rPr>
        <w:t>)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w:t>
      </w:r>
    </w:p>
    <w:p w:rsidR="003B0388" w:rsidRPr="00F676CD" w:rsidRDefault="00062F53" w:rsidP="006777D2">
      <w:pPr>
        <w:spacing w:before="120"/>
        <w:ind w:firstLine="426"/>
        <w:jc w:val="both"/>
        <w:rPr>
          <w:sz w:val="24"/>
          <w:szCs w:val="24"/>
        </w:rPr>
      </w:pPr>
      <w:r w:rsidRPr="00F676CD">
        <w:rPr>
          <w:sz w:val="24"/>
          <w:szCs w:val="24"/>
        </w:rPr>
        <w:t>5</w:t>
      </w:r>
      <w:r w:rsidR="003B0388" w:rsidRPr="00F676CD">
        <w:rPr>
          <w:sz w:val="24"/>
          <w:szCs w:val="24"/>
        </w:rPr>
        <w:t xml:space="preserve">) </w:t>
      </w:r>
      <w:r w:rsidR="003B0388" w:rsidRPr="00F676CD">
        <w:rPr>
          <w:bCs/>
          <w:sz w:val="24"/>
          <w:szCs w:val="24"/>
        </w:rPr>
        <w:t>при изменении размера индексации, установленной законом Красноярского края о краевом бюджете, стоимость набора продуктов питания, указанная в договоре, пересчитывается на установленный коэффициент индексации.</w:t>
      </w:r>
    </w:p>
    <w:p w:rsidR="00E42EE0" w:rsidRPr="00F676CD" w:rsidRDefault="00E42EE0" w:rsidP="006777D2">
      <w:pPr>
        <w:spacing w:before="120"/>
        <w:ind w:firstLine="426"/>
        <w:jc w:val="both"/>
        <w:rPr>
          <w:sz w:val="24"/>
          <w:szCs w:val="24"/>
        </w:rPr>
      </w:pPr>
      <w:r w:rsidRPr="00F676CD">
        <w:rPr>
          <w:sz w:val="24"/>
          <w:szCs w:val="24"/>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w:t>
      </w:r>
      <w:r w:rsidRPr="00F676CD">
        <w:rPr>
          <w:sz w:val="24"/>
          <w:szCs w:val="24"/>
        </w:rPr>
        <w:lastRenderedPageBreak/>
        <w:t>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F676CD" w:rsidRDefault="00E42EE0" w:rsidP="006D47C6">
      <w:pPr>
        <w:spacing w:before="120"/>
        <w:ind w:firstLine="426"/>
        <w:jc w:val="both"/>
        <w:rPr>
          <w:sz w:val="24"/>
          <w:szCs w:val="24"/>
        </w:rPr>
      </w:pPr>
      <w:bookmarkStart w:id="46" w:name="P487"/>
      <w:bookmarkEnd w:id="46"/>
      <w:r w:rsidRPr="00F676CD">
        <w:rPr>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057EE5" w:rsidRPr="00F676CD" w:rsidRDefault="00255C24" w:rsidP="006D47C6">
      <w:pPr>
        <w:spacing w:before="120"/>
        <w:ind w:firstLine="426"/>
        <w:jc w:val="both"/>
        <w:rPr>
          <w:sz w:val="24"/>
          <w:szCs w:val="24"/>
        </w:rPr>
      </w:pPr>
      <w:r w:rsidRPr="00F676CD">
        <w:rPr>
          <w:sz w:val="24"/>
          <w:szCs w:val="24"/>
        </w:rPr>
        <w:t>Если при исполнении договора</w:t>
      </w:r>
      <w:r w:rsidR="00C23240" w:rsidRPr="00F676CD">
        <w:t xml:space="preserve"> </w:t>
      </w:r>
      <w:r w:rsidR="00C23240" w:rsidRPr="00F676CD">
        <w:rPr>
          <w:sz w:val="24"/>
          <w:szCs w:val="24"/>
        </w:rPr>
        <w:t xml:space="preserve">произошли обстоятельств непреодолимой силы или по вине </w:t>
      </w:r>
      <w:r w:rsidR="00CD74AF" w:rsidRPr="00F676CD">
        <w:rPr>
          <w:sz w:val="24"/>
          <w:szCs w:val="24"/>
        </w:rPr>
        <w:t>третьих лиц</w:t>
      </w:r>
      <w:r w:rsidR="00B96C49" w:rsidRPr="00F676CD">
        <w:t xml:space="preserve"> </w:t>
      </w:r>
      <w:r w:rsidR="00B96C49" w:rsidRPr="00F676CD">
        <w:rPr>
          <w:sz w:val="24"/>
          <w:szCs w:val="24"/>
        </w:rPr>
        <w:t>срок выполнения работ (оказания услуг, поставки товаров)</w:t>
      </w:r>
      <w:r w:rsidR="00CD74AF" w:rsidRPr="00F676CD">
        <w:rPr>
          <w:sz w:val="24"/>
          <w:szCs w:val="24"/>
        </w:rPr>
        <w:t xml:space="preserve"> </w:t>
      </w:r>
      <w:r w:rsidR="004E54C6" w:rsidRPr="00F676CD">
        <w:rPr>
          <w:sz w:val="24"/>
          <w:szCs w:val="24"/>
        </w:rPr>
        <w:t>не может</w:t>
      </w:r>
      <w:r w:rsidR="000E7D71" w:rsidRPr="00F676CD">
        <w:rPr>
          <w:sz w:val="24"/>
          <w:szCs w:val="24"/>
        </w:rPr>
        <w:t xml:space="preserve"> быть </w:t>
      </w:r>
      <w:r w:rsidR="00CD77BB" w:rsidRPr="00F676CD">
        <w:rPr>
          <w:sz w:val="24"/>
          <w:szCs w:val="24"/>
        </w:rPr>
        <w:t>исполнен</w:t>
      </w:r>
      <w:r w:rsidR="000E7D71" w:rsidRPr="00F676CD">
        <w:rPr>
          <w:sz w:val="24"/>
          <w:szCs w:val="24"/>
        </w:rPr>
        <w:t xml:space="preserve"> в указанный в договоре срок</w:t>
      </w:r>
      <w:r w:rsidR="007718AA" w:rsidRPr="00F676CD">
        <w:rPr>
          <w:sz w:val="24"/>
          <w:szCs w:val="24"/>
        </w:rPr>
        <w:t>,</w:t>
      </w:r>
      <w:r w:rsidR="000657DD" w:rsidRPr="00F676CD">
        <w:rPr>
          <w:sz w:val="24"/>
          <w:szCs w:val="24"/>
        </w:rPr>
        <w:t xml:space="preserve"> возможно </w:t>
      </w:r>
      <w:r w:rsidR="007718AA" w:rsidRPr="00F676CD">
        <w:rPr>
          <w:sz w:val="24"/>
          <w:szCs w:val="24"/>
        </w:rPr>
        <w:t xml:space="preserve">по согласованию с заказчиком </w:t>
      </w:r>
      <w:r w:rsidR="000657DD" w:rsidRPr="00F676CD">
        <w:rPr>
          <w:sz w:val="24"/>
          <w:szCs w:val="24"/>
        </w:rPr>
        <w:t>изменение сроков выполнения работ (оказания услуг, поставки товаров) которые оформляются дополнительным соглашением к договору.</w:t>
      </w:r>
    </w:p>
    <w:p w:rsidR="00E42EE0" w:rsidRPr="00F676CD" w:rsidRDefault="00E42EE0" w:rsidP="006D47C6">
      <w:pPr>
        <w:spacing w:before="120"/>
        <w:ind w:firstLine="426"/>
        <w:jc w:val="both"/>
        <w:rPr>
          <w:sz w:val="24"/>
          <w:szCs w:val="24"/>
        </w:rPr>
      </w:pPr>
      <w:r w:rsidRPr="00F676CD">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F676CD" w:rsidRDefault="00E42EE0" w:rsidP="006D47C6">
      <w:pPr>
        <w:spacing w:before="120"/>
        <w:ind w:firstLine="426"/>
        <w:jc w:val="both"/>
        <w:rPr>
          <w:sz w:val="24"/>
          <w:szCs w:val="24"/>
        </w:rPr>
      </w:pPr>
      <w:r w:rsidRPr="00F676CD">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F676CD" w:rsidRDefault="00E42EE0" w:rsidP="006D47C6">
      <w:pPr>
        <w:spacing w:before="120"/>
        <w:ind w:firstLine="426"/>
        <w:jc w:val="both"/>
        <w:rPr>
          <w:sz w:val="24"/>
          <w:szCs w:val="24"/>
        </w:rPr>
      </w:pPr>
      <w:r w:rsidRPr="00F676CD">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F676CD" w:rsidRDefault="00E42EE0" w:rsidP="006D47C6">
      <w:pPr>
        <w:spacing w:before="120"/>
        <w:ind w:firstLine="426"/>
        <w:jc w:val="both"/>
        <w:rPr>
          <w:sz w:val="24"/>
          <w:szCs w:val="24"/>
        </w:rPr>
      </w:pPr>
      <w:r w:rsidRPr="00F676CD">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F676CD" w:rsidRDefault="00E42EE0" w:rsidP="006D47C6">
      <w:pPr>
        <w:spacing w:before="120"/>
        <w:ind w:firstLine="426"/>
        <w:jc w:val="both"/>
        <w:rPr>
          <w:sz w:val="24"/>
          <w:szCs w:val="24"/>
        </w:rPr>
      </w:pPr>
      <w:r w:rsidRPr="00F676CD">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F676CD" w:rsidRDefault="00E42EE0" w:rsidP="006D47C6">
      <w:pPr>
        <w:spacing w:before="120"/>
        <w:ind w:firstLine="426"/>
        <w:jc w:val="both"/>
        <w:rPr>
          <w:sz w:val="24"/>
          <w:szCs w:val="24"/>
        </w:rPr>
      </w:pPr>
      <w:r w:rsidRPr="00F676CD">
        <w:rPr>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F676CD">
        <w:rPr>
          <w:sz w:val="24"/>
          <w:szCs w:val="24"/>
        </w:rPr>
        <w:t>,</w:t>
      </w:r>
      <w:r w:rsidRPr="00F676CD">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F676CD" w:rsidRDefault="00E42EE0" w:rsidP="006D47C6">
      <w:pPr>
        <w:spacing w:before="120"/>
        <w:ind w:firstLine="426"/>
        <w:jc w:val="both"/>
        <w:rPr>
          <w:sz w:val="24"/>
          <w:szCs w:val="24"/>
        </w:rPr>
      </w:pPr>
      <w:r w:rsidRPr="00F676CD">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F676CD" w:rsidRDefault="00E42EE0" w:rsidP="006D47C6">
      <w:pPr>
        <w:spacing w:before="120"/>
        <w:ind w:firstLine="426"/>
        <w:jc w:val="both"/>
        <w:rPr>
          <w:sz w:val="24"/>
          <w:szCs w:val="24"/>
        </w:rPr>
      </w:pPr>
      <w:r w:rsidRPr="00F676CD">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F676CD">
        <w:rPr>
          <w:sz w:val="24"/>
          <w:szCs w:val="24"/>
        </w:rPr>
        <w:t>Банка России</w:t>
      </w:r>
      <w:r w:rsidRPr="00F676CD">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F676CD" w:rsidRDefault="00E42EE0" w:rsidP="006D47C6">
      <w:pPr>
        <w:spacing w:before="120"/>
        <w:ind w:firstLine="426"/>
        <w:jc w:val="both"/>
        <w:rPr>
          <w:sz w:val="24"/>
          <w:szCs w:val="24"/>
        </w:rPr>
      </w:pPr>
      <w:r w:rsidRPr="00F676CD">
        <w:rPr>
          <w:sz w:val="24"/>
          <w:szCs w:val="24"/>
        </w:rPr>
        <w:lastRenderedPageBreak/>
        <w:t>Поставщик освобождается от уплаты неустойки (штрафа, пеней), если докажет, что ненадлежащее исполнение обязательства или пр</w:t>
      </w:r>
      <w:r w:rsidR="00AF2017" w:rsidRPr="00F676CD">
        <w:rPr>
          <w:sz w:val="24"/>
          <w:szCs w:val="24"/>
        </w:rPr>
        <w:t>осрочка его исполнения произошли</w:t>
      </w:r>
      <w:r w:rsidRPr="00F676CD">
        <w:rPr>
          <w:sz w:val="24"/>
          <w:szCs w:val="24"/>
        </w:rPr>
        <w:t xml:space="preserve"> вследствие обстоятельств непреодолимой силы или по вине Заказчика.</w:t>
      </w:r>
    </w:p>
    <w:p w:rsidR="00E42EE0" w:rsidRPr="00F676CD" w:rsidRDefault="00E42EE0" w:rsidP="006D47C6">
      <w:pPr>
        <w:spacing w:before="120"/>
        <w:ind w:firstLine="426"/>
        <w:jc w:val="both"/>
        <w:rPr>
          <w:sz w:val="24"/>
          <w:szCs w:val="24"/>
        </w:rPr>
      </w:pPr>
      <w:r w:rsidRPr="00F676CD">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F676CD" w:rsidRDefault="00E42EE0" w:rsidP="006D47C6">
      <w:pPr>
        <w:spacing w:before="120"/>
        <w:ind w:firstLine="426"/>
        <w:jc w:val="both"/>
        <w:rPr>
          <w:sz w:val="24"/>
          <w:szCs w:val="24"/>
        </w:rPr>
      </w:pPr>
      <w:r w:rsidRPr="00F676CD">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040251" w:rsidRPr="00F676CD" w:rsidRDefault="00040251" w:rsidP="006D47C6">
      <w:pPr>
        <w:spacing w:before="120"/>
        <w:ind w:firstLine="426"/>
        <w:jc w:val="both"/>
        <w:rPr>
          <w:sz w:val="24"/>
          <w:szCs w:val="24"/>
        </w:rPr>
      </w:pPr>
      <w:r w:rsidRPr="00F676CD">
        <w:rPr>
          <w:sz w:val="24"/>
          <w:szCs w:val="24"/>
        </w:rPr>
        <w:t>1.11.20.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040251" w:rsidRPr="00F676CD" w:rsidRDefault="00040251" w:rsidP="00B34A40">
      <w:pPr>
        <w:spacing w:before="120"/>
        <w:ind w:firstLine="426"/>
        <w:jc w:val="both"/>
        <w:rPr>
          <w:sz w:val="24"/>
          <w:szCs w:val="24"/>
        </w:rPr>
      </w:pPr>
      <w:r w:rsidRPr="00F676CD">
        <w:rPr>
          <w:sz w:val="24"/>
          <w:szCs w:val="24"/>
        </w:rPr>
        <w:t>1.11.21.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 1.11.19. настоящего Положения.</w:t>
      </w:r>
    </w:p>
    <w:p w:rsidR="00040251" w:rsidRPr="00F676CD" w:rsidRDefault="00040251" w:rsidP="00B34A40">
      <w:pPr>
        <w:spacing w:before="120"/>
        <w:ind w:firstLine="426"/>
        <w:jc w:val="both"/>
        <w:rPr>
          <w:sz w:val="24"/>
          <w:szCs w:val="24"/>
        </w:rPr>
      </w:pPr>
      <w:r w:rsidRPr="00F676CD">
        <w:rPr>
          <w:sz w:val="24"/>
          <w:szCs w:val="24"/>
        </w:rPr>
        <w:t>1.11.22.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40251" w:rsidRPr="00F676CD" w:rsidRDefault="00040251" w:rsidP="00B34A40">
      <w:pPr>
        <w:spacing w:before="120"/>
        <w:ind w:firstLine="426"/>
        <w:jc w:val="both"/>
        <w:rPr>
          <w:sz w:val="24"/>
          <w:szCs w:val="24"/>
        </w:rPr>
      </w:pPr>
      <w:r w:rsidRPr="00F676CD">
        <w:rPr>
          <w:sz w:val="24"/>
          <w:szCs w:val="24"/>
        </w:rPr>
        <w:t xml:space="preserve">1.11.23. Решение </w:t>
      </w:r>
      <w:r w:rsidR="00744B12" w:rsidRPr="00F676CD">
        <w:rPr>
          <w:sz w:val="24"/>
          <w:szCs w:val="24"/>
        </w:rPr>
        <w:t>з</w:t>
      </w:r>
      <w:r w:rsidRPr="00F676CD">
        <w:rPr>
          <w:sz w:val="24"/>
          <w:szCs w:val="24"/>
        </w:rPr>
        <w:t xml:space="preserve">аказчика об одностороннем отказе от исполнения договора в течение одного рабочего дня, следующего за датой принятия указанного решения, </w:t>
      </w:r>
      <w:r w:rsidR="00744B12" w:rsidRPr="00F676CD">
        <w:rPr>
          <w:sz w:val="24"/>
          <w:szCs w:val="24"/>
        </w:rPr>
        <w:t xml:space="preserve">размещается в единой информационной системе и </w:t>
      </w:r>
      <w:r w:rsidRPr="00F676CD">
        <w:rPr>
          <w:sz w:val="24"/>
          <w:szCs w:val="24"/>
        </w:rPr>
        <w:t xml:space="preserve">направляется </w:t>
      </w:r>
      <w:r w:rsidR="00744B12" w:rsidRPr="00F676CD">
        <w:rPr>
          <w:sz w:val="24"/>
          <w:szCs w:val="24"/>
        </w:rPr>
        <w:t>п</w:t>
      </w:r>
      <w:r w:rsidRPr="00F676CD">
        <w:rPr>
          <w:sz w:val="24"/>
          <w:szCs w:val="24"/>
        </w:rPr>
        <w:t>оставщику</w:t>
      </w:r>
      <w:r w:rsidR="00744B12" w:rsidRPr="00F676CD">
        <w:t xml:space="preserve"> </w:t>
      </w:r>
      <w:r w:rsidR="00744B12" w:rsidRPr="00F676CD">
        <w:rPr>
          <w:sz w:val="24"/>
          <w:szCs w:val="24"/>
        </w:rPr>
        <w:t>(подрядчику, исполнителю)</w:t>
      </w:r>
      <w:r w:rsidRPr="00F676CD">
        <w:rPr>
          <w:sz w:val="24"/>
          <w:szCs w:val="24"/>
        </w:rPr>
        <w:t xml:space="preserve"> по почте заказным письмом с уведомлением о вручении по адресу </w:t>
      </w:r>
      <w:r w:rsidR="00744B12" w:rsidRPr="00F676CD">
        <w:rPr>
          <w:sz w:val="24"/>
          <w:szCs w:val="24"/>
        </w:rPr>
        <w:t>п</w:t>
      </w:r>
      <w:r w:rsidRPr="00F676CD">
        <w:rPr>
          <w:sz w:val="24"/>
          <w:szCs w:val="24"/>
        </w:rPr>
        <w:t>оставщика</w:t>
      </w:r>
      <w:r w:rsidR="00744B12" w:rsidRPr="00F676CD">
        <w:t xml:space="preserve"> </w:t>
      </w:r>
      <w:r w:rsidR="00744B12" w:rsidRPr="00F676CD">
        <w:rPr>
          <w:sz w:val="24"/>
          <w:szCs w:val="24"/>
        </w:rPr>
        <w:t>(подрядчика, исполнителя)</w:t>
      </w:r>
      <w:r w:rsidRPr="00F676CD">
        <w:rPr>
          <w:sz w:val="24"/>
          <w:szCs w:val="24"/>
        </w:rPr>
        <w:t xml:space="preserve">, указанному в договоре, либо направляется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744B12" w:rsidRPr="00F676CD">
        <w:rPr>
          <w:sz w:val="24"/>
          <w:szCs w:val="24"/>
        </w:rPr>
        <w:t>з</w:t>
      </w:r>
      <w:r w:rsidRPr="00F676CD">
        <w:rPr>
          <w:sz w:val="24"/>
          <w:szCs w:val="24"/>
        </w:rPr>
        <w:t xml:space="preserve">аказчиком подтверждения о его вручении </w:t>
      </w:r>
      <w:r w:rsidR="00744B12" w:rsidRPr="00F676CD">
        <w:rPr>
          <w:sz w:val="24"/>
          <w:szCs w:val="24"/>
        </w:rPr>
        <w:t>п</w:t>
      </w:r>
      <w:r w:rsidRPr="00F676CD">
        <w:rPr>
          <w:sz w:val="24"/>
          <w:szCs w:val="24"/>
        </w:rPr>
        <w:t>оставщику</w:t>
      </w:r>
      <w:r w:rsidR="008B59B4" w:rsidRPr="00F676CD">
        <w:rPr>
          <w:sz w:val="24"/>
          <w:szCs w:val="24"/>
        </w:rPr>
        <w:t xml:space="preserve"> </w:t>
      </w:r>
      <w:r w:rsidR="00744B12" w:rsidRPr="00F676CD">
        <w:rPr>
          <w:sz w:val="24"/>
          <w:szCs w:val="24"/>
        </w:rPr>
        <w:t>(подрядчику, исполнителю)</w:t>
      </w:r>
      <w:r w:rsidRPr="00F676CD">
        <w:rPr>
          <w:sz w:val="24"/>
          <w:szCs w:val="24"/>
        </w:rPr>
        <w:t xml:space="preserve"> (в том числе, но не ограничиваясь этим, вручение представителям </w:t>
      </w:r>
      <w:r w:rsidR="00744B12" w:rsidRPr="00F676CD">
        <w:rPr>
          <w:sz w:val="24"/>
          <w:szCs w:val="24"/>
        </w:rPr>
        <w:t>п</w:t>
      </w:r>
      <w:r w:rsidRPr="00F676CD">
        <w:rPr>
          <w:sz w:val="24"/>
          <w:szCs w:val="24"/>
        </w:rPr>
        <w:t>оставщика</w:t>
      </w:r>
      <w:r w:rsidR="00744B12" w:rsidRPr="00F676CD">
        <w:rPr>
          <w:sz w:val="24"/>
          <w:szCs w:val="24"/>
        </w:rPr>
        <w:t xml:space="preserve"> (подрядчика, исполнителя)</w:t>
      </w:r>
      <w:r w:rsidRPr="00F676CD">
        <w:rPr>
          <w:sz w:val="24"/>
          <w:szCs w:val="24"/>
        </w:rPr>
        <w:t xml:space="preserve">, которые по его поручению непосредственно осуществляют доставку </w:t>
      </w:r>
      <w:r w:rsidR="00744B12" w:rsidRPr="00F676CD">
        <w:rPr>
          <w:sz w:val="24"/>
          <w:szCs w:val="24"/>
        </w:rPr>
        <w:t>т</w:t>
      </w:r>
      <w:r w:rsidRPr="00F676CD">
        <w:rPr>
          <w:sz w:val="24"/>
          <w:szCs w:val="24"/>
        </w:rPr>
        <w:t xml:space="preserve">овара к месту нахождения </w:t>
      </w:r>
      <w:r w:rsidR="00744B12" w:rsidRPr="00F676CD">
        <w:rPr>
          <w:sz w:val="24"/>
          <w:szCs w:val="24"/>
        </w:rPr>
        <w:t>з</w:t>
      </w:r>
      <w:r w:rsidRPr="00F676CD">
        <w:rPr>
          <w:sz w:val="24"/>
          <w:szCs w:val="24"/>
        </w:rPr>
        <w:t xml:space="preserve">аказчика). Выполнение </w:t>
      </w:r>
      <w:r w:rsidR="00744B12" w:rsidRPr="00F676CD">
        <w:rPr>
          <w:sz w:val="24"/>
          <w:szCs w:val="24"/>
        </w:rPr>
        <w:t>з</w:t>
      </w:r>
      <w:r w:rsidRPr="00F676CD">
        <w:rPr>
          <w:sz w:val="24"/>
          <w:szCs w:val="24"/>
        </w:rPr>
        <w:t xml:space="preserve">аказчиком требований настоящего пункта считается надлежащим уведомлением </w:t>
      </w:r>
      <w:r w:rsidR="00744B12" w:rsidRPr="00F676CD">
        <w:rPr>
          <w:sz w:val="24"/>
          <w:szCs w:val="24"/>
        </w:rPr>
        <w:t>п</w:t>
      </w:r>
      <w:r w:rsidRPr="00F676CD">
        <w:rPr>
          <w:sz w:val="24"/>
          <w:szCs w:val="24"/>
        </w:rPr>
        <w:t>оставщика</w:t>
      </w:r>
      <w:r w:rsidR="008B59B4" w:rsidRPr="00F676CD">
        <w:rPr>
          <w:sz w:val="24"/>
          <w:szCs w:val="24"/>
        </w:rPr>
        <w:t xml:space="preserve"> </w:t>
      </w:r>
      <w:r w:rsidR="00744B12" w:rsidRPr="00F676CD">
        <w:rPr>
          <w:sz w:val="24"/>
          <w:szCs w:val="24"/>
        </w:rPr>
        <w:t>(подрядчика, исполнителя)</w:t>
      </w:r>
      <w:r w:rsidRPr="00F676CD">
        <w:rPr>
          <w:sz w:val="24"/>
          <w:szCs w:val="24"/>
        </w:rPr>
        <w:t xml:space="preserve"> об одностороннем отказе от исполнения договора. Датой такого надлежащего уведомления признается дата получения </w:t>
      </w:r>
      <w:r w:rsidR="008B59B4" w:rsidRPr="00F676CD">
        <w:rPr>
          <w:sz w:val="24"/>
          <w:szCs w:val="24"/>
        </w:rPr>
        <w:t>з</w:t>
      </w:r>
      <w:r w:rsidRPr="00F676CD">
        <w:rPr>
          <w:sz w:val="24"/>
          <w:szCs w:val="24"/>
        </w:rPr>
        <w:t xml:space="preserve">аказчиком подтверждения о вручении </w:t>
      </w:r>
      <w:r w:rsidR="008B59B4" w:rsidRPr="00F676CD">
        <w:rPr>
          <w:sz w:val="24"/>
          <w:szCs w:val="24"/>
        </w:rPr>
        <w:t>п</w:t>
      </w:r>
      <w:r w:rsidRPr="00F676CD">
        <w:rPr>
          <w:sz w:val="24"/>
          <w:szCs w:val="24"/>
        </w:rPr>
        <w:t xml:space="preserve">оставщику </w:t>
      </w:r>
      <w:r w:rsidR="008B59B4" w:rsidRPr="00F676CD">
        <w:rPr>
          <w:sz w:val="24"/>
          <w:szCs w:val="24"/>
        </w:rPr>
        <w:t xml:space="preserve">(подрядчику, исполнителю) </w:t>
      </w:r>
      <w:r w:rsidRPr="00F676CD">
        <w:rPr>
          <w:sz w:val="24"/>
          <w:szCs w:val="24"/>
        </w:rPr>
        <w:t xml:space="preserve">указанного уведомления либо дата получения Заказчиком информации об отсутствии </w:t>
      </w:r>
      <w:r w:rsidR="008B59B4" w:rsidRPr="00F676CD">
        <w:rPr>
          <w:sz w:val="24"/>
          <w:szCs w:val="24"/>
        </w:rPr>
        <w:t>п</w:t>
      </w:r>
      <w:r w:rsidRPr="00F676CD">
        <w:rPr>
          <w:sz w:val="24"/>
          <w:szCs w:val="24"/>
        </w:rPr>
        <w:t xml:space="preserve">оставщика </w:t>
      </w:r>
      <w:r w:rsidR="008B59B4" w:rsidRPr="00F676CD">
        <w:rPr>
          <w:sz w:val="24"/>
          <w:szCs w:val="24"/>
        </w:rPr>
        <w:t xml:space="preserve">(подрядчика, исполнителя) </w:t>
      </w:r>
      <w:r w:rsidRPr="00F676CD">
        <w:rPr>
          <w:sz w:val="24"/>
          <w:szCs w:val="24"/>
        </w:rPr>
        <w:t xml:space="preserve">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десяти дней с даты направления </w:t>
      </w:r>
      <w:r w:rsidR="008B59B4" w:rsidRPr="00F676CD">
        <w:rPr>
          <w:sz w:val="24"/>
          <w:szCs w:val="24"/>
        </w:rPr>
        <w:t>п</w:t>
      </w:r>
      <w:r w:rsidRPr="00F676CD">
        <w:rPr>
          <w:sz w:val="24"/>
          <w:szCs w:val="24"/>
        </w:rPr>
        <w:t xml:space="preserve">оставщику </w:t>
      </w:r>
      <w:r w:rsidR="008B59B4" w:rsidRPr="00F676CD">
        <w:rPr>
          <w:sz w:val="24"/>
          <w:szCs w:val="24"/>
        </w:rPr>
        <w:t xml:space="preserve">(подрядчику, исполнителю) </w:t>
      </w:r>
      <w:r w:rsidRPr="00F676CD">
        <w:rPr>
          <w:sz w:val="24"/>
          <w:szCs w:val="24"/>
        </w:rPr>
        <w:t>решения об одностороннем отказе от исполнения договора в порядке, предусмотренном настоящим пунктом.</w:t>
      </w:r>
    </w:p>
    <w:p w:rsidR="00E42EE0" w:rsidRPr="00F676CD" w:rsidRDefault="008B59B4" w:rsidP="00A16A68">
      <w:pPr>
        <w:spacing w:before="120"/>
        <w:ind w:firstLine="425"/>
        <w:jc w:val="both"/>
        <w:rPr>
          <w:sz w:val="24"/>
          <w:szCs w:val="24"/>
        </w:rPr>
      </w:pPr>
      <w:r w:rsidRPr="00F676CD">
        <w:rPr>
          <w:sz w:val="24"/>
          <w:szCs w:val="24"/>
        </w:rPr>
        <w:t>1.11.24. Решение заказчика об одностороннем отказе от исполнения договора вступает в силу, а договор считается расторгнутым, на следующий день после даты надлежащего уведомления заказчиком поставщика (подрядчика, исполнителя) об одностороннем отказе от исполнения договора.</w:t>
      </w:r>
    </w:p>
    <w:p w:rsidR="000B06E0" w:rsidRPr="00F676CD" w:rsidRDefault="008B59B4" w:rsidP="00293BDE">
      <w:pPr>
        <w:spacing w:before="120"/>
        <w:ind w:firstLine="425"/>
        <w:jc w:val="both"/>
        <w:rPr>
          <w:sz w:val="24"/>
          <w:szCs w:val="24"/>
        </w:rPr>
      </w:pPr>
      <w:r w:rsidRPr="00F676CD">
        <w:rPr>
          <w:sz w:val="24"/>
          <w:szCs w:val="24"/>
        </w:rPr>
        <w:t xml:space="preserve">1.11.25. Информация о поставщике (подрядчике, исполнителе), с которым </w:t>
      </w:r>
      <w:r w:rsidR="00045664" w:rsidRPr="00F676CD">
        <w:rPr>
          <w:sz w:val="24"/>
          <w:szCs w:val="24"/>
        </w:rPr>
        <w:t>договор</w:t>
      </w:r>
      <w:r w:rsidRPr="00F676CD">
        <w:rPr>
          <w:sz w:val="24"/>
          <w:szCs w:val="24"/>
        </w:rPr>
        <w:t xml:space="preserve"> был расторгнут в связи с односторонним отказом заказчика от исполнения договора, включается в установленном </w:t>
      </w:r>
      <w:r w:rsidR="001B5B28" w:rsidRPr="00F676CD">
        <w:rPr>
          <w:sz w:val="24"/>
          <w:szCs w:val="24"/>
        </w:rPr>
        <w:t xml:space="preserve">Законом N 223-ФЗ </w:t>
      </w:r>
      <w:r w:rsidRPr="00F676CD">
        <w:rPr>
          <w:sz w:val="24"/>
          <w:szCs w:val="24"/>
        </w:rPr>
        <w:t>порядке в реестр недобросовестных поставщиков (подрядчиков, исполнителей).</w:t>
      </w:r>
    </w:p>
    <w:p w:rsidR="002831AE" w:rsidRPr="00F676CD" w:rsidRDefault="00B34A40" w:rsidP="00A16A68">
      <w:pPr>
        <w:spacing w:before="120"/>
        <w:ind w:firstLine="425"/>
        <w:jc w:val="both"/>
        <w:rPr>
          <w:b/>
          <w:sz w:val="24"/>
          <w:szCs w:val="24"/>
        </w:rPr>
      </w:pPr>
      <w:r w:rsidRPr="00F676CD">
        <w:rPr>
          <w:sz w:val="24"/>
          <w:szCs w:val="24"/>
        </w:rPr>
        <w:lastRenderedPageBreak/>
        <w:t>1.11.26.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bookmarkStart w:id="47" w:name="P500"/>
      <w:bookmarkEnd w:id="47"/>
    </w:p>
    <w:p w:rsidR="00E42EE0" w:rsidRPr="00F676CD" w:rsidRDefault="00E42EE0" w:rsidP="00A16A68">
      <w:pPr>
        <w:spacing w:before="120"/>
        <w:ind w:firstLine="425"/>
        <w:jc w:val="center"/>
        <w:outlineLvl w:val="1"/>
        <w:rPr>
          <w:b/>
          <w:sz w:val="24"/>
          <w:szCs w:val="24"/>
        </w:rPr>
      </w:pPr>
      <w:r w:rsidRPr="00F676CD">
        <w:rPr>
          <w:b/>
          <w:sz w:val="24"/>
          <w:szCs w:val="24"/>
        </w:rPr>
        <w:t>1.12. Реестр заключенных договоров</w:t>
      </w:r>
    </w:p>
    <w:p w:rsidR="00E42EE0" w:rsidRPr="00F676CD" w:rsidRDefault="00E42EE0" w:rsidP="00A16A68">
      <w:pPr>
        <w:spacing w:before="120"/>
        <w:ind w:firstLine="425"/>
        <w:jc w:val="both"/>
        <w:rPr>
          <w:sz w:val="24"/>
          <w:szCs w:val="24"/>
        </w:rPr>
      </w:pPr>
      <w:r w:rsidRPr="00F676CD">
        <w:rPr>
          <w:sz w:val="24"/>
          <w:szCs w:val="24"/>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F676CD" w:rsidRDefault="00E42EE0" w:rsidP="00B34A40">
      <w:pPr>
        <w:spacing w:before="120"/>
        <w:ind w:firstLine="426"/>
        <w:jc w:val="both"/>
        <w:rPr>
          <w:sz w:val="24"/>
          <w:szCs w:val="24"/>
        </w:rPr>
      </w:pPr>
      <w:r w:rsidRPr="00F676CD">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F676CD" w:rsidRDefault="00E42EE0" w:rsidP="00B34A40">
      <w:pPr>
        <w:spacing w:before="120"/>
        <w:ind w:firstLine="426"/>
        <w:jc w:val="both"/>
        <w:rPr>
          <w:sz w:val="24"/>
          <w:szCs w:val="24"/>
        </w:rPr>
      </w:pPr>
      <w:r w:rsidRPr="00F676CD">
        <w:rPr>
          <w:sz w:val="24"/>
          <w:szCs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E42EE0" w:rsidRPr="00F676CD" w:rsidRDefault="00E42EE0" w:rsidP="00B34A40">
      <w:pPr>
        <w:spacing w:before="120"/>
        <w:ind w:firstLine="426"/>
        <w:jc w:val="both"/>
        <w:rPr>
          <w:sz w:val="24"/>
          <w:szCs w:val="24"/>
        </w:rPr>
      </w:pPr>
      <w:r w:rsidRPr="00F676CD">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F676CD" w:rsidRDefault="00E42EE0" w:rsidP="00B34A40">
      <w:pPr>
        <w:spacing w:before="120"/>
        <w:ind w:firstLine="426"/>
        <w:jc w:val="both"/>
        <w:rPr>
          <w:sz w:val="24"/>
          <w:szCs w:val="24"/>
        </w:rPr>
      </w:pPr>
      <w:r w:rsidRPr="00F676CD">
        <w:rPr>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F676CD" w:rsidRDefault="00E42EE0" w:rsidP="00B34A40">
      <w:pPr>
        <w:spacing w:before="120"/>
        <w:ind w:firstLine="426"/>
        <w:jc w:val="both"/>
        <w:rPr>
          <w:sz w:val="24"/>
          <w:szCs w:val="24"/>
        </w:rPr>
      </w:pPr>
      <w:r w:rsidRPr="00F676CD">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F676CD" w:rsidRDefault="00E42EE0" w:rsidP="00B34A40">
      <w:pPr>
        <w:spacing w:before="120"/>
        <w:ind w:firstLine="426"/>
        <w:jc w:val="both"/>
        <w:rPr>
          <w:sz w:val="24"/>
          <w:szCs w:val="24"/>
        </w:rPr>
      </w:pPr>
      <w:r w:rsidRPr="00F676CD">
        <w:rPr>
          <w:sz w:val="24"/>
          <w:szCs w:val="24"/>
        </w:rPr>
        <w:t xml:space="preserve">1.12.6. В реестр договоров не вносятся </w:t>
      </w:r>
      <w:r w:rsidR="00A16A68" w:rsidRPr="00F676CD">
        <w:rPr>
          <w:sz w:val="24"/>
          <w:szCs w:val="24"/>
        </w:rPr>
        <w:t xml:space="preserve">информация </w:t>
      </w:r>
      <w:r w:rsidRPr="00F676CD">
        <w:rPr>
          <w:sz w:val="24"/>
          <w:szCs w:val="24"/>
        </w:rPr>
        <w:t>и не передаются документы, которые в соответствии с Законом N 223-ФЗ не подлежат размещению в ЕИС.</w:t>
      </w:r>
    </w:p>
    <w:p w:rsidR="00B34A40" w:rsidRPr="00F676CD" w:rsidRDefault="00B34A40" w:rsidP="00B34A40">
      <w:pPr>
        <w:spacing w:before="120"/>
        <w:ind w:firstLine="426"/>
        <w:jc w:val="center"/>
        <w:rPr>
          <w:b/>
          <w:sz w:val="24"/>
          <w:szCs w:val="24"/>
        </w:rPr>
      </w:pPr>
      <w:r w:rsidRPr="00F676CD">
        <w:rPr>
          <w:b/>
          <w:sz w:val="24"/>
          <w:szCs w:val="24"/>
        </w:rPr>
        <w:t>1.13. Обеспечение исполнения договора</w:t>
      </w:r>
    </w:p>
    <w:p w:rsidR="00B34A40" w:rsidRPr="00F676CD" w:rsidRDefault="00B34A40" w:rsidP="008653C4">
      <w:pPr>
        <w:spacing w:before="120"/>
        <w:ind w:firstLine="426"/>
        <w:jc w:val="both"/>
        <w:rPr>
          <w:sz w:val="24"/>
          <w:szCs w:val="24"/>
        </w:rPr>
      </w:pPr>
      <w:r w:rsidRPr="00F676CD">
        <w:rPr>
          <w:sz w:val="24"/>
          <w:szCs w:val="24"/>
        </w:rPr>
        <w:t>1.13.1. При проведении конкурентных закупок заказчик вправе установить требование обеспечения исполнения договора в размере от 5 до 30 процентов от начальной (максимальной) цены договора. При установлении данного требования договор по результатам конкурентной закупки будет заключен только после предоставления участником закупки, с которым заключается договор, документа об обеспечении исполнения договора.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262C4" w:rsidRPr="00F676CD" w:rsidRDefault="00E262C4" w:rsidP="008653C4">
      <w:pPr>
        <w:spacing w:before="120"/>
        <w:ind w:firstLine="426"/>
        <w:rPr>
          <w:sz w:val="24"/>
          <w:szCs w:val="24"/>
        </w:rPr>
      </w:pPr>
      <w:r w:rsidRPr="00F676CD">
        <w:rPr>
          <w:sz w:val="24"/>
          <w:szCs w:val="24"/>
        </w:rPr>
        <w:t>1.13.2.</w:t>
      </w:r>
      <w:r w:rsidRPr="00F676CD">
        <w:t xml:space="preserve"> </w:t>
      </w:r>
      <w:r w:rsidRPr="00F676CD">
        <w:rPr>
          <w:sz w:val="24"/>
          <w:szCs w:val="24"/>
        </w:rPr>
        <w:t>Исполнение договора может обеспечиваться:</w:t>
      </w:r>
    </w:p>
    <w:p w:rsidR="00E262C4" w:rsidRPr="00F676CD" w:rsidRDefault="00E262C4" w:rsidP="008653C4">
      <w:pPr>
        <w:spacing w:before="120"/>
        <w:ind w:firstLine="426"/>
        <w:jc w:val="both"/>
        <w:rPr>
          <w:sz w:val="24"/>
          <w:szCs w:val="24"/>
        </w:rPr>
      </w:pPr>
      <w:r w:rsidRPr="00F676CD">
        <w:rPr>
          <w:sz w:val="24"/>
          <w:szCs w:val="24"/>
        </w:rPr>
        <w:t>1)</w:t>
      </w:r>
      <w:r w:rsidRPr="00F676CD">
        <w:rPr>
          <w:sz w:val="24"/>
          <w:szCs w:val="24"/>
        </w:rPr>
        <w:tab/>
        <w:t>Предоставлением банковской</w:t>
      </w:r>
      <w:r w:rsidR="00A16A68" w:rsidRPr="00F676CD">
        <w:rPr>
          <w:sz w:val="24"/>
          <w:szCs w:val="24"/>
        </w:rPr>
        <w:t>/независимой</w:t>
      </w:r>
      <w:r w:rsidRPr="00F676CD">
        <w:rPr>
          <w:sz w:val="24"/>
          <w:szCs w:val="24"/>
        </w:rPr>
        <w:t xml:space="preserve"> гарантии, выданной банком, соответствующим требованиям, установленным Постановлением Правительства РФ </w:t>
      </w:r>
      <w:r w:rsidR="0031423B" w:rsidRPr="00F676CD">
        <w:rPr>
          <w:sz w:val="24"/>
          <w:szCs w:val="24"/>
        </w:rPr>
        <w:t xml:space="preserve">от 20.12.2021 N 2369 </w:t>
      </w:r>
      <w:r w:rsidRPr="00F676CD">
        <w:rPr>
          <w:sz w:val="24"/>
          <w:szCs w:val="24"/>
        </w:rPr>
        <w:t>"</w:t>
      </w:r>
      <w:r w:rsidR="0031423B" w:rsidRPr="00F676CD">
        <w:rPr>
          <w:sz w:val="24"/>
          <w:szCs w:val="24"/>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F676CD">
        <w:rPr>
          <w:sz w:val="24"/>
          <w:szCs w:val="24"/>
        </w:rPr>
        <w:t>" (далее – Постановление Правительства РФ).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Министерством финансов Российской Федерации, далее -  Минфином России) на основании сведений, полученных от Центрального банка Российской Федерации, и размещен на официальном сайте Минфина</w:t>
      </w:r>
      <w:r w:rsidR="003804EE" w:rsidRPr="00F676CD">
        <w:rPr>
          <w:sz w:val="24"/>
          <w:szCs w:val="24"/>
        </w:rPr>
        <w:t xml:space="preserve">                                                                                                                                                                                                                                                                                                                                                                                                                                                                                                                                                                                                                                                                                                                                                                                                                                                                                                                                                                                                                                                                                                                                                                                                                                                                                                                                                                                                                                                                                                                                                                                                                                                                                                                                                                                                                                                                                                                                                                                                                                                                                                                                                                                                                                                                                                                                                                                                                                                                                                                                                                                                                                                                                                                                                                                                                                                                                                                                                                                                                                                                                                                                                                                                                                                                                                                                                                                                                                                                                                                                                                                                                                                                                                                                                                                                                                                                                                                                                                                                                                                                                                                                                                                                                                                                                                                                                                                                                                                                                                                                                                                                                                                                                                                                                                                                                                                                                                                                                                                                                                                                                                                                                                                                                                                                                                                                                                                                                                                                                                                                                                                                                                                                                                                                                                                                                                                                                                                                                                                                                                                                                                                                                                                                                                                                                                                                                                                                                                                                                                                                                                                                                                                                                                                                                                                                                                                                                                                                                                                                                                                                                                                                                                                                                                                                                                                                                                                                                                                                                                                                                                                                                                                                                                                                                                                                                                                                                                                                                                                                                                                                                                                                                                                                                                                                                                                                                                                                                                                                                                                                                                                                                                                                                                                                                                                                                                                                                                                                                       </w:t>
      </w:r>
      <w:r w:rsidRPr="00F676CD">
        <w:rPr>
          <w:sz w:val="24"/>
          <w:szCs w:val="24"/>
        </w:rPr>
        <w:t xml:space="preserve"> России. Банковская</w:t>
      </w:r>
      <w:r w:rsidR="00D67B4C" w:rsidRPr="00F676CD">
        <w:rPr>
          <w:sz w:val="24"/>
          <w:szCs w:val="24"/>
        </w:rPr>
        <w:t xml:space="preserve">/независимая </w:t>
      </w:r>
      <w:r w:rsidRPr="00F676CD">
        <w:rPr>
          <w:sz w:val="24"/>
          <w:szCs w:val="24"/>
        </w:rPr>
        <w:t>гарантия должна быть безотзывной и должна содержать:</w:t>
      </w:r>
    </w:p>
    <w:p w:rsidR="008653C4" w:rsidRPr="00F676CD" w:rsidRDefault="008653C4" w:rsidP="008653C4">
      <w:pPr>
        <w:adjustRightInd w:val="0"/>
        <w:spacing w:before="120"/>
        <w:ind w:firstLine="426"/>
        <w:jc w:val="both"/>
        <w:rPr>
          <w:sz w:val="24"/>
          <w:szCs w:val="24"/>
        </w:rPr>
      </w:pPr>
      <w:r w:rsidRPr="00F676CD">
        <w:rPr>
          <w:sz w:val="24"/>
          <w:szCs w:val="24"/>
        </w:rPr>
        <w:lastRenderedPageBreak/>
        <w:t>•</w:t>
      </w:r>
      <w:r w:rsidRPr="00F676CD">
        <w:rPr>
          <w:sz w:val="24"/>
          <w:szCs w:val="24"/>
        </w:rPr>
        <w:tab/>
        <w:t xml:space="preserve">сумму </w:t>
      </w:r>
      <w:r w:rsidR="00AC4BD0" w:rsidRPr="00F676CD">
        <w:rPr>
          <w:sz w:val="24"/>
          <w:szCs w:val="24"/>
        </w:rPr>
        <w:t xml:space="preserve">банковской/независимой </w:t>
      </w:r>
      <w:r w:rsidRPr="00F676CD">
        <w:rPr>
          <w:sz w:val="24"/>
          <w:szCs w:val="24"/>
        </w:rPr>
        <w:t>гарантии, подлежащую уплате гарантом заказчику в случае ненадлежащего исполнения обязательств принципалом;</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 xml:space="preserve">обязательства принципала, надлежащее исполнение которых обеспечивается </w:t>
      </w:r>
      <w:r w:rsidR="00AC4BD0" w:rsidRPr="00F676CD">
        <w:rPr>
          <w:sz w:val="24"/>
          <w:szCs w:val="24"/>
        </w:rPr>
        <w:t xml:space="preserve">банковской/независимой </w:t>
      </w:r>
      <w:r w:rsidRPr="00F676CD">
        <w:rPr>
          <w:sz w:val="24"/>
          <w:szCs w:val="24"/>
        </w:rPr>
        <w:t>гарантией;</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 xml:space="preserve">условие, согласно которому исполнением обязательств гаранта по </w:t>
      </w:r>
      <w:r w:rsidR="00AC4BD0" w:rsidRPr="00F676CD">
        <w:rPr>
          <w:sz w:val="24"/>
          <w:szCs w:val="24"/>
        </w:rPr>
        <w:t xml:space="preserve">банковской/независимой </w:t>
      </w:r>
      <w:r w:rsidRPr="00F676CD">
        <w:rPr>
          <w:sz w:val="24"/>
          <w:szCs w:val="24"/>
        </w:rPr>
        <w:t>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 xml:space="preserve">срок действия </w:t>
      </w:r>
      <w:r w:rsidR="00AC4BD0" w:rsidRPr="00F676CD">
        <w:rPr>
          <w:sz w:val="24"/>
          <w:szCs w:val="24"/>
        </w:rPr>
        <w:t xml:space="preserve">банковской/независимой </w:t>
      </w:r>
      <w:r w:rsidRPr="00F676CD">
        <w:rPr>
          <w:sz w:val="24"/>
          <w:szCs w:val="24"/>
        </w:rPr>
        <w:t>гарантии;</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 xml:space="preserve">отлагательное условие, предусматривающее заключение договора предоставления </w:t>
      </w:r>
      <w:r w:rsidR="00AC4BD0" w:rsidRPr="00F676CD">
        <w:rPr>
          <w:sz w:val="24"/>
          <w:szCs w:val="24"/>
        </w:rPr>
        <w:t xml:space="preserve">банковской/независимой </w:t>
      </w:r>
      <w:r w:rsidRPr="00F676CD">
        <w:rPr>
          <w:sz w:val="24"/>
          <w:szCs w:val="24"/>
        </w:rPr>
        <w:t xml:space="preserve">гарантии по обязательствам принципала, возникшим из договора при его заключении, в случае предоставления </w:t>
      </w:r>
      <w:r w:rsidR="00AC4BD0" w:rsidRPr="00F676CD">
        <w:rPr>
          <w:sz w:val="24"/>
          <w:szCs w:val="24"/>
        </w:rPr>
        <w:t xml:space="preserve">банковской/независимой </w:t>
      </w:r>
      <w:r w:rsidRPr="00F676CD">
        <w:rPr>
          <w:sz w:val="24"/>
          <w:szCs w:val="24"/>
        </w:rPr>
        <w:t>гарантии в качестве обеспечения исполнения договора;</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установленный постановлением Правительства РФ от 08.11.2013 N 1005"О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w:t>
      </w:r>
      <w:r w:rsidR="00287343" w:rsidRPr="00F676CD">
        <w:rPr>
          <w:sz w:val="24"/>
          <w:szCs w:val="24"/>
        </w:rPr>
        <w:t xml:space="preserve">/независимой </w:t>
      </w:r>
      <w:r w:rsidRPr="00F676CD">
        <w:rPr>
          <w:sz w:val="24"/>
          <w:szCs w:val="24"/>
        </w:rPr>
        <w:t>гарантии;</w:t>
      </w:r>
    </w:p>
    <w:p w:rsidR="008653C4" w:rsidRPr="00F676CD" w:rsidRDefault="008653C4" w:rsidP="008653C4">
      <w:pPr>
        <w:adjustRightInd w:val="0"/>
        <w:spacing w:before="120"/>
        <w:ind w:firstLine="426"/>
        <w:jc w:val="both"/>
        <w:rPr>
          <w:sz w:val="24"/>
          <w:szCs w:val="24"/>
        </w:rPr>
      </w:pPr>
      <w:r w:rsidRPr="00F676CD">
        <w:rPr>
          <w:sz w:val="24"/>
          <w:szCs w:val="24"/>
        </w:rPr>
        <w:t>•</w:t>
      </w:r>
      <w:r w:rsidRPr="00F676CD">
        <w:rPr>
          <w:sz w:val="24"/>
          <w:szCs w:val="24"/>
        </w:rPr>
        <w:tab/>
        <w:t xml:space="preserve">срок действия </w:t>
      </w:r>
      <w:r w:rsidR="00AC4BD0" w:rsidRPr="00F676CD">
        <w:rPr>
          <w:sz w:val="24"/>
          <w:szCs w:val="24"/>
        </w:rPr>
        <w:t xml:space="preserve">банковской/независимой </w:t>
      </w:r>
      <w:r w:rsidRPr="00F676CD">
        <w:rPr>
          <w:sz w:val="24"/>
          <w:szCs w:val="24"/>
        </w:rPr>
        <w:t>гарантии должен превышать срок действия договора не менее чем на один месяц.</w:t>
      </w:r>
    </w:p>
    <w:p w:rsidR="008653C4" w:rsidRPr="00F676CD" w:rsidRDefault="008653C4" w:rsidP="008653C4">
      <w:pPr>
        <w:adjustRightInd w:val="0"/>
        <w:spacing w:before="120"/>
        <w:ind w:firstLine="426"/>
        <w:jc w:val="both"/>
        <w:rPr>
          <w:sz w:val="24"/>
          <w:szCs w:val="24"/>
        </w:rPr>
      </w:pPr>
      <w:r w:rsidRPr="00F676CD">
        <w:rPr>
          <w:sz w:val="24"/>
          <w:szCs w:val="24"/>
        </w:rPr>
        <w:t>Банковская</w:t>
      </w:r>
      <w:r w:rsidR="00AC4BD0" w:rsidRPr="00F676CD">
        <w:rPr>
          <w:sz w:val="24"/>
          <w:szCs w:val="24"/>
        </w:rPr>
        <w:t>/независимая</w:t>
      </w:r>
      <w:r w:rsidRPr="00F676CD">
        <w:rPr>
          <w:sz w:val="24"/>
          <w:szCs w:val="24"/>
        </w:rPr>
        <w:t xml:space="preserve">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с учетом следующих требований:</w:t>
      </w:r>
    </w:p>
    <w:p w:rsidR="008653C4" w:rsidRPr="00F676CD" w:rsidRDefault="008653C4" w:rsidP="008653C4">
      <w:pPr>
        <w:adjustRightInd w:val="0"/>
        <w:spacing w:before="120"/>
        <w:ind w:firstLine="426"/>
        <w:jc w:val="both"/>
        <w:rPr>
          <w:sz w:val="24"/>
          <w:szCs w:val="24"/>
        </w:rPr>
      </w:pPr>
      <w:r w:rsidRPr="00F676CD">
        <w:rPr>
          <w:sz w:val="24"/>
          <w:szCs w:val="24"/>
        </w:rPr>
        <w:t xml:space="preserve">а) обязательное закрепление в </w:t>
      </w:r>
      <w:r w:rsidR="00AC4BD0" w:rsidRPr="00F676CD">
        <w:rPr>
          <w:sz w:val="24"/>
          <w:szCs w:val="24"/>
        </w:rPr>
        <w:t xml:space="preserve">банковской/независимой </w:t>
      </w:r>
      <w:r w:rsidRPr="00F676CD">
        <w:rPr>
          <w:sz w:val="24"/>
          <w:szCs w:val="24"/>
        </w:rPr>
        <w:t>гарантии:</w:t>
      </w:r>
    </w:p>
    <w:p w:rsidR="008653C4" w:rsidRPr="00F676CD" w:rsidRDefault="008653C4" w:rsidP="008653C4">
      <w:pPr>
        <w:adjustRightInd w:val="0"/>
        <w:spacing w:before="120"/>
        <w:ind w:firstLine="426"/>
        <w:jc w:val="both"/>
        <w:rPr>
          <w:sz w:val="24"/>
          <w:szCs w:val="24"/>
        </w:rPr>
      </w:pPr>
      <w:r w:rsidRPr="00F676CD">
        <w:rPr>
          <w:sz w:val="24"/>
          <w:szCs w:val="24"/>
        </w:rPr>
        <w:t xml:space="preserve">права заказчика в случае ненадлежащего выполнения или невыполнения поставщиком (подрядчиком, исполнителем) обязательств, обеспеченных </w:t>
      </w:r>
      <w:r w:rsidR="00AC4BD0" w:rsidRPr="00F676CD">
        <w:rPr>
          <w:sz w:val="24"/>
          <w:szCs w:val="24"/>
        </w:rPr>
        <w:t xml:space="preserve">банковской/независимой </w:t>
      </w:r>
      <w:r w:rsidRPr="00F676CD">
        <w:rPr>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AC4BD0" w:rsidRPr="00F676CD">
        <w:rPr>
          <w:sz w:val="24"/>
          <w:szCs w:val="24"/>
        </w:rPr>
        <w:t xml:space="preserve">банковской/независимой </w:t>
      </w:r>
      <w:r w:rsidRPr="00F676CD">
        <w:rPr>
          <w:sz w:val="24"/>
          <w:szCs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53C4" w:rsidRPr="00F676CD" w:rsidRDefault="008653C4" w:rsidP="008653C4">
      <w:pPr>
        <w:adjustRightInd w:val="0"/>
        <w:spacing w:before="120"/>
        <w:ind w:firstLine="426"/>
        <w:jc w:val="both"/>
        <w:rPr>
          <w:sz w:val="24"/>
          <w:szCs w:val="24"/>
        </w:rPr>
      </w:pPr>
      <w:r w:rsidRPr="00F676CD">
        <w:rPr>
          <w:sz w:val="24"/>
          <w:szCs w:val="24"/>
        </w:rPr>
        <w:t xml:space="preserve">права заказчика по передаче права требования по </w:t>
      </w:r>
      <w:r w:rsidR="00AC4BD0" w:rsidRPr="00F676CD">
        <w:rPr>
          <w:sz w:val="24"/>
          <w:szCs w:val="24"/>
        </w:rPr>
        <w:t xml:space="preserve">банковской/независимой </w:t>
      </w:r>
      <w:r w:rsidRPr="00F676CD">
        <w:rPr>
          <w:sz w:val="24"/>
          <w:szCs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53C4" w:rsidRPr="00F676CD" w:rsidRDefault="008653C4" w:rsidP="008653C4">
      <w:pPr>
        <w:adjustRightInd w:val="0"/>
        <w:spacing w:before="120"/>
        <w:ind w:firstLine="426"/>
        <w:jc w:val="both"/>
        <w:rPr>
          <w:sz w:val="24"/>
          <w:szCs w:val="24"/>
        </w:rPr>
      </w:pPr>
      <w:r w:rsidRPr="00F676CD">
        <w:rPr>
          <w:sz w:val="24"/>
          <w:szCs w:val="24"/>
        </w:rPr>
        <w:t xml:space="preserve">условия о том, что расходы, возникающие в связи с перечислением денежных средств гарантом по </w:t>
      </w:r>
      <w:r w:rsidR="00AC4BD0" w:rsidRPr="00F676CD">
        <w:rPr>
          <w:sz w:val="24"/>
          <w:szCs w:val="24"/>
        </w:rPr>
        <w:t xml:space="preserve">банковской/независимой </w:t>
      </w:r>
      <w:r w:rsidRPr="00F676CD">
        <w:rPr>
          <w:sz w:val="24"/>
          <w:szCs w:val="24"/>
        </w:rPr>
        <w:t>гарантии, несет гарант;</w:t>
      </w:r>
    </w:p>
    <w:p w:rsidR="008653C4" w:rsidRPr="00F676CD" w:rsidRDefault="008653C4" w:rsidP="008653C4">
      <w:pPr>
        <w:adjustRightInd w:val="0"/>
        <w:spacing w:before="120"/>
        <w:ind w:firstLine="426"/>
        <w:jc w:val="both"/>
        <w:rPr>
          <w:sz w:val="24"/>
          <w:szCs w:val="24"/>
        </w:rPr>
      </w:pPr>
      <w:r w:rsidRPr="00F676CD">
        <w:rPr>
          <w:sz w:val="24"/>
          <w:szCs w:val="24"/>
        </w:rPr>
        <w:t>перечня документов, представляемых заказчиком банку одновременно с требованием об осуществлении уплаты денежной суммы по банковской</w:t>
      </w:r>
      <w:r w:rsidR="00287343" w:rsidRPr="00F676CD">
        <w:rPr>
          <w:sz w:val="24"/>
          <w:szCs w:val="24"/>
        </w:rPr>
        <w:t>/независимой</w:t>
      </w:r>
      <w:r w:rsidRPr="00F676CD">
        <w:rPr>
          <w:sz w:val="24"/>
          <w:szCs w:val="24"/>
        </w:rPr>
        <w:t xml:space="preserve">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53C4" w:rsidRPr="00F676CD" w:rsidRDefault="008653C4" w:rsidP="008653C4">
      <w:pPr>
        <w:adjustRightInd w:val="0"/>
        <w:spacing w:before="120"/>
        <w:ind w:firstLine="426"/>
        <w:jc w:val="both"/>
        <w:rPr>
          <w:sz w:val="24"/>
          <w:szCs w:val="24"/>
        </w:rPr>
      </w:pPr>
      <w:r w:rsidRPr="00F676CD">
        <w:rPr>
          <w:sz w:val="24"/>
          <w:szCs w:val="24"/>
        </w:rPr>
        <w:t>б) недопустимость включения в банковскую</w:t>
      </w:r>
      <w:r w:rsidR="00AC4BD0" w:rsidRPr="00F676CD">
        <w:rPr>
          <w:sz w:val="24"/>
          <w:szCs w:val="24"/>
        </w:rPr>
        <w:t>/независимую</w:t>
      </w:r>
      <w:r w:rsidRPr="00F676CD">
        <w:rPr>
          <w:sz w:val="24"/>
          <w:szCs w:val="24"/>
        </w:rPr>
        <w:t xml:space="preserve"> гарантию:</w:t>
      </w:r>
    </w:p>
    <w:p w:rsidR="008653C4" w:rsidRPr="00F676CD" w:rsidRDefault="008653C4" w:rsidP="008653C4">
      <w:pPr>
        <w:adjustRightInd w:val="0"/>
        <w:spacing w:before="120"/>
        <w:ind w:firstLine="426"/>
        <w:jc w:val="both"/>
        <w:rPr>
          <w:sz w:val="24"/>
          <w:szCs w:val="24"/>
        </w:rPr>
      </w:pPr>
      <w:r w:rsidRPr="00F676CD">
        <w:rPr>
          <w:sz w:val="24"/>
          <w:szCs w:val="24"/>
        </w:rPr>
        <w:t xml:space="preserve">положений о праве гаранта отказывать в удовлетворении требования заказчика о платеже по </w:t>
      </w:r>
      <w:r w:rsidR="00AC4BD0" w:rsidRPr="00F676CD">
        <w:rPr>
          <w:sz w:val="24"/>
          <w:szCs w:val="24"/>
        </w:rPr>
        <w:t xml:space="preserve">банковской/независимой </w:t>
      </w:r>
      <w:r w:rsidRPr="00F676CD">
        <w:rPr>
          <w:sz w:val="24"/>
          <w:szCs w:val="24"/>
        </w:rPr>
        <w:t xml:space="preserve">гарантии в случае непредоставления гаранту заказчиком уведомления о </w:t>
      </w:r>
      <w:r w:rsidRPr="00F676CD">
        <w:rPr>
          <w:sz w:val="24"/>
          <w:szCs w:val="24"/>
        </w:rPr>
        <w:lastRenderedPageBreak/>
        <w:t>нарушении поставщиком (подрядчиком, исполнителем) условий договора или расторжении договора;</w:t>
      </w:r>
    </w:p>
    <w:p w:rsidR="008653C4" w:rsidRPr="00F676CD" w:rsidRDefault="008653C4" w:rsidP="008653C4">
      <w:pPr>
        <w:adjustRightInd w:val="0"/>
        <w:spacing w:before="120"/>
        <w:ind w:firstLine="426"/>
        <w:jc w:val="both"/>
        <w:rPr>
          <w:sz w:val="24"/>
          <w:szCs w:val="24"/>
        </w:rPr>
      </w:pPr>
      <w:r w:rsidRPr="00F676CD">
        <w:rPr>
          <w:sz w:val="24"/>
          <w:szCs w:val="24"/>
        </w:rPr>
        <w:t>требований о предоставлении заказчиком гаранту отчета об исполнении договора;</w:t>
      </w:r>
    </w:p>
    <w:p w:rsidR="008653C4" w:rsidRPr="00F676CD" w:rsidRDefault="008653C4" w:rsidP="008653C4">
      <w:pPr>
        <w:adjustRightInd w:val="0"/>
        <w:spacing w:before="120"/>
        <w:ind w:firstLine="426"/>
        <w:jc w:val="both"/>
        <w:rPr>
          <w:sz w:val="24"/>
          <w:szCs w:val="24"/>
        </w:rPr>
      </w:pPr>
      <w:r w:rsidRPr="00F676CD">
        <w:rPr>
          <w:sz w:val="24"/>
          <w:szCs w:val="24"/>
        </w:rPr>
        <w:t xml:space="preserve">требований о предоставлении заказчиком гаранту одновременно с требованием об осуществлении уплаты денежной суммы по </w:t>
      </w:r>
      <w:r w:rsidR="00AC4BD0" w:rsidRPr="00F676CD">
        <w:rPr>
          <w:sz w:val="24"/>
          <w:szCs w:val="24"/>
        </w:rPr>
        <w:t xml:space="preserve">банковской/независимой </w:t>
      </w:r>
      <w:r w:rsidRPr="00F676CD">
        <w:rPr>
          <w:sz w:val="24"/>
          <w:szCs w:val="24"/>
        </w:rPr>
        <w:t xml:space="preserve">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w:t>
      </w:r>
      <w:r w:rsidR="00AC4BD0" w:rsidRPr="00F676CD">
        <w:rPr>
          <w:sz w:val="24"/>
          <w:szCs w:val="24"/>
        </w:rPr>
        <w:t xml:space="preserve">банковской/независимой </w:t>
      </w:r>
      <w:r w:rsidRPr="00F676CD">
        <w:rPr>
          <w:sz w:val="24"/>
          <w:szCs w:val="24"/>
        </w:rPr>
        <w:t>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53C4" w:rsidRPr="00F676CD" w:rsidRDefault="008653C4" w:rsidP="008653C4">
      <w:pPr>
        <w:adjustRightInd w:val="0"/>
        <w:spacing w:before="120"/>
        <w:ind w:firstLine="426"/>
        <w:jc w:val="both"/>
        <w:rPr>
          <w:sz w:val="24"/>
          <w:szCs w:val="24"/>
        </w:rPr>
      </w:pPr>
      <w:r w:rsidRPr="00F676CD">
        <w:rPr>
          <w:sz w:val="24"/>
          <w:szCs w:val="24"/>
        </w:rPr>
        <w:t xml:space="preserve">в) обязательное наличие нумерации на всех листах </w:t>
      </w:r>
      <w:r w:rsidR="00AC4BD0" w:rsidRPr="00F676CD">
        <w:rPr>
          <w:sz w:val="24"/>
          <w:szCs w:val="24"/>
        </w:rPr>
        <w:t xml:space="preserve">банковской/независимой </w:t>
      </w:r>
      <w:r w:rsidRPr="00F676CD">
        <w:rPr>
          <w:sz w:val="24"/>
          <w:szCs w:val="24"/>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56A8D" w:rsidRPr="00F676CD" w:rsidRDefault="00B8419B" w:rsidP="008653C4">
      <w:pPr>
        <w:adjustRightInd w:val="0"/>
        <w:spacing w:before="120"/>
        <w:ind w:firstLine="426"/>
        <w:jc w:val="both"/>
        <w:rPr>
          <w:sz w:val="24"/>
          <w:szCs w:val="24"/>
        </w:rPr>
      </w:pPr>
      <w:r w:rsidRPr="00F676CD">
        <w:rPr>
          <w:sz w:val="24"/>
          <w:szCs w:val="24"/>
        </w:rPr>
        <w:t xml:space="preserve">г) </w:t>
      </w:r>
      <w:r w:rsidR="00A56A8D" w:rsidRPr="00F676CD">
        <w:rPr>
          <w:sz w:val="24"/>
          <w:szCs w:val="24"/>
        </w:rPr>
        <w:t>Поставщик (подрядчик, исполнитель) обязан в случае отзыва в соответствии с законодательством Российской Федерации у банка, предоставившего банковскую</w:t>
      </w:r>
      <w:r w:rsidR="00AC4BD0" w:rsidRPr="00F676CD">
        <w:rPr>
          <w:sz w:val="24"/>
          <w:szCs w:val="24"/>
        </w:rPr>
        <w:t>/независимую</w:t>
      </w:r>
      <w:r w:rsidR="00A56A8D" w:rsidRPr="00F676CD">
        <w:rPr>
          <w:sz w:val="24"/>
          <w:szCs w:val="24"/>
        </w:rPr>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w:t>
      </w:r>
      <w:r w:rsidRPr="00F676CD">
        <w:rPr>
          <w:sz w:val="24"/>
          <w:szCs w:val="24"/>
        </w:rPr>
        <w:t xml:space="preserve"> (подрядчик, исполнитель)</w:t>
      </w:r>
      <w:r w:rsidR="00A56A8D" w:rsidRPr="00F676CD">
        <w:rPr>
          <w:sz w:val="24"/>
          <w:szCs w:val="24"/>
        </w:rPr>
        <w:t xml:space="preserve"> о необходимости предоставить соответствующее обеспечение.</w:t>
      </w:r>
    </w:p>
    <w:p w:rsidR="00E42EE0" w:rsidRPr="00F676CD" w:rsidRDefault="008653C4" w:rsidP="0017261C">
      <w:pPr>
        <w:adjustRightInd w:val="0"/>
        <w:spacing w:before="120"/>
        <w:ind w:firstLine="426"/>
        <w:jc w:val="both"/>
        <w:rPr>
          <w:sz w:val="24"/>
          <w:szCs w:val="24"/>
        </w:rPr>
      </w:pPr>
      <w:r w:rsidRPr="00F676CD">
        <w:rPr>
          <w:sz w:val="24"/>
          <w:szCs w:val="24"/>
        </w:rPr>
        <w:t>2)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p>
    <w:p w:rsidR="008653C4" w:rsidRPr="00F676CD" w:rsidRDefault="00CF3CEA" w:rsidP="0017261C">
      <w:pPr>
        <w:tabs>
          <w:tab w:val="left" w:pos="567"/>
        </w:tabs>
        <w:adjustRightInd w:val="0"/>
        <w:spacing w:before="120" w:after="120"/>
        <w:ind w:firstLine="426"/>
        <w:jc w:val="both"/>
        <w:rPr>
          <w:b/>
          <w:sz w:val="24"/>
          <w:szCs w:val="24"/>
        </w:rPr>
      </w:pPr>
      <w:r w:rsidRPr="00F676CD">
        <w:rPr>
          <w:sz w:val="24"/>
          <w:szCs w:val="24"/>
        </w:rPr>
        <w:t xml:space="preserve">1.13.3. </w:t>
      </w:r>
      <w:r w:rsidR="0017261C" w:rsidRPr="00F676CD">
        <w:rPr>
          <w:sz w:val="24"/>
          <w:szCs w:val="24"/>
        </w:rPr>
        <w:t>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При этом срок возврата заказчиком поставщику (подрядчику, исполнителю) таких денежных средств не должен превышать тридцать дней со дня получения заказчиком соответствующего письменного требования поставщика (подрядчика, исполнителя) после надлежащего исполнения поставщиком (подрядчиком, исполнителем) обязательств, предусмотренных договорам.</w:t>
      </w:r>
    </w:p>
    <w:p w:rsidR="00E42EE0" w:rsidRPr="00F676CD" w:rsidRDefault="00462559" w:rsidP="00B8419B">
      <w:pPr>
        <w:adjustRightInd w:val="0"/>
        <w:spacing w:before="120"/>
        <w:ind w:firstLine="426"/>
        <w:jc w:val="center"/>
        <w:outlineLvl w:val="1"/>
        <w:rPr>
          <w:b/>
          <w:sz w:val="24"/>
          <w:szCs w:val="24"/>
        </w:rPr>
      </w:pPr>
      <w:r w:rsidRPr="00F676CD">
        <w:rPr>
          <w:b/>
          <w:sz w:val="24"/>
          <w:szCs w:val="24"/>
        </w:rPr>
        <w:t>2. Закупка путем проведения конкурса в электронной форме</w:t>
      </w:r>
    </w:p>
    <w:p w:rsidR="00462559" w:rsidRPr="00F676CD" w:rsidRDefault="00462559" w:rsidP="00B8419B">
      <w:pPr>
        <w:adjustRightInd w:val="0"/>
        <w:spacing w:before="120"/>
        <w:ind w:firstLine="426"/>
        <w:jc w:val="center"/>
        <w:outlineLvl w:val="1"/>
        <w:rPr>
          <w:sz w:val="24"/>
          <w:szCs w:val="24"/>
        </w:rPr>
      </w:pPr>
    </w:p>
    <w:p w:rsidR="00462559" w:rsidRPr="00F676CD" w:rsidRDefault="00462559" w:rsidP="000D11C2">
      <w:pPr>
        <w:adjustRightInd w:val="0"/>
        <w:ind w:firstLine="426"/>
        <w:jc w:val="center"/>
        <w:outlineLvl w:val="1"/>
        <w:rPr>
          <w:b/>
          <w:sz w:val="24"/>
          <w:szCs w:val="24"/>
        </w:rPr>
      </w:pPr>
      <w:bookmarkStart w:id="48" w:name="Par518"/>
      <w:bookmarkEnd w:id="48"/>
      <w:r w:rsidRPr="00F676CD">
        <w:rPr>
          <w:b/>
          <w:sz w:val="24"/>
          <w:szCs w:val="24"/>
        </w:rPr>
        <w:t xml:space="preserve">2.1. </w:t>
      </w:r>
      <w:r w:rsidR="000D11C2" w:rsidRPr="00F676CD">
        <w:rPr>
          <w:b/>
          <w:sz w:val="24"/>
          <w:szCs w:val="24"/>
        </w:rPr>
        <w:t>Конкурс в электронной форме на право заключения договора</w:t>
      </w:r>
    </w:p>
    <w:p w:rsidR="000D11C2" w:rsidRPr="00F676CD" w:rsidRDefault="000D11C2" w:rsidP="000D11C2">
      <w:pPr>
        <w:adjustRightInd w:val="0"/>
        <w:ind w:firstLine="426"/>
        <w:jc w:val="center"/>
        <w:outlineLvl w:val="1"/>
        <w:rPr>
          <w:sz w:val="24"/>
          <w:szCs w:val="24"/>
        </w:rPr>
      </w:pPr>
    </w:p>
    <w:p w:rsidR="00E42EE0" w:rsidRPr="00F676CD" w:rsidRDefault="00E42EE0" w:rsidP="00B8419B">
      <w:pPr>
        <w:adjustRightInd w:val="0"/>
        <w:ind w:firstLine="426"/>
        <w:jc w:val="both"/>
        <w:rPr>
          <w:sz w:val="24"/>
          <w:szCs w:val="24"/>
        </w:rPr>
      </w:pPr>
      <w:r w:rsidRPr="00F676CD">
        <w:rPr>
          <w:sz w:val="24"/>
          <w:szCs w:val="24"/>
        </w:rPr>
        <w:t>2.1.1. Закупка осуществляется путем проведения конкурса</w:t>
      </w:r>
      <w:r w:rsidR="00462559" w:rsidRPr="00F676CD">
        <w:rPr>
          <w:sz w:val="24"/>
          <w:szCs w:val="24"/>
        </w:rPr>
        <w:t xml:space="preserve"> в электронной форме</w:t>
      </w:r>
      <w:r w:rsidRPr="00F676CD">
        <w:rPr>
          <w:sz w:val="24"/>
          <w:szCs w:val="24"/>
        </w:rPr>
        <w:t xml:space="preserve"> (далее </w:t>
      </w:r>
      <w:r w:rsidR="00462559" w:rsidRPr="00F676CD">
        <w:rPr>
          <w:sz w:val="24"/>
          <w:szCs w:val="24"/>
        </w:rPr>
        <w:t>-</w:t>
      </w:r>
      <w:r w:rsidRPr="00F676CD">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F676CD" w:rsidRDefault="00E42EE0" w:rsidP="00B8419B">
      <w:pPr>
        <w:adjustRightInd w:val="0"/>
        <w:spacing w:before="120"/>
        <w:ind w:firstLine="426"/>
        <w:jc w:val="both"/>
        <w:rPr>
          <w:sz w:val="24"/>
          <w:szCs w:val="24"/>
        </w:rPr>
      </w:pPr>
      <w:r w:rsidRPr="00F676CD">
        <w:rPr>
          <w:sz w:val="24"/>
          <w:szCs w:val="24"/>
        </w:rPr>
        <w:t>2.1.2. Не допускается взимать с участников плату за участие в конкурсе.</w:t>
      </w:r>
    </w:p>
    <w:p w:rsidR="00E42EE0" w:rsidRPr="00F676CD" w:rsidRDefault="00E42EE0" w:rsidP="00B8419B">
      <w:pPr>
        <w:adjustRightInd w:val="0"/>
        <w:spacing w:before="120"/>
        <w:ind w:firstLine="426"/>
        <w:jc w:val="both"/>
        <w:rPr>
          <w:sz w:val="24"/>
          <w:szCs w:val="24"/>
        </w:rPr>
      </w:pPr>
      <w:r w:rsidRPr="00F676CD">
        <w:rPr>
          <w:sz w:val="24"/>
          <w:szCs w:val="24"/>
        </w:rPr>
        <w:t xml:space="preserve">2.1.3. Заказчик размещает в ЕИС </w:t>
      </w:r>
      <w:r w:rsidR="00277A2C" w:rsidRPr="00F676CD">
        <w:rPr>
          <w:sz w:val="24"/>
          <w:szCs w:val="24"/>
        </w:rPr>
        <w:t xml:space="preserve">и на электронной площадке </w:t>
      </w:r>
      <w:r w:rsidRPr="00F676CD">
        <w:rPr>
          <w:sz w:val="24"/>
          <w:szCs w:val="24"/>
        </w:rPr>
        <w:t>извещение о проведении конкурса и конкурсную документацию</w:t>
      </w:r>
      <w:r w:rsidR="004C1168" w:rsidRPr="00F676CD">
        <w:rPr>
          <w:sz w:val="24"/>
          <w:szCs w:val="24"/>
        </w:rPr>
        <w:t xml:space="preserve"> не менее чем за 15</w:t>
      </w:r>
      <w:r w:rsidRPr="00F676CD">
        <w:rPr>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F676CD" w:rsidRDefault="00E42EE0" w:rsidP="00B8419B">
      <w:pPr>
        <w:adjustRightInd w:val="0"/>
        <w:ind w:firstLine="426"/>
        <w:jc w:val="both"/>
        <w:rPr>
          <w:sz w:val="24"/>
          <w:szCs w:val="24"/>
        </w:rPr>
      </w:pPr>
    </w:p>
    <w:p w:rsidR="00E42EE0" w:rsidRPr="00F676CD" w:rsidRDefault="00E42EE0" w:rsidP="00B8419B">
      <w:pPr>
        <w:adjustRightInd w:val="0"/>
        <w:ind w:firstLine="426"/>
        <w:jc w:val="center"/>
        <w:outlineLvl w:val="1"/>
        <w:rPr>
          <w:b/>
          <w:sz w:val="24"/>
          <w:szCs w:val="24"/>
        </w:rPr>
      </w:pPr>
      <w:bookmarkStart w:id="49" w:name="Par524"/>
      <w:bookmarkEnd w:id="49"/>
      <w:r w:rsidRPr="00F676CD">
        <w:rPr>
          <w:b/>
          <w:sz w:val="24"/>
          <w:szCs w:val="24"/>
        </w:rPr>
        <w:t>2.2. Извещение о проведении конкурса</w:t>
      </w:r>
      <w:r w:rsidR="00277A2C" w:rsidRPr="00F676CD">
        <w:rPr>
          <w:b/>
          <w:sz w:val="24"/>
          <w:szCs w:val="24"/>
        </w:rPr>
        <w:t xml:space="preserve"> в электронной форме</w:t>
      </w:r>
    </w:p>
    <w:p w:rsidR="00E42EE0" w:rsidRPr="00F676CD" w:rsidRDefault="00E42EE0" w:rsidP="00B8419B">
      <w:pPr>
        <w:adjustRightInd w:val="0"/>
        <w:ind w:firstLine="426"/>
        <w:jc w:val="both"/>
        <w:rPr>
          <w:sz w:val="24"/>
          <w:szCs w:val="24"/>
        </w:rPr>
      </w:pPr>
    </w:p>
    <w:p w:rsidR="00E42EE0" w:rsidRPr="00F676CD" w:rsidRDefault="00E42EE0" w:rsidP="00B8419B">
      <w:pPr>
        <w:adjustRightInd w:val="0"/>
        <w:ind w:firstLine="426"/>
        <w:jc w:val="both"/>
        <w:rPr>
          <w:sz w:val="24"/>
          <w:szCs w:val="24"/>
        </w:rPr>
      </w:pPr>
      <w:r w:rsidRPr="00F676CD">
        <w:rPr>
          <w:sz w:val="24"/>
          <w:szCs w:val="24"/>
        </w:rPr>
        <w:t xml:space="preserve">2.2.1. В извещении о проведении конкурса должны быть указаны сведения в соответствии с п. 1.8.7 настоящего Положения. </w:t>
      </w:r>
    </w:p>
    <w:p w:rsidR="00E42EE0" w:rsidRPr="00F676CD" w:rsidRDefault="00E42EE0" w:rsidP="00B8419B">
      <w:pPr>
        <w:adjustRightInd w:val="0"/>
        <w:spacing w:before="120"/>
        <w:ind w:firstLine="426"/>
        <w:jc w:val="both"/>
        <w:rPr>
          <w:sz w:val="24"/>
          <w:szCs w:val="24"/>
        </w:rPr>
      </w:pPr>
      <w:r w:rsidRPr="00F676CD">
        <w:rPr>
          <w:sz w:val="24"/>
          <w:szCs w:val="24"/>
        </w:rPr>
        <w:lastRenderedPageBreak/>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F676CD" w:rsidRDefault="00E42EE0" w:rsidP="00AC4BD0">
      <w:pPr>
        <w:adjustRightInd w:val="0"/>
        <w:spacing w:before="120"/>
        <w:ind w:firstLine="426"/>
        <w:jc w:val="both"/>
        <w:rPr>
          <w:sz w:val="24"/>
          <w:szCs w:val="24"/>
        </w:rPr>
      </w:pPr>
      <w:r w:rsidRPr="00F676CD">
        <w:rPr>
          <w:sz w:val="24"/>
          <w:szCs w:val="24"/>
        </w:rPr>
        <w:t xml:space="preserve">2.2.3. </w:t>
      </w:r>
      <w:r w:rsidR="00AC4BD0" w:rsidRPr="00F676C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00755A45" w:rsidRPr="00F676CD">
        <w:rPr>
          <w:sz w:val="24"/>
          <w:szCs w:val="24"/>
        </w:rPr>
        <w:t>Законом N 223-ФЗ</w:t>
      </w:r>
      <w:r w:rsidR="00AC4BD0" w:rsidRPr="00F676CD">
        <w:rPr>
          <w:sz w:val="24"/>
          <w:szCs w:val="24"/>
        </w:rPr>
        <w:t>,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42EE0" w:rsidRPr="00F676CD" w:rsidRDefault="00E42EE0" w:rsidP="00B8419B">
      <w:pPr>
        <w:adjustRightInd w:val="0"/>
        <w:ind w:firstLine="426"/>
        <w:jc w:val="both"/>
        <w:rPr>
          <w:sz w:val="24"/>
          <w:szCs w:val="24"/>
        </w:rPr>
      </w:pPr>
    </w:p>
    <w:p w:rsidR="00E42EE0" w:rsidRPr="00F676CD" w:rsidRDefault="00E42EE0" w:rsidP="00B8419B">
      <w:pPr>
        <w:adjustRightInd w:val="0"/>
        <w:ind w:firstLine="426"/>
        <w:jc w:val="center"/>
        <w:outlineLvl w:val="1"/>
        <w:rPr>
          <w:b/>
          <w:sz w:val="24"/>
          <w:szCs w:val="24"/>
        </w:rPr>
      </w:pPr>
      <w:bookmarkStart w:id="50" w:name="Par542"/>
      <w:bookmarkEnd w:id="50"/>
      <w:r w:rsidRPr="00F676CD">
        <w:rPr>
          <w:b/>
          <w:sz w:val="24"/>
          <w:szCs w:val="24"/>
        </w:rPr>
        <w:t>2.3. Конкурсная документация</w:t>
      </w:r>
    </w:p>
    <w:p w:rsidR="00E42EE0" w:rsidRPr="00F676CD" w:rsidRDefault="00E42EE0" w:rsidP="00B8419B">
      <w:pPr>
        <w:adjustRightInd w:val="0"/>
        <w:ind w:firstLine="426"/>
        <w:jc w:val="both"/>
        <w:rPr>
          <w:b/>
          <w:sz w:val="24"/>
          <w:szCs w:val="24"/>
        </w:rPr>
      </w:pPr>
    </w:p>
    <w:p w:rsidR="00E42EE0" w:rsidRPr="00F676CD" w:rsidRDefault="00E42EE0" w:rsidP="00B8419B">
      <w:pPr>
        <w:adjustRightInd w:val="0"/>
        <w:ind w:firstLine="426"/>
        <w:jc w:val="both"/>
        <w:rPr>
          <w:sz w:val="24"/>
          <w:szCs w:val="24"/>
        </w:rPr>
      </w:pPr>
      <w:r w:rsidRPr="00F676CD">
        <w:rPr>
          <w:sz w:val="24"/>
          <w:szCs w:val="24"/>
        </w:rPr>
        <w:t>2.3.1. Конкурсная документация должна содержать сведения, предусмотренные п. 1.8.2 настоящего Положения.</w:t>
      </w:r>
    </w:p>
    <w:p w:rsidR="00E42EE0" w:rsidRPr="00F676CD" w:rsidRDefault="00E42EE0" w:rsidP="00B8419B">
      <w:pPr>
        <w:adjustRightInd w:val="0"/>
        <w:spacing w:before="120"/>
        <w:ind w:firstLine="426"/>
        <w:jc w:val="both"/>
        <w:rPr>
          <w:sz w:val="24"/>
          <w:szCs w:val="24"/>
        </w:rPr>
      </w:pPr>
      <w:r w:rsidRPr="00F676CD">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F676CD" w:rsidRDefault="00E42EE0" w:rsidP="00B8419B">
      <w:pPr>
        <w:adjustRightInd w:val="0"/>
        <w:spacing w:before="120"/>
        <w:ind w:firstLine="426"/>
        <w:jc w:val="both"/>
        <w:rPr>
          <w:sz w:val="24"/>
          <w:szCs w:val="24"/>
        </w:rPr>
      </w:pPr>
      <w:r w:rsidRPr="00F676CD">
        <w:rPr>
          <w:sz w:val="24"/>
          <w:szCs w:val="24"/>
        </w:rPr>
        <w:t>2.3.3. К извещению, конкурсной документации должен быть приложен проект договора, являющийся их неотъемлемой частью.</w:t>
      </w:r>
    </w:p>
    <w:p w:rsidR="00E42EE0" w:rsidRPr="00F676CD" w:rsidRDefault="00E42EE0" w:rsidP="00B8419B">
      <w:pPr>
        <w:adjustRightInd w:val="0"/>
        <w:spacing w:before="120"/>
        <w:ind w:firstLine="426"/>
        <w:jc w:val="both"/>
        <w:rPr>
          <w:sz w:val="24"/>
          <w:szCs w:val="24"/>
        </w:rPr>
      </w:pPr>
      <w:r w:rsidRPr="00F676CD">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F676CD" w:rsidRDefault="00E42EE0" w:rsidP="00B8419B">
      <w:pPr>
        <w:adjustRightInd w:val="0"/>
        <w:spacing w:before="120"/>
        <w:ind w:firstLine="426"/>
        <w:jc w:val="both"/>
        <w:rPr>
          <w:sz w:val="24"/>
          <w:szCs w:val="24"/>
        </w:rPr>
      </w:pPr>
      <w:r w:rsidRPr="00F676CD">
        <w:rPr>
          <w:sz w:val="24"/>
          <w:szCs w:val="24"/>
        </w:rPr>
        <w:t>2.3.5</w:t>
      </w:r>
      <w:r w:rsidR="00AF2017" w:rsidRPr="00F676CD">
        <w:rPr>
          <w:sz w:val="24"/>
          <w:szCs w:val="24"/>
        </w:rPr>
        <w:t>.</w:t>
      </w:r>
      <w:r w:rsidRPr="00F676CD">
        <w:rPr>
          <w:sz w:val="24"/>
          <w:szCs w:val="24"/>
        </w:rPr>
        <w:t xml:space="preserve"> Изменения, внесенные в конкурсную документацию, размещаются в ЕИС </w:t>
      </w:r>
      <w:r w:rsidR="00462559" w:rsidRPr="00F676CD">
        <w:rPr>
          <w:sz w:val="24"/>
          <w:szCs w:val="24"/>
        </w:rPr>
        <w:t xml:space="preserve">и на электронной площадке </w:t>
      </w:r>
      <w:r w:rsidRPr="00F676CD">
        <w:rPr>
          <w:sz w:val="24"/>
          <w:szCs w:val="24"/>
        </w:rPr>
        <w:t>в порядке и сроки, указанные в п. 2.2.3 настоящего Положения.</w:t>
      </w:r>
    </w:p>
    <w:p w:rsidR="00E42EE0" w:rsidRPr="00F676CD" w:rsidRDefault="00E42EE0" w:rsidP="0045212F">
      <w:pPr>
        <w:adjustRightInd w:val="0"/>
        <w:jc w:val="both"/>
        <w:rPr>
          <w:sz w:val="24"/>
          <w:szCs w:val="24"/>
        </w:rPr>
      </w:pPr>
    </w:p>
    <w:p w:rsidR="00E42EE0" w:rsidRPr="00F676CD" w:rsidRDefault="00E42EE0" w:rsidP="00B8419B">
      <w:pPr>
        <w:adjustRightInd w:val="0"/>
        <w:jc w:val="center"/>
        <w:outlineLvl w:val="1"/>
        <w:rPr>
          <w:b/>
          <w:sz w:val="24"/>
          <w:szCs w:val="24"/>
        </w:rPr>
      </w:pPr>
      <w:bookmarkStart w:id="51" w:name="Par550"/>
      <w:bookmarkEnd w:id="51"/>
      <w:r w:rsidRPr="00F676CD">
        <w:rPr>
          <w:b/>
          <w:sz w:val="24"/>
          <w:szCs w:val="24"/>
        </w:rPr>
        <w:t>2.4. Критерии оценки заявок на участие в конкурсе</w:t>
      </w:r>
    </w:p>
    <w:p w:rsidR="00462559" w:rsidRPr="00F676CD" w:rsidRDefault="00462559" w:rsidP="00B8419B">
      <w:pPr>
        <w:adjustRightInd w:val="0"/>
        <w:jc w:val="center"/>
        <w:outlineLvl w:val="1"/>
        <w:rPr>
          <w:b/>
          <w:sz w:val="24"/>
          <w:szCs w:val="24"/>
        </w:rPr>
      </w:pPr>
      <w:r w:rsidRPr="00F676CD">
        <w:rPr>
          <w:b/>
          <w:sz w:val="24"/>
          <w:szCs w:val="24"/>
        </w:rPr>
        <w:t>в электронной форме</w:t>
      </w:r>
    </w:p>
    <w:p w:rsidR="00E42EE0" w:rsidRPr="00F676CD" w:rsidRDefault="00E42EE0" w:rsidP="00B8419B">
      <w:pPr>
        <w:adjustRightInd w:val="0"/>
        <w:jc w:val="both"/>
        <w:rPr>
          <w:sz w:val="24"/>
          <w:szCs w:val="24"/>
        </w:rPr>
      </w:pPr>
    </w:p>
    <w:p w:rsidR="00E42EE0" w:rsidRPr="00F676CD" w:rsidRDefault="00E42EE0" w:rsidP="00B8419B">
      <w:pPr>
        <w:adjustRightInd w:val="0"/>
        <w:ind w:firstLine="426"/>
        <w:jc w:val="both"/>
        <w:rPr>
          <w:sz w:val="24"/>
          <w:szCs w:val="24"/>
        </w:rPr>
      </w:pPr>
      <w:r w:rsidRPr="00F676CD">
        <w:rPr>
          <w:sz w:val="24"/>
          <w:szCs w:val="24"/>
        </w:rPr>
        <w:t xml:space="preserve">2.4.1. Чтобы определить лучшие условия исполнения договора, </w:t>
      </w:r>
      <w:r w:rsidR="00EB4336" w:rsidRPr="00F676CD">
        <w:rPr>
          <w:sz w:val="24"/>
          <w:szCs w:val="24"/>
        </w:rPr>
        <w:t xml:space="preserve">Заказчик </w:t>
      </w:r>
      <w:r w:rsidRPr="00F676CD">
        <w:rPr>
          <w:sz w:val="24"/>
          <w:szCs w:val="24"/>
        </w:rPr>
        <w:t>оценивает и сопоставляет заявки на участие в конкурсе по критериям, указанным в документации о закупке.</w:t>
      </w:r>
    </w:p>
    <w:p w:rsidR="00E42EE0" w:rsidRPr="00F676CD" w:rsidRDefault="00E42EE0" w:rsidP="00B8419B">
      <w:pPr>
        <w:adjustRightInd w:val="0"/>
        <w:spacing w:before="120"/>
        <w:ind w:firstLine="426"/>
        <w:jc w:val="both"/>
        <w:rPr>
          <w:sz w:val="24"/>
          <w:szCs w:val="24"/>
        </w:rPr>
      </w:pPr>
      <w:bookmarkStart w:id="52" w:name="Par553"/>
      <w:bookmarkEnd w:id="52"/>
      <w:r w:rsidRPr="00F676CD">
        <w:rPr>
          <w:sz w:val="24"/>
          <w:szCs w:val="24"/>
        </w:rPr>
        <w:t>2.4.2. Критериями оценки заявок на участие в конкурсе могут быть:</w:t>
      </w:r>
    </w:p>
    <w:p w:rsidR="00E42EE0" w:rsidRPr="00F676CD" w:rsidRDefault="00E42EE0" w:rsidP="00B8419B">
      <w:pPr>
        <w:adjustRightInd w:val="0"/>
        <w:spacing w:before="120"/>
        <w:ind w:firstLine="426"/>
        <w:jc w:val="both"/>
        <w:rPr>
          <w:sz w:val="24"/>
          <w:szCs w:val="24"/>
        </w:rPr>
      </w:pPr>
      <w:bookmarkStart w:id="53" w:name="Par554"/>
      <w:bookmarkEnd w:id="53"/>
      <w:r w:rsidRPr="00F676CD">
        <w:rPr>
          <w:sz w:val="24"/>
          <w:szCs w:val="24"/>
        </w:rPr>
        <w:t>1) цена;</w:t>
      </w:r>
    </w:p>
    <w:p w:rsidR="00E42EE0" w:rsidRPr="00F676CD" w:rsidRDefault="00E42EE0" w:rsidP="00B8419B">
      <w:pPr>
        <w:adjustRightInd w:val="0"/>
        <w:spacing w:before="120"/>
        <w:ind w:firstLine="426"/>
        <w:jc w:val="both"/>
        <w:rPr>
          <w:sz w:val="24"/>
          <w:szCs w:val="24"/>
        </w:rPr>
      </w:pPr>
      <w:bookmarkStart w:id="54" w:name="Par555"/>
      <w:bookmarkEnd w:id="54"/>
      <w:r w:rsidRPr="00F676CD">
        <w:rPr>
          <w:sz w:val="24"/>
          <w:szCs w:val="24"/>
        </w:rPr>
        <w:t>2) качественные и (или) функциональные характеристики (потребительские свойства) товара, качество работ, услуг;</w:t>
      </w:r>
    </w:p>
    <w:p w:rsidR="00E42EE0" w:rsidRPr="00F676CD" w:rsidRDefault="00E42EE0" w:rsidP="00B8419B">
      <w:pPr>
        <w:adjustRightInd w:val="0"/>
        <w:spacing w:before="120"/>
        <w:ind w:firstLine="426"/>
        <w:jc w:val="both"/>
        <w:rPr>
          <w:sz w:val="24"/>
          <w:szCs w:val="24"/>
        </w:rPr>
      </w:pPr>
      <w:bookmarkStart w:id="55" w:name="Par556"/>
      <w:bookmarkEnd w:id="55"/>
      <w:r w:rsidRPr="00F676CD">
        <w:rPr>
          <w:sz w:val="24"/>
          <w:szCs w:val="24"/>
        </w:rPr>
        <w:t>3) расходы на эксплуатацию товара;</w:t>
      </w:r>
    </w:p>
    <w:p w:rsidR="00E42EE0" w:rsidRPr="00F676CD" w:rsidRDefault="00E42EE0" w:rsidP="00B8419B">
      <w:pPr>
        <w:adjustRightInd w:val="0"/>
        <w:spacing w:before="120"/>
        <w:ind w:firstLine="426"/>
        <w:jc w:val="both"/>
        <w:rPr>
          <w:sz w:val="24"/>
          <w:szCs w:val="24"/>
        </w:rPr>
      </w:pPr>
      <w:bookmarkStart w:id="56" w:name="Par557"/>
      <w:bookmarkEnd w:id="56"/>
      <w:r w:rsidRPr="00F676CD">
        <w:rPr>
          <w:sz w:val="24"/>
          <w:szCs w:val="24"/>
        </w:rPr>
        <w:t>4) расходы на техническое обслуживание товара;</w:t>
      </w:r>
    </w:p>
    <w:p w:rsidR="00E42EE0" w:rsidRPr="00F676CD" w:rsidRDefault="00E42EE0" w:rsidP="00B8419B">
      <w:pPr>
        <w:adjustRightInd w:val="0"/>
        <w:spacing w:before="120"/>
        <w:ind w:firstLine="426"/>
        <w:jc w:val="both"/>
        <w:rPr>
          <w:sz w:val="24"/>
          <w:szCs w:val="24"/>
        </w:rPr>
      </w:pPr>
      <w:bookmarkStart w:id="57" w:name="Par558"/>
      <w:bookmarkEnd w:id="57"/>
      <w:r w:rsidRPr="00F676CD">
        <w:rPr>
          <w:sz w:val="24"/>
          <w:szCs w:val="24"/>
        </w:rPr>
        <w:t>5) сроки (периоды) поставки товара, выполнения работ, оказания услуг;</w:t>
      </w:r>
    </w:p>
    <w:p w:rsidR="00E42EE0" w:rsidRPr="00F676CD" w:rsidRDefault="00E42EE0" w:rsidP="00B8419B">
      <w:pPr>
        <w:adjustRightInd w:val="0"/>
        <w:spacing w:before="120"/>
        <w:ind w:firstLine="426"/>
        <w:jc w:val="both"/>
        <w:rPr>
          <w:sz w:val="24"/>
          <w:szCs w:val="24"/>
        </w:rPr>
      </w:pPr>
      <w:bookmarkStart w:id="58" w:name="Par559"/>
      <w:bookmarkEnd w:id="58"/>
      <w:r w:rsidRPr="00F676CD">
        <w:rPr>
          <w:sz w:val="24"/>
          <w:szCs w:val="24"/>
        </w:rPr>
        <w:t>6) срок, на который предоставляются гарантии качества товара, работ, услуг;</w:t>
      </w:r>
    </w:p>
    <w:p w:rsidR="00E42EE0" w:rsidRPr="00F676CD" w:rsidRDefault="00E42EE0" w:rsidP="00B8419B">
      <w:pPr>
        <w:adjustRightInd w:val="0"/>
        <w:spacing w:before="120"/>
        <w:ind w:firstLine="426"/>
        <w:jc w:val="both"/>
        <w:rPr>
          <w:sz w:val="24"/>
          <w:szCs w:val="24"/>
        </w:rPr>
      </w:pPr>
      <w:bookmarkStart w:id="59" w:name="Par560"/>
      <w:bookmarkEnd w:id="59"/>
      <w:r w:rsidRPr="00F676CD">
        <w:rPr>
          <w:sz w:val="24"/>
          <w:szCs w:val="24"/>
        </w:rPr>
        <w:t>7) деловая репутация участника закупок;</w:t>
      </w:r>
    </w:p>
    <w:p w:rsidR="00E42EE0" w:rsidRPr="00F676CD" w:rsidRDefault="00E42EE0" w:rsidP="00B8419B">
      <w:pPr>
        <w:adjustRightInd w:val="0"/>
        <w:spacing w:before="120"/>
        <w:ind w:firstLine="426"/>
        <w:jc w:val="both"/>
        <w:rPr>
          <w:sz w:val="24"/>
          <w:szCs w:val="24"/>
        </w:rPr>
      </w:pPr>
      <w:r w:rsidRPr="00F676CD">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676CD" w:rsidRDefault="00E42EE0" w:rsidP="00B8419B">
      <w:pPr>
        <w:adjustRightInd w:val="0"/>
        <w:spacing w:before="120"/>
        <w:ind w:firstLine="426"/>
        <w:jc w:val="both"/>
        <w:rPr>
          <w:sz w:val="24"/>
          <w:szCs w:val="24"/>
        </w:rPr>
      </w:pPr>
      <w:r w:rsidRPr="00F676CD">
        <w:rPr>
          <w:sz w:val="24"/>
          <w:szCs w:val="24"/>
        </w:rPr>
        <w:t>9) квалификация участника закупки;</w:t>
      </w:r>
    </w:p>
    <w:p w:rsidR="00E42EE0" w:rsidRPr="00F676CD" w:rsidRDefault="00E42EE0" w:rsidP="00B8419B">
      <w:pPr>
        <w:adjustRightInd w:val="0"/>
        <w:spacing w:before="120"/>
        <w:ind w:firstLine="426"/>
        <w:jc w:val="both"/>
        <w:rPr>
          <w:sz w:val="24"/>
          <w:szCs w:val="24"/>
        </w:rPr>
      </w:pPr>
      <w:bookmarkStart w:id="60" w:name="Par564"/>
      <w:bookmarkEnd w:id="60"/>
      <w:r w:rsidRPr="00F676CD">
        <w:rPr>
          <w:sz w:val="24"/>
          <w:szCs w:val="24"/>
        </w:rPr>
        <w:lastRenderedPageBreak/>
        <w:t>10) квалификация работников участника закупки.</w:t>
      </w:r>
    </w:p>
    <w:p w:rsidR="00E42EE0" w:rsidRPr="00F676CD" w:rsidRDefault="00E42EE0" w:rsidP="00B8419B">
      <w:pPr>
        <w:adjustRightInd w:val="0"/>
        <w:spacing w:before="120"/>
        <w:ind w:firstLine="426"/>
        <w:jc w:val="both"/>
        <w:rPr>
          <w:sz w:val="24"/>
          <w:szCs w:val="24"/>
        </w:rPr>
      </w:pPr>
      <w:bookmarkStart w:id="61" w:name="Par565"/>
      <w:bookmarkEnd w:id="61"/>
      <w:r w:rsidRPr="00F676CD">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F676CD" w:rsidRDefault="00E42EE0" w:rsidP="00B8419B">
      <w:pPr>
        <w:adjustRightInd w:val="0"/>
        <w:spacing w:before="120"/>
        <w:ind w:firstLine="426"/>
        <w:jc w:val="both"/>
        <w:rPr>
          <w:sz w:val="24"/>
          <w:szCs w:val="24"/>
        </w:rPr>
      </w:pPr>
      <w:r w:rsidRPr="00F676CD">
        <w:rPr>
          <w:sz w:val="24"/>
          <w:szCs w:val="24"/>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E42EE0" w:rsidRPr="00F676CD" w:rsidRDefault="00E42EE0" w:rsidP="00B8419B">
      <w:pPr>
        <w:adjustRightInd w:val="0"/>
        <w:spacing w:before="120"/>
        <w:ind w:firstLine="426"/>
        <w:jc w:val="both"/>
        <w:rPr>
          <w:sz w:val="24"/>
          <w:szCs w:val="24"/>
        </w:rPr>
      </w:pPr>
      <w:r w:rsidRPr="00F676CD">
        <w:rPr>
          <w:sz w:val="24"/>
          <w:szCs w:val="24"/>
        </w:rPr>
        <w:t>ЦБi = Цmin / Цi x 100,</w:t>
      </w:r>
    </w:p>
    <w:p w:rsidR="00E42EE0" w:rsidRPr="00F676CD" w:rsidRDefault="00E42EE0" w:rsidP="00B8419B">
      <w:pPr>
        <w:adjustRightInd w:val="0"/>
        <w:spacing w:before="120"/>
        <w:ind w:firstLine="426"/>
        <w:jc w:val="both"/>
        <w:rPr>
          <w:sz w:val="24"/>
          <w:szCs w:val="24"/>
        </w:rPr>
      </w:pPr>
      <w:r w:rsidRPr="00F676CD">
        <w:rPr>
          <w:sz w:val="24"/>
          <w:szCs w:val="24"/>
        </w:rPr>
        <w:t>где ЦБi - количество баллов по критерию;</w:t>
      </w:r>
    </w:p>
    <w:p w:rsidR="00E42EE0" w:rsidRPr="00F676CD" w:rsidRDefault="00E42EE0" w:rsidP="00B8419B">
      <w:pPr>
        <w:adjustRightInd w:val="0"/>
        <w:spacing w:before="120"/>
        <w:ind w:firstLine="426"/>
        <w:jc w:val="both"/>
        <w:rPr>
          <w:sz w:val="24"/>
          <w:szCs w:val="24"/>
        </w:rPr>
      </w:pPr>
      <w:r w:rsidRPr="00F676CD">
        <w:rPr>
          <w:sz w:val="24"/>
          <w:szCs w:val="24"/>
        </w:rPr>
        <w:t>Цmin - минимальное предложение из сделанных участниками закупки;</w:t>
      </w:r>
    </w:p>
    <w:p w:rsidR="00E42EE0" w:rsidRPr="00F676CD" w:rsidRDefault="00E42EE0" w:rsidP="00B8419B">
      <w:pPr>
        <w:adjustRightInd w:val="0"/>
        <w:spacing w:before="120"/>
        <w:ind w:firstLine="426"/>
        <w:jc w:val="both"/>
        <w:rPr>
          <w:sz w:val="24"/>
          <w:szCs w:val="24"/>
        </w:rPr>
      </w:pPr>
      <w:r w:rsidRPr="00F676CD">
        <w:rPr>
          <w:sz w:val="24"/>
          <w:szCs w:val="24"/>
        </w:rPr>
        <w:t>Цi - предложение участника, которое оценивается.</w:t>
      </w:r>
    </w:p>
    <w:p w:rsidR="00E42EE0" w:rsidRPr="00F676CD" w:rsidRDefault="00E42EE0" w:rsidP="00B8419B">
      <w:pPr>
        <w:adjustRightInd w:val="0"/>
        <w:spacing w:before="120"/>
        <w:ind w:firstLine="426"/>
        <w:jc w:val="both"/>
        <w:rPr>
          <w:sz w:val="24"/>
          <w:szCs w:val="24"/>
        </w:rPr>
      </w:pPr>
      <w:r w:rsidRPr="00F676CD">
        <w:rPr>
          <w:sz w:val="24"/>
          <w:szCs w:val="24"/>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E42EE0" w:rsidRPr="00F676CD" w:rsidRDefault="00E42EE0" w:rsidP="00B8419B">
      <w:pPr>
        <w:adjustRightInd w:val="0"/>
        <w:spacing w:before="120"/>
        <w:ind w:firstLine="426"/>
        <w:jc w:val="both"/>
        <w:rPr>
          <w:sz w:val="24"/>
          <w:szCs w:val="24"/>
        </w:rPr>
      </w:pPr>
      <w:r w:rsidRPr="00F676CD">
        <w:rPr>
          <w:sz w:val="24"/>
          <w:szCs w:val="24"/>
        </w:rPr>
        <w:t>СБi = Сmin / Сi x 100,</w:t>
      </w:r>
    </w:p>
    <w:p w:rsidR="00E42EE0" w:rsidRPr="00F676CD" w:rsidRDefault="00E42EE0" w:rsidP="00B8419B">
      <w:pPr>
        <w:adjustRightInd w:val="0"/>
        <w:spacing w:before="120"/>
        <w:ind w:firstLine="426"/>
        <w:jc w:val="both"/>
        <w:rPr>
          <w:sz w:val="24"/>
          <w:szCs w:val="24"/>
        </w:rPr>
      </w:pPr>
      <w:r w:rsidRPr="00F676CD">
        <w:rPr>
          <w:sz w:val="24"/>
          <w:szCs w:val="24"/>
        </w:rPr>
        <w:t>где СБi - количество баллов по критерию;</w:t>
      </w:r>
    </w:p>
    <w:p w:rsidR="00E42EE0" w:rsidRPr="00F676CD" w:rsidRDefault="00E42EE0" w:rsidP="00B8419B">
      <w:pPr>
        <w:adjustRightInd w:val="0"/>
        <w:spacing w:before="120"/>
        <w:ind w:firstLine="426"/>
        <w:jc w:val="both"/>
        <w:rPr>
          <w:sz w:val="24"/>
          <w:szCs w:val="24"/>
        </w:rPr>
      </w:pPr>
      <w:r w:rsidRPr="00F676CD">
        <w:rPr>
          <w:sz w:val="24"/>
          <w:szCs w:val="24"/>
        </w:rPr>
        <w:t xml:space="preserve">Сmin - </w:t>
      </w:r>
      <w:r w:rsidR="00AC4BD0" w:rsidRPr="00F676CD">
        <w:rPr>
          <w:sz w:val="24"/>
          <w:szCs w:val="24"/>
        </w:rPr>
        <w:t>лучшее</w:t>
      </w:r>
      <w:r w:rsidRPr="00F676CD">
        <w:rPr>
          <w:sz w:val="24"/>
          <w:szCs w:val="24"/>
        </w:rPr>
        <w:t xml:space="preserve"> предложение из сделанных участниками;</w:t>
      </w:r>
    </w:p>
    <w:p w:rsidR="00E42EE0" w:rsidRPr="00F676CD" w:rsidRDefault="00E42EE0" w:rsidP="00B8419B">
      <w:pPr>
        <w:adjustRightInd w:val="0"/>
        <w:spacing w:before="120"/>
        <w:ind w:firstLine="426"/>
        <w:jc w:val="both"/>
        <w:rPr>
          <w:sz w:val="24"/>
          <w:szCs w:val="24"/>
        </w:rPr>
      </w:pPr>
      <w:r w:rsidRPr="00F676CD">
        <w:rPr>
          <w:sz w:val="24"/>
          <w:szCs w:val="24"/>
        </w:rPr>
        <w:t>Сi - предложение участника, которое оценивается.</w:t>
      </w:r>
    </w:p>
    <w:p w:rsidR="00E42EE0" w:rsidRPr="00F676CD" w:rsidRDefault="00E42EE0" w:rsidP="00B8419B">
      <w:pPr>
        <w:adjustRightInd w:val="0"/>
        <w:spacing w:before="120"/>
        <w:ind w:firstLine="426"/>
        <w:jc w:val="both"/>
        <w:rPr>
          <w:sz w:val="24"/>
          <w:szCs w:val="24"/>
        </w:rPr>
      </w:pPr>
      <w:r w:rsidRPr="00F676CD">
        <w:rPr>
          <w:sz w:val="24"/>
          <w:szCs w:val="24"/>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E42EE0" w:rsidRPr="00F676CD" w:rsidRDefault="00E42EE0" w:rsidP="00B8419B">
      <w:pPr>
        <w:adjustRightInd w:val="0"/>
        <w:spacing w:before="120"/>
        <w:ind w:firstLine="426"/>
        <w:jc w:val="both"/>
        <w:rPr>
          <w:sz w:val="24"/>
          <w:szCs w:val="24"/>
        </w:rPr>
      </w:pPr>
      <w:r w:rsidRPr="00F676CD">
        <w:rPr>
          <w:sz w:val="24"/>
          <w:szCs w:val="24"/>
        </w:rPr>
        <w:t>1) показатели (подкритерии), по которым будет оцениваться каждый критерий;</w:t>
      </w:r>
    </w:p>
    <w:p w:rsidR="00E42EE0" w:rsidRPr="00F676CD" w:rsidRDefault="00E42EE0" w:rsidP="00B8419B">
      <w:pPr>
        <w:adjustRightInd w:val="0"/>
        <w:spacing w:before="120"/>
        <w:ind w:firstLine="426"/>
        <w:jc w:val="both"/>
        <w:rPr>
          <w:sz w:val="24"/>
          <w:szCs w:val="24"/>
        </w:rPr>
      </w:pPr>
      <w:r w:rsidRPr="00F676CD">
        <w:rPr>
          <w:sz w:val="24"/>
          <w:szCs w:val="24"/>
        </w:rPr>
        <w:t>2) минимальное и максимальное количество баллов, которое может быть присвоено по каждому показателю;</w:t>
      </w:r>
    </w:p>
    <w:p w:rsidR="00E42EE0" w:rsidRPr="00F676CD" w:rsidRDefault="00E42EE0" w:rsidP="00B8419B">
      <w:pPr>
        <w:adjustRightInd w:val="0"/>
        <w:spacing w:before="120"/>
        <w:ind w:firstLine="426"/>
        <w:jc w:val="both"/>
        <w:rPr>
          <w:sz w:val="24"/>
          <w:szCs w:val="24"/>
        </w:rPr>
      </w:pPr>
      <w:r w:rsidRPr="00F676CD">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F676CD" w:rsidRDefault="00E42EE0" w:rsidP="00B8419B">
      <w:pPr>
        <w:adjustRightInd w:val="0"/>
        <w:spacing w:before="120"/>
        <w:ind w:firstLine="426"/>
        <w:jc w:val="both"/>
        <w:rPr>
          <w:sz w:val="24"/>
          <w:szCs w:val="24"/>
        </w:rPr>
      </w:pPr>
      <w:r w:rsidRPr="00F676CD">
        <w:rPr>
          <w:sz w:val="24"/>
          <w:szCs w:val="24"/>
        </w:rPr>
        <w:t>4) значимость каждого из показателей.</w:t>
      </w:r>
    </w:p>
    <w:p w:rsidR="00E42EE0" w:rsidRPr="00F676CD" w:rsidRDefault="00E42EE0" w:rsidP="00B8419B">
      <w:pPr>
        <w:adjustRightInd w:val="0"/>
        <w:spacing w:before="120"/>
        <w:ind w:firstLine="426"/>
        <w:jc w:val="both"/>
        <w:rPr>
          <w:sz w:val="24"/>
          <w:szCs w:val="24"/>
        </w:rPr>
      </w:pPr>
      <w:r w:rsidRPr="00F676CD">
        <w:rPr>
          <w:sz w:val="24"/>
          <w:szCs w:val="24"/>
        </w:rPr>
        <w:t>Совокупная значимость всех показателей по одному критерию должна быть равна 100</w:t>
      </w:r>
      <w:r w:rsidR="00EB4336" w:rsidRPr="00F676CD">
        <w:rPr>
          <w:sz w:val="24"/>
          <w:szCs w:val="24"/>
        </w:rPr>
        <w:t xml:space="preserve"> процентам</w:t>
      </w:r>
      <w:r w:rsidRPr="00F676CD">
        <w:rPr>
          <w:sz w:val="24"/>
          <w:szCs w:val="24"/>
        </w:rPr>
        <w:t>. Предложениям участников конкурса по показателям присваиваются баллы по следующей формуле:</w:t>
      </w:r>
    </w:p>
    <w:p w:rsidR="00E42EE0" w:rsidRPr="00F676CD" w:rsidRDefault="00E42EE0" w:rsidP="00B8419B">
      <w:pPr>
        <w:adjustRightInd w:val="0"/>
        <w:spacing w:before="120"/>
        <w:ind w:firstLine="426"/>
        <w:jc w:val="both"/>
        <w:rPr>
          <w:sz w:val="24"/>
          <w:szCs w:val="24"/>
        </w:rPr>
      </w:pPr>
      <w:r w:rsidRPr="00F676CD">
        <w:rPr>
          <w:sz w:val="24"/>
          <w:szCs w:val="24"/>
        </w:rPr>
        <w:t>ПБi = Пi / Пmax x ЗП,</w:t>
      </w:r>
    </w:p>
    <w:p w:rsidR="00E42EE0" w:rsidRPr="00F676CD" w:rsidRDefault="00E42EE0" w:rsidP="00B8419B">
      <w:pPr>
        <w:adjustRightInd w:val="0"/>
        <w:spacing w:before="120"/>
        <w:ind w:firstLine="426"/>
        <w:jc w:val="both"/>
        <w:rPr>
          <w:sz w:val="24"/>
          <w:szCs w:val="24"/>
        </w:rPr>
      </w:pPr>
      <w:r w:rsidRPr="00F676CD">
        <w:rPr>
          <w:sz w:val="24"/>
          <w:szCs w:val="24"/>
        </w:rPr>
        <w:t>где ПБi - количество баллов по показателю;</w:t>
      </w:r>
    </w:p>
    <w:p w:rsidR="00E42EE0" w:rsidRPr="00F676CD" w:rsidRDefault="00E42EE0" w:rsidP="00B8419B">
      <w:pPr>
        <w:adjustRightInd w:val="0"/>
        <w:spacing w:before="120"/>
        <w:ind w:firstLine="426"/>
        <w:jc w:val="both"/>
        <w:rPr>
          <w:sz w:val="24"/>
          <w:szCs w:val="24"/>
        </w:rPr>
      </w:pPr>
      <w:r w:rsidRPr="00F676CD">
        <w:rPr>
          <w:sz w:val="24"/>
          <w:szCs w:val="24"/>
        </w:rPr>
        <w:t>Пi - предложение участника, которое оценивается;</w:t>
      </w:r>
    </w:p>
    <w:p w:rsidR="00E42EE0" w:rsidRPr="00F676CD" w:rsidRDefault="00E42EE0" w:rsidP="00B8419B">
      <w:pPr>
        <w:adjustRightInd w:val="0"/>
        <w:spacing w:before="120"/>
        <w:ind w:firstLine="426"/>
        <w:jc w:val="both"/>
        <w:rPr>
          <w:sz w:val="24"/>
          <w:szCs w:val="24"/>
        </w:rPr>
      </w:pPr>
      <w:r w:rsidRPr="00F676CD">
        <w:rPr>
          <w:sz w:val="24"/>
          <w:szCs w:val="24"/>
        </w:rPr>
        <w:t>Пmax - предложение, за которое присваивается максимальное количество баллов;</w:t>
      </w:r>
    </w:p>
    <w:p w:rsidR="00E42EE0" w:rsidRPr="00F676CD" w:rsidRDefault="00E42EE0" w:rsidP="00B8419B">
      <w:pPr>
        <w:adjustRightInd w:val="0"/>
        <w:spacing w:before="120"/>
        <w:ind w:firstLine="426"/>
        <w:jc w:val="both"/>
        <w:rPr>
          <w:sz w:val="24"/>
          <w:szCs w:val="24"/>
        </w:rPr>
      </w:pPr>
      <w:r w:rsidRPr="00F676CD">
        <w:rPr>
          <w:sz w:val="24"/>
          <w:szCs w:val="24"/>
        </w:rPr>
        <w:t>ЗП - значимость показателя.</w:t>
      </w:r>
    </w:p>
    <w:p w:rsidR="00E42EE0" w:rsidRPr="00F676CD" w:rsidRDefault="00E42EE0" w:rsidP="00B8419B">
      <w:pPr>
        <w:adjustRightInd w:val="0"/>
        <w:spacing w:before="120"/>
        <w:ind w:firstLine="426"/>
        <w:jc w:val="both"/>
        <w:rPr>
          <w:sz w:val="24"/>
          <w:szCs w:val="24"/>
        </w:rPr>
      </w:pPr>
      <w:r w:rsidRPr="00F676CD">
        <w:rPr>
          <w:sz w:val="24"/>
          <w:szCs w:val="24"/>
        </w:rPr>
        <w:t>2.4.7. Итоговые баллы по каждому критерию определя</w:t>
      </w:r>
      <w:r w:rsidR="00AF2017" w:rsidRPr="00F676CD">
        <w:rPr>
          <w:sz w:val="24"/>
          <w:szCs w:val="24"/>
        </w:rPr>
        <w:t>ю</w:t>
      </w:r>
      <w:r w:rsidRPr="00F676CD">
        <w:rPr>
          <w:sz w:val="24"/>
          <w:szCs w:val="24"/>
        </w:rPr>
        <w:t>тся путем произведения количества баллов (суммы баллов по показателям) на значимость критерия.</w:t>
      </w:r>
    </w:p>
    <w:p w:rsidR="00E42EE0" w:rsidRPr="00F676CD" w:rsidRDefault="00E42EE0" w:rsidP="00B8419B">
      <w:pPr>
        <w:adjustRightInd w:val="0"/>
        <w:spacing w:before="120"/>
        <w:ind w:firstLine="426"/>
        <w:jc w:val="both"/>
        <w:rPr>
          <w:sz w:val="24"/>
          <w:szCs w:val="24"/>
        </w:rPr>
      </w:pPr>
      <w:r w:rsidRPr="00F676CD">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F676CD" w:rsidRDefault="00E42EE0" w:rsidP="00B8419B">
      <w:pPr>
        <w:adjustRightInd w:val="0"/>
        <w:spacing w:before="120"/>
        <w:ind w:firstLine="426"/>
        <w:jc w:val="both"/>
        <w:rPr>
          <w:sz w:val="24"/>
          <w:szCs w:val="24"/>
        </w:rPr>
      </w:pPr>
      <w:bookmarkStart w:id="62" w:name="Par589"/>
      <w:bookmarkEnd w:id="62"/>
      <w:r w:rsidRPr="00F676CD">
        <w:rPr>
          <w:sz w:val="24"/>
          <w:szCs w:val="24"/>
        </w:rPr>
        <w:t>2.4.9. Победителем конкурса признается участник, заявке которого присвоено наибольшее количество баллов.</w:t>
      </w:r>
    </w:p>
    <w:p w:rsidR="00E42EE0" w:rsidRPr="00F676CD" w:rsidRDefault="00E42EE0" w:rsidP="00AD5AB7">
      <w:pPr>
        <w:adjustRightInd w:val="0"/>
        <w:spacing w:before="120"/>
        <w:ind w:firstLine="426"/>
        <w:jc w:val="both"/>
        <w:rPr>
          <w:sz w:val="24"/>
          <w:szCs w:val="24"/>
        </w:rPr>
      </w:pPr>
      <w:r w:rsidRPr="00F676CD">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6151F2" w:rsidRPr="00F676CD" w:rsidRDefault="006151F2" w:rsidP="00206328">
      <w:pPr>
        <w:adjustRightInd w:val="0"/>
        <w:jc w:val="both"/>
        <w:rPr>
          <w:sz w:val="24"/>
          <w:szCs w:val="24"/>
        </w:rPr>
      </w:pPr>
    </w:p>
    <w:p w:rsidR="00E42EE0" w:rsidRPr="00F676CD" w:rsidRDefault="00E42EE0" w:rsidP="00AD5AB7">
      <w:pPr>
        <w:adjustRightInd w:val="0"/>
        <w:ind w:firstLine="426"/>
        <w:jc w:val="center"/>
        <w:outlineLvl w:val="1"/>
        <w:rPr>
          <w:b/>
          <w:sz w:val="24"/>
          <w:szCs w:val="24"/>
        </w:rPr>
      </w:pPr>
      <w:bookmarkStart w:id="63" w:name="Par592"/>
      <w:bookmarkEnd w:id="63"/>
      <w:r w:rsidRPr="00F676CD">
        <w:rPr>
          <w:b/>
          <w:sz w:val="24"/>
          <w:szCs w:val="24"/>
        </w:rPr>
        <w:t>2.5. Порядок подачи заявок на участие в конкурсе</w:t>
      </w:r>
    </w:p>
    <w:p w:rsidR="00462559" w:rsidRPr="00F676CD" w:rsidRDefault="00462559" w:rsidP="00AD5AB7">
      <w:pPr>
        <w:adjustRightInd w:val="0"/>
        <w:ind w:firstLine="426"/>
        <w:jc w:val="center"/>
        <w:outlineLvl w:val="1"/>
        <w:rPr>
          <w:sz w:val="24"/>
          <w:szCs w:val="24"/>
        </w:rPr>
      </w:pPr>
      <w:r w:rsidRPr="00F676CD">
        <w:rPr>
          <w:b/>
          <w:sz w:val="24"/>
          <w:szCs w:val="24"/>
        </w:rPr>
        <w:t>в электронной форме</w:t>
      </w:r>
    </w:p>
    <w:p w:rsidR="00E42EE0" w:rsidRPr="00F676CD" w:rsidRDefault="00E42EE0" w:rsidP="00AD5AB7">
      <w:pPr>
        <w:adjustRightInd w:val="0"/>
        <w:ind w:firstLine="426"/>
        <w:jc w:val="both"/>
        <w:rPr>
          <w:sz w:val="24"/>
          <w:szCs w:val="24"/>
        </w:rPr>
      </w:pPr>
    </w:p>
    <w:p w:rsidR="00462559" w:rsidRPr="00F676CD" w:rsidRDefault="00E42EE0" w:rsidP="00AD5AB7">
      <w:pPr>
        <w:adjustRightInd w:val="0"/>
        <w:ind w:firstLine="426"/>
        <w:jc w:val="both"/>
        <w:rPr>
          <w:sz w:val="24"/>
          <w:szCs w:val="24"/>
        </w:rPr>
      </w:pPr>
      <w:r w:rsidRPr="00F676CD">
        <w:rPr>
          <w:sz w:val="24"/>
          <w:szCs w:val="24"/>
        </w:rPr>
        <w:t xml:space="preserve">2.5.1. </w:t>
      </w:r>
      <w:r w:rsidR="00462559" w:rsidRPr="00F676CD">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F676CD" w:rsidRDefault="00E42EE0" w:rsidP="00AD5AB7">
      <w:pPr>
        <w:adjustRightInd w:val="0"/>
        <w:spacing w:before="120"/>
        <w:ind w:firstLine="426"/>
        <w:jc w:val="both"/>
        <w:rPr>
          <w:sz w:val="24"/>
          <w:szCs w:val="24"/>
        </w:rPr>
      </w:pPr>
      <w:r w:rsidRPr="00F676CD">
        <w:rPr>
          <w:sz w:val="24"/>
          <w:szCs w:val="24"/>
        </w:rPr>
        <w:t xml:space="preserve">2.5.2. </w:t>
      </w:r>
      <w:r w:rsidR="00462559" w:rsidRPr="00F676CD">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F676CD">
        <w:rPr>
          <w:sz w:val="24"/>
          <w:szCs w:val="24"/>
        </w:rPr>
        <w:t>ащается в день и время, указанны</w:t>
      </w:r>
      <w:r w:rsidR="00462559" w:rsidRPr="00F676CD">
        <w:rPr>
          <w:sz w:val="24"/>
          <w:szCs w:val="24"/>
        </w:rPr>
        <w:t>е в извещении о проведении конкурса.</w:t>
      </w:r>
    </w:p>
    <w:p w:rsidR="00E42EE0" w:rsidRPr="00F676CD" w:rsidRDefault="00E42EE0" w:rsidP="00AD5AB7">
      <w:pPr>
        <w:adjustRightInd w:val="0"/>
        <w:spacing w:before="120"/>
        <w:ind w:firstLine="426"/>
        <w:jc w:val="both"/>
        <w:rPr>
          <w:sz w:val="24"/>
          <w:szCs w:val="24"/>
        </w:rPr>
      </w:pPr>
      <w:r w:rsidRPr="00F676CD">
        <w:rPr>
          <w:sz w:val="24"/>
          <w:szCs w:val="24"/>
        </w:rPr>
        <w:t>2.5.3. Заявка на участие в конкурсе должна включать:</w:t>
      </w:r>
    </w:p>
    <w:p w:rsidR="00E42EE0" w:rsidRPr="00F676CD" w:rsidRDefault="00E42EE0" w:rsidP="00AD5AB7">
      <w:pPr>
        <w:adjustRightInd w:val="0"/>
        <w:spacing w:before="120"/>
        <w:ind w:firstLine="426"/>
        <w:jc w:val="both"/>
        <w:rPr>
          <w:sz w:val="24"/>
          <w:szCs w:val="24"/>
        </w:rPr>
      </w:pPr>
      <w:r w:rsidRPr="00F676CD">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F676CD" w:rsidRDefault="00E42EE0" w:rsidP="00AD5AB7">
      <w:pPr>
        <w:adjustRightInd w:val="0"/>
        <w:spacing w:before="120"/>
        <w:ind w:firstLine="426"/>
        <w:jc w:val="both"/>
        <w:rPr>
          <w:sz w:val="24"/>
          <w:szCs w:val="24"/>
        </w:rPr>
      </w:pPr>
      <w:r w:rsidRPr="00F676CD">
        <w:rPr>
          <w:sz w:val="24"/>
          <w:szCs w:val="24"/>
        </w:rPr>
        <w:t>2) копии учредительных документов участника закупок (для юридических лиц);</w:t>
      </w:r>
    </w:p>
    <w:p w:rsidR="00E42EE0" w:rsidRPr="00F676CD" w:rsidRDefault="00E42EE0" w:rsidP="00AD5AB7">
      <w:pPr>
        <w:adjustRightInd w:val="0"/>
        <w:spacing w:before="120"/>
        <w:ind w:firstLine="426"/>
        <w:jc w:val="both"/>
        <w:rPr>
          <w:sz w:val="24"/>
          <w:szCs w:val="24"/>
        </w:rPr>
      </w:pPr>
      <w:r w:rsidRPr="00F676CD">
        <w:rPr>
          <w:sz w:val="24"/>
          <w:szCs w:val="24"/>
        </w:rPr>
        <w:t>3) копии документов, удостоверяющих личность (для физических лиц);</w:t>
      </w:r>
    </w:p>
    <w:p w:rsidR="00E42EE0" w:rsidRPr="00F676CD" w:rsidRDefault="00E42EE0" w:rsidP="00AD5AB7">
      <w:pPr>
        <w:adjustRightInd w:val="0"/>
        <w:spacing w:before="120"/>
        <w:ind w:firstLine="426"/>
        <w:jc w:val="both"/>
        <w:rPr>
          <w:sz w:val="24"/>
          <w:szCs w:val="24"/>
        </w:rPr>
      </w:pPr>
      <w:r w:rsidRPr="00F676CD">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F676CD" w:rsidRDefault="00E42EE0" w:rsidP="00AD5AB7">
      <w:pPr>
        <w:adjustRightInd w:val="0"/>
        <w:spacing w:before="120"/>
        <w:ind w:firstLine="426"/>
        <w:jc w:val="both"/>
        <w:rPr>
          <w:sz w:val="24"/>
          <w:szCs w:val="24"/>
        </w:rPr>
      </w:pPr>
      <w:r w:rsidRPr="00F676CD">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F676CD" w:rsidRDefault="00E42EE0" w:rsidP="00AD5AB7">
      <w:pPr>
        <w:adjustRightInd w:val="0"/>
        <w:spacing w:before="120"/>
        <w:ind w:firstLine="426"/>
        <w:jc w:val="both"/>
        <w:rPr>
          <w:sz w:val="24"/>
          <w:szCs w:val="24"/>
        </w:rPr>
      </w:pPr>
      <w:r w:rsidRPr="00F676CD">
        <w:rPr>
          <w:sz w:val="24"/>
          <w:szCs w:val="24"/>
        </w:rPr>
        <w:t>6) документ, подтверждающий полномочия лица осуществлять действия от имени участника за</w:t>
      </w:r>
      <w:r w:rsidR="00AF2017" w:rsidRPr="00F676CD">
        <w:rPr>
          <w:sz w:val="24"/>
          <w:szCs w:val="24"/>
        </w:rPr>
        <w:t>купок - юридического лица (копию</w:t>
      </w:r>
      <w:r w:rsidRPr="00F676CD">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D8554E" w:rsidRPr="00F676CD">
        <w:rPr>
          <w:sz w:val="24"/>
          <w:szCs w:val="24"/>
        </w:rPr>
        <w:t>, либо доверенность в электронной форме в машиночитаемом виде;</w:t>
      </w:r>
    </w:p>
    <w:p w:rsidR="0005336A" w:rsidRPr="00F676CD" w:rsidRDefault="00E42EE0" w:rsidP="00AD5AB7">
      <w:pPr>
        <w:adjustRightInd w:val="0"/>
        <w:spacing w:before="120"/>
        <w:ind w:firstLine="426"/>
        <w:jc w:val="both"/>
        <w:rPr>
          <w:i/>
          <w:sz w:val="24"/>
          <w:szCs w:val="24"/>
        </w:rPr>
      </w:pPr>
      <w:r w:rsidRPr="00F676CD">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F676CD" w:rsidRDefault="00E42EE0" w:rsidP="00AD5AB7">
      <w:pPr>
        <w:adjustRightInd w:val="0"/>
        <w:spacing w:before="120"/>
        <w:ind w:firstLine="426"/>
        <w:jc w:val="both"/>
        <w:rPr>
          <w:sz w:val="24"/>
          <w:szCs w:val="24"/>
        </w:rPr>
      </w:pPr>
      <w:r w:rsidRPr="00F676CD">
        <w:rPr>
          <w:sz w:val="24"/>
          <w:szCs w:val="24"/>
        </w:rPr>
        <w:t xml:space="preserve">8) </w:t>
      </w:r>
      <w:r w:rsidR="00AD5AB7" w:rsidRPr="00F676CD">
        <w:rPr>
          <w:sz w:val="24"/>
          <w:szCs w:val="24"/>
        </w:rPr>
        <w:t>документ, декларирующий соответствие участника закупки требованиям п. 1.9.1 настоящего Положения</w:t>
      </w:r>
      <w:r w:rsidRPr="00F676CD">
        <w:rPr>
          <w:sz w:val="24"/>
          <w:szCs w:val="24"/>
        </w:rPr>
        <w:t>;</w:t>
      </w:r>
    </w:p>
    <w:p w:rsidR="00E42EE0" w:rsidRPr="00F676CD" w:rsidRDefault="00E42EE0" w:rsidP="00AD5AB7">
      <w:pPr>
        <w:adjustRightInd w:val="0"/>
        <w:spacing w:before="120"/>
        <w:ind w:firstLine="426"/>
        <w:jc w:val="both"/>
        <w:rPr>
          <w:sz w:val="24"/>
          <w:szCs w:val="24"/>
        </w:rPr>
      </w:pPr>
      <w:r w:rsidRPr="00F676CD">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w:t>
      </w:r>
      <w:r w:rsidR="00AD5AB7" w:rsidRPr="00F676CD">
        <w:rPr>
          <w:sz w:val="24"/>
          <w:szCs w:val="24"/>
        </w:rPr>
        <w:t>,</w:t>
      </w:r>
      <w:r w:rsidRPr="00F676CD">
        <w:rPr>
          <w:sz w:val="24"/>
          <w:szCs w:val="24"/>
        </w:rPr>
        <w:t xml:space="preserve"> </w:t>
      </w:r>
      <w:r w:rsidR="00AD5AB7" w:rsidRPr="00F676CD">
        <w:rPr>
          <w:sz w:val="24"/>
          <w:szCs w:val="24"/>
        </w:rPr>
        <w:t xml:space="preserve">стране происхождения товара </w:t>
      </w:r>
      <w:r w:rsidRPr="00F676CD">
        <w:rPr>
          <w:sz w:val="24"/>
          <w:szCs w:val="24"/>
        </w:rPr>
        <w:t>и иные предложения по условиям исполнения договора</w:t>
      </w:r>
      <w:r w:rsidR="00AD5AB7" w:rsidRPr="00F676CD">
        <w:rPr>
          <w:sz w:val="24"/>
          <w:szCs w:val="24"/>
        </w:rPr>
        <w:t>,</w:t>
      </w:r>
      <w:r w:rsidR="00AD5AB7" w:rsidRPr="00F676CD">
        <w:t xml:space="preserve"> </w:t>
      </w:r>
      <w:r w:rsidR="00AD5AB7" w:rsidRPr="00F676CD">
        <w:rPr>
          <w:sz w:val="24"/>
          <w:szCs w:val="24"/>
        </w:rPr>
        <w:t>установленным конкурсной документацией</w:t>
      </w:r>
      <w:r w:rsidR="00AC4BD0" w:rsidRPr="00F676CD">
        <w:rPr>
          <w:sz w:val="24"/>
          <w:szCs w:val="24"/>
        </w:rPr>
        <w:t>, в том числе:</w:t>
      </w:r>
    </w:p>
    <w:p w:rsidR="00AC4BD0" w:rsidRPr="00F676CD" w:rsidRDefault="00AC4BD0" w:rsidP="00AC4BD0">
      <w:pPr>
        <w:adjustRightInd w:val="0"/>
        <w:spacing w:before="120"/>
        <w:ind w:firstLine="426"/>
        <w:jc w:val="both"/>
        <w:rPr>
          <w:sz w:val="24"/>
          <w:szCs w:val="24"/>
        </w:rPr>
      </w:pPr>
      <w:r w:rsidRPr="00F676CD">
        <w:rPr>
          <w:sz w:val="24"/>
          <w:szCs w:val="24"/>
        </w:rPr>
        <w:t>1-1) при осуществлении закупки на поставку товара:</w:t>
      </w:r>
    </w:p>
    <w:p w:rsidR="00AC4BD0" w:rsidRPr="00F676CD" w:rsidRDefault="00AC4BD0" w:rsidP="00AC4BD0">
      <w:pPr>
        <w:adjustRightInd w:val="0"/>
        <w:spacing w:before="120"/>
        <w:ind w:firstLine="426"/>
        <w:jc w:val="both"/>
        <w:rPr>
          <w:sz w:val="24"/>
          <w:szCs w:val="24"/>
        </w:rPr>
      </w:pPr>
      <w:r w:rsidRPr="00F676CD">
        <w:rPr>
          <w:sz w:val="24"/>
          <w:szCs w:val="24"/>
        </w:rPr>
        <w:lastRenderedPageBreak/>
        <w:t>а) согласие участника процедуры закупки на поставку товара в случае:</w:t>
      </w:r>
    </w:p>
    <w:p w:rsidR="00AC4BD0" w:rsidRPr="00F676CD" w:rsidRDefault="00AC4BD0" w:rsidP="00AC4BD0">
      <w:pPr>
        <w:adjustRightInd w:val="0"/>
        <w:spacing w:before="120"/>
        <w:ind w:firstLine="426"/>
        <w:jc w:val="both"/>
        <w:rPr>
          <w:sz w:val="24"/>
          <w:szCs w:val="24"/>
        </w:rPr>
      </w:pPr>
      <w:r w:rsidRPr="00F676CD">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AC4BD0" w:rsidRPr="00F676CD" w:rsidRDefault="00AC4BD0" w:rsidP="00AC4BD0">
      <w:pPr>
        <w:adjustRightInd w:val="0"/>
        <w:spacing w:before="120"/>
        <w:ind w:firstLine="426"/>
        <w:jc w:val="both"/>
        <w:rPr>
          <w:sz w:val="24"/>
          <w:szCs w:val="24"/>
        </w:rPr>
      </w:pPr>
      <w:r w:rsidRPr="00F676CD">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AC4BD0" w:rsidRPr="00F676CD" w:rsidRDefault="00AC4BD0" w:rsidP="00AC4BD0">
      <w:pPr>
        <w:adjustRightInd w:val="0"/>
        <w:spacing w:before="120"/>
        <w:ind w:firstLine="426"/>
        <w:jc w:val="both"/>
        <w:rPr>
          <w:sz w:val="24"/>
          <w:szCs w:val="24"/>
        </w:rPr>
      </w:pPr>
      <w:r w:rsidRPr="00F676CD">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AC4BD0" w:rsidRPr="00F676CD" w:rsidRDefault="00AC4BD0" w:rsidP="00AC4BD0">
      <w:pPr>
        <w:adjustRightInd w:val="0"/>
        <w:spacing w:before="120"/>
        <w:ind w:firstLine="426"/>
        <w:jc w:val="both"/>
        <w:rPr>
          <w:sz w:val="24"/>
          <w:szCs w:val="24"/>
        </w:rPr>
      </w:pPr>
      <w:r w:rsidRPr="00F676CD">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AC4BD0" w:rsidRPr="00F676CD" w:rsidRDefault="00AC4BD0" w:rsidP="00AC4BD0">
      <w:pPr>
        <w:adjustRightInd w:val="0"/>
        <w:spacing w:before="120"/>
        <w:ind w:firstLine="426"/>
        <w:jc w:val="both"/>
        <w:rPr>
          <w:sz w:val="24"/>
          <w:szCs w:val="24"/>
        </w:rPr>
      </w:pPr>
      <w:r w:rsidRPr="00F676CD">
        <w:rPr>
          <w:sz w:val="24"/>
          <w:szCs w:val="24"/>
        </w:rPr>
        <w:t>3-1) при осуществлении закупки на выполнение работ, оказание услуг для выполнения, оказания которых используется товар:</w:t>
      </w:r>
    </w:p>
    <w:p w:rsidR="00AC4BD0" w:rsidRPr="00F676CD" w:rsidRDefault="00AC4BD0" w:rsidP="00AC4BD0">
      <w:pPr>
        <w:adjustRightInd w:val="0"/>
        <w:spacing w:before="120"/>
        <w:ind w:firstLine="426"/>
        <w:jc w:val="both"/>
        <w:rPr>
          <w:sz w:val="24"/>
          <w:szCs w:val="24"/>
        </w:rPr>
      </w:pPr>
      <w:r w:rsidRPr="00F676CD">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AC4BD0" w:rsidRPr="00F676CD" w:rsidRDefault="00AC4BD0" w:rsidP="00AC4BD0">
      <w:pPr>
        <w:adjustRightInd w:val="0"/>
        <w:spacing w:before="120"/>
        <w:ind w:firstLine="426"/>
        <w:jc w:val="both"/>
        <w:rPr>
          <w:sz w:val="24"/>
          <w:szCs w:val="24"/>
        </w:rPr>
      </w:pPr>
      <w:r w:rsidRPr="00F676CD">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E42EE0" w:rsidRPr="00F676CD" w:rsidRDefault="00E42EE0" w:rsidP="00AD5AB7">
      <w:pPr>
        <w:adjustRightInd w:val="0"/>
        <w:spacing w:before="120"/>
        <w:ind w:firstLine="426"/>
        <w:jc w:val="both"/>
        <w:rPr>
          <w:sz w:val="24"/>
          <w:szCs w:val="24"/>
        </w:rPr>
      </w:pPr>
      <w:r w:rsidRPr="00F676CD">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r w:rsidR="00AC4BD0" w:rsidRPr="00F676CD">
        <w:rPr>
          <w:sz w:val="24"/>
          <w:szCs w:val="24"/>
        </w:rPr>
        <w:t xml:space="preserve"> </w:t>
      </w:r>
      <w:r w:rsidR="00AD5AB7" w:rsidRPr="00F676CD">
        <w:rPr>
          <w:sz w:val="24"/>
          <w:szCs w:val="24"/>
        </w:rPr>
        <w:t>(при установке таких требований)</w:t>
      </w:r>
      <w:r w:rsidRPr="00F676CD">
        <w:rPr>
          <w:sz w:val="24"/>
          <w:szCs w:val="24"/>
        </w:rPr>
        <w:t>;</w:t>
      </w:r>
    </w:p>
    <w:p w:rsidR="00E42EE0" w:rsidRPr="00F676CD" w:rsidRDefault="00E42EE0" w:rsidP="00AD5AB7">
      <w:pPr>
        <w:adjustRightInd w:val="0"/>
        <w:spacing w:before="120"/>
        <w:ind w:firstLine="426"/>
        <w:jc w:val="both"/>
        <w:rPr>
          <w:sz w:val="24"/>
          <w:szCs w:val="24"/>
        </w:rPr>
      </w:pPr>
      <w:r w:rsidRPr="00F676CD">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676CD" w:rsidRDefault="00E42EE0" w:rsidP="00AD5AB7">
      <w:pPr>
        <w:adjustRightInd w:val="0"/>
        <w:spacing w:before="120"/>
        <w:ind w:firstLine="426"/>
        <w:jc w:val="both"/>
        <w:rPr>
          <w:sz w:val="24"/>
          <w:szCs w:val="24"/>
        </w:rPr>
      </w:pPr>
      <w:r w:rsidRPr="00F676CD">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F676CD" w:rsidRDefault="00AC4BD0" w:rsidP="00AD5AB7">
      <w:pPr>
        <w:adjustRightInd w:val="0"/>
        <w:spacing w:before="120"/>
        <w:ind w:firstLine="426"/>
        <w:jc w:val="both"/>
        <w:rPr>
          <w:sz w:val="24"/>
          <w:szCs w:val="24"/>
        </w:rPr>
      </w:pPr>
      <w:r w:rsidRPr="00F676CD">
        <w:rPr>
          <w:sz w:val="24"/>
          <w:szCs w:val="24"/>
        </w:rPr>
        <w:t>13</w:t>
      </w:r>
      <w:r w:rsidR="00E42EE0" w:rsidRPr="00F676CD">
        <w:rPr>
          <w:sz w:val="24"/>
          <w:szCs w:val="24"/>
        </w:rPr>
        <w:t>) другие документы в соответствии с требованиями настоящего Положения и конкурсной документации.</w:t>
      </w:r>
    </w:p>
    <w:p w:rsidR="00E42EE0" w:rsidRPr="00F676CD" w:rsidRDefault="00E42EE0" w:rsidP="00AD5AB7">
      <w:pPr>
        <w:adjustRightInd w:val="0"/>
        <w:spacing w:before="120"/>
        <w:ind w:firstLine="426"/>
        <w:jc w:val="both"/>
        <w:rPr>
          <w:sz w:val="24"/>
          <w:szCs w:val="24"/>
        </w:rPr>
      </w:pPr>
      <w:r w:rsidRPr="00F676CD">
        <w:rPr>
          <w:sz w:val="24"/>
          <w:szCs w:val="24"/>
        </w:rPr>
        <w:t>2.5.4. Заявка на участие в конкурсе может содержать:</w:t>
      </w:r>
    </w:p>
    <w:p w:rsidR="00E42EE0" w:rsidRPr="00F676CD" w:rsidRDefault="00E42EE0" w:rsidP="00AD5AB7">
      <w:pPr>
        <w:adjustRightInd w:val="0"/>
        <w:spacing w:before="120"/>
        <w:ind w:firstLine="426"/>
        <w:jc w:val="both"/>
        <w:rPr>
          <w:sz w:val="24"/>
          <w:szCs w:val="24"/>
        </w:rPr>
      </w:pPr>
      <w:r w:rsidRPr="00F676CD">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F676CD" w:rsidRDefault="00E42EE0" w:rsidP="00AD5AB7">
      <w:pPr>
        <w:adjustRightInd w:val="0"/>
        <w:spacing w:before="120"/>
        <w:ind w:firstLine="426"/>
        <w:jc w:val="both"/>
        <w:rPr>
          <w:sz w:val="24"/>
          <w:szCs w:val="24"/>
        </w:rPr>
      </w:pPr>
      <w:r w:rsidRPr="00F676CD">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676CD" w:rsidRDefault="00E42EE0" w:rsidP="00AD5AB7">
      <w:pPr>
        <w:adjustRightInd w:val="0"/>
        <w:spacing w:before="120"/>
        <w:ind w:firstLine="426"/>
        <w:jc w:val="both"/>
        <w:rPr>
          <w:sz w:val="24"/>
          <w:szCs w:val="24"/>
        </w:rPr>
      </w:pPr>
      <w:r w:rsidRPr="00F676CD">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F676CD" w:rsidRDefault="00E42EE0" w:rsidP="00AD5AB7">
      <w:pPr>
        <w:adjustRightInd w:val="0"/>
        <w:spacing w:before="120"/>
        <w:ind w:firstLine="426"/>
        <w:jc w:val="both"/>
        <w:rPr>
          <w:sz w:val="24"/>
          <w:szCs w:val="24"/>
        </w:rPr>
      </w:pPr>
      <w:r w:rsidRPr="00F676CD">
        <w:rPr>
          <w:sz w:val="24"/>
          <w:szCs w:val="24"/>
        </w:rPr>
        <w:lastRenderedPageBreak/>
        <w:t>2.5.</w:t>
      </w:r>
      <w:r w:rsidR="00462559" w:rsidRPr="00F676CD">
        <w:rPr>
          <w:sz w:val="24"/>
          <w:szCs w:val="24"/>
        </w:rPr>
        <w:t>5</w:t>
      </w:r>
      <w:r w:rsidRPr="00F676CD">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F676CD" w:rsidRDefault="00E42EE0" w:rsidP="00AD5AB7">
      <w:pPr>
        <w:adjustRightInd w:val="0"/>
        <w:spacing w:before="120"/>
        <w:ind w:firstLine="426"/>
        <w:jc w:val="both"/>
        <w:rPr>
          <w:sz w:val="24"/>
          <w:szCs w:val="24"/>
        </w:rPr>
      </w:pPr>
      <w:r w:rsidRPr="00F676CD">
        <w:rPr>
          <w:sz w:val="24"/>
          <w:szCs w:val="24"/>
        </w:rPr>
        <w:t>2.5.</w:t>
      </w:r>
      <w:r w:rsidR="00462559" w:rsidRPr="00F676CD">
        <w:rPr>
          <w:sz w:val="24"/>
          <w:szCs w:val="24"/>
        </w:rPr>
        <w:t>6</w:t>
      </w:r>
      <w:r w:rsidRPr="00F676CD">
        <w:rPr>
          <w:sz w:val="24"/>
          <w:szCs w:val="24"/>
        </w:rPr>
        <w:t xml:space="preserve">. </w:t>
      </w:r>
      <w:r w:rsidR="00462559" w:rsidRPr="00F676CD">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F676CD" w:rsidRDefault="00E42EE0" w:rsidP="00AD5AB7">
      <w:pPr>
        <w:adjustRightInd w:val="0"/>
        <w:ind w:firstLine="426"/>
        <w:jc w:val="both"/>
        <w:rPr>
          <w:sz w:val="24"/>
          <w:szCs w:val="24"/>
        </w:rPr>
      </w:pPr>
      <w:r w:rsidRPr="00F676CD">
        <w:rPr>
          <w:sz w:val="24"/>
          <w:szCs w:val="24"/>
        </w:rPr>
        <w:t>2.5.</w:t>
      </w:r>
      <w:r w:rsidR="00462559" w:rsidRPr="00F676CD">
        <w:rPr>
          <w:sz w:val="24"/>
          <w:szCs w:val="24"/>
        </w:rPr>
        <w:t>7</w:t>
      </w:r>
      <w:r w:rsidRPr="00F676CD">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F676CD">
        <w:rPr>
          <w:sz w:val="24"/>
          <w:szCs w:val="24"/>
        </w:rPr>
        <w:t>, направив об этом уведомление оператору электронной площадки</w:t>
      </w:r>
      <w:r w:rsidRPr="00F676CD">
        <w:rPr>
          <w:sz w:val="24"/>
          <w:szCs w:val="24"/>
        </w:rPr>
        <w:t>.</w:t>
      </w:r>
    </w:p>
    <w:p w:rsidR="00AE17D0" w:rsidRPr="00F676CD" w:rsidRDefault="00AE17D0" w:rsidP="006A0923">
      <w:pPr>
        <w:adjustRightInd w:val="0"/>
        <w:jc w:val="both"/>
        <w:rPr>
          <w:sz w:val="24"/>
          <w:szCs w:val="24"/>
        </w:rPr>
      </w:pPr>
    </w:p>
    <w:p w:rsidR="00E42EE0" w:rsidRPr="00F676CD" w:rsidRDefault="00E42EE0" w:rsidP="00AD5AB7">
      <w:pPr>
        <w:adjustRightInd w:val="0"/>
        <w:ind w:firstLine="426"/>
        <w:jc w:val="center"/>
        <w:outlineLvl w:val="1"/>
        <w:rPr>
          <w:b/>
          <w:sz w:val="24"/>
          <w:szCs w:val="24"/>
        </w:rPr>
      </w:pPr>
      <w:bookmarkStart w:id="64" w:name="Par634"/>
      <w:bookmarkEnd w:id="64"/>
      <w:r w:rsidRPr="00F676CD">
        <w:rPr>
          <w:b/>
          <w:sz w:val="24"/>
          <w:szCs w:val="24"/>
        </w:rPr>
        <w:t xml:space="preserve">2.6. </w:t>
      </w:r>
      <w:r w:rsidR="00462559" w:rsidRPr="00F676CD">
        <w:rPr>
          <w:b/>
          <w:sz w:val="24"/>
          <w:szCs w:val="24"/>
        </w:rPr>
        <w:t>Порядок открытия доступа к заявкам</w:t>
      </w:r>
    </w:p>
    <w:p w:rsidR="00E42EE0" w:rsidRPr="00F676CD" w:rsidRDefault="00462559" w:rsidP="00AD5AB7">
      <w:pPr>
        <w:adjustRightInd w:val="0"/>
        <w:ind w:firstLine="426"/>
        <w:jc w:val="center"/>
        <w:outlineLvl w:val="1"/>
        <w:rPr>
          <w:b/>
          <w:sz w:val="24"/>
          <w:szCs w:val="24"/>
        </w:rPr>
      </w:pPr>
      <w:r w:rsidRPr="00F676CD">
        <w:rPr>
          <w:b/>
          <w:sz w:val="24"/>
          <w:szCs w:val="24"/>
        </w:rPr>
        <w:t>на участие в конкурсе в электронной форме</w:t>
      </w:r>
    </w:p>
    <w:p w:rsidR="00462559" w:rsidRPr="00F676CD" w:rsidRDefault="00462559" w:rsidP="00AD5AB7">
      <w:pPr>
        <w:adjustRightInd w:val="0"/>
        <w:ind w:firstLine="426"/>
        <w:jc w:val="both"/>
        <w:rPr>
          <w:sz w:val="24"/>
          <w:szCs w:val="24"/>
        </w:rPr>
      </w:pPr>
    </w:p>
    <w:p w:rsidR="00E42EE0" w:rsidRPr="00F676CD" w:rsidRDefault="00E42EE0" w:rsidP="00AD5AB7">
      <w:pPr>
        <w:adjustRightInd w:val="0"/>
        <w:ind w:firstLine="426"/>
        <w:jc w:val="both"/>
        <w:rPr>
          <w:sz w:val="24"/>
          <w:szCs w:val="24"/>
        </w:rPr>
      </w:pPr>
      <w:r w:rsidRPr="00F676CD">
        <w:rPr>
          <w:sz w:val="24"/>
          <w:szCs w:val="24"/>
        </w:rPr>
        <w:t xml:space="preserve">2.6.1. </w:t>
      </w:r>
      <w:r w:rsidR="00462559" w:rsidRPr="00F676CD">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F676CD" w:rsidRDefault="00E42EE0" w:rsidP="00AD5AB7">
      <w:pPr>
        <w:adjustRightInd w:val="0"/>
        <w:spacing w:before="120"/>
        <w:ind w:firstLine="426"/>
        <w:jc w:val="both"/>
        <w:rPr>
          <w:sz w:val="24"/>
          <w:szCs w:val="24"/>
        </w:rPr>
      </w:pPr>
      <w:r w:rsidRPr="00F676CD">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F676CD">
        <w:rPr>
          <w:sz w:val="24"/>
          <w:szCs w:val="24"/>
        </w:rPr>
        <w:t>открытия доступа не рассматриваются, информация об их наличии заносится в протокол открытия доступа к заявкам</w:t>
      </w:r>
      <w:r w:rsidRPr="00F676CD">
        <w:rPr>
          <w:sz w:val="24"/>
          <w:szCs w:val="24"/>
        </w:rPr>
        <w:t>.</w:t>
      </w:r>
    </w:p>
    <w:p w:rsidR="00E42EE0" w:rsidRPr="00F676CD" w:rsidRDefault="00E42EE0" w:rsidP="00AD5AB7">
      <w:pPr>
        <w:adjustRightInd w:val="0"/>
        <w:spacing w:before="120"/>
        <w:ind w:firstLine="426"/>
        <w:jc w:val="both"/>
        <w:rPr>
          <w:sz w:val="24"/>
          <w:szCs w:val="24"/>
        </w:rPr>
      </w:pPr>
      <w:r w:rsidRPr="00F676CD">
        <w:rPr>
          <w:sz w:val="24"/>
          <w:szCs w:val="24"/>
        </w:rPr>
        <w:t xml:space="preserve">2.6.3. </w:t>
      </w:r>
      <w:r w:rsidR="00462559" w:rsidRPr="00F676CD">
        <w:rPr>
          <w:sz w:val="24"/>
          <w:szCs w:val="24"/>
        </w:rPr>
        <w:t xml:space="preserve">При открытии доступа к заявкам в протокол открытия доступа к заявкам вносятся сведения, указанные в </w:t>
      </w:r>
      <w:hyperlink w:anchor="P325" w:history="1">
        <w:r w:rsidR="00462559" w:rsidRPr="00F676CD">
          <w:rPr>
            <w:sz w:val="24"/>
            <w:szCs w:val="24"/>
          </w:rPr>
          <w:t>п. 1.7.3</w:t>
        </w:r>
      </w:hyperlink>
      <w:r w:rsidR="00462559" w:rsidRPr="00F676CD">
        <w:rPr>
          <w:sz w:val="24"/>
          <w:szCs w:val="24"/>
        </w:rPr>
        <w:t xml:space="preserve"> настоящего Положения, а также следующая информация</w:t>
      </w:r>
      <w:r w:rsidRPr="00F676CD">
        <w:rPr>
          <w:sz w:val="24"/>
          <w:szCs w:val="24"/>
        </w:rPr>
        <w:t>:</w:t>
      </w:r>
    </w:p>
    <w:p w:rsidR="00E42EE0" w:rsidRPr="00F676CD" w:rsidRDefault="00E42EE0" w:rsidP="00AD5AB7">
      <w:pPr>
        <w:adjustRightInd w:val="0"/>
        <w:spacing w:before="120"/>
        <w:ind w:firstLine="426"/>
        <w:jc w:val="both"/>
        <w:rPr>
          <w:sz w:val="24"/>
          <w:szCs w:val="24"/>
        </w:rPr>
      </w:pPr>
      <w:r w:rsidRPr="00F676CD">
        <w:rPr>
          <w:sz w:val="24"/>
          <w:szCs w:val="24"/>
        </w:rPr>
        <w:t>1) фамилии, имена, отчества, должности членов комиссии;</w:t>
      </w:r>
    </w:p>
    <w:p w:rsidR="00E42EE0" w:rsidRPr="00F676CD" w:rsidRDefault="00E42EE0" w:rsidP="00AD5AB7">
      <w:pPr>
        <w:adjustRightInd w:val="0"/>
        <w:spacing w:before="120"/>
        <w:ind w:firstLine="426"/>
        <w:jc w:val="both"/>
        <w:rPr>
          <w:sz w:val="24"/>
          <w:szCs w:val="24"/>
        </w:rPr>
      </w:pPr>
      <w:r w:rsidRPr="00F676CD">
        <w:rPr>
          <w:sz w:val="24"/>
          <w:szCs w:val="24"/>
        </w:rPr>
        <w:t>2) наименование и номер конкурса (лота);</w:t>
      </w:r>
    </w:p>
    <w:p w:rsidR="00E42EE0" w:rsidRPr="00F676CD" w:rsidRDefault="00E42EE0" w:rsidP="00AD5AB7">
      <w:pPr>
        <w:adjustRightInd w:val="0"/>
        <w:spacing w:before="120"/>
        <w:ind w:firstLine="426"/>
        <w:jc w:val="both"/>
        <w:rPr>
          <w:sz w:val="24"/>
          <w:szCs w:val="24"/>
        </w:rPr>
      </w:pPr>
      <w:r w:rsidRPr="00F676CD">
        <w:rPr>
          <w:sz w:val="24"/>
          <w:szCs w:val="24"/>
        </w:rPr>
        <w:t xml:space="preserve">3) номер каждой поступившей заявки, присвоенный </w:t>
      </w:r>
      <w:r w:rsidR="00DC33C2" w:rsidRPr="00F676CD">
        <w:rPr>
          <w:sz w:val="24"/>
          <w:szCs w:val="24"/>
        </w:rPr>
        <w:t>оператором электронной площадки</w:t>
      </w:r>
      <w:r w:rsidRPr="00F676CD">
        <w:rPr>
          <w:sz w:val="24"/>
          <w:szCs w:val="24"/>
        </w:rPr>
        <w:t>;</w:t>
      </w:r>
    </w:p>
    <w:p w:rsidR="00E42EE0" w:rsidRPr="00F676CD" w:rsidRDefault="00DC33C2" w:rsidP="00AD5AB7">
      <w:pPr>
        <w:adjustRightInd w:val="0"/>
        <w:spacing w:before="120"/>
        <w:ind w:firstLine="426"/>
        <w:jc w:val="both"/>
        <w:rPr>
          <w:sz w:val="24"/>
          <w:szCs w:val="24"/>
        </w:rPr>
      </w:pPr>
      <w:r w:rsidRPr="00F676CD">
        <w:rPr>
          <w:sz w:val="24"/>
          <w:szCs w:val="24"/>
        </w:rPr>
        <w:t>4</w:t>
      </w:r>
      <w:r w:rsidR="00E42EE0" w:rsidRPr="00F676CD">
        <w:rPr>
          <w:sz w:val="24"/>
          <w:szCs w:val="24"/>
        </w:rPr>
        <w:t>) почтовый адрес, контактный телефон каждого участника закупки;</w:t>
      </w:r>
    </w:p>
    <w:p w:rsidR="00E42EE0" w:rsidRPr="00F676CD" w:rsidRDefault="00DC33C2" w:rsidP="00AD5AB7">
      <w:pPr>
        <w:adjustRightInd w:val="0"/>
        <w:spacing w:before="120"/>
        <w:ind w:firstLine="426"/>
        <w:jc w:val="both"/>
        <w:rPr>
          <w:sz w:val="24"/>
          <w:szCs w:val="24"/>
        </w:rPr>
      </w:pPr>
      <w:r w:rsidRPr="00F676CD">
        <w:rPr>
          <w:sz w:val="24"/>
          <w:szCs w:val="24"/>
        </w:rPr>
        <w:t>5</w:t>
      </w:r>
      <w:r w:rsidR="00E42EE0" w:rsidRPr="00F676CD">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F676CD" w:rsidRDefault="00DC33C2" w:rsidP="00AD5AB7">
      <w:pPr>
        <w:adjustRightInd w:val="0"/>
        <w:spacing w:before="120"/>
        <w:ind w:firstLine="426"/>
        <w:jc w:val="both"/>
        <w:rPr>
          <w:sz w:val="24"/>
          <w:szCs w:val="24"/>
        </w:rPr>
      </w:pPr>
      <w:r w:rsidRPr="00F676CD">
        <w:rPr>
          <w:sz w:val="24"/>
          <w:szCs w:val="24"/>
        </w:rPr>
        <w:t>6</w:t>
      </w:r>
      <w:r w:rsidR="00E42EE0" w:rsidRPr="00F676CD">
        <w:rPr>
          <w:sz w:val="24"/>
          <w:szCs w:val="24"/>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E42EE0" w:rsidRPr="00F676CD" w:rsidRDefault="00E42EE0" w:rsidP="00AD5AB7">
      <w:pPr>
        <w:adjustRightInd w:val="0"/>
        <w:spacing w:before="120"/>
        <w:ind w:firstLine="426"/>
        <w:jc w:val="both"/>
        <w:rPr>
          <w:sz w:val="24"/>
          <w:szCs w:val="24"/>
        </w:rPr>
      </w:pPr>
      <w:r w:rsidRPr="00F676CD">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F676CD">
        <w:rPr>
          <w:sz w:val="24"/>
          <w:szCs w:val="24"/>
        </w:rPr>
        <w:t>открытия доступа к заявкам</w:t>
      </w:r>
      <w:r w:rsidRPr="00F676CD">
        <w:rPr>
          <w:sz w:val="24"/>
          <w:szCs w:val="24"/>
        </w:rPr>
        <w:t>.</w:t>
      </w:r>
    </w:p>
    <w:p w:rsidR="00E42EE0" w:rsidRPr="00F676CD" w:rsidRDefault="00E42EE0" w:rsidP="00AD5AB7">
      <w:pPr>
        <w:adjustRightInd w:val="0"/>
        <w:spacing w:before="120"/>
        <w:ind w:firstLine="426"/>
        <w:jc w:val="both"/>
        <w:rPr>
          <w:sz w:val="24"/>
          <w:szCs w:val="24"/>
        </w:rPr>
      </w:pPr>
      <w:r w:rsidRPr="00F676CD">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F676CD" w:rsidRDefault="00E42EE0" w:rsidP="00353176">
      <w:pPr>
        <w:adjustRightInd w:val="0"/>
        <w:ind w:firstLine="426"/>
        <w:jc w:val="both"/>
        <w:rPr>
          <w:sz w:val="24"/>
          <w:szCs w:val="24"/>
        </w:rPr>
      </w:pPr>
      <w:r w:rsidRPr="00F676CD">
        <w:rPr>
          <w:sz w:val="24"/>
          <w:szCs w:val="24"/>
        </w:rPr>
        <w:t xml:space="preserve">2.6.5. </w:t>
      </w:r>
      <w:r w:rsidR="00DC33C2" w:rsidRPr="00F676CD">
        <w:rPr>
          <w:sz w:val="24"/>
          <w:szCs w:val="24"/>
        </w:rPr>
        <w:t xml:space="preserve">Протокол открытия доступа к поданным заявкам на участие в конкурсе подписывается присутствующими членами комиссии непосредственно после открытия доступа. </w:t>
      </w:r>
      <w:r w:rsidR="00AC4BD0"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755A45" w:rsidRPr="00F676CD">
        <w:rPr>
          <w:sz w:val="24"/>
          <w:szCs w:val="24"/>
        </w:rPr>
        <w:t>Законом N 223-ФЗ</w:t>
      </w:r>
      <w:r w:rsidR="00AC4BD0" w:rsidRPr="00F676CD">
        <w:rPr>
          <w:sz w:val="24"/>
          <w:szCs w:val="24"/>
        </w:rPr>
        <w:t>, не позднее чем через три дня со дня подписания таких протоколов.</w:t>
      </w:r>
    </w:p>
    <w:p w:rsidR="00E42EE0" w:rsidRPr="00F676CD" w:rsidRDefault="00E42EE0" w:rsidP="00353176">
      <w:pPr>
        <w:adjustRightInd w:val="0"/>
        <w:ind w:firstLine="426"/>
        <w:jc w:val="both"/>
        <w:rPr>
          <w:sz w:val="24"/>
          <w:szCs w:val="24"/>
        </w:rPr>
      </w:pPr>
    </w:p>
    <w:p w:rsidR="00E42EE0" w:rsidRPr="00F676CD" w:rsidRDefault="00E42EE0" w:rsidP="00353176">
      <w:pPr>
        <w:adjustRightInd w:val="0"/>
        <w:ind w:firstLine="426"/>
        <w:jc w:val="center"/>
        <w:outlineLvl w:val="1"/>
        <w:rPr>
          <w:b/>
          <w:sz w:val="24"/>
          <w:szCs w:val="24"/>
        </w:rPr>
      </w:pPr>
      <w:bookmarkStart w:id="65" w:name="Par657"/>
      <w:bookmarkEnd w:id="65"/>
      <w:r w:rsidRPr="00F676CD">
        <w:rPr>
          <w:b/>
          <w:sz w:val="24"/>
          <w:szCs w:val="24"/>
        </w:rPr>
        <w:t>2.7. Порядок рассмотрения заявок на участие в конкурсе</w:t>
      </w:r>
    </w:p>
    <w:p w:rsidR="00DC33C2" w:rsidRPr="00F676CD" w:rsidRDefault="00DC33C2" w:rsidP="00353176">
      <w:pPr>
        <w:adjustRightInd w:val="0"/>
        <w:ind w:firstLine="426"/>
        <w:jc w:val="center"/>
        <w:outlineLvl w:val="1"/>
        <w:rPr>
          <w:sz w:val="24"/>
          <w:szCs w:val="24"/>
        </w:rPr>
      </w:pPr>
      <w:r w:rsidRPr="00F676CD">
        <w:rPr>
          <w:b/>
          <w:sz w:val="24"/>
          <w:szCs w:val="24"/>
        </w:rPr>
        <w:t>в электронной форме</w:t>
      </w:r>
    </w:p>
    <w:p w:rsidR="00E42EE0" w:rsidRPr="00F676CD" w:rsidRDefault="00E42EE0" w:rsidP="00353176">
      <w:pPr>
        <w:adjustRightInd w:val="0"/>
        <w:ind w:firstLine="426"/>
        <w:jc w:val="both"/>
        <w:rPr>
          <w:sz w:val="24"/>
          <w:szCs w:val="24"/>
        </w:rPr>
      </w:pPr>
    </w:p>
    <w:p w:rsidR="00E42EE0" w:rsidRPr="00F676CD" w:rsidRDefault="00E42EE0" w:rsidP="00353176">
      <w:pPr>
        <w:adjustRightInd w:val="0"/>
        <w:spacing w:before="120"/>
        <w:ind w:firstLine="426"/>
        <w:jc w:val="both"/>
        <w:rPr>
          <w:sz w:val="24"/>
          <w:szCs w:val="24"/>
        </w:rPr>
      </w:pPr>
      <w:r w:rsidRPr="00F676CD">
        <w:rPr>
          <w:sz w:val="24"/>
          <w:szCs w:val="24"/>
        </w:rPr>
        <w:t>2.7.1. Комиссия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F676CD" w:rsidRDefault="00E42EE0" w:rsidP="00353176">
      <w:pPr>
        <w:adjustRightInd w:val="0"/>
        <w:spacing w:before="120"/>
        <w:ind w:firstLine="426"/>
        <w:jc w:val="both"/>
        <w:rPr>
          <w:sz w:val="24"/>
          <w:szCs w:val="24"/>
        </w:rPr>
      </w:pPr>
      <w:r w:rsidRPr="00F676CD">
        <w:rPr>
          <w:sz w:val="24"/>
          <w:szCs w:val="24"/>
        </w:rPr>
        <w:t>2.7.2. Комиссия рассматривает заявки участников в месте и в день, указанные в документации.</w:t>
      </w:r>
    </w:p>
    <w:p w:rsidR="00E42EE0" w:rsidRPr="00F676CD" w:rsidRDefault="00E42EE0" w:rsidP="00353176">
      <w:pPr>
        <w:adjustRightInd w:val="0"/>
        <w:spacing w:before="120"/>
        <w:ind w:firstLine="426"/>
        <w:jc w:val="both"/>
        <w:rPr>
          <w:sz w:val="24"/>
          <w:szCs w:val="24"/>
        </w:rPr>
      </w:pPr>
      <w:r w:rsidRPr="00F676CD">
        <w:rPr>
          <w:sz w:val="24"/>
          <w:szCs w:val="24"/>
        </w:rPr>
        <w:lastRenderedPageBreak/>
        <w:t>2.7.3. По результатам рассмотрения заявок комиссия принимает решение о допуске участника закупки к участию в конкурсе или об отказе в допуске.</w:t>
      </w:r>
    </w:p>
    <w:p w:rsidR="00E42EE0" w:rsidRPr="00F676CD" w:rsidRDefault="00E42EE0" w:rsidP="00353176">
      <w:pPr>
        <w:adjustRightInd w:val="0"/>
        <w:spacing w:before="120"/>
        <w:ind w:firstLine="426"/>
        <w:jc w:val="both"/>
        <w:rPr>
          <w:sz w:val="24"/>
          <w:szCs w:val="24"/>
        </w:rPr>
      </w:pPr>
      <w:r w:rsidRPr="00F676CD">
        <w:rPr>
          <w:sz w:val="24"/>
          <w:szCs w:val="24"/>
        </w:rPr>
        <w:t>2.7.4. Комиссия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F676CD" w:rsidRDefault="00E42EE0" w:rsidP="00353176">
      <w:pPr>
        <w:adjustRightInd w:val="0"/>
        <w:spacing w:before="120"/>
        <w:ind w:firstLine="426"/>
        <w:jc w:val="both"/>
        <w:rPr>
          <w:sz w:val="24"/>
          <w:szCs w:val="24"/>
        </w:rPr>
      </w:pPr>
      <w:r w:rsidRPr="00F676CD">
        <w:rPr>
          <w:sz w:val="24"/>
          <w:szCs w:val="24"/>
        </w:rPr>
        <w:t xml:space="preserve">2.7.5. </w:t>
      </w:r>
      <w:r w:rsidR="00DC33C2" w:rsidRPr="00F676CD">
        <w:rPr>
          <w:sz w:val="24"/>
          <w:szCs w:val="24"/>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F676CD">
        <w:rPr>
          <w:sz w:val="24"/>
          <w:szCs w:val="24"/>
        </w:rPr>
        <w:t>.</w:t>
      </w:r>
    </w:p>
    <w:p w:rsidR="00E42EE0" w:rsidRPr="00F676CD" w:rsidRDefault="00E42EE0" w:rsidP="00353176">
      <w:pPr>
        <w:adjustRightInd w:val="0"/>
        <w:spacing w:before="120"/>
        <w:ind w:firstLine="426"/>
        <w:jc w:val="both"/>
        <w:rPr>
          <w:sz w:val="24"/>
          <w:szCs w:val="24"/>
        </w:rPr>
      </w:pPr>
      <w:r w:rsidRPr="00F676CD">
        <w:rPr>
          <w:sz w:val="24"/>
          <w:szCs w:val="24"/>
        </w:rPr>
        <w:t>2.7.6. Протокол должен содержать сведения, указанные в п. 1.7.3 настоящего Положения, а также:</w:t>
      </w:r>
    </w:p>
    <w:p w:rsidR="00E42EE0" w:rsidRPr="00F676CD" w:rsidRDefault="00E42EE0" w:rsidP="00353176">
      <w:pPr>
        <w:adjustRightInd w:val="0"/>
        <w:spacing w:before="120"/>
        <w:ind w:firstLine="426"/>
        <w:jc w:val="both"/>
        <w:rPr>
          <w:sz w:val="24"/>
          <w:szCs w:val="24"/>
        </w:rPr>
      </w:pPr>
      <w:r w:rsidRPr="00F676CD">
        <w:rPr>
          <w:sz w:val="24"/>
          <w:szCs w:val="24"/>
        </w:rPr>
        <w:t>1) фамилии, имена, отчества, должности членов комиссии;</w:t>
      </w:r>
    </w:p>
    <w:p w:rsidR="00E42EE0" w:rsidRPr="00F676CD" w:rsidRDefault="00E42EE0" w:rsidP="00353176">
      <w:pPr>
        <w:adjustRightInd w:val="0"/>
        <w:spacing w:before="120"/>
        <w:ind w:firstLine="426"/>
        <w:jc w:val="both"/>
        <w:rPr>
          <w:sz w:val="24"/>
          <w:szCs w:val="24"/>
        </w:rPr>
      </w:pPr>
      <w:r w:rsidRPr="00F676CD">
        <w:rPr>
          <w:sz w:val="24"/>
          <w:szCs w:val="24"/>
        </w:rPr>
        <w:t>2) наименование и номер конкурса (лота);</w:t>
      </w:r>
    </w:p>
    <w:p w:rsidR="00E42EE0" w:rsidRPr="00F676CD" w:rsidRDefault="00E42EE0" w:rsidP="00353176">
      <w:pPr>
        <w:adjustRightInd w:val="0"/>
        <w:spacing w:before="120"/>
        <w:ind w:firstLine="426"/>
        <w:jc w:val="both"/>
        <w:rPr>
          <w:sz w:val="24"/>
          <w:szCs w:val="24"/>
        </w:rPr>
      </w:pPr>
      <w:r w:rsidRPr="00F676CD">
        <w:rPr>
          <w:sz w:val="24"/>
          <w:szCs w:val="24"/>
        </w:rPr>
        <w:t xml:space="preserve">3) </w:t>
      </w:r>
      <w:r w:rsidR="00B31557" w:rsidRPr="00F676CD">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F676CD">
        <w:rPr>
          <w:sz w:val="24"/>
          <w:szCs w:val="24"/>
        </w:rPr>
        <w:t>оператором электронной площадки</w:t>
      </w:r>
      <w:r w:rsidR="00B31557" w:rsidRPr="00F676CD">
        <w:rPr>
          <w:sz w:val="24"/>
          <w:szCs w:val="24"/>
        </w:rPr>
        <w:t>;</w:t>
      </w:r>
    </w:p>
    <w:p w:rsidR="00E42EE0" w:rsidRPr="00F676CD" w:rsidRDefault="00E42EE0" w:rsidP="00353176">
      <w:pPr>
        <w:adjustRightInd w:val="0"/>
        <w:spacing w:before="120"/>
        <w:ind w:firstLine="426"/>
        <w:jc w:val="both"/>
        <w:rPr>
          <w:sz w:val="24"/>
          <w:szCs w:val="24"/>
        </w:rPr>
      </w:pPr>
      <w:r w:rsidRPr="00F676CD">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F676CD" w:rsidRDefault="00E42EE0" w:rsidP="00353176">
      <w:pPr>
        <w:adjustRightInd w:val="0"/>
        <w:spacing w:before="120"/>
        <w:ind w:firstLine="426"/>
        <w:jc w:val="both"/>
        <w:rPr>
          <w:sz w:val="24"/>
          <w:szCs w:val="24"/>
        </w:rPr>
      </w:pPr>
      <w:r w:rsidRPr="00F676CD">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F676CD" w:rsidRDefault="00E42EE0" w:rsidP="00353176">
      <w:pPr>
        <w:adjustRightInd w:val="0"/>
        <w:spacing w:before="120"/>
        <w:ind w:firstLine="426"/>
        <w:jc w:val="both"/>
        <w:rPr>
          <w:sz w:val="24"/>
          <w:szCs w:val="24"/>
        </w:rPr>
      </w:pPr>
      <w:r w:rsidRPr="00F676CD">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F676CD" w:rsidRDefault="00DC33C2" w:rsidP="00353176">
      <w:pPr>
        <w:adjustRightInd w:val="0"/>
        <w:spacing w:before="120"/>
        <w:ind w:firstLine="426"/>
        <w:jc w:val="both"/>
        <w:rPr>
          <w:sz w:val="24"/>
          <w:szCs w:val="24"/>
        </w:rPr>
      </w:pPr>
      <w:r w:rsidRPr="00F676CD">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F676CD" w:rsidRDefault="00E42EE0" w:rsidP="00353176">
      <w:pPr>
        <w:adjustRightInd w:val="0"/>
        <w:ind w:firstLine="426"/>
        <w:jc w:val="both"/>
        <w:rPr>
          <w:sz w:val="24"/>
          <w:szCs w:val="24"/>
        </w:rPr>
      </w:pPr>
      <w:r w:rsidRPr="00F676CD">
        <w:rPr>
          <w:sz w:val="24"/>
          <w:szCs w:val="24"/>
        </w:rPr>
        <w:t>2.7.</w:t>
      </w:r>
      <w:r w:rsidR="00DC33C2" w:rsidRPr="00F676CD">
        <w:rPr>
          <w:sz w:val="24"/>
          <w:szCs w:val="24"/>
        </w:rPr>
        <w:t>9</w:t>
      </w:r>
      <w:r w:rsidRPr="00F676CD">
        <w:rPr>
          <w:sz w:val="24"/>
          <w:szCs w:val="24"/>
        </w:rPr>
        <w:t xml:space="preserve">. </w:t>
      </w:r>
      <w:r w:rsidR="00AC4BD0"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755A45" w:rsidRPr="00F676CD">
        <w:rPr>
          <w:sz w:val="24"/>
          <w:szCs w:val="24"/>
        </w:rPr>
        <w:t>Законом N 223-ФЗ</w:t>
      </w:r>
      <w:r w:rsidR="00AC4BD0" w:rsidRPr="00F676CD">
        <w:rPr>
          <w:sz w:val="24"/>
          <w:szCs w:val="24"/>
        </w:rPr>
        <w:t>, не позднее чем через три дня со дня подписания таких протоколов.</w:t>
      </w:r>
    </w:p>
    <w:p w:rsidR="00E42EE0" w:rsidRPr="00F676CD" w:rsidRDefault="00E42EE0" w:rsidP="00353176">
      <w:pPr>
        <w:adjustRightInd w:val="0"/>
        <w:ind w:firstLine="426"/>
        <w:jc w:val="both"/>
        <w:rPr>
          <w:sz w:val="24"/>
          <w:szCs w:val="24"/>
        </w:rPr>
      </w:pPr>
    </w:p>
    <w:p w:rsidR="00E42EE0" w:rsidRPr="00F676CD" w:rsidRDefault="00E42EE0" w:rsidP="00353176">
      <w:pPr>
        <w:adjustRightInd w:val="0"/>
        <w:ind w:firstLine="426"/>
        <w:jc w:val="center"/>
        <w:outlineLvl w:val="1"/>
        <w:rPr>
          <w:b/>
          <w:sz w:val="24"/>
          <w:szCs w:val="24"/>
        </w:rPr>
      </w:pPr>
      <w:bookmarkStart w:id="66" w:name="Par675"/>
      <w:bookmarkEnd w:id="66"/>
      <w:r w:rsidRPr="00F676CD">
        <w:rPr>
          <w:b/>
          <w:sz w:val="24"/>
          <w:szCs w:val="24"/>
        </w:rPr>
        <w:t>2.8. Порядок проведения переторжки</w:t>
      </w:r>
    </w:p>
    <w:p w:rsidR="00E42EE0" w:rsidRPr="00F676CD" w:rsidRDefault="00E42EE0" w:rsidP="00353176">
      <w:pPr>
        <w:adjustRightInd w:val="0"/>
        <w:ind w:firstLine="426"/>
        <w:jc w:val="both"/>
        <w:rPr>
          <w:sz w:val="24"/>
          <w:szCs w:val="24"/>
        </w:rPr>
      </w:pPr>
    </w:p>
    <w:p w:rsidR="00E42EE0" w:rsidRPr="00F676CD" w:rsidRDefault="00E42EE0" w:rsidP="00353176">
      <w:pPr>
        <w:adjustRightInd w:val="0"/>
        <w:ind w:firstLine="426"/>
        <w:jc w:val="both"/>
        <w:rPr>
          <w:sz w:val="24"/>
          <w:szCs w:val="24"/>
        </w:rPr>
      </w:pPr>
      <w:r w:rsidRPr="00F676CD">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F676CD" w:rsidRDefault="00E42EE0" w:rsidP="00353176">
      <w:pPr>
        <w:adjustRightInd w:val="0"/>
        <w:spacing w:before="120"/>
        <w:ind w:firstLine="426"/>
        <w:jc w:val="both"/>
        <w:rPr>
          <w:sz w:val="24"/>
          <w:szCs w:val="24"/>
        </w:rPr>
      </w:pPr>
      <w:r w:rsidRPr="00F676CD">
        <w:rPr>
          <w:sz w:val="24"/>
          <w:szCs w:val="24"/>
        </w:rPr>
        <w:t>2.8.2. Переторжка проводится в течение трех дней со дня размещения протокола рассмотрения заявок в ЕИС</w:t>
      </w:r>
      <w:r w:rsidR="00DC33C2" w:rsidRPr="00F676CD">
        <w:rPr>
          <w:sz w:val="24"/>
          <w:szCs w:val="24"/>
        </w:rPr>
        <w:t xml:space="preserve"> и на электронной площадке</w:t>
      </w:r>
      <w:r w:rsidRPr="00F676CD">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F676CD" w:rsidRDefault="00E42EE0" w:rsidP="00353176">
      <w:pPr>
        <w:adjustRightInd w:val="0"/>
        <w:spacing w:before="120"/>
        <w:ind w:firstLine="426"/>
        <w:jc w:val="both"/>
        <w:rPr>
          <w:sz w:val="24"/>
          <w:szCs w:val="24"/>
        </w:rPr>
      </w:pPr>
      <w:r w:rsidRPr="00F676CD">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F676CD">
        <w:rPr>
          <w:sz w:val="24"/>
          <w:szCs w:val="24"/>
        </w:rPr>
        <w:t>с использованием программно-аппаратных средств электронной площадки.</w:t>
      </w:r>
    </w:p>
    <w:p w:rsidR="00E42EE0" w:rsidRPr="00F676CD" w:rsidRDefault="00E42EE0" w:rsidP="00353176">
      <w:pPr>
        <w:adjustRightInd w:val="0"/>
        <w:spacing w:before="120"/>
        <w:ind w:firstLine="426"/>
        <w:jc w:val="both"/>
        <w:rPr>
          <w:sz w:val="24"/>
          <w:szCs w:val="24"/>
        </w:rPr>
      </w:pPr>
      <w:r w:rsidRPr="00F676CD">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F676CD" w:rsidRDefault="00E42EE0" w:rsidP="00353176">
      <w:pPr>
        <w:adjustRightInd w:val="0"/>
        <w:spacing w:before="120"/>
        <w:ind w:firstLine="426"/>
        <w:jc w:val="both"/>
        <w:rPr>
          <w:sz w:val="24"/>
          <w:szCs w:val="24"/>
        </w:rPr>
      </w:pPr>
      <w:r w:rsidRPr="00F676CD">
        <w:rPr>
          <w:sz w:val="24"/>
          <w:szCs w:val="24"/>
        </w:rPr>
        <w:lastRenderedPageBreak/>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w:t>
      </w:r>
      <w:r w:rsidR="00AC4BD0" w:rsidRPr="00F676CD">
        <w:rPr>
          <w:sz w:val="24"/>
          <w:szCs w:val="24"/>
        </w:rPr>
        <w:t>.</w:t>
      </w:r>
      <w:r w:rsidRPr="00F676CD">
        <w:rPr>
          <w:sz w:val="24"/>
          <w:szCs w:val="24"/>
        </w:rPr>
        <w:t xml:space="preserve"> </w:t>
      </w:r>
      <w:r w:rsidR="00AC4BD0"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755A45" w:rsidRPr="00F676CD">
        <w:rPr>
          <w:sz w:val="24"/>
          <w:szCs w:val="24"/>
        </w:rPr>
        <w:t>Законом N 223-ФЗ</w:t>
      </w:r>
      <w:r w:rsidR="00AC4BD0" w:rsidRPr="00F676CD">
        <w:rPr>
          <w:sz w:val="24"/>
          <w:szCs w:val="24"/>
        </w:rPr>
        <w:t>, не позднее чем через три дня со дня подписания таких протоколов.</w:t>
      </w:r>
    </w:p>
    <w:p w:rsidR="00E42EE0" w:rsidRPr="00F676CD" w:rsidRDefault="00E42EE0" w:rsidP="00353176">
      <w:pPr>
        <w:adjustRightInd w:val="0"/>
        <w:spacing w:before="120"/>
        <w:ind w:firstLine="426"/>
        <w:jc w:val="both"/>
        <w:rPr>
          <w:sz w:val="24"/>
          <w:szCs w:val="24"/>
        </w:rPr>
      </w:pPr>
      <w:r w:rsidRPr="00F676CD">
        <w:rPr>
          <w:sz w:val="24"/>
          <w:szCs w:val="24"/>
        </w:rPr>
        <w:t>2.8.5. В протоколе переторжки указываются сведения из п. 1.7.3 настоящего Положения, а также:</w:t>
      </w:r>
    </w:p>
    <w:p w:rsidR="00E42EE0" w:rsidRPr="00F676CD" w:rsidRDefault="00E42EE0" w:rsidP="00353176">
      <w:pPr>
        <w:adjustRightInd w:val="0"/>
        <w:spacing w:before="120"/>
        <w:ind w:firstLine="426"/>
        <w:jc w:val="both"/>
        <w:rPr>
          <w:sz w:val="24"/>
          <w:szCs w:val="24"/>
        </w:rPr>
      </w:pPr>
      <w:r w:rsidRPr="00F676CD">
        <w:rPr>
          <w:sz w:val="24"/>
          <w:szCs w:val="24"/>
        </w:rPr>
        <w:t>1) сведения о месте, дате, времени проведения переторжки;</w:t>
      </w:r>
    </w:p>
    <w:p w:rsidR="00E42EE0" w:rsidRPr="00F676CD" w:rsidRDefault="00E42EE0" w:rsidP="00353176">
      <w:pPr>
        <w:adjustRightInd w:val="0"/>
        <w:spacing w:before="120"/>
        <w:ind w:firstLine="426"/>
        <w:jc w:val="both"/>
        <w:rPr>
          <w:sz w:val="24"/>
          <w:szCs w:val="24"/>
        </w:rPr>
      </w:pPr>
      <w:r w:rsidRPr="00F676CD">
        <w:rPr>
          <w:sz w:val="24"/>
          <w:szCs w:val="24"/>
        </w:rPr>
        <w:t>2) фамилии, имена, отчества, должности членов комиссии;</w:t>
      </w:r>
    </w:p>
    <w:p w:rsidR="00E42EE0" w:rsidRPr="00F676CD" w:rsidRDefault="00E42EE0" w:rsidP="00353176">
      <w:pPr>
        <w:adjustRightInd w:val="0"/>
        <w:spacing w:before="120"/>
        <w:ind w:firstLine="426"/>
        <w:jc w:val="both"/>
        <w:rPr>
          <w:sz w:val="24"/>
          <w:szCs w:val="24"/>
        </w:rPr>
      </w:pPr>
      <w:r w:rsidRPr="00F676CD">
        <w:rPr>
          <w:sz w:val="24"/>
          <w:szCs w:val="24"/>
        </w:rPr>
        <w:t>3) наименование и предмет конкурса (лота);</w:t>
      </w:r>
    </w:p>
    <w:p w:rsidR="00E42EE0" w:rsidRPr="00F676CD" w:rsidRDefault="000F4FA9" w:rsidP="00DF1F27">
      <w:pPr>
        <w:adjustRightInd w:val="0"/>
        <w:spacing w:before="120"/>
        <w:ind w:firstLine="426"/>
        <w:jc w:val="both"/>
        <w:rPr>
          <w:sz w:val="24"/>
          <w:szCs w:val="24"/>
        </w:rPr>
      </w:pPr>
      <w:r w:rsidRPr="00F676CD">
        <w:rPr>
          <w:sz w:val="24"/>
          <w:szCs w:val="24"/>
        </w:rPr>
        <w:t xml:space="preserve">4) </w:t>
      </w:r>
      <w:r w:rsidR="00353176" w:rsidRPr="00F676CD">
        <w:rPr>
          <w:sz w:val="24"/>
          <w:szCs w:val="24"/>
        </w:rPr>
        <w:t xml:space="preserve">наименование (для юридических лиц), фамилия, имя, отчество (для физических лиц), </w:t>
      </w:r>
      <w:r w:rsidRPr="00F676CD">
        <w:rPr>
          <w:sz w:val="24"/>
          <w:szCs w:val="24"/>
        </w:rPr>
        <w:t xml:space="preserve">номер заявки, присвоенный </w:t>
      </w:r>
      <w:r w:rsidR="00DC33C2" w:rsidRPr="00F676CD">
        <w:rPr>
          <w:sz w:val="24"/>
          <w:szCs w:val="24"/>
        </w:rPr>
        <w:t>оператором электронной площадки</w:t>
      </w:r>
      <w:r w:rsidRPr="00F676CD">
        <w:rPr>
          <w:sz w:val="24"/>
          <w:szCs w:val="24"/>
        </w:rPr>
        <w:t>;</w:t>
      </w:r>
    </w:p>
    <w:p w:rsidR="00E42EE0" w:rsidRPr="00F676CD" w:rsidRDefault="00E42EE0" w:rsidP="00DF1F27">
      <w:pPr>
        <w:adjustRightInd w:val="0"/>
        <w:spacing w:before="120"/>
        <w:ind w:firstLine="426"/>
        <w:jc w:val="both"/>
        <w:rPr>
          <w:sz w:val="24"/>
          <w:szCs w:val="24"/>
        </w:rPr>
      </w:pPr>
      <w:r w:rsidRPr="00F676CD">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F676CD" w:rsidRDefault="00E42EE0" w:rsidP="00DF1F27">
      <w:pPr>
        <w:adjustRightInd w:val="0"/>
        <w:spacing w:before="120"/>
        <w:ind w:firstLine="426"/>
        <w:jc w:val="both"/>
        <w:rPr>
          <w:sz w:val="24"/>
          <w:szCs w:val="24"/>
        </w:rPr>
      </w:pPr>
      <w:r w:rsidRPr="00F676CD">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F676CD" w:rsidRDefault="00E42EE0" w:rsidP="00353176">
      <w:pPr>
        <w:adjustRightInd w:val="0"/>
        <w:ind w:firstLine="426"/>
        <w:jc w:val="both"/>
        <w:rPr>
          <w:sz w:val="24"/>
          <w:szCs w:val="24"/>
        </w:rPr>
      </w:pPr>
    </w:p>
    <w:p w:rsidR="00E42EE0" w:rsidRPr="00F676CD" w:rsidRDefault="00E42EE0" w:rsidP="00353176">
      <w:pPr>
        <w:adjustRightInd w:val="0"/>
        <w:ind w:firstLine="426"/>
        <w:jc w:val="center"/>
        <w:outlineLvl w:val="1"/>
        <w:rPr>
          <w:b/>
          <w:sz w:val="24"/>
          <w:szCs w:val="24"/>
        </w:rPr>
      </w:pPr>
      <w:bookmarkStart w:id="67" w:name="Par690"/>
      <w:bookmarkEnd w:id="67"/>
      <w:r w:rsidRPr="00F676CD">
        <w:rPr>
          <w:b/>
          <w:sz w:val="24"/>
          <w:szCs w:val="24"/>
        </w:rPr>
        <w:t>2.9. Оценка и сопоставление заявок на участие в конкурсе</w:t>
      </w:r>
    </w:p>
    <w:p w:rsidR="00DC33C2" w:rsidRPr="00F676CD" w:rsidRDefault="00DC33C2" w:rsidP="00353176">
      <w:pPr>
        <w:adjustRightInd w:val="0"/>
        <w:ind w:firstLine="426"/>
        <w:jc w:val="center"/>
        <w:outlineLvl w:val="1"/>
        <w:rPr>
          <w:b/>
          <w:sz w:val="24"/>
          <w:szCs w:val="24"/>
        </w:rPr>
      </w:pPr>
      <w:r w:rsidRPr="00F676CD">
        <w:rPr>
          <w:b/>
          <w:sz w:val="24"/>
          <w:szCs w:val="24"/>
        </w:rPr>
        <w:t>в электронной форме</w:t>
      </w:r>
    </w:p>
    <w:p w:rsidR="00E42EE0" w:rsidRPr="00F676CD" w:rsidRDefault="00E42EE0" w:rsidP="00353176">
      <w:pPr>
        <w:adjustRightInd w:val="0"/>
        <w:ind w:firstLine="426"/>
        <w:jc w:val="both"/>
        <w:rPr>
          <w:sz w:val="24"/>
          <w:szCs w:val="24"/>
        </w:rPr>
      </w:pPr>
    </w:p>
    <w:p w:rsidR="00E42EE0" w:rsidRPr="00F676CD" w:rsidRDefault="00E42EE0" w:rsidP="00353176">
      <w:pPr>
        <w:adjustRightInd w:val="0"/>
        <w:ind w:firstLine="426"/>
        <w:jc w:val="both"/>
        <w:rPr>
          <w:sz w:val="24"/>
          <w:szCs w:val="24"/>
        </w:rPr>
      </w:pPr>
      <w:r w:rsidRPr="00F676CD">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F676CD" w:rsidRDefault="00E42EE0" w:rsidP="00353176">
      <w:pPr>
        <w:adjustRightInd w:val="0"/>
        <w:spacing w:before="120"/>
        <w:ind w:firstLine="426"/>
        <w:jc w:val="both"/>
        <w:rPr>
          <w:sz w:val="24"/>
          <w:szCs w:val="24"/>
        </w:rPr>
      </w:pPr>
      <w:r w:rsidRPr="00F676CD">
        <w:rPr>
          <w:sz w:val="24"/>
          <w:szCs w:val="24"/>
        </w:rPr>
        <w:t>2.9.2. Оценка и сопоставление заявок проводятся в месте, в день и время, определенные в конкурсной документации.</w:t>
      </w:r>
    </w:p>
    <w:p w:rsidR="00E42EE0" w:rsidRPr="00F676CD" w:rsidRDefault="00E42EE0" w:rsidP="00353176">
      <w:pPr>
        <w:adjustRightInd w:val="0"/>
        <w:spacing w:before="120"/>
        <w:ind w:firstLine="426"/>
        <w:jc w:val="both"/>
        <w:rPr>
          <w:sz w:val="24"/>
          <w:szCs w:val="24"/>
        </w:rPr>
      </w:pPr>
      <w:r w:rsidRPr="00F676CD">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F676CD" w:rsidRDefault="00E42EE0" w:rsidP="00353176">
      <w:pPr>
        <w:adjustRightInd w:val="0"/>
        <w:spacing w:before="120"/>
        <w:ind w:firstLine="426"/>
        <w:jc w:val="both"/>
        <w:rPr>
          <w:sz w:val="24"/>
          <w:szCs w:val="24"/>
        </w:rPr>
      </w:pPr>
      <w:r w:rsidRPr="00F676CD">
        <w:rPr>
          <w:sz w:val="24"/>
          <w:szCs w:val="24"/>
        </w:rPr>
        <w:t>2.9.4. По результатам оценки и сопоставления заявок, допущенных к участию в конкурсе,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F676CD" w:rsidRDefault="00E42EE0" w:rsidP="00353176">
      <w:pPr>
        <w:adjustRightInd w:val="0"/>
        <w:spacing w:before="120"/>
        <w:ind w:firstLine="426"/>
        <w:jc w:val="both"/>
        <w:rPr>
          <w:sz w:val="24"/>
          <w:szCs w:val="24"/>
        </w:rPr>
      </w:pPr>
      <w:r w:rsidRPr="00F676CD">
        <w:rPr>
          <w:sz w:val="24"/>
          <w:szCs w:val="24"/>
        </w:rPr>
        <w:t>1) фамилии, имена, отчества, должности членов комиссии;</w:t>
      </w:r>
    </w:p>
    <w:p w:rsidR="00E42EE0" w:rsidRPr="00F676CD" w:rsidRDefault="00E42EE0" w:rsidP="00353176">
      <w:pPr>
        <w:adjustRightInd w:val="0"/>
        <w:spacing w:before="120"/>
        <w:ind w:firstLine="426"/>
        <w:jc w:val="both"/>
        <w:rPr>
          <w:sz w:val="24"/>
          <w:szCs w:val="24"/>
        </w:rPr>
      </w:pPr>
      <w:r w:rsidRPr="00F676CD">
        <w:rPr>
          <w:sz w:val="24"/>
          <w:szCs w:val="24"/>
        </w:rPr>
        <w:t>2) наименование предмета и номер конкурса (лота);</w:t>
      </w:r>
    </w:p>
    <w:p w:rsidR="00E42EE0" w:rsidRPr="00F676CD" w:rsidRDefault="00E42EE0" w:rsidP="00353176">
      <w:pPr>
        <w:adjustRightInd w:val="0"/>
        <w:spacing w:before="120"/>
        <w:ind w:firstLine="426"/>
        <w:jc w:val="both"/>
        <w:rPr>
          <w:sz w:val="24"/>
          <w:szCs w:val="24"/>
        </w:rPr>
      </w:pPr>
      <w:r w:rsidRPr="00F676CD">
        <w:rPr>
          <w:sz w:val="24"/>
          <w:szCs w:val="24"/>
        </w:rPr>
        <w:t xml:space="preserve">3) </w:t>
      </w:r>
      <w:r w:rsidR="00DC33C2" w:rsidRPr="00F676CD">
        <w:rPr>
          <w:sz w:val="24"/>
          <w:szCs w:val="24"/>
        </w:rPr>
        <w:t xml:space="preserve">перечень участников конкурса, заявки которых оценивались и сопоставлялись, с указанием </w:t>
      </w:r>
      <w:r w:rsidR="004E3059" w:rsidRPr="00F676CD">
        <w:rPr>
          <w:sz w:val="24"/>
          <w:szCs w:val="24"/>
        </w:rPr>
        <w:t xml:space="preserve">наименования (для юридических лиц), фамилии, имени, отчества (для физических лиц), номеров </w:t>
      </w:r>
      <w:r w:rsidR="00DC33C2" w:rsidRPr="00F676CD">
        <w:rPr>
          <w:sz w:val="24"/>
          <w:szCs w:val="24"/>
        </w:rPr>
        <w:t>присвоенных оператором электронной площадки, с указанием даты и времени их подачи</w:t>
      </w:r>
      <w:r w:rsidR="004E3059" w:rsidRPr="00F676CD">
        <w:rPr>
          <w:sz w:val="24"/>
          <w:szCs w:val="24"/>
        </w:rPr>
        <w:t>;</w:t>
      </w:r>
    </w:p>
    <w:p w:rsidR="004E3059" w:rsidRPr="00F676CD" w:rsidRDefault="004E3059" w:rsidP="00353176">
      <w:pPr>
        <w:adjustRightInd w:val="0"/>
        <w:spacing w:before="120"/>
        <w:ind w:firstLine="426"/>
        <w:jc w:val="both"/>
        <w:rPr>
          <w:sz w:val="24"/>
          <w:szCs w:val="24"/>
        </w:rPr>
      </w:pPr>
      <w:r w:rsidRPr="00F676CD">
        <w:rPr>
          <w:sz w:val="24"/>
          <w:szCs w:val="24"/>
        </w:rPr>
        <w:t>4) результат открытого конкурса.</w:t>
      </w:r>
    </w:p>
    <w:p w:rsidR="00E42EE0" w:rsidRPr="00F676CD" w:rsidRDefault="00E42EE0" w:rsidP="00353176">
      <w:pPr>
        <w:adjustRightInd w:val="0"/>
        <w:spacing w:before="120"/>
        <w:ind w:firstLine="426"/>
        <w:jc w:val="both"/>
        <w:rPr>
          <w:sz w:val="24"/>
          <w:szCs w:val="24"/>
        </w:rPr>
      </w:pPr>
      <w:r w:rsidRPr="00F676CD">
        <w:rPr>
          <w:sz w:val="24"/>
          <w:szCs w:val="24"/>
        </w:rPr>
        <w:t xml:space="preserve">2.9.5. Протокол оценки и сопоставления заявок оформляет секретарь комиссии и подписывают все присутствующие члены комиссии в день окончания оценки и сопоставления заявок на участие в конкурсе. </w:t>
      </w:r>
      <w:r w:rsidR="00AC4BD0"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251EBE" w:rsidRPr="00F676CD">
        <w:rPr>
          <w:sz w:val="24"/>
          <w:szCs w:val="24"/>
        </w:rPr>
        <w:t>Законом N 223-ФЗ</w:t>
      </w:r>
      <w:r w:rsidR="00AC4BD0" w:rsidRPr="00F676CD">
        <w:rPr>
          <w:sz w:val="24"/>
          <w:szCs w:val="24"/>
        </w:rPr>
        <w:t>, не позднее чем через три дня со дня подписания таких протоколов.</w:t>
      </w:r>
    </w:p>
    <w:p w:rsidR="00E42EE0" w:rsidRPr="00F676CD" w:rsidRDefault="00E42EE0" w:rsidP="00353176">
      <w:pPr>
        <w:adjustRightInd w:val="0"/>
        <w:spacing w:before="120"/>
        <w:ind w:firstLine="426"/>
        <w:jc w:val="both"/>
        <w:rPr>
          <w:sz w:val="24"/>
          <w:szCs w:val="24"/>
        </w:rPr>
      </w:pPr>
      <w:r w:rsidRPr="00F676CD">
        <w:rPr>
          <w:sz w:val="24"/>
          <w:szCs w:val="24"/>
        </w:rPr>
        <w:lastRenderedPageBreak/>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F676CD" w:rsidRDefault="00E42EE0" w:rsidP="004E3059">
      <w:pPr>
        <w:adjustRightInd w:val="0"/>
        <w:ind w:firstLine="426"/>
        <w:jc w:val="both"/>
        <w:rPr>
          <w:sz w:val="24"/>
          <w:szCs w:val="24"/>
        </w:rPr>
      </w:pPr>
      <w:r w:rsidRPr="00F676CD">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524B30" w:rsidRPr="00F676CD" w:rsidRDefault="00524B30" w:rsidP="004E3059">
      <w:pPr>
        <w:adjustRightInd w:val="0"/>
        <w:jc w:val="both"/>
        <w:rPr>
          <w:sz w:val="24"/>
          <w:szCs w:val="24"/>
        </w:rPr>
      </w:pPr>
    </w:p>
    <w:p w:rsidR="004E3059" w:rsidRPr="00F676CD" w:rsidRDefault="004E3059" w:rsidP="004E3059">
      <w:pPr>
        <w:adjustRightInd w:val="0"/>
        <w:jc w:val="center"/>
        <w:rPr>
          <w:b/>
          <w:sz w:val="24"/>
          <w:szCs w:val="24"/>
        </w:rPr>
      </w:pPr>
      <w:r w:rsidRPr="00F676CD">
        <w:rPr>
          <w:b/>
          <w:sz w:val="24"/>
          <w:szCs w:val="24"/>
        </w:rPr>
        <w:t>2.10. Последствия признания конкурса</w:t>
      </w:r>
      <w:r w:rsidR="001C007F" w:rsidRPr="00F676CD">
        <w:rPr>
          <w:b/>
          <w:sz w:val="24"/>
          <w:szCs w:val="24"/>
        </w:rPr>
        <w:t xml:space="preserve"> в электронной форме</w:t>
      </w:r>
      <w:r w:rsidRPr="00F676CD">
        <w:rPr>
          <w:b/>
          <w:sz w:val="24"/>
          <w:szCs w:val="24"/>
        </w:rPr>
        <w:t xml:space="preserve"> несостоявшимся</w:t>
      </w:r>
    </w:p>
    <w:p w:rsidR="004E3059" w:rsidRPr="00F676CD" w:rsidRDefault="004E3059" w:rsidP="004E3059">
      <w:pPr>
        <w:adjustRightInd w:val="0"/>
        <w:jc w:val="both"/>
        <w:rPr>
          <w:sz w:val="24"/>
          <w:szCs w:val="24"/>
        </w:rPr>
      </w:pPr>
    </w:p>
    <w:p w:rsidR="004E3059" w:rsidRPr="00F676CD" w:rsidRDefault="004E3059" w:rsidP="004E3059">
      <w:pPr>
        <w:adjustRightInd w:val="0"/>
        <w:ind w:firstLine="426"/>
        <w:jc w:val="both"/>
        <w:rPr>
          <w:sz w:val="24"/>
          <w:szCs w:val="24"/>
        </w:rPr>
      </w:pPr>
      <w:r w:rsidRPr="00F676CD">
        <w:rPr>
          <w:sz w:val="24"/>
          <w:szCs w:val="24"/>
        </w:rPr>
        <w:t>2.10.1. Заказчик заключает договор с единственным поставщиком в случаях, если конкурс признан не состоявшимся по основаниям, предусмотренным:</w:t>
      </w:r>
    </w:p>
    <w:p w:rsidR="004E3059" w:rsidRPr="00F676CD" w:rsidRDefault="004E3059" w:rsidP="004E3059">
      <w:pPr>
        <w:adjustRightInd w:val="0"/>
        <w:spacing w:before="120"/>
        <w:ind w:firstLine="426"/>
        <w:jc w:val="both"/>
        <w:rPr>
          <w:sz w:val="24"/>
          <w:szCs w:val="24"/>
        </w:rPr>
      </w:pPr>
      <w:r w:rsidRPr="00F676CD">
        <w:rPr>
          <w:sz w:val="24"/>
          <w:szCs w:val="24"/>
        </w:rPr>
        <w:t>1) п. 2.6.4 настоящего Положения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законодательства РФ, конкурсной документации и настоящего Положения;</w:t>
      </w:r>
    </w:p>
    <w:p w:rsidR="004E3059" w:rsidRPr="00F676CD" w:rsidRDefault="004E3059" w:rsidP="004E3059">
      <w:pPr>
        <w:adjustRightInd w:val="0"/>
        <w:spacing w:before="120"/>
        <w:ind w:firstLine="426"/>
        <w:jc w:val="both"/>
        <w:rPr>
          <w:sz w:val="24"/>
          <w:szCs w:val="24"/>
        </w:rPr>
      </w:pPr>
      <w:r w:rsidRPr="00F676CD">
        <w:rPr>
          <w:sz w:val="24"/>
          <w:szCs w:val="24"/>
        </w:rPr>
        <w:t>2) п. 2.7.7 настоящего Положения в связи с тем, что по результатам рассмотрения заявок на участие в конкурсе только одна заявка признана соответствующей требованиям законодательства РФ, конкурсной документации и настоящего Положения.</w:t>
      </w:r>
    </w:p>
    <w:p w:rsidR="004E3059" w:rsidRPr="00F676CD" w:rsidRDefault="004E3059" w:rsidP="004E3059">
      <w:pPr>
        <w:adjustRightInd w:val="0"/>
        <w:spacing w:before="120"/>
        <w:ind w:firstLine="426"/>
        <w:jc w:val="both"/>
        <w:rPr>
          <w:sz w:val="24"/>
          <w:szCs w:val="24"/>
        </w:rPr>
      </w:pPr>
      <w:r w:rsidRPr="00F676CD">
        <w:rPr>
          <w:sz w:val="24"/>
          <w:szCs w:val="24"/>
        </w:rPr>
        <w:t>2.10.2. В случае, указанном в пп. 1 п. 2.10.1 настоящего Положения, оформляется протокол рассмотрения единственной заявки на участие в открытом конкурсе. В него включаются следующие сведения:</w:t>
      </w:r>
    </w:p>
    <w:p w:rsidR="004E3059" w:rsidRPr="00F676CD" w:rsidRDefault="004E3059" w:rsidP="004E3059">
      <w:pPr>
        <w:adjustRightInd w:val="0"/>
        <w:spacing w:before="120"/>
        <w:ind w:firstLine="426"/>
        <w:jc w:val="both"/>
        <w:rPr>
          <w:sz w:val="24"/>
          <w:szCs w:val="24"/>
        </w:rPr>
      </w:pPr>
      <w:r w:rsidRPr="00F676CD">
        <w:rPr>
          <w:sz w:val="24"/>
          <w:szCs w:val="24"/>
        </w:rPr>
        <w:t>1) дата подписания протокола;</w:t>
      </w:r>
    </w:p>
    <w:p w:rsidR="004E3059" w:rsidRPr="00F676CD" w:rsidRDefault="004E3059" w:rsidP="004E3059">
      <w:pPr>
        <w:adjustRightInd w:val="0"/>
        <w:spacing w:before="120"/>
        <w:ind w:firstLine="426"/>
        <w:jc w:val="both"/>
        <w:rPr>
          <w:sz w:val="24"/>
          <w:szCs w:val="24"/>
        </w:rPr>
      </w:pPr>
      <w:r w:rsidRPr="00F676CD">
        <w:rPr>
          <w:sz w:val="24"/>
          <w:szCs w:val="24"/>
        </w:rPr>
        <w:t>2) наименование предмета и номер конкурса (лота);</w:t>
      </w:r>
    </w:p>
    <w:p w:rsidR="004E3059" w:rsidRPr="00F676CD" w:rsidRDefault="004E3059" w:rsidP="004E3059">
      <w:pPr>
        <w:adjustRightInd w:val="0"/>
        <w:spacing w:before="120"/>
        <w:ind w:firstLine="426"/>
        <w:jc w:val="both"/>
        <w:rPr>
          <w:sz w:val="24"/>
          <w:szCs w:val="24"/>
        </w:rPr>
      </w:pPr>
      <w:r w:rsidRPr="00F676CD">
        <w:rPr>
          <w:sz w:val="24"/>
          <w:szCs w:val="24"/>
        </w:rPr>
        <w:t>3) фамилии, имена, отчества, должности членов закупочной комиссии;</w:t>
      </w:r>
    </w:p>
    <w:p w:rsidR="004E3059" w:rsidRPr="00F676CD" w:rsidRDefault="004E3059" w:rsidP="004E3059">
      <w:pPr>
        <w:adjustRightInd w:val="0"/>
        <w:spacing w:before="120"/>
        <w:ind w:firstLine="426"/>
        <w:jc w:val="both"/>
        <w:rPr>
          <w:sz w:val="24"/>
          <w:szCs w:val="24"/>
        </w:rPr>
      </w:pPr>
      <w:r w:rsidRPr="00F676CD">
        <w:rPr>
          <w:sz w:val="24"/>
          <w:szCs w:val="24"/>
        </w:rPr>
        <w:t>4) дата и время регистрации заявки;</w:t>
      </w:r>
    </w:p>
    <w:p w:rsidR="004E3059" w:rsidRPr="00F676CD" w:rsidRDefault="004E3059" w:rsidP="004E3059">
      <w:pPr>
        <w:adjustRightInd w:val="0"/>
        <w:spacing w:before="120"/>
        <w:ind w:firstLine="426"/>
        <w:jc w:val="both"/>
        <w:rPr>
          <w:sz w:val="24"/>
          <w:szCs w:val="24"/>
        </w:rPr>
      </w:pPr>
      <w:r w:rsidRPr="00F676CD">
        <w:rPr>
          <w:sz w:val="24"/>
          <w:szCs w:val="24"/>
        </w:rPr>
        <w:t>5) информация об единственном участнике конкурса, с указанием наименования (для юридических лиц), фамилии, имени,</w:t>
      </w:r>
      <w:r w:rsidR="0009086F" w:rsidRPr="00F676CD">
        <w:rPr>
          <w:sz w:val="24"/>
          <w:szCs w:val="24"/>
        </w:rPr>
        <w:t xml:space="preserve"> отчества (для физических лиц) </w:t>
      </w:r>
      <w:r w:rsidRPr="00F676CD">
        <w:rPr>
          <w:sz w:val="24"/>
          <w:szCs w:val="24"/>
        </w:rPr>
        <w:t>и номера, присвоенного заявке при ее получении, с указанием даты и времени ее регистрации;</w:t>
      </w:r>
    </w:p>
    <w:p w:rsidR="004E3059" w:rsidRPr="00F676CD" w:rsidRDefault="004E3059" w:rsidP="004E3059">
      <w:pPr>
        <w:adjustRightInd w:val="0"/>
        <w:spacing w:before="120"/>
        <w:ind w:firstLine="426"/>
        <w:jc w:val="both"/>
        <w:rPr>
          <w:sz w:val="24"/>
          <w:szCs w:val="24"/>
        </w:rPr>
      </w:pPr>
      <w:r w:rsidRPr="00F676CD">
        <w:rPr>
          <w:sz w:val="24"/>
          <w:szCs w:val="24"/>
        </w:rPr>
        <w:t>6) результат рассмотрения единственной заявки с обоснованием принятого решения;</w:t>
      </w:r>
    </w:p>
    <w:p w:rsidR="004E3059" w:rsidRPr="00F676CD" w:rsidRDefault="004E3059" w:rsidP="004E3059">
      <w:pPr>
        <w:adjustRightInd w:val="0"/>
        <w:spacing w:before="120"/>
        <w:ind w:firstLine="426"/>
        <w:jc w:val="both"/>
        <w:rPr>
          <w:sz w:val="24"/>
          <w:szCs w:val="24"/>
        </w:rPr>
      </w:pPr>
      <w:r w:rsidRPr="00F676CD">
        <w:rPr>
          <w:sz w:val="24"/>
          <w:szCs w:val="24"/>
        </w:rPr>
        <w:t>7) информация об оценке и сопоставлении единственной заявки;</w:t>
      </w:r>
    </w:p>
    <w:p w:rsidR="004E3059" w:rsidRPr="00F676CD" w:rsidRDefault="004E3059" w:rsidP="004E3059">
      <w:pPr>
        <w:adjustRightInd w:val="0"/>
        <w:spacing w:before="120"/>
        <w:ind w:firstLine="426"/>
        <w:jc w:val="both"/>
        <w:rPr>
          <w:sz w:val="24"/>
          <w:szCs w:val="24"/>
        </w:rPr>
      </w:pPr>
      <w:r w:rsidRPr="00F676CD">
        <w:rPr>
          <w:sz w:val="24"/>
          <w:szCs w:val="24"/>
        </w:rPr>
        <w:t>8) результат конкурса;</w:t>
      </w:r>
    </w:p>
    <w:p w:rsidR="004E3059" w:rsidRPr="00F676CD" w:rsidRDefault="004E3059" w:rsidP="004E3059">
      <w:pPr>
        <w:adjustRightInd w:val="0"/>
        <w:spacing w:before="120"/>
        <w:ind w:firstLine="426"/>
        <w:jc w:val="both"/>
        <w:rPr>
          <w:sz w:val="24"/>
          <w:szCs w:val="24"/>
        </w:rPr>
      </w:pPr>
      <w:r w:rsidRPr="00F676CD">
        <w:rPr>
          <w:sz w:val="24"/>
          <w:szCs w:val="24"/>
        </w:rPr>
        <w:t>9) иные сведения.</w:t>
      </w:r>
    </w:p>
    <w:p w:rsidR="004E3059" w:rsidRPr="00F676CD" w:rsidRDefault="004E3059" w:rsidP="004E3059">
      <w:pPr>
        <w:adjustRightInd w:val="0"/>
        <w:spacing w:before="120"/>
        <w:ind w:firstLine="426"/>
        <w:jc w:val="both"/>
        <w:rPr>
          <w:sz w:val="24"/>
          <w:szCs w:val="24"/>
        </w:rPr>
      </w:pPr>
      <w:r w:rsidRPr="00F676CD">
        <w:rPr>
          <w:sz w:val="24"/>
          <w:szCs w:val="24"/>
        </w:rPr>
        <w:t>2.10.3. Заказчик проводит процедуру закупки повторно, при этом может быть изменен способ закупки, в том числе осуществлена закупка у единственного поставщика, в случаях, если конкурс признан не состоявшимся по основаниям, предусмотренным:</w:t>
      </w:r>
    </w:p>
    <w:p w:rsidR="004E3059" w:rsidRPr="00F676CD" w:rsidRDefault="004E3059" w:rsidP="004E3059">
      <w:pPr>
        <w:adjustRightInd w:val="0"/>
        <w:spacing w:before="120"/>
        <w:ind w:firstLine="426"/>
        <w:jc w:val="both"/>
        <w:rPr>
          <w:sz w:val="24"/>
          <w:szCs w:val="24"/>
        </w:rPr>
      </w:pPr>
      <w:r w:rsidRPr="00F676CD">
        <w:rPr>
          <w:sz w:val="24"/>
          <w:szCs w:val="24"/>
        </w:rPr>
        <w:t>1) п. 2.6.</w:t>
      </w:r>
      <w:r w:rsidR="001639A5" w:rsidRPr="00F676CD">
        <w:rPr>
          <w:sz w:val="24"/>
          <w:szCs w:val="24"/>
        </w:rPr>
        <w:t>4</w:t>
      </w:r>
      <w:r w:rsidRPr="00F676CD">
        <w:rPr>
          <w:sz w:val="24"/>
          <w:szCs w:val="24"/>
        </w:rPr>
        <w:t xml:space="preserve"> настоящего Положения в связи с тем, что по окончании срока подачи заявок на участие в конкурсе не подано ни одной такой заявки;</w:t>
      </w:r>
    </w:p>
    <w:p w:rsidR="004E3059" w:rsidRPr="00F676CD" w:rsidRDefault="004E3059" w:rsidP="001639A5">
      <w:pPr>
        <w:adjustRightInd w:val="0"/>
        <w:spacing w:before="120"/>
        <w:ind w:firstLine="426"/>
        <w:jc w:val="both"/>
        <w:rPr>
          <w:sz w:val="24"/>
          <w:szCs w:val="24"/>
        </w:rPr>
      </w:pPr>
      <w:r w:rsidRPr="00F676CD">
        <w:rPr>
          <w:sz w:val="24"/>
          <w:szCs w:val="24"/>
        </w:rPr>
        <w:t>2) п. 2.7.7 настоящего Положения в связи с тем, что по результатам рассмотрения заявок на участие в конкурсе закупочная комиссия отклонила все такие заявки;</w:t>
      </w:r>
    </w:p>
    <w:p w:rsidR="004E3059" w:rsidRPr="00F676CD" w:rsidRDefault="004E3059" w:rsidP="001639A5">
      <w:pPr>
        <w:adjustRightInd w:val="0"/>
        <w:ind w:firstLine="426"/>
        <w:jc w:val="both"/>
        <w:rPr>
          <w:sz w:val="24"/>
          <w:szCs w:val="24"/>
        </w:rPr>
      </w:pPr>
      <w:r w:rsidRPr="00F676CD">
        <w:rPr>
          <w:sz w:val="24"/>
          <w:szCs w:val="24"/>
        </w:rPr>
        <w:t>3) п. 1.11.7 настоящего Положения в связи с тем, что участник конкурса, заявке на участие, в конкурсе которого присвоен второй номер, отказался от заключения договора.</w:t>
      </w:r>
    </w:p>
    <w:p w:rsidR="005161BE" w:rsidRPr="00F676CD" w:rsidRDefault="005161BE" w:rsidP="001639A5">
      <w:pPr>
        <w:adjustRightInd w:val="0"/>
        <w:ind w:firstLine="426"/>
        <w:jc w:val="both"/>
        <w:rPr>
          <w:sz w:val="24"/>
          <w:szCs w:val="24"/>
        </w:rPr>
      </w:pPr>
    </w:p>
    <w:p w:rsidR="00E42EE0" w:rsidRPr="00F676CD" w:rsidRDefault="00E42EE0" w:rsidP="001639A5">
      <w:pPr>
        <w:adjustRightInd w:val="0"/>
        <w:ind w:firstLine="426"/>
        <w:jc w:val="center"/>
        <w:outlineLvl w:val="0"/>
        <w:rPr>
          <w:b/>
          <w:sz w:val="24"/>
          <w:szCs w:val="24"/>
        </w:rPr>
      </w:pPr>
      <w:r w:rsidRPr="00F676CD">
        <w:rPr>
          <w:b/>
          <w:sz w:val="24"/>
          <w:szCs w:val="24"/>
        </w:rPr>
        <w:t xml:space="preserve">3. </w:t>
      </w:r>
      <w:r w:rsidR="001639A5" w:rsidRPr="00F676CD">
        <w:rPr>
          <w:b/>
          <w:sz w:val="24"/>
          <w:szCs w:val="24"/>
        </w:rPr>
        <w:t>ЗАКУПКА ПУТЕМ ПРОВЕДЕНИЯ АУКЦИОНА В ЭЛЕКТРОННОЙ ФОРМЕ</w:t>
      </w:r>
    </w:p>
    <w:p w:rsidR="00E42EE0" w:rsidRPr="00F676CD" w:rsidRDefault="00E42EE0" w:rsidP="001639A5">
      <w:pPr>
        <w:adjustRightInd w:val="0"/>
        <w:ind w:firstLine="426"/>
        <w:jc w:val="center"/>
        <w:outlineLvl w:val="0"/>
        <w:rPr>
          <w:sz w:val="24"/>
          <w:szCs w:val="24"/>
        </w:rPr>
      </w:pPr>
    </w:p>
    <w:p w:rsidR="00DC33C2" w:rsidRPr="00F676CD" w:rsidRDefault="00E42EE0" w:rsidP="001639A5">
      <w:pPr>
        <w:adjustRightInd w:val="0"/>
        <w:ind w:firstLine="426"/>
        <w:jc w:val="center"/>
        <w:outlineLvl w:val="0"/>
        <w:rPr>
          <w:b/>
          <w:sz w:val="24"/>
          <w:szCs w:val="24"/>
        </w:rPr>
      </w:pPr>
      <w:bookmarkStart w:id="68" w:name="Par709"/>
      <w:bookmarkEnd w:id="68"/>
      <w:r w:rsidRPr="00F676CD">
        <w:rPr>
          <w:b/>
          <w:sz w:val="24"/>
          <w:szCs w:val="24"/>
        </w:rPr>
        <w:t xml:space="preserve">3.1. </w:t>
      </w:r>
      <w:r w:rsidR="00DC33C2" w:rsidRPr="00F676CD">
        <w:rPr>
          <w:b/>
          <w:sz w:val="24"/>
          <w:szCs w:val="24"/>
        </w:rPr>
        <w:t>А</w:t>
      </w:r>
      <w:r w:rsidRPr="00F676CD">
        <w:rPr>
          <w:b/>
          <w:sz w:val="24"/>
          <w:szCs w:val="24"/>
        </w:rPr>
        <w:t>укцион</w:t>
      </w:r>
      <w:r w:rsidR="00DC33C2" w:rsidRPr="00F676CD">
        <w:rPr>
          <w:b/>
          <w:sz w:val="24"/>
          <w:szCs w:val="24"/>
        </w:rPr>
        <w:t xml:space="preserve"> в электронной форме</w:t>
      </w:r>
    </w:p>
    <w:p w:rsidR="00E42EE0" w:rsidRPr="00F676CD" w:rsidRDefault="00E42EE0" w:rsidP="001639A5">
      <w:pPr>
        <w:adjustRightInd w:val="0"/>
        <w:ind w:firstLine="426"/>
        <w:jc w:val="center"/>
        <w:outlineLvl w:val="0"/>
        <w:rPr>
          <w:b/>
          <w:sz w:val="24"/>
          <w:szCs w:val="24"/>
        </w:rPr>
      </w:pPr>
      <w:r w:rsidRPr="00F676CD">
        <w:rPr>
          <w:b/>
          <w:sz w:val="24"/>
          <w:szCs w:val="24"/>
        </w:rPr>
        <w:t>на право заключения договора</w:t>
      </w:r>
    </w:p>
    <w:p w:rsidR="00E42EE0" w:rsidRPr="00F676CD" w:rsidRDefault="00E42EE0" w:rsidP="001639A5">
      <w:pPr>
        <w:adjustRightInd w:val="0"/>
        <w:ind w:firstLine="426"/>
        <w:jc w:val="both"/>
        <w:rPr>
          <w:sz w:val="24"/>
          <w:szCs w:val="24"/>
        </w:rPr>
      </w:pPr>
    </w:p>
    <w:p w:rsidR="00E42EE0" w:rsidRPr="00F676CD" w:rsidRDefault="00E42EE0" w:rsidP="001639A5">
      <w:pPr>
        <w:adjustRightInd w:val="0"/>
        <w:spacing w:before="120"/>
        <w:ind w:firstLine="426"/>
        <w:jc w:val="both"/>
        <w:rPr>
          <w:sz w:val="24"/>
          <w:szCs w:val="24"/>
        </w:rPr>
      </w:pPr>
      <w:r w:rsidRPr="00F676CD">
        <w:rPr>
          <w:sz w:val="24"/>
          <w:szCs w:val="24"/>
        </w:rPr>
        <w:t xml:space="preserve">3.1.1. </w:t>
      </w:r>
      <w:r w:rsidR="00DC33C2" w:rsidRPr="00F676CD">
        <w:rPr>
          <w:sz w:val="24"/>
          <w:szCs w:val="24"/>
        </w:rPr>
        <w:t xml:space="preserve">Аукцион в электронной форме </w:t>
      </w:r>
      <w:r w:rsidRPr="00F676CD">
        <w:rPr>
          <w:sz w:val="24"/>
          <w:szCs w:val="24"/>
        </w:rPr>
        <w:t xml:space="preserve">на право заключения договора на закупку товаров, работ, услуг </w:t>
      </w:r>
      <w:r w:rsidR="00DC33C2" w:rsidRPr="00F676CD">
        <w:rPr>
          <w:sz w:val="24"/>
          <w:szCs w:val="24"/>
        </w:rPr>
        <w:t xml:space="preserve">(далее - аукцион) </w:t>
      </w:r>
      <w:r w:rsidRPr="00F676CD">
        <w:rPr>
          <w:sz w:val="24"/>
          <w:szCs w:val="24"/>
        </w:rPr>
        <w:t>проводится в случае, когда предложения участников закупки можно сравнить только по критерию цены.</w:t>
      </w:r>
    </w:p>
    <w:p w:rsidR="00E42EE0" w:rsidRPr="00F676CD" w:rsidRDefault="00E42EE0" w:rsidP="001639A5">
      <w:pPr>
        <w:adjustRightInd w:val="0"/>
        <w:spacing w:before="120"/>
        <w:ind w:firstLine="426"/>
        <w:jc w:val="both"/>
        <w:rPr>
          <w:sz w:val="24"/>
          <w:szCs w:val="24"/>
        </w:rPr>
      </w:pPr>
      <w:r w:rsidRPr="00F676CD">
        <w:rPr>
          <w:sz w:val="24"/>
          <w:szCs w:val="24"/>
        </w:rPr>
        <w:t>3.1.2. Не допускается взимать с участников плату за участие в аукционе.</w:t>
      </w:r>
    </w:p>
    <w:p w:rsidR="00E42EE0" w:rsidRPr="00F676CD" w:rsidRDefault="00E42EE0" w:rsidP="001639A5">
      <w:pPr>
        <w:adjustRightInd w:val="0"/>
        <w:spacing w:before="120"/>
        <w:ind w:firstLine="426"/>
        <w:jc w:val="both"/>
        <w:rPr>
          <w:sz w:val="24"/>
          <w:szCs w:val="24"/>
        </w:rPr>
      </w:pPr>
      <w:r w:rsidRPr="00F676CD">
        <w:rPr>
          <w:sz w:val="24"/>
          <w:szCs w:val="24"/>
        </w:rPr>
        <w:t>3.1.3. Заказчик размещает в ЕИС</w:t>
      </w:r>
      <w:r w:rsidR="00DC33C2" w:rsidRPr="00F676CD">
        <w:rPr>
          <w:sz w:val="24"/>
          <w:szCs w:val="24"/>
        </w:rPr>
        <w:t xml:space="preserve"> и на электронной площадке</w:t>
      </w:r>
      <w:r w:rsidRPr="00F676CD">
        <w:rPr>
          <w:sz w:val="24"/>
          <w:szCs w:val="24"/>
        </w:rPr>
        <w:t xml:space="preserve"> извещение о проведении аукциона и аукционную документацию</w:t>
      </w:r>
      <w:r w:rsidR="004C1168" w:rsidRPr="00F676CD">
        <w:rPr>
          <w:sz w:val="24"/>
          <w:szCs w:val="24"/>
        </w:rPr>
        <w:t xml:space="preserve"> не менее чем за 15</w:t>
      </w:r>
      <w:r w:rsidRPr="00F676CD">
        <w:rPr>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F676CD" w:rsidRDefault="00E42EE0" w:rsidP="001639A5">
      <w:pPr>
        <w:adjustRightInd w:val="0"/>
        <w:ind w:firstLine="426"/>
        <w:jc w:val="both"/>
        <w:rPr>
          <w:sz w:val="24"/>
          <w:szCs w:val="24"/>
        </w:rPr>
      </w:pPr>
    </w:p>
    <w:p w:rsidR="00E42EE0" w:rsidRPr="00F676CD" w:rsidRDefault="00E42EE0" w:rsidP="001639A5">
      <w:pPr>
        <w:adjustRightInd w:val="0"/>
        <w:ind w:firstLine="426"/>
        <w:jc w:val="center"/>
        <w:outlineLvl w:val="1"/>
        <w:rPr>
          <w:b/>
          <w:sz w:val="24"/>
          <w:szCs w:val="24"/>
        </w:rPr>
      </w:pPr>
      <w:bookmarkStart w:id="69" w:name="Par715"/>
      <w:bookmarkEnd w:id="69"/>
      <w:r w:rsidRPr="00F676CD">
        <w:rPr>
          <w:b/>
          <w:sz w:val="24"/>
          <w:szCs w:val="24"/>
        </w:rPr>
        <w:t>3.2. Извещение о проведении аукциона</w:t>
      </w:r>
      <w:r w:rsidR="00DC33C2" w:rsidRPr="00F676CD">
        <w:rPr>
          <w:b/>
          <w:sz w:val="24"/>
          <w:szCs w:val="24"/>
        </w:rPr>
        <w:t xml:space="preserve"> в электронной форме</w:t>
      </w:r>
    </w:p>
    <w:p w:rsidR="00E42EE0" w:rsidRPr="00F676CD" w:rsidRDefault="00E42EE0" w:rsidP="001639A5">
      <w:pPr>
        <w:adjustRightInd w:val="0"/>
        <w:ind w:firstLine="426"/>
        <w:jc w:val="both"/>
        <w:rPr>
          <w:sz w:val="24"/>
          <w:szCs w:val="24"/>
        </w:rPr>
      </w:pPr>
    </w:p>
    <w:p w:rsidR="00E42EE0" w:rsidRPr="00F676CD" w:rsidRDefault="00E42EE0" w:rsidP="001639A5">
      <w:pPr>
        <w:adjustRightInd w:val="0"/>
        <w:spacing w:before="120"/>
        <w:ind w:firstLine="426"/>
        <w:jc w:val="both"/>
        <w:rPr>
          <w:sz w:val="24"/>
          <w:szCs w:val="24"/>
        </w:rPr>
      </w:pPr>
      <w:r w:rsidRPr="00F676CD">
        <w:rPr>
          <w:sz w:val="24"/>
          <w:szCs w:val="24"/>
        </w:rPr>
        <w:t>3.2.1. В извещении о проведении аукциона должны быть указаны сведения в соответствии с п. 1.8.7 настоящего Положения.</w:t>
      </w:r>
    </w:p>
    <w:p w:rsidR="00E42EE0" w:rsidRPr="00F676CD" w:rsidRDefault="00E42EE0" w:rsidP="001639A5">
      <w:pPr>
        <w:adjustRightInd w:val="0"/>
        <w:spacing w:before="120"/>
        <w:ind w:firstLine="426"/>
        <w:jc w:val="both"/>
        <w:rPr>
          <w:sz w:val="24"/>
          <w:szCs w:val="24"/>
        </w:rPr>
      </w:pPr>
      <w:r w:rsidRPr="00F676CD">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F676CD" w:rsidRDefault="00E42EE0" w:rsidP="00AC4BD0">
      <w:pPr>
        <w:adjustRightInd w:val="0"/>
        <w:spacing w:before="120"/>
        <w:ind w:firstLine="426"/>
        <w:jc w:val="both"/>
        <w:rPr>
          <w:sz w:val="24"/>
          <w:szCs w:val="24"/>
        </w:rPr>
      </w:pPr>
      <w:r w:rsidRPr="00F676CD">
        <w:rPr>
          <w:sz w:val="24"/>
          <w:szCs w:val="24"/>
        </w:rPr>
        <w:t xml:space="preserve">3.2.3. </w:t>
      </w:r>
      <w:r w:rsidR="00AC4BD0" w:rsidRPr="00F676C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00251EBE" w:rsidRPr="00F676CD">
        <w:rPr>
          <w:sz w:val="24"/>
          <w:szCs w:val="24"/>
        </w:rPr>
        <w:t>Законом N 223-ФЗ</w:t>
      </w:r>
      <w:r w:rsidR="00AC4BD0" w:rsidRPr="00F676CD">
        <w:rPr>
          <w:sz w:val="24"/>
          <w:szCs w:val="24"/>
        </w:rPr>
        <w:t>,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42EE0" w:rsidRPr="00F676CD" w:rsidRDefault="00E42EE0" w:rsidP="001639A5">
      <w:pPr>
        <w:adjustRightInd w:val="0"/>
        <w:ind w:firstLine="426"/>
        <w:jc w:val="both"/>
        <w:rPr>
          <w:sz w:val="24"/>
          <w:szCs w:val="24"/>
        </w:rPr>
      </w:pPr>
    </w:p>
    <w:p w:rsidR="00E42EE0" w:rsidRPr="00F676CD" w:rsidRDefault="00E42EE0" w:rsidP="001639A5">
      <w:pPr>
        <w:adjustRightInd w:val="0"/>
        <w:ind w:firstLine="426"/>
        <w:jc w:val="center"/>
        <w:outlineLvl w:val="1"/>
        <w:rPr>
          <w:b/>
          <w:sz w:val="24"/>
          <w:szCs w:val="24"/>
        </w:rPr>
      </w:pPr>
      <w:bookmarkStart w:id="70" w:name="Par734"/>
      <w:bookmarkEnd w:id="70"/>
      <w:r w:rsidRPr="00F676CD">
        <w:rPr>
          <w:b/>
          <w:sz w:val="24"/>
          <w:szCs w:val="24"/>
        </w:rPr>
        <w:t>3.3. Аукционная документация</w:t>
      </w:r>
    </w:p>
    <w:p w:rsidR="00E42EE0" w:rsidRPr="00F676CD" w:rsidRDefault="00E42EE0" w:rsidP="001639A5">
      <w:pPr>
        <w:adjustRightInd w:val="0"/>
        <w:ind w:firstLine="426"/>
        <w:jc w:val="both"/>
        <w:rPr>
          <w:sz w:val="24"/>
          <w:szCs w:val="24"/>
        </w:rPr>
      </w:pPr>
    </w:p>
    <w:p w:rsidR="00E42EE0" w:rsidRPr="00F676CD" w:rsidRDefault="00E42EE0" w:rsidP="001639A5">
      <w:pPr>
        <w:adjustRightInd w:val="0"/>
        <w:ind w:firstLine="426"/>
        <w:jc w:val="both"/>
        <w:rPr>
          <w:sz w:val="24"/>
          <w:szCs w:val="24"/>
        </w:rPr>
      </w:pPr>
      <w:r w:rsidRPr="00F676CD">
        <w:rPr>
          <w:sz w:val="24"/>
          <w:szCs w:val="24"/>
        </w:rPr>
        <w:t>3.3.1. Аукционная документация должна содержать сведения, предусмотренные п. 1.8.2 настоящего Положения.</w:t>
      </w:r>
    </w:p>
    <w:p w:rsidR="00E42EE0" w:rsidRPr="00F676CD" w:rsidRDefault="00E42EE0" w:rsidP="001639A5">
      <w:pPr>
        <w:adjustRightInd w:val="0"/>
        <w:spacing w:before="120"/>
        <w:ind w:firstLine="426"/>
        <w:jc w:val="both"/>
        <w:rPr>
          <w:sz w:val="24"/>
          <w:szCs w:val="24"/>
        </w:rPr>
      </w:pPr>
      <w:r w:rsidRPr="00F676CD">
        <w:rPr>
          <w:sz w:val="24"/>
          <w:szCs w:val="24"/>
        </w:rPr>
        <w:t>3.3.2. К извещению, аукционной документации должен быть приложен проект договора, являющийся их неотъемлемой частью.</w:t>
      </w:r>
    </w:p>
    <w:p w:rsidR="00E42EE0" w:rsidRPr="00F676CD" w:rsidRDefault="00284B8C" w:rsidP="001639A5">
      <w:pPr>
        <w:adjustRightInd w:val="0"/>
        <w:spacing w:before="120"/>
        <w:ind w:firstLine="426"/>
        <w:jc w:val="both"/>
        <w:rPr>
          <w:sz w:val="24"/>
          <w:szCs w:val="24"/>
        </w:rPr>
      </w:pPr>
      <w:r w:rsidRPr="00F676CD">
        <w:rPr>
          <w:sz w:val="24"/>
          <w:szCs w:val="24"/>
        </w:rPr>
        <w:t>3.3.3</w:t>
      </w:r>
      <w:r w:rsidR="00E42EE0" w:rsidRPr="00F676CD">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F676CD" w:rsidRDefault="00284B8C" w:rsidP="001639A5">
      <w:pPr>
        <w:adjustRightInd w:val="0"/>
        <w:spacing w:before="120"/>
        <w:ind w:firstLine="426"/>
        <w:jc w:val="both"/>
        <w:rPr>
          <w:sz w:val="24"/>
          <w:szCs w:val="24"/>
        </w:rPr>
      </w:pPr>
      <w:r w:rsidRPr="00F676CD">
        <w:rPr>
          <w:sz w:val="24"/>
          <w:szCs w:val="24"/>
        </w:rPr>
        <w:t>3.3.4</w:t>
      </w:r>
      <w:r w:rsidR="00E42EE0" w:rsidRPr="00F676CD">
        <w:rPr>
          <w:sz w:val="24"/>
          <w:szCs w:val="24"/>
        </w:rPr>
        <w:t>. Изменения, вносимые в аукционную документацию, размещаются Заказчиком в ЕИС</w:t>
      </w:r>
      <w:r w:rsidR="00DC33C2" w:rsidRPr="00F676CD">
        <w:rPr>
          <w:sz w:val="24"/>
          <w:szCs w:val="24"/>
        </w:rPr>
        <w:t xml:space="preserve"> и на электронной площадке</w:t>
      </w:r>
      <w:r w:rsidR="00E42EE0" w:rsidRPr="00F676CD">
        <w:rPr>
          <w:sz w:val="24"/>
          <w:szCs w:val="24"/>
        </w:rPr>
        <w:t xml:space="preserve"> в порядке и сроки, указанные в п. 3.2.3 настоящего Положения.</w:t>
      </w:r>
    </w:p>
    <w:p w:rsidR="00E42EE0" w:rsidRPr="00F676CD" w:rsidRDefault="00E42EE0" w:rsidP="000D739D">
      <w:pPr>
        <w:adjustRightInd w:val="0"/>
        <w:spacing w:before="120"/>
        <w:ind w:firstLine="426"/>
        <w:jc w:val="both"/>
        <w:rPr>
          <w:sz w:val="24"/>
          <w:szCs w:val="24"/>
        </w:rPr>
      </w:pPr>
      <w:r w:rsidRPr="00F676CD">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F676CD" w:rsidRDefault="00E42EE0" w:rsidP="000D739D">
      <w:pPr>
        <w:adjustRightInd w:val="0"/>
        <w:ind w:firstLine="426"/>
        <w:jc w:val="both"/>
        <w:rPr>
          <w:sz w:val="24"/>
          <w:szCs w:val="24"/>
        </w:rPr>
      </w:pPr>
    </w:p>
    <w:p w:rsidR="00E42EE0" w:rsidRPr="00F676CD" w:rsidRDefault="00E42EE0" w:rsidP="000D739D">
      <w:pPr>
        <w:adjustRightInd w:val="0"/>
        <w:ind w:firstLine="426"/>
        <w:jc w:val="center"/>
        <w:outlineLvl w:val="1"/>
        <w:rPr>
          <w:b/>
          <w:sz w:val="24"/>
          <w:szCs w:val="24"/>
        </w:rPr>
      </w:pPr>
      <w:bookmarkStart w:id="71" w:name="Par743"/>
      <w:bookmarkEnd w:id="71"/>
      <w:r w:rsidRPr="00F676CD">
        <w:rPr>
          <w:b/>
          <w:sz w:val="24"/>
          <w:szCs w:val="24"/>
        </w:rPr>
        <w:t>3.4. Порядок подачи заявок на участие в аукционе</w:t>
      </w:r>
    </w:p>
    <w:p w:rsidR="00DC33C2" w:rsidRPr="00F676CD" w:rsidRDefault="00DC33C2" w:rsidP="000D739D">
      <w:pPr>
        <w:adjustRightInd w:val="0"/>
        <w:ind w:firstLine="426"/>
        <w:jc w:val="center"/>
        <w:rPr>
          <w:b/>
          <w:sz w:val="24"/>
          <w:szCs w:val="24"/>
        </w:rPr>
      </w:pPr>
      <w:r w:rsidRPr="00F676CD">
        <w:rPr>
          <w:b/>
          <w:sz w:val="24"/>
          <w:szCs w:val="24"/>
        </w:rPr>
        <w:t>в электронной форме</w:t>
      </w:r>
    </w:p>
    <w:p w:rsidR="00E42EE0" w:rsidRPr="00F676CD" w:rsidRDefault="00E42EE0" w:rsidP="000D739D">
      <w:pPr>
        <w:adjustRightInd w:val="0"/>
        <w:ind w:firstLine="426"/>
        <w:jc w:val="both"/>
        <w:rPr>
          <w:sz w:val="24"/>
          <w:szCs w:val="24"/>
        </w:rPr>
      </w:pPr>
    </w:p>
    <w:p w:rsidR="00E42EE0" w:rsidRPr="00F676CD" w:rsidRDefault="00E42EE0" w:rsidP="000D739D">
      <w:pPr>
        <w:adjustRightInd w:val="0"/>
        <w:spacing w:before="120"/>
        <w:ind w:firstLine="426"/>
        <w:jc w:val="both"/>
        <w:rPr>
          <w:sz w:val="24"/>
          <w:szCs w:val="24"/>
        </w:rPr>
      </w:pPr>
      <w:r w:rsidRPr="00F676CD">
        <w:rPr>
          <w:sz w:val="24"/>
          <w:szCs w:val="24"/>
        </w:rPr>
        <w:lastRenderedPageBreak/>
        <w:t xml:space="preserve">3.4.1. </w:t>
      </w:r>
      <w:r w:rsidR="00DC33C2" w:rsidRPr="00F676CD">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F676CD" w:rsidRDefault="00E42EE0" w:rsidP="003C7202">
      <w:pPr>
        <w:adjustRightInd w:val="0"/>
        <w:spacing w:before="120"/>
        <w:ind w:firstLine="426"/>
        <w:jc w:val="both"/>
        <w:rPr>
          <w:sz w:val="24"/>
          <w:szCs w:val="24"/>
        </w:rPr>
      </w:pPr>
      <w:r w:rsidRPr="00F676CD">
        <w:rPr>
          <w:sz w:val="24"/>
          <w:szCs w:val="24"/>
        </w:rPr>
        <w:t xml:space="preserve">3.4.2. </w:t>
      </w:r>
      <w:r w:rsidR="00DC33C2" w:rsidRPr="00F676CD">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F676CD" w:rsidRDefault="00E42EE0" w:rsidP="003C7202">
      <w:pPr>
        <w:adjustRightInd w:val="0"/>
        <w:spacing w:before="120"/>
        <w:ind w:firstLine="426"/>
        <w:jc w:val="both"/>
        <w:rPr>
          <w:sz w:val="24"/>
          <w:szCs w:val="24"/>
        </w:rPr>
      </w:pPr>
      <w:r w:rsidRPr="00F676CD">
        <w:rPr>
          <w:sz w:val="24"/>
          <w:szCs w:val="24"/>
        </w:rPr>
        <w:t xml:space="preserve">3.4.3. </w:t>
      </w:r>
      <w:r w:rsidR="003C7202" w:rsidRPr="00F676CD">
        <w:rPr>
          <w:sz w:val="24"/>
          <w:szCs w:val="24"/>
        </w:rPr>
        <w:t>Заявка на участие в электронном аукционе состоит из двух частей</w:t>
      </w:r>
      <w:r w:rsidRPr="00F676CD">
        <w:rPr>
          <w:sz w:val="24"/>
          <w:szCs w:val="24"/>
        </w:rPr>
        <w:t>:</w:t>
      </w:r>
    </w:p>
    <w:p w:rsidR="003C7202" w:rsidRPr="00F676CD" w:rsidRDefault="003C7202" w:rsidP="003C7202">
      <w:pPr>
        <w:adjustRightInd w:val="0"/>
        <w:spacing w:before="120"/>
        <w:ind w:firstLine="426"/>
        <w:jc w:val="both"/>
        <w:rPr>
          <w:sz w:val="24"/>
          <w:szCs w:val="24"/>
        </w:rPr>
      </w:pPr>
      <w:r w:rsidRPr="00F676CD">
        <w:rPr>
          <w:sz w:val="24"/>
          <w:szCs w:val="24"/>
        </w:rPr>
        <w:t>3.4.4 Первая часть заявки на участие в электронном аукционе должна содержать:</w:t>
      </w:r>
    </w:p>
    <w:p w:rsidR="003C7202" w:rsidRPr="00F676CD" w:rsidRDefault="003C7202" w:rsidP="003C7202">
      <w:pPr>
        <w:adjustRightInd w:val="0"/>
        <w:spacing w:before="120"/>
        <w:ind w:firstLine="426"/>
        <w:jc w:val="both"/>
        <w:rPr>
          <w:sz w:val="24"/>
          <w:szCs w:val="24"/>
        </w:rPr>
      </w:pPr>
      <w:r w:rsidRPr="00F676CD">
        <w:rPr>
          <w:sz w:val="24"/>
          <w:szCs w:val="24"/>
        </w:rPr>
        <w:t>1)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количественные и качественные характеристики выполняемых работ, оказываемых услуг, установленные в документации о проведении аукциона;</w:t>
      </w:r>
    </w:p>
    <w:p w:rsidR="003C7202" w:rsidRPr="00F676CD" w:rsidRDefault="003C7202" w:rsidP="003C7202">
      <w:pPr>
        <w:adjustRightInd w:val="0"/>
        <w:spacing w:before="120"/>
        <w:ind w:firstLine="426"/>
        <w:jc w:val="both"/>
        <w:rPr>
          <w:sz w:val="24"/>
          <w:szCs w:val="24"/>
        </w:rPr>
      </w:pPr>
      <w:r w:rsidRPr="00F676CD">
        <w:rPr>
          <w:sz w:val="24"/>
          <w:szCs w:val="24"/>
        </w:rPr>
        <w:t>2) при осуществлении закупки товара или закупки работы, услуги, для выполнения, оказания которых используется товар:</w:t>
      </w:r>
    </w:p>
    <w:p w:rsidR="003C7202" w:rsidRPr="00F676CD" w:rsidRDefault="003C7202" w:rsidP="003C7202">
      <w:pPr>
        <w:adjustRightInd w:val="0"/>
        <w:spacing w:before="120"/>
        <w:ind w:firstLine="426"/>
        <w:jc w:val="both"/>
        <w:rPr>
          <w:sz w:val="24"/>
          <w:szCs w:val="24"/>
        </w:rPr>
      </w:pPr>
      <w:r w:rsidRPr="00F676CD">
        <w:rPr>
          <w:sz w:val="24"/>
          <w:szCs w:val="24"/>
        </w:rPr>
        <w:t>а) наименование страны происхождения товара;</w:t>
      </w:r>
    </w:p>
    <w:p w:rsidR="003C7202" w:rsidRPr="00F676CD" w:rsidRDefault="003C7202" w:rsidP="003C7202">
      <w:pPr>
        <w:adjustRightInd w:val="0"/>
        <w:spacing w:before="120"/>
        <w:ind w:firstLine="426"/>
        <w:jc w:val="both"/>
        <w:rPr>
          <w:sz w:val="24"/>
          <w:szCs w:val="24"/>
        </w:rPr>
      </w:pPr>
      <w:r w:rsidRPr="00F676CD">
        <w:rPr>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C7202" w:rsidRPr="00F676CD" w:rsidRDefault="003C7202" w:rsidP="003C7202">
      <w:pPr>
        <w:adjustRightInd w:val="0"/>
        <w:spacing w:before="120"/>
        <w:ind w:firstLine="426"/>
        <w:jc w:val="both"/>
        <w:rPr>
          <w:sz w:val="24"/>
          <w:szCs w:val="24"/>
        </w:rPr>
      </w:pPr>
      <w:r w:rsidRPr="00F676CD">
        <w:rPr>
          <w:sz w:val="24"/>
          <w:szCs w:val="24"/>
        </w:rPr>
        <w:t xml:space="preserve">3.4.5.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045664" w:rsidRPr="00F676CD">
        <w:rPr>
          <w:sz w:val="24"/>
          <w:szCs w:val="24"/>
        </w:rPr>
        <w:t>договор</w:t>
      </w:r>
      <w:r w:rsidRPr="00F676CD">
        <w:rPr>
          <w:sz w:val="24"/>
          <w:szCs w:val="24"/>
        </w:rPr>
        <w:t>.</w:t>
      </w:r>
    </w:p>
    <w:p w:rsidR="003C7202" w:rsidRPr="00F676CD" w:rsidRDefault="003C7202" w:rsidP="003C7202">
      <w:pPr>
        <w:adjustRightInd w:val="0"/>
        <w:spacing w:before="120"/>
        <w:ind w:firstLine="426"/>
        <w:jc w:val="both"/>
        <w:rPr>
          <w:sz w:val="24"/>
          <w:szCs w:val="24"/>
        </w:rPr>
      </w:pPr>
      <w:r w:rsidRPr="00F676CD">
        <w:rPr>
          <w:sz w:val="24"/>
          <w:szCs w:val="24"/>
        </w:rPr>
        <w:t>3.4.6. Вторая часть заявки на участие в электронном аукционе должна содержать следующие документы и информацию:</w:t>
      </w:r>
    </w:p>
    <w:p w:rsidR="003C7202" w:rsidRPr="00F676CD" w:rsidRDefault="003C7202" w:rsidP="003C7202">
      <w:pPr>
        <w:adjustRightInd w:val="0"/>
        <w:spacing w:before="120"/>
        <w:ind w:firstLine="426"/>
        <w:jc w:val="both"/>
        <w:rPr>
          <w:sz w:val="24"/>
          <w:szCs w:val="24"/>
        </w:rPr>
      </w:pPr>
      <w:r w:rsidRPr="00F676CD">
        <w:rPr>
          <w:sz w:val="24"/>
          <w:szCs w:val="24"/>
        </w:rPr>
        <w:t>1)</w:t>
      </w:r>
      <w:r w:rsidRPr="00F676CD">
        <w:rPr>
          <w:sz w:val="24"/>
          <w:szCs w:val="24"/>
        </w:rPr>
        <w:tab/>
        <w:t>документ, содержащий сведения об участнике закупок, подавшем заявку: фирменное наименование (полное наименование), организационно-правовую форму, юридический адрес (для юридических лиц), фамилию, имя, отчество, паспортные данные, место жительства (для физического лица), номер контактного телефона;</w:t>
      </w:r>
    </w:p>
    <w:p w:rsidR="003C7202" w:rsidRPr="00F676CD" w:rsidRDefault="003C7202" w:rsidP="003C7202">
      <w:pPr>
        <w:adjustRightInd w:val="0"/>
        <w:spacing w:before="120"/>
        <w:ind w:firstLine="426"/>
        <w:jc w:val="both"/>
        <w:rPr>
          <w:sz w:val="24"/>
          <w:szCs w:val="24"/>
        </w:rPr>
      </w:pPr>
      <w:r w:rsidRPr="00F676CD">
        <w:rPr>
          <w:sz w:val="24"/>
          <w:szCs w:val="24"/>
        </w:rPr>
        <w:t>2) документы, подтверждающие соответствие участника такого аукциона требованиям, установленным пп. 1 п. 1.9.1. настоящего Положения (при наличии таких требований), а также декларация о соответствии участника такого аукциона требованиям, установленным п. 1.9.1. настоящего Положения;</w:t>
      </w:r>
    </w:p>
    <w:p w:rsidR="003C7202" w:rsidRPr="00F676CD" w:rsidRDefault="003C7202" w:rsidP="003C7202">
      <w:pPr>
        <w:adjustRightInd w:val="0"/>
        <w:spacing w:before="120"/>
        <w:ind w:firstLine="426"/>
        <w:jc w:val="both"/>
        <w:rPr>
          <w:sz w:val="24"/>
          <w:szCs w:val="24"/>
        </w:rPr>
      </w:pPr>
      <w:r w:rsidRPr="00F676CD">
        <w:rPr>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C7202" w:rsidRPr="00F676CD" w:rsidRDefault="003C7202" w:rsidP="003C7202">
      <w:pPr>
        <w:adjustRightInd w:val="0"/>
        <w:spacing w:before="120"/>
        <w:ind w:firstLine="426"/>
        <w:jc w:val="both"/>
        <w:rPr>
          <w:sz w:val="24"/>
          <w:szCs w:val="24"/>
        </w:rPr>
      </w:pPr>
      <w:r w:rsidRPr="00F676CD">
        <w:rPr>
          <w:sz w:val="24"/>
          <w:szCs w:val="24"/>
        </w:rPr>
        <w:t>4) копии учредительных документов участника закупок (для юридических лиц);</w:t>
      </w:r>
    </w:p>
    <w:p w:rsidR="003C7202" w:rsidRPr="00F676CD" w:rsidRDefault="003C7202" w:rsidP="003C7202">
      <w:pPr>
        <w:adjustRightInd w:val="0"/>
        <w:spacing w:before="120"/>
        <w:ind w:firstLine="426"/>
        <w:jc w:val="both"/>
        <w:rPr>
          <w:sz w:val="24"/>
          <w:szCs w:val="24"/>
        </w:rPr>
      </w:pPr>
      <w:r w:rsidRPr="00F676CD">
        <w:rPr>
          <w:sz w:val="24"/>
          <w:szCs w:val="24"/>
        </w:rPr>
        <w:t>5) копии документов, удостоверяющих личность (для физических лиц);</w:t>
      </w:r>
    </w:p>
    <w:p w:rsidR="003C7202" w:rsidRPr="00F676CD" w:rsidRDefault="003C7202" w:rsidP="003C7202">
      <w:pPr>
        <w:adjustRightInd w:val="0"/>
        <w:spacing w:before="120"/>
        <w:ind w:firstLine="426"/>
        <w:jc w:val="both"/>
        <w:rPr>
          <w:sz w:val="24"/>
          <w:szCs w:val="24"/>
        </w:rPr>
      </w:pPr>
      <w:r w:rsidRPr="00F676CD">
        <w:rPr>
          <w:sz w:val="24"/>
          <w:szCs w:val="24"/>
        </w:rPr>
        <w:t>6)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FD319B" w:rsidRPr="00F676CD">
        <w:rPr>
          <w:sz w:val="24"/>
          <w:szCs w:val="24"/>
        </w:rPr>
        <w:t>),</w:t>
      </w:r>
      <w:r w:rsidR="00FD319B" w:rsidRPr="00F676CD">
        <w:t xml:space="preserve"> </w:t>
      </w:r>
      <w:r w:rsidR="00FD319B" w:rsidRPr="00F676CD">
        <w:rPr>
          <w:sz w:val="24"/>
          <w:szCs w:val="24"/>
        </w:rPr>
        <w:t>полученную не ранее чем за шесть месяцев до дня размещения в ЕИС извещения о проведении аукциона,</w:t>
      </w:r>
      <w:r w:rsidRPr="00F676CD">
        <w:rPr>
          <w:sz w:val="24"/>
          <w:szCs w:val="24"/>
        </w:rPr>
        <w:t xml:space="preserve"> или нотариально заверенную копию такой выписки;</w:t>
      </w:r>
    </w:p>
    <w:p w:rsidR="003C7202" w:rsidRPr="00F676CD" w:rsidRDefault="003C7202" w:rsidP="003C7202">
      <w:pPr>
        <w:adjustRightInd w:val="0"/>
        <w:spacing w:before="120"/>
        <w:ind w:firstLine="426"/>
        <w:jc w:val="both"/>
        <w:rPr>
          <w:sz w:val="24"/>
          <w:szCs w:val="24"/>
        </w:rPr>
      </w:pPr>
      <w:r w:rsidRPr="00F676CD">
        <w:rPr>
          <w:sz w:val="24"/>
          <w:szCs w:val="24"/>
        </w:rPr>
        <w:lastRenderedPageBreak/>
        <w:t>6)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месяц до дня размещения в ЕИС извещения о проведении аукциона;</w:t>
      </w:r>
    </w:p>
    <w:p w:rsidR="003C7202" w:rsidRPr="00F676CD" w:rsidRDefault="003C7202" w:rsidP="003C7202">
      <w:pPr>
        <w:adjustRightInd w:val="0"/>
        <w:spacing w:before="120"/>
        <w:ind w:firstLine="426"/>
        <w:jc w:val="both"/>
        <w:rPr>
          <w:sz w:val="24"/>
          <w:szCs w:val="24"/>
        </w:rPr>
      </w:pPr>
      <w:r w:rsidRPr="00F676CD">
        <w:rPr>
          <w:sz w:val="24"/>
          <w:szCs w:val="24"/>
        </w:rPr>
        <w:t>7)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D8554E" w:rsidRPr="00F676CD">
        <w:rPr>
          <w:sz w:val="24"/>
          <w:szCs w:val="24"/>
        </w:rPr>
        <w:t>, либо доверенность в электронной форме в машиночитаемом виде</w:t>
      </w:r>
      <w:r w:rsidRPr="00F676CD">
        <w:rPr>
          <w:sz w:val="24"/>
          <w:szCs w:val="24"/>
        </w:rPr>
        <w:t>;</w:t>
      </w:r>
    </w:p>
    <w:p w:rsidR="003C7202" w:rsidRPr="00F676CD" w:rsidRDefault="003C7202" w:rsidP="003C7202">
      <w:pPr>
        <w:adjustRightInd w:val="0"/>
        <w:spacing w:before="120"/>
        <w:ind w:firstLine="426"/>
        <w:jc w:val="both"/>
        <w:rPr>
          <w:sz w:val="24"/>
          <w:szCs w:val="24"/>
        </w:rPr>
      </w:pPr>
      <w:r w:rsidRPr="00F676CD">
        <w:rPr>
          <w:sz w:val="24"/>
          <w:szCs w:val="24"/>
        </w:rPr>
        <w:t>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C7202" w:rsidRPr="00F676CD" w:rsidRDefault="00D8554E" w:rsidP="003C7202">
      <w:pPr>
        <w:adjustRightInd w:val="0"/>
        <w:spacing w:before="120"/>
        <w:ind w:firstLine="426"/>
        <w:jc w:val="both"/>
        <w:rPr>
          <w:sz w:val="24"/>
          <w:szCs w:val="24"/>
        </w:rPr>
      </w:pPr>
      <w:r w:rsidRPr="00F676CD">
        <w:rPr>
          <w:sz w:val="24"/>
          <w:szCs w:val="24"/>
        </w:rPr>
        <w:t>10</w:t>
      </w:r>
      <w:r w:rsidR="00544244" w:rsidRPr="00F676CD">
        <w:rPr>
          <w:sz w:val="24"/>
          <w:szCs w:val="24"/>
        </w:rPr>
        <w:t xml:space="preserve">) </w:t>
      </w:r>
      <w:r w:rsidR="003C7202" w:rsidRPr="00F676CD">
        <w:rPr>
          <w:sz w:val="24"/>
          <w:szCs w:val="24"/>
        </w:rPr>
        <w:t>другие документы в соответствии с требованиями аукционной документации.</w:t>
      </w:r>
    </w:p>
    <w:p w:rsidR="003C7202" w:rsidRPr="00F676CD" w:rsidRDefault="003C7202" w:rsidP="003C7202">
      <w:pPr>
        <w:adjustRightInd w:val="0"/>
        <w:spacing w:before="120"/>
        <w:ind w:firstLine="426"/>
        <w:jc w:val="both"/>
        <w:rPr>
          <w:sz w:val="24"/>
          <w:szCs w:val="24"/>
        </w:rPr>
      </w:pPr>
      <w:r w:rsidRPr="00F676CD">
        <w:rPr>
          <w:sz w:val="24"/>
          <w:szCs w:val="24"/>
        </w:rPr>
        <w:t>3.4.7. В случае установления недостоверности информации, содержащейся в документах, представленных участником электронного аукциона в соответствии с п. 3.4.4 и 3.4.6 настоящего Положения, закупочная комиссия обязана отстранить такого участника от участия в электронном аукционе на любом этапе его проведения.</w:t>
      </w:r>
    </w:p>
    <w:p w:rsidR="003C7202" w:rsidRPr="00F676CD" w:rsidRDefault="003C7202" w:rsidP="003C7202">
      <w:pPr>
        <w:adjustRightInd w:val="0"/>
        <w:spacing w:before="120"/>
        <w:ind w:firstLine="426"/>
        <w:jc w:val="both"/>
        <w:rPr>
          <w:sz w:val="24"/>
          <w:szCs w:val="24"/>
        </w:rPr>
      </w:pPr>
      <w:r w:rsidRPr="00F676CD">
        <w:rPr>
          <w:sz w:val="24"/>
          <w:szCs w:val="24"/>
        </w:rPr>
        <w:t>3.4.8.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C7202" w:rsidRPr="00F676CD" w:rsidRDefault="003C7202" w:rsidP="00544244">
      <w:pPr>
        <w:adjustRightInd w:val="0"/>
        <w:spacing w:before="120"/>
        <w:ind w:firstLine="426"/>
        <w:jc w:val="both"/>
        <w:rPr>
          <w:sz w:val="24"/>
          <w:szCs w:val="24"/>
        </w:rPr>
      </w:pPr>
      <w:r w:rsidRPr="00F676CD">
        <w:rPr>
          <w:sz w:val="24"/>
          <w:szCs w:val="24"/>
        </w:rPr>
        <w:t>3.4.9.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 3.4.4 и 3.4.6 настоящего Положения. Указанные электронные документы подаются одновременно.</w:t>
      </w:r>
    </w:p>
    <w:p w:rsidR="003C7202" w:rsidRPr="00F676CD" w:rsidRDefault="003C7202" w:rsidP="00544244">
      <w:pPr>
        <w:adjustRightInd w:val="0"/>
        <w:spacing w:before="120"/>
        <w:ind w:firstLine="426"/>
        <w:jc w:val="both"/>
        <w:rPr>
          <w:sz w:val="24"/>
          <w:szCs w:val="24"/>
        </w:rPr>
      </w:pPr>
      <w:r w:rsidRPr="00F676CD">
        <w:rPr>
          <w:sz w:val="24"/>
          <w:szCs w:val="24"/>
        </w:rPr>
        <w:t xml:space="preserve">3.4.10. </w:t>
      </w:r>
      <w:r w:rsidR="00544244" w:rsidRPr="00F676CD">
        <w:rPr>
          <w:sz w:val="24"/>
          <w:szCs w:val="24"/>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r w:rsidRPr="00F676CD">
        <w:rPr>
          <w:sz w:val="24"/>
          <w:szCs w:val="24"/>
        </w:rPr>
        <w:t>.</w:t>
      </w:r>
    </w:p>
    <w:p w:rsidR="003C7202" w:rsidRPr="00F676CD" w:rsidRDefault="003C7202" w:rsidP="00544244">
      <w:pPr>
        <w:adjustRightInd w:val="0"/>
        <w:spacing w:before="120"/>
        <w:ind w:firstLine="426"/>
        <w:jc w:val="both"/>
        <w:rPr>
          <w:sz w:val="24"/>
          <w:szCs w:val="24"/>
        </w:rPr>
      </w:pPr>
      <w:r w:rsidRPr="00F676CD">
        <w:rPr>
          <w:sz w:val="24"/>
          <w:szCs w:val="24"/>
        </w:rPr>
        <w:t>3.4.11.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42EE0" w:rsidRPr="00F676CD" w:rsidRDefault="003C7202" w:rsidP="00544244">
      <w:pPr>
        <w:adjustRightInd w:val="0"/>
        <w:spacing w:before="120"/>
        <w:ind w:firstLine="426"/>
        <w:jc w:val="both"/>
        <w:rPr>
          <w:sz w:val="24"/>
          <w:szCs w:val="24"/>
        </w:rPr>
      </w:pPr>
      <w:r w:rsidRPr="00F676CD">
        <w:rPr>
          <w:sz w:val="24"/>
          <w:szCs w:val="24"/>
        </w:rPr>
        <w:t>3.4.1</w:t>
      </w:r>
      <w:r w:rsidR="005500E4" w:rsidRPr="00F676CD">
        <w:rPr>
          <w:sz w:val="24"/>
          <w:szCs w:val="24"/>
        </w:rPr>
        <w:t>2</w:t>
      </w:r>
      <w:r w:rsidRPr="00F676CD">
        <w:rPr>
          <w:sz w:val="24"/>
          <w:szCs w:val="24"/>
        </w:rPr>
        <w:t xml:space="preserve">. В случае, </w:t>
      </w:r>
      <w:r w:rsidR="00544244" w:rsidRPr="00F676CD">
        <w:rPr>
          <w:sz w:val="24"/>
          <w:szCs w:val="24"/>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5161BE" w:rsidRPr="00F676CD" w:rsidRDefault="005161BE" w:rsidP="007A05B6">
      <w:pPr>
        <w:adjustRightInd w:val="0"/>
        <w:jc w:val="both"/>
        <w:rPr>
          <w:sz w:val="24"/>
          <w:szCs w:val="24"/>
        </w:rPr>
      </w:pPr>
    </w:p>
    <w:p w:rsidR="00E42EE0" w:rsidRPr="00F676CD" w:rsidRDefault="00E42EE0" w:rsidP="005500E4">
      <w:pPr>
        <w:adjustRightInd w:val="0"/>
        <w:ind w:firstLine="426"/>
        <w:jc w:val="center"/>
        <w:outlineLvl w:val="1"/>
        <w:rPr>
          <w:b/>
          <w:sz w:val="24"/>
          <w:szCs w:val="24"/>
        </w:rPr>
      </w:pPr>
      <w:bookmarkStart w:id="72" w:name="Par785"/>
      <w:bookmarkEnd w:id="72"/>
      <w:r w:rsidRPr="00F676CD">
        <w:rPr>
          <w:b/>
          <w:sz w:val="24"/>
          <w:szCs w:val="24"/>
        </w:rPr>
        <w:t xml:space="preserve">3.5. Порядок рассмотрения </w:t>
      </w:r>
      <w:r w:rsidR="005500E4" w:rsidRPr="00F676CD">
        <w:rPr>
          <w:b/>
          <w:sz w:val="24"/>
          <w:szCs w:val="24"/>
        </w:rPr>
        <w:t xml:space="preserve">первых частей </w:t>
      </w:r>
      <w:r w:rsidRPr="00F676CD">
        <w:rPr>
          <w:b/>
          <w:sz w:val="24"/>
          <w:szCs w:val="24"/>
        </w:rPr>
        <w:t>заявок на участие в аукционе</w:t>
      </w:r>
    </w:p>
    <w:p w:rsidR="00DC33C2" w:rsidRPr="00F676CD" w:rsidRDefault="00DC33C2" w:rsidP="005500E4">
      <w:pPr>
        <w:adjustRightInd w:val="0"/>
        <w:ind w:firstLine="426"/>
        <w:jc w:val="center"/>
        <w:outlineLvl w:val="1"/>
        <w:rPr>
          <w:b/>
          <w:sz w:val="24"/>
          <w:szCs w:val="24"/>
        </w:rPr>
      </w:pPr>
      <w:r w:rsidRPr="00F676CD">
        <w:rPr>
          <w:b/>
          <w:sz w:val="24"/>
          <w:szCs w:val="24"/>
        </w:rPr>
        <w:t>в электронной форме</w:t>
      </w:r>
    </w:p>
    <w:p w:rsidR="00E42EE0" w:rsidRPr="00F676CD" w:rsidRDefault="00E42EE0" w:rsidP="005500E4">
      <w:pPr>
        <w:adjustRightInd w:val="0"/>
        <w:ind w:firstLine="426"/>
        <w:jc w:val="both"/>
        <w:rPr>
          <w:sz w:val="24"/>
          <w:szCs w:val="24"/>
        </w:rPr>
      </w:pPr>
    </w:p>
    <w:p w:rsidR="00E42EE0" w:rsidRPr="00F676CD" w:rsidRDefault="00E42EE0" w:rsidP="005500E4">
      <w:pPr>
        <w:adjustRightInd w:val="0"/>
        <w:ind w:firstLine="426"/>
        <w:jc w:val="both"/>
        <w:rPr>
          <w:sz w:val="24"/>
          <w:szCs w:val="24"/>
        </w:rPr>
      </w:pPr>
      <w:r w:rsidRPr="00F676CD">
        <w:rPr>
          <w:sz w:val="24"/>
          <w:szCs w:val="24"/>
        </w:rPr>
        <w:t xml:space="preserve">3.5.1. </w:t>
      </w:r>
      <w:r w:rsidR="00A04EC8" w:rsidRPr="00F676CD">
        <w:rPr>
          <w:sz w:val="24"/>
          <w:szCs w:val="24"/>
        </w:rPr>
        <w:t xml:space="preserve">Закупочная комиссия проверяет первые части заявок на участие в электронном аукционе, содержащие информацию, предусмотренную п. 3.4.4 настоящего Положения, на соответствие требованиям, установленным документацией о таком аукционе в отношении </w:t>
      </w:r>
      <w:r w:rsidR="00A04EC8" w:rsidRPr="00F676CD">
        <w:rPr>
          <w:sz w:val="24"/>
          <w:szCs w:val="24"/>
        </w:rPr>
        <w:lastRenderedPageBreak/>
        <w:t xml:space="preserve">закупаемых товаров, работ, услуг. </w:t>
      </w:r>
      <w:r w:rsidRPr="00F676CD">
        <w:rPr>
          <w:sz w:val="24"/>
          <w:szCs w:val="24"/>
        </w:rPr>
        <w:t>По результатам рассмотрения заявок комиссия принимает решение о допуске участника закупки к участию в аукционе или об отказе в допуске.</w:t>
      </w:r>
    </w:p>
    <w:p w:rsidR="00934DD3" w:rsidRPr="00F676CD" w:rsidRDefault="00E42EE0" w:rsidP="005500E4">
      <w:pPr>
        <w:adjustRightInd w:val="0"/>
        <w:spacing w:before="120"/>
        <w:ind w:firstLine="426"/>
        <w:jc w:val="both"/>
        <w:rPr>
          <w:sz w:val="24"/>
          <w:szCs w:val="24"/>
        </w:rPr>
      </w:pPr>
      <w:r w:rsidRPr="00F676CD">
        <w:rPr>
          <w:sz w:val="24"/>
          <w:szCs w:val="24"/>
        </w:rPr>
        <w:t>3.5.</w:t>
      </w:r>
      <w:r w:rsidR="00DC33C2" w:rsidRPr="00F676CD">
        <w:rPr>
          <w:sz w:val="24"/>
          <w:szCs w:val="24"/>
        </w:rPr>
        <w:t>2</w:t>
      </w:r>
      <w:r w:rsidRPr="00F676CD">
        <w:rPr>
          <w:sz w:val="24"/>
          <w:szCs w:val="24"/>
        </w:rPr>
        <w:t xml:space="preserve">. </w:t>
      </w:r>
      <w:r w:rsidR="00934DD3" w:rsidRPr="00F676CD">
        <w:rPr>
          <w:sz w:val="24"/>
          <w:szCs w:val="24"/>
        </w:rP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w:t>
      </w:r>
    </w:p>
    <w:p w:rsidR="00E42EE0" w:rsidRPr="00F676CD" w:rsidRDefault="00E42EE0" w:rsidP="005500E4">
      <w:pPr>
        <w:adjustRightInd w:val="0"/>
        <w:spacing w:before="120"/>
        <w:ind w:firstLine="426"/>
        <w:jc w:val="both"/>
        <w:rPr>
          <w:sz w:val="24"/>
          <w:szCs w:val="24"/>
        </w:rPr>
      </w:pPr>
      <w:r w:rsidRPr="00F676CD">
        <w:rPr>
          <w:sz w:val="24"/>
          <w:szCs w:val="24"/>
        </w:rPr>
        <w:t>3.5.</w:t>
      </w:r>
      <w:r w:rsidR="00DC33C2" w:rsidRPr="00F676CD">
        <w:rPr>
          <w:sz w:val="24"/>
          <w:szCs w:val="24"/>
        </w:rPr>
        <w:t>3</w:t>
      </w:r>
      <w:r w:rsidRPr="00F676CD">
        <w:rPr>
          <w:sz w:val="24"/>
          <w:szCs w:val="24"/>
        </w:rPr>
        <w:t xml:space="preserve">. </w:t>
      </w:r>
      <w:r w:rsidR="00934DD3" w:rsidRPr="00F676CD">
        <w:rPr>
          <w:sz w:val="24"/>
          <w:szCs w:val="24"/>
        </w:rPr>
        <w:t>По результатам рассмотрения первых частей заявок на участие в электронном аукционе, содержащих информацию, предусмотренную п. 3.4.4 настоящего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1.10.1 настоящего Положения</w:t>
      </w:r>
      <w:r w:rsidRPr="00F676CD">
        <w:rPr>
          <w:sz w:val="24"/>
          <w:szCs w:val="24"/>
        </w:rPr>
        <w:t>.</w:t>
      </w:r>
    </w:p>
    <w:p w:rsidR="00E42EE0" w:rsidRPr="00F676CD" w:rsidRDefault="00E42EE0" w:rsidP="005500E4">
      <w:pPr>
        <w:adjustRightInd w:val="0"/>
        <w:spacing w:before="120"/>
        <w:ind w:firstLine="426"/>
        <w:jc w:val="both"/>
        <w:rPr>
          <w:sz w:val="24"/>
          <w:szCs w:val="24"/>
        </w:rPr>
      </w:pPr>
      <w:r w:rsidRPr="00F676CD">
        <w:rPr>
          <w:sz w:val="24"/>
          <w:szCs w:val="24"/>
        </w:rPr>
        <w:t>3.5.</w:t>
      </w:r>
      <w:r w:rsidR="00DC33C2" w:rsidRPr="00F676CD">
        <w:rPr>
          <w:sz w:val="24"/>
          <w:szCs w:val="24"/>
        </w:rPr>
        <w:t>4</w:t>
      </w:r>
      <w:r w:rsidRPr="00F676CD">
        <w:rPr>
          <w:sz w:val="24"/>
          <w:szCs w:val="24"/>
        </w:rPr>
        <w:t xml:space="preserve">. </w:t>
      </w:r>
      <w:r w:rsidR="00934DD3" w:rsidRPr="00F676CD">
        <w:rPr>
          <w:sz w:val="24"/>
          <w:szCs w:val="24"/>
        </w:rPr>
        <w:t>По результатам рассмотрения первых частей заявок на участие в аукционе закупочная комиссия составляет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 в соответствии с п. 1.7.3 настоящего Положения</w:t>
      </w:r>
      <w:r w:rsidRPr="00F676CD">
        <w:rPr>
          <w:sz w:val="24"/>
          <w:szCs w:val="24"/>
        </w:rPr>
        <w:t>.</w:t>
      </w:r>
    </w:p>
    <w:p w:rsidR="00934DD3" w:rsidRPr="00F676CD" w:rsidRDefault="00934DD3" w:rsidP="00934DD3">
      <w:pPr>
        <w:adjustRightInd w:val="0"/>
        <w:spacing w:before="120"/>
        <w:ind w:firstLine="426"/>
        <w:jc w:val="both"/>
        <w:rPr>
          <w:sz w:val="24"/>
          <w:szCs w:val="24"/>
        </w:rPr>
      </w:pPr>
      <w:r w:rsidRPr="00F676CD">
        <w:rPr>
          <w:sz w:val="24"/>
          <w:szCs w:val="24"/>
        </w:rPr>
        <w:t>3.5.</w:t>
      </w:r>
      <w:r w:rsidR="0009720A" w:rsidRPr="00F676CD">
        <w:rPr>
          <w:sz w:val="24"/>
          <w:szCs w:val="24"/>
        </w:rPr>
        <w:t>5</w:t>
      </w:r>
      <w:r w:rsidRPr="00F676CD">
        <w:rPr>
          <w:sz w:val="24"/>
          <w:szCs w:val="24"/>
        </w:rPr>
        <w:t>. В случае, если по результатам рассмотрения первых частей заявок на участие в аукционе комиссия приняла решение об отказе в допуске к участию в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3.5.4 настоящего Положения, вносится информация о признании такого аукциона несостоявшимся.</w:t>
      </w:r>
    </w:p>
    <w:p w:rsidR="00544244" w:rsidRPr="00F676CD" w:rsidRDefault="00544244" w:rsidP="00934DD3">
      <w:pPr>
        <w:adjustRightInd w:val="0"/>
        <w:spacing w:before="120"/>
        <w:ind w:firstLine="426"/>
        <w:jc w:val="both"/>
        <w:rPr>
          <w:sz w:val="24"/>
          <w:szCs w:val="24"/>
        </w:rPr>
      </w:pPr>
      <w:r w:rsidRPr="00F676CD">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F676CD" w:rsidRDefault="00E42EE0" w:rsidP="005500E4">
      <w:pPr>
        <w:adjustRightInd w:val="0"/>
        <w:spacing w:before="120"/>
        <w:ind w:firstLine="426"/>
        <w:jc w:val="both"/>
        <w:rPr>
          <w:sz w:val="24"/>
          <w:szCs w:val="24"/>
        </w:rPr>
      </w:pPr>
      <w:r w:rsidRPr="00F676CD">
        <w:rPr>
          <w:sz w:val="24"/>
          <w:szCs w:val="24"/>
        </w:rPr>
        <w:t>3.5.</w:t>
      </w:r>
      <w:r w:rsidR="0009720A" w:rsidRPr="00F676CD">
        <w:rPr>
          <w:sz w:val="24"/>
          <w:szCs w:val="24"/>
        </w:rPr>
        <w:t>6</w:t>
      </w:r>
      <w:r w:rsidRPr="00F676CD">
        <w:rPr>
          <w:sz w:val="24"/>
          <w:szCs w:val="24"/>
        </w:rPr>
        <w:t>. Протокол должен содержать сведения, указанные в п. 1.7.3 настоящего Положения, а также:</w:t>
      </w:r>
    </w:p>
    <w:p w:rsidR="00E42EE0" w:rsidRPr="00F676CD" w:rsidRDefault="00E42EE0" w:rsidP="005500E4">
      <w:pPr>
        <w:adjustRightInd w:val="0"/>
        <w:spacing w:before="120"/>
        <w:ind w:firstLine="426"/>
        <w:jc w:val="both"/>
        <w:rPr>
          <w:sz w:val="24"/>
          <w:szCs w:val="24"/>
        </w:rPr>
      </w:pPr>
      <w:r w:rsidRPr="00F676CD">
        <w:rPr>
          <w:sz w:val="24"/>
          <w:szCs w:val="24"/>
        </w:rPr>
        <w:t>1) фамилии, имена, отчества, должности членов комиссии;</w:t>
      </w:r>
    </w:p>
    <w:p w:rsidR="00E42EE0" w:rsidRPr="00F676CD" w:rsidRDefault="00E42EE0" w:rsidP="005500E4">
      <w:pPr>
        <w:adjustRightInd w:val="0"/>
        <w:spacing w:before="120"/>
        <w:ind w:firstLine="426"/>
        <w:jc w:val="both"/>
        <w:rPr>
          <w:sz w:val="24"/>
          <w:szCs w:val="24"/>
        </w:rPr>
      </w:pPr>
      <w:r w:rsidRPr="00F676CD">
        <w:rPr>
          <w:sz w:val="24"/>
          <w:szCs w:val="24"/>
        </w:rPr>
        <w:t>2) наименование предмета и номер аукциона (лота);</w:t>
      </w:r>
    </w:p>
    <w:p w:rsidR="00E42EE0" w:rsidRPr="00F676CD" w:rsidRDefault="00E42EE0" w:rsidP="005500E4">
      <w:pPr>
        <w:adjustRightInd w:val="0"/>
        <w:spacing w:before="120"/>
        <w:ind w:firstLine="426"/>
        <w:jc w:val="both"/>
        <w:rPr>
          <w:sz w:val="24"/>
          <w:szCs w:val="24"/>
        </w:rPr>
      </w:pPr>
      <w:r w:rsidRPr="00F676CD">
        <w:rPr>
          <w:sz w:val="24"/>
          <w:szCs w:val="24"/>
        </w:rPr>
        <w:t xml:space="preserve">3) </w:t>
      </w:r>
      <w:r w:rsidR="000E40A6" w:rsidRPr="00F676CD">
        <w:rPr>
          <w:sz w:val="24"/>
          <w:szCs w:val="24"/>
        </w:rPr>
        <w:t xml:space="preserve">перечень всех участников аукциона, заявки которых были рассмотрены, с указанием номеров заявок, </w:t>
      </w:r>
      <w:r w:rsidR="009F0457" w:rsidRPr="00F676CD">
        <w:rPr>
          <w:sz w:val="24"/>
          <w:szCs w:val="24"/>
        </w:rPr>
        <w:t>присвоенных оператором электронной площадки</w:t>
      </w:r>
      <w:r w:rsidR="000E40A6" w:rsidRPr="00F676CD">
        <w:rPr>
          <w:sz w:val="24"/>
          <w:szCs w:val="24"/>
        </w:rPr>
        <w:t>;</w:t>
      </w:r>
    </w:p>
    <w:p w:rsidR="00E42EE0" w:rsidRPr="00F676CD" w:rsidRDefault="00E42EE0" w:rsidP="005500E4">
      <w:pPr>
        <w:adjustRightInd w:val="0"/>
        <w:spacing w:before="120"/>
        <w:ind w:firstLine="426"/>
        <w:jc w:val="both"/>
        <w:rPr>
          <w:sz w:val="24"/>
          <w:szCs w:val="24"/>
        </w:rPr>
      </w:pPr>
      <w:r w:rsidRPr="00F676CD">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F676CD" w:rsidRDefault="009F0457" w:rsidP="005500E4">
      <w:pPr>
        <w:adjustRightInd w:val="0"/>
        <w:spacing w:before="120"/>
        <w:ind w:firstLine="426"/>
        <w:jc w:val="both"/>
        <w:rPr>
          <w:sz w:val="24"/>
          <w:szCs w:val="24"/>
        </w:rPr>
      </w:pPr>
      <w:r w:rsidRPr="00F676CD">
        <w:rPr>
          <w:sz w:val="24"/>
          <w:szCs w:val="24"/>
        </w:rPr>
        <w:t>5</w:t>
      </w:r>
      <w:r w:rsidR="00E42EE0" w:rsidRPr="00F676CD">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F676CD" w:rsidRDefault="00E42EE0" w:rsidP="0009720A">
      <w:pPr>
        <w:adjustRightInd w:val="0"/>
        <w:spacing w:before="120"/>
        <w:ind w:firstLine="426"/>
        <w:jc w:val="both"/>
        <w:rPr>
          <w:sz w:val="24"/>
          <w:szCs w:val="24"/>
        </w:rPr>
      </w:pPr>
      <w:r w:rsidRPr="00F676CD">
        <w:rPr>
          <w:sz w:val="24"/>
          <w:szCs w:val="24"/>
        </w:rPr>
        <w:t>3.5.</w:t>
      </w:r>
      <w:r w:rsidR="0009720A" w:rsidRPr="00F676CD">
        <w:rPr>
          <w:sz w:val="24"/>
          <w:szCs w:val="24"/>
        </w:rPr>
        <w:t>7.</w:t>
      </w:r>
      <w:r w:rsidRPr="00F676CD">
        <w:rPr>
          <w:sz w:val="24"/>
          <w:szCs w:val="24"/>
        </w:rPr>
        <w:t xml:space="preserve"> </w:t>
      </w:r>
      <w:r w:rsidR="00AC4BD0"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251EBE" w:rsidRPr="00F676CD">
        <w:rPr>
          <w:sz w:val="24"/>
          <w:szCs w:val="24"/>
        </w:rPr>
        <w:t>Законом N 223-ФЗ</w:t>
      </w:r>
      <w:r w:rsidR="00AC4BD0" w:rsidRPr="00F676CD">
        <w:rPr>
          <w:sz w:val="24"/>
          <w:szCs w:val="24"/>
        </w:rPr>
        <w:t>, не позднее чем через три дня со дня подписания таких протоколов.</w:t>
      </w:r>
    </w:p>
    <w:p w:rsidR="00E42EE0" w:rsidRPr="00F676CD" w:rsidRDefault="00E42EE0" w:rsidP="0009720A">
      <w:pPr>
        <w:adjustRightInd w:val="0"/>
        <w:ind w:firstLine="426"/>
        <w:jc w:val="both"/>
        <w:rPr>
          <w:sz w:val="24"/>
          <w:szCs w:val="24"/>
        </w:rPr>
      </w:pPr>
    </w:p>
    <w:p w:rsidR="00E42EE0" w:rsidRPr="00F676CD" w:rsidRDefault="00E42EE0" w:rsidP="0009720A">
      <w:pPr>
        <w:adjustRightInd w:val="0"/>
        <w:ind w:firstLine="426"/>
        <w:jc w:val="center"/>
        <w:outlineLvl w:val="1"/>
        <w:rPr>
          <w:b/>
          <w:sz w:val="24"/>
          <w:szCs w:val="24"/>
        </w:rPr>
      </w:pPr>
      <w:bookmarkStart w:id="73" w:name="Par807"/>
      <w:bookmarkEnd w:id="73"/>
      <w:r w:rsidRPr="00F676CD">
        <w:rPr>
          <w:b/>
          <w:sz w:val="24"/>
          <w:szCs w:val="24"/>
        </w:rPr>
        <w:t>3.6. Порядок проведения аукциона</w:t>
      </w:r>
      <w:r w:rsidR="00F22EAD" w:rsidRPr="00F676CD">
        <w:rPr>
          <w:b/>
          <w:sz w:val="24"/>
          <w:szCs w:val="24"/>
        </w:rPr>
        <w:t xml:space="preserve"> в электронной форме</w:t>
      </w:r>
    </w:p>
    <w:p w:rsidR="00E42EE0" w:rsidRPr="00F676CD" w:rsidRDefault="00E42EE0" w:rsidP="0009720A">
      <w:pPr>
        <w:adjustRightInd w:val="0"/>
        <w:ind w:firstLine="426"/>
        <w:jc w:val="both"/>
        <w:rPr>
          <w:sz w:val="24"/>
          <w:szCs w:val="24"/>
        </w:rPr>
      </w:pPr>
    </w:p>
    <w:p w:rsidR="00E42EE0" w:rsidRPr="00F676CD" w:rsidRDefault="00E42EE0" w:rsidP="0009720A">
      <w:pPr>
        <w:adjustRightInd w:val="0"/>
        <w:spacing w:before="120"/>
        <w:ind w:firstLine="426"/>
        <w:jc w:val="both"/>
        <w:rPr>
          <w:sz w:val="24"/>
          <w:szCs w:val="24"/>
        </w:rPr>
      </w:pPr>
      <w:r w:rsidRPr="00F676CD">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F676CD" w:rsidRDefault="00E42EE0" w:rsidP="0009720A">
      <w:pPr>
        <w:adjustRightInd w:val="0"/>
        <w:spacing w:before="120"/>
        <w:ind w:firstLine="426"/>
        <w:jc w:val="both"/>
        <w:rPr>
          <w:sz w:val="24"/>
          <w:szCs w:val="24"/>
        </w:rPr>
      </w:pPr>
      <w:r w:rsidRPr="00F676CD">
        <w:rPr>
          <w:sz w:val="24"/>
          <w:szCs w:val="24"/>
        </w:rPr>
        <w:lastRenderedPageBreak/>
        <w:t xml:space="preserve">3.6.2. </w:t>
      </w:r>
      <w:r w:rsidR="009F0457" w:rsidRPr="00F676CD">
        <w:rPr>
          <w:sz w:val="24"/>
          <w:szCs w:val="24"/>
        </w:rPr>
        <w:t>Аукцион проводится в соответствии с регламентом работы и инструкциями электронной площадки</w:t>
      </w:r>
      <w:r w:rsidR="00EE5C85" w:rsidRPr="00F676CD">
        <w:rPr>
          <w:sz w:val="24"/>
          <w:szCs w:val="24"/>
        </w:rPr>
        <w:t xml:space="preserve"> </w:t>
      </w:r>
      <w:r w:rsidR="009F0457" w:rsidRPr="00F676CD">
        <w:rPr>
          <w:sz w:val="24"/>
          <w:szCs w:val="24"/>
        </w:rPr>
        <w:t>с помощью ее программных средств. Он проводится в день и время, которые указаны в документации об аукционе.</w:t>
      </w:r>
    </w:p>
    <w:p w:rsidR="00E42EE0" w:rsidRPr="00F676CD" w:rsidRDefault="00E42EE0" w:rsidP="0009720A">
      <w:pPr>
        <w:adjustRightInd w:val="0"/>
        <w:spacing w:before="120"/>
        <w:ind w:firstLine="426"/>
        <w:jc w:val="both"/>
        <w:rPr>
          <w:sz w:val="24"/>
          <w:szCs w:val="24"/>
        </w:rPr>
      </w:pPr>
      <w:r w:rsidRPr="00F676CD">
        <w:rPr>
          <w:sz w:val="24"/>
          <w:szCs w:val="24"/>
        </w:rPr>
        <w:t>3.6.</w:t>
      </w:r>
      <w:r w:rsidR="009F0457" w:rsidRPr="00F676CD">
        <w:rPr>
          <w:sz w:val="24"/>
          <w:szCs w:val="24"/>
        </w:rPr>
        <w:t>3</w:t>
      </w:r>
      <w:r w:rsidRPr="00F676CD">
        <w:rPr>
          <w:sz w:val="24"/>
          <w:szCs w:val="24"/>
        </w:rPr>
        <w:t>.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3D55F5" w:rsidRPr="00F676CD" w:rsidRDefault="00E42EE0" w:rsidP="003D55F5">
      <w:pPr>
        <w:adjustRightInd w:val="0"/>
        <w:spacing w:before="120"/>
        <w:ind w:firstLine="426"/>
        <w:jc w:val="both"/>
        <w:rPr>
          <w:sz w:val="24"/>
          <w:szCs w:val="24"/>
        </w:rPr>
      </w:pPr>
      <w:r w:rsidRPr="00F676CD">
        <w:rPr>
          <w:sz w:val="24"/>
          <w:szCs w:val="24"/>
        </w:rPr>
        <w:t>3.6.</w:t>
      </w:r>
      <w:r w:rsidR="009F0457" w:rsidRPr="00F676CD">
        <w:rPr>
          <w:sz w:val="24"/>
          <w:szCs w:val="24"/>
        </w:rPr>
        <w:t>4</w:t>
      </w:r>
      <w:r w:rsidRPr="00F676CD">
        <w:rPr>
          <w:sz w:val="24"/>
          <w:szCs w:val="24"/>
        </w:rPr>
        <w:t xml:space="preserve">. </w:t>
      </w:r>
      <w:r w:rsidR="003D55F5" w:rsidRPr="00F676CD">
        <w:rPr>
          <w:sz w:val="24"/>
          <w:szCs w:val="24"/>
        </w:rPr>
        <w:t>Электронный аукцион проводится путем снижения начальной (максимальной) цены договора, указанной в извещении о проведении такого аукциона, в следующем порядке:</w:t>
      </w:r>
    </w:p>
    <w:p w:rsidR="003D55F5" w:rsidRPr="00F676CD" w:rsidRDefault="003D55F5" w:rsidP="003D55F5">
      <w:pPr>
        <w:adjustRightInd w:val="0"/>
        <w:spacing w:before="120"/>
        <w:ind w:firstLine="426"/>
        <w:jc w:val="both"/>
        <w:rPr>
          <w:sz w:val="24"/>
          <w:szCs w:val="24"/>
        </w:rPr>
      </w:pPr>
      <w:r w:rsidRPr="00F676CD">
        <w:rPr>
          <w:sz w:val="24"/>
          <w:szCs w:val="24"/>
        </w:rPr>
        <w:t>1)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 но не менее чем сто рублей;</w:t>
      </w:r>
    </w:p>
    <w:p w:rsidR="003D55F5" w:rsidRPr="00F676CD" w:rsidRDefault="003D55F5" w:rsidP="003D55F5">
      <w:pPr>
        <w:adjustRightInd w:val="0"/>
        <w:spacing w:before="120"/>
        <w:ind w:firstLine="426"/>
        <w:jc w:val="both"/>
        <w:rPr>
          <w:sz w:val="24"/>
          <w:szCs w:val="24"/>
        </w:rPr>
      </w:pPr>
      <w:r w:rsidRPr="00F676CD">
        <w:rPr>
          <w:sz w:val="24"/>
          <w:szCs w:val="24"/>
        </w:rPr>
        <w:t>2) участники электронного аукциона подают предложения о цене договора, предусматривающие снижение текущего минимального предложения о цене контракта на величину в пределах "шага аукциона";</w:t>
      </w:r>
    </w:p>
    <w:p w:rsidR="00E42EE0" w:rsidRPr="00F676CD" w:rsidRDefault="003D55F5" w:rsidP="003D55F5">
      <w:pPr>
        <w:adjustRightInd w:val="0"/>
        <w:spacing w:before="120"/>
        <w:ind w:firstLine="426"/>
        <w:jc w:val="both"/>
        <w:rPr>
          <w:sz w:val="24"/>
          <w:szCs w:val="24"/>
        </w:rPr>
      </w:pPr>
      <w:r w:rsidRPr="00F676CD">
        <w:rPr>
          <w:sz w:val="24"/>
          <w:szCs w:val="24"/>
        </w:rPr>
        <w:t>3)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3.6.5 настоящего Положения.</w:t>
      </w:r>
    </w:p>
    <w:p w:rsidR="009F0457" w:rsidRPr="00F676CD" w:rsidRDefault="00E42EE0" w:rsidP="0009720A">
      <w:pPr>
        <w:adjustRightInd w:val="0"/>
        <w:spacing w:before="120"/>
        <w:ind w:firstLine="426"/>
        <w:jc w:val="both"/>
        <w:rPr>
          <w:sz w:val="24"/>
          <w:szCs w:val="24"/>
        </w:rPr>
      </w:pPr>
      <w:r w:rsidRPr="00F676CD">
        <w:rPr>
          <w:sz w:val="24"/>
          <w:szCs w:val="24"/>
        </w:rPr>
        <w:t>3.6.</w:t>
      </w:r>
      <w:r w:rsidR="009F0457" w:rsidRPr="00F676CD">
        <w:rPr>
          <w:sz w:val="24"/>
          <w:szCs w:val="24"/>
        </w:rPr>
        <w:t>5</w:t>
      </w:r>
      <w:r w:rsidRPr="00F676CD">
        <w:rPr>
          <w:sz w:val="24"/>
          <w:szCs w:val="24"/>
        </w:rPr>
        <w:t>.</w:t>
      </w:r>
      <w:r w:rsidR="009F0457" w:rsidRPr="00F676CD">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F0457" w:rsidRPr="00F676CD" w:rsidRDefault="009F0457" w:rsidP="0009720A">
      <w:pPr>
        <w:adjustRightInd w:val="0"/>
        <w:spacing w:before="120"/>
        <w:ind w:firstLine="426"/>
        <w:jc w:val="both"/>
        <w:rPr>
          <w:sz w:val="24"/>
          <w:szCs w:val="24"/>
        </w:rPr>
      </w:pPr>
      <w:r w:rsidRPr="00F676CD">
        <w:rPr>
          <w:sz w:val="24"/>
          <w:szCs w:val="24"/>
        </w:rPr>
        <w:t>Участники подают предложения о цене договора с учетом следующих требований:</w:t>
      </w:r>
    </w:p>
    <w:p w:rsidR="009F0457" w:rsidRPr="00F676CD" w:rsidRDefault="009F0457" w:rsidP="0009720A">
      <w:pPr>
        <w:adjustRightInd w:val="0"/>
        <w:spacing w:before="120"/>
        <w:ind w:firstLine="426"/>
        <w:jc w:val="both"/>
        <w:rPr>
          <w:sz w:val="24"/>
          <w:szCs w:val="24"/>
        </w:rPr>
      </w:pPr>
      <w:r w:rsidRPr="00F676CD">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F676CD" w:rsidRDefault="009F0457" w:rsidP="0009720A">
      <w:pPr>
        <w:adjustRightInd w:val="0"/>
        <w:spacing w:before="120"/>
        <w:ind w:firstLine="426"/>
        <w:jc w:val="both"/>
        <w:rPr>
          <w:sz w:val="24"/>
          <w:szCs w:val="24"/>
        </w:rPr>
      </w:pPr>
      <w:r w:rsidRPr="00F676CD">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F0457" w:rsidRPr="00F676CD" w:rsidRDefault="009F0457" w:rsidP="0009720A">
      <w:pPr>
        <w:adjustRightInd w:val="0"/>
        <w:spacing w:before="120"/>
        <w:ind w:firstLine="426"/>
        <w:jc w:val="both"/>
        <w:rPr>
          <w:sz w:val="24"/>
          <w:szCs w:val="24"/>
        </w:rPr>
      </w:pPr>
      <w:r w:rsidRPr="00F676CD">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F676CD" w:rsidRDefault="009F0457" w:rsidP="0009720A">
      <w:pPr>
        <w:adjustRightInd w:val="0"/>
        <w:spacing w:before="120"/>
        <w:ind w:firstLine="426"/>
        <w:jc w:val="both"/>
        <w:rPr>
          <w:sz w:val="24"/>
          <w:szCs w:val="24"/>
        </w:rPr>
      </w:pPr>
      <w:bookmarkStart w:id="74" w:name="Par821"/>
      <w:bookmarkEnd w:id="74"/>
      <w:r w:rsidRPr="00F676CD">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003D7E" w:rsidRPr="00F676CD" w:rsidRDefault="00003D7E" w:rsidP="0009720A">
      <w:pPr>
        <w:adjustRightInd w:val="0"/>
        <w:spacing w:before="120"/>
        <w:ind w:firstLine="426"/>
        <w:jc w:val="both"/>
        <w:rPr>
          <w:sz w:val="24"/>
          <w:szCs w:val="24"/>
        </w:rPr>
      </w:pPr>
      <w:r w:rsidRPr="00F676CD">
        <w:rPr>
          <w:sz w:val="24"/>
          <w:szCs w:val="24"/>
        </w:rPr>
        <w:t>3.6.7.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E42EE0" w:rsidRPr="00F676CD" w:rsidRDefault="00E42EE0" w:rsidP="0009720A">
      <w:pPr>
        <w:adjustRightInd w:val="0"/>
        <w:spacing w:before="120"/>
        <w:ind w:firstLine="426"/>
        <w:jc w:val="both"/>
        <w:rPr>
          <w:sz w:val="24"/>
          <w:szCs w:val="24"/>
        </w:rPr>
      </w:pPr>
      <w:r w:rsidRPr="00F676CD">
        <w:rPr>
          <w:sz w:val="24"/>
          <w:szCs w:val="24"/>
        </w:rPr>
        <w:t>3.6.</w:t>
      </w:r>
      <w:r w:rsidR="00003D7E" w:rsidRPr="00F676CD">
        <w:rPr>
          <w:sz w:val="24"/>
          <w:szCs w:val="24"/>
        </w:rPr>
        <w:t>8</w:t>
      </w:r>
      <w:r w:rsidRPr="00F676CD">
        <w:rPr>
          <w:sz w:val="24"/>
          <w:szCs w:val="24"/>
        </w:rPr>
        <w:t>.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F676CD" w:rsidRDefault="00E42EE0" w:rsidP="0009720A">
      <w:pPr>
        <w:adjustRightInd w:val="0"/>
        <w:spacing w:before="120"/>
        <w:ind w:firstLine="426"/>
        <w:jc w:val="both"/>
        <w:rPr>
          <w:sz w:val="24"/>
          <w:szCs w:val="24"/>
        </w:rPr>
      </w:pPr>
      <w:r w:rsidRPr="00F676CD">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F676CD" w:rsidRDefault="00E42EE0" w:rsidP="0009720A">
      <w:pPr>
        <w:adjustRightInd w:val="0"/>
        <w:spacing w:before="120"/>
        <w:ind w:firstLine="426"/>
        <w:jc w:val="both"/>
        <w:rPr>
          <w:sz w:val="24"/>
          <w:szCs w:val="24"/>
        </w:rPr>
      </w:pPr>
      <w:r w:rsidRPr="00F676CD">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A6BD8" w:rsidRPr="00F676CD" w:rsidRDefault="00E42EE0" w:rsidP="00EA6BD8">
      <w:pPr>
        <w:adjustRightInd w:val="0"/>
        <w:spacing w:before="120"/>
        <w:ind w:firstLine="426"/>
        <w:jc w:val="both"/>
        <w:rPr>
          <w:sz w:val="24"/>
          <w:szCs w:val="24"/>
        </w:rPr>
      </w:pPr>
      <w:r w:rsidRPr="00F676CD">
        <w:rPr>
          <w:sz w:val="24"/>
          <w:szCs w:val="24"/>
        </w:rPr>
        <w:lastRenderedPageBreak/>
        <w:t>3.6.</w:t>
      </w:r>
      <w:r w:rsidR="00003D7E" w:rsidRPr="00F676CD">
        <w:rPr>
          <w:sz w:val="24"/>
          <w:szCs w:val="24"/>
        </w:rPr>
        <w:t>9</w:t>
      </w:r>
      <w:r w:rsidRPr="00F676CD">
        <w:rPr>
          <w:sz w:val="24"/>
          <w:szCs w:val="24"/>
        </w:rPr>
        <w:t xml:space="preserve">. </w:t>
      </w:r>
      <w:r w:rsidR="00EA6BD8" w:rsidRPr="00F676CD">
        <w:rPr>
          <w:sz w:val="24"/>
          <w:szCs w:val="24"/>
        </w:rPr>
        <w:t>Результаты аукционного торга оформляются протоколом проведения электронного аукциона, который размещается на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24C71" w:rsidRPr="00F676CD" w:rsidRDefault="00C24C71" w:rsidP="00EA6BD8">
      <w:pPr>
        <w:adjustRightInd w:val="0"/>
        <w:spacing w:before="120"/>
        <w:ind w:firstLine="426"/>
        <w:jc w:val="both"/>
        <w:rPr>
          <w:sz w:val="24"/>
          <w:szCs w:val="24"/>
        </w:rPr>
      </w:pPr>
      <w:r w:rsidRPr="00F676CD">
        <w:rPr>
          <w:sz w:val="24"/>
          <w:szCs w:val="24"/>
        </w:rPr>
        <w:t>3.6.10. В случае, если в течение десяти минут после начала проведения электронного аукциона ни один из его участников не подал предложение о цене договора в соответствии с п. 3.6.4 настоящего Положения, такой аукцион признается несостоявшимся.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C24C71" w:rsidRPr="00F676CD" w:rsidRDefault="00C24C71" w:rsidP="00EA6BD8">
      <w:pPr>
        <w:adjustRightInd w:val="0"/>
        <w:spacing w:before="120"/>
        <w:ind w:firstLine="426"/>
        <w:jc w:val="both"/>
        <w:rPr>
          <w:sz w:val="24"/>
          <w:szCs w:val="24"/>
        </w:rPr>
      </w:pPr>
    </w:p>
    <w:p w:rsidR="00C24C71" w:rsidRPr="00F676CD" w:rsidRDefault="00C24C71" w:rsidP="00C24C71">
      <w:pPr>
        <w:adjustRightInd w:val="0"/>
        <w:ind w:firstLine="426"/>
        <w:jc w:val="center"/>
        <w:rPr>
          <w:b/>
          <w:sz w:val="24"/>
          <w:szCs w:val="24"/>
        </w:rPr>
      </w:pPr>
      <w:r w:rsidRPr="00F676CD">
        <w:rPr>
          <w:b/>
          <w:sz w:val="24"/>
          <w:szCs w:val="24"/>
        </w:rPr>
        <w:t>3.7. Порядок рассмотрения вторых частей заявок</w:t>
      </w:r>
    </w:p>
    <w:p w:rsidR="00C24C71" w:rsidRPr="00F676CD" w:rsidRDefault="00045664" w:rsidP="00C24C71">
      <w:pPr>
        <w:adjustRightInd w:val="0"/>
        <w:ind w:firstLine="426"/>
        <w:jc w:val="center"/>
        <w:rPr>
          <w:b/>
          <w:sz w:val="24"/>
          <w:szCs w:val="24"/>
        </w:rPr>
      </w:pPr>
      <w:r w:rsidRPr="00F676CD">
        <w:rPr>
          <w:b/>
          <w:sz w:val="24"/>
          <w:szCs w:val="24"/>
        </w:rPr>
        <w:t>аукциона в электронной форме</w:t>
      </w:r>
    </w:p>
    <w:p w:rsidR="00C24C71" w:rsidRPr="00F676CD" w:rsidRDefault="00C24C71" w:rsidP="00C24C71">
      <w:pPr>
        <w:adjustRightInd w:val="0"/>
        <w:ind w:firstLine="426"/>
        <w:jc w:val="center"/>
        <w:rPr>
          <w:b/>
          <w:sz w:val="24"/>
          <w:szCs w:val="24"/>
        </w:rPr>
      </w:pPr>
    </w:p>
    <w:p w:rsidR="00C24C71" w:rsidRPr="00F676CD" w:rsidRDefault="00C24C71" w:rsidP="00C24C71">
      <w:pPr>
        <w:adjustRightInd w:val="0"/>
        <w:spacing w:before="220"/>
        <w:ind w:firstLine="567"/>
        <w:jc w:val="both"/>
        <w:rPr>
          <w:sz w:val="24"/>
          <w:szCs w:val="24"/>
        </w:rPr>
      </w:pPr>
      <w:r w:rsidRPr="00F676CD">
        <w:rPr>
          <w:sz w:val="24"/>
          <w:szCs w:val="24"/>
        </w:rPr>
        <w:t>3.7.1.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C24C71" w:rsidRPr="00F676CD" w:rsidRDefault="00C24C71" w:rsidP="00C24C71">
      <w:pPr>
        <w:adjustRightInd w:val="0"/>
        <w:spacing w:before="220"/>
        <w:ind w:firstLine="567"/>
        <w:jc w:val="both"/>
        <w:rPr>
          <w:sz w:val="24"/>
          <w:szCs w:val="24"/>
        </w:rPr>
      </w:pPr>
      <w:r w:rsidRPr="00F676CD">
        <w:rPr>
          <w:sz w:val="24"/>
          <w:szCs w:val="24"/>
        </w:rPr>
        <w:t>3.7.2.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24C71" w:rsidRPr="00F676CD" w:rsidRDefault="00C24C71" w:rsidP="00C24C71">
      <w:pPr>
        <w:adjustRightInd w:val="0"/>
        <w:spacing w:before="220"/>
        <w:ind w:firstLine="567"/>
        <w:jc w:val="both"/>
        <w:rPr>
          <w:sz w:val="24"/>
          <w:szCs w:val="24"/>
        </w:rPr>
      </w:pPr>
      <w:r w:rsidRPr="00F676CD">
        <w:rPr>
          <w:sz w:val="24"/>
          <w:szCs w:val="24"/>
        </w:rPr>
        <w:t>3.7.3. Общий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C24C71" w:rsidRPr="00F676CD" w:rsidRDefault="00C24C71" w:rsidP="00C24C71">
      <w:pPr>
        <w:adjustRightInd w:val="0"/>
        <w:spacing w:before="220"/>
        <w:ind w:firstLine="567"/>
        <w:jc w:val="both"/>
        <w:rPr>
          <w:sz w:val="24"/>
          <w:szCs w:val="24"/>
        </w:rPr>
      </w:pPr>
      <w:r w:rsidRPr="00F676CD">
        <w:rPr>
          <w:sz w:val="24"/>
          <w:szCs w:val="24"/>
        </w:rPr>
        <w:t>3.7.4. Заявка на участие в аукционе признается не соответствующей требованиям по основаниям, предусмотренным п. 1.10.1 настоящего Положения.</w:t>
      </w:r>
    </w:p>
    <w:p w:rsidR="00C24C71" w:rsidRPr="00F676CD" w:rsidRDefault="00C24C71" w:rsidP="00C97EE9">
      <w:pPr>
        <w:adjustRightInd w:val="0"/>
        <w:spacing w:before="220"/>
        <w:ind w:firstLine="567"/>
        <w:jc w:val="both"/>
        <w:rPr>
          <w:sz w:val="24"/>
          <w:szCs w:val="24"/>
        </w:rPr>
      </w:pPr>
      <w:r w:rsidRPr="00F676CD">
        <w:rPr>
          <w:sz w:val="24"/>
          <w:szCs w:val="24"/>
        </w:rPr>
        <w:t>3.7.5.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трех дней, следующего за датой подписания указанного протокола, размещаются заказчиком на электронной площадке и в ЕИС. Указанный протокол должен содержать информацию в соответствии с п. 1.7.4 настоящего Положения, об идентификационных номерах заявок на участие в таком аукционе, которые ранжированы в соответствии с п. 3.6.9 настоящего Положения и в отношении которых принято решение о соответствии требованиям, установленным документацией о таком аукционе, решение каждого члена комиссии в отношении каждой заявки на участие в таком аукционе о соответствии или о несоответствии заявок на участие в таком аукционе требованиям, установленным аукционной документацией и настоящего Положения.</w:t>
      </w:r>
    </w:p>
    <w:p w:rsidR="00C24C71" w:rsidRPr="00F676CD" w:rsidRDefault="00C24C71" w:rsidP="00C97EE9">
      <w:pPr>
        <w:adjustRightInd w:val="0"/>
        <w:spacing w:before="220"/>
        <w:ind w:firstLine="567"/>
        <w:jc w:val="both"/>
        <w:rPr>
          <w:sz w:val="24"/>
          <w:szCs w:val="24"/>
        </w:rPr>
      </w:pPr>
      <w:r w:rsidRPr="00F676CD">
        <w:rPr>
          <w:sz w:val="24"/>
          <w:szCs w:val="24"/>
        </w:rPr>
        <w:t>3.7.6. Любой участник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ЕИС.</w:t>
      </w:r>
    </w:p>
    <w:p w:rsidR="00C24C71" w:rsidRPr="00F676CD" w:rsidRDefault="00C24C71" w:rsidP="00C97EE9">
      <w:pPr>
        <w:adjustRightInd w:val="0"/>
        <w:spacing w:before="220"/>
        <w:ind w:firstLine="567"/>
        <w:jc w:val="both"/>
        <w:rPr>
          <w:sz w:val="24"/>
          <w:szCs w:val="24"/>
        </w:rPr>
      </w:pPr>
      <w:r w:rsidRPr="00F676CD">
        <w:rPr>
          <w:sz w:val="24"/>
          <w:szCs w:val="24"/>
        </w:rPr>
        <w:lastRenderedPageBreak/>
        <w:t>3.7.7.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и настоящим Положением, признается победителем такого аукциона.</w:t>
      </w:r>
    </w:p>
    <w:p w:rsidR="00C24C71" w:rsidRPr="00F676CD" w:rsidRDefault="00C24C71" w:rsidP="00C97EE9">
      <w:pPr>
        <w:adjustRightInd w:val="0"/>
        <w:spacing w:before="220"/>
        <w:ind w:firstLine="567"/>
        <w:jc w:val="both"/>
        <w:rPr>
          <w:sz w:val="24"/>
          <w:szCs w:val="24"/>
        </w:rPr>
      </w:pPr>
      <w:r w:rsidRPr="00F676CD">
        <w:rPr>
          <w:sz w:val="24"/>
          <w:szCs w:val="24"/>
        </w:rPr>
        <w:t>3.7.8.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C24C71" w:rsidRPr="00F676CD" w:rsidRDefault="00C24C71" w:rsidP="00C97EE9">
      <w:pPr>
        <w:adjustRightInd w:val="0"/>
        <w:spacing w:before="220"/>
        <w:ind w:firstLine="567"/>
        <w:jc w:val="both"/>
        <w:rPr>
          <w:sz w:val="24"/>
          <w:szCs w:val="24"/>
        </w:rPr>
      </w:pPr>
      <w:r w:rsidRPr="00F676CD">
        <w:rPr>
          <w:sz w:val="24"/>
          <w:szCs w:val="24"/>
        </w:rPr>
        <w:t>3.7.9.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w:t>
      </w:r>
      <w:r w:rsidR="00045664" w:rsidRPr="00F676CD">
        <w:rPr>
          <w:sz w:val="24"/>
          <w:szCs w:val="24"/>
        </w:rPr>
        <w:t>8</w:t>
      </w:r>
      <w:r w:rsidRPr="00F676CD">
        <w:rPr>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C24C71" w:rsidRPr="00F676CD" w:rsidRDefault="00C24C71" w:rsidP="00C97EE9">
      <w:pPr>
        <w:adjustRightInd w:val="0"/>
        <w:spacing w:before="220"/>
        <w:ind w:firstLine="567"/>
        <w:jc w:val="both"/>
        <w:rPr>
          <w:b/>
          <w:sz w:val="24"/>
          <w:szCs w:val="24"/>
        </w:rPr>
      </w:pPr>
      <w:r w:rsidRPr="00F676CD">
        <w:rPr>
          <w:sz w:val="24"/>
          <w:szCs w:val="24"/>
        </w:rPr>
        <w:t>3.7.</w:t>
      </w:r>
      <w:r w:rsidR="00045664" w:rsidRPr="00F676CD">
        <w:rPr>
          <w:sz w:val="24"/>
          <w:szCs w:val="24"/>
        </w:rPr>
        <w:t>10</w:t>
      </w:r>
      <w:r w:rsidRPr="00F676CD">
        <w:rPr>
          <w:sz w:val="24"/>
          <w:szCs w:val="24"/>
        </w:rPr>
        <w:t>. В случае, если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42EE0" w:rsidRPr="00F676CD" w:rsidRDefault="00E42EE0" w:rsidP="00C97EE9">
      <w:pPr>
        <w:adjustRightInd w:val="0"/>
        <w:spacing w:before="120"/>
        <w:ind w:firstLine="567"/>
        <w:jc w:val="both"/>
        <w:rPr>
          <w:sz w:val="24"/>
          <w:szCs w:val="24"/>
        </w:rPr>
      </w:pPr>
      <w:r w:rsidRPr="00F676CD">
        <w:rPr>
          <w:sz w:val="24"/>
          <w:szCs w:val="24"/>
        </w:rPr>
        <w:t>3.</w:t>
      </w:r>
      <w:r w:rsidR="00045664" w:rsidRPr="00F676CD">
        <w:rPr>
          <w:sz w:val="24"/>
          <w:szCs w:val="24"/>
        </w:rPr>
        <w:t>7</w:t>
      </w:r>
      <w:r w:rsidRPr="00F676CD">
        <w:rPr>
          <w:sz w:val="24"/>
          <w:szCs w:val="24"/>
        </w:rPr>
        <w:t>.1</w:t>
      </w:r>
      <w:r w:rsidR="00045664" w:rsidRPr="00F676CD">
        <w:rPr>
          <w:sz w:val="24"/>
          <w:szCs w:val="24"/>
        </w:rPr>
        <w:t>1</w:t>
      </w:r>
      <w:r w:rsidRPr="00F676CD">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F676CD" w:rsidRDefault="00E42EE0" w:rsidP="00C97EE9">
      <w:pPr>
        <w:adjustRightInd w:val="0"/>
        <w:ind w:firstLine="567"/>
        <w:jc w:val="both"/>
        <w:rPr>
          <w:sz w:val="24"/>
          <w:szCs w:val="24"/>
        </w:rPr>
      </w:pPr>
    </w:p>
    <w:p w:rsidR="00045664" w:rsidRPr="00F676CD" w:rsidRDefault="00045664" w:rsidP="00C97EE9">
      <w:pPr>
        <w:adjustRightInd w:val="0"/>
        <w:ind w:firstLine="567"/>
        <w:jc w:val="center"/>
        <w:rPr>
          <w:b/>
          <w:sz w:val="24"/>
          <w:szCs w:val="24"/>
        </w:rPr>
      </w:pPr>
      <w:r w:rsidRPr="00F676CD">
        <w:rPr>
          <w:b/>
          <w:sz w:val="24"/>
          <w:szCs w:val="24"/>
        </w:rPr>
        <w:t>3.8. Последствия признания аукциона в электронной форме несостоявшимся</w:t>
      </w:r>
    </w:p>
    <w:p w:rsidR="00045664" w:rsidRPr="00F676CD" w:rsidRDefault="00045664" w:rsidP="00C97EE9">
      <w:pPr>
        <w:adjustRightInd w:val="0"/>
        <w:ind w:firstLine="567"/>
        <w:jc w:val="center"/>
        <w:rPr>
          <w:sz w:val="24"/>
          <w:szCs w:val="24"/>
        </w:rPr>
      </w:pPr>
    </w:p>
    <w:p w:rsidR="00045664" w:rsidRPr="00F676CD" w:rsidRDefault="00045664" w:rsidP="00C97EE9">
      <w:pPr>
        <w:adjustRightInd w:val="0"/>
        <w:spacing w:before="120"/>
        <w:ind w:firstLine="567"/>
        <w:jc w:val="both"/>
        <w:rPr>
          <w:sz w:val="24"/>
          <w:szCs w:val="24"/>
        </w:rPr>
      </w:pPr>
      <w:r w:rsidRPr="00F676CD">
        <w:rPr>
          <w:sz w:val="24"/>
          <w:szCs w:val="24"/>
        </w:rPr>
        <w:t>3.8.1. Заказчик заключает договор с единственным поставщиком (подрядчиком, исполнителем) в случаях, если электронный аукцион признан не состоявшимся по основаниям, предусмотренным:</w:t>
      </w:r>
    </w:p>
    <w:p w:rsidR="00045664" w:rsidRPr="00F676CD" w:rsidRDefault="00C97EE9" w:rsidP="00C97EE9">
      <w:pPr>
        <w:adjustRightInd w:val="0"/>
        <w:spacing w:before="120"/>
        <w:ind w:firstLine="567"/>
        <w:jc w:val="both"/>
        <w:rPr>
          <w:sz w:val="24"/>
          <w:szCs w:val="24"/>
        </w:rPr>
      </w:pPr>
      <w:r w:rsidRPr="00F676CD">
        <w:rPr>
          <w:sz w:val="24"/>
          <w:szCs w:val="24"/>
        </w:rPr>
        <w:t xml:space="preserve">1) п. 3.4.12 </w:t>
      </w:r>
      <w:r w:rsidR="00045664" w:rsidRPr="00F676CD">
        <w:rPr>
          <w:sz w:val="24"/>
          <w:szCs w:val="24"/>
        </w:rPr>
        <w:t xml:space="preserve">настоящего Положения в связи с тем, что по окончании срока подачи заявок на участие в </w:t>
      </w:r>
      <w:r w:rsidR="003D55F5" w:rsidRPr="00F676CD">
        <w:rPr>
          <w:sz w:val="24"/>
          <w:szCs w:val="24"/>
        </w:rPr>
        <w:t>аукционе</w:t>
      </w:r>
      <w:r w:rsidR="00045664" w:rsidRPr="00F676CD">
        <w:rPr>
          <w:sz w:val="24"/>
          <w:szCs w:val="24"/>
        </w:rPr>
        <w:t xml:space="preserve"> подана только одна заявка, при этом обе части такой заявки признаны соответствующими требованиям законодательства РФ, аукционной документации и настоящего Положения;</w:t>
      </w:r>
    </w:p>
    <w:p w:rsidR="00045664" w:rsidRPr="00F676CD" w:rsidRDefault="00045664" w:rsidP="00C97EE9">
      <w:pPr>
        <w:adjustRightInd w:val="0"/>
        <w:spacing w:before="120"/>
        <w:ind w:firstLine="567"/>
        <w:jc w:val="both"/>
        <w:rPr>
          <w:sz w:val="24"/>
          <w:szCs w:val="24"/>
        </w:rPr>
      </w:pPr>
      <w:r w:rsidRPr="00F676CD">
        <w:rPr>
          <w:sz w:val="24"/>
          <w:szCs w:val="24"/>
        </w:rPr>
        <w:t>2) п. 3.5.5 настоящего Положения в связи с тем, что только один участник закупки, подавший заявку на участие в электронном аукционе, признан его участником и при этом вторая часть заявки такого участника соответствует всем требованиям установленным законодательством РФ, аукционной документацией и настоящим Положением;</w:t>
      </w:r>
    </w:p>
    <w:p w:rsidR="00045664" w:rsidRPr="00F676CD" w:rsidRDefault="00045664" w:rsidP="00C97EE9">
      <w:pPr>
        <w:adjustRightInd w:val="0"/>
        <w:spacing w:before="120"/>
        <w:ind w:firstLine="567"/>
        <w:jc w:val="both"/>
        <w:rPr>
          <w:sz w:val="24"/>
          <w:szCs w:val="24"/>
        </w:rPr>
      </w:pPr>
      <w:r w:rsidRPr="00F676CD">
        <w:rPr>
          <w:sz w:val="24"/>
          <w:szCs w:val="24"/>
        </w:rPr>
        <w:t>3) п. 3.7.</w:t>
      </w:r>
      <w:r w:rsidR="00C97EE9" w:rsidRPr="00F676CD">
        <w:rPr>
          <w:sz w:val="24"/>
          <w:szCs w:val="24"/>
        </w:rPr>
        <w:t>10</w:t>
      </w:r>
      <w:r w:rsidRPr="00F676CD">
        <w:rPr>
          <w:sz w:val="24"/>
          <w:szCs w:val="24"/>
        </w:rPr>
        <w:t xml:space="preserve"> настоящего Положения в связи с тем, что по результатам рассмотрения вторых частей заявок на участие в электронном аукционе только одна вторая часть заявки соответствует всем требованиям установленным законодательством РФ, аукционной документацией и настоящим Положением;</w:t>
      </w:r>
    </w:p>
    <w:p w:rsidR="00045664" w:rsidRPr="00F676CD" w:rsidRDefault="00045664" w:rsidP="00C97EE9">
      <w:pPr>
        <w:adjustRightInd w:val="0"/>
        <w:spacing w:before="120"/>
        <w:ind w:firstLine="567"/>
        <w:jc w:val="both"/>
        <w:rPr>
          <w:sz w:val="24"/>
          <w:szCs w:val="24"/>
        </w:rPr>
      </w:pPr>
      <w:r w:rsidRPr="00F676CD">
        <w:rPr>
          <w:sz w:val="24"/>
          <w:szCs w:val="24"/>
        </w:rPr>
        <w:t>4) п. 3.6.</w:t>
      </w:r>
      <w:r w:rsidR="003D55F5" w:rsidRPr="00F676CD">
        <w:rPr>
          <w:sz w:val="24"/>
          <w:szCs w:val="24"/>
        </w:rPr>
        <w:t>10</w:t>
      </w:r>
      <w:r w:rsidRPr="00F676CD">
        <w:rPr>
          <w:sz w:val="24"/>
          <w:szCs w:val="24"/>
        </w:rPr>
        <w:t xml:space="preserve"> настоящего Положения в связи с тем, что в течение десяти минут после начала проведения электронного аукциона ни один из его участников не подал предложение о цене договора.</w:t>
      </w:r>
    </w:p>
    <w:p w:rsidR="00045664" w:rsidRPr="00F676CD" w:rsidRDefault="00045664" w:rsidP="00C97EE9">
      <w:pPr>
        <w:adjustRightInd w:val="0"/>
        <w:spacing w:before="120"/>
        <w:ind w:firstLine="567"/>
        <w:jc w:val="both"/>
        <w:rPr>
          <w:sz w:val="24"/>
          <w:szCs w:val="24"/>
        </w:rPr>
      </w:pPr>
      <w:r w:rsidRPr="00F676CD">
        <w:rPr>
          <w:sz w:val="24"/>
          <w:szCs w:val="24"/>
        </w:rPr>
        <w:t>3.8.2. В случаях, указанных в пп. 1 и 2 п. 3.8.1 настоящего Положения:</w:t>
      </w:r>
    </w:p>
    <w:p w:rsidR="00045664" w:rsidRPr="00F676CD" w:rsidRDefault="00045664" w:rsidP="00C97EE9">
      <w:pPr>
        <w:adjustRightInd w:val="0"/>
        <w:spacing w:before="120"/>
        <w:ind w:firstLine="567"/>
        <w:jc w:val="both"/>
        <w:rPr>
          <w:sz w:val="24"/>
          <w:szCs w:val="24"/>
        </w:rPr>
      </w:pPr>
      <w:r w:rsidRPr="00F676CD">
        <w:rPr>
          <w:sz w:val="24"/>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входящие в состав заявки;</w:t>
      </w:r>
    </w:p>
    <w:p w:rsidR="00045664" w:rsidRPr="00F676CD" w:rsidRDefault="00045664" w:rsidP="00C97EE9">
      <w:pPr>
        <w:adjustRightInd w:val="0"/>
        <w:spacing w:before="120"/>
        <w:ind w:firstLine="567"/>
        <w:jc w:val="both"/>
        <w:rPr>
          <w:sz w:val="24"/>
          <w:szCs w:val="24"/>
        </w:rPr>
      </w:pPr>
      <w:r w:rsidRPr="00F676CD">
        <w:rPr>
          <w:sz w:val="24"/>
          <w:szCs w:val="24"/>
        </w:rPr>
        <w:lastRenderedPageBreak/>
        <w:t>2) закупочная комиссия в течение двух рабочих дней с даты получения единственной заявки на участие в таком аукционе и документов, указанных в пп. 1 п. 3.8.2 настоящего Положения, рассматривает эту заявку и эти документы на предмет соответствия требованиям законодательства РФ, аукционной документации и настоящего Положения</w:t>
      </w:r>
      <w:r w:rsidR="00CC215B" w:rsidRPr="00F676CD">
        <w:rPr>
          <w:sz w:val="24"/>
          <w:szCs w:val="24"/>
        </w:rPr>
        <w:t>.</w:t>
      </w:r>
      <w:r w:rsidRPr="00F676CD">
        <w:rPr>
          <w:sz w:val="24"/>
          <w:szCs w:val="24"/>
        </w:rPr>
        <w:t xml:space="preserve"> </w:t>
      </w:r>
      <w:r w:rsidR="00CC215B"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не позднее чем через три дня со дня подписания таких протоколов.</w:t>
      </w:r>
      <w:r w:rsidRPr="00F676CD">
        <w:rPr>
          <w:sz w:val="24"/>
          <w:szCs w:val="24"/>
        </w:rPr>
        <w:t xml:space="preserve"> Указанный протокол должен содержать помимо сведений, установленных п. 1.7.4 настоящего Положения следующую информацию: </w:t>
      </w:r>
    </w:p>
    <w:p w:rsidR="00045664" w:rsidRPr="00F676CD" w:rsidRDefault="00045664" w:rsidP="00C97EE9">
      <w:pPr>
        <w:adjustRightInd w:val="0"/>
        <w:spacing w:before="120"/>
        <w:ind w:firstLine="567"/>
        <w:jc w:val="both"/>
        <w:rPr>
          <w:sz w:val="24"/>
          <w:szCs w:val="24"/>
        </w:rPr>
      </w:pPr>
      <w:r w:rsidRPr="00F676CD">
        <w:rPr>
          <w:sz w:val="24"/>
          <w:szCs w:val="24"/>
        </w:rPr>
        <w:t>а) дата подписания протокола;</w:t>
      </w:r>
    </w:p>
    <w:p w:rsidR="00045664" w:rsidRPr="00F676CD" w:rsidRDefault="00045664" w:rsidP="00C97EE9">
      <w:pPr>
        <w:adjustRightInd w:val="0"/>
        <w:spacing w:before="120"/>
        <w:ind w:firstLine="567"/>
        <w:jc w:val="both"/>
        <w:rPr>
          <w:sz w:val="24"/>
          <w:szCs w:val="24"/>
        </w:rPr>
      </w:pPr>
      <w:r w:rsidRPr="00F676CD">
        <w:rPr>
          <w:sz w:val="24"/>
          <w:szCs w:val="24"/>
        </w:rPr>
        <w:t>б) наименование предмета и номер электронного аукциона;</w:t>
      </w:r>
    </w:p>
    <w:p w:rsidR="00045664" w:rsidRPr="00F676CD" w:rsidRDefault="00045664" w:rsidP="00C97EE9">
      <w:pPr>
        <w:adjustRightInd w:val="0"/>
        <w:spacing w:before="120"/>
        <w:ind w:firstLine="567"/>
        <w:jc w:val="both"/>
        <w:rPr>
          <w:sz w:val="24"/>
          <w:szCs w:val="24"/>
        </w:rPr>
      </w:pPr>
      <w:r w:rsidRPr="00F676CD">
        <w:rPr>
          <w:sz w:val="24"/>
          <w:szCs w:val="24"/>
        </w:rPr>
        <w:t>в) фамилии, имена, отчества, должности членов закупочной комиссии;</w:t>
      </w:r>
    </w:p>
    <w:p w:rsidR="00045664" w:rsidRPr="00F676CD" w:rsidRDefault="00045664" w:rsidP="00C97EE9">
      <w:pPr>
        <w:adjustRightInd w:val="0"/>
        <w:spacing w:before="120"/>
        <w:ind w:firstLine="567"/>
        <w:jc w:val="both"/>
        <w:rPr>
          <w:sz w:val="24"/>
          <w:szCs w:val="24"/>
        </w:rPr>
      </w:pPr>
      <w:r w:rsidRPr="00F676CD">
        <w:rPr>
          <w:sz w:val="24"/>
          <w:szCs w:val="24"/>
        </w:rPr>
        <w:t>г) дата и время регистрации заявки;</w:t>
      </w:r>
    </w:p>
    <w:p w:rsidR="00045664" w:rsidRPr="00F676CD" w:rsidRDefault="00045664" w:rsidP="00C97EE9">
      <w:pPr>
        <w:adjustRightInd w:val="0"/>
        <w:spacing w:before="120"/>
        <w:ind w:firstLine="567"/>
        <w:jc w:val="both"/>
        <w:rPr>
          <w:sz w:val="24"/>
          <w:szCs w:val="24"/>
        </w:rPr>
      </w:pPr>
      <w:r w:rsidRPr="00F676CD">
        <w:rPr>
          <w:sz w:val="24"/>
          <w:szCs w:val="24"/>
        </w:rPr>
        <w:t>д) результат рассмотрения единственной заявки с обоснованием принятого решения;</w:t>
      </w:r>
    </w:p>
    <w:p w:rsidR="00045664" w:rsidRPr="00F676CD" w:rsidRDefault="00045664" w:rsidP="00C97EE9">
      <w:pPr>
        <w:adjustRightInd w:val="0"/>
        <w:spacing w:before="120"/>
        <w:ind w:firstLine="567"/>
        <w:jc w:val="both"/>
        <w:rPr>
          <w:sz w:val="24"/>
          <w:szCs w:val="24"/>
        </w:rPr>
      </w:pPr>
      <w:r w:rsidRPr="00F676CD">
        <w:rPr>
          <w:sz w:val="24"/>
          <w:szCs w:val="24"/>
        </w:rPr>
        <w:t>е) результат электронного аукциона;</w:t>
      </w:r>
    </w:p>
    <w:p w:rsidR="00045664" w:rsidRPr="00F676CD" w:rsidRDefault="00045664" w:rsidP="00C97EE9">
      <w:pPr>
        <w:adjustRightInd w:val="0"/>
        <w:spacing w:before="120"/>
        <w:ind w:firstLine="567"/>
        <w:jc w:val="both"/>
        <w:rPr>
          <w:sz w:val="24"/>
          <w:szCs w:val="24"/>
        </w:rPr>
      </w:pPr>
      <w:r w:rsidRPr="00F676CD">
        <w:rPr>
          <w:sz w:val="24"/>
          <w:szCs w:val="24"/>
        </w:rPr>
        <w:t>ж) иные сведения.</w:t>
      </w:r>
    </w:p>
    <w:p w:rsidR="00045664" w:rsidRPr="00F676CD" w:rsidRDefault="00045664" w:rsidP="00C97EE9">
      <w:pPr>
        <w:adjustRightInd w:val="0"/>
        <w:spacing w:before="120"/>
        <w:ind w:firstLine="567"/>
        <w:jc w:val="both"/>
        <w:rPr>
          <w:sz w:val="24"/>
          <w:szCs w:val="24"/>
        </w:rPr>
      </w:pPr>
      <w:r w:rsidRPr="00F676CD">
        <w:rPr>
          <w:sz w:val="24"/>
          <w:szCs w:val="24"/>
        </w:rPr>
        <w:t>3.8.3. В случае, указанном в пп. 4 п. 3.8.1 настоящего Положения:</w:t>
      </w:r>
    </w:p>
    <w:p w:rsidR="00045664" w:rsidRPr="00F676CD" w:rsidRDefault="00045664" w:rsidP="00C97EE9">
      <w:pPr>
        <w:adjustRightInd w:val="0"/>
        <w:spacing w:before="120"/>
        <w:ind w:firstLine="567"/>
        <w:jc w:val="both"/>
        <w:rPr>
          <w:sz w:val="24"/>
          <w:szCs w:val="24"/>
        </w:rPr>
      </w:pPr>
      <w:r w:rsidRPr="00F676CD">
        <w:rPr>
          <w:sz w:val="24"/>
          <w:szCs w:val="24"/>
        </w:rPr>
        <w:t>1) оператор электронной площадки в течение одного часа после размещения на электронной площадке протокола проведения электронного аукциона, обязан направить заказчику вторые части заявок на участие в таком аукционе, поданных его участниками, а также информацию и электронные документы участников такого аукциона;</w:t>
      </w:r>
    </w:p>
    <w:p w:rsidR="00045664" w:rsidRPr="00F676CD" w:rsidRDefault="00045664" w:rsidP="00C97EE9">
      <w:pPr>
        <w:adjustRightInd w:val="0"/>
        <w:spacing w:before="120"/>
        <w:ind w:firstLine="567"/>
        <w:jc w:val="both"/>
        <w:rPr>
          <w:sz w:val="24"/>
          <w:szCs w:val="24"/>
        </w:rPr>
      </w:pPr>
      <w:r w:rsidRPr="00F676CD">
        <w:rPr>
          <w:sz w:val="24"/>
          <w:szCs w:val="24"/>
        </w:rPr>
        <w:t>2) закупочная комиссия в течение двух рабочих дней с даты получения заказчиком вторых частей заявок на участие в таком аукционе его участников и документов, входящих в состав заявок, рассматривает вторые части этих заявок и указанные документы на предмет соответствия требованиям законодательства РФ, аукционной документации и настоящего Положения</w:t>
      </w:r>
      <w:r w:rsidR="00CC215B" w:rsidRPr="00F676CD">
        <w:rPr>
          <w:sz w:val="24"/>
          <w:szCs w:val="24"/>
        </w:rPr>
        <w:t>.</w:t>
      </w:r>
      <w:r w:rsidRPr="00F676CD">
        <w:rPr>
          <w:sz w:val="24"/>
          <w:szCs w:val="24"/>
        </w:rPr>
        <w:t xml:space="preserve"> </w:t>
      </w:r>
      <w:r w:rsidR="00CC215B"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не позднее чем через три дня со дня подписания таких протоколов.</w:t>
      </w:r>
      <w:r w:rsidRPr="00F676CD">
        <w:rPr>
          <w:sz w:val="24"/>
          <w:szCs w:val="24"/>
        </w:rPr>
        <w:t xml:space="preserve"> Указанный протокол должен содержать помимо сведений, установленных п. 1.7.4 настоящего Положения следующую информацию: </w:t>
      </w:r>
    </w:p>
    <w:p w:rsidR="00045664" w:rsidRPr="00F676CD" w:rsidRDefault="00045664" w:rsidP="00C97EE9">
      <w:pPr>
        <w:adjustRightInd w:val="0"/>
        <w:spacing w:before="120"/>
        <w:ind w:firstLine="567"/>
        <w:jc w:val="both"/>
        <w:rPr>
          <w:sz w:val="24"/>
          <w:szCs w:val="24"/>
        </w:rPr>
      </w:pPr>
      <w:r w:rsidRPr="00F676CD">
        <w:rPr>
          <w:sz w:val="24"/>
          <w:szCs w:val="24"/>
        </w:rPr>
        <w:t>а) дата подписания протокола;</w:t>
      </w:r>
    </w:p>
    <w:p w:rsidR="00045664" w:rsidRPr="00F676CD" w:rsidRDefault="00045664" w:rsidP="00C97EE9">
      <w:pPr>
        <w:adjustRightInd w:val="0"/>
        <w:spacing w:before="120"/>
        <w:ind w:firstLine="567"/>
        <w:jc w:val="both"/>
        <w:rPr>
          <w:sz w:val="24"/>
          <w:szCs w:val="24"/>
        </w:rPr>
      </w:pPr>
      <w:r w:rsidRPr="00F676CD">
        <w:rPr>
          <w:sz w:val="24"/>
          <w:szCs w:val="24"/>
        </w:rPr>
        <w:t>б) наименование предмета и номер электронного аукциона;</w:t>
      </w:r>
    </w:p>
    <w:p w:rsidR="00045664" w:rsidRPr="00F676CD" w:rsidRDefault="00045664" w:rsidP="00C97EE9">
      <w:pPr>
        <w:adjustRightInd w:val="0"/>
        <w:spacing w:before="120"/>
        <w:ind w:firstLine="567"/>
        <w:jc w:val="both"/>
        <w:rPr>
          <w:sz w:val="24"/>
          <w:szCs w:val="24"/>
        </w:rPr>
      </w:pPr>
      <w:r w:rsidRPr="00F676CD">
        <w:rPr>
          <w:sz w:val="24"/>
          <w:szCs w:val="24"/>
        </w:rPr>
        <w:t>в) фамилии, имена, отчества, должности членов закупочной комиссии;</w:t>
      </w:r>
    </w:p>
    <w:p w:rsidR="00045664" w:rsidRPr="00F676CD" w:rsidRDefault="00045664" w:rsidP="00C97EE9">
      <w:pPr>
        <w:adjustRightInd w:val="0"/>
        <w:spacing w:before="120"/>
        <w:ind w:firstLine="567"/>
        <w:jc w:val="both"/>
        <w:rPr>
          <w:sz w:val="24"/>
          <w:szCs w:val="24"/>
        </w:rPr>
      </w:pPr>
      <w:r w:rsidRPr="00F676CD">
        <w:rPr>
          <w:sz w:val="24"/>
          <w:szCs w:val="24"/>
        </w:rPr>
        <w:t>г) дата и время регистрации заявок;</w:t>
      </w:r>
    </w:p>
    <w:p w:rsidR="00045664" w:rsidRPr="00F676CD" w:rsidRDefault="00045664" w:rsidP="00C97EE9">
      <w:pPr>
        <w:adjustRightInd w:val="0"/>
        <w:spacing w:before="120"/>
        <w:ind w:firstLine="567"/>
        <w:jc w:val="both"/>
        <w:rPr>
          <w:sz w:val="24"/>
          <w:szCs w:val="24"/>
        </w:rPr>
      </w:pPr>
      <w:r w:rsidRPr="00F676CD">
        <w:rPr>
          <w:sz w:val="24"/>
          <w:szCs w:val="24"/>
        </w:rPr>
        <w:t>д) результат рассмотрения заявок с обоснованием принятого решения;</w:t>
      </w:r>
    </w:p>
    <w:p w:rsidR="00045664" w:rsidRPr="00F676CD" w:rsidRDefault="00045664" w:rsidP="00C97EE9">
      <w:pPr>
        <w:adjustRightInd w:val="0"/>
        <w:spacing w:before="120"/>
        <w:ind w:firstLine="567"/>
        <w:jc w:val="both"/>
        <w:rPr>
          <w:sz w:val="24"/>
          <w:szCs w:val="24"/>
        </w:rPr>
      </w:pPr>
      <w:r w:rsidRPr="00F676CD">
        <w:rPr>
          <w:sz w:val="24"/>
          <w:szCs w:val="24"/>
        </w:rPr>
        <w:t>е) результат электронного аукциона;</w:t>
      </w:r>
    </w:p>
    <w:p w:rsidR="00045664" w:rsidRPr="00F676CD" w:rsidRDefault="00045664" w:rsidP="00C97EE9">
      <w:pPr>
        <w:adjustRightInd w:val="0"/>
        <w:spacing w:before="120"/>
        <w:ind w:firstLine="567"/>
        <w:jc w:val="both"/>
        <w:rPr>
          <w:sz w:val="24"/>
          <w:szCs w:val="24"/>
        </w:rPr>
      </w:pPr>
      <w:r w:rsidRPr="00F676CD">
        <w:rPr>
          <w:sz w:val="24"/>
          <w:szCs w:val="24"/>
        </w:rPr>
        <w:t>ж) иные сведения;</w:t>
      </w:r>
    </w:p>
    <w:p w:rsidR="00045664" w:rsidRPr="00F676CD" w:rsidRDefault="00045664" w:rsidP="00C97EE9">
      <w:pPr>
        <w:adjustRightInd w:val="0"/>
        <w:spacing w:before="120"/>
        <w:ind w:firstLine="567"/>
        <w:jc w:val="both"/>
        <w:rPr>
          <w:sz w:val="24"/>
          <w:szCs w:val="24"/>
        </w:rPr>
      </w:pPr>
      <w:r w:rsidRPr="00F676CD">
        <w:rPr>
          <w:sz w:val="24"/>
          <w:szCs w:val="24"/>
        </w:rPr>
        <w:t>3) договор заключается по цене, не превышающей начальную (максимальную) цену договора, с участником закупки, заявка на участие в которой подана:</w:t>
      </w:r>
    </w:p>
    <w:p w:rsidR="00045664" w:rsidRPr="00F676CD" w:rsidRDefault="00045664" w:rsidP="00C97EE9">
      <w:pPr>
        <w:adjustRightInd w:val="0"/>
        <w:spacing w:before="120"/>
        <w:ind w:firstLine="567"/>
        <w:jc w:val="both"/>
        <w:rPr>
          <w:sz w:val="24"/>
          <w:szCs w:val="24"/>
        </w:rPr>
      </w:pPr>
      <w:r w:rsidRPr="00F676CD">
        <w:rPr>
          <w:sz w:val="24"/>
          <w:szCs w:val="24"/>
        </w:rPr>
        <w:t>а) ранее других заявок на участие в аукционе, если несколько участников и поданные ими заявки признаны соответствующими требованиям законодательства РФ, аукционной документации и настоящего Положения;</w:t>
      </w:r>
    </w:p>
    <w:p w:rsidR="00045664" w:rsidRPr="00F676CD" w:rsidRDefault="00045664" w:rsidP="00C97EE9">
      <w:pPr>
        <w:adjustRightInd w:val="0"/>
        <w:spacing w:before="120"/>
        <w:ind w:firstLine="567"/>
        <w:jc w:val="both"/>
        <w:rPr>
          <w:sz w:val="24"/>
          <w:szCs w:val="24"/>
        </w:rPr>
      </w:pPr>
      <w:r w:rsidRPr="00F676CD">
        <w:rPr>
          <w:sz w:val="24"/>
          <w:szCs w:val="24"/>
        </w:rPr>
        <w:t>б) единственным участником, если только один участник и поданная им заявка признаны соответствующими требованиям законодательства РФ, аукционной документации и настоящего Положения.</w:t>
      </w:r>
    </w:p>
    <w:p w:rsidR="00045664" w:rsidRPr="00F676CD" w:rsidRDefault="00045664" w:rsidP="00C97EE9">
      <w:pPr>
        <w:adjustRightInd w:val="0"/>
        <w:spacing w:before="120"/>
        <w:ind w:firstLine="567"/>
        <w:jc w:val="both"/>
        <w:rPr>
          <w:sz w:val="24"/>
          <w:szCs w:val="24"/>
        </w:rPr>
      </w:pPr>
      <w:r w:rsidRPr="00F676CD">
        <w:rPr>
          <w:sz w:val="24"/>
          <w:szCs w:val="24"/>
        </w:rPr>
        <w:lastRenderedPageBreak/>
        <w:t>3.8.4. Заказчик проводит процедуру закупки повторно, при этом может быть изменен способ закупки, в том числе осуществлена закупка у единственного поставщика, в случаях, если электронный аукцион признан не состоявшимся по основаниям, предусмотренным:</w:t>
      </w:r>
    </w:p>
    <w:p w:rsidR="00045664" w:rsidRPr="00F676CD" w:rsidRDefault="00045664" w:rsidP="00C97EE9">
      <w:pPr>
        <w:adjustRightInd w:val="0"/>
        <w:spacing w:before="120"/>
        <w:ind w:firstLine="567"/>
        <w:jc w:val="both"/>
        <w:rPr>
          <w:sz w:val="24"/>
          <w:szCs w:val="24"/>
        </w:rPr>
      </w:pPr>
      <w:r w:rsidRPr="00F676CD">
        <w:rPr>
          <w:sz w:val="24"/>
          <w:szCs w:val="24"/>
        </w:rPr>
        <w:t>1) п. 3.4.1</w:t>
      </w:r>
      <w:r w:rsidR="00A32911" w:rsidRPr="00F676CD">
        <w:rPr>
          <w:sz w:val="24"/>
          <w:szCs w:val="24"/>
        </w:rPr>
        <w:t>2</w:t>
      </w:r>
      <w:r w:rsidRPr="00F676CD">
        <w:rPr>
          <w:sz w:val="24"/>
          <w:szCs w:val="24"/>
        </w:rPr>
        <w:t xml:space="preserve"> настоящего Положения в связи с тем, что по окончании срока подачи заявок на участие в электронном аукционе не подано ни одной такой заявки;</w:t>
      </w:r>
    </w:p>
    <w:p w:rsidR="00045664" w:rsidRPr="00F676CD" w:rsidRDefault="00045664" w:rsidP="00C97EE9">
      <w:pPr>
        <w:adjustRightInd w:val="0"/>
        <w:spacing w:before="120"/>
        <w:ind w:firstLine="567"/>
        <w:jc w:val="both"/>
        <w:rPr>
          <w:sz w:val="24"/>
          <w:szCs w:val="24"/>
        </w:rPr>
      </w:pPr>
      <w:r w:rsidRPr="00F676CD">
        <w:rPr>
          <w:sz w:val="24"/>
          <w:szCs w:val="24"/>
        </w:rPr>
        <w:t>2) п. 3.5.5 настоящего Положения в связи с тем, что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w:t>
      </w:r>
    </w:p>
    <w:p w:rsidR="00045664" w:rsidRPr="00F676CD" w:rsidRDefault="00045664" w:rsidP="00C97EE9">
      <w:pPr>
        <w:adjustRightInd w:val="0"/>
        <w:spacing w:before="120"/>
        <w:ind w:firstLine="567"/>
        <w:jc w:val="both"/>
        <w:rPr>
          <w:sz w:val="24"/>
          <w:szCs w:val="24"/>
        </w:rPr>
      </w:pPr>
      <w:r w:rsidRPr="00F676CD">
        <w:rPr>
          <w:sz w:val="24"/>
          <w:szCs w:val="24"/>
        </w:rPr>
        <w:t>3) п. 3.7.</w:t>
      </w:r>
      <w:r w:rsidR="00A32911" w:rsidRPr="00F676CD">
        <w:rPr>
          <w:sz w:val="24"/>
          <w:szCs w:val="24"/>
        </w:rPr>
        <w:t>10</w:t>
      </w:r>
      <w:r w:rsidRPr="00F676CD">
        <w:rPr>
          <w:sz w:val="24"/>
          <w:szCs w:val="24"/>
        </w:rPr>
        <w:t xml:space="preserve"> настоящего Положения в связи с тем, что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w:t>
      </w:r>
    </w:p>
    <w:p w:rsidR="00045664" w:rsidRPr="00F676CD" w:rsidRDefault="00045664" w:rsidP="006D2FDE">
      <w:pPr>
        <w:adjustRightInd w:val="0"/>
        <w:spacing w:before="120"/>
        <w:ind w:firstLine="567"/>
        <w:jc w:val="both"/>
        <w:rPr>
          <w:sz w:val="24"/>
          <w:szCs w:val="24"/>
        </w:rPr>
      </w:pPr>
      <w:r w:rsidRPr="00F676CD">
        <w:rPr>
          <w:sz w:val="24"/>
          <w:szCs w:val="24"/>
        </w:rPr>
        <w:t>4) п. 1.11.7 настоящего Положения в связи с тем, что участник электронного аукциона, предложение которого о цене является следующим после предложения победителя, отказался от заключения договора.</w:t>
      </w:r>
    </w:p>
    <w:p w:rsidR="00045664" w:rsidRPr="00F676CD" w:rsidRDefault="00045664" w:rsidP="006D2FDE">
      <w:pPr>
        <w:adjustRightInd w:val="0"/>
        <w:ind w:firstLine="567"/>
        <w:jc w:val="center"/>
        <w:rPr>
          <w:sz w:val="24"/>
          <w:szCs w:val="24"/>
        </w:rPr>
      </w:pPr>
    </w:p>
    <w:p w:rsidR="00E42EE0" w:rsidRPr="00F676CD" w:rsidRDefault="00E42EE0" w:rsidP="006D2FDE">
      <w:pPr>
        <w:adjustRightInd w:val="0"/>
        <w:ind w:firstLine="567"/>
        <w:jc w:val="center"/>
        <w:outlineLvl w:val="0"/>
        <w:rPr>
          <w:b/>
          <w:sz w:val="24"/>
          <w:szCs w:val="24"/>
        </w:rPr>
      </w:pPr>
      <w:bookmarkStart w:id="75" w:name="Par509"/>
      <w:bookmarkEnd w:id="75"/>
      <w:r w:rsidRPr="00F676CD">
        <w:rPr>
          <w:b/>
          <w:sz w:val="24"/>
          <w:szCs w:val="24"/>
        </w:rPr>
        <w:t>4. Закупка путем проведения запроса предложений</w:t>
      </w:r>
    </w:p>
    <w:p w:rsidR="009F0457" w:rsidRPr="00F676CD" w:rsidRDefault="009F0457" w:rsidP="006D2FDE">
      <w:pPr>
        <w:adjustRightInd w:val="0"/>
        <w:ind w:firstLine="567"/>
        <w:jc w:val="center"/>
        <w:outlineLvl w:val="0"/>
        <w:rPr>
          <w:b/>
          <w:sz w:val="24"/>
          <w:szCs w:val="24"/>
        </w:rPr>
      </w:pPr>
      <w:r w:rsidRPr="00F676CD">
        <w:rPr>
          <w:b/>
          <w:sz w:val="24"/>
          <w:szCs w:val="24"/>
        </w:rPr>
        <w:t>в электронной форме</w:t>
      </w:r>
    </w:p>
    <w:p w:rsidR="00E42EE0" w:rsidRPr="00F676CD" w:rsidRDefault="00E42EE0" w:rsidP="006D2FDE">
      <w:pPr>
        <w:adjustRightInd w:val="0"/>
        <w:ind w:firstLine="567"/>
        <w:jc w:val="center"/>
        <w:outlineLvl w:val="0"/>
        <w:rPr>
          <w:sz w:val="24"/>
          <w:szCs w:val="24"/>
        </w:rPr>
      </w:pPr>
    </w:p>
    <w:p w:rsidR="00E42EE0" w:rsidRPr="00F676CD" w:rsidRDefault="00E42EE0" w:rsidP="006D2FDE">
      <w:pPr>
        <w:adjustRightInd w:val="0"/>
        <w:ind w:firstLine="567"/>
        <w:jc w:val="center"/>
        <w:outlineLvl w:val="0"/>
        <w:rPr>
          <w:b/>
          <w:sz w:val="24"/>
          <w:szCs w:val="24"/>
        </w:rPr>
      </w:pPr>
      <w:bookmarkStart w:id="76" w:name="Par840"/>
      <w:bookmarkEnd w:id="76"/>
      <w:r w:rsidRPr="00F676CD">
        <w:rPr>
          <w:b/>
          <w:sz w:val="24"/>
          <w:szCs w:val="24"/>
        </w:rPr>
        <w:t xml:space="preserve">4.1. </w:t>
      </w:r>
      <w:r w:rsidR="00DB4AD9" w:rsidRPr="00F676CD">
        <w:rPr>
          <w:b/>
          <w:sz w:val="24"/>
          <w:szCs w:val="24"/>
        </w:rPr>
        <w:t>З</w:t>
      </w:r>
      <w:r w:rsidRPr="00F676CD">
        <w:rPr>
          <w:b/>
          <w:sz w:val="24"/>
          <w:szCs w:val="24"/>
        </w:rPr>
        <w:t>апрос предложений</w:t>
      </w:r>
      <w:r w:rsidR="009F0457" w:rsidRPr="00F676CD">
        <w:rPr>
          <w:b/>
          <w:sz w:val="24"/>
          <w:szCs w:val="24"/>
        </w:rPr>
        <w:t xml:space="preserve"> в электронной форме</w:t>
      </w:r>
    </w:p>
    <w:p w:rsidR="00E42EE0" w:rsidRPr="00F676CD" w:rsidRDefault="00E42EE0" w:rsidP="006D2FDE">
      <w:pPr>
        <w:adjustRightInd w:val="0"/>
        <w:ind w:firstLine="567"/>
        <w:jc w:val="both"/>
        <w:rPr>
          <w:sz w:val="24"/>
          <w:szCs w:val="24"/>
        </w:rPr>
      </w:pPr>
    </w:p>
    <w:p w:rsidR="00E42EE0" w:rsidRPr="00F676CD" w:rsidRDefault="00E42EE0" w:rsidP="006D2FDE">
      <w:pPr>
        <w:adjustRightInd w:val="0"/>
        <w:spacing w:before="120"/>
        <w:ind w:firstLine="567"/>
        <w:jc w:val="both"/>
        <w:rPr>
          <w:sz w:val="24"/>
          <w:szCs w:val="24"/>
        </w:rPr>
      </w:pPr>
      <w:r w:rsidRPr="00F676CD">
        <w:rPr>
          <w:sz w:val="24"/>
          <w:szCs w:val="24"/>
        </w:rPr>
        <w:t xml:space="preserve">4.1.1. </w:t>
      </w:r>
      <w:r w:rsidR="009F0457" w:rsidRPr="00F676CD">
        <w:rPr>
          <w:sz w:val="24"/>
          <w:szCs w:val="24"/>
        </w:rPr>
        <w:t>З</w:t>
      </w:r>
      <w:r w:rsidRPr="00F676CD">
        <w:rPr>
          <w:sz w:val="24"/>
          <w:szCs w:val="24"/>
        </w:rPr>
        <w:t>апрос предложений</w:t>
      </w:r>
      <w:r w:rsidR="009F0457" w:rsidRPr="00F676CD">
        <w:rPr>
          <w:sz w:val="24"/>
          <w:szCs w:val="24"/>
        </w:rPr>
        <w:t xml:space="preserve"> в электронной форме</w:t>
      </w:r>
      <w:r w:rsidRPr="00F676CD">
        <w:rPr>
          <w:sz w:val="24"/>
          <w:szCs w:val="24"/>
        </w:rPr>
        <w:t xml:space="preserve"> (далее - запрос предложений) - открытая конкурентная процедура закупки.</w:t>
      </w:r>
    </w:p>
    <w:p w:rsidR="00E42EE0" w:rsidRPr="00F676CD" w:rsidRDefault="00E42EE0" w:rsidP="006D2FDE">
      <w:pPr>
        <w:adjustRightInd w:val="0"/>
        <w:spacing w:before="120"/>
        <w:ind w:firstLine="567"/>
        <w:jc w:val="both"/>
        <w:rPr>
          <w:sz w:val="24"/>
          <w:szCs w:val="24"/>
        </w:rPr>
      </w:pPr>
      <w:r w:rsidRPr="00F676CD">
        <w:rPr>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r w:rsidR="00CC215B" w:rsidRPr="00F676CD">
        <w:rPr>
          <w:sz w:val="24"/>
          <w:szCs w:val="24"/>
        </w:rPr>
        <w:t>.</w:t>
      </w:r>
    </w:p>
    <w:p w:rsidR="00E42EE0" w:rsidRPr="00F676CD" w:rsidRDefault="00E42EE0" w:rsidP="006D2FDE">
      <w:pPr>
        <w:adjustRightInd w:val="0"/>
        <w:spacing w:before="120"/>
        <w:ind w:firstLine="567"/>
        <w:jc w:val="both"/>
        <w:rPr>
          <w:sz w:val="24"/>
          <w:szCs w:val="24"/>
        </w:rPr>
      </w:pPr>
      <w:r w:rsidRPr="00F676CD">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F676CD" w:rsidRDefault="00E42EE0" w:rsidP="006D2FDE">
      <w:pPr>
        <w:adjustRightInd w:val="0"/>
        <w:spacing w:before="120"/>
        <w:ind w:firstLine="567"/>
        <w:jc w:val="both"/>
        <w:rPr>
          <w:sz w:val="24"/>
          <w:szCs w:val="24"/>
        </w:rPr>
      </w:pPr>
      <w:r w:rsidRPr="00F676CD">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F676CD" w:rsidRDefault="00E42EE0" w:rsidP="006D2FDE">
      <w:pPr>
        <w:adjustRightInd w:val="0"/>
        <w:spacing w:before="120"/>
        <w:ind w:firstLine="567"/>
        <w:jc w:val="both"/>
        <w:rPr>
          <w:sz w:val="24"/>
          <w:szCs w:val="24"/>
        </w:rPr>
      </w:pPr>
      <w:r w:rsidRPr="00F676CD">
        <w:rPr>
          <w:sz w:val="24"/>
          <w:szCs w:val="24"/>
        </w:rPr>
        <w:t>4.1.5. Заказчик размещает в ЕИС</w:t>
      </w:r>
      <w:r w:rsidR="009F0457" w:rsidRPr="00F676CD">
        <w:rPr>
          <w:sz w:val="24"/>
          <w:szCs w:val="24"/>
        </w:rPr>
        <w:t xml:space="preserve"> и на электронной площадке</w:t>
      </w:r>
      <w:r w:rsidRPr="00F676CD">
        <w:rPr>
          <w:sz w:val="24"/>
          <w:szCs w:val="24"/>
        </w:rPr>
        <w:t xml:space="preserve"> извещение и документацию о проведении запроса предложений</w:t>
      </w:r>
      <w:r w:rsidR="004C1168" w:rsidRPr="00F676CD">
        <w:rPr>
          <w:sz w:val="24"/>
          <w:szCs w:val="24"/>
        </w:rPr>
        <w:t xml:space="preserve"> не менее чем за семь</w:t>
      </w:r>
      <w:r w:rsidRPr="00F676CD">
        <w:rPr>
          <w:sz w:val="24"/>
          <w:szCs w:val="24"/>
        </w:rPr>
        <w:t xml:space="preserve"> рабочих дней до дня</w:t>
      </w:r>
      <w:r w:rsidR="004C1168" w:rsidRPr="00F676CD">
        <w:rPr>
          <w:sz w:val="24"/>
          <w:szCs w:val="24"/>
        </w:rPr>
        <w:t xml:space="preserve"> проведения такого запроса</w:t>
      </w:r>
      <w:r w:rsidRPr="00F676CD">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F676CD" w:rsidRDefault="00E42EE0" w:rsidP="00F873AC">
      <w:pPr>
        <w:adjustRightInd w:val="0"/>
        <w:spacing w:before="120"/>
        <w:ind w:firstLine="567"/>
        <w:jc w:val="both"/>
        <w:rPr>
          <w:sz w:val="24"/>
          <w:szCs w:val="24"/>
        </w:rPr>
      </w:pPr>
      <w:bookmarkStart w:id="77" w:name="Par850"/>
      <w:bookmarkEnd w:id="77"/>
      <w:r w:rsidRPr="00F676CD">
        <w:rPr>
          <w:sz w:val="24"/>
          <w:szCs w:val="24"/>
        </w:rPr>
        <w:t>4.1.6. Решение об отказе от проведения запроса предложений размещается в ЕИС</w:t>
      </w:r>
      <w:r w:rsidR="009F0457" w:rsidRPr="00F676CD">
        <w:rPr>
          <w:sz w:val="24"/>
          <w:szCs w:val="24"/>
        </w:rPr>
        <w:t xml:space="preserve"> и на электронной площадке</w:t>
      </w:r>
      <w:r w:rsidRPr="00F676CD">
        <w:rPr>
          <w:sz w:val="24"/>
          <w:szCs w:val="24"/>
        </w:rPr>
        <w:t xml:space="preserve"> в день принятия такого решения.</w:t>
      </w:r>
    </w:p>
    <w:p w:rsidR="00D478EA" w:rsidRPr="00F676CD" w:rsidRDefault="00D478EA" w:rsidP="00F873AC">
      <w:pPr>
        <w:adjustRightInd w:val="0"/>
        <w:ind w:firstLine="567"/>
        <w:jc w:val="center"/>
        <w:outlineLvl w:val="1"/>
        <w:rPr>
          <w:b/>
          <w:sz w:val="24"/>
          <w:szCs w:val="24"/>
        </w:rPr>
      </w:pPr>
      <w:bookmarkStart w:id="78" w:name="Par859"/>
      <w:bookmarkEnd w:id="78"/>
    </w:p>
    <w:p w:rsidR="00E42EE0" w:rsidRPr="00F676CD" w:rsidRDefault="00E42EE0" w:rsidP="00F873AC">
      <w:pPr>
        <w:adjustRightInd w:val="0"/>
        <w:ind w:firstLine="567"/>
        <w:jc w:val="center"/>
        <w:outlineLvl w:val="1"/>
        <w:rPr>
          <w:b/>
          <w:sz w:val="24"/>
          <w:szCs w:val="24"/>
        </w:rPr>
      </w:pPr>
      <w:r w:rsidRPr="00F676CD">
        <w:rPr>
          <w:b/>
          <w:sz w:val="24"/>
          <w:szCs w:val="24"/>
        </w:rPr>
        <w:t>4.2. Извещение о проведении запроса предложений</w:t>
      </w:r>
    </w:p>
    <w:p w:rsidR="009F0457" w:rsidRPr="00F676CD" w:rsidRDefault="009F0457" w:rsidP="00F873AC">
      <w:pPr>
        <w:adjustRightInd w:val="0"/>
        <w:ind w:firstLine="567"/>
        <w:jc w:val="center"/>
        <w:outlineLvl w:val="1"/>
        <w:rPr>
          <w:b/>
          <w:sz w:val="24"/>
          <w:szCs w:val="24"/>
        </w:rPr>
      </w:pPr>
      <w:r w:rsidRPr="00F676CD">
        <w:rPr>
          <w:b/>
          <w:sz w:val="24"/>
          <w:szCs w:val="24"/>
        </w:rPr>
        <w:t>в электронной форме</w:t>
      </w:r>
    </w:p>
    <w:p w:rsidR="00E42EE0" w:rsidRPr="00F676CD" w:rsidRDefault="00E42EE0" w:rsidP="00F873AC">
      <w:pPr>
        <w:adjustRightInd w:val="0"/>
        <w:ind w:firstLine="567"/>
        <w:jc w:val="both"/>
        <w:rPr>
          <w:b/>
          <w:sz w:val="24"/>
          <w:szCs w:val="24"/>
        </w:rPr>
      </w:pPr>
    </w:p>
    <w:p w:rsidR="00E42EE0" w:rsidRPr="00F676CD" w:rsidRDefault="00E42EE0" w:rsidP="00F873AC">
      <w:pPr>
        <w:adjustRightInd w:val="0"/>
        <w:spacing w:before="120"/>
        <w:ind w:firstLine="567"/>
        <w:jc w:val="both"/>
        <w:rPr>
          <w:sz w:val="24"/>
          <w:szCs w:val="24"/>
        </w:rPr>
      </w:pPr>
      <w:r w:rsidRPr="00F676CD">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F676CD" w:rsidRDefault="00E42EE0" w:rsidP="00F873AC">
      <w:pPr>
        <w:adjustRightInd w:val="0"/>
        <w:spacing w:before="120"/>
        <w:ind w:firstLine="567"/>
        <w:jc w:val="both"/>
        <w:rPr>
          <w:sz w:val="24"/>
          <w:szCs w:val="24"/>
        </w:rPr>
      </w:pPr>
      <w:r w:rsidRPr="00F676CD">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F676CD" w:rsidRDefault="00E42EE0" w:rsidP="00CC215B">
      <w:pPr>
        <w:adjustRightInd w:val="0"/>
        <w:spacing w:before="120"/>
        <w:ind w:firstLine="567"/>
        <w:jc w:val="both"/>
        <w:rPr>
          <w:sz w:val="24"/>
          <w:szCs w:val="24"/>
        </w:rPr>
      </w:pPr>
      <w:r w:rsidRPr="00F676CD">
        <w:rPr>
          <w:sz w:val="24"/>
          <w:szCs w:val="24"/>
        </w:rPr>
        <w:t xml:space="preserve">4.2.2. </w:t>
      </w:r>
      <w:r w:rsidR="00CC215B" w:rsidRPr="00F676C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w:t>
      </w:r>
      <w:r w:rsidR="00CC215B" w:rsidRPr="00F676CD">
        <w:rPr>
          <w:sz w:val="24"/>
          <w:szCs w:val="24"/>
        </w:rPr>
        <w:lastRenderedPageBreak/>
        <w:t>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42EE0" w:rsidRPr="00F676CD" w:rsidRDefault="00E42EE0" w:rsidP="00F873AC">
      <w:pPr>
        <w:adjustRightInd w:val="0"/>
        <w:ind w:firstLine="567"/>
        <w:jc w:val="both"/>
        <w:rPr>
          <w:sz w:val="24"/>
          <w:szCs w:val="24"/>
        </w:rPr>
      </w:pPr>
    </w:p>
    <w:p w:rsidR="00E42EE0" w:rsidRPr="00F676CD" w:rsidRDefault="00E42EE0" w:rsidP="00F873AC">
      <w:pPr>
        <w:adjustRightInd w:val="0"/>
        <w:ind w:firstLine="567"/>
        <w:jc w:val="center"/>
        <w:outlineLvl w:val="1"/>
        <w:rPr>
          <w:b/>
          <w:sz w:val="24"/>
          <w:szCs w:val="24"/>
        </w:rPr>
      </w:pPr>
      <w:bookmarkStart w:id="79" w:name="Par877"/>
      <w:bookmarkEnd w:id="79"/>
      <w:r w:rsidRPr="00F676CD">
        <w:rPr>
          <w:b/>
          <w:sz w:val="24"/>
          <w:szCs w:val="24"/>
        </w:rPr>
        <w:t>4.3. Документация о проведении запроса предложений</w:t>
      </w:r>
    </w:p>
    <w:p w:rsidR="009F0457" w:rsidRPr="00F676CD" w:rsidRDefault="009F0457" w:rsidP="00F873AC">
      <w:pPr>
        <w:adjustRightInd w:val="0"/>
        <w:ind w:firstLine="567"/>
        <w:jc w:val="center"/>
        <w:outlineLvl w:val="1"/>
        <w:rPr>
          <w:b/>
          <w:sz w:val="24"/>
          <w:szCs w:val="24"/>
        </w:rPr>
      </w:pPr>
      <w:r w:rsidRPr="00F676CD">
        <w:rPr>
          <w:b/>
          <w:sz w:val="24"/>
          <w:szCs w:val="24"/>
        </w:rPr>
        <w:t>в электронной форме</w:t>
      </w:r>
    </w:p>
    <w:p w:rsidR="00E42EE0" w:rsidRPr="00F676CD" w:rsidRDefault="00E42EE0" w:rsidP="00F873AC">
      <w:pPr>
        <w:adjustRightInd w:val="0"/>
        <w:ind w:firstLine="567"/>
        <w:jc w:val="both"/>
        <w:rPr>
          <w:sz w:val="24"/>
          <w:szCs w:val="24"/>
        </w:rPr>
      </w:pPr>
    </w:p>
    <w:p w:rsidR="00E42EE0" w:rsidRPr="00F676CD" w:rsidRDefault="00E42EE0" w:rsidP="00F873AC">
      <w:pPr>
        <w:adjustRightInd w:val="0"/>
        <w:spacing w:before="120"/>
        <w:ind w:firstLine="567"/>
        <w:jc w:val="both"/>
        <w:rPr>
          <w:sz w:val="24"/>
          <w:szCs w:val="24"/>
        </w:rPr>
      </w:pPr>
      <w:r w:rsidRPr="00F676CD">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F676CD" w:rsidRDefault="00E42EE0" w:rsidP="00F873AC">
      <w:pPr>
        <w:adjustRightInd w:val="0"/>
        <w:spacing w:before="120"/>
        <w:ind w:firstLine="567"/>
        <w:jc w:val="both"/>
        <w:rPr>
          <w:sz w:val="24"/>
          <w:szCs w:val="24"/>
        </w:rPr>
      </w:pPr>
      <w:r w:rsidRPr="00F676CD">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F676CD" w:rsidRDefault="00E42EE0" w:rsidP="00F873AC">
      <w:pPr>
        <w:adjustRightInd w:val="0"/>
        <w:spacing w:before="120"/>
        <w:ind w:firstLine="567"/>
        <w:jc w:val="both"/>
        <w:rPr>
          <w:sz w:val="24"/>
          <w:szCs w:val="24"/>
        </w:rPr>
      </w:pPr>
      <w:bookmarkStart w:id="80" w:name="Par882"/>
      <w:bookmarkEnd w:id="80"/>
      <w:r w:rsidRPr="00F676CD">
        <w:rPr>
          <w:sz w:val="24"/>
          <w:szCs w:val="24"/>
        </w:rPr>
        <w:t>4.3.3. Критериями оценки заявок на участие в запросе предложений могут быть:</w:t>
      </w:r>
    </w:p>
    <w:p w:rsidR="00E42EE0" w:rsidRPr="00F676CD" w:rsidRDefault="00E42EE0" w:rsidP="00F873AC">
      <w:pPr>
        <w:adjustRightInd w:val="0"/>
        <w:spacing w:before="120"/>
        <w:ind w:firstLine="567"/>
        <w:jc w:val="both"/>
        <w:rPr>
          <w:sz w:val="24"/>
          <w:szCs w:val="24"/>
        </w:rPr>
      </w:pPr>
      <w:r w:rsidRPr="00F676CD">
        <w:rPr>
          <w:sz w:val="24"/>
          <w:szCs w:val="24"/>
        </w:rPr>
        <w:t>1) цена;</w:t>
      </w:r>
    </w:p>
    <w:p w:rsidR="00E42EE0" w:rsidRPr="00F676CD" w:rsidRDefault="00E42EE0" w:rsidP="00F873AC">
      <w:pPr>
        <w:adjustRightInd w:val="0"/>
        <w:spacing w:before="120"/>
        <w:ind w:firstLine="567"/>
        <w:jc w:val="both"/>
        <w:rPr>
          <w:sz w:val="24"/>
          <w:szCs w:val="24"/>
        </w:rPr>
      </w:pPr>
      <w:r w:rsidRPr="00F676CD">
        <w:rPr>
          <w:sz w:val="24"/>
          <w:szCs w:val="24"/>
        </w:rPr>
        <w:t>2) качественные и (или) функциональные характеристики (потребительские свойства) товара, качество работ, услуг;</w:t>
      </w:r>
    </w:p>
    <w:p w:rsidR="00E42EE0" w:rsidRPr="00F676CD" w:rsidRDefault="00E42EE0" w:rsidP="00F873AC">
      <w:pPr>
        <w:adjustRightInd w:val="0"/>
        <w:spacing w:before="120"/>
        <w:ind w:firstLine="567"/>
        <w:jc w:val="both"/>
        <w:rPr>
          <w:sz w:val="24"/>
          <w:szCs w:val="24"/>
        </w:rPr>
      </w:pPr>
      <w:r w:rsidRPr="00F676CD">
        <w:rPr>
          <w:sz w:val="24"/>
          <w:szCs w:val="24"/>
        </w:rPr>
        <w:t>3) расходы на эксплуатацию товара;</w:t>
      </w:r>
    </w:p>
    <w:p w:rsidR="00E42EE0" w:rsidRPr="00F676CD" w:rsidRDefault="00E42EE0" w:rsidP="00F873AC">
      <w:pPr>
        <w:adjustRightInd w:val="0"/>
        <w:spacing w:before="120"/>
        <w:ind w:firstLine="567"/>
        <w:jc w:val="both"/>
        <w:rPr>
          <w:sz w:val="24"/>
          <w:szCs w:val="24"/>
        </w:rPr>
      </w:pPr>
      <w:r w:rsidRPr="00F676CD">
        <w:rPr>
          <w:sz w:val="24"/>
          <w:szCs w:val="24"/>
        </w:rPr>
        <w:t>4) расходы на техническое обслуживание товара;</w:t>
      </w:r>
    </w:p>
    <w:p w:rsidR="00E42EE0" w:rsidRPr="00F676CD" w:rsidRDefault="00E42EE0" w:rsidP="00F873AC">
      <w:pPr>
        <w:adjustRightInd w:val="0"/>
        <w:spacing w:before="120"/>
        <w:ind w:firstLine="567"/>
        <w:jc w:val="both"/>
        <w:rPr>
          <w:sz w:val="24"/>
          <w:szCs w:val="24"/>
        </w:rPr>
      </w:pPr>
      <w:r w:rsidRPr="00F676CD">
        <w:rPr>
          <w:sz w:val="24"/>
          <w:szCs w:val="24"/>
        </w:rPr>
        <w:t>5) сроки (периоды) поставки товара, выполнения работ, оказания услуг;</w:t>
      </w:r>
    </w:p>
    <w:p w:rsidR="00E42EE0" w:rsidRPr="00F676CD" w:rsidRDefault="00E42EE0" w:rsidP="00F873AC">
      <w:pPr>
        <w:adjustRightInd w:val="0"/>
        <w:spacing w:before="120"/>
        <w:ind w:firstLine="567"/>
        <w:jc w:val="both"/>
        <w:rPr>
          <w:sz w:val="24"/>
          <w:szCs w:val="24"/>
        </w:rPr>
      </w:pPr>
      <w:r w:rsidRPr="00F676CD">
        <w:rPr>
          <w:sz w:val="24"/>
          <w:szCs w:val="24"/>
        </w:rPr>
        <w:t>6) срок, на который предоставляются гарантии качества товара, работ, услуг;</w:t>
      </w:r>
    </w:p>
    <w:p w:rsidR="00E42EE0" w:rsidRPr="00F676CD" w:rsidRDefault="00E42EE0" w:rsidP="00F873AC">
      <w:pPr>
        <w:adjustRightInd w:val="0"/>
        <w:spacing w:before="120"/>
        <w:ind w:firstLine="567"/>
        <w:jc w:val="both"/>
        <w:rPr>
          <w:sz w:val="24"/>
          <w:szCs w:val="24"/>
        </w:rPr>
      </w:pPr>
      <w:r w:rsidRPr="00F676CD">
        <w:rPr>
          <w:sz w:val="24"/>
          <w:szCs w:val="24"/>
        </w:rPr>
        <w:t>7) деловая репутация участника закупок;</w:t>
      </w:r>
    </w:p>
    <w:p w:rsidR="00E42EE0" w:rsidRPr="00F676CD" w:rsidRDefault="00E42EE0" w:rsidP="00F873AC">
      <w:pPr>
        <w:adjustRightInd w:val="0"/>
        <w:spacing w:before="120"/>
        <w:ind w:firstLine="567"/>
        <w:jc w:val="both"/>
        <w:rPr>
          <w:sz w:val="24"/>
          <w:szCs w:val="24"/>
        </w:rPr>
      </w:pPr>
      <w:r w:rsidRPr="00F676CD">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676CD" w:rsidRDefault="00E42EE0" w:rsidP="00F873AC">
      <w:pPr>
        <w:adjustRightInd w:val="0"/>
        <w:spacing w:before="120"/>
        <w:ind w:firstLine="567"/>
        <w:jc w:val="both"/>
        <w:rPr>
          <w:sz w:val="24"/>
          <w:szCs w:val="24"/>
        </w:rPr>
      </w:pPr>
      <w:r w:rsidRPr="00F676CD">
        <w:rPr>
          <w:sz w:val="24"/>
          <w:szCs w:val="24"/>
        </w:rPr>
        <w:t>9) квалификация участника закупки;</w:t>
      </w:r>
    </w:p>
    <w:p w:rsidR="00E42EE0" w:rsidRPr="00F676CD" w:rsidRDefault="00E42EE0" w:rsidP="00F873AC">
      <w:pPr>
        <w:adjustRightInd w:val="0"/>
        <w:spacing w:before="120"/>
        <w:ind w:firstLine="567"/>
        <w:jc w:val="both"/>
        <w:rPr>
          <w:sz w:val="24"/>
          <w:szCs w:val="24"/>
        </w:rPr>
      </w:pPr>
      <w:r w:rsidRPr="00F676CD">
        <w:rPr>
          <w:sz w:val="24"/>
          <w:szCs w:val="24"/>
        </w:rPr>
        <w:t>10) квалификация работников участника закупки.</w:t>
      </w:r>
    </w:p>
    <w:p w:rsidR="00E42EE0" w:rsidRPr="00F676CD" w:rsidRDefault="00E42EE0" w:rsidP="00F873AC">
      <w:pPr>
        <w:adjustRightInd w:val="0"/>
        <w:spacing w:before="120"/>
        <w:ind w:firstLine="567"/>
        <w:jc w:val="both"/>
        <w:rPr>
          <w:sz w:val="24"/>
          <w:szCs w:val="24"/>
        </w:rPr>
      </w:pPr>
      <w:r w:rsidRPr="00F676CD">
        <w:rPr>
          <w:sz w:val="24"/>
          <w:szCs w:val="24"/>
        </w:rPr>
        <w:t xml:space="preserve">Для каждого критерия оценки в документации </w:t>
      </w:r>
      <w:r w:rsidR="00CD54D2" w:rsidRPr="00F676CD">
        <w:rPr>
          <w:sz w:val="24"/>
          <w:szCs w:val="24"/>
        </w:rPr>
        <w:t>о проведении запроса предложений</w:t>
      </w:r>
      <w:r w:rsidR="00CD54D2" w:rsidRPr="00F676CD">
        <w:rPr>
          <w:rFonts w:ascii="Calibri" w:hAnsi="Calibri" w:cs="Calibri"/>
        </w:rPr>
        <w:t xml:space="preserve"> </w:t>
      </w:r>
      <w:r w:rsidRPr="00F676CD">
        <w:rPr>
          <w:sz w:val="24"/>
          <w:szCs w:val="24"/>
        </w:rPr>
        <w:t>устанавливается его значимость. Совокупная значимость критериев оценки должна составлять 100 процентов.</w:t>
      </w:r>
    </w:p>
    <w:p w:rsidR="00E42EE0" w:rsidRPr="00F676CD" w:rsidRDefault="00E42EE0" w:rsidP="00F873AC">
      <w:pPr>
        <w:adjustRightInd w:val="0"/>
        <w:spacing w:before="120"/>
        <w:ind w:firstLine="567"/>
        <w:jc w:val="both"/>
        <w:rPr>
          <w:sz w:val="24"/>
          <w:szCs w:val="24"/>
        </w:rPr>
      </w:pPr>
      <w:r w:rsidRPr="00F676CD">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F676CD" w:rsidRDefault="00E42EE0" w:rsidP="00F873AC">
      <w:pPr>
        <w:adjustRightInd w:val="0"/>
        <w:ind w:firstLine="567"/>
        <w:jc w:val="both"/>
        <w:rPr>
          <w:sz w:val="24"/>
          <w:szCs w:val="24"/>
        </w:rPr>
      </w:pPr>
      <w:r w:rsidRPr="00F676CD">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F676CD" w:rsidRDefault="00E42EE0" w:rsidP="00F873AC">
      <w:pPr>
        <w:adjustRightInd w:val="0"/>
        <w:ind w:firstLine="567"/>
        <w:jc w:val="both"/>
        <w:rPr>
          <w:sz w:val="24"/>
          <w:szCs w:val="24"/>
        </w:rPr>
      </w:pPr>
    </w:p>
    <w:p w:rsidR="00E42EE0" w:rsidRPr="00F676CD" w:rsidRDefault="00E42EE0" w:rsidP="00F873AC">
      <w:pPr>
        <w:adjustRightInd w:val="0"/>
        <w:ind w:firstLine="567"/>
        <w:jc w:val="center"/>
        <w:outlineLvl w:val="1"/>
        <w:rPr>
          <w:b/>
          <w:sz w:val="24"/>
          <w:szCs w:val="24"/>
        </w:rPr>
      </w:pPr>
      <w:bookmarkStart w:id="81" w:name="Par897"/>
      <w:bookmarkEnd w:id="81"/>
      <w:r w:rsidRPr="00F676CD">
        <w:rPr>
          <w:b/>
          <w:sz w:val="24"/>
          <w:szCs w:val="24"/>
        </w:rPr>
        <w:t>4.4. Порядок подачи заявок на участие в запросе предложений</w:t>
      </w:r>
    </w:p>
    <w:p w:rsidR="009F0457" w:rsidRPr="00F676CD" w:rsidRDefault="009F0457" w:rsidP="00F873AC">
      <w:pPr>
        <w:adjustRightInd w:val="0"/>
        <w:ind w:firstLine="567"/>
        <w:jc w:val="center"/>
        <w:outlineLvl w:val="1"/>
        <w:rPr>
          <w:b/>
          <w:sz w:val="24"/>
          <w:szCs w:val="24"/>
        </w:rPr>
      </w:pPr>
      <w:r w:rsidRPr="00F676CD">
        <w:rPr>
          <w:b/>
          <w:sz w:val="24"/>
          <w:szCs w:val="24"/>
        </w:rPr>
        <w:t>в электронной форме</w:t>
      </w:r>
    </w:p>
    <w:p w:rsidR="00E42EE0" w:rsidRPr="00F676CD" w:rsidRDefault="00E42EE0" w:rsidP="00F873AC">
      <w:pPr>
        <w:adjustRightInd w:val="0"/>
        <w:ind w:firstLine="567"/>
        <w:jc w:val="center"/>
        <w:outlineLvl w:val="1"/>
        <w:rPr>
          <w:sz w:val="24"/>
          <w:szCs w:val="24"/>
        </w:rPr>
      </w:pPr>
    </w:p>
    <w:p w:rsidR="004E174F" w:rsidRPr="00F676CD" w:rsidRDefault="00E42EE0" w:rsidP="00F873AC">
      <w:pPr>
        <w:adjustRightInd w:val="0"/>
        <w:ind w:firstLine="567"/>
        <w:jc w:val="both"/>
        <w:rPr>
          <w:sz w:val="24"/>
          <w:szCs w:val="24"/>
        </w:rPr>
      </w:pPr>
      <w:r w:rsidRPr="00F676CD">
        <w:rPr>
          <w:sz w:val="24"/>
          <w:szCs w:val="24"/>
        </w:rPr>
        <w:t xml:space="preserve">4.4.1. </w:t>
      </w:r>
      <w:r w:rsidR="009F0457" w:rsidRPr="00F676CD">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F676CD" w:rsidRDefault="009F0457" w:rsidP="00F873AC">
      <w:pPr>
        <w:adjustRightInd w:val="0"/>
        <w:spacing w:before="120"/>
        <w:ind w:firstLine="567"/>
        <w:jc w:val="both"/>
        <w:rPr>
          <w:sz w:val="24"/>
          <w:szCs w:val="24"/>
        </w:rPr>
      </w:pPr>
      <w:r w:rsidRPr="00F676CD">
        <w:rPr>
          <w:sz w:val="24"/>
          <w:szCs w:val="24"/>
        </w:rPr>
        <w:t>Заявку в электронной форме участник направляет оператору электронной площадки.</w:t>
      </w:r>
    </w:p>
    <w:p w:rsidR="00E42EE0" w:rsidRPr="00F676CD" w:rsidRDefault="00E42EE0" w:rsidP="00F873AC">
      <w:pPr>
        <w:adjustRightInd w:val="0"/>
        <w:spacing w:before="120"/>
        <w:ind w:firstLine="567"/>
        <w:jc w:val="both"/>
        <w:rPr>
          <w:sz w:val="24"/>
          <w:szCs w:val="24"/>
        </w:rPr>
      </w:pPr>
      <w:r w:rsidRPr="00F676CD">
        <w:rPr>
          <w:sz w:val="24"/>
          <w:szCs w:val="24"/>
        </w:rPr>
        <w:t>4.4.2. Заявка на участие в запросе предложений должна включать:</w:t>
      </w:r>
    </w:p>
    <w:p w:rsidR="00E42EE0" w:rsidRPr="00F676CD" w:rsidRDefault="00E42EE0" w:rsidP="00F873AC">
      <w:pPr>
        <w:adjustRightInd w:val="0"/>
        <w:spacing w:before="120"/>
        <w:ind w:firstLine="567"/>
        <w:jc w:val="both"/>
        <w:rPr>
          <w:sz w:val="24"/>
          <w:szCs w:val="24"/>
        </w:rPr>
      </w:pPr>
      <w:r w:rsidRPr="00F676CD">
        <w:rPr>
          <w:sz w:val="24"/>
          <w:szCs w:val="24"/>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F676CD" w:rsidRDefault="00E42EE0" w:rsidP="00F873AC">
      <w:pPr>
        <w:adjustRightInd w:val="0"/>
        <w:spacing w:before="120"/>
        <w:ind w:firstLine="567"/>
        <w:jc w:val="both"/>
        <w:rPr>
          <w:sz w:val="24"/>
          <w:szCs w:val="24"/>
        </w:rPr>
      </w:pPr>
      <w:r w:rsidRPr="00F676CD">
        <w:rPr>
          <w:sz w:val="24"/>
          <w:szCs w:val="24"/>
        </w:rPr>
        <w:t>2) копии учредительных документов (для юридических лиц);</w:t>
      </w:r>
    </w:p>
    <w:p w:rsidR="00E42EE0" w:rsidRPr="00F676CD" w:rsidRDefault="00E42EE0" w:rsidP="00F873AC">
      <w:pPr>
        <w:adjustRightInd w:val="0"/>
        <w:spacing w:before="120"/>
        <w:ind w:firstLine="567"/>
        <w:jc w:val="both"/>
        <w:rPr>
          <w:sz w:val="24"/>
          <w:szCs w:val="24"/>
        </w:rPr>
      </w:pPr>
      <w:r w:rsidRPr="00F676CD">
        <w:rPr>
          <w:sz w:val="24"/>
          <w:szCs w:val="24"/>
        </w:rPr>
        <w:t>3) копии документов, удостоверяющих личность (для физических лиц);</w:t>
      </w:r>
    </w:p>
    <w:p w:rsidR="00E42EE0" w:rsidRPr="00F676CD" w:rsidRDefault="00E42EE0" w:rsidP="00F873AC">
      <w:pPr>
        <w:adjustRightInd w:val="0"/>
        <w:spacing w:before="120"/>
        <w:ind w:firstLine="567"/>
        <w:jc w:val="both"/>
        <w:rPr>
          <w:sz w:val="24"/>
          <w:szCs w:val="24"/>
        </w:rPr>
      </w:pPr>
      <w:r w:rsidRPr="00F676CD">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F676CD">
        <w:rPr>
          <w:sz w:val="24"/>
          <w:szCs w:val="24"/>
        </w:rPr>
        <w:t>запроса предложений</w:t>
      </w:r>
      <w:r w:rsidRPr="00F676CD">
        <w:rPr>
          <w:sz w:val="24"/>
          <w:szCs w:val="24"/>
        </w:rPr>
        <w:t>, или нотариально заверенную копию такой выписки;</w:t>
      </w:r>
    </w:p>
    <w:p w:rsidR="00E42EE0" w:rsidRPr="00F676CD" w:rsidRDefault="00E42EE0" w:rsidP="00F873AC">
      <w:pPr>
        <w:adjustRightInd w:val="0"/>
        <w:spacing w:before="120"/>
        <w:ind w:firstLine="567"/>
        <w:jc w:val="both"/>
        <w:rPr>
          <w:sz w:val="24"/>
          <w:szCs w:val="24"/>
        </w:rPr>
      </w:pPr>
      <w:r w:rsidRPr="00F676CD">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CD54D2" w:rsidRPr="00F676CD">
        <w:rPr>
          <w:sz w:val="24"/>
          <w:szCs w:val="24"/>
        </w:rPr>
        <w:t xml:space="preserve"> извещения о проведении запроса предложений</w:t>
      </w:r>
      <w:r w:rsidRPr="00F676CD">
        <w:rPr>
          <w:sz w:val="24"/>
          <w:szCs w:val="24"/>
        </w:rPr>
        <w:t>;</w:t>
      </w:r>
    </w:p>
    <w:p w:rsidR="00E42EE0" w:rsidRPr="00F676CD" w:rsidRDefault="00E42EE0" w:rsidP="00F873AC">
      <w:pPr>
        <w:pStyle w:val="af7"/>
        <w:spacing w:before="120"/>
        <w:ind w:firstLine="567"/>
        <w:jc w:val="both"/>
        <w:rPr>
          <w:rFonts w:ascii="Times New Roman" w:hAnsi="Times New Roman"/>
          <w:sz w:val="24"/>
          <w:szCs w:val="24"/>
        </w:rPr>
      </w:pPr>
      <w:r w:rsidRPr="00F676CD">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D8554E" w:rsidRPr="00F676CD">
        <w:rPr>
          <w:rFonts w:ascii="Times New Roman" w:hAnsi="Times New Roman"/>
          <w:sz w:val="24"/>
          <w:szCs w:val="24"/>
        </w:rPr>
        <w:t>, либо доверенность в электронной форме в машиночитаемом виде</w:t>
      </w:r>
      <w:r w:rsidRPr="00F676CD">
        <w:rPr>
          <w:rFonts w:ascii="Times New Roman" w:hAnsi="Times New Roman"/>
          <w:sz w:val="24"/>
          <w:szCs w:val="24"/>
        </w:rPr>
        <w:t>;</w:t>
      </w:r>
    </w:p>
    <w:p w:rsidR="00E42EE0" w:rsidRPr="00F676CD" w:rsidRDefault="00E42EE0" w:rsidP="00F873AC">
      <w:pPr>
        <w:adjustRightInd w:val="0"/>
        <w:spacing w:before="120"/>
        <w:ind w:firstLine="567"/>
        <w:jc w:val="both"/>
        <w:rPr>
          <w:sz w:val="24"/>
          <w:szCs w:val="24"/>
        </w:rPr>
      </w:pPr>
      <w:r w:rsidRPr="00F676CD">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F676CD" w:rsidRDefault="00E42EE0" w:rsidP="00F873AC">
      <w:pPr>
        <w:adjustRightInd w:val="0"/>
        <w:spacing w:before="120"/>
        <w:ind w:firstLine="567"/>
        <w:jc w:val="both"/>
        <w:rPr>
          <w:sz w:val="24"/>
          <w:szCs w:val="24"/>
        </w:rPr>
      </w:pPr>
      <w:r w:rsidRPr="00F676CD">
        <w:rPr>
          <w:sz w:val="24"/>
          <w:szCs w:val="24"/>
        </w:rPr>
        <w:t xml:space="preserve">8) </w:t>
      </w:r>
      <w:r w:rsidR="00F873AC" w:rsidRPr="00F676CD">
        <w:rPr>
          <w:sz w:val="24"/>
          <w:szCs w:val="24"/>
        </w:rPr>
        <w:t>документ, декларирующий соответствие участников закупки требованиям, установленным п. 1.9.1 настоящего Положения</w:t>
      </w:r>
      <w:r w:rsidRPr="00F676CD">
        <w:rPr>
          <w:sz w:val="24"/>
          <w:szCs w:val="24"/>
        </w:rPr>
        <w:t>;</w:t>
      </w:r>
    </w:p>
    <w:p w:rsidR="00E42EE0" w:rsidRPr="00F676CD" w:rsidRDefault="00E42EE0" w:rsidP="00F873AC">
      <w:pPr>
        <w:adjustRightInd w:val="0"/>
        <w:spacing w:before="120"/>
        <w:ind w:firstLine="567"/>
        <w:jc w:val="both"/>
        <w:rPr>
          <w:sz w:val="24"/>
          <w:szCs w:val="24"/>
        </w:rPr>
      </w:pPr>
      <w:r w:rsidRPr="00F676CD">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r w:rsidR="00CC215B" w:rsidRPr="00F676CD">
        <w:rPr>
          <w:sz w:val="24"/>
          <w:szCs w:val="24"/>
        </w:rPr>
        <w:t>, в том числе:</w:t>
      </w:r>
    </w:p>
    <w:p w:rsidR="00CC215B" w:rsidRPr="00F676CD" w:rsidRDefault="00CC215B" w:rsidP="00CC215B">
      <w:pPr>
        <w:adjustRightInd w:val="0"/>
        <w:spacing w:before="120"/>
        <w:ind w:firstLine="426"/>
        <w:jc w:val="both"/>
        <w:rPr>
          <w:sz w:val="24"/>
          <w:szCs w:val="24"/>
        </w:rPr>
      </w:pPr>
      <w:r w:rsidRPr="00F676CD">
        <w:rPr>
          <w:sz w:val="24"/>
          <w:szCs w:val="24"/>
        </w:rPr>
        <w:t>1-1) при осуществлении закупки на поставку товара:</w:t>
      </w:r>
    </w:p>
    <w:p w:rsidR="00CC215B" w:rsidRPr="00F676CD" w:rsidRDefault="00CC215B" w:rsidP="00CC215B">
      <w:pPr>
        <w:adjustRightInd w:val="0"/>
        <w:spacing w:before="120"/>
        <w:ind w:firstLine="426"/>
        <w:jc w:val="both"/>
        <w:rPr>
          <w:sz w:val="24"/>
          <w:szCs w:val="24"/>
        </w:rPr>
      </w:pPr>
      <w:r w:rsidRPr="00F676CD">
        <w:rPr>
          <w:sz w:val="24"/>
          <w:szCs w:val="24"/>
        </w:rPr>
        <w:t>а) согласие участника процедуры закупки на поставку товара в случае:</w:t>
      </w:r>
    </w:p>
    <w:p w:rsidR="00CC215B" w:rsidRPr="00F676CD" w:rsidRDefault="00CC215B" w:rsidP="00CC215B">
      <w:pPr>
        <w:adjustRightInd w:val="0"/>
        <w:spacing w:before="120"/>
        <w:ind w:firstLine="426"/>
        <w:jc w:val="both"/>
        <w:rPr>
          <w:sz w:val="24"/>
          <w:szCs w:val="24"/>
        </w:rPr>
      </w:pPr>
      <w:r w:rsidRPr="00F676CD">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CC215B" w:rsidRPr="00F676CD" w:rsidRDefault="00CC215B" w:rsidP="00CC215B">
      <w:pPr>
        <w:adjustRightInd w:val="0"/>
        <w:spacing w:before="120"/>
        <w:ind w:firstLine="426"/>
        <w:jc w:val="both"/>
        <w:rPr>
          <w:sz w:val="24"/>
          <w:szCs w:val="24"/>
        </w:rPr>
      </w:pPr>
      <w:r w:rsidRPr="00F676CD">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CC215B" w:rsidRPr="00F676CD" w:rsidRDefault="00CC215B" w:rsidP="00CC215B">
      <w:pPr>
        <w:adjustRightInd w:val="0"/>
        <w:spacing w:before="120"/>
        <w:ind w:firstLine="426"/>
        <w:jc w:val="both"/>
        <w:rPr>
          <w:sz w:val="24"/>
          <w:szCs w:val="24"/>
        </w:rPr>
      </w:pPr>
      <w:r w:rsidRPr="00F676CD">
        <w:rPr>
          <w:sz w:val="24"/>
          <w:szCs w:val="24"/>
        </w:rPr>
        <w:lastRenderedPageBreak/>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CC215B" w:rsidRPr="00F676CD" w:rsidRDefault="00CC215B" w:rsidP="00CC215B">
      <w:pPr>
        <w:adjustRightInd w:val="0"/>
        <w:spacing w:before="120"/>
        <w:ind w:firstLine="426"/>
        <w:jc w:val="both"/>
        <w:rPr>
          <w:sz w:val="24"/>
          <w:szCs w:val="24"/>
        </w:rPr>
      </w:pPr>
      <w:r w:rsidRPr="00F676CD">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CC215B" w:rsidRPr="00F676CD" w:rsidRDefault="00CC215B" w:rsidP="00CC215B">
      <w:pPr>
        <w:adjustRightInd w:val="0"/>
        <w:spacing w:before="120"/>
        <w:ind w:firstLine="426"/>
        <w:jc w:val="both"/>
        <w:rPr>
          <w:sz w:val="24"/>
          <w:szCs w:val="24"/>
        </w:rPr>
      </w:pPr>
      <w:r w:rsidRPr="00F676CD">
        <w:rPr>
          <w:sz w:val="24"/>
          <w:szCs w:val="24"/>
        </w:rPr>
        <w:t>3-1) при осуществлении закупки на выполнение работ, оказание услуг для выполнения, оказания которых используется товар:</w:t>
      </w:r>
    </w:p>
    <w:p w:rsidR="00CC215B" w:rsidRPr="00F676CD" w:rsidRDefault="00CC215B" w:rsidP="00CC215B">
      <w:pPr>
        <w:adjustRightInd w:val="0"/>
        <w:spacing w:before="120"/>
        <w:ind w:firstLine="426"/>
        <w:jc w:val="both"/>
        <w:rPr>
          <w:sz w:val="24"/>
          <w:szCs w:val="24"/>
        </w:rPr>
      </w:pPr>
      <w:r w:rsidRPr="00F676CD">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CC215B" w:rsidRPr="00F676CD" w:rsidRDefault="00CC215B" w:rsidP="00CC215B">
      <w:pPr>
        <w:adjustRightInd w:val="0"/>
        <w:spacing w:before="120"/>
        <w:ind w:firstLine="567"/>
        <w:jc w:val="both"/>
        <w:rPr>
          <w:sz w:val="24"/>
          <w:szCs w:val="24"/>
        </w:rPr>
      </w:pPr>
      <w:r w:rsidRPr="00F676CD">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E42EE0" w:rsidRPr="00F676CD" w:rsidRDefault="00E42EE0" w:rsidP="00F873AC">
      <w:pPr>
        <w:adjustRightInd w:val="0"/>
        <w:spacing w:before="120"/>
        <w:ind w:firstLine="567"/>
        <w:jc w:val="both"/>
        <w:rPr>
          <w:sz w:val="24"/>
          <w:szCs w:val="24"/>
        </w:rPr>
      </w:pPr>
      <w:r w:rsidRPr="00F676CD">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F676CD" w:rsidRDefault="00E42EE0" w:rsidP="00F873AC">
      <w:pPr>
        <w:adjustRightInd w:val="0"/>
        <w:spacing w:before="120"/>
        <w:ind w:firstLine="567"/>
        <w:jc w:val="both"/>
        <w:rPr>
          <w:sz w:val="24"/>
          <w:szCs w:val="24"/>
        </w:rPr>
      </w:pPr>
      <w:r w:rsidRPr="00F676CD">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676CD" w:rsidRDefault="00E42EE0" w:rsidP="00F873AC">
      <w:pPr>
        <w:adjustRightInd w:val="0"/>
        <w:spacing w:before="120"/>
        <w:ind w:firstLine="567"/>
        <w:jc w:val="both"/>
        <w:rPr>
          <w:sz w:val="24"/>
          <w:szCs w:val="24"/>
        </w:rPr>
      </w:pPr>
      <w:r w:rsidRPr="00F676CD">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F676CD" w:rsidRDefault="00CC215B" w:rsidP="00F873AC">
      <w:pPr>
        <w:adjustRightInd w:val="0"/>
        <w:spacing w:before="120"/>
        <w:ind w:firstLine="567"/>
        <w:jc w:val="both"/>
        <w:rPr>
          <w:sz w:val="24"/>
          <w:szCs w:val="24"/>
        </w:rPr>
      </w:pPr>
      <w:r w:rsidRPr="00F676CD">
        <w:rPr>
          <w:sz w:val="24"/>
          <w:szCs w:val="24"/>
        </w:rPr>
        <w:t>13</w:t>
      </w:r>
      <w:r w:rsidR="00E42EE0" w:rsidRPr="00F676CD">
        <w:rPr>
          <w:sz w:val="24"/>
          <w:szCs w:val="24"/>
        </w:rPr>
        <w:t>) другие документы в соответствии с требованиями настоящего Положения и документации о проведении запроса предложений.</w:t>
      </w:r>
    </w:p>
    <w:p w:rsidR="00E42EE0" w:rsidRPr="00F676CD" w:rsidRDefault="00E42EE0" w:rsidP="00F873AC">
      <w:pPr>
        <w:adjustRightInd w:val="0"/>
        <w:spacing w:before="120"/>
        <w:ind w:firstLine="567"/>
        <w:jc w:val="both"/>
        <w:rPr>
          <w:sz w:val="24"/>
          <w:szCs w:val="24"/>
        </w:rPr>
      </w:pPr>
      <w:r w:rsidRPr="00F676CD">
        <w:rPr>
          <w:sz w:val="24"/>
          <w:szCs w:val="24"/>
        </w:rPr>
        <w:t>4.4.3. Заявка на участие в запросе предложений может содержать:</w:t>
      </w:r>
    </w:p>
    <w:p w:rsidR="00E42EE0" w:rsidRPr="00F676CD" w:rsidRDefault="00E42EE0" w:rsidP="00F873AC">
      <w:pPr>
        <w:adjustRightInd w:val="0"/>
        <w:spacing w:before="120"/>
        <w:ind w:firstLine="567"/>
        <w:jc w:val="both"/>
        <w:rPr>
          <w:sz w:val="24"/>
          <w:szCs w:val="24"/>
        </w:rPr>
      </w:pPr>
      <w:r w:rsidRPr="00F676CD">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F676CD" w:rsidRDefault="00E42EE0" w:rsidP="00F873AC">
      <w:pPr>
        <w:adjustRightInd w:val="0"/>
        <w:spacing w:before="120"/>
        <w:ind w:firstLine="567"/>
        <w:jc w:val="both"/>
        <w:rPr>
          <w:sz w:val="24"/>
          <w:szCs w:val="24"/>
        </w:rPr>
      </w:pPr>
      <w:r w:rsidRPr="00F676CD">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F676CD" w:rsidRDefault="00E42EE0" w:rsidP="00F873AC">
      <w:pPr>
        <w:adjustRightInd w:val="0"/>
        <w:spacing w:before="120"/>
        <w:ind w:firstLine="567"/>
        <w:jc w:val="both"/>
        <w:rPr>
          <w:sz w:val="24"/>
          <w:szCs w:val="24"/>
        </w:rPr>
      </w:pPr>
      <w:r w:rsidRPr="00F676CD">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F676CD" w:rsidRDefault="00E42EE0" w:rsidP="00F873AC">
      <w:pPr>
        <w:adjustRightInd w:val="0"/>
        <w:spacing w:before="120"/>
        <w:ind w:firstLine="567"/>
        <w:jc w:val="both"/>
        <w:rPr>
          <w:sz w:val="24"/>
          <w:szCs w:val="24"/>
        </w:rPr>
      </w:pPr>
      <w:r w:rsidRPr="00F676CD">
        <w:rPr>
          <w:sz w:val="24"/>
          <w:szCs w:val="24"/>
        </w:rPr>
        <w:t xml:space="preserve">4.4.4. </w:t>
      </w:r>
      <w:r w:rsidR="009F0457" w:rsidRPr="00F676CD">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F676CD" w:rsidRDefault="009F0457" w:rsidP="00F873AC">
      <w:pPr>
        <w:adjustRightInd w:val="0"/>
        <w:spacing w:before="120"/>
        <w:ind w:firstLine="567"/>
        <w:jc w:val="both"/>
        <w:rPr>
          <w:sz w:val="24"/>
          <w:szCs w:val="24"/>
        </w:rPr>
      </w:pPr>
      <w:r w:rsidRPr="00F676CD">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F676CD" w:rsidRDefault="00E42EE0" w:rsidP="00F873AC">
      <w:pPr>
        <w:adjustRightInd w:val="0"/>
        <w:ind w:firstLine="567"/>
        <w:jc w:val="center"/>
        <w:outlineLvl w:val="1"/>
        <w:rPr>
          <w:sz w:val="24"/>
          <w:szCs w:val="24"/>
        </w:rPr>
      </w:pPr>
    </w:p>
    <w:p w:rsidR="009F0457" w:rsidRPr="00F676CD" w:rsidRDefault="00E42EE0" w:rsidP="00F873AC">
      <w:pPr>
        <w:adjustRightInd w:val="0"/>
        <w:ind w:firstLine="567"/>
        <w:jc w:val="center"/>
        <w:outlineLvl w:val="1"/>
        <w:rPr>
          <w:b/>
          <w:sz w:val="24"/>
          <w:szCs w:val="24"/>
        </w:rPr>
      </w:pPr>
      <w:bookmarkStart w:id="82" w:name="Par937"/>
      <w:bookmarkEnd w:id="82"/>
      <w:r w:rsidRPr="00F676CD">
        <w:rPr>
          <w:b/>
          <w:sz w:val="24"/>
          <w:szCs w:val="24"/>
        </w:rPr>
        <w:lastRenderedPageBreak/>
        <w:t xml:space="preserve">4.5. Порядок </w:t>
      </w:r>
      <w:r w:rsidR="009F0457" w:rsidRPr="00F676CD">
        <w:rPr>
          <w:b/>
          <w:sz w:val="24"/>
          <w:szCs w:val="24"/>
        </w:rPr>
        <w:t xml:space="preserve">открытия доступа к заявкам </w:t>
      </w:r>
      <w:r w:rsidRPr="00F676CD">
        <w:rPr>
          <w:b/>
          <w:sz w:val="24"/>
          <w:szCs w:val="24"/>
        </w:rPr>
        <w:t>на участие</w:t>
      </w:r>
    </w:p>
    <w:p w:rsidR="00E42EE0" w:rsidRPr="00F676CD" w:rsidRDefault="00E42EE0" w:rsidP="00F873AC">
      <w:pPr>
        <w:adjustRightInd w:val="0"/>
        <w:ind w:firstLine="567"/>
        <w:jc w:val="center"/>
        <w:outlineLvl w:val="1"/>
        <w:rPr>
          <w:sz w:val="24"/>
          <w:szCs w:val="24"/>
        </w:rPr>
      </w:pPr>
      <w:r w:rsidRPr="00F676CD">
        <w:rPr>
          <w:b/>
          <w:sz w:val="24"/>
          <w:szCs w:val="24"/>
        </w:rPr>
        <w:t>в запросе предложений</w:t>
      </w:r>
      <w:r w:rsidR="009F0457" w:rsidRPr="00F676CD">
        <w:rPr>
          <w:b/>
          <w:sz w:val="24"/>
          <w:szCs w:val="24"/>
        </w:rPr>
        <w:t xml:space="preserve"> в электронной форме</w:t>
      </w:r>
    </w:p>
    <w:p w:rsidR="00E42EE0" w:rsidRPr="00F676CD" w:rsidRDefault="00E42EE0" w:rsidP="00F873AC">
      <w:pPr>
        <w:adjustRightInd w:val="0"/>
        <w:ind w:firstLine="567"/>
        <w:jc w:val="both"/>
        <w:rPr>
          <w:sz w:val="24"/>
          <w:szCs w:val="24"/>
        </w:rPr>
      </w:pPr>
    </w:p>
    <w:p w:rsidR="00E42EE0" w:rsidRPr="00F676CD" w:rsidRDefault="00E42EE0" w:rsidP="00F873AC">
      <w:pPr>
        <w:adjustRightInd w:val="0"/>
        <w:spacing w:before="120"/>
        <w:ind w:firstLine="567"/>
        <w:jc w:val="both"/>
        <w:rPr>
          <w:sz w:val="24"/>
          <w:szCs w:val="24"/>
        </w:rPr>
      </w:pPr>
      <w:r w:rsidRPr="00F676CD">
        <w:rPr>
          <w:sz w:val="24"/>
          <w:szCs w:val="24"/>
        </w:rPr>
        <w:t xml:space="preserve">4.5.1. </w:t>
      </w:r>
      <w:r w:rsidR="009F0457" w:rsidRPr="00F676CD">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F676CD" w:rsidRDefault="00E42EE0" w:rsidP="00F873AC">
      <w:pPr>
        <w:adjustRightInd w:val="0"/>
        <w:spacing w:before="120"/>
        <w:ind w:firstLine="567"/>
        <w:jc w:val="both"/>
        <w:rPr>
          <w:sz w:val="24"/>
          <w:szCs w:val="24"/>
        </w:rPr>
      </w:pPr>
      <w:r w:rsidRPr="00F676CD">
        <w:rPr>
          <w:sz w:val="24"/>
          <w:szCs w:val="24"/>
        </w:rPr>
        <w:t>4.5.</w:t>
      </w:r>
      <w:r w:rsidR="009F0457" w:rsidRPr="00F676CD">
        <w:rPr>
          <w:sz w:val="24"/>
          <w:szCs w:val="24"/>
        </w:rPr>
        <w:t>2</w:t>
      </w:r>
      <w:r w:rsidRPr="00F676CD">
        <w:rPr>
          <w:sz w:val="24"/>
          <w:szCs w:val="24"/>
        </w:rPr>
        <w:t xml:space="preserve">. </w:t>
      </w:r>
      <w:r w:rsidR="009F0457" w:rsidRPr="00F676CD">
        <w:rPr>
          <w:sz w:val="24"/>
          <w:szCs w:val="24"/>
        </w:rPr>
        <w:t xml:space="preserve">В протокол открытия доступа к заявкам вносятся сведения, указанные в </w:t>
      </w:r>
      <w:hyperlink w:anchor="P325" w:history="1">
        <w:r w:rsidR="009F0457" w:rsidRPr="00F676CD">
          <w:rPr>
            <w:sz w:val="24"/>
            <w:szCs w:val="24"/>
          </w:rPr>
          <w:t>п. 1.7.3</w:t>
        </w:r>
      </w:hyperlink>
      <w:r w:rsidR="009F0457" w:rsidRPr="00F676CD">
        <w:rPr>
          <w:sz w:val="24"/>
          <w:szCs w:val="24"/>
        </w:rPr>
        <w:t xml:space="preserve"> настоящего Положения, а также</w:t>
      </w:r>
      <w:r w:rsidRPr="00F676CD">
        <w:rPr>
          <w:sz w:val="24"/>
          <w:szCs w:val="24"/>
        </w:rPr>
        <w:t>:</w:t>
      </w:r>
    </w:p>
    <w:p w:rsidR="00E42EE0" w:rsidRPr="00F676CD" w:rsidRDefault="00E42EE0" w:rsidP="00F873AC">
      <w:pPr>
        <w:adjustRightInd w:val="0"/>
        <w:spacing w:before="120"/>
        <w:ind w:firstLine="567"/>
        <w:jc w:val="both"/>
        <w:rPr>
          <w:sz w:val="24"/>
          <w:szCs w:val="24"/>
        </w:rPr>
      </w:pPr>
      <w:r w:rsidRPr="00F676CD">
        <w:rPr>
          <w:sz w:val="24"/>
          <w:szCs w:val="24"/>
        </w:rPr>
        <w:t>1) фамилии, имена, отчества, должности членов комиссии;</w:t>
      </w:r>
    </w:p>
    <w:p w:rsidR="00E42EE0" w:rsidRPr="00F676CD" w:rsidRDefault="00E42EE0" w:rsidP="00F873AC">
      <w:pPr>
        <w:adjustRightInd w:val="0"/>
        <w:spacing w:before="120"/>
        <w:ind w:firstLine="567"/>
        <w:jc w:val="both"/>
        <w:rPr>
          <w:sz w:val="24"/>
          <w:szCs w:val="24"/>
        </w:rPr>
      </w:pPr>
      <w:r w:rsidRPr="00F676CD">
        <w:rPr>
          <w:sz w:val="24"/>
          <w:szCs w:val="24"/>
        </w:rPr>
        <w:t>2) наименование предмета и номер запроса предложений;</w:t>
      </w:r>
    </w:p>
    <w:p w:rsidR="00E42EE0" w:rsidRPr="00F676CD" w:rsidRDefault="009F0457" w:rsidP="00F873AC">
      <w:pPr>
        <w:adjustRightInd w:val="0"/>
        <w:spacing w:before="120"/>
        <w:ind w:firstLine="567"/>
        <w:jc w:val="both"/>
        <w:rPr>
          <w:sz w:val="24"/>
          <w:szCs w:val="24"/>
        </w:rPr>
      </w:pPr>
      <w:r w:rsidRPr="00F676CD">
        <w:rPr>
          <w:sz w:val="24"/>
          <w:szCs w:val="24"/>
        </w:rPr>
        <w:t>3</w:t>
      </w:r>
      <w:r w:rsidR="00E42EE0" w:rsidRPr="00F676CD">
        <w:rPr>
          <w:sz w:val="24"/>
          <w:szCs w:val="24"/>
        </w:rPr>
        <w:t xml:space="preserve">) </w:t>
      </w:r>
      <w:r w:rsidR="000548D5" w:rsidRPr="00F676CD">
        <w:rPr>
          <w:sz w:val="24"/>
          <w:szCs w:val="24"/>
        </w:rPr>
        <w:t xml:space="preserve">номер заявки, присвоенный </w:t>
      </w:r>
      <w:r w:rsidRPr="00F676CD">
        <w:rPr>
          <w:sz w:val="24"/>
          <w:szCs w:val="24"/>
        </w:rPr>
        <w:t>оператором электронной площадки</w:t>
      </w:r>
      <w:r w:rsidR="000548D5" w:rsidRPr="00F676CD">
        <w:rPr>
          <w:sz w:val="24"/>
          <w:szCs w:val="24"/>
        </w:rPr>
        <w:t>;</w:t>
      </w:r>
    </w:p>
    <w:p w:rsidR="00E42EE0" w:rsidRPr="00F676CD" w:rsidRDefault="009F0457" w:rsidP="00F873AC">
      <w:pPr>
        <w:adjustRightInd w:val="0"/>
        <w:spacing w:before="120"/>
        <w:ind w:firstLine="567"/>
        <w:jc w:val="both"/>
        <w:rPr>
          <w:sz w:val="24"/>
          <w:szCs w:val="24"/>
        </w:rPr>
      </w:pPr>
      <w:r w:rsidRPr="00F676CD">
        <w:rPr>
          <w:sz w:val="24"/>
          <w:szCs w:val="24"/>
        </w:rPr>
        <w:t>4</w:t>
      </w:r>
      <w:r w:rsidR="00E42EE0" w:rsidRPr="00F676CD">
        <w:rPr>
          <w:sz w:val="24"/>
          <w:szCs w:val="24"/>
        </w:rPr>
        <w:t>) почтовый адрес, контактный телефон каждого участника закупки;</w:t>
      </w:r>
    </w:p>
    <w:p w:rsidR="00E42EE0" w:rsidRPr="00F676CD" w:rsidRDefault="009F0457" w:rsidP="00F873AC">
      <w:pPr>
        <w:adjustRightInd w:val="0"/>
        <w:spacing w:before="120"/>
        <w:ind w:firstLine="567"/>
        <w:jc w:val="both"/>
        <w:rPr>
          <w:sz w:val="24"/>
          <w:szCs w:val="24"/>
        </w:rPr>
      </w:pPr>
      <w:r w:rsidRPr="00F676CD">
        <w:rPr>
          <w:sz w:val="24"/>
          <w:szCs w:val="24"/>
        </w:rPr>
        <w:t>5</w:t>
      </w:r>
      <w:r w:rsidR="00E42EE0" w:rsidRPr="00F676CD">
        <w:rPr>
          <w:sz w:val="24"/>
          <w:szCs w:val="24"/>
        </w:rPr>
        <w:t xml:space="preserve">) </w:t>
      </w:r>
      <w:r w:rsidRPr="00F676CD">
        <w:rPr>
          <w:sz w:val="24"/>
          <w:szCs w:val="24"/>
        </w:rPr>
        <w:t>данные о наличии</w:t>
      </w:r>
      <w:r w:rsidR="00E42EE0" w:rsidRPr="00F676CD">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F676CD" w:rsidRDefault="009F0457" w:rsidP="00F873AC">
      <w:pPr>
        <w:adjustRightInd w:val="0"/>
        <w:spacing w:before="120"/>
        <w:ind w:firstLine="567"/>
        <w:jc w:val="both"/>
        <w:rPr>
          <w:sz w:val="24"/>
          <w:szCs w:val="24"/>
        </w:rPr>
      </w:pPr>
      <w:r w:rsidRPr="00F676CD">
        <w:rPr>
          <w:sz w:val="24"/>
          <w:szCs w:val="24"/>
        </w:rPr>
        <w:t>6</w:t>
      </w:r>
      <w:r w:rsidR="00E42EE0" w:rsidRPr="00F676CD">
        <w:rPr>
          <w:sz w:val="24"/>
          <w:szCs w:val="24"/>
        </w:rPr>
        <w:t xml:space="preserve">) </w:t>
      </w:r>
      <w:r w:rsidRPr="00F676CD">
        <w:rPr>
          <w:sz w:val="24"/>
          <w:szCs w:val="24"/>
        </w:rPr>
        <w:t>информация о наличии</w:t>
      </w:r>
      <w:r w:rsidR="00E42EE0" w:rsidRPr="00F676CD">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E42EE0" w:rsidRPr="00F676CD" w:rsidRDefault="00E42EE0" w:rsidP="00F873AC">
      <w:pPr>
        <w:adjustRightInd w:val="0"/>
        <w:spacing w:before="120"/>
        <w:ind w:firstLine="567"/>
        <w:jc w:val="both"/>
        <w:rPr>
          <w:sz w:val="24"/>
          <w:szCs w:val="24"/>
        </w:rPr>
      </w:pPr>
      <w:r w:rsidRPr="00F676CD">
        <w:rPr>
          <w:sz w:val="24"/>
          <w:szCs w:val="24"/>
        </w:rPr>
        <w:t>4.5.</w:t>
      </w:r>
      <w:r w:rsidR="009F0457" w:rsidRPr="00F676CD">
        <w:rPr>
          <w:sz w:val="24"/>
          <w:szCs w:val="24"/>
        </w:rPr>
        <w:t>3</w:t>
      </w:r>
      <w:r w:rsidRPr="00F676CD">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F676CD">
        <w:rPr>
          <w:sz w:val="24"/>
          <w:szCs w:val="24"/>
        </w:rPr>
        <w:t>открытия доступа к поданным заявкам</w:t>
      </w:r>
      <w:r w:rsidRPr="00F676CD">
        <w:rPr>
          <w:sz w:val="24"/>
          <w:szCs w:val="24"/>
        </w:rPr>
        <w:t>.</w:t>
      </w:r>
    </w:p>
    <w:p w:rsidR="00E42EE0" w:rsidRPr="00F676CD" w:rsidRDefault="00E42EE0" w:rsidP="00F873AC">
      <w:pPr>
        <w:adjustRightInd w:val="0"/>
        <w:spacing w:before="120"/>
        <w:ind w:firstLine="567"/>
        <w:jc w:val="both"/>
        <w:rPr>
          <w:sz w:val="24"/>
          <w:szCs w:val="24"/>
        </w:rPr>
      </w:pPr>
      <w:r w:rsidRPr="00F676CD">
        <w:rPr>
          <w:sz w:val="24"/>
          <w:szCs w:val="24"/>
        </w:rPr>
        <w:t>4.5.</w:t>
      </w:r>
      <w:r w:rsidR="009F0457" w:rsidRPr="00F676CD">
        <w:rPr>
          <w:sz w:val="24"/>
          <w:szCs w:val="24"/>
        </w:rPr>
        <w:t>4</w:t>
      </w:r>
      <w:r w:rsidRPr="00F676CD">
        <w:rPr>
          <w:sz w:val="24"/>
          <w:szCs w:val="24"/>
        </w:rPr>
        <w:t xml:space="preserve">. </w:t>
      </w:r>
      <w:r w:rsidR="009F0457" w:rsidRPr="00F676CD">
        <w:rPr>
          <w:sz w:val="24"/>
          <w:szCs w:val="24"/>
        </w:rPr>
        <w:t xml:space="preserve">Протокол открытия доступа к поданным заявкам подписывается всеми присутствующими членами комиссии непосредственно после проведения данной процедуры. </w:t>
      </w:r>
      <w:r w:rsidR="00CC215B"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не позднее чем через три дня со дня подписания таких протоколов.</w:t>
      </w:r>
    </w:p>
    <w:p w:rsidR="00E42EE0" w:rsidRPr="00F676CD" w:rsidRDefault="00E42EE0" w:rsidP="00F873AC">
      <w:pPr>
        <w:adjustRightInd w:val="0"/>
        <w:ind w:firstLine="567"/>
        <w:jc w:val="both"/>
        <w:rPr>
          <w:sz w:val="24"/>
          <w:szCs w:val="24"/>
        </w:rPr>
      </w:pPr>
    </w:p>
    <w:p w:rsidR="00E42EE0" w:rsidRPr="00F676CD" w:rsidRDefault="00E42EE0" w:rsidP="00F873AC">
      <w:pPr>
        <w:adjustRightInd w:val="0"/>
        <w:ind w:firstLine="567"/>
        <w:jc w:val="center"/>
        <w:outlineLvl w:val="1"/>
        <w:rPr>
          <w:b/>
          <w:sz w:val="24"/>
          <w:szCs w:val="24"/>
        </w:rPr>
      </w:pPr>
      <w:bookmarkStart w:id="83" w:name="Par956"/>
      <w:bookmarkEnd w:id="83"/>
      <w:r w:rsidRPr="00F676CD">
        <w:rPr>
          <w:b/>
          <w:sz w:val="24"/>
          <w:szCs w:val="24"/>
        </w:rPr>
        <w:t>4.6. Порядок рассмотрения, оценки и сопоставления заявок</w:t>
      </w:r>
    </w:p>
    <w:p w:rsidR="00E42EE0" w:rsidRPr="00F676CD" w:rsidRDefault="00E42EE0" w:rsidP="00F873AC">
      <w:pPr>
        <w:adjustRightInd w:val="0"/>
        <w:ind w:firstLine="567"/>
        <w:jc w:val="center"/>
        <w:rPr>
          <w:b/>
          <w:sz w:val="24"/>
          <w:szCs w:val="24"/>
        </w:rPr>
      </w:pPr>
      <w:r w:rsidRPr="00F676CD">
        <w:rPr>
          <w:b/>
          <w:sz w:val="24"/>
          <w:szCs w:val="24"/>
        </w:rPr>
        <w:t>на участие в запросе предложений</w:t>
      </w:r>
      <w:r w:rsidR="009F0457" w:rsidRPr="00F676CD">
        <w:rPr>
          <w:b/>
          <w:sz w:val="24"/>
          <w:szCs w:val="24"/>
        </w:rPr>
        <w:t xml:space="preserve"> в электронной форме</w:t>
      </w:r>
    </w:p>
    <w:p w:rsidR="00E42EE0" w:rsidRPr="00F676CD" w:rsidRDefault="00E42EE0" w:rsidP="00F873AC">
      <w:pPr>
        <w:adjustRightInd w:val="0"/>
        <w:ind w:firstLine="567"/>
        <w:jc w:val="both"/>
        <w:rPr>
          <w:sz w:val="24"/>
          <w:szCs w:val="24"/>
        </w:rPr>
      </w:pPr>
    </w:p>
    <w:p w:rsidR="00E42EE0" w:rsidRPr="00F676CD" w:rsidRDefault="00E42EE0" w:rsidP="00AF13A8">
      <w:pPr>
        <w:adjustRightInd w:val="0"/>
        <w:spacing w:before="120"/>
        <w:ind w:firstLine="567"/>
        <w:jc w:val="both"/>
        <w:rPr>
          <w:sz w:val="24"/>
          <w:szCs w:val="24"/>
        </w:rPr>
      </w:pPr>
      <w:r w:rsidRPr="00F676CD">
        <w:rPr>
          <w:sz w:val="24"/>
          <w:szCs w:val="24"/>
        </w:rPr>
        <w:t>4.6.1. Комиссия в день и в месте, которые указаны в документации, приступает к рассмотрению, оценке и сопоставлению заявок.</w:t>
      </w:r>
    </w:p>
    <w:p w:rsidR="00E42EE0" w:rsidRPr="00F676CD" w:rsidRDefault="00E42EE0" w:rsidP="00AF13A8">
      <w:pPr>
        <w:adjustRightInd w:val="0"/>
        <w:spacing w:before="120"/>
        <w:ind w:firstLine="567"/>
        <w:jc w:val="both"/>
        <w:rPr>
          <w:sz w:val="24"/>
          <w:szCs w:val="24"/>
        </w:rPr>
      </w:pPr>
      <w:r w:rsidRPr="00F676CD">
        <w:rPr>
          <w:sz w:val="24"/>
          <w:szCs w:val="24"/>
        </w:rPr>
        <w:t>4.6.2. Комиссия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F676CD" w:rsidRDefault="00E42EE0" w:rsidP="00AF13A8">
      <w:pPr>
        <w:adjustRightInd w:val="0"/>
        <w:spacing w:before="120"/>
        <w:ind w:firstLine="567"/>
        <w:jc w:val="both"/>
        <w:rPr>
          <w:sz w:val="24"/>
          <w:szCs w:val="24"/>
        </w:rPr>
      </w:pPr>
      <w:r w:rsidRPr="00F676CD">
        <w:rPr>
          <w:sz w:val="24"/>
          <w:szCs w:val="24"/>
        </w:rPr>
        <w:t>4.6.3. Комиссия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F676CD" w:rsidRDefault="00E42EE0" w:rsidP="00AF13A8">
      <w:pPr>
        <w:adjustRightInd w:val="0"/>
        <w:spacing w:before="120"/>
        <w:ind w:firstLine="567"/>
        <w:jc w:val="both"/>
        <w:rPr>
          <w:sz w:val="24"/>
          <w:szCs w:val="24"/>
        </w:rPr>
      </w:pPr>
      <w:r w:rsidRPr="00F676CD">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F676CD" w:rsidRDefault="00E42EE0" w:rsidP="00AF13A8">
      <w:pPr>
        <w:adjustRightInd w:val="0"/>
        <w:spacing w:before="120"/>
        <w:ind w:firstLine="567"/>
        <w:jc w:val="both"/>
        <w:rPr>
          <w:sz w:val="24"/>
          <w:szCs w:val="24"/>
        </w:rPr>
      </w:pPr>
      <w:r w:rsidRPr="00F676CD">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F676CD" w:rsidRDefault="00E42EE0" w:rsidP="00AF13A8">
      <w:pPr>
        <w:adjustRightInd w:val="0"/>
        <w:spacing w:before="120"/>
        <w:ind w:firstLine="567"/>
        <w:jc w:val="both"/>
        <w:rPr>
          <w:sz w:val="24"/>
          <w:szCs w:val="24"/>
        </w:rPr>
      </w:pPr>
      <w:r w:rsidRPr="00F676CD">
        <w:rPr>
          <w:sz w:val="24"/>
          <w:szCs w:val="24"/>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F676CD" w:rsidRDefault="00E42EE0" w:rsidP="00AF13A8">
      <w:pPr>
        <w:adjustRightInd w:val="0"/>
        <w:spacing w:before="120"/>
        <w:ind w:firstLine="567"/>
        <w:jc w:val="both"/>
        <w:rPr>
          <w:sz w:val="24"/>
          <w:szCs w:val="24"/>
        </w:rPr>
      </w:pPr>
      <w:r w:rsidRPr="00F676CD">
        <w:rPr>
          <w:sz w:val="24"/>
          <w:szCs w:val="24"/>
        </w:rPr>
        <w:t>4.6.6. По результатам оценки и сопоставления заявок, допущенных к участию в запросе предложений, комиссия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F676CD" w:rsidRDefault="00E42EE0" w:rsidP="00AF13A8">
      <w:pPr>
        <w:adjustRightInd w:val="0"/>
        <w:spacing w:before="120"/>
        <w:ind w:firstLine="567"/>
        <w:jc w:val="both"/>
        <w:rPr>
          <w:sz w:val="24"/>
          <w:szCs w:val="24"/>
        </w:rPr>
      </w:pPr>
      <w:r w:rsidRPr="00F676CD">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в день окончания рассмотрения, оценки и сопоставления заявок на участие в запросе предложений.</w:t>
      </w:r>
    </w:p>
    <w:p w:rsidR="00E42EE0" w:rsidRPr="00F676CD" w:rsidRDefault="00E42EE0" w:rsidP="00AF13A8">
      <w:pPr>
        <w:adjustRightInd w:val="0"/>
        <w:spacing w:before="120"/>
        <w:ind w:firstLine="567"/>
        <w:jc w:val="both"/>
        <w:rPr>
          <w:sz w:val="24"/>
          <w:szCs w:val="24"/>
        </w:rPr>
      </w:pPr>
      <w:r w:rsidRPr="00F676CD">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F676CD" w:rsidRDefault="00E42EE0" w:rsidP="00AF13A8">
      <w:pPr>
        <w:adjustRightInd w:val="0"/>
        <w:spacing w:before="120"/>
        <w:ind w:firstLine="567"/>
        <w:jc w:val="both"/>
        <w:rPr>
          <w:sz w:val="24"/>
          <w:szCs w:val="24"/>
        </w:rPr>
      </w:pPr>
      <w:r w:rsidRPr="00F676CD">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F676CD" w:rsidRDefault="00E42EE0" w:rsidP="00AF13A8">
      <w:pPr>
        <w:adjustRightInd w:val="0"/>
        <w:spacing w:before="120"/>
        <w:ind w:firstLine="567"/>
        <w:jc w:val="both"/>
        <w:rPr>
          <w:sz w:val="24"/>
          <w:szCs w:val="24"/>
        </w:rPr>
      </w:pPr>
      <w:r w:rsidRPr="00F676CD">
        <w:rPr>
          <w:sz w:val="24"/>
          <w:szCs w:val="24"/>
        </w:rPr>
        <w:t>1) фамилии, имена, отчества, должности членов комиссии;</w:t>
      </w:r>
    </w:p>
    <w:p w:rsidR="00E42EE0" w:rsidRPr="00F676CD" w:rsidRDefault="00E42EE0" w:rsidP="00AF13A8">
      <w:pPr>
        <w:adjustRightInd w:val="0"/>
        <w:spacing w:before="120"/>
        <w:ind w:firstLine="567"/>
        <w:jc w:val="both"/>
        <w:rPr>
          <w:sz w:val="24"/>
          <w:szCs w:val="24"/>
        </w:rPr>
      </w:pPr>
      <w:r w:rsidRPr="00F676CD">
        <w:rPr>
          <w:sz w:val="24"/>
          <w:szCs w:val="24"/>
        </w:rPr>
        <w:t>2) наименование предмета и номер запроса предложений;</w:t>
      </w:r>
    </w:p>
    <w:p w:rsidR="00E42EE0" w:rsidRPr="00F676CD" w:rsidRDefault="00E42EE0" w:rsidP="00AF13A8">
      <w:pPr>
        <w:adjustRightInd w:val="0"/>
        <w:spacing w:before="120"/>
        <w:ind w:firstLine="567"/>
        <w:jc w:val="both"/>
        <w:rPr>
          <w:sz w:val="24"/>
          <w:szCs w:val="24"/>
        </w:rPr>
      </w:pPr>
      <w:r w:rsidRPr="00F676CD">
        <w:rPr>
          <w:sz w:val="24"/>
          <w:szCs w:val="24"/>
        </w:rPr>
        <w:t xml:space="preserve">3) </w:t>
      </w:r>
      <w:r w:rsidR="000548D5" w:rsidRPr="00F676CD">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F676CD">
        <w:rPr>
          <w:sz w:val="24"/>
          <w:szCs w:val="24"/>
        </w:rPr>
        <w:t>оператором электронной площадки</w:t>
      </w:r>
      <w:r w:rsidR="000548D5" w:rsidRPr="00F676CD">
        <w:rPr>
          <w:sz w:val="24"/>
          <w:szCs w:val="24"/>
        </w:rPr>
        <w:t>;</w:t>
      </w:r>
    </w:p>
    <w:p w:rsidR="00E42EE0" w:rsidRPr="00F676CD" w:rsidRDefault="00E42EE0" w:rsidP="00AF13A8">
      <w:pPr>
        <w:adjustRightInd w:val="0"/>
        <w:spacing w:before="120"/>
        <w:ind w:firstLine="567"/>
        <w:jc w:val="both"/>
        <w:rPr>
          <w:sz w:val="24"/>
          <w:szCs w:val="24"/>
        </w:rPr>
      </w:pPr>
      <w:r w:rsidRPr="00F676CD">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F676CD">
        <w:rPr>
          <w:sz w:val="24"/>
          <w:szCs w:val="24"/>
        </w:rPr>
        <w:t xml:space="preserve"> о допуске или отказе в допуске.</w:t>
      </w:r>
    </w:p>
    <w:p w:rsidR="00E42EE0" w:rsidRPr="00F676CD" w:rsidRDefault="00E42EE0" w:rsidP="00AF13A8">
      <w:pPr>
        <w:adjustRightInd w:val="0"/>
        <w:spacing w:before="120"/>
        <w:ind w:firstLine="567"/>
        <w:jc w:val="both"/>
        <w:rPr>
          <w:sz w:val="24"/>
          <w:szCs w:val="24"/>
        </w:rPr>
      </w:pPr>
      <w:r w:rsidRPr="00F676CD">
        <w:rPr>
          <w:sz w:val="24"/>
          <w:szCs w:val="24"/>
        </w:rPr>
        <w:t xml:space="preserve">4.6.10. </w:t>
      </w:r>
      <w:r w:rsidR="00CC215B"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не позднее чем через три дня со дня подписания таких протоколов.</w:t>
      </w:r>
    </w:p>
    <w:p w:rsidR="00E42EE0" w:rsidRPr="00F676CD" w:rsidRDefault="00E42EE0" w:rsidP="00AF13A8">
      <w:pPr>
        <w:adjustRightInd w:val="0"/>
        <w:spacing w:before="120"/>
        <w:ind w:firstLine="567"/>
        <w:jc w:val="both"/>
        <w:rPr>
          <w:sz w:val="24"/>
          <w:szCs w:val="24"/>
        </w:rPr>
      </w:pPr>
      <w:r w:rsidRPr="00F676CD">
        <w:rPr>
          <w:sz w:val="24"/>
          <w:szCs w:val="24"/>
        </w:rPr>
        <w:t>Данный протокол составляется в одном экземпляре, который хранится у Заказчика не менее трех лет.</w:t>
      </w:r>
    </w:p>
    <w:p w:rsidR="00E42EE0" w:rsidRPr="00F676CD" w:rsidRDefault="00E42EE0" w:rsidP="00AF13A8">
      <w:pPr>
        <w:adjustRightInd w:val="0"/>
        <w:spacing w:before="120"/>
        <w:ind w:firstLine="567"/>
        <w:jc w:val="both"/>
        <w:rPr>
          <w:sz w:val="24"/>
          <w:szCs w:val="24"/>
        </w:rPr>
      </w:pPr>
      <w:r w:rsidRPr="00F676CD">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F676CD" w:rsidRDefault="00E42EE0" w:rsidP="00AF13A8">
      <w:pPr>
        <w:adjustRightInd w:val="0"/>
        <w:spacing w:before="120"/>
        <w:ind w:firstLine="567"/>
        <w:jc w:val="both"/>
        <w:rPr>
          <w:sz w:val="24"/>
          <w:szCs w:val="24"/>
        </w:rPr>
      </w:pPr>
      <w:r w:rsidRPr="00F676CD">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F676CD" w:rsidRDefault="00E42EE0" w:rsidP="00AF13A8">
      <w:pPr>
        <w:adjustRightInd w:val="0"/>
        <w:spacing w:before="120"/>
        <w:ind w:firstLine="567"/>
        <w:jc w:val="both"/>
        <w:rPr>
          <w:sz w:val="24"/>
          <w:szCs w:val="24"/>
        </w:rPr>
      </w:pPr>
      <w:r w:rsidRPr="00F676CD">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676CD" w:rsidRDefault="00E42EE0" w:rsidP="00AF13A8">
      <w:pPr>
        <w:adjustRightInd w:val="0"/>
        <w:ind w:firstLine="567"/>
        <w:jc w:val="both"/>
        <w:rPr>
          <w:sz w:val="24"/>
          <w:szCs w:val="24"/>
        </w:rPr>
      </w:pPr>
    </w:p>
    <w:p w:rsidR="00AF13A8" w:rsidRPr="00F676CD" w:rsidRDefault="00AF13A8" w:rsidP="00AF13A8">
      <w:pPr>
        <w:adjustRightInd w:val="0"/>
        <w:jc w:val="center"/>
        <w:rPr>
          <w:b/>
          <w:sz w:val="24"/>
          <w:szCs w:val="24"/>
        </w:rPr>
      </w:pPr>
      <w:r w:rsidRPr="00F676CD">
        <w:rPr>
          <w:b/>
          <w:sz w:val="24"/>
          <w:szCs w:val="24"/>
        </w:rPr>
        <w:t>4.7. Последствия признания запроса предложений в электронной форме несостоявшимся</w:t>
      </w:r>
    </w:p>
    <w:p w:rsidR="00AF13A8" w:rsidRPr="00F676CD" w:rsidRDefault="00AF13A8" w:rsidP="00AF13A8">
      <w:pPr>
        <w:adjustRightInd w:val="0"/>
        <w:ind w:firstLine="567"/>
        <w:jc w:val="center"/>
        <w:rPr>
          <w:sz w:val="24"/>
          <w:szCs w:val="24"/>
        </w:rPr>
      </w:pPr>
    </w:p>
    <w:p w:rsidR="00AF13A8" w:rsidRPr="00F676CD" w:rsidRDefault="00AF13A8" w:rsidP="00AF13A8">
      <w:pPr>
        <w:adjustRightInd w:val="0"/>
        <w:spacing w:before="120"/>
        <w:ind w:firstLine="567"/>
        <w:jc w:val="both"/>
        <w:rPr>
          <w:sz w:val="24"/>
          <w:szCs w:val="24"/>
        </w:rPr>
      </w:pPr>
      <w:r w:rsidRPr="00F676CD">
        <w:rPr>
          <w:sz w:val="24"/>
          <w:szCs w:val="24"/>
        </w:rPr>
        <w:t>4.7.1. Заказчик заключает договор с единственным поставщиком в случаях, если запрос предложений признан не состоявшимся по основаниям, предусмотренным:</w:t>
      </w:r>
    </w:p>
    <w:p w:rsidR="00AF13A8" w:rsidRPr="00F676CD" w:rsidRDefault="00AF13A8" w:rsidP="00AF13A8">
      <w:pPr>
        <w:adjustRightInd w:val="0"/>
        <w:spacing w:before="120"/>
        <w:ind w:firstLine="567"/>
        <w:jc w:val="both"/>
        <w:rPr>
          <w:sz w:val="24"/>
          <w:szCs w:val="24"/>
        </w:rPr>
      </w:pPr>
      <w:r w:rsidRPr="00F676CD">
        <w:rPr>
          <w:sz w:val="24"/>
          <w:szCs w:val="24"/>
        </w:rPr>
        <w:t xml:space="preserve">1) п. 4.5.3 настоящего Положения в связи с тем, что по окончании срока подачи заявок на участие в запросе предложений подана только одна заявка, при этом такая заявка признана </w:t>
      </w:r>
      <w:r w:rsidRPr="00F676CD">
        <w:rPr>
          <w:sz w:val="24"/>
          <w:szCs w:val="24"/>
        </w:rPr>
        <w:lastRenderedPageBreak/>
        <w:t>соответствующей требованиям законодательства РФ, документации о проведении запроса предложений и настоящего Положения;</w:t>
      </w:r>
    </w:p>
    <w:p w:rsidR="00AF13A8" w:rsidRPr="00F676CD" w:rsidRDefault="00AF13A8" w:rsidP="00AF13A8">
      <w:pPr>
        <w:adjustRightInd w:val="0"/>
        <w:spacing w:before="120"/>
        <w:ind w:firstLine="567"/>
        <w:jc w:val="both"/>
        <w:rPr>
          <w:sz w:val="24"/>
          <w:szCs w:val="24"/>
        </w:rPr>
      </w:pPr>
      <w:r w:rsidRPr="00F676CD">
        <w:rPr>
          <w:sz w:val="24"/>
          <w:szCs w:val="24"/>
        </w:rPr>
        <w:t>2) п. 4.6.8 настоящего Положения в связи с тем, что по результатам рассмотрения заявок на участие в запросе предложений только одна заявка признана соответствующей требованиям законодательства РФ, документации о проведении запроса предложений и настоящего Положения.</w:t>
      </w:r>
    </w:p>
    <w:p w:rsidR="00AF13A8" w:rsidRPr="00F676CD" w:rsidRDefault="00AF13A8" w:rsidP="00AF13A8">
      <w:pPr>
        <w:adjustRightInd w:val="0"/>
        <w:spacing w:before="120"/>
        <w:ind w:firstLine="567"/>
        <w:jc w:val="both"/>
        <w:rPr>
          <w:sz w:val="24"/>
          <w:szCs w:val="24"/>
        </w:rPr>
      </w:pPr>
      <w:r w:rsidRPr="00F676CD">
        <w:rPr>
          <w:sz w:val="24"/>
          <w:szCs w:val="24"/>
        </w:rPr>
        <w:t>4.7.2. В случае, указанном в пп. 1 п. 4.7.1 настоящего Положения, оформляется протокол рассмотрения единственной заявки на участие в запросе предложений. В него включаются следующие сведения:</w:t>
      </w:r>
    </w:p>
    <w:p w:rsidR="00AF13A8" w:rsidRPr="00F676CD" w:rsidRDefault="00AF13A8" w:rsidP="00AF13A8">
      <w:pPr>
        <w:adjustRightInd w:val="0"/>
        <w:spacing w:before="120"/>
        <w:ind w:firstLine="567"/>
        <w:jc w:val="both"/>
        <w:rPr>
          <w:sz w:val="24"/>
          <w:szCs w:val="24"/>
        </w:rPr>
      </w:pPr>
      <w:r w:rsidRPr="00F676CD">
        <w:rPr>
          <w:sz w:val="24"/>
          <w:szCs w:val="24"/>
        </w:rPr>
        <w:t>1) дата подписания протокола;</w:t>
      </w:r>
    </w:p>
    <w:p w:rsidR="00AF13A8" w:rsidRPr="00F676CD" w:rsidRDefault="00AF13A8" w:rsidP="00AF13A8">
      <w:pPr>
        <w:adjustRightInd w:val="0"/>
        <w:spacing w:before="120"/>
        <w:ind w:firstLine="567"/>
        <w:jc w:val="both"/>
        <w:rPr>
          <w:sz w:val="24"/>
          <w:szCs w:val="24"/>
        </w:rPr>
      </w:pPr>
      <w:r w:rsidRPr="00F676CD">
        <w:rPr>
          <w:sz w:val="24"/>
          <w:szCs w:val="24"/>
        </w:rPr>
        <w:t>2) наименование предмета и номер запроса предложений;</w:t>
      </w:r>
    </w:p>
    <w:p w:rsidR="00AF13A8" w:rsidRPr="00F676CD" w:rsidRDefault="00AF13A8" w:rsidP="00AF13A8">
      <w:pPr>
        <w:adjustRightInd w:val="0"/>
        <w:spacing w:before="120"/>
        <w:ind w:firstLine="567"/>
        <w:jc w:val="both"/>
        <w:rPr>
          <w:sz w:val="24"/>
          <w:szCs w:val="24"/>
        </w:rPr>
      </w:pPr>
      <w:r w:rsidRPr="00F676CD">
        <w:rPr>
          <w:sz w:val="24"/>
          <w:szCs w:val="24"/>
        </w:rPr>
        <w:t>3) фамилии, имена, отчества, должности членов комиссии;</w:t>
      </w:r>
    </w:p>
    <w:p w:rsidR="00AF13A8" w:rsidRPr="00F676CD" w:rsidRDefault="00AF13A8" w:rsidP="00AF13A8">
      <w:pPr>
        <w:adjustRightInd w:val="0"/>
        <w:spacing w:before="120"/>
        <w:ind w:firstLine="567"/>
        <w:jc w:val="both"/>
        <w:rPr>
          <w:sz w:val="24"/>
          <w:szCs w:val="24"/>
        </w:rPr>
      </w:pPr>
      <w:r w:rsidRPr="00F676CD">
        <w:rPr>
          <w:sz w:val="24"/>
          <w:szCs w:val="24"/>
        </w:rPr>
        <w:t>4) дата и время регистрации заявки;</w:t>
      </w:r>
    </w:p>
    <w:p w:rsidR="00AF13A8" w:rsidRPr="00F676CD" w:rsidRDefault="00AF13A8" w:rsidP="00AF13A8">
      <w:pPr>
        <w:adjustRightInd w:val="0"/>
        <w:spacing w:before="120"/>
        <w:ind w:firstLine="567"/>
        <w:jc w:val="both"/>
        <w:rPr>
          <w:sz w:val="24"/>
          <w:szCs w:val="24"/>
        </w:rPr>
      </w:pPr>
      <w:r w:rsidRPr="00F676CD">
        <w:rPr>
          <w:sz w:val="24"/>
          <w:szCs w:val="24"/>
        </w:rPr>
        <w:t>5) информация об участнике запроса предложений, с указанием наименования (для юридических лиц), фамилии, имени, отчества (для физических лиц) и номера, присвоенного заявке при ее получении, с указанием даты и времени ее регистрации;</w:t>
      </w:r>
    </w:p>
    <w:p w:rsidR="00AF13A8" w:rsidRPr="00F676CD" w:rsidRDefault="00AF13A8" w:rsidP="00AF13A8">
      <w:pPr>
        <w:adjustRightInd w:val="0"/>
        <w:spacing w:before="120"/>
        <w:ind w:firstLine="567"/>
        <w:jc w:val="both"/>
        <w:rPr>
          <w:sz w:val="24"/>
          <w:szCs w:val="24"/>
        </w:rPr>
      </w:pPr>
      <w:r w:rsidRPr="00F676CD">
        <w:rPr>
          <w:sz w:val="24"/>
          <w:szCs w:val="24"/>
        </w:rPr>
        <w:t>6) результат рассмотрения единственной заявки с обоснованием принятого решения;</w:t>
      </w:r>
    </w:p>
    <w:p w:rsidR="00AF13A8" w:rsidRPr="00F676CD" w:rsidRDefault="00AF13A8" w:rsidP="00AF13A8">
      <w:pPr>
        <w:adjustRightInd w:val="0"/>
        <w:spacing w:before="120"/>
        <w:ind w:firstLine="567"/>
        <w:jc w:val="both"/>
        <w:rPr>
          <w:sz w:val="24"/>
          <w:szCs w:val="24"/>
        </w:rPr>
      </w:pPr>
      <w:r w:rsidRPr="00F676CD">
        <w:rPr>
          <w:sz w:val="24"/>
          <w:szCs w:val="24"/>
        </w:rPr>
        <w:t>7) информация об оценке и сопоставлении единственной заявки;</w:t>
      </w:r>
    </w:p>
    <w:p w:rsidR="00AF13A8" w:rsidRPr="00F676CD" w:rsidRDefault="00AF13A8" w:rsidP="00AF13A8">
      <w:pPr>
        <w:adjustRightInd w:val="0"/>
        <w:spacing w:before="120"/>
        <w:ind w:firstLine="567"/>
        <w:jc w:val="both"/>
        <w:rPr>
          <w:sz w:val="24"/>
          <w:szCs w:val="24"/>
        </w:rPr>
      </w:pPr>
      <w:r w:rsidRPr="00F676CD">
        <w:rPr>
          <w:sz w:val="24"/>
          <w:szCs w:val="24"/>
        </w:rPr>
        <w:t>8) результат запроса предложений;</w:t>
      </w:r>
    </w:p>
    <w:p w:rsidR="00AF13A8" w:rsidRPr="00F676CD" w:rsidRDefault="00AF13A8" w:rsidP="00AF13A8">
      <w:pPr>
        <w:adjustRightInd w:val="0"/>
        <w:spacing w:before="120"/>
        <w:ind w:firstLine="567"/>
        <w:jc w:val="both"/>
        <w:rPr>
          <w:sz w:val="24"/>
          <w:szCs w:val="24"/>
        </w:rPr>
      </w:pPr>
      <w:r w:rsidRPr="00F676CD">
        <w:rPr>
          <w:sz w:val="24"/>
          <w:szCs w:val="24"/>
        </w:rPr>
        <w:t>9) иные сведения.</w:t>
      </w:r>
    </w:p>
    <w:p w:rsidR="00AF13A8" w:rsidRPr="00F676CD" w:rsidRDefault="00AF13A8" w:rsidP="00AF13A8">
      <w:pPr>
        <w:adjustRightInd w:val="0"/>
        <w:spacing w:before="120"/>
        <w:ind w:firstLine="567"/>
        <w:jc w:val="both"/>
        <w:rPr>
          <w:sz w:val="24"/>
          <w:szCs w:val="24"/>
        </w:rPr>
      </w:pPr>
      <w:r w:rsidRPr="00F676CD">
        <w:rPr>
          <w:sz w:val="24"/>
          <w:szCs w:val="24"/>
        </w:rPr>
        <w:t>4.7.3. Заказчик проводит процедуру закупки повторно, при этом может быть изменен способ закупки, в том числе осуществлена закупка у единственного поставщика, в случаях, если запрос предложений признан не состоявшимся по основаниям, предусмотренным:</w:t>
      </w:r>
    </w:p>
    <w:p w:rsidR="00AF13A8" w:rsidRPr="00F676CD" w:rsidRDefault="00AF13A8" w:rsidP="00AF13A8">
      <w:pPr>
        <w:adjustRightInd w:val="0"/>
        <w:spacing w:before="120"/>
        <w:ind w:firstLine="567"/>
        <w:jc w:val="both"/>
        <w:rPr>
          <w:sz w:val="24"/>
          <w:szCs w:val="24"/>
        </w:rPr>
      </w:pPr>
      <w:r w:rsidRPr="00F676CD">
        <w:rPr>
          <w:sz w:val="24"/>
          <w:szCs w:val="24"/>
        </w:rPr>
        <w:t>1) п. 4.5.3 настоящего Положения в связи с тем, что по окончании срока подачи заявок на участие в запросе предложений не подано ни одной такой заявки;</w:t>
      </w:r>
    </w:p>
    <w:p w:rsidR="00AF13A8" w:rsidRPr="00F676CD" w:rsidRDefault="00AF13A8" w:rsidP="00AF13A8">
      <w:pPr>
        <w:adjustRightInd w:val="0"/>
        <w:spacing w:before="120"/>
        <w:ind w:firstLine="567"/>
        <w:jc w:val="both"/>
        <w:rPr>
          <w:sz w:val="24"/>
          <w:szCs w:val="24"/>
        </w:rPr>
      </w:pPr>
      <w:r w:rsidRPr="00F676CD">
        <w:rPr>
          <w:sz w:val="24"/>
          <w:szCs w:val="24"/>
        </w:rPr>
        <w:t>2) п. 4.6.8 настоящего Положения в связи с тем, что по результатам рассмотрения заявок на участие в запросе предложений комиссия отклонила все такие заявки;</w:t>
      </w:r>
    </w:p>
    <w:p w:rsidR="00AF13A8" w:rsidRPr="00F676CD" w:rsidRDefault="00AF13A8" w:rsidP="00AF13A8">
      <w:pPr>
        <w:adjustRightInd w:val="0"/>
        <w:spacing w:before="120"/>
        <w:ind w:firstLine="567"/>
        <w:jc w:val="both"/>
        <w:rPr>
          <w:sz w:val="24"/>
          <w:szCs w:val="24"/>
        </w:rPr>
      </w:pPr>
      <w:r w:rsidRPr="00F676CD">
        <w:rPr>
          <w:sz w:val="24"/>
          <w:szCs w:val="24"/>
        </w:rPr>
        <w:t>3) п. 1.11.7. в связи с тем, что участник запроса предложений, заявке на участие в запросе предложений которого присвоен второй номер, отказался от заключения договора.</w:t>
      </w:r>
    </w:p>
    <w:p w:rsidR="00AF13A8" w:rsidRPr="00F676CD" w:rsidRDefault="00AF13A8" w:rsidP="00AF13A8">
      <w:pPr>
        <w:adjustRightInd w:val="0"/>
        <w:spacing w:before="120"/>
        <w:ind w:firstLine="567"/>
        <w:jc w:val="both"/>
        <w:rPr>
          <w:sz w:val="24"/>
          <w:szCs w:val="24"/>
        </w:rPr>
      </w:pPr>
    </w:p>
    <w:p w:rsidR="00E42EE0" w:rsidRPr="00F676CD" w:rsidRDefault="00E42EE0" w:rsidP="00AF13A8">
      <w:pPr>
        <w:adjustRightInd w:val="0"/>
        <w:jc w:val="center"/>
        <w:outlineLvl w:val="0"/>
        <w:rPr>
          <w:b/>
          <w:sz w:val="24"/>
          <w:szCs w:val="24"/>
        </w:rPr>
      </w:pPr>
      <w:bookmarkStart w:id="84" w:name="Par981"/>
      <w:bookmarkEnd w:id="84"/>
      <w:r w:rsidRPr="00F676CD">
        <w:rPr>
          <w:b/>
          <w:sz w:val="24"/>
          <w:szCs w:val="24"/>
        </w:rPr>
        <w:t>5. З</w:t>
      </w:r>
      <w:r w:rsidR="00AF13A8" w:rsidRPr="00F676CD">
        <w:rPr>
          <w:b/>
          <w:sz w:val="24"/>
          <w:szCs w:val="24"/>
        </w:rPr>
        <w:t>АКУПКА ПУТЕМ ПРОВЕДЕНИЯ ЗАПРОСА КОТИРОВОК В ЭЛЕКТРОННОЙ ФОРМЕ</w:t>
      </w:r>
      <w:r w:rsidRPr="00F676CD">
        <w:rPr>
          <w:b/>
          <w:sz w:val="24"/>
          <w:szCs w:val="24"/>
        </w:rPr>
        <w:t xml:space="preserve"> </w:t>
      </w:r>
    </w:p>
    <w:p w:rsidR="00E42EE0" w:rsidRPr="00F676CD" w:rsidRDefault="00E42EE0" w:rsidP="0045212F">
      <w:pPr>
        <w:adjustRightInd w:val="0"/>
        <w:jc w:val="both"/>
        <w:rPr>
          <w:sz w:val="24"/>
          <w:szCs w:val="24"/>
        </w:rPr>
      </w:pPr>
    </w:p>
    <w:p w:rsidR="00E42EE0" w:rsidRPr="00F676CD" w:rsidRDefault="00E42EE0" w:rsidP="0045212F">
      <w:pPr>
        <w:adjustRightInd w:val="0"/>
        <w:jc w:val="center"/>
        <w:outlineLvl w:val="1"/>
        <w:rPr>
          <w:b/>
          <w:sz w:val="24"/>
          <w:szCs w:val="24"/>
        </w:rPr>
      </w:pPr>
      <w:bookmarkStart w:id="85" w:name="Par983"/>
      <w:bookmarkEnd w:id="85"/>
      <w:r w:rsidRPr="00F676CD">
        <w:rPr>
          <w:b/>
          <w:sz w:val="24"/>
          <w:szCs w:val="24"/>
        </w:rPr>
        <w:t xml:space="preserve">5.1. </w:t>
      </w:r>
      <w:r w:rsidR="000949ED" w:rsidRPr="00F676CD">
        <w:rPr>
          <w:b/>
          <w:sz w:val="24"/>
          <w:szCs w:val="24"/>
        </w:rPr>
        <w:t>Запрос котировок в электронной форме</w:t>
      </w:r>
    </w:p>
    <w:p w:rsidR="00E42EE0" w:rsidRPr="00F676CD" w:rsidRDefault="00E42EE0" w:rsidP="0045212F">
      <w:pPr>
        <w:adjustRightInd w:val="0"/>
        <w:jc w:val="both"/>
        <w:rPr>
          <w:b/>
          <w:sz w:val="24"/>
          <w:szCs w:val="24"/>
        </w:rPr>
      </w:pPr>
    </w:p>
    <w:p w:rsidR="00E42EE0" w:rsidRPr="00F676CD" w:rsidRDefault="00E42EE0" w:rsidP="00AF13A8">
      <w:pPr>
        <w:adjustRightInd w:val="0"/>
        <w:spacing w:before="120"/>
        <w:ind w:firstLine="567"/>
        <w:jc w:val="both"/>
        <w:rPr>
          <w:sz w:val="24"/>
          <w:szCs w:val="24"/>
        </w:rPr>
      </w:pPr>
      <w:r w:rsidRPr="00F676CD">
        <w:rPr>
          <w:sz w:val="24"/>
          <w:szCs w:val="24"/>
        </w:rPr>
        <w:t xml:space="preserve">5.1.1. </w:t>
      </w:r>
      <w:r w:rsidR="000949ED" w:rsidRPr="00F676CD">
        <w:rPr>
          <w:sz w:val="24"/>
          <w:szCs w:val="24"/>
        </w:rPr>
        <w:t>З</w:t>
      </w:r>
      <w:r w:rsidRPr="00F676CD">
        <w:rPr>
          <w:sz w:val="24"/>
          <w:szCs w:val="24"/>
        </w:rPr>
        <w:t>апрос котировок</w:t>
      </w:r>
      <w:r w:rsidR="000949ED" w:rsidRPr="00F676CD">
        <w:rPr>
          <w:sz w:val="24"/>
          <w:szCs w:val="24"/>
        </w:rPr>
        <w:t xml:space="preserve"> в электронной форме</w:t>
      </w:r>
      <w:r w:rsidRPr="00F676CD">
        <w:rPr>
          <w:sz w:val="24"/>
          <w:szCs w:val="24"/>
        </w:rPr>
        <w:t xml:space="preserve"> (далее - запрос котировок) - открытая конкурентная процедура закупки.</w:t>
      </w:r>
    </w:p>
    <w:p w:rsidR="00E42EE0" w:rsidRPr="00F676CD" w:rsidRDefault="00E42EE0" w:rsidP="00AF13A8">
      <w:pPr>
        <w:adjustRightInd w:val="0"/>
        <w:spacing w:before="120"/>
        <w:ind w:firstLine="567"/>
        <w:jc w:val="both"/>
        <w:rPr>
          <w:sz w:val="24"/>
          <w:szCs w:val="24"/>
        </w:rPr>
      </w:pPr>
      <w:r w:rsidRPr="00F676CD">
        <w:rPr>
          <w:sz w:val="24"/>
          <w:szCs w:val="24"/>
        </w:rPr>
        <w:t xml:space="preserve">5.1.2. </w:t>
      </w:r>
      <w:r w:rsidR="00A4286F" w:rsidRPr="00F676CD">
        <w:rPr>
          <w:sz w:val="24"/>
          <w:szCs w:val="24"/>
        </w:rPr>
        <w:t xml:space="preserve">Заказчик вправе осуществлять закупки путем проведения запроса котировок в электронной форме при условии, что начальная (максимальная) цена договора не превышает </w:t>
      </w:r>
      <w:r w:rsidR="00555272" w:rsidRPr="00F676CD">
        <w:rPr>
          <w:sz w:val="24"/>
          <w:szCs w:val="24"/>
        </w:rPr>
        <w:t>пят</w:t>
      </w:r>
      <w:r w:rsidR="00CC215B" w:rsidRPr="00F676CD">
        <w:rPr>
          <w:sz w:val="24"/>
          <w:szCs w:val="24"/>
        </w:rPr>
        <w:t>и</w:t>
      </w:r>
      <w:r w:rsidR="00A4286F" w:rsidRPr="00F676CD">
        <w:rPr>
          <w:sz w:val="24"/>
          <w:szCs w:val="24"/>
        </w:rPr>
        <w:t xml:space="preserve"> миллионов рублей</w:t>
      </w:r>
      <w:r w:rsidRPr="00F676CD">
        <w:rPr>
          <w:sz w:val="24"/>
          <w:szCs w:val="24"/>
        </w:rPr>
        <w:t>.</w:t>
      </w:r>
    </w:p>
    <w:p w:rsidR="00E42EE0" w:rsidRPr="00F676CD" w:rsidRDefault="00E42EE0" w:rsidP="00AF13A8">
      <w:pPr>
        <w:adjustRightInd w:val="0"/>
        <w:spacing w:before="120"/>
        <w:ind w:firstLine="567"/>
        <w:jc w:val="both"/>
        <w:rPr>
          <w:sz w:val="24"/>
          <w:szCs w:val="24"/>
        </w:rPr>
      </w:pPr>
      <w:r w:rsidRPr="00F676CD">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F676CD" w:rsidRDefault="00E42EE0" w:rsidP="00AF13A8">
      <w:pPr>
        <w:adjustRightInd w:val="0"/>
        <w:spacing w:before="120"/>
        <w:ind w:firstLine="567"/>
        <w:jc w:val="both"/>
        <w:rPr>
          <w:sz w:val="24"/>
          <w:szCs w:val="24"/>
        </w:rPr>
      </w:pPr>
      <w:r w:rsidRPr="00F676CD">
        <w:rPr>
          <w:sz w:val="24"/>
          <w:szCs w:val="24"/>
        </w:rPr>
        <w:t>5.1.4. При проведении запроса котировок Заказчик не составляет документацию о закупке.</w:t>
      </w:r>
    </w:p>
    <w:p w:rsidR="00E42EE0" w:rsidRPr="00F676CD" w:rsidRDefault="00E42EE0" w:rsidP="00AF13A8">
      <w:pPr>
        <w:adjustRightInd w:val="0"/>
        <w:spacing w:before="120"/>
        <w:ind w:firstLine="567"/>
        <w:jc w:val="both"/>
        <w:rPr>
          <w:sz w:val="24"/>
          <w:szCs w:val="24"/>
        </w:rPr>
      </w:pPr>
      <w:r w:rsidRPr="00F676CD">
        <w:rPr>
          <w:sz w:val="24"/>
          <w:szCs w:val="24"/>
        </w:rPr>
        <w:t>5.1.5. Заказчик размещает в ЕИС</w:t>
      </w:r>
      <w:r w:rsidR="000949ED" w:rsidRPr="00F676CD">
        <w:rPr>
          <w:sz w:val="24"/>
          <w:szCs w:val="24"/>
        </w:rPr>
        <w:t xml:space="preserve"> и на электронной площадке</w:t>
      </w:r>
      <w:r w:rsidRPr="00F676CD">
        <w:rPr>
          <w:sz w:val="24"/>
          <w:szCs w:val="24"/>
        </w:rPr>
        <w:t xml:space="preserve"> извещение о проведении запроса котировок</w:t>
      </w:r>
      <w:r w:rsidR="004C1168" w:rsidRPr="00F676CD">
        <w:rPr>
          <w:sz w:val="24"/>
          <w:szCs w:val="24"/>
        </w:rPr>
        <w:t xml:space="preserve"> не менее чем за пять</w:t>
      </w:r>
      <w:r w:rsidRPr="00F676CD">
        <w:rPr>
          <w:sz w:val="24"/>
          <w:szCs w:val="24"/>
        </w:rPr>
        <w:t xml:space="preserve"> рабочих дней до дня окончания срока подачи заявок на </w:t>
      </w:r>
      <w:r w:rsidRPr="00F676CD">
        <w:rPr>
          <w:sz w:val="24"/>
          <w:szCs w:val="24"/>
        </w:rPr>
        <w:lastRenderedPageBreak/>
        <w:t>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F676CD" w:rsidRDefault="00E42EE0" w:rsidP="0045212F">
      <w:pPr>
        <w:adjustRightInd w:val="0"/>
        <w:jc w:val="both"/>
        <w:rPr>
          <w:sz w:val="24"/>
          <w:szCs w:val="24"/>
        </w:rPr>
      </w:pPr>
    </w:p>
    <w:p w:rsidR="00E42EE0" w:rsidRPr="00F676CD" w:rsidRDefault="00E42EE0" w:rsidP="0045212F">
      <w:pPr>
        <w:adjustRightInd w:val="0"/>
        <w:jc w:val="center"/>
        <w:outlineLvl w:val="1"/>
        <w:rPr>
          <w:b/>
          <w:sz w:val="24"/>
          <w:szCs w:val="24"/>
        </w:rPr>
      </w:pPr>
      <w:bookmarkStart w:id="86" w:name="Par992"/>
      <w:bookmarkEnd w:id="86"/>
      <w:r w:rsidRPr="00F676CD">
        <w:rPr>
          <w:b/>
          <w:sz w:val="24"/>
          <w:szCs w:val="24"/>
        </w:rPr>
        <w:t>5.2. Извещение о проведении запроса котировок</w:t>
      </w:r>
    </w:p>
    <w:p w:rsidR="000949ED" w:rsidRPr="00F676CD" w:rsidRDefault="000949ED" w:rsidP="0045212F">
      <w:pPr>
        <w:adjustRightInd w:val="0"/>
        <w:jc w:val="center"/>
        <w:outlineLvl w:val="1"/>
        <w:rPr>
          <w:b/>
          <w:sz w:val="24"/>
          <w:szCs w:val="24"/>
        </w:rPr>
      </w:pPr>
      <w:r w:rsidRPr="00F676CD">
        <w:rPr>
          <w:b/>
          <w:sz w:val="24"/>
          <w:szCs w:val="24"/>
        </w:rPr>
        <w:t>в электронной форме</w:t>
      </w:r>
    </w:p>
    <w:p w:rsidR="00E42EE0" w:rsidRPr="00F676CD" w:rsidRDefault="00E42EE0" w:rsidP="0045212F">
      <w:pPr>
        <w:adjustRightInd w:val="0"/>
        <w:jc w:val="both"/>
        <w:rPr>
          <w:sz w:val="24"/>
          <w:szCs w:val="24"/>
        </w:rPr>
      </w:pPr>
    </w:p>
    <w:p w:rsidR="00E42EE0" w:rsidRPr="00F676CD" w:rsidRDefault="00E42EE0" w:rsidP="00AF13A8">
      <w:pPr>
        <w:adjustRightInd w:val="0"/>
        <w:spacing w:before="120"/>
        <w:ind w:firstLine="709"/>
        <w:jc w:val="both"/>
        <w:rPr>
          <w:sz w:val="24"/>
          <w:szCs w:val="24"/>
        </w:rPr>
      </w:pPr>
      <w:r w:rsidRPr="00F676CD">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F676CD" w:rsidRDefault="00E42EE0" w:rsidP="00AF13A8">
      <w:pPr>
        <w:adjustRightInd w:val="0"/>
        <w:spacing w:before="120"/>
        <w:ind w:firstLine="709"/>
        <w:jc w:val="both"/>
        <w:rPr>
          <w:sz w:val="24"/>
          <w:szCs w:val="24"/>
        </w:rPr>
      </w:pPr>
      <w:r w:rsidRPr="00F676CD">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F676CD" w:rsidRDefault="00E42EE0" w:rsidP="00CC215B">
      <w:pPr>
        <w:adjustRightInd w:val="0"/>
        <w:spacing w:before="120"/>
        <w:ind w:firstLine="709"/>
        <w:jc w:val="both"/>
        <w:rPr>
          <w:sz w:val="24"/>
          <w:szCs w:val="24"/>
        </w:rPr>
      </w:pPr>
      <w:bookmarkStart w:id="87" w:name="Par1006"/>
      <w:bookmarkEnd w:id="87"/>
      <w:r w:rsidRPr="00F676CD">
        <w:rPr>
          <w:sz w:val="24"/>
          <w:szCs w:val="24"/>
        </w:rPr>
        <w:t xml:space="preserve">5.2.2. </w:t>
      </w:r>
      <w:r w:rsidR="00CC215B" w:rsidRPr="00F676CD">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478EA" w:rsidRPr="00F676CD" w:rsidRDefault="00D478EA" w:rsidP="0045212F">
      <w:pPr>
        <w:adjustRightInd w:val="0"/>
        <w:jc w:val="center"/>
        <w:outlineLvl w:val="1"/>
        <w:rPr>
          <w:b/>
          <w:sz w:val="24"/>
          <w:szCs w:val="24"/>
        </w:rPr>
      </w:pPr>
      <w:bookmarkStart w:id="88" w:name="Par1014"/>
      <w:bookmarkEnd w:id="88"/>
    </w:p>
    <w:p w:rsidR="00E42EE0" w:rsidRPr="00F676CD" w:rsidRDefault="00E42EE0" w:rsidP="0045212F">
      <w:pPr>
        <w:adjustRightInd w:val="0"/>
        <w:jc w:val="center"/>
        <w:outlineLvl w:val="1"/>
        <w:rPr>
          <w:b/>
          <w:sz w:val="24"/>
          <w:szCs w:val="24"/>
        </w:rPr>
      </w:pPr>
      <w:r w:rsidRPr="00F676CD">
        <w:rPr>
          <w:b/>
          <w:sz w:val="24"/>
          <w:szCs w:val="24"/>
        </w:rPr>
        <w:t>5.3. Порядок подачи заявок на участие в запросе котировок</w:t>
      </w:r>
    </w:p>
    <w:p w:rsidR="000949ED" w:rsidRPr="00F676CD" w:rsidRDefault="000949ED" w:rsidP="0045212F">
      <w:pPr>
        <w:adjustRightInd w:val="0"/>
        <w:jc w:val="center"/>
        <w:outlineLvl w:val="1"/>
        <w:rPr>
          <w:b/>
          <w:sz w:val="24"/>
          <w:szCs w:val="24"/>
        </w:rPr>
      </w:pPr>
      <w:r w:rsidRPr="00F676CD">
        <w:rPr>
          <w:b/>
          <w:sz w:val="24"/>
          <w:szCs w:val="24"/>
        </w:rPr>
        <w:t>в электронной форме</w:t>
      </w:r>
    </w:p>
    <w:p w:rsidR="00E42EE0" w:rsidRPr="00F676CD" w:rsidRDefault="00E42EE0" w:rsidP="0045212F">
      <w:pPr>
        <w:adjustRightInd w:val="0"/>
        <w:jc w:val="both"/>
        <w:rPr>
          <w:sz w:val="24"/>
          <w:szCs w:val="24"/>
        </w:rPr>
      </w:pPr>
    </w:p>
    <w:p w:rsidR="00E42EE0" w:rsidRPr="00F676CD" w:rsidRDefault="00E42EE0" w:rsidP="00B77288">
      <w:pPr>
        <w:adjustRightInd w:val="0"/>
        <w:spacing w:before="120"/>
        <w:ind w:firstLine="567"/>
        <w:jc w:val="both"/>
        <w:rPr>
          <w:sz w:val="24"/>
          <w:szCs w:val="24"/>
        </w:rPr>
      </w:pPr>
      <w:r w:rsidRPr="00F676CD">
        <w:rPr>
          <w:sz w:val="24"/>
          <w:szCs w:val="24"/>
        </w:rPr>
        <w:t>5.3.1. Заявка на участие в запросе котировок должна включать:</w:t>
      </w:r>
    </w:p>
    <w:p w:rsidR="00E42EE0" w:rsidRPr="00F676CD" w:rsidRDefault="00E42EE0" w:rsidP="00B77288">
      <w:pPr>
        <w:pStyle w:val="af7"/>
        <w:spacing w:before="120"/>
        <w:ind w:firstLine="567"/>
        <w:jc w:val="both"/>
        <w:rPr>
          <w:rFonts w:ascii="Times New Roman" w:hAnsi="Times New Roman"/>
          <w:sz w:val="24"/>
          <w:szCs w:val="24"/>
        </w:rPr>
      </w:pPr>
      <w:r w:rsidRPr="00F676CD">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F676CD" w:rsidRDefault="00E42EE0" w:rsidP="00B77288">
      <w:pPr>
        <w:adjustRightInd w:val="0"/>
        <w:spacing w:before="120"/>
        <w:ind w:firstLine="567"/>
        <w:jc w:val="both"/>
        <w:rPr>
          <w:sz w:val="24"/>
          <w:szCs w:val="24"/>
        </w:rPr>
      </w:pPr>
      <w:r w:rsidRPr="00F676CD">
        <w:rPr>
          <w:sz w:val="24"/>
          <w:szCs w:val="24"/>
        </w:rPr>
        <w:t>2) копии учредительных документов участника закупок (для юридических лиц);</w:t>
      </w:r>
    </w:p>
    <w:p w:rsidR="00E42EE0" w:rsidRPr="00F676CD" w:rsidRDefault="00E42EE0" w:rsidP="00B77288">
      <w:pPr>
        <w:adjustRightInd w:val="0"/>
        <w:spacing w:before="120"/>
        <w:ind w:firstLine="567"/>
        <w:jc w:val="both"/>
        <w:rPr>
          <w:sz w:val="24"/>
          <w:szCs w:val="24"/>
        </w:rPr>
      </w:pPr>
      <w:r w:rsidRPr="00F676CD">
        <w:rPr>
          <w:sz w:val="24"/>
          <w:szCs w:val="24"/>
        </w:rPr>
        <w:t>3) копии документов, удостоверяющих личность (для физических лиц);</w:t>
      </w:r>
    </w:p>
    <w:p w:rsidR="00E42EE0" w:rsidRPr="00F676CD" w:rsidRDefault="00E42EE0" w:rsidP="00B77288">
      <w:pPr>
        <w:adjustRightInd w:val="0"/>
        <w:spacing w:before="120"/>
        <w:ind w:firstLine="567"/>
        <w:jc w:val="both"/>
        <w:rPr>
          <w:sz w:val="24"/>
          <w:szCs w:val="24"/>
        </w:rPr>
      </w:pPr>
      <w:r w:rsidRPr="00F676CD">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F676CD">
        <w:rPr>
          <w:sz w:val="24"/>
          <w:szCs w:val="24"/>
        </w:rPr>
        <w:t>запроса котировок</w:t>
      </w:r>
      <w:r w:rsidRPr="00F676CD">
        <w:rPr>
          <w:sz w:val="24"/>
          <w:szCs w:val="24"/>
        </w:rPr>
        <w:t>, или нотариально заверенную копию такой выписки;</w:t>
      </w:r>
    </w:p>
    <w:p w:rsidR="00E42EE0" w:rsidRPr="00F676CD" w:rsidRDefault="00E42EE0" w:rsidP="00B77288">
      <w:pPr>
        <w:adjustRightInd w:val="0"/>
        <w:spacing w:before="120"/>
        <w:ind w:firstLine="567"/>
        <w:jc w:val="both"/>
        <w:rPr>
          <w:sz w:val="24"/>
          <w:szCs w:val="24"/>
        </w:rPr>
      </w:pPr>
      <w:r w:rsidRPr="00F676CD">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F676CD">
        <w:rPr>
          <w:sz w:val="24"/>
          <w:szCs w:val="24"/>
        </w:rPr>
        <w:t>запроса котировок</w:t>
      </w:r>
      <w:r w:rsidRPr="00F676CD">
        <w:rPr>
          <w:sz w:val="24"/>
          <w:szCs w:val="24"/>
        </w:rPr>
        <w:t>;</w:t>
      </w:r>
    </w:p>
    <w:p w:rsidR="00E42EE0" w:rsidRPr="00F676CD" w:rsidRDefault="00E42EE0" w:rsidP="00B77288">
      <w:pPr>
        <w:adjustRightInd w:val="0"/>
        <w:spacing w:before="120"/>
        <w:ind w:firstLine="567"/>
        <w:jc w:val="both"/>
        <w:rPr>
          <w:sz w:val="24"/>
          <w:szCs w:val="24"/>
        </w:rPr>
      </w:pPr>
      <w:r w:rsidRPr="00F676CD">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F676CD">
        <w:rPr>
          <w:sz w:val="24"/>
          <w:szCs w:val="24"/>
        </w:rPr>
        <w:t xml:space="preserve"> запроса котировок</w:t>
      </w:r>
      <w:r w:rsidRPr="00F676CD">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w:t>
      </w:r>
      <w:r w:rsidRPr="00F676CD">
        <w:rPr>
          <w:sz w:val="24"/>
          <w:szCs w:val="24"/>
        </w:rPr>
        <w:lastRenderedPageBreak/>
        <w:t>лиц), либо нотариально заверенную копию такой доверенности</w:t>
      </w:r>
      <w:r w:rsidR="00D8554E" w:rsidRPr="00F676CD">
        <w:rPr>
          <w:sz w:val="24"/>
          <w:szCs w:val="24"/>
        </w:rPr>
        <w:t>, либо доверенность в электронной форме в машиночитаемом виде</w:t>
      </w:r>
      <w:r w:rsidRPr="00F676CD">
        <w:rPr>
          <w:sz w:val="24"/>
          <w:szCs w:val="24"/>
        </w:rPr>
        <w:t>;</w:t>
      </w:r>
    </w:p>
    <w:p w:rsidR="00E42EE0" w:rsidRPr="00F676CD" w:rsidRDefault="00E42EE0" w:rsidP="00B77288">
      <w:pPr>
        <w:adjustRightInd w:val="0"/>
        <w:spacing w:before="120"/>
        <w:ind w:firstLine="567"/>
        <w:jc w:val="both"/>
        <w:rPr>
          <w:sz w:val="24"/>
          <w:szCs w:val="24"/>
        </w:rPr>
      </w:pPr>
      <w:r w:rsidRPr="00F676CD">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F676CD" w:rsidRDefault="00E42EE0" w:rsidP="00B77288">
      <w:pPr>
        <w:adjustRightInd w:val="0"/>
        <w:spacing w:before="120"/>
        <w:ind w:firstLine="567"/>
        <w:jc w:val="both"/>
        <w:rPr>
          <w:sz w:val="24"/>
          <w:szCs w:val="24"/>
        </w:rPr>
      </w:pPr>
      <w:r w:rsidRPr="00F676CD">
        <w:rPr>
          <w:sz w:val="24"/>
          <w:szCs w:val="24"/>
        </w:rPr>
        <w:t xml:space="preserve">8) </w:t>
      </w:r>
      <w:r w:rsidR="00B77288" w:rsidRPr="00F676CD">
        <w:rPr>
          <w:sz w:val="24"/>
          <w:szCs w:val="24"/>
        </w:rPr>
        <w:t>документ, декларирующий соответствие участников закупки требованиям, установленным п. 1.9.1 настоящего Положения</w:t>
      </w:r>
      <w:r w:rsidRPr="00F676CD">
        <w:rPr>
          <w:sz w:val="24"/>
          <w:szCs w:val="24"/>
        </w:rPr>
        <w:t>;</w:t>
      </w:r>
    </w:p>
    <w:p w:rsidR="00E42EE0" w:rsidRPr="00F676CD" w:rsidRDefault="00E42EE0" w:rsidP="00B77288">
      <w:pPr>
        <w:adjustRightInd w:val="0"/>
        <w:spacing w:before="120"/>
        <w:ind w:firstLine="567"/>
        <w:jc w:val="both"/>
        <w:rPr>
          <w:sz w:val="24"/>
          <w:szCs w:val="24"/>
        </w:rPr>
      </w:pPr>
      <w:r w:rsidRPr="00F676CD">
        <w:rPr>
          <w:sz w:val="24"/>
          <w:szCs w:val="24"/>
        </w:rPr>
        <w:t>9) предложение о цене договора;</w:t>
      </w:r>
    </w:p>
    <w:p w:rsidR="00E42EE0" w:rsidRPr="00F676CD" w:rsidRDefault="00E42EE0" w:rsidP="00B77288">
      <w:pPr>
        <w:adjustRightInd w:val="0"/>
        <w:spacing w:before="120"/>
        <w:ind w:firstLine="567"/>
        <w:jc w:val="both"/>
        <w:rPr>
          <w:sz w:val="24"/>
          <w:szCs w:val="24"/>
        </w:rPr>
      </w:pPr>
      <w:r w:rsidRPr="00F676CD">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F676CD" w:rsidRDefault="00E42EE0" w:rsidP="00B77288">
      <w:pPr>
        <w:adjustRightInd w:val="0"/>
        <w:spacing w:before="120"/>
        <w:ind w:firstLine="567"/>
        <w:jc w:val="both"/>
        <w:rPr>
          <w:sz w:val="24"/>
          <w:szCs w:val="24"/>
        </w:rPr>
      </w:pPr>
      <w:r w:rsidRPr="00F676CD">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F676CD" w:rsidRDefault="00CC215B" w:rsidP="00B77288">
      <w:pPr>
        <w:adjustRightInd w:val="0"/>
        <w:spacing w:before="120"/>
        <w:ind w:firstLine="567"/>
        <w:jc w:val="both"/>
        <w:rPr>
          <w:sz w:val="24"/>
          <w:szCs w:val="24"/>
        </w:rPr>
      </w:pPr>
      <w:r w:rsidRPr="00F676CD">
        <w:rPr>
          <w:sz w:val="24"/>
          <w:szCs w:val="24"/>
        </w:rPr>
        <w:t>12</w:t>
      </w:r>
      <w:r w:rsidR="00E42EE0" w:rsidRPr="00F676CD">
        <w:rPr>
          <w:sz w:val="24"/>
          <w:szCs w:val="24"/>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sidRPr="00F676CD">
        <w:rPr>
          <w:sz w:val="24"/>
          <w:szCs w:val="24"/>
        </w:rPr>
        <w:t>, в том числе:</w:t>
      </w:r>
    </w:p>
    <w:p w:rsidR="00CC215B" w:rsidRPr="00F676CD" w:rsidRDefault="00CC215B" w:rsidP="00CC215B">
      <w:pPr>
        <w:adjustRightInd w:val="0"/>
        <w:spacing w:before="120"/>
        <w:ind w:firstLine="426"/>
        <w:jc w:val="both"/>
        <w:rPr>
          <w:sz w:val="24"/>
          <w:szCs w:val="24"/>
        </w:rPr>
      </w:pPr>
      <w:r w:rsidRPr="00F676CD">
        <w:rPr>
          <w:sz w:val="24"/>
          <w:szCs w:val="24"/>
        </w:rPr>
        <w:t>1-1) при осуществлении закупки на поставку товара:</w:t>
      </w:r>
    </w:p>
    <w:p w:rsidR="00CC215B" w:rsidRPr="00F676CD" w:rsidRDefault="00CC215B" w:rsidP="00CC215B">
      <w:pPr>
        <w:adjustRightInd w:val="0"/>
        <w:spacing w:before="120"/>
        <w:ind w:firstLine="426"/>
        <w:jc w:val="both"/>
        <w:rPr>
          <w:sz w:val="24"/>
          <w:szCs w:val="24"/>
        </w:rPr>
      </w:pPr>
      <w:r w:rsidRPr="00F676CD">
        <w:rPr>
          <w:sz w:val="24"/>
          <w:szCs w:val="24"/>
        </w:rPr>
        <w:t>а) согласие участника процедуры закупки на поставку товара в случае:</w:t>
      </w:r>
    </w:p>
    <w:p w:rsidR="00CC215B" w:rsidRPr="00F676CD" w:rsidRDefault="00CC215B" w:rsidP="00CC215B">
      <w:pPr>
        <w:adjustRightInd w:val="0"/>
        <w:spacing w:before="120"/>
        <w:ind w:firstLine="426"/>
        <w:jc w:val="both"/>
        <w:rPr>
          <w:sz w:val="24"/>
          <w:szCs w:val="24"/>
        </w:rPr>
      </w:pPr>
      <w:r w:rsidRPr="00F676CD">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CC215B" w:rsidRPr="00F676CD" w:rsidRDefault="00CC215B" w:rsidP="00CC215B">
      <w:pPr>
        <w:adjustRightInd w:val="0"/>
        <w:spacing w:before="120"/>
        <w:ind w:firstLine="426"/>
        <w:jc w:val="both"/>
        <w:rPr>
          <w:sz w:val="24"/>
          <w:szCs w:val="24"/>
        </w:rPr>
      </w:pPr>
      <w:r w:rsidRPr="00F676CD">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CC215B" w:rsidRPr="00F676CD" w:rsidRDefault="00CC215B" w:rsidP="00CC215B">
      <w:pPr>
        <w:adjustRightInd w:val="0"/>
        <w:spacing w:before="120"/>
        <w:ind w:firstLine="426"/>
        <w:jc w:val="both"/>
        <w:rPr>
          <w:sz w:val="24"/>
          <w:szCs w:val="24"/>
        </w:rPr>
      </w:pPr>
      <w:r w:rsidRPr="00F676CD">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CC215B" w:rsidRPr="00F676CD" w:rsidRDefault="00CC215B" w:rsidP="00CC215B">
      <w:pPr>
        <w:adjustRightInd w:val="0"/>
        <w:spacing w:before="120"/>
        <w:ind w:firstLine="426"/>
        <w:jc w:val="both"/>
        <w:rPr>
          <w:sz w:val="24"/>
          <w:szCs w:val="24"/>
        </w:rPr>
      </w:pPr>
      <w:r w:rsidRPr="00F676CD">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CC215B" w:rsidRPr="00F676CD" w:rsidRDefault="00CC215B" w:rsidP="00CC215B">
      <w:pPr>
        <w:adjustRightInd w:val="0"/>
        <w:spacing w:before="120"/>
        <w:ind w:firstLine="426"/>
        <w:jc w:val="both"/>
        <w:rPr>
          <w:sz w:val="24"/>
          <w:szCs w:val="24"/>
        </w:rPr>
      </w:pPr>
      <w:r w:rsidRPr="00F676CD">
        <w:rPr>
          <w:sz w:val="24"/>
          <w:szCs w:val="24"/>
        </w:rPr>
        <w:t>3-1) при осуществлении закупки на выполнение работ, оказание услуг для выполнения, оказания которых используется товар:</w:t>
      </w:r>
    </w:p>
    <w:p w:rsidR="00CC215B" w:rsidRPr="00F676CD" w:rsidRDefault="00CC215B" w:rsidP="00CC215B">
      <w:pPr>
        <w:adjustRightInd w:val="0"/>
        <w:spacing w:before="120"/>
        <w:ind w:firstLine="426"/>
        <w:jc w:val="both"/>
        <w:rPr>
          <w:sz w:val="24"/>
          <w:szCs w:val="24"/>
        </w:rPr>
      </w:pPr>
      <w:r w:rsidRPr="00F676CD">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CC215B" w:rsidRPr="00F676CD" w:rsidRDefault="00CC215B" w:rsidP="00CC215B">
      <w:pPr>
        <w:adjustRightInd w:val="0"/>
        <w:spacing w:before="120"/>
        <w:ind w:firstLine="567"/>
        <w:jc w:val="both"/>
        <w:rPr>
          <w:sz w:val="24"/>
          <w:szCs w:val="24"/>
        </w:rPr>
      </w:pPr>
      <w:r w:rsidRPr="00F676CD">
        <w:rPr>
          <w:sz w:val="24"/>
          <w:szCs w:val="24"/>
        </w:rPr>
        <w:lastRenderedPageBreak/>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E42EE0" w:rsidRPr="00F676CD" w:rsidRDefault="00CC215B" w:rsidP="00B77288">
      <w:pPr>
        <w:adjustRightInd w:val="0"/>
        <w:spacing w:before="120"/>
        <w:ind w:firstLine="567"/>
        <w:jc w:val="both"/>
        <w:rPr>
          <w:sz w:val="24"/>
          <w:szCs w:val="24"/>
        </w:rPr>
      </w:pPr>
      <w:r w:rsidRPr="00F676CD">
        <w:rPr>
          <w:sz w:val="24"/>
          <w:szCs w:val="24"/>
        </w:rPr>
        <w:t>13</w:t>
      </w:r>
      <w:r w:rsidR="00E42EE0" w:rsidRPr="00F676CD">
        <w:rPr>
          <w:sz w:val="24"/>
          <w:szCs w:val="24"/>
        </w:rPr>
        <w:t>) иные документы в соответствии с требованиями настоящего Положения и извещением о проведении запроса котировок.</w:t>
      </w:r>
    </w:p>
    <w:p w:rsidR="00E42EE0" w:rsidRPr="00F676CD" w:rsidRDefault="00E42EE0" w:rsidP="00B77288">
      <w:pPr>
        <w:adjustRightInd w:val="0"/>
        <w:spacing w:before="120"/>
        <w:ind w:firstLine="567"/>
        <w:jc w:val="both"/>
        <w:rPr>
          <w:sz w:val="24"/>
          <w:szCs w:val="24"/>
        </w:rPr>
      </w:pPr>
      <w:r w:rsidRPr="00F676CD">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F676CD" w:rsidRDefault="00E42EE0" w:rsidP="00B77288">
      <w:pPr>
        <w:adjustRightInd w:val="0"/>
        <w:spacing w:before="120"/>
        <w:ind w:firstLine="567"/>
        <w:jc w:val="both"/>
        <w:rPr>
          <w:sz w:val="24"/>
          <w:szCs w:val="24"/>
        </w:rPr>
      </w:pPr>
      <w:r w:rsidRPr="00F676CD">
        <w:rPr>
          <w:sz w:val="24"/>
          <w:szCs w:val="24"/>
        </w:rPr>
        <w:t xml:space="preserve">5.3.3. </w:t>
      </w:r>
      <w:r w:rsidR="000949ED" w:rsidRPr="00F676CD">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F676CD" w:rsidRDefault="00E42EE0" w:rsidP="00B77288">
      <w:pPr>
        <w:adjustRightInd w:val="0"/>
        <w:spacing w:before="120"/>
        <w:ind w:firstLine="567"/>
        <w:jc w:val="both"/>
        <w:rPr>
          <w:sz w:val="24"/>
          <w:szCs w:val="24"/>
        </w:rPr>
      </w:pPr>
      <w:r w:rsidRPr="00F676CD">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F676CD">
        <w:rPr>
          <w:sz w:val="24"/>
          <w:szCs w:val="24"/>
        </w:rPr>
        <w:t>, направив об этом уведомление оператору электронной площадки</w:t>
      </w:r>
      <w:r w:rsidRPr="00F676CD">
        <w:rPr>
          <w:sz w:val="24"/>
          <w:szCs w:val="24"/>
        </w:rPr>
        <w:t>.</w:t>
      </w:r>
    </w:p>
    <w:p w:rsidR="00E42EE0" w:rsidRPr="00F676CD" w:rsidRDefault="00E42EE0" w:rsidP="00B77288">
      <w:pPr>
        <w:adjustRightInd w:val="0"/>
        <w:spacing w:before="120"/>
        <w:ind w:firstLine="567"/>
        <w:jc w:val="both"/>
        <w:rPr>
          <w:sz w:val="24"/>
          <w:szCs w:val="24"/>
        </w:rPr>
      </w:pPr>
      <w:r w:rsidRPr="00F676CD">
        <w:rPr>
          <w:sz w:val="24"/>
          <w:szCs w:val="24"/>
        </w:rPr>
        <w:t xml:space="preserve">5.3.5. </w:t>
      </w:r>
      <w:r w:rsidR="000949ED" w:rsidRPr="00F676CD">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F676CD">
        <w:rPr>
          <w:sz w:val="24"/>
          <w:szCs w:val="24"/>
        </w:rPr>
        <w:t>.</w:t>
      </w:r>
    </w:p>
    <w:p w:rsidR="000949ED" w:rsidRPr="00F676CD" w:rsidRDefault="000949ED" w:rsidP="00B77288">
      <w:pPr>
        <w:adjustRightInd w:val="0"/>
        <w:spacing w:before="120"/>
        <w:ind w:firstLine="567"/>
        <w:jc w:val="both"/>
        <w:rPr>
          <w:sz w:val="24"/>
          <w:szCs w:val="24"/>
        </w:rPr>
      </w:pPr>
      <w:r w:rsidRPr="00F676CD">
        <w:rPr>
          <w:sz w:val="24"/>
          <w:szCs w:val="24"/>
        </w:rPr>
        <w:t>Заявка в электронной форме направляется оператору электронной площадки.</w:t>
      </w:r>
    </w:p>
    <w:p w:rsidR="00E42EE0" w:rsidRPr="00F676CD" w:rsidRDefault="00E42EE0" w:rsidP="00B77288">
      <w:pPr>
        <w:adjustRightInd w:val="0"/>
        <w:spacing w:before="120"/>
        <w:ind w:firstLine="567"/>
        <w:jc w:val="both"/>
        <w:rPr>
          <w:sz w:val="24"/>
          <w:szCs w:val="24"/>
        </w:rPr>
      </w:pPr>
      <w:r w:rsidRPr="00F676CD">
        <w:rPr>
          <w:sz w:val="24"/>
          <w:szCs w:val="24"/>
        </w:rPr>
        <w:t xml:space="preserve">5.3.6. </w:t>
      </w:r>
      <w:r w:rsidR="000949ED" w:rsidRPr="00F676CD">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F676CD" w:rsidRDefault="00E42EE0" w:rsidP="00B77288">
      <w:pPr>
        <w:adjustRightInd w:val="0"/>
        <w:ind w:firstLine="567"/>
        <w:jc w:val="both"/>
        <w:rPr>
          <w:sz w:val="24"/>
          <w:szCs w:val="24"/>
        </w:rPr>
      </w:pPr>
    </w:p>
    <w:p w:rsidR="000949ED" w:rsidRPr="00F676CD" w:rsidRDefault="00E42EE0" w:rsidP="00B77288">
      <w:pPr>
        <w:adjustRightInd w:val="0"/>
        <w:ind w:firstLine="567"/>
        <w:jc w:val="center"/>
        <w:outlineLvl w:val="1"/>
        <w:rPr>
          <w:b/>
          <w:sz w:val="24"/>
          <w:szCs w:val="24"/>
        </w:rPr>
      </w:pPr>
      <w:bookmarkStart w:id="89" w:name="Par1044"/>
      <w:bookmarkEnd w:id="89"/>
      <w:r w:rsidRPr="00F676CD">
        <w:rPr>
          <w:b/>
          <w:sz w:val="24"/>
          <w:szCs w:val="24"/>
        </w:rPr>
        <w:t xml:space="preserve">5.4. </w:t>
      </w:r>
      <w:bookmarkStart w:id="90" w:name="_Hlk181883612"/>
      <w:r w:rsidRPr="00F676CD">
        <w:rPr>
          <w:b/>
          <w:sz w:val="24"/>
          <w:szCs w:val="24"/>
        </w:rPr>
        <w:t xml:space="preserve">Порядок </w:t>
      </w:r>
      <w:r w:rsidR="000949ED" w:rsidRPr="00F676CD">
        <w:rPr>
          <w:b/>
          <w:sz w:val="24"/>
          <w:szCs w:val="24"/>
        </w:rPr>
        <w:t>открытия доступа</w:t>
      </w:r>
      <w:r w:rsidRPr="00F676CD">
        <w:rPr>
          <w:b/>
          <w:sz w:val="24"/>
          <w:szCs w:val="24"/>
        </w:rPr>
        <w:t>, рассмотрения</w:t>
      </w:r>
      <w:r w:rsidR="00B77288" w:rsidRPr="00F676CD">
        <w:rPr>
          <w:b/>
          <w:sz w:val="24"/>
          <w:szCs w:val="24"/>
        </w:rPr>
        <w:t xml:space="preserve"> </w:t>
      </w:r>
      <w:r w:rsidRPr="00F676CD">
        <w:rPr>
          <w:b/>
          <w:sz w:val="24"/>
          <w:szCs w:val="24"/>
        </w:rPr>
        <w:t>и</w:t>
      </w:r>
      <w:r w:rsidR="00EE5C85" w:rsidRPr="00F676CD">
        <w:rPr>
          <w:b/>
          <w:sz w:val="24"/>
          <w:szCs w:val="24"/>
        </w:rPr>
        <w:t xml:space="preserve"> </w:t>
      </w:r>
      <w:r w:rsidRPr="00F676CD">
        <w:rPr>
          <w:b/>
          <w:sz w:val="24"/>
          <w:szCs w:val="24"/>
        </w:rPr>
        <w:t>оценки заявок на участие в запросе котировок</w:t>
      </w:r>
      <w:r w:rsidR="00B77288" w:rsidRPr="00F676CD">
        <w:rPr>
          <w:b/>
          <w:sz w:val="24"/>
          <w:szCs w:val="24"/>
        </w:rPr>
        <w:t xml:space="preserve"> </w:t>
      </w:r>
      <w:r w:rsidR="000949ED" w:rsidRPr="00F676CD">
        <w:rPr>
          <w:b/>
          <w:sz w:val="24"/>
          <w:szCs w:val="24"/>
        </w:rPr>
        <w:t>в электронной форме</w:t>
      </w:r>
      <w:bookmarkEnd w:id="90"/>
    </w:p>
    <w:p w:rsidR="00E42EE0" w:rsidRPr="00F676CD" w:rsidRDefault="00E42EE0" w:rsidP="00B77288">
      <w:pPr>
        <w:adjustRightInd w:val="0"/>
        <w:ind w:firstLine="567"/>
        <w:jc w:val="both"/>
        <w:rPr>
          <w:sz w:val="24"/>
          <w:szCs w:val="24"/>
        </w:rPr>
      </w:pPr>
    </w:p>
    <w:p w:rsidR="00E42EE0" w:rsidRPr="00F676CD" w:rsidRDefault="00E42EE0" w:rsidP="00B77288">
      <w:pPr>
        <w:adjustRightInd w:val="0"/>
        <w:spacing w:before="120"/>
        <w:ind w:firstLine="567"/>
        <w:jc w:val="both"/>
        <w:rPr>
          <w:sz w:val="24"/>
          <w:szCs w:val="24"/>
        </w:rPr>
      </w:pPr>
      <w:r w:rsidRPr="00F676CD">
        <w:rPr>
          <w:sz w:val="24"/>
          <w:szCs w:val="24"/>
        </w:rPr>
        <w:t xml:space="preserve">5.4.1. </w:t>
      </w:r>
      <w:r w:rsidR="000949ED" w:rsidRPr="00F676CD">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F676CD" w:rsidRDefault="00E42EE0" w:rsidP="00B77288">
      <w:pPr>
        <w:adjustRightInd w:val="0"/>
        <w:spacing w:before="120"/>
        <w:ind w:firstLine="567"/>
        <w:jc w:val="both"/>
        <w:rPr>
          <w:sz w:val="24"/>
          <w:szCs w:val="24"/>
        </w:rPr>
      </w:pPr>
      <w:r w:rsidRPr="00F676CD">
        <w:rPr>
          <w:sz w:val="24"/>
          <w:szCs w:val="24"/>
        </w:rPr>
        <w:t xml:space="preserve">5.4.2. </w:t>
      </w:r>
      <w:r w:rsidR="000949ED" w:rsidRPr="00F676CD">
        <w:rPr>
          <w:sz w:val="24"/>
          <w:szCs w:val="24"/>
        </w:rPr>
        <w:t xml:space="preserve">В протокол открытия доступа к поданным заявкам вносятся сведения, указанные </w:t>
      </w:r>
      <w:r w:rsidRPr="00F676CD">
        <w:rPr>
          <w:sz w:val="24"/>
          <w:szCs w:val="24"/>
        </w:rPr>
        <w:t>в п. 1.7.4 настоящего Положения, а также:</w:t>
      </w:r>
    </w:p>
    <w:p w:rsidR="00E42EE0" w:rsidRPr="00F676CD" w:rsidRDefault="00E42EE0" w:rsidP="00B77288">
      <w:pPr>
        <w:adjustRightInd w:val="0"/>
        <w:spacing w:before="120"/>
        <w:ind w:firstLine="567"/>
        <w:jc w:val="both"/>
        <w:rPr>
          <w:sz w:val="24"/>
          <w:szCs w:val="24"/>
        </w:rPr>
      </w:pPr>
      <w:r w:rsidRPr="00F676CD">
        <w:rPr>
          <w:sz w:val="24"/>
          <w:szCs w:val="24"/>
        </w:rPr>
        <w:t>1) фамилии, имена, отчества, должности членов комиссии;</w:t>
      </w:r>
    </w:p>
    <w:p w:rsidR="00E42EE0" w:rsidRPr="00F676CD" w:rsidRDefault="00E42EE0" w:rsidP="00B77288">
      <w:pPr>
        <w:adjustRightInd w:val="0"/>
        <w:spacing w:before="120"/>
        <w:ind w:firstLine="567"/>
        <w:jc w:val="both"/>
        <w:rPr>
          <w:sz w:val="24"/>
          <w:szCs w:val="24"/>
        </w:rPr>
      </w:pPr>
      <w:r w:rsidRPr="00F676CD">
        <w:rPr>
          <w:sz w:val="24"/>
          <w:szCs w:val="24"/>
        </w:rPr>
        <w:t>2) наименование предмета и номер запроса котировок;</w:t>
      </w:r>
    </w:p>
    <w:p w:rsidR="00E42EE0" w:rsidRPr="00F676CD" w:rsidRDefault="000949ED" w:rsidP="00B77288">
      <w:pPr>
        <w:adjustRightInd w:val="0"/>
        <w:spacing w:before="120"/>
        <w:ind w:firstLine="567"/>
        <w:jc w:val="both"/>
        <w:rPr>
          <w:sz w:val="24"/>
          <w:szCs w:val="24"/>
        </w:rPr>
      </w:pPr>
      <w:r w:rsidRPr="00F676CD">
        <w:rPr>
          <w:sz w:val="24"/>
          <w:szCs w:val="24"/>
        </w:rPr>
        <w:t>3</w:t>
      </w:r>
      <w:r w:rsidR="00E42EE0" w:rsidRPr="00F676CD">
        <w:rPr>
          <w:sz w:val="24"/>
          <w:szCs w:val="24"/>
        </w:rPr>
        <w:t xml:space="preserve">) </w:t>
      </w:r>
      <w:r w:rsidR="00355C60" w:rsidRPr="00F676CD">
        <w:rPr>
          <w:sz w:val="24"/>
          <w:szCs w:val="24"/>
        </w:rPr>
        <w:t xml:space="preserve">номер заявки, присвоенный </w:t>
      </w:r>
      <w:r w:rsidRPr="00F676CD">
        <w:rPr>
          <w:sz w:val="24"/>
          <w:szCs w:val="24"/>
        </w:rPr>
        <w:t>оператором электронной площадки</w:t>
      </w:r>
      <w:r w:rsidR="00355C60" w:rsidRPr="00F676CD">
        <w:rPr>
          <w:sz w:val="24"/>
          <w:szCs w:val="24"/>
        </w:rPr>
        <w:t>;</w:t>
      </w:r>
    </w:p>
    <w:p w:rsidR="00E42EE0" w:rsidRPr="00F676CD" w:rsidRDefault="000949ED" w:rsidP="00B77288">
      <w:pPr>
        <w:adjustRightInd w:val="0"/>
        <w:spacing w:before="120"/>
        <w:ind w:firstLine="567"/>
        <w:jc w:val="both"/>
        <w:rPr>
          <w:sz w:val="24"/>
          <w:szCs w:val="24"/>
        </w:rPr>
      </w:pPr>
      <w:r w:rsidRPr="00F676CD">
        <w:rPr>
          <w:sz w:val="24"/>
          <w:szCs w:val="24"/>
        </w:rPr>
        <w:t>4</w:t>
      </w:r>
      <w:r w:rsidR="00E42EE0" w:rsidRPr="00F676CD">
        <w:rPr>
          <w:sz w:val="24"/>
          <w:szCs w:val="24"/>
        </w:rPr>
        <w:t>) почтовый адрес, контактный телефон каждого участника запроса котировок, а также дату и время поступления заявки;</w:t>
      </w:r>
    </w:p>
    <w:p w:rsidR="00E42EE0" w:rsidRPr="00F676CD" w:rsidRDefault="000949ED" w:rsidP="00B77288">
      <w:pPr>
        <w:adjustRightInd w:val="0"/>
        <w:spacing w:before="120"/>
        <w:ind w:firstLine="567"/>
        <w:jc w:val="both"/>
        <w:rPr>
          <w:sz w:val="24"/>
          <w:szCs w:val="24"/>
        </w:rPr>
      </w:pPr>
      <w:r w:rsidRPr="00F676CD">
        <w:rPr>
          <w:sz w:val="24"/>
          <w:szCs w:val="24"/>
        </w:rPr>
        <w:t>5</w:t>
      </w:r>
      <w:r w:rsidR="00E42EE0" w:rsidRPr="00F676CD">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F676CD" w:rsidRDefault="000949ED" w:rsidP="00B77288">
      <w:pPr>
        <w:adjustRightInd w:val="0"/>
        <w:spacing w:before="120"/>
        <w:ind w:firstLine="567"/>
        <w:jc w:val="both"/>
        <w:rPr>
          <w:sz w:val="24"/>
          <w:szCs w:val="24"/>
        </w:rPr>
      </w:pPr>
      <w:r w:rsidRPr="00F676CD">
        <w:rPr>
          <w:sz w:val="24"/>
          <w:szCs w:val="24"/>
        </w:rPr>
        <w:t>6</w:t>
      </w:r>
      <w:r w:rsidR="00E42EE0" w:rsidRPr="00F676CD">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F676CD" w:rsidRDefault="000949ED" w:rsidP="00B77288">
      <w:pPr>
        <w:adjustRightInd w:val="0"/>
        <w:spacing w:before="120"/>
        <w:ind w:firstLine="567"/>
        <w:jc w:val="both"/>
        <w:rPr>
          <w:sz w:val="24"/>
          <w:szCs w:val="24"/>
        </w:rPr>
      </w:pPr>
      <w:r w:rsidRPr="00F676CD">
        <w:rPr>
          <w:sz w:val="24"/>
          <w:szCs w:val="24"/>
        </w:rPr>
        <w:t>7</w:t>
      </w:r>
      <w:r w:rsidR="00E42EE0" w:rsidRPr="00F676CD">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F676CD" w:rsidRDefault="00E42EE0" w:rsidP="00B77288">
      <w:pPr>
        <w:adjustRightInd w:val="0"/>
        <w:spacing w:before="120"/>
        <w:ind w:firstLine="567"/>
        <w:jc w:val="both"/>
        <w:rPr>
          <w:sz w:val="24"/>
          <w:szCs w:val="24"/>
        </w:rPr>
      </w:pPr>
      <w:r w:rsidRPr="00F676CD">
        <w:rPr>
          <w:sz w:val="24"/>
          <w:szCs w:val="24"/>
        </w:rPr>
        <w:t>5.4.3. Комиссия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F676CD" w:rsidRDefault="00E42EE0" w:rsidP="00B77288">
      <w:pPr>
        <w:adjustRightInd w:val="0"/>
        <w:spacing w:before="120"/>
        <w:ind w:firstLine="567"/>
        <w:jc w:val="both"/>
        <w:rPr>
          <w:sz w:val="24"/>
          <w:szCs w:val="24"/>
        </w:rPr>
      </w:pPr>
      <w:r w:rsidRPr="00F676CD">
        <w:rPr>
          <w:sz w:val="24"/>
          <w:szCs w:val="24"/>
        </w:rPr>
        <w:lastRenderedPageBreak/>
        <w:t>Комиссия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F676CD" w:rsidRDefault="00E42EE0" w:rsidP="00B77288">
      <w:pPr>
        <w:adjustRightInd w:val="0"/>
        <w:spacing w:before="120"/>
        <w:ind w:firstLine="567"/>
        <w:jc w:val="both"/>
        <w:rPr>
          <w:sz w:val="24"/>
          <w:szCs w:val="24"/>
        </w:rPr>
      </w:pPr>
      <w:r w:rsidRPr="00F676CD">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F676CD" w:rsidRDefault="00E42EE0" w:rsidP="00B77288">
      <w:pPr>
        <w:adjustRightInd w:val="0"/>
        <w:spacing w:before="120"/>
        <w:ind w:firstLine="567"/>
        <w:jc w:val="both"/>
        <w:rPr>
          <w:sz w:val="24"/>
          <w:szCs w:val="24"/>
        </w:rPr>
      </w:pPr>
      <w:r w:rsidRPr="00F676CD">
        <w:rPr>
          <w:sz w:val="24"/>
          <w:szCs w:val="24"/>
        </w:rPr>
        <w:t xml:space="preserve">5.4.5. Протокол рассмотрения и оценки заявок оформляется секретарем комиссии и подписывается всеми присутствующими членами комиссии. </w:t>
      </w:r>
      <w:r w:rsidR="00CC215B" w:rsidRPr="00F676CD">
        <w:rPr>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001A628E" w:rsidRPr="00F676CD">
        <w:rPr>
          <w:sz w:val="24"/>
          <w:szCs w:val="24"/>
        </w:rPr>
        <w:t>Законом N 223-ФЗ</w:t>
      </w:r>
      <w:r w:rsidR="00CC215B" w:rsidRPr="00F676CD">
        <w:rPr>
          <w:sz w:val="24"/>
          <w:szCs w:val="24"/>
        </w:rPr>
        <w:t>, не позднее чем через три дня со дня подписания таких протоколов.</w:t>
      </w:r>
      <w:r w:rsidRPr="00F676CD">
        <w:rPr>
          <w:sz w:val="24"/>
          <w:szCs w:val="24"/>
        </w:rPr>
        <w:t xml:space="preserve"> Протокол составляется в одном экземпляре, который хранится у Заказчика не менее трех лет.</w:t>
      </w:r>
    </w:p>
    <w:p w:rsidR="00E42EE0" w:rsidRPr="00F676CD" w:rsidRDefault="00E42EE0" w:rsidP="00B77288">
      <w:pPr>
        <w:adjustRightInd w:val="0"/>
        <w:spacing w:before="120"/>
        <w:ind w:firstLine="567"/>
        <w:jc w:val="both"/>
        <w:rPr>
          <w:sz w:val="24"/>
          <w:szCs w:val="24"/>
        </w:rPr>
      </w:pPr>
      <w:r w:rsidRPr="00F676CD">
        <w:rPr>
          <w:sz w:val="24"/>
          <w:szCs w:val="24"/>
        </w:rPr>
        <w:t>5.4.</w:t>
      </w:r>
      <w:r w:rsidR="000949ED" w:rsidRPr="00F676CD">
        <w:rPr>
          <w:sz w:val="24"/>
          <w:szCs w:val="24"/>
        </w:rPr>
        <w:t>6</w:t>
      </w:r>
      <w:r w:rsidRPr="00F676CD">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F676CD" w:rsidRDefault="00E42EE0" w:rsidP="00B77288">
      <w:pPr>
        <w:adjustRightInd w:val="0"/>
        <w:spacing w:before="120"/>
        <w:ind w:firstLine="567"/>
        <w:jc w:val="both"/>
        <w:rPr>
          <w:sz w:val="24"/>
          <w:szCs w:val="24"/>
        </w:rPr>
      </w:pPr>
      <w:r w:rsidRPr="00F676CD">
        <w:rPr>
          <w:sz w:val="24"/>
          <w:szCs w:val="24"/>
        </w:rPr>
        <w:t>5.4.</w:t>
      </w:r>
      <w:r w:rsidR="000949ED" w:rsidRPr="00F676CD">
        <w:rPr>
          <w:sz w:val="24"/>
          <w:szCs w:val="24"/>
        </w:rPr>
        <w:t>7</w:t>
      </w:r>
      <w:r w:rsidRPr="00F676CD">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F676CD" w:rsidRDefault="00E42EE0" w:rsidP="00B77288">
      <w:pPr>
        <w:adjustRightInd w:val="0"/>
        <w:spacing w:before="120"/>
        <w:ind w:firstLine="567"/>
        <w:jc w:val="both"/>
        <w:rPr>
          <w:sz w:val="24"/>
          <w:szCs w:val="24"/>
        </w:rPr>
      </w:pPr>
      <w:r w:rsidRPr="00F676CD">
        <w:rPr>
          <w:sz w:val="24"/>
          <w:szCs w:val="24"/>
        </w:rPr>
        <w:t>5.4.</w:t>
      </w:r>
      <w:r w:rsidR="000949ED" w:rsidRPr="00F676CD">
        <w:rPr>
          <w:sz w:val="24"/>
          <w:szCs w:val="24"/>
        </w:rPr>
        <w:t>8</w:t>
      </w:r>
      <w:r w:rsidRPr="00F676CD">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F676CD" w:rsidRDefault="00E42EE0" w:rsidP="00B77288">
      <w:pPr>
        <w:adjustRightInd w:val="0"/>
        <w:spacing w:before="120"/>
        <w:ind w:firstLine="567"/>
        <w:jc w:val="both"/>
        <w:rPr>
          <w:sz w:val="24"/>
          <w:szCs w:val="24"/>
        </w:rPr>
      </w:pPr>
      <w:r w:rsidRPr="00F676CD">
        <w:rPr>
          <w:sz w:val="24"/>
          <w:szCs w:val="24"/>
        </w:rPr>
        <w:t>5.4.</w:t>
      </w:r>
      <w:r w:rsidR="000949ED" w:rsidRPr="00F676CD">
        <w:rPr>
          <w:sz w:val="24"/>
          <w:szCs w:val="24"/>
        </w:rPr>
        <w:t>9</w:t>
      </w:r>
      <w:r w:rsidRPr="00F676CD">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F676CD">
        <w:rPr>
          <w:sz w:val="24"/>
          <w:szCs w:val="24"/>
        </w:rPr>
        <w:t>стным критериям оценки производи</w:t>
      </w:r>
      <w:r w:rsidRPr="00F676CD">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676CD" w:rsidRDefault="00E42EE0" w:rsidP="00B77288">
      <w:pPr>
        <w:adjustRightInd w:val="0"/>
        <w:ind w:firstLine="567"/>
        <w:jc w:val="both"/>
        <w:rPr>
          <w:sz w:val="24"/>
          <w:szCs w:val="24"/>
        </w:rPr>
      </w:pPr>
    </w:p>
    <w:p w:rsidR="00B77288" w:rsidRPr="00F676CD" w:rsidRDefault="00B77288" w:rsidP="00B77288">
      <w:pPr>
        <w:adjustRightInd w:val="0"/>
        <w:ind w:firstLine="567"/>
        <w:jc w:val="center"/>
        <w:rPr>
          <w:b/>
          <w:sz w:val="24"/>
          <w:szCs w:val="24"/>
        </w:rPr>
      </w:pPr>
      <w:r w:rsidRPr="00F676CD">
        <w:rPr>
          <w:b/>
          <w:sz w:val="24"/>
          <w:szCs w:val="24"/>
        </w:rPr>
        <w:t>5.5. Последствия признания запроса котировок в электронной форме несостоявшимся</w:t>
      </w:r>
    </w:p>
    <w:p w:rsidR="00B77288" w:rsidRPr="00F676CD" w:rsidRDefault="00B77288" w:rsidP="00B77288">
      <w:pPr>
        <w:adjustRightInd w:val="0"/>
        <w:ind w:firstLine="567"/>
        <w:jc w:val="center"/>
        <w:rPr>
          <w:sz w:val="24"/>
          <w:szCs w:val="24"/>
        </w:rPr>
      </w:pPr>
    </w:p>
    <w:p w:rsidR="00B77288" w:rsidRPr="00F676CD" w:rsidRDefault="00B77288" w:rsidP="00B77288">
      <w:pPr>
        <w:adjustRightInd w:val="0"/>
        <w:spacing w:before="120"/>
        <w:ind w:firstLine="567"/>
        <w:jc w:val="both"/>
        <w:rPr>
          <w:sz w:val="24"/>
          <w:szCs w:val="24"/>
        </w:rPr>
      </w:pPr>
      <w:r w:rsidRPr="00F676CD">
        <w:rPr>
          <w:sz w:val="24"/>
          <w:szCs w:val="24"/>
        </w:rPr>
        <w:t>5.5.1. Заказчик заключает договор с единственным поставщиком в случаях, если запрос котировок признан не состоявшимся по основаниям, предусмотренным:</w:t>
      </w:r>
    </w:p>
    <w:p w:rsidR="00B77288" w:rsidRPr="00F676CD" w:rsidRDefault="00B77288" w:rsidP="00B77288">
      <w:pPr>
        <w:adjustRightInd w:val="0"/>
        <w:spacing w:before="120"/>
        <w:ind w:firstLine="567"/>
        <w:jc w:val="both"/>
        <w:rPr>
          <w:sz w:val="24"/>
          <w:szCs w:val="24"/>
        </w:rPr>
      </w:pPr>
      <w:r w:rsidRPr="00F676CD">
        <w:rPr>
          <w:sz w:val="24"/>
          <w:szCs w:val="24"/>
        </w:rPr>
        <w:t>1) п. 5.4.7 настоящего Положения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законодательства РФ, извещения и настоящего Положения;</w:t>
      </w:r>
    </w:p>
    <w:p w:rsidR="00B77288" w:rsidRPr="00F676CD" w:rsidRDefault="00B77288" w:rsidP="00B77288">
      <w:pPr>
        <w:adjustRightInd w:val="0"/>
        <w:spacing w:before="120"/>
        <w:ind w:firstLine="567"/>
        <w:jc w:val="both"/>
        <w:rPr>
          <w:sz w:val="24"/>
          <w:szCs w:val="24"/>
        </w:rPr>
      </w:pPr>
      <w:r w:rsidRPr="00F676CD">
        <w:rPr>
          <w:sz w:val="24"/>
          <w:szCs w:val="24"/>
        </w:rPr>
        <w:t>2) п. 5.4.7 настоящего Положения в связи с тем, что по результатам рассмотрения заявок на участие в запросе котировок только одна заявка признана соответствующей требованиям законодательства РФ, извещения и настоящего Положения.</w:t>
      </w:r>
    </w:p>
    <w:p w:rsidR="00B77288" w:rsidRPr="00F676CD" w:rsidRDefault="00B77288" w:rsidP="00B77288">
      <w:pPr>
        <w:adjustRightInd w:val="0"/>
        <w:spacing w:before="120"/>
        <w:ind w:firstLine="567"/>
        <w:jc w:val="both"/>
        <w:rPr>
          <w:sz w:val="24"/>
          <w:szCs w:val="24"/>
        </w:rPr>
      </w:pPr>
      <w:r w:rsidRPr="00F676CD">
        <w:rPr>
          <w:sz w:val="24"/>
          <w:szCs w:val="24"/>
        </w:rPr>
        <w:t>5.5.2. Заказчик проводит процедуру закупки повторно, при этом может быть изменен способ закупки, в том числе осуществлена закупка у единственного поставщика, в случаях, если запрос котировок признан не состоявшимся по основаниям, предусмотренным:</w:t>
      </w:r>
    </w:p>
    <w:p w:rsidR="00B77288" w:rsidRPr="00F676CD" w:rsidRDefault="00B77288" w:rsidP="00B77288">
      <w:pPr>
        <w:adjustRightInd w:val="0"/>
        <w:spacing w:before="120"/>
        <w:ind w:firstLine="567"/>
        <w:jc w:val="both"/>
        <w:rPr>
          <w:sz w:val="24"/>
          <w:szCs w:val="24"/>
        </w:rPr>
      </w:pPr>
      <w:r w:rsidRPr="00F676CD">
        <w:rPr>
          <w:sz w:val="24"/>
          <w:szCs w:val="24"/>
        </w:rPr>
        <w:t>1) п. 5.4.7 настоящего Положения в связи с тем, что по окончании срока подачи заявок на участие в запросе котировок не подано ни одной такой заявки;</w:t>
      </w:r>
    </w:p>
    <w:p w:rsidR="00B77288" w:rsidRPr="00F676CD" w:rsidRDefault="00B77288" w:rsidP="00B77288">
      <w:pPr>
        <w:adjustRightInd w:val="0"/>
        <w:spacing w:before="120"/>
        <w:ind w:firstLine="567"/>
        <w:jc w:val="both"/>
        <w:rPr>
          <w:sz w:val="24"/>
          <w:szCs w:val="24"/>
        </w:rPr>
      </w:pPr>
      <w:r w:rsidRPr="00F676CD">
        <w:rPr>
          <w:sz w:val="24"/>
          <w:szCs w:val="24"/>
        </w:rPr>
        <w:t>2) п. 5.4.7 настоящего Положения в связи с тем, что по результатам рассмотрения заявок на участие в запросе котировок комиссия отклонила все заявки;</w:t>
      </w:r>
    </w:p>
    <w:p w:rsidR="00B77288" w:rsidRPr="00F676CD" w:rsidRDefault="00B77288" w:rsidP="00B77288">
      <w:pPr>
        <w:adjustRightInd w:val="0"/>
        <w:spacing w:before="120"/>
        <w:ind w:firstLine="567"/>
        <w:jc w:val="both"/>
        <w:rPr>
          <w:sz w:val="24"/>
          <w:szCs w:val="24"/>
        </w:rPr>
      </w:pPr>
      <w:r w:rsidRPr="00F676CD">
        <w:rPr>
          <w:sz w:val="24"/>
          <w:szCs w:val="24"/>
        </w:rPr>
        <w:t>3) п. 1.11.7. в связи с тем, что участник запроса котировок, предложение которого о цене является следующим после предложения победителя, отказался от заключения договора.</w:t>
      </w:r>
    </w:p>
    <w:p w:rsidR="003C5E80" w:rsidRPr="00F676CD" w:rsidRDefault="003C5E80" w:rsidP="00757241">
      <w:pPr>
        <w:adjustRightInd w:val="0"/>
        <w:jc w:val="both"/>
        <w:rPr>
          <w:sz w:val="24"/>
          <w:szCs w:val="24"/>
        </w:rPr>
      </w:pPr>
    </w:p>
    <w:p w:rsidR="00D834A6" w:rsidRPr="00F676CD" w:rsidRDefault="00D834A6" w:rsidP="00757241">
      <w:pPr>
        <w:adjustRightInd w:val="0"/>
        <w:jc w:val="both"/>
        <w:rPr>
          <w:sz w:val="24"/>
          <w:szCs w:val="24"/>
        </w:rPr>
      </w:pPr>
    </w:p>
    <w:p w:rsidR="00E42EE0" w:rsidRPr="00F676CD" w:rsidRDefault="000949ED" w:rsidP="00B77288">
      <w:pPr>
        <w:adjustRightInd w:val="0"/>
        <w:ind w:firstLine="567"/>
        <w:jc w:val="center"/>
        <w:outlineLvl w:val="0"/>
        <w:rPr>
          <w:b/>
          <w:sz w:val="24"/>
          <w:szCs w:val="24"/>
        </w:rPr>
      </w:pPr>
      <w:bookmarkStart w:id="91" w:name="Par516"/>
      <w:bookmarkStart w:id="92" w:name="Par707"/>
      <w:bookmarkStart w:id="93" w:name="Par838"/>
      <w:bookmarkStart w:id="94" w:name="Par1069"/>
      <w:bookmarkStart w:id="95" w:name="Par1123"/>
      <w:bookmarkEnd w:id="91"/>
      <w:bookmarkEnd w:id="92"/>
      <w:bookmarkEnd w:id="93"/>
      <w:bookmarkEnd w:id="94"/>
      <w:bookmarkEnd w:id="95"/>
      <w:r w:rsidRPr="00F676CD">
        <w:rPr>
          <w:b/>
          <w:sz w:val="24"/>
          <w:szCs w:val="24"/>
        </w:rPr>
        <w:lastRenderedPageBreak/>
        <w:t>6</w:t>
      </w:r>
      <w:r w:rsidR="00E42EE0" w:rsidRPr="00F676CD">
        <w:rPr>
          <w:b/>
          <w:sz w:val="24"/>
          <w:szCs w:val="24"/>
        </w:rPr>
        <w:t>. З</w:t>
      </w:r>
      <w:r w:rsidR="00B77288" w:rsidRPr="00F676CD">
        <w:rPr>
          <w:b/>
          <w:sz w:val="24"/>
          <w:szCs w:val="24"/>
        </w:rPr>
        <w:t>АКУПКА У ЕДИНСТВЕННОГО ПОСТАВЩИКА</w:t>
      </w:r>
    </w:p>
    <w:p w:rsidR="00E42EE0" w:rsidRPr="00F676CD" w:rsidRDefault="00E42EE0" w:rsidP="00B77288">
      <w:pPr>
        <w:adjustRightInd w:val="0"/>
        <w:ind w:firstLine="567"/>
        <w:jc w:val="both"/>
        <w:rPr>
          <w:sz w:val="24"/>
          <w:szCs w:val="24"/>
        </w:rPr>
      </w:pPr>
    </w:p>
    <w:p w:rsidR="00E42EE0" w:rsidRPr="00F676CD" w:rsidRDefault="000949ED" w:rsidP="00B77288">
      <w:pPr>
        <w:adjustRightInd w:val="0"/>
        <w:ind w:firstLine="567"/>
        <w:jc w:val="both"/>
        <w:rPr>
          <w:sz w:val="24"/>
          <w:szCs w:val="24"/>
        </w:rPr>
      </w:pPr>
      <w:r w:rsidRPr="00F676CD">
        <w:rPr>
          <w:sz w:val="24"/>
          <w:szCs w:val="24"/>
        </w:rPr>
        <w:t>6</w:t>
      </w:r>
      <w:r w:rsidR="00E42EE0" w:rsidRPr="00F676CD">
        <w:rPr>
          <w:sz w:val="24"/>
          <w:szCs w:val="24"/>
        </w:rPr>
        <w:t>.1. Закупка у единственного поставщика осуществляется Заказчиком, если:</w:t>
      </w:r>
    </w:p>
    <w:p w:rsidR="00E42EE0" w:rsidRPr="00F676CD" w:rsidRDefault="00E42EE0" w:rsidP="00B77288">
      <w:pPr>
        <w:adjustRightInd w:val="0"/>
        <w:spacing w:before="120"/>
        <w:ind w:firstLine="567"/>
        <w:jc w:val="both"/>
        <w:rPr>
          <w:sz w:val="24"/>
          <w:szCs w:val="24"/>
        </w:rPr>
      </w:pPr>
      <w:r w:rsidRPr="00F676CD">
        <w:rPr>
          <w:sz w:val="24"/>
          <w:szCs w:val="24"/>
        </w:rPr>
        <w:t xml:space="preserve">1) </w:t>
      </w:r>
      <w:bookmarkStart w:id="96" w:name="_Hlk182475629"/>
      <w:r w:rsidRPr="00F676CD">
        <w:rPr>
          <w:sz w:val="24"/>
          <w:szCs w:val="24"/>
        </w:rPr>
        <w:t xml:space="preserve">необходимо закупить товары (работы, услуги) стоимостью не более </w:t>
      </w:r>
      <w:r w:rsidR="00C345D5">
        <w:rPr>
          <w:sz w:val="24"/>
          <w:szCs w:val="24"/>
        </w:rPr>
        <w:t>600 000</w:t>
      </w:r>
      <w:r w:rsidR="00A13E44" w:rsidRPr="00F676CD">
        <w:rPr>
          <w:sz w:val="24"/>
          <w:szCs w:val="24"/>
        </w:rPr>
        <w:t> </w:t>
      </w:r>
      <w:r w:rsidR="00C345D5">
        <w:rPr>
          <w:sz w:val="24"/>
          <w:szCs w:val="24"/>
        </w:rPr>
        <w:t xml:space="preserve">тыс. </w:t>
      </w:r>
      <w:r w:rsidRPr="00F676CD">
        <w:rPr>
          <w:sz w:val="24"/>
          <w:szCs w:val="24"/>
        </w:rPr>
        <w:t>руб., включая НДС</w:t>
      </w:r>
      <w:bookmarkEnd w:id="96"/>
      <w:r w:rsidRPr="00F676CD">
        <w:rPr>
          <w:sz w:val="24"/>
          <w:szCs w:val="24"/>
        </w:rPr>
        <w:t>;</w:t>
      </w:r>
    </w:p>
    <w:p w:rsidR="00E42EE0" w:rsidRPr="00F676CD" w:rsidRDefault="00E42EE0" w:rsidP="00B77288">
      <w:pPr>
        <w:adjustRightInd w:val="0"/>
        <w:spacing w:before="120"/>
        <w:ind w:firstLine="567"/>
        <w:jc w:val="both"/>
        <w:rPr>
          <w:sz w:val="24"/>
          <w:szCs w:val="24"/>
        </w:rPr>
      </w:pPr>
      <w:r w:rsidRPr="00F676CD">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F676CD">
        <w:rPr>
          <w:sz w:val="24"/>
          <w:szCs w:val="24"/>
        </w:rPr>
        <w:t>,</w:t>
      </w:r>
      <w:r w:rsidRPr="00F676CD">
        <w:rPr>
          <w:sz w:val="24"/>
          <w:szCs w:val="24"/>
        </w:rPr>
        <w:t xml:space="preserve"> или необходимо заключить договоры с субъектами естественных монополий;</w:t>
      </w:r>
    </w:p>
    <w:p w:rsidR="00E42EE0" w:rsidRPr="00F676CD" w:rsidRDefault="00E42EE0" w:rsidP="00B77288">
      <w:pPr>
        <w:adjustRightInd w:val="0"/>
        <w:spacing w:before="120"/>
        <w:ind w:firstLine="567"/>
        <w:jc w:val="both"/>
        <w:rPr>
          <w:sz w:val="24"/>
          <w:szCs w:val="24"/>
        </w:rPr>
      </w:pPr>
      <w:r w:rsidRPr="00F676CD">
        <w:rPr>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F676CD" w:rsidRDefault="00E42EE0" w:rsidP="00B77288">
      <w:pPr>
        <w:adjustRightInd w:val="0"/>
        <w:spacing w:before="120"/>
        <w:ind w:firstLine="567"/>
        <w:jc w:val="both"/>
        <w:rPr>
          <w:sz w:val="24"/>
          <w:szCs w:val="24"/>
        </w:rPr>
      </w:pPr>
      <w:r w:rsidRPr="00F676CD">
        <w:rPr>
          <w:sz w:val="24"/>
          <w:szCs w:val="24"/>
        </w:rPr>
        <w:t>4) требуется закупить товары (работы, услуги) с целью обеспечить участие Заказчика в выставке, конференции, семинаре, стажировке</w:t>
      </w:r>
      <w:r w:rsidR="007C7439" w:rsidRPr="00F676CD">
        <w:rPr>
          <w:sz w:val="24"/>
          <w:szCs w:val="24"/>
        </w:rPr>
        <w:t>, соревнованиях (в т.ч. билеты на ж/д, авиа и иные пассажирские перевозки, проживание, питание)</w:t>
      </w:r>
      <w:r w:rsidRPr="00F676CD">
        <w:rPr>
          <w:sz w:val="24"/>
          <w:szCs w:val="24"/>
        </w:rPr>
        <w:t>;</w:t>
      </w:r>
    </w:p>
    <w:p w:rsidR="00E42EE0" w:rsidRPr="00F676CD" w:rsidRDefault="00E42EE0" w:rsidP="00B77288">
      <w:pPr>
        <w:adjustRightInd w:val="0"/>
        <w:spacing w:before="120"/>
        <w:ind w:firstLine="567"/>
        <w:jc w:val="both"/>
        <w:rPr>
          <w:sz w:val="24"/>
          <w:szCs w:val="24"/>
        </w:rPr>
      </w:pPr>
      <w:r w:rsidRPr="00F676CD">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F676CD" w:rsidRDefault="00E42EE0" w:rsidP="00B77288">
      <w:pPr>
        <w:adjustRightInd w:val="0"/>
        <w:spacing w:before="120"/>
        <w:ind w:firstLine="567"/>
        <w:jc w:val="both"/>
        <w:rPr>
          <w:sz w:val="24"/>
          <w:szCs w:val="24"/>
        </w:rPr>
      </w:pPr>
      <w:r w:rsidRPr="00F676CD">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F676CD" w:rsidRDefault="00E42EE0" w:rsidP="00B77288">
      <w:pPr>
        <w:adjustRightInd w:val="0"/>
        <w:spacing w:before="120"/>
        <w:ind w:firstLine="567"/>
        <w:jc w:val="both"/>
        <w:rPr>
          <w:sz w:val="24"/>
          <w:szCs w:val="24"/>
        </w:rPr>
      </w:pPr>
      <w:r w:rsidRPr="00F676CD">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F676CD" w:rsidRDefault="00E42EE0" w:rsidP="00B77288">
      <w:pPr>
        <w:adjustRightInd w:val="0"/>
        <w:spacing w:before="120"/>
        <w:ind w:firstLine="567"/>
        <w:jc w:val="both"/>
        <w:rPr>
          <w:sz w:val="24"/>
          <w:szCs w:val="24"/>
        </w:rPr>
      </w:pPr>
      <w:r w:rsidRPr="00F676CD">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F676CD" w:rsidRDefault="00E42EE0" w:rsidP="00B77288">
      <w:pPr>
        <w:adjustRightInd w:val="0"/>
        <w:spacing w:before="120"/>
        <w:ind w:firstLine="567"/>
        <w:jc w:val="both"/>
        <w:rPr>
          <w:sz w:val="24"/>
          <w:szCs w:val="24"/>
        </w:rPr>
      </w:pPr>
      <w:r w:rsidRPr="00F676CD">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F676CD" w:rsidRDefault="00E42EE0" w:rsidP="00B77288">
      <w:pPr>
        <w:adjustRightInd w:val="0"/>
        <w:spacing w:before="120"/>
        <w:ind w:firstLine="567"/>
        <w:jc w:val="both"/>
        <w:rPr>
          <w:sz w:val="24"/>
          <w:szCs w:val="24"/>
        </w:rPr>
      </w:pPr>
      <w:r w:rsidRPr="00F676CD">
        <w:rPr>
          <w:sz w:val="24"/>
          <w:szCs w:val="24"/>
        </w:rPr>
        <w:t>7) возникла потребность в услугах по предоставлению банковской</w:t>
      </w:r>
      <w:r w:rsidR="00CC215B" w:rsidRPr="00F676CD">
        <w:rPr>
          <w:sz w:val="24"/>
          <w:szCs w:val="24"/>
        </w:rPr>
        <w:t>/независимой</w:t>
      </w:r>
      <w:r w:rsidRPr="00F676CD">
        <w:rPr>
          <w:sz w:val="24"/>
          <w:szCs w:val="24"/>
        </w:rPr>
        <w:t xml:space="preserve"> гарантии в обеспечение исполнения обязательств по договору с третьим лицом;</w:t>
      </w:r>
    </w:p>
    <w:p w:rsidR="00E42EE0" w:rsidRPr="00F676CD" w:rsidRDefault="00E42EE0" w:rsidP="00B77288">
      <w:pPr>
        <w:adjustRightInd w:val="0"/>
        <w:spacing w:before="120"/>
        <w:ind w:firstLine="567"/>
        <w:jc w:val="both"/>
        <w:rPr>
          <w:sz w:val="24"/>
          <w:szCs w:val="24"/>
        </w:rPr>
      </w:pPr>
      <w:r w:rsidRPr="00F676CD">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F676CD" w:rsidRDefault="00E42EE0" w:rsidP="00B77288">
      <w:pPr>
        <w:adjustRightInd w:val="0"/>
        <w:spacing w:before="120"/>
        <w:ind w:firstLine="567"/>
        <w:jc w:val="both"/>
        <w:rPr>
          <w:sz w:val="24"/>
          <w:szCs w:val="24"/>
        </w:rPr>
      </w:pPr>
      <w:r w:rsidRPr="00F676CD">
        <w:rPr>
          <w:sz w:val="24"/>
          <w:szCs w:val="24"/>
        </w:rPr>
        <w:t>9) закупаются коммунальные услуги</w:t>
      </w:r>
      <w:r w:rsidR="00FB3807" w:rsidRPr="00F676CD">
        <w:rPr>
          <w:sz w:val="24"/>
          <w:szCs w:val="24"/>
        </w:rPr>
        <w:t>, в т.ч.: энергоснабжения; теплоснабжения и поставки горячей воды; холодное водоснабжение и водоотведение; услуги по обращению с твердыми коммунальными отходами;</w:t>
      </w:r>
    </w:p>
    <w:p w:rsidR="00E42EE0" w:rsidRPr="00F676CD" w:rsidRDefault="00E42EE0" w:rsidP="00B77288">
      <w:pPr>
        <w:adjustRightInd w:val="0"/>
        <w:spacing w:before="120"/>
        <w:ind w:firstLine="567"/>
        <w:jc w:val="both"/>
        <w:rPr>
          <w:sz w:val="24"/>
          <w:szCs w:val="24"/>
        </w:rPr>
      </w:pPr>
      <w:r w:rsidRPr="00F676CD">
        <w:rPr>
          <w:sz w:val="24"/>
          <w:szCs w:val="24"/>
        </w:rPr>
        <w:t>10) осуществляется подключение (присоединение) к сетям инженерно-технического обеспечения;</w:t>
      </w:r>
    </w:p>
    <w:p w:rsidR="00E42EE0" w:rsidRPr="00F676CD" w:rsidRDefault="00E42EE0" w:rsidP="00B77288">
      <w:pPr>
        <w:adjustRightInd w:val="0"/>
        <w:spacing w:before="120"/>
        <w:ind w:firstLine="567"/>
        <w:jc w:val="both"/>
        <w:rPr>
          <w:sz w:val="24"/>
          <w:szCs w:val="24"/>
        </w:rPr>
      </w:pPr>
      <w:r w:rsidRPr="00F676CD">
        <w:rPr>
          <w:sz w:val="24"/>
          <w:szCs w:val="24"/>
        </w:rPr>
        <w:t>1</w:t>
      </w:r>
      <w:r w:rsidR="00FF4A33" w:rsidRPr="00F676CD">
        <w:rPr>
          <w:sz w:val="24"/>
          <w:szCs w:val="24"/>
        </w:rPr>
        <w:t>1</w:t>
      </w:r>
      <w:r w:rsidRPr="00F676CD">
        <w:rPr>
          <w:sz w:val="24"/>
          <w:szCs w:val="24"/>
        </w:rPr>
        <w:t>) закупаются услуги стационарной и мобильной связи;</w:t>
      </w:r>
    </w:p>
    <w:p w:rsidR="00E42EE0" w:rsidRPr="00F676CD" w:rsidRDefault="00E42EE0" w:rsidP="00B77288">
      <w:pPr>
        <w:adjustRightInd w:val="0"/>
        <w:spacing w:before="120"/>
        <w:ind w:firstLine="567"/>
        <w:jc w:val="both"/>
        <w:rPr>
          <w:sz w:val="24"/>
          <w:szCs w:val="24"/>
        </w:rPr>
      </w:pPr>
      <w:r w:rsidRPr="00F676CD">
        <w:rPr>
          <w:sz w:val="24"/>
          <w:szCs w:val="24"/>
        </w:rPr>
        <w:t>1</w:t>
      </w:r>
      <w:r w:rsidR="00FF4A33" w:rsidRPr="00F676CD">
        <w:rPr>
          <w:sz w:val="24"/>
          <w:szCs w:val="24"/>
        </w:rPr>
        <w:t>2</w:t>
      </w:r>
      <w:r w:rsidRPr="00F676CD">
        <w:rPr>
          <w:sz w:val="24"/>
          <w:szCs w:val="24"/>
        </w:rPr>
        <w:t>)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F676CD" w:rsidRDefault="00E42EE0" w:rsidP="00B77288">
      <w:pPr>
        <w:adjustRightInd w:val="0"/>
        <w:spacing w:before="120"/>
        <w:ind w:firstLine="567"/>
        <w:jc w:val="both"/>
        <w:rPr>
          <w:sz w:val="24"/>
          <w:szCs w:val="24"/>
        </w:rPr>
      </w:pPr>
      <w:r w:rsidRPr="00F676CD">
        <w:rPr>
          <w:sz w:val="24"/>
          <w:szCs w:val="24"/>
        </w:rPr>
        <w:t>1</w:t>
      </w:r>
      <w:r w:rsidR="00FF4A33" w:rsidRPr="00F676CD">
        <w:rPr>
          <w:sz w:val="24"/>
          <w:szCs w:val="24"/>
        </w:rPr>
        <w:t>3</w:t>
      </w:r>
      <w:r w:rsidRPr="00F676CD">
        <w:rPr>
          <w:sz w:val="24"/>
          <w:szCs w:val="24"/>
        </w:rPr>
        <w:t>) закупаются услуги по регулируемым в соответствии с законодательством РФ ценам (тарифам);</w:t>
      </w:r>
    </w:p>
    <w:p w:rsidR="00E42EE0" w:rsidRPr="00F676CD" w:rsidRDefault="00E42EE0" w:rsidP="00B77288">
      <w:pPr>
        <w:adjustRightInd w:val="0"/>
        <w:spacing w:before="120"/>
        <w:ind w:firstLine="567"/>
        <w:jc w:val="both"/>
        <w:rPr>
          <w:sz w:val="24"/>
          <w:szCs w:val="24"/>
        </w:rPr>
      </w:pPr>
      <w:r w:rsidRPr="00F676CD">
        <w:rPr>
          <w:sz w:val="24"/>
          <w:szCs w:val="24"/>
        </w:rPr>
        <w:t>1</w:t>
      </w:r>
      <w:r w:rsidR="00FF4A33" w:rsidRPr="00F676CD">
        <w:rPr>
          <w:sz w:val="24"/>
          <w:szCs w:val="24"/>
        </w:rPr>
        <w:t>4</w:t>
      </w:r>
      <w:r w:rsidRPr="00F676CD">
        <w:rPr>
          <w:sz w:val="24"/>
          <w:szCs w:val="24"/>
        </w:rPr>
        <w:t>) заключается договор (соглашение) с оператором электронной площадки;</w:t>
      </w:r>
    </w:p>
    <w:p w:rsidR="00E42EE0" w:rsidRPr="00F676CD" w:rsidRDefault="00E42EE0" w:rsidP="00B77288">
      <w:pPr>
        <w:adjustRightInd w:val="0"/>
        <w:spacing w:before="120"/>
        <w:ind w:firstLine="567"/>
        <w:jc w:val="both"/>
        <w:rPr>
          <w:sz w:val="24"/>
          <w:szCs w:val="24"/>
        </w:rPr>
      </w:pPr>
      <w:r w:rsidRPr="00F676CD">
        <w:rPr>
          <w:sz w:val="24"/>
          <w:szCs w:val="24"/>
        </w:rPr>
        <w:t>1</w:t>
      </w:r>
      <w:r w:rsidR="00FF4A33" w:rsidRPr="00F676CD">
        <w:rPr>
          <w:sz w:val="24"/>
          <w:szCs w:val="24"/>
        </w:rPr>
        <w:t>5</w:t>
      </w:r>
      <w:r w:rsidRPr="00F676CD">
        <w:rPr>
          <w:sz w:val="24"/>
          <w:szCs w:val="24"/>
        </w:rPr>
        <w:t>)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F676CD" w:rsidRDefault="00E42EE0" w:rsidP="003B2933">
      <w:pPr>
        <w:adjustRightInd w:val="0"/>
        <w:spacing w:before="120"/>
        <w:ind w:firstLine="567"/>
        <w:jc w:val="both"/>
        <w:rPr>
          <w:sz w:val="24"/>
          <w:szCs w:val="24"/>
        </w:rPr>
      </w:pPr>
      <w:r w:rsidRPr="00F676CD">
        <w:rPr>
          <w:sz w:val="24"/>
          <w:szCs w:val="24"/>
        </w:rPr>
        <w:lastRenderedPageBreak/>
        <w:t>1</w:t>
      </w:r>
      <w:r w:rsidR="00FF4A33" w:rsidRPr="00F676CD">
        <w:rPr>
          <w:sz w:val="24"/>
          <w:szCs w:val="24"/>
        </w:rPr>
        <w:t>6</w:t>
      </w:r>
      <w:r w:rsidRPr="00F676CD">
        <w:rPr>
          <w:sz w:val="24"/>
          <w:szCs w:val="24"/>
        </w:rPr>
        <w:t>)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F676CD" w:rsidRDefault="00E42EE0" w:rsidP="003B2933">
      <w:pPr>
        <w:adjustRightInd w:val="0"/>
        <w:spacing w:before="120"/>
        <w:ind w:firstLine="567"/>
        <w:jc w:val="both"/>
        <w:rPr>
          <w:sz w:val="24"/>
          <w:szCs w:val="24"/>
        </w:rPr>
      </w:pPr>
      <w:r w:rsidRPr="00F676CD">
        <w:rPr>
          <w:sz w:val="24"/>
          <w:szCs w:val="24"/>
        </w:rPr>
        <w:t>1</w:t>
      </w:r>
      <w:r w:rsidR="00FF4A33" w:rsidRPr="00F676CD">
        <w:rPr>
          <w:sz w:val="24"/>
          <w:szCs w:val="24"/>
        </w:rPr>
        <w:t>7</w:t>
      </w:r>
      <w:r w:rsidRPr="00F676CD">
        <w:rPr>
          <w:sz w:val="24"/>
          <w:szCs w:val="24"/>
        </w:rPr>
        <w:t>)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3B2933" w:rsidRPr="00F676CD">
        <w:rPr>
          <w:sz w:val="24"/>
          <w:szCs w:val="24"/>
        </w:rPr>
        <w:t>равом предоставлять сублицензии;</w:t>
      </w:r>
    </w:p>
    <w:p w:rsidR="003B2933" w:rsidRPr="00F676CD" w:rsidRDefault="003B2933" w:rsidP="003B2933">
      <w:pPr>
        <w:adjustRightInd w:val="0"/>
        <w:spacing w:before="120"/>
        <w:ind w:firstLine="567"/>
        <w:jc w:val="both"/>
        <w:rPr>
          <w:sz w:val="24"/>
          <w:szCs w:val="24"/>
        </w:rPr>
      </w:pPr>
      <w:r w:rsidRPr="00F676CD">
        <w:rPr>
          <w:sz w:val="24"/>
          <w:szCs w:val="24"/>
        </w:rPr>
        <w:t>1</w:t>
      </w:r>
      <w:r w:rsidR="00FF4A33" w:rsidRPr="00F676CD">
        <w:rPr>
          <w:sz w:val="24"/>
          <w:szCs w:val="24"/>
        </w:rPr>
        <w:t>8</w:t>
      </w:r>
      <w:r w:rsidRPr="00F676CD">
        <w:rPr>
          <w:sz w:val="24"/>
          <w:szCs w:val="24"/>
        </w:rPr>
        <w:t>) ожидание принятия нормативно-правового акта, устанавливающего тарифы, индексацию на будущий год и т.д. В этом случае возможно заключение промежуточного договора, обеспечивающего нужды Заказчика, до возможности проведения конкурентной закупки;</w:t>
      </w:r>
    </w:p>
    <w:p w:rsidR="003B2933" w:rsidRPr="00F676CD" w:rsidRDefault="00FF4A33" w:rsidP="003B2933">
      <w:pPr>
        <w:adjustRightInd w:val="0"/>
        <w:spacing w:before="120"/>
        <w:ind w:firstLine="567"/>
        <w:jc w:val="both"/>
        <w:rPr>
          <w:sz w:val="24"/>
          <w:szCs w:val="24"/>
        </w:rPr>
      </w:pPr>
      <w:r w:rsidRPr="00F676CD">
        <w:rPr>
          <w:sz w:val="24"/>
          <w:szCs w:val="24"/>
        </w:rPr>
        <w:t>19</w:t>
      </w:r>
      <w:r w:rsidR="003B2933" w:rsidRPr="00F676CD">
        <w:rPr>
          <w:sz w:val="24"/>
          <w:szCs w:val="24"/>
        </w:rPr>
        <w:t>) необходимо выполнение дополнительных видов или объемов работ, не учтенных при формировании закупки, но без которых невозможно закончить выполнение работ по заключенному ранее договору, или не будет достигнут желаемый результат, или результат выполнения работ будет улучшен по сравнению с планируемым.</w:t>
      </w:r>
    </w:p>
    <w:p w:rsidR="003B2933" w:rsidRPr="00F676CD" w:rsidRDefault="003B2933" w:rsidP="003B2933">
      <w:pPr>
        <w:adjustRightInd w:val="0"/>
        <w:spacing w:before="120"/>
        <w:ind w:firstLine="567"/>
        <w:jc w:val="both"/>
        <w:rPr>
          <w:sz w:val="24"/>
          <w:szCs w:val="24"/>
        </w:rPr>
      </w:pPr>
      <w:r w:rsidRPr="00F676CD">
        <w:rPr>
          <w:sz w:val="24"/>
          <w:szCs w:val="24"/>
        </w:rPr>
        <w:t>2</w:t>
      </w:r>
      <w:r w:rsidR="00FF4A33" w:rsidRPr="00F676CD">
        <w:rPr>
          <w:sz w:val="24"/>
          <w:szCs w:val="24"/>
        </w:rPr>
        <w:t>0</w:t>
      </w:r>
      <w:r w:rsidRPr="00F676CD">
        <w:rPr>
          <w:sz w:val="24"/>
          <w:szCs w:val="24"/>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B2933" w:rsidRPr="00F676CD" w:rsidRDefault="003B2933" w:rsidP="003B2933">
      <w:pPr>
        <w:adjustRightInd w:val="0"/>
        <w:spacing w:before="120"/>
        <w:ind w:firstLine="567"/>
        <w:jc w:val="both"/>
        <w:rPr>
          <w:sz w:val="24"/>
          <w:szCs w:val="24"/>
        </w:rPr>
      </w:pPr>
      <w:r w:rsidRPr="00F676CD">
        <w:rPr>
          <w:sz w:val="24"/>
          <w:szCs w:val="24"/>
        </w:rPr>
        <w:t>2</w:t>
      </w:r>
      <w:r w:rsidR="00FF4A33" w:rsidRPr="00F676CD">
        <w:rPr>
          <w:sz w:val="24"/>
          <w:szCs w:val="24"/>
        </w:rPr>
        <w:t>1</w:t>
      </w:r>
      <w:r w:rsidRPr="00F676CD">
        <w:rPr>
          <w:sz w:val="24"/>
          <w:szCs w:val="24"/>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B2933" w:rsidRPr="00F676CD" w:rsidRDefault="003B2933" w:rsidP="003B2933">
      <w:pPr>
        <w:adjustRightInd w:val="0"/>
        <w:spacing w:before="120"/>
        <w:ind w:firstLine="567"/>
        <w:jc w:val="both"/>
        <w:rPr>
          <w:sz w:val="24"/>
          <w:szCs w:val="24"/>
        </w:rPr>
      </w:pPr>
      <w:r w:rsidRPr="00F676CD">
        <w:rPr>
          <w:sz w:val="24"/>
          <w:szCs w:val="24"/>
        </w:rPr>
        <w:t>2</w:t>
      </w:r>
      <w:r w:rsidR="00FF4A33" w:rsidRPr="00F676CD">
        <w:rPr>
          <w:sz w:val="24"/>
          <w:szCs w:val="24"/>
        </w:rPr>
        <w:t>2</w:t>
      </w:r>
      <w:r w:rsidRPr="00F676CD">
        <w:rPr>
          <w:sz w:val="24"/>
          <w:szCs w:val="24"/>
        </w:rPr>
        <w:t>)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B2933" w:rsidRPr="00F676CD" w:rsidRDefault="003B2933" w:rsidP="003B2933">
      <w:pPr>
        <w:adjustRightInd w:val="0"/>
        <w:spacing w:before="120"/>
        <w:ind w:firstLine="567"/>
        <w:jc w:val="both"/>
        <w:rPr>
          <w:sz w:val="24"/>
          <w:szCs w:val="24"/>
        </w:rPr>
      </w:pPr>
      <w:r w:rsidRPr="00F676CD">
        <w:rPr>
          <w:sz w:val="24"/>
          <w:szCs w:val="24"/>
        </w:rPr>
        <w:t>2</w:t>
      </w:r>
      <w:r w:rsidR="00FF4A33" w:rsidRPr="00F676CD">
        <w:rPr>
          <w:sz w:val="24"/>
          <w:szCs w:val="24"/>
        </w:rPr>
        <w:t>3</w:t>
      </w:r>
      <w:r w:rsidRPr="00F676CD">
        <w:rPr>
          <w:sz w:val="24"/>
          <w:szCs w:val="24"/>
        </w:rPr>
        <w:t>) заключение договора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D5B45" w:rsidRPr="00F676CD" w:rsidRDefault="003B2933" w:rsidP="00FF4A33">
      <w:pPr>
        <w:adjustRightInd w:val="0"/>
        <w:spacing w:before="120"/>
        <w:ind w:firstLine="567"/>
        <w:jc w:val="both"/>
        <w:rPr>
          <w:sz w:val="24"/>
          <w:szCs w:val="24"/>
        </w:rPr>
      </w:pPr>
      <w:r w:rsidRPr="00F676CD">
        <w:rPr>
          <w:sz w:val="24"/>
          <w:szCs w:val="24"/>
        </w:rPr>
        <w:t>2</w:t>
      </w:r>
      <w:r w:rsidR="00FF4A33" w:rsidRPr="00F676CD">
        <w:rPr>
          <w:sz w:val="24"/>
          <w:szCs w:val="24"/>
        </w:rPr>
        <w:t>4</w:t>
      </w:r>
      <w:r w:rsidRPr="00F676CD">
        <w:rPr>
          <w:sz w:val="24"/>
          <w:szCs w:val="24"/>
        </w:rPr>
        <w:t>) заключение договора на управление многоквартирным домом, содержание и ремонт общего имущества</w:t>
      </w:r>
      <w:r w:rsidR="00FF4A33" w:rsidRPr="00F676CD">
        <w:rPr>
          <w:sz w:val="24"/>
          <w:szCs w:val="24"/>
        </w:rPr>
        <w:t>.</w:t>
      </w:r>
    </w:p>
    <w:p w:rsidR="003B2933" w:rsidRPr="00F676CD" w:rsidRDefault="000949ED" w:rsidP="00CC215B">
      <w:pPr>
        <w:adjustRightInd w:val="0"/>
        <w:spacing w:before="120"/>
        <w:ind w:firstLine="567"/>
        <w:jc w:val="both"/>
        <w:rPr>
          <w:sz w:val="24"/>
          <w:szCs w:val="24"/>
        </w:rPr>
      </w:pPr>
      <w:r w:rsidRPr="00F676CD">
        <w:rPr>
          <w:sz w:val="24"/>
          <w:szCs w:val="24"/>
        </w:rPr>
        <w:t>6</w:t>
      </w:r>
      <w:r w:rsidR="00E42EE0" w:rsidRPr="00F676CD">
        <w:rPr>
          <w:sz w:val="24"/>
          <w:szCs w:val="24"/>
        </w:rPr>
        <w:t xml:space="preserve">.2. </w:t>
      </w:r>
      <w:r w:rsidR="003B2933" w:rsidRPr="00F676CD">
        <w:rPr>
          <w:sz w:val="24"/>
          <w:szCs w:val="24"/>
        </w:rPr>
        <w:t xml:space="preserve">Решение о закупке товаров, работ, услуг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(в случае закупки свыше </w:t>
      </w:r>
      <w:r w:rsidR="00C345D5">
        <w:rPr>
          <w:sz w:val="24"/>
          <w:szCs w:val="24"/>
        </w:rPr>
        <w:t>600 000 тыс</w:t>
      </w:r>
      <w:r w:rsidR="003B2933" w:rsidRPr="00F676CD">
        <w:rPr>
          <w:sz w:val="24"/>
          <w:szCs w:val="24"/>
        </w:rPr>
        <w:t xml:space="preserve"> рублей), предоставленного ответственным за проведение закупок лицом Заказчика.</w:t>
      </w:r>
    </w:p>
    <w:p w:rsidR="003B2933" w:rsidRPr="00F676CD" w:rsidRDefault="003B2933" w:rsidP="00CC215B">
      <w:pPr>
        <w:adjustRightInd w:val="0"/>
        <w:spacing w:before="120"/>
        <w:ind w:firstLine="567"/>
        <w:jc w:val="both"/>
        <w:rPr>
          <w:sz w:val="24"/>
          <w:szCs w:val="24"/>
        </w:rPr>
      </w:pPr>
      <w:r w:rsidRPr="00F676CD">
        <w:rPr>
          <w:sz w:val="24"/>
          <w:szCs w:val="24"/>
        </w:rPr>
        <w:t xml:space="preserve">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w:t>
      </w:r>
      <w:r w:rsidRPr="00F676CD">
        <w:rPr>
          <w:sz w:val="24"/>
          <w:szCs w:val="24"/>
        </w:rPr>
        <w:lastRenderedPageBreak/>
        <w:t>(единственного) поставщика, а также экономическое обоснование цены договора, подготовленное ответственным за осуществление закупок лицом Заказчика.</w:t>
      </w:r>
    </w:p>
    <w:p w:rsidR="00E42EE0" w:rsidRPr="00F676CD" w:rsidRDefault="003B2933" w:rsidP="003B2933">
      <w:pPr>
        <w:adjustRightInd w:val="0"/>
        <w:spacing w:before="120"/>
        <w:ind w:firstLine="567"/>
        <w:jc w:val="both"/>
        <w:rPr>
          <w:sz w:val="24"/>
          <w:szCs w:val="24"/>
        </w:rPr>
      </w:pPr>
      <w:r w:rsidRPr="00F676CD">
        <w:rPr>
          <w:sz w:val="24"/>
          <w:szCs w:val="24"/>
        </w:rPr>
        <w:t>При подготовке экономического обоснования цены договора ответственное лицо Заказчика должно руководствоваться нормами Бюджетного кодекса РФ. Кроме того, рекомендуется использовать Методические рекомендации, утвержденными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E42EE0" w:rsidRPr="00F676CD">
        <w:rPr>
          <w:sz w:val="24"/>
          <w:szCs w:val="24"/>
        </w:rPr>
        <w:t>.</w:t>
      </w:r>
    </w:p>
    <w:p w:rsidR="003B2933" w:rsidRPr="00F676CD" w:rsidRDefault="000949ED" w:rsidP="003B2933">
      <w:pPr>
        <w:spacing w:before="120"/>
        <w:ind w:firstLine="567"/>
        <w:jc w:val="both"/>
        <w:rPr>
          <w:sz w:val="24"/>
          <w:szCs w:val="24"/>
        </w:rPr>
      </w:pPr>
      <w:r w:rsidRPr="00F676CD">
        <w:rPr>
          <w:sz w:val="24"/>
          <w:szCs w:val="24"/>
        </w:rPr>
        <w:t>6</w:t>
      </w:r>
      <w:r w:rsidR="00E42EE0" w:rsidRPr="00F676CD">
        <w:rPr>
          <w:sz w:val="24"/>
          <w:szCs w:val="24"/>
        </w:rPr>
        <w:t xml:space="preserve">.3. </w:t>
      </w:r>
      <w:r w:rsidR="003B2933" w:rsidRPr="00F676CD">
        <w:rPr>
          <w:sz w:val="24"/>
          <w:szCs w:val="24"/>
        </w:rPr>
        <w:t xml:space="preserve">Информация о закупке у единственного поставщика размещается в ЕИС в случае закупки стоимостью свыше 100 тыс. рублей. Извещение, подготовленное с помощью функционала ЕИС, и документация вместе с проектом договора размещаются в ЕИС до заключения договора с единственным поставщиком. </w:t>
      </w:r>
    </w:p>
    <w:p w:rsidR="00E42EE0" w:rsidRPr="00F676CD" w:rsidRDefault="000949ED" w:rsidP="003B2933">
      <w:pPr>
        <w:adjustRightInd w:val="0"/>
        <w:spacing w:before="120"/>
        <w:ind w:firstLine="567"/>
        <w:jc w:val="both"/>
        <w:rPr>
          <w:sz w:val="24"/>
          <w:szCs w:val="24"/>
        </w:rPr>
      </w:pPr>
      <w:r w:rsidRPr="00F676CD">
        <w:rPr>
          <w:sz w:val="24"/>
          <w:szCs w:val="24"/>
        </w:rPr>
        <w:t>6</w:t>
      </w:r>
      <w:r w:rsidR="00E42EE0" w:rsidRPr="00F676CD">
        <w:rPr>
          <w:sz w:val="24"/>
          <w:szCs w:val="24"/>
        </w:rPr>
        <w:t>.4.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F676CD" w:rsidRDefault="000949ED" w:rsidP="003B2933">
      <w:pPr>
        <w:adjustRightInd w:val="0"/>
        <w:spacing w:before="120"/>
        <w:ind w:firstLine="567"/>
        <w:jc w:val="both"/>
        <w:rPr>
          <w:sz w:val="24"/>
          <w:szCs w:val="24"/>
        </w:rPr>
      </w:pPr>
      <w:r w:rsidRPr="00F676CD">
        <w:rPr>
          <w:sz w:val="24"/>
          <w:szCs w:val="24"/>
        </w:rPr>
        <w:t>6</w:t>
      </w:r>
      <w:r w:rsidR="00E42EE0" w:rsidRPr="00F676CD">
        <w:rPr>
          <w:sz w:val="24"/>
          <w:szCs w:val="24"/>
        </w:rPr>
        <w:t>.5.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F676CD" w:rsidRDefault="00E42EE0" w:rsidP="003B2933">
      <w:pPr>
        <w:adjustRightInd w:val="0"/>
        <w:spacing w:before="120"/>
        <w:ind w:firstLine="567"/>
        <w:jc w:val="both"/>
        <w:rPr>
          <w:sz w:val="24"/>
          <w:szCs w:val="24"/>
        </w:rPr>
      </w:pPr>
      <w:r w:rsidRPr="00F676CD">
        <w:rPr>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w:t>
      </w:r>
      <w:r w:rsidR="00126DA4" w:rsidRPr="00F676CD">
        <w:rPr>
          <w:sz w:val="24"/>
          <w:szCs w:val="24"/>
        </w:rPr>
        <w:t>п</w:t>
      </w:r>
      <w:r w:rsidRPr="00F676CD">
        <w:rPr>
          <w:sz w:val="24"/>
          <w:szCs w:val="24"/>
        </w:rPr>
        <w:t>.</w:t>
      </w:r>
    </w:p>
    <w:p w:rsidR="00E42EE0" w:rsidRPr="00F676CD" w:rsidRDefault="00E42EE0" w:rsidP="003B2933">
      <w:pPr>
        <w:adjustRightInd w:val="0"/>
        <w:spacing w:before="120"/>
        <w:ind w:firstLine="567"/>
        <w:jc w:val="both"/>
        <w:rPr>
          <w:sz w:val="24"/>
          <w:szCs w:val="24"/>
        </w:rPr>
      </w:pPr>
      <w:r w:rsidRPr="00F676CD">
        <w:rPr>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F676CD" w:rsidRDefault="000949ED" w:rsidP="003B2933">
      <w:pPr>
        <w:adjustRightInd w:val="0"/>
        <w:spacing w:before="120"/>
        <w:ind w:firstLine="567"/>
        <w:jc w:val="both"/>
        <w:rPr>
          <w:sz w:val="24"/>
          <w:szCs w:val="24"/>
        </w:rPr>
      </w:pPr>
      <w:r w:rsidRPr="00F676CD">
        <w:rPr>
          <w:sz w:val="24"/>
          <w:szCs w:val="24"/>
        </w:rPr>
        <w:t>6</w:t>
      </w:r>
      <w:r w:rsidR="00E42EE0" w:rsidRPr="00F676CD">
        <w:rPr>
          <w:sz w:val="24"/>
          <w:szCs w:val="24"/>
        </w:rPr>
        <w:t>.6. Документация о закупке у единственного поставщика должна содержать сведения, установленные в п. 1.8.2 настоящего Положения</w:t>
      </w:r>
      <w:r w:rsidR="00A45296" w:rsidRPr="00F676CD">
        <w:rPr>
          <w:sz w:val="24"/>
          <w:szCs w:val="24"/>
        </w:rPr>
        <w:t>, а также:</w:t>
      </w:r>
    </w:p>
    <w:p w:rsidR="00A45296" w:rsidRPr="00F676CD" w:rsidRDefault="00A45296" w:rsidP="00A45296">
      <w:pPr>
        <w:adjustRightInd w:val="0"/>
        <w:spacing w:before="120"/>
        <w:ind w:firstLine="567"/>
        <w:jc w:val="both"/>
        <w:rPr>
          <w:sz w:val="24"/>
          <w:szCs w:val="24"/>
        </w:rPr>
      </w:pPr>
      <w:r w:rsidRPr="00F676CD">
        <w:rPr>
          <w:sz w:val="24"/>
          <w:szCs w:val="24"/>
        </w:rPr>
        <w:t>1) сведения о заказчике (полное наименование, сокращенное наименование, юридический адрес, номер телефона, адрес электронной почты);</w:t>
      </w:r>
    </w:p>
    <w:p w:rsidR="00A45296" w:rsidRPr="00F676CD" w:rsidRDefault="00A45296" w:rsidP="00A45296">
      <w:pPr>
        <w:adjustRightInd w:val="0"/>
        <w:spacing w:before="120"/>
        <w:ind w:firstLine="567"/>
        <w:jc w:val="both"/>
        <w:rPr>
          <w:sz w:val="24"/>
          <w:szCs w:val="24"/>
        </w:rPr>
      </w:pPr>
      <w:r w:rsidRPr="00F676CD">
        <w:rPr>
          <w:sz w:val="24"/>
          <w:szCs w:val="24"/>
        </w:rPr>
        <w:t>2) обоснование проведения закупки у единственного поставщика с указанием пункта настоящего Положения.</w:t>
      </w:r>
    </w:p>
    <w:p w:rsidR="00E42EE0" w:rsidRPr="00F676CD" w:rsidRDefault="000949ED" w:rsidP="003B2933">
      <w:pPr>
        <w:adjustRightInd w:val="0"/>
        <w:spacing w:before="120"/>
        <w:ind w:firstLine="567"/>
        <w:jc w:val="both"/>
        <w:rPr>
          <w:sz w:val="24"/>
          <w:szCs w:val="24"/>
        </w:rPr>
      </w:pPr>
      <w:r w:rsidRPr="00F676CD">
        <w:rPr>
          <w:sz w:val="24"/>
          <w:szCs w:val="24"/>
        </w:rPr>
        <w:t>6</w:t>
      </w:r>
      <w:r w:rsidR="00E42EE0" w:rsidRPr="00F676CD">
        <w:rPr>
          <w:sz w:val="24"/>
          <w:szCs w:val="24"/>
        </w:rPr>
        <w:t>.7. Для проведения закупки у единственного поставщика собирается закупочная комиссия.</w:t>
      </w:r>
    </w:p>
    <w:p w:rsidR="00E42EE0" w:rsidRPr="00F676CD" w:rsidRDefault="000949ED" w:rsidP="003B2933">
      <w:pPr>
        <w:adjustRightInd w:val="0"/>
        <w:spacing w:before="120"/>
        <w:ind w:firstLine="567"/>
        <w:jc w:val="both"/>
        <w:rPr>
          <w:sz w:val="24"/>
          <w:szCs w:val="24"/>
        </w:rPr>
      </w:pPr>
      <w:r w:rsidRPr="00F676CD">
        <w:rPr>
          <w:sz w:val="24"/>
          <w:szCs w:val="24"/>
        </w:rPr>
        <w:t>6</w:t>
      </w:r>
      <w:r w:rsidR="00E42EE0" w:rsidRPr="00F676CD">
        <w:rPr>
          <w:sz w:val="24"/>
          <w:szCs w:val="24"/>
        </w:rPr>
        <w:t>.8. Протокол проведения закупки у единственного поставщика оформляется секретарем комиссии и подписывается всеми присутствующими членами комиссии. Такой протокол размещается в ЕИС в день размещения извещения и документации о закупке.</w:t>
      </w:r>
    </w:p>
    <w:p w:rsidR="00E42EE0" w:rsidRPr="00F676CD" w:rsidRDefault="000949ED" w:rsidP="003B2933">
      <w:pPr>
        <w:adjustRightInd w:val="0"/>
        <w:spacing w:before="120"/>
        <w:ind w:firstLine="567"/>
        <w:jc w:val="both"/>
        <w:rPr>
          <w:sz w:val="24"/>
          <w:szCs w:val="24"/>
        </w:rPr>
      </w:pPr>
      <w:r w:rsidRPr="00F676CD">
        <w:rPr>
          <w:sz w:val="24"/>
          <w:szCs w:val="24"/>
        </w:rPr>
        <w:t>6</w:t>
      </w:r>
      <w:r w:rsidR="00E42EE0" w:rsidRPr="00F676CD">
        <w:rPr>
          <w:sz w:val="24"/>
          <w:szCs w:val="24"/>
        </w:rPr>
        <w:t>.</w:t>
      </w:r>
      <w:r w:rsidR="00126DA4" w:rsidRPr="00F676CD">
        <w:rPr>
          <w:sz w:val="24"/>
          <w:szCs w:val="24"/>
        </w:rPr>
        <w:t>9</w:t>
      </w:r>
      <w:r w:rsidR="00E42EE0" w:rsidRPr="00F676CD">
        <w:rPr>
          <w:sz w:val="24"/>
          <w:szCs w:val="24"/>
        </w:rPr>
        <w:t>. В протоколе проведения закупки у единственного поставщика указываются:</w:t>
      </w:r>
    </w:p>
    <w:p w:rsidR="00E42EE0" w:rsidRPr="00F676CD" w:rsidRDefault="00E42EE0" w:rsidP="003B2933">
      <w:pPr>
        <w:adjustRightInd w:val="0"/>
        <w:spacing w:before="120"/>
        <w:ind w:firstLine="567"/>
        <w:jc w:val="both"/>
        <w:rPr>
          <w:sz w:val="24"/>
          <w:szCs w:val="24"/>
        </w:rPr>
      </w:pPr>
      <w:r w:rsidRPr="00F676CD">
        <w:rPr>
          <w:sz w:val="24"/>
          <w:szCs w:val="24"/>
        </w:rPr>
        <w:t>1) место, дата составления протокола;</w:t>
      </w:r>
    </w:p>
    <w:p w:rsidR="00E42EE0" w:rsidRPr="00F676CD" w:rsidRDefault="00E42EE0" w:rsidP="003B2933">
      <w:pPr>
        <w:adjustRightInd w:val="0"/>
        <w:spacing w:before="120"/>
        <w:ind w:firstLine="567"/>
        <w:jc w:val="both"/>
        <w:rPr>
          <w:sz w:val="24"/>
          <w:szCs w:val="24"/>
        </w:rPr>
      </w:pPr>
      <w:r w:rsidRPr="00F676CD">
        <w:rPr>
          <w:sz w:val="24"/>
          <w:szCs w:val="24"/>
        </w:rPr>
        <w:t>2) фамилии, имена, отчества, должности членов комиссии;</w:t>
      </w:r>
    </w:p>
    <w:p w:rsidR="00E42EE0" w:rsidRPr="00F676CD" w:rsidRDefault="00E42EE0" w:rsidP="003B2933">
      <w:pPr>
        <w:adjustRightInd w:val="0"/>
        <w:spacing w:before="120"/>
        <w:ind w:firstLine="567"/>
        <w:jc w:val="both"/>
        <w:rPr>
          <w:sz w:val="24"/>
          <w:szCs w:val="24"/>
        </w:rPr>
      </w:pPr>
      <w:r w:rsidRPr="00F676CD">
        <w:rPr>
          <w:sz w:val="24"/>
          <w:szCs w:val="24"/>
        </w:rPr>
        <w:t>3) способ закупки (закупка у единственного поставщика);</w:t>
      </w:r>
    </w:p>
    <w:p w:rsidR="00E42EE0" w:rsidRPr="00F676CD" w:rsidRDefault="00E42EE0" w:rsidP="00A45296">
      <w:pPr>
        <w:adjustRightInd w:val="0"/>
        <w:spacing w:before="120"/>
        <w:ind w:firstLine="567"/>
        <w:jc w:val="both"/>
        <w:rPr>
          <w:sz w:val="24"/>
          <w:szCs w:val="24"/>
        </w:rPr>
      </w:pPr>
      <w:r w:rsidRPr="00F676CD">
        <w:rPr>
          <w:sz w:val="24"/>
          <w:szCs w:val="24"/>
        </w:rPr>
        <w:t>4) предмет договора;</w:t>
      </w:r>
    </w:p>
    <w:p w:rsidR="00E42EE0" w:rsidRPr="00F676CD" w:rsidRDefault="00E42EE0" w:rsidP="00A45296">
      <w:pPr>
        <w:adjustRightInd w:val="0"/>
        <w:spacing w:before="120"/>
        <w:ind w:firstLine="567"/>
        <w:jc w:val="both"/>
        <w:rPr>
          <w:sz w:val="24"/>
          <w:szCs w:val="24"/>
        </w:rPr>
      </w:pPr>
      <w:r w:rsidRPr="00F676CD">
        <w:rPr>
          <w:sz w:val="24"/>
          <w:szCs w:val="24"/>
        </w:rPr>
        <w:t>5) цена договора у единственного поставщика;</w:t>
      </w:r>
    </w:p>
    <w:p w:rsidR="00E42EE0" w:rsidRPr="00F676CD" w:rsidRDefault="00E42EE0" w:rsidP="00A45296">
      <w:pPr>
        <w:pStyle w:val="af7"/>
        <w:spacing w:before="120"/>
        <w:ind w:firstLine="567"/>
        <w:jc w:val="both"/>
        <w:rPr>
          <w:rFonts w:ascii="Times New Roman" w:hAnsi="Times New Roman"/>
          <w:sz w:val="24"/>
          <w:szCs w:val="24"/>
        </w:rPr>
      </w:pPr>
      <w:r w:rsidRPr="00F676CD">
        <w:rPr>
          <w:rFonts w:ascii="Times New Roman" w:hAnsi="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п. </w:t>
      </w:r>
      <w:r w:rsidR="000949ED" w:rsidRPr="00F676CD">
        <w:rPr>
          <w:rFonts w:ascii="Times New Roman" w:hAnsi="Times New Roman"/>
          <w:sz w:val="24"/>
          <w:szCs w:val="24"/>
        </w:rPr>
        <w:t>6</w:t>
      </w:r>
      <w:r w:rsidRPr="00F676CD">
        <w:rPr>
          <w:rFonts w:ascii="Times New Roman" w:hAnsi="Times New Roman"/>
          <w:sz w:val="24"/>
          <w:szCs w:val="24"/>
        </w:rPr>
        <w:t>.1 настоящего Положения;</w:t>
      </w:r>
    </w:p>
    <w:p w:rsidR="00E42EE0" w:rsidRPr="00F676CD" w:rsidRDefault="00E42EE0" w:rsidP="00A45296">
      <w:pPr>
        <w:adjustRightInd w:val="0"/>
        <w:spacing w:before="120"/>
        <w:ind w:firstLine="567"/>
        <w:jc w:val="both"/>
        <w:rPr>
          <w:sz w:val="24"/>
          <w:szCs w:val="24"/>
        </w:rPr>
      </w:pPr>
      <w:r w:rsidRPr="00F676CD">
        <w:rPr>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A45296" w:rsidRPr="00F676CD" w:rsidRDefault="00A45296" w:rsidP="00A45296">
      <w:pPr>
        <w:adjustRightInd w:val="0"/>
        <w:spacing w:before="120"/>
        <w:ind w:firstLine="567"/>
        <w:jc w:val="both"/>
        <w:rPr>
          <w:sz w:val="24"/>
          <w:szCs w:val="24"/>
        </w:rPr>
      </w:pPr>
      <w:r w:rsidRPr="00F676CD">
        <w:rPr>
          <w:sz w:val="24"/>
          <w:szCs w:val="24"/>
        </w:rPr>
        <w:t xml:space="preserve">6.10. При проведении закупок у единственного поставщика стоимостью менее 100 тыс. рублей Заказчиком составляется документация, проект договора, являющийся неотъемлемой частью документации, и протокол. Дополнительно прилагается экономическое обоснование цены договора, подготовленное ответственным за осуществление закупок лицом Заказчика. При подготовке данного обоснования цены договора ответственное лицо Заказчика должно </w:t>
      </w:r>
      <w:r w:rsidRPr="00F676CD">
        <w:rPr>
          <w:sz w:val="24"/>
          <w:szCs w:val="24"/>
        </w:rPr>
        <w:lastRenderedPageBreak/>
        <w:t>руководствоваться нормами Бюджетного кодекса РФ. Кроме того, рекомендуется использовать Методические рекомендации, утвержденными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A45296" w:rsidRPr="00F676CD" w:rsidRDefault="00A45296" w:rsidP="00A45296">
      <w:pPr>
        <w:adjustRightInd w:val="0"/>
        <w:spacing w:before="120"/>
        <w:ind w:firstLine="567"/>
        <w:jc w:val="both"/>
        <w:rPr>
          <w:sz w:val="24"/>
          <w:szCs w:val="24"/>
        </w:rPr>
      </w:pPr>
      <w:r w:rsidRPr="00F676CD">
        <w:rPr>
          <w:sz w:val="24"/>
          <w:szCs w:val="24"/>
        </w:rPr>
        <w:t>6.11. При закупках у единственного поставщика стоимостью менее 10 тыс. рублей допускается использование устной формы договора в соответствии с ст.158 и ст.434 ГК РФ. В данном случае также прилагается экономическое обоснование цены договора, подготовленное ответственным за осуществление закупок лицом Заказчика.</w:t>
      </w:r>
    </w:p>
    <w:p w:rsidR="00830FF4" w:rsidRPr="00F676CD" w:rsidRDefault="00830FF4" w:rsidP="00A45296">
      <w:pPr>
        <w:adjustRightInd w:val="0"/>
        <w:spacing w:before="120"/>
        <w:ind w:firstLine="567"/>
        <w:jc w:val="both"/>
        <w:rPr>
          <w:sz w:val="24"/>
          <w:szCs w:val="24"/>
        </w:rPr>
      </w:pPr>
      <w:r w:rsidRPr="00F676CD">
        <w:rPr>
          <w:sz w:val="24"/>
          <w:szCs w:val="24"/>
        </w:rPr>
        <w:t>6.1</w:t>
      </w:r>
      <w:r w:rsidR="000979D9" w:rsidRPr="00F676CD">
        <w:rPr>
          <w:sz w:val="24"/>
          <w:szCs w:val="24"/>
        </w:rPr>
        <w:t>2</w:t>
      </w:r>
      <w:r w:rsidRPr="00F676CD">
        <w:rPr>
          <w:sz w:val="24"/>
          <w:szCs w:val="24"/>
        </w:rPr>
        <w:t xml:space="preserve">. Протокол составляется в одном экземпляре, который хранится у Заказчика не менее трех лет. </w:t>
      </w:r>
    </w:p>
    <w:p w:rsidR="00CC215B" w:rsidRPr="00F676CD" w:rsidRDefault="00CC215B" w:rsidP="00CC215B">
      <w:pPr>
        <w:adjustRightInd w:val="0"/>
        <w:spacing w:before="120"/>
        <w:ind w:firstLine="567"/>
        <w:jc w:val="both"/>
        <w:rPr>
          <w:sz w:val="24"/>
          <w:szCs w:val="24"/>
        </w:rPr>
      </w:pPr>
      <w:bookmarkStart w:id="97" w:name="_Hlk182476834"/>
      <w:r w:rsidRPr="00F676CD">
        <w:rPr>
          <w:sz w:val="24"/>
          <w:szCs w:val="24"/>
        </w:rPr>
        <w:t>6.1</w:t>
      </w:r>
      <w:bookmarkStart w:id="98" w:name="_Hlk182476713"/>
      <w:r w:rsidR="000979D9" w:rsidRPr="00F676CD">
        <w:rPr>
          <w:sz w:val="24"/>
          <w:szCs w:val="24"/>
        </w:rPr>
        <w:t>3</w:t>
      </w:r>
      <w:r w:rsidRPr="00F676CD">
        <w:rPr>
          <w:sz w:val="24"/>
          <w:szCs w:val="24"/>
        </w:rPr>
        <w:t xml:space="preserve">. </w:t>
      </w:r>
      <w:bookmarkEnd w:id="97"/>
      <w:r w:rsidRPr="00F676CD">
        <w:rPr>
          <w:sz w:val="24"/>
          <w:szCs w:val="24"/>
        </w:rPr>
        <w:t xml:space="preserve">Осуществление закупки товаров, работ, услуг в том числе у субъектов малого и среднего предпринимательства, в электронном виде (на сайте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w:t>
      </w:r>
      <w:bookmarkStart w:id="99" w:name="_Hlk182476995"/>
      <w:bookmarkEnd w:id="98"/>
      <w:r w:rsidRPr="00F676CD">
        <w:rPr>
          <w:sz w:val="24"/>
          <w:szCs w:val="24"/>
        </w:rPr>
        <w:t xml:space="preserve">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w:t>
      </w:r>
      <w:r w:rsidR="007B680E" w:rsidRPr="00F676CD">
        <w:rPr>
          <w:sz w:val="24"/>
          <w:szCs w:val="24"/>
        </w:rPr>
        <w:t>Постановления Правительства РФ N 1352</w:t>
      </w:r>
      <w:r w:rsidRPr="00F676CD">
        <w:rPr>
          <w:sz w:val="24"/>
          <w:szCs w:val="24"/>
        </w:rPr>
        <w:t>.</w:t>
      </w:r>
    </w:p>
    <w:p w:rsidR="00CC215B" w:rsidRPr="00F676CD" w:rsidRDefault="00CC215B" w:rsidP="00CC215B">
      <w:pPr>
        <w:adjustRightInd w:val="0"/>
        <w:spacing w:before="120"/>
        <w:ind w:firstLine="567"/>
        <w:jc w:val="both"/>
        <w:rPr>
          <w:sz w:val="24"/>
          <w:szCs w:val="24"/>
        </w:rPr>
      </w:pPr>
      <w:r w:rsidRPr="00F676CD">
        <w:rPr>
          <w:sz w:val="24"/>
          <w:szCs w:val="24"/>
        </w:rPr>
        <w:t>6.1</w:t>
      </w:r>
      <w:r w:rsidR="000979D9" w:rsidRPr="00F676CD">
        <w:rPr>
          <w:sz w:val="24"/>
          <w:szCs w:val="24"/>
        </w:rPr>
        <w:t>4</w:t>
      </w:r>
      <w:r w:rsidRPr="00F676CD">
        <w:rPr>
          <w:sz w:val="24"/>
          <w:szCs w:val="24"/>
        </w:rPr>
        <w:t xml:space="preserve">.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w:t>
      </w:r>
      <w:r w:rsidR="007B680E" w:rsidRPr="00F676CD">
        <w:rPr>
          <w:sz w:val="24"/>
          <w:szCs w:val="24"/>
        </w:rPr>
        <w:t>Постановления Правительства РФ N 1352</w:t>
      </w:r>
      <w:bookmarkEnd w:id="99"/>
      <w:r w:rsidRPr="00F676CD">
        <w:rPr>
          <w:sz w:val="24"/>
          <w:szCs w:val="24"/>
        </w:rPr>
        <w:t>.</w:t>
      </w:r>
    </w:p>
    <w:p w:rsidR="00CC215B" w:rsidRPr="00F676CD" w:rsidRDefault="00CC215B" w:rsidP="00CC215B">
      <w:pPr>
        <w:adjustRightInd w:val="0"/>
        <w:spacing w:before="120"/>
        <w:ind w:firstLine="567"/>
        <w:jc w:val="both"/>
        <w:rPr>
          <w:sz w:val="24"/>
          <w:szCs w:val="24"/>
        </w:rPr>
      </w:pPr>
      <w:r w:rsidRPr="00F676CD">
        <w:rPr>
          <w:sz w:val="24"/>
          <w:szCs w:val="24"/>
        </w:rPr>
        <w:t>6.1</w:t>
      </w:r>
      <w:r w:rsidR="000979D9" w:rsidRPr="00F676CD">
        <w:rPr>
          <w:sz w:val="24"/>
          <w:szCs w:val="24"/>
        </w:rPr>
        <w:t>5</w:t>
      </w:r>
      <w:r w:rsidRPr="00F676CD">
        <w:rPr>
          <w:sz w:val="24"/>
          <w:szCs w:val="24"/>
        </w:rPr>
        <w:t xml:space="preserve">. Для осуществления </w:t>
      </w:r>
      <w:bookmarkStart w:id="100" w:name="_Hlk182477297"/>
      <w:r w:rsidRPr="00F676CD">
        <w:rPr>
          <w:sz w:val="24"/>
          <w:szCs w:val="24"/>
        </w:rPr>
        <w:t>неконкурентной закупки в электронной форме на электронной площадке участниками которых могут быть только СМСП</w:t>
      </w:r>
      <w:bookmarkEnd w:id="100"/>
      <w:r w:rsidRPr="00F676CD">
        <w:rPr>
          <w:sz w:val="24"/>
          <w:szCs w:val="24"/>
        </w:rPr>
        <w:t xml:space="preserve"> предусматривается следующее:</w:t>
      </w:r>
    </w:p>
    <w:p w:rsidR="00CC215B" w:rsidRPr="00F676CD" w:rsidRDefault="00CC215B" w:rsidP="00CC215B">
      <w:pPr>
        <w:adjustRightInd w:val="0"/>
        <w:spacing w:before="120"/>
        <w:ind w:firstLine="567"/>
        <w:jc w:val="both"/>
        <w:rPr>
          <w:sz w:val="24"/>
          <w:szCs w:val="24"/>
        </w:rPr>
      </w:pPr>
      <w:r w:rsidRPr="00F676CD">
        <w:rPr>
          <w:sz w:val="24"/>
          <w:szCs w:val="24"/>
        </w:rPr>
        <w:t xml:space="preserve">а) осуществление закупки в электронной форме на электронной площадке, предусмотренной частью 10 статьи 3.4 </w:t>
      </w:r>
      <w:r w:rsidR="001A628E" w:rsidRPr="00F676CD">
        <w:rPr>
          <w:sz w:val="24"/>
          <w:szCs w:val="24"/>
        </w:rPr>
        <w:t>Закона N 223-ФЗ</w:t>
      </w:r>
      <w:r w:rsidRPr="00F676CD">
        <w:rPr>
          <w:sz w:val="24"/>
          <w:szCs w:val="24"/>
        </w:rPr>
        <w:t>;</w:t>
      </w:r>
    </w:p>
    <w:p w:rsidR="00CC215B" w:rsidRPr="00F676CD" w:rsidRDefault="00CC215B" w:rsidP="00CC215B">
      <w:pPr>
        <w:adjustRightInd w:val="0"/>
        <w:spacing w:before="120"/>
        <w:ind w:firstLine="567"/>
        <w:jc w:val="both"/>
        <w:rPr>
          <w:sz w:val="24"/>
          <w:szCs w:val="24"/>
        </w:rPr>
      </w:pPr>
      <w:r w:rsidRPr="00F676CD">
        <w:rPr>
          <w:sz w:val="24"/>
          <w:szCs w:val="24"/>
        </w:rPr>
        <w:t>б) цена договора, заключенного с применением такого способа закупки, не должна превышать 20 млн. рублей;</w:t>
      </w:r>
    </w:p>
    <w:p w:rsidR="00CC215B" w:rsidRPr="00F676CD" w:rsidRDefault="00CC215B" w:rsidP="00CC215B">
      <w:pPr>
        <w:adjustRightInd w:val="0"/>
        <w:spacing w:before="120"/>
        <w:ind w:firstLine="567"/>
        <w:jc w:val="both"/>
        <w:rPr>
          <w:sz w:val="24"/>
          <w:szCs w:val="24"/>
        </w:rPr>
      </w:pPr>
      <w:r w:rsidRPr="00F676CD">
        <w:rPr>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C215B" w:rsidRPr="00F676CD" w:rsidRDefault="00CC215B" w:rsidP="00CC215B">
      <w:pPr>
        <w:adjustRightInd w:val="0"/>
        <w:spacing w:before="120"/>
        <w:ind w:firstLine="567"/>
        <w:jc w:val="both"/>
        <w:rPr>
          <w:sz w:val="24"/>
          <w:szCs w:val="24"/>
        </w:rPr>
      </w:pPr>
      <w:r w:rsidRPr="00F676CD">
        <w:rPr>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CC215B" w:rsidRPr="00F676CD" w:rsidRDefault="00CC215B" w:rsidP="00CC215B">
      <w:pPr>
        <w:adjustRightInd w:val="0"/>
        <w:spacing w:before="120"/>
        <w:ind w:firstLine="567"/>
        <w:jc w:val="both"/>
        <w:rPr>
          <w:sz w:val="24"/>
          <w:szCs w:val="24"/>
        </w:rPr>
      </w:pPr>
      <w:r w:rsidRPr="00F676CD">
        <w:rPr>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C215B" w:rsidRPr="00F676CD" w:rsidRDefault="00CC215B" w:rsidP="00CC215B">
      <w:pPr>
        <w:adjustRightInd w:val="0"/>
        <w:spacing w:before="120"/>
        <w:ind w:firstLine="567"/>
        <w:jc w:val="both"/>
        <w:rPr>
          <w:sz w:val="24"/>
          <w:szCs w:val="24"/>
        </w:rPr>
      </w:pPr>
      <w:r w:rsidRPr="00F676CD">
        <w:rPr>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CC215B" w:rsidRPr="00F676CD" w:rsidRDefault="00CC215B" w:rsidP="00CC215B">
      <w:pPr>
        <w:adjustRightInd w:val="0"/>
        <w:spacing w:before="120"/>
        <w:ind w:firstLine="567"/>
        <w:jc w:val="both"/>
        <w:rPr>
          <w:sz w:val="24"/>
          <w:szCs w:val="24"/>
        </w:rPr>
      </w:pPr>
      <w:r w:rsidRPr="00F676CD">
        <w:rPr>
          <w:sz w:val="24"/>
          <w:szCs w:val="24"/>
        </w:rPr>
        <w:t>е1) к критериям, указанным в пункте «е» относятся:</w:t>
      </w:r>
    </w:p>
    <w:p w:rsidR="00CC215B" w:rsidRPr="00F676CD" w:rsidRDefault="00CC215B" w:rsidP="00CC215B">
      <w:pPr>
        <w:adjustRightInd w:val="0"/>
        <w:spacing w:before="120"/>
        <w:ind w:firstLine="567"/>
        <w:jc w:val="both"/>
        <w:rPr>
          <w:sz w:val="24"/>
          <w:szCs w:val="24"/>
        </w:rPr>
      </w:pPr>
      <w:r w:rsidRPr="00F676CD">
        <w:rPr>
          <w:sz w:val="24"/>
          <w:szCs w:val="24"/>
        </w:rPr>
        <w:t>- цена исполнения договора, предлагаемая потенциальным поставщиком (подрядчиком, исполнителем);</w:t>
      </w:r>
    </w:p>
    <w:p w:rsidR="00CC215B" w:rsidRPr="00F676CD" w:rsidRDefault="00CC215B" w:rsidP="00CC215B">
      <w:pPr>
        <w:adjustRightInd w:val="0"/>
        <w:spacing w:before="120"/>
        <w:ind w:firstLine="567"/>
        <w:jc w:val="both"/>
        <w:rPr>
          <w:sz w:val="24"/>
          <w:szCs w:val="24"/>
        </w:rPr>
      </w:pPr>
      <w:r w:rsidRPr="00F676CD">
        <w:rPr>
          <w:sz w:val="24"/>
          <w:szCs w:val="24"/>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CC215B" w:rsidRPr="00F676CD" w:rsidRDefault="00CC215B" w:rsidP="00CC215B">
      <w:pPr>
        <w:adjustRightInd w:val="0"/>
        <w:spacing w:before="120"/>
        <w:ind w:firstLine="567"/>
        <w:jc w:val="both"/>
        <w:rPr>
          <w:sz w:val="24"/>
          <w:szCs w:val="24"/>
        </w:rPr>
      </w:pPr>
      <w:r w:rsidRPr="00F676CD">
        <w:rPr>
          <w:sz w:val="24"/>
          <w:szCs w:val="24"/>
        </w:rPr>
        <w:lastRenderedPageBreak/>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CC215B" w:rsidRPr="00F676CD" w:rsidRDefault="00CC215B" w:rsidP="00CC215B">
      <w:pPr>
        <w:adjustRightInd w:val="0"/>
        <w:spacing w:before="120"/>
        <w:ind w:firstLine="567"/>
        <w:jc w:val="both"/>
        <w:rPr>
          <w:sz w:val="24"/>
          <w:szCs w:val="24"/>
        </w:rPr>
      </w:pPr>
      <w:r w:rsidRPr="00F676CD">
        <w:rPr>
          <w:sz w:val="24"/>
          <w:szCs w:val="24"/>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CC215B" w:rsidRPr="00F676CD" w:rsidRDefault="00CC215B" w:rsidP="00CC215B">
      <w:pPr>
        <w:adjustRightInd w:val="0"/>
        <w:spacing w:before="120"/>
        <w:ind w:firstLine="567"/>
        <w:jc w:val="both"/>
        <w:rPr>
          <w:sz w:val="24"/>
          <w:szCs w:val="24"/>
        </w:rPr>
      </w:pPr>
      <w:r w:rsidRPr="00F676CD">
        <w:rPr>
          <w:sz w:val="24"/>
          <w:szCs w:val="24"/>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CC215B" w:rsidRPr="00F676CD" w:rsidRDefault="00CC215B" w:rsidP="00CC215B">
      <w:pPr>
        <w:adjustRightInd w:val="0"/>
        <w:spacing w:before="120"/>
        <w:ind w:firstLine="567"/>
        <w:jc w:val="both"/>
        <w:rPr>
          <w:sz w:val="24"/>
          <w:szCs w:val="24"/>
        </w:rPr>
      </w:pPr>
      <w:r w:rsidRPr="00F676CD">
        <w:rPr>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E42EE0" w:rsidRPr="00F676CD" w:rsidRDefault="00E42EE0" w:rsidP="00B77288">
      <w:pPr>
        <w:adjustRightInd w:val="0"/>
        <w:ind w:firstLine="567"/>
        <w:jc w:val="both"/>
        <w:rPr>
          <w:sz w:val="24"/>
          <w:szCs w:val="24"/>
        </w:rPr>
      </w:pPr>
    </w:p>
    <w:p w:rsidR="00E42EE0" w:rsidRPr="00F676CD" w:rsidRDefault="000949ED" w:rsidP="00B77288">
      <w:pPr>
        <w:adjustRightInd w:val="0"/>
        <w:ind w:firstLine="567"/>
        <w:jc w:val="center"/>
        <w:outlineLvl w:val="0"/>
        <w:rPr>
          <w:b/>
          <w:sz w:val="24"/>
          <w:szCs w:val="24"/>
        </w:rPr>
      </w:pPr>
      <w:r w:rsidRPr="00F676CD">
        <w:rPr>
          <w:b/>
          <w:sz w:val="24"/>
          <w:szCs w:val="24"/>
        </w:rPr>
        <w:t>7</w:t>
      </w:r>
      <w:r w:rsidR="00E42EE0" w:rsidRPr="00F676CD">
        <w:rPr>
          <w:b/>
          <w:sz w:val="24"/>
          <w:szCs w:val="24"/>
        </w:rPr>
        <w:t xml:space="preserve">. </w:t>
      </w:r>
      <w:bookmarkStart w:id="101" w:name="_Hlk181884167"/>
      <w:r w:rsidR="00CC215B" w:rsidRPr="00F676CD">
        <w:rPr>
          <w:b/>
          <w:sz w:val="24"/>
          <w:szCs w:val="24"/>
        </w:rPr>
        <w:t>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bookmarkEnd w:id="101"/>
    </w:p>
    <w:p w:rsidR="009C4ED1" w:rsidRPr="00F676CD" w:rsidRDefault="009C4ED1" w:rsidP="00B77288">
      <w:pPr>
        <w:adjustRightInd w:val="0"/>
        <w:ind w:firstLine="567"/>
        <w:jc w:val="center"/>
        <w:outlineLvl w:val="0"/>
        <w:rPr>
          <w:sz w:val="24"/>
          <w:szCs w:val="24"/>
        </w:rPr>
      </w:pPr>
    </w:p>
    <w:p w:rsidR="00CC215B" w:rsidRPr="00F676CD" w:rsidRDefault="00CC215B" w:rsidP="00CC215B">
      <w:pPr>
        <w:adjustRightInd w:val="0"/>
        <w:ind w:firstLine="567"/>
        <w:jc w:val="both"/>
        <w:rPr>
          <w:sz w:val="24"/>
          <w:szCs w:val="24"/>
        </w:rPr>
      </w:pPr>
      <w:bookmarkStart w:id="102" w:name="Par1125"/>
      <w:bookmarkEnd w:id="102"/>
      <w:r w:rsidRPr="00F676CD">
        <w:rPr>
          <w:sz w:val="24"/>
          <w:szCs w:val="24"/>
        </w:rPr>
        <w:t xml:space="preserve">7.1.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w:t>
      </w:r>
      <w:r w:rsidR="001A628E" w:rsidRPr="00F676CD">
        <w:rPr>
          <w:sz w:val="24"/>
          <w:szCs w:val="24"/>
        </w:rPr>
        <w:t>Закона N 223-ФЗ</w:t>
      </w:r>
      <w:r w:rsidRPr="00F676CD">
        <w:rPr>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001A628E" w:rsidRPr="00F676CD">
        <w:rPr>
          <w:sz w:val="24"/>
          <w:szCs w:val="24"/>
        </w:rPr>
        <w:t xml:space="preserve">Закона N 223-ФЗ </w:t>
      </w:r>
      <w:r w:rsidRPr="00F676CD">
        <w:rPr>
          <w:sz w:val="24"/>
          <w:szCs w:val="24"/>
        </w:rPr>
        <w:t xml:space="preserve">и с учетом требований, предусмотренных статьей 3.4 </w:t>
      </w:r>
      <w:r w:rsidR="001A628E"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7.2.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CC215B" w:rsidRPr="00F676CD" w:rsidRDefault="00CC215B" w:rsidP="00CC215B">
      <w:pPr>
        <w:adjustRightInd w:val="0"/>
        <w:ind w:firstLine="567"/>
        <w:jc w:val="both"/>
        <w:rPr>
          <w:sz w:val="24"/>
          <w:szCs w:val="24"/>
        </w:rPr>
      </w:pPr>
      <w:r w:rsidRPr="00F676CD">
        <w:rPr>
          <w:sz w:val="24"/>
          <w:szCs w:val="24"/>
        </w:rPr>
        <w:t>7.3.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CC215B" w:rsidRPr="00F676CD" w:rsidRDefault="00CC215B" w:rsidP="00CC215B">
      <w:pPr>
        <w:adjustRightInd w:val="0"/>
        <w:ind w:firstLine="567"/>
        <w:jc w:val="both"/>
        <w:rPr>
          <w:sz w:val="24"/>
          <w:szCs w:val="24"/>
        </w:rPr>
      </w:pPr>
      <w:r w:rsidRPr="00F676CD">
        <w:rPr>
          <w:sz w:val="24"/>
          <w:szCs w:val="24"/>
        </w:rPr>
        <w:t>1) конкурса в электронной форме в следующие сроки:</w:t>
      </w:r>
    </w:p>
    <w:p w:rsidR="00CC215B" w:rsidRPr="00F676CD" w:rsidRDefault="00CC215B" w:rsidP="00CC215B">
      <w:pPr>
        <w:adjustRightInd w:val="0"/>
        <w:ind w:firstLine="567"/>
        <w:jc w:val="both"/>
        <w:rPr>
          <w:sz w:val="24"/>
          <w:szCs w:val="24"/>
        </w:rPr>
      </w:pPr>
      <w:r w:rsidRPr="00F676CD">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C215B" w:rsidRPr="00F676CD" w:rsidRDefault="00CC215B" w:rsidP="00CC215B">
      <w:pPr>
        <w:adjustRightInd w:val="0"/>
        <w:ind w:firstLine="567"/>
        <w:jc w:val="both"/>
        <w:rPr>
          <w:sz w:val="24"/>
          <w:szCs w:val="24"/>
        </w:rPr>
      </w:pPr>
      <w:r w:rsidRPr="00F676CD">
        <w:rPr>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C215B" w:rsidRPr="00F676CD" w:rsidRDefault="00CC215B" w:rsidP="00CC215B">
      <w:pPr>
        <w:adjustRightInd w:val="0"/>
        <w:ind w:firstLine="567"/>
        <w:jc w:val="both"/>
        <w:rPr>
          <w:sz w:val="24"/>
          <w:szCs w:val="24"/>
        </w:rPr>
      </w:pPr>
      <w:r w:rsidRPr="00F676CD">
        <w:rPr>
          <w:sz w:val="24"/>
          <w:szCs w:val="24"/>
        </w:rPr>
        <w:t>2) аукциона в электронной форме в следующие сроки:</w:t>
      </w:r>
    </w:p>
    <w:p w:rsidR="00CC215B" w:rsidRPr="00F676CD" w:rsidRDefault="00CC215B" w:rsidP="00CC215B">
      <w:pPr>
        <w:adjustRightInd w:val="0"/>
        <w:ind w:firstLine="567"/>
        <w:jc w:val="both"/>
        <w:rPr>
          <w:sz w:val="24"/>
          <w:szCs w:val="24"/>
        </w:rPr>
      </w:pPr>
      <w:r w:rsidRPr="00F676CD">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C215B" w:rsidRPr="00F676CD" w:rsidRDefault="00CC215B" w:rsidP="00CC215B">
      <w:pPr>
        <w:adjustRightInd w:val="0"/>
        <w:ind w:firstLine="567"/>
        <w:jc w:val="both"/>
        <w:rPr>
          <w:sz w:val="24"/>
          <w:szCs w:val="24"/>
        </w:rPr>
      </w:pPr>
      <w:r w:rsidRPr="00F676CD">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CC215B" w:rsidRPr="00F676CD" w:rsidRDefault="00CC215B" w:rsidP="00CC215B">
      <w:pPr>
        <w:adjustRightInd w:val="0"/>
        <w:ind w:firstLine="567"/>
        <w:jc w:val="both"/>
        <w:rPr>
          <w:sz w:val="24"/>
          <w:szCs w:val="24"/>
        </w:rPr>
      </w:pPr>
      <w:r w:rsidRPr="00F676CD">
        <w:rPr>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C215B" w:rsidRPr="00F676CD" w:rsidRDefault="00CC215B" w:rsidP="00CC215B">
      <w:pPr>
        <w:adjustRightInd w:val="0"/>
        <w:ind w:firstLine="567"/>
        <w:jc w:val="both"/>
        <w:rPr>
          <w:sz w:val="24"/>
          <w:szCs w:val="24"/>
        </w:rPr>
      </w:pPr>
      <w:r w:rsidRPr="00F676CD">
        <w:rPr>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C215B" w:rsidRPr="00F676CD" w:rsidRDefault="00CC215B" w:rsidP="00CC215B">
      <w:pPr>
        <w:adjustRightInd w:val="0"/>
        <w:ind w:firstLine="567"/>
        <w:jc w:val="both"/>
        <w:rPr>
          <w:sz w:val="24"/>
          <w:szCs w:val="24"/>
        </w:rPr>
      </w:pPr>
      <w:r w:rsidRPr="00F676CD">
        <w:rPr>
          <w:sz w:val="24"/>
          <w:szCs w:val="24"/>
        </w:rPr>
        <w:t>7.4. Конкурс в электронной форме, участниками которого могут быть только субъекты малого и среднего предпринимательства (далее в целях стать</w:t>
      </w:r>
      <w:r w:rsidR="004E7451" w:rsidRPr="00F676CD">
        <w:rPr>
          <w:sz w:val="24"/>
          <w:szCs w:val="24"/>
        </w:rPr>
        <w:t>и</w:t>
      </w:r>
      <w:r w:rsidRPr="00F676CD">
        <w:rPr>
          <w:sz w:val="24"/>
          <w:szCs w:val="24"/>
        </w:rPr>
        <w:t xml:space="preserve"> 3.4 </w:t>
      </w:r>
      <w:r w:rsidR="001A628E" w:rsidRPr="00F676CD">
        <w:rPr>
          <w:sz w:val="24"/>
          <w:szCs w:val="24"/>
        </w:rPr>
        <w:t>Закона N 223-ФЗ</w:t>
      </w:r>
      <w:r w:rsidRPr="00F676CD">
        <w:rPr>
          <w:sz w:val="24"/>
          <w:szCs w:val="24"/>
        </w:rPr>
        <w:t xml:space="preserve"> - конкурс в электронной форме), может включать следующие этапы:</w:t>
      </w:r>
    </w:p>
    <w:p w:rsidR="00CC215B" w:rsidRPr="00F676CD" w:rsidRDefault="00CC215B" w:rsidP="00CC215B">
      <w:pPr>
        <w:adjustRightInd w:val="0"/>
        <w:ind w:firstLine="567"/>
        <w:jc w:val="both"/>
        <w:rPr>
          <w:sz w:val="24"/>
          <w:szCs w:val="24"/>
        </w:rPr>
      </w:pPr>
      <w:r w:rsidRPr="00F676CD">
        <w:rPr>
          <w:sz w:val="24"/>
          <w:szCs w:val="24"/>
        </w:rPr>
        <w:lastRenderedPageBreak/>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C215B" w:rsidRPr="00F676CD" w:rsidRDefault="00CC215B" w:rsidP="00CC215B">
      <w:pPr>
        <w:adjustRightInd w:val="0"/>
        <w:ind w:firstLine="567"/>
        <w:jc w:val="both"/>
        <w:rPr>
          <w:sz w:val="24"/>
          <w:szCs w:val="24"/>
        </w:rPr>
      </w:pPr>
      <w:r w:rsidRPr="00F676CD">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C215B" w:rsidRPr="00F676CD" w:rsidRDefault="00CC215B" w:rsidP="00CC215B">
      <w:pPr>
        <w:adjustRightInd w:val="0"/>
        <w:ind w:firstLine="567"/>
        <w:jc w:val="both"/>
        <w:rPr>
          <w:sz w:val="24"/>
          <w:szCs w:val="24"/>
        </w:rPr>
      </w:pPr>
      <w:r w:rsidRPr="00F676CD">
        <w:rPr>
          <w:sz w:val="24"/>
          <w:szCs w:val="24"/>
        </w:rPr>
        <w:t>3) рассмотрение и оценка заказчиком поданных участниками конкурса в электронной форме заявок на участие в таком конкурсе;</w:t>
      </w:r>
    </w:p>
    <w:p w:rsidR="00CC215B" w:rsidRPr="00F676CD" w:rsidRDefault="00CC215B" w:rsidP="00CC215B">
      <w:pPr>
        <w:adjustRightInd w:val="0"/>
        <w:ind w:firstLine="567"/>
        <w:jc w:val="both"/>
        <w:rPr>
          <w:sz w:val="24"/>
          <w:szCs w:val="24"/>
        </w:rPr>
      </w:pPr>
      <w:r w:rsidRPr="00F676CD">
        <w:rPr>
          <w:sz w:val="24"/>
          <w:szCs w:val="24"/>
        </w:rPr>
        <w:t>4) сопоставление дополнительных ценовых предложений участников конкурса в электронной форме о снижении цены договора.</w:t>
      </w:r>
    </w:p>
    <w:p w:rsidR="00CC215B" w:rsidRPr="00F676CD" w:rsidRDefault="00CC215B" w:rsidP="00CC215B">
      <w:pPr>
        <w:adjustRightInd w:val="0"/>
        <w:ind w:firstLine="567"/>
        <w:jc w:val="both"/>
        <w:rPr>
          <w:sz w:val="24"/>
          <w:szCs w:val="24"/>
        </w:rPr>
      </w:pPr>
      <w:r w:rsidRPr="00F676CD">
        <w:rPr>
          <w:sz w:val="24"/>
          <w:szCs w:val="24"/>
        </w:rPr>
        <w:t xml:space="preserve">7.5. При включении в конкурс в электронной форме этапов, указанных в части 4 статьи 3.4 </w:t>
      </w:r>
      <w:r w:rsidR="001A628E" w:rsidRPr="00F676CD">
        <w:rPr>
          <w:sz w:val="24"/>
          <w:szCs w:val="24"/>
        </w:rPr>
        <w:t>Закона N 223-ФЗ</w:t>
      </w:r>
      <w:r w:rsidRPr="00F676CD">
        <w:rPr>
          <w:sz w:val="24"/>
          <w:szCs w:val="24"/>
        </w:rPr>
        <w:t>, должны соблюдаться следующие правила:</w:t>
      </w:r>
    </w:p>
    <w:p w:rsidR="00CC215B" w:rsidRPr="00F676CD" w:rsidRDefault="00CC215B" w:rsidP="00CC215B">
      <w:pPr>
        <w:adjustRightInd w:val="0"/>
        <w:ind w:firstLine="567"/>
        <w:jc w:val="both"/>
        <w:rPr>
          <w:sz w:val="24"/>
          <w:szCs w:val="24"/>
        </w:rPr>
      </w:pPr>
      <w:r w:rsidRPr="00F676CD">
        <w:rPr>
          <w:sz w:val="24"/>
          <w:szCs w:val="24"/>
        </w:rPr>
        <w:t>1) каждый этап конкурса в электронной форме может быть включен в него однократно;</w:t>
      </w:r>
    </w:p>
    <w:p w:rsidR="00CC215B" w:rsidRPr="00F676CD" w:rsidRDefault="00CC215B" w:rsidP="00CC215B">
      <w:pPr>
        <w:adjustRightInd w:val="0"/>
        <w:ind w:firstLine="567"/>
        <w:jc w:val="both"/>
        <w:rPr>
          <w:sz w:val="24"/>
          <w:szCs w:val="24"/>
        </w:rPr>
      </w:pPr>
      <w:r w:rsidRPr="00F676CD">
        <w:rPr>
          <w:sz w:val="24"/>
          <w:szCs w:val="24"/>
        </w:rPr>
        <w:t xml:space="preserve">2) не допускается одновременное включение в конкурс в электронной форме этапов, предусмотренных пунктами 1 и 2 части 4 статьи 3.4 </w:t>
      </w:r>
      <w:r w:rsidR="001A628E"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CC215B" w:rsidRPr="00F676CD" w:rsidRDefault="00CC215B" w:rsidP="00CC215B">
      <w:pPr>
        <w:adjustRightInd w:val="0"/>
        <w:ind w:firstLine="567"/>
        <w:jc w:val="both"/>
        <w:rPr>
          <w:sz w:val="24"/>
          <w:szCs w:val="24"/>
        </w:rPr>
      </w:pPr>
      <w:r w:rsidRPr="00F676CD">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C215B" w:rsidRPr="00F676CD" w:rsidRDefault="00CC215B" w:rsidP="00CC215B">
      <w:pPr>
        <w:adjustRightInd w:val="0"/>
        <w:ind w:firstLine="567"/>
        <w:jc w:val="both"/>
        <w:rPr>
          <w:sz w:val="24"/>
          <w:szCs w:val="24"/>
        </w:rPr>
      </w:pPr>
      <w:r w:rsidRPr="00F676CD">
        <w:rPr>
          <w:sz w:val="24"/>
          <w:szCs w:val="24"/>
        </w:rPr>
        <w:t xml:space="preserve">5) если конкурс в электронной форме включает в себя этапы, предусмотренные пунктом 1 или 2 части 4 статьи 3.4 </w:t>
      </w:r>
      <w:r w:rsidR="001A628E" w:rsidRPr="00F676CD">
        <w:rPr>
          <w:sz w:val="24"/>
          <w:szCs w:val="24"/>
        </w:rPr>
        <w:t>Закона N 223-ФЗ</w:t>
      </w:r>
      <w:r w:rsidRPr="00F676CD">
        <w:rPr>
          <w:sz w:val="24"/>
          <w:szCs w:val="24"/>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w:t>
      </w:r>
      <w:r w:rsidR="001A628E" w:rsidRPr="00F676CD">
        <w:rPr>
          <w:sz w:val="24"/>
          <w:szCs w:val="24"/>
        </w:rPr>
        <w:t xml:space="preserve">Закона N 223-ФЗ </w:t>
      </w:r>
      <w:r w:rsidRPr="00F676CD">
        <w:rPr>
          <w:sz w:val="24"/>
          <w:szCs w:val="24"/>
        </w:rPr>
        <w:t>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C215B" w:rsidRPr="00F676CD" w:rsidRDefault="00CC215B" w:rsidP="00CC215B">
      <w:pPr>
        <w:adjustRightInd w:val="0"/>
        <w:ind w:firstLine="567"/>
        <w:jc w:val="both"/>
        <w:rPr>
          <w:sz w:val="24"/>
          <w:szCs w:val="24"/>
        </w:rPr>
      </w:pPr>
      <w:r w:rsidRPr="00F676CD">
        <w:rPr>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w:t>
      </w:r>
      <w:r w:rsidR="001A628E" w:rsidRPr="00F676CD">
        <w:rPr>
          <w:sz w:val="24"/>
          <w:szCs w:val="24"/>
        </w:rPr>
        <w:t>Закона N 223-ФЗ</w:t>
      </w:r>
      <w:r w:rsidRPr="00F676CD">
        <w:rPr>
          <w:sz w:val="24"/>
          <w:szCs w:val="24"/>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Pr="00F676CD">
        <w:rPr>
          <w:sz w:val="24"/>
          <w:szCs w:val="24"/>
        </w:rPr>
        <w:lastRenderedPageBreak/>
        <w:t>заказчиком положений Федерального закона от 29 июля 2004 года N 98-ФЗ "О коммерческой тайне";</w:t>
      </w:r>
    </w:p>
    <w:p w:rsidR="00CC215B" w:rsidRPr="00F676CD" w:rsidRDefault="00CC215B" w:rsidP="00CC215B">
      <w:pPr>
        <w:adjustRightInd w:val="0"/>
        <w:ind w:firstLine="567"/>
        <w:jc w:val="both"/>
        <w:rPr>
          <w:sz w:val="24"/>
          <w:szCs w:val="24"/>
        </w:rPr>
      </w:pPr>
      <w:r w:rsidRPr="00F676CD">
        <w:rPr>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w:t>
      </w:r>
      <w:r w:rsidR="001A628E" w:rsidRPr="00F676CD">
        <w:rPr>
          <w:sz w:val="24"/>
          <w:szCs w:val="24"/>
        </w:rPr>
        <w:t>Закона N 223-ФЗ</w:t>
      </w:r>
      <w:r w:rsidRPr="00F676CD">
        <w:rPr>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C215B" w:rsidRPr="00F676CD" w:rsidRDefault="00CC215B" w:rsidP="00CC215B">
      <w:pPr>
        <w:adjustRightInd w:val="0"/>
        <w:ind w:firstLine="567"/>
        <w:jc w:val="both"/>
        <w:rPr>
          <w:sz w:val="24"/>
          <w:szCs w:val="24"/>
        </w:rPr>
      </w:pPr>
      <w:r w:rsidRPr="00F676CD">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1A628E" w:rsidRPr="00F676CD">
        <w:rPr>
          <w:sz w:val="24"/>
          <w:szCs w:val="24"/>
        </w:rPr>
        <w:t xml:space="preserve">Законом N 223-ФЗ </w:t>
      </w:r>
      <w:r w:rsidRPr="00F676CD">
        <w:rPr>
          <w:sz w:val="24"/>
          <w:szCs w:val="24"/>
        </w:rPr>
        <w:t>для подачи заявки;</w:t>
      </w:r>
    </w:p>
    <w:p w:rsidR="00CC215B" w:rsidRPr="00F676CD" w:rsidRDefault="00CC215B" w:rsidP="00CC215B">
      <w:pPr>
        <w:adjustRightInd w:val="0"/>
        <w:ind w:firstLine="567"/>
        <w:jc w:val="both"/>
        <w:rPr>
          <w:sz w:val="24"/>
          <w:szCs w:val="24"/>
        </w:rPr>
      </w:pPr>
      <w:r w:rsidRPr="00F676CD">
        <w:rPr>
          <w:sz w:val="24"/>
          <w:szCs w:val="24"/>
        </w:rPr>
        <w:t xml:space="preserve">9) если конкурс в электронной форме включает этап, предусмотренный пунктом 5 части 4 статьи 3.4 </w:t>
      </w:r>
      <w:r w:rsidR="001A628E"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C215B" w:rsidRPr="00F676CD" w:rsidRDefault="00CC215B" w:rsidP="00CC215B">
      <w:pPr>
        <w:adjustRightInd w:val="0"/>
        <w:ind w:firstLine="567"/>
        <w:jc w:val="both"/>
        <w:rPr>
          <w:sz w:val="24"/>
          <w:szCs w:val="24"/>
        </w:rPr>
      </w:pPr>
      <w:r w:rsidRPr="00F676CD">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C215B" w:rsidRPr="00F676CD" w:rsidRDefault="00CC215B" w:rsidP="00CC215B">
      <w:pPr>
        <w:adjustRightInd w:val="0"/>
        <w:ind w:firstLine="567"/>
        <w:jc w:val="both"/>
        <w:rPr>
          <w:sz w:val="24"/>
          <w:szCs w:val="24"/>
        </w:rPr>
      </w:pPr>
      <w:r w:rsidRPr="00F676CD">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C215B" w:rsidRPr="00F676CD" w:rsidRDefault="00CC215B" w:rsidP="00CC215B">
      <w:pPr>
        <w:adjustRightInd w:val="0"/>
        <w:ind w:firstLine="567"/>
        <w:jc w:val="both"/>
        <w:rPr>
          <w:sz w:val="24"/>
          <w:szCs w:val="24"/>
        </w:rPr>
      </w:pPr>
      <w:r w:rsidRPr="00F676CD">
        <w:rPr>
          <w:sz w:val="24"/>
          <w:szCs w:val="24"/>
        </w:rPr>
        <w:t>7.6. Аукцион в электронной форме включает в себя порядок подачи его участниками предложений о цене договора с учетом следующих требований:</w:t>
      </w:r>
    </w:p>
    <w:p w:rsidR="00CC215B" w:rsidRPr="00F676CD" w:rsidRDefault="00CC215B" w:rsidP="00CC215B">
      <w:pPr>
        <w:adjustRightInd w:val="0"/>
        <w:ind w:firstLine="567"/>
        <w:jc w:val="both"/>
        <w:rPr>
          <w:sz w:val="24"/>
          <w:szCs w:val="24"/>
        </w:rPr>
      </w:pPr>
      <w:r w:rsidRPr="00F676CD">
        <w:rPr>
          <w:sz w:val="24"/>
          <w:szCs w:val="24"/>
        </w:rPr>
        <w:t>1) "шаг аукциона" составляет от 0,5 процента до пяти процентов начальной (максимальной) цены договора;</w:t>
      </w:r>
    </w:p>
    <w:p w:rsidR="00CC215B" w:rsidRPr="00F676CD" w:rsidRDefault="00CC215B" w:rsidP="00CC215B">
      <w:pPr>
        <w:adjustRightInd w:val="0"/>
        <w:ind w:firstLine="567"/>
        <w:jc w:val="both"/>
        <w:rPr>
          <w:sz w:val="24"/>
          <w:szCs w:val="24"/>
        </w:rPr>
      </w:pPr>
      <w:r w:rsidRPr="00F676CD">
        <w:rPr>
          <w:sz w:val="24"/>
          <w:szCs w:val="24"/>
        </w:rPr>
        <w:t>2) снижение текущего минимального предложения о цене договора осуществляется на величину в пределах "шага аукциона";</w:t>
      </w:r>
    </w:p>
    <w:p w:rsidR="00CC215B" w:rsidRPr="00F676CD" w:rsidRDefault="00CC215B" w:rsidP="00CC215B">
      <w:pPr>
        <w:adjustRightInd w:val="0"/>
        <w:ind w:firstLine="567"/>
        <w:jc w:val="both"/>
        <w:rPr>
          <w:sz w:val="24"/>
          <w:szCs w:val="24"/>
        </w:rPr>
      </w:pPr>
      <w:r w:rsidRPr="00F676CD">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C215B" w:rsidRPr="00F676CD" w:rsidRDefault="00CC215B" w:rsidP="00CC215B">
      <w:pPr>
        <w:adjustRightInd w:val="0"/>
        <w:ind w:firstLine="567"/>
        <w:jc w:val="both"/>
        <w:rPr>
          <w:sz w:val="24"/>
          <w:szCs w:val="24"/>
        </w:rPr>
      </w:pPr>
      <w:r w:rsidRPr="00F676CD">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C215B" w:rsidRPr="00F676CD" w:rsidRDefault="00CC215B" w:rsidP="00CC215B">
      <w:pPr>
        <w:adjustRightInd w:val="0"/>
        <w:ind w:firstLine="567"/>
        <w:jc w:val="both"/>
        <w:rPr>
          <w:sz w:val="24"/>
          <w:szCs w:val="24"/>
        </w:rPr>
      </w:pPr>
      <w:r w:rsidRPr="00F676CD">
        <w:rPr>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C215B" w:rsidRPr="00F676CD" w:rsidRDefault="00CC215B" w:rsidP="00CC215B">
      <w:pPr>
        <w:adjustRightInd w:val="0"/>
        <w:ind w:firstLine="567"/>
        <w:jc w:val="both"/>
        <w:rPr>
          <w:sz w:val="24"/>
          <w:szCs w:val="24"/>
        </w:rPr>
      </w:pPr>
      <w:r w:rsidRPr="00F676CD">
        <w:rPr>
          <w:sz w:val="24"/>
          <w:szCs w:val="24"/>
        </w:rPr>
        <w:t xml:space="preserve">7.6.1. В течение одного часа после окончания срока подачи в соответствии с пунктом 10 части 5 статьи 3.4 </w:t>
      </w:r>
      <w:r w:rsidR="001A628E" w:rsidRPr="00F676CD">
        <w:rPr>
          <w:sz w:val="24"/>
          <w:szCs w:val="24"/>
        </w:rPr>
        <w:t xml:space="preserve">Закона N 223-ФЗ </w:t>
      </w:r>
      <w:r w:rsidRPr="00F676CD">
        <w:rPr>
          <w:sz w:val="24"/>
          <w:szCs w:val="24"/>
        </w:rPr>
        <w:t xml:space="preserve">дополнительных ценовых предложений, а также в течение одного часа после окончания подачи в соответствии с частью </w:t>
      </w:r>
      <w:r w:rsidR="00810C9B" w:rsidRPr="00F676CD">
        <w:rPr>
          <w:sz w:val="24"/>
          <w:szCs w:val="24"/>
        </w:rPr>
        <w:t>7</w:t>
      </w:r>
      <w:r w:rsidRPr="00F676CD">
        <w:rPr>
          <w:sz w:val="24"/>
          <w:szCs w:val="24"/>
        </w:rPr>
        <w:t xml:space="preserve"> статьи 3.4 </w:t>
      </w:r>
      <w:r w:rsidR="001A628E" w:rsidRPr="00F676CD">
        <w:rPr>
          <w:sz w:val="24"/>
          <w:szCs w:val="24"/>
        </w:rPr>
        <w:t>Закона N 223-ФЗ</w:t>
      </w:r>
      <w:r w:rsidRPr="00F676CD">
        <w:rPr>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C215B" w:rsidRPr="00F676CD" w:rsidRDefault="00CC215B" w:rsidP="00CC215B">
      <w:pPr>
        <w:adjustRightInd w:val="0"/>
        <w:ind w:firstLine="567"/>
        <w:jc w:val="both"/>
        <w:rPr>
          <w:sz w:val="24"/>
          <w:szCs w:val="24"/>
        </w:rPr>
      </w:pPr>
      <w:r w:rsidRPr="00F676CD">
        <w:rPr>
          <w:sz w:val="24"/>
          <w:szCs w:val="24"/>
        </w:rPr>
        <w:t xml:space="preserve">7.6.2. Запрос предложений в электронной форме проводится в порядке, установленном статьей 3.4 </w:t>
      </w:r>
      <w:r w:rsidR="001A628E" w:rsidRPr="00F676CD">
        <w:rPr>
          <w:sz w:val="24"/>
          <w:szCs w:val="24"/>
        </w:rPr>
        <w:t xml:space="preserve">Закона N 223-ФЗ </w:t>
      </w:r>
      <w:r w:rsidRPr="00F676CD">
        <w:rPr>
          <w:sz w:val="24"/>
          <w:szCs w:val="24"/>
        </w:rPr>
        <w:t xml:space="preserve">для проведения конкурса в электронной форме, с учетом </w:t>
      </w:r>
      <w:r w:rsidRPr="00F676CD">
        <w:rPr>
          <w:sz w:val="24"/>
          <w:szCs w:val="24"/>
        </w:rPr>
        <w:lastRenderedPageBreak/>
        <w:t xml:space="preserve">особенностей, установленных статьей 3.4 </w:t>
      </w:r>
      <w:r w:rsidR="001A628E" w:rsidRPr="00F676CD">
        <w:rPr>
          <w:sz w:val="24"/>
          <w:szCs w:val="24"/>
        </w:rPr>
        <w:t>Закона N 223-ФЗ</w:t>
      </w:r>
      <w:r w:rsidRPr="00F676CD">
        <w:rPr>
          <w:sz w:val="24"/>
          <w:szCs w:val="24"/>
        </w:rPr>
        <w:t>. При этом подача окончательного предложения, дополнительного ценового предложения не осуществляется.</w:t>
      </w:r>
    </w:p>
    <w:p w:rsidR="00CC215B" w:rsidRPr="00F676CD" w:rsidRDefault="00CC215B" w:rsidP="00CC215B">
      <w:pPr>
        <w:adjustRightInd w:val="0"/>
        <w:ind w:firstLine="567"/>
        <w:jc w:val="both"/>
        <w:rPr>
          <w:sz w:val="24"/>
          <w:szCs w:val="24"/>
        </w:rPr>
      </w:pPr>
      <w:r w:rsidRPr="00F676CD">
        <w:rPr>
          <w:sz w:val="24"/>
          <w:szCs w:val="24"/>
        </w:rPr>
        <w:t xml:space="preserve">7.7.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r w:rsidR="006D42E4" w:rsidRPr="00F676CD">
        <w:rPr>
          <w:sz w:val="24"/>
          <w:szCs w:val="24"/>
        </w:rPr>
        <w:t>Законом N 44-ФЗ</w:t>
      </w:r>
      <w:r w:rsidRPr="00F676CD">
        <w:rPr>
          <w:sz w:val="24"/>
          <w:szCs w:val="24"/>
        </w:rPr>
        <w:t>, и дополнительными требованиями, установленными Правительством Российской Федерации и предусматривающими в том числе:</w:t>
      </w:r>
    </w:p>
    <w:p w:rsidR="00CC215B" w:rsidRPr="00F676CD" w:rsidRDefault="00CC215B" w:rsidP="00CC215B">
      <w:pPr>
        <w:adjustRightInd w:val="0"/>
        <w:ind w:firstLine="567"/>
        <w:jc w:val="both"/>
        <w:rPr>
          <w:sz w:val="24"/>
          <w:szCs w:val="24"/>
        </w:rPr>
      </w:pPr>
      <w:r w:rsidRPr="00F676CD">
        <w:rPr>
          <w:sz w:val="24"/>
          <w:szCs w:val="24"/>
        </w:rPr>
        <w:t xml:space="preserve">1) требования к проведению такой конкурентной закупки в соответствии с </w:t>
      </w:r>
      <w:r w:rsidR="001A628E" w:rsidRPr="00F676CD">
        <w:rPr>
          <w:sz w:val="24"/>
          <w:szCs w:val="24"/>
        </w:rPr>
        <w:t>Законом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C215B" w:rsidRPr="00F676CD" w:rsidRDefault="00CC215B" w:rsidP="00CC215B">
      <w:pPr>
        <w:adjustRightInd w:val="0"/>
        <w:ind w:firstLine="567"/>
        <w:jc w:val="both"/>
        <w:rPr>
          <w:sz w:val="24"/>
          <w:szCs w:val="24"/>
        </w:rPr>
      </w:pPr>
      <w:r w:rsidRPr="00F676CD">
        <w:rPr>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CC215B" w:rsidRPr="00F676CD" w:rsidRDefault="00CC215B" w:rsidP="00CC215B">
      <w:pPr>
        <w:adjustRightInd w:val="0"/>
        <w:ind w:firstLine="567"/>
        <w:jc w:val="both"/>
        <w:rPr>
          <w:sz w:val="24"/>
          <w:szCs w:val="24"/>
        </w:rPr>
      </w:pPr>
      <w:r w:rsidRPr="00F676CD">
        <w:rPr>
          <w:sz w:val="24"/>
          <w:szCs w:val="24"/>
        </w:rPr>
        <w:t xml:space="preserve">5) порядок утраты юридическим лицом статуса оператора электронной площадки для целей </w:t>
      </w:r>
      <w:r w:rsidR="001A628E"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 xml:space="preserve">7.8.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w:t>
      </w:r>
      <w:r w:rsidR="001A628E" w:rsidRPr="00F676CD">
        <w:rPr>
          <w:sz w:val="24"/>
          <w:szCs w:val="24"/>
        </w:rPr>
        <w:t>Закона N 223-ФЗ</w:t>
      </w:r>
      <w:r w:rsidRPr="00F676CD">
        <w:rPr>
          <w:sz w:val="24"/>
          <w:szCs w:val="24"/>
        </w:rPr>
        <w:t xml:space="preserve">. Оператор электронной площадки в порядке, предусмотренном пунктом 5 части 10 статьи 3.4 </w:t>
      </w:r>
      <w:r w:rsidR="001A628E" w:rsidRPr="00F676CD">
        <w:rPr>
          <w:sz w:val="24"/>
          <w:szCs w:val="24"/>
        </w:rPr>
        <w:t>Закона N 223-ФЗ</w:t>
      </w:r>
      <w:r w:rsidRPr="00F676CD">
        <w:rPr>
          <w:sz w:val="24"/>
          <w:szCs w:val="24"/>
        </w:rPr>
        <w:t xml:space="preserve">, подлежит исключению из этого перечня в случае несоответствия одному или нескольким требованиям, установленным на основании части 10 статьи 3.4 </w:t>
      </w:r>
      <w:r w:rsidR="001A628E" w:rsidRPr="00F676CD">
        <w:rPr>
          <w:sz w:val="24"/>
          <w:szCs w:val="24"/>
        </w:rPr>
        <w:t>Закона N 223-ФЗ</w:t>
      </w:r>
      <w:r w:rsidRPr="00F676CD">
        <w:rPr>
          <w:sz w:val="24"/>
          <w:szCs w:val="24"/>
        </w:rPr>
        <w:t>, а также в случае его обращения об исключении из этого перечня.</w:t>
      </w:r>
    </w:p>
    <w:p w:rsidR="00CC215B" w:rsidRPr="00F676CD" w:rsidRDefault="00CC215B" w:rsidP="00CC215B">
      <w:pPr>
        <w:adjustRightInd w:val="0"/>
        <w:ind w:firstLine="567"/>
        <w:jc w:val="both"/>
        <w:rPr>
          <w:sz w:val="24"/>
          <w:szCs w:val="24"/>
        </w:rPr>
      </w:pPr>
      <w:r w:rsidRPr="00F676CD">
        <w:rPr>
          <w:sz w:val="24"/>
          <w:szCs w:val="24"/>
        </w:rPr>
        <w:t>7.9.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w:t>
      </w:r>
      <w:r w:rsidR="00CA0B5D" w:rsidRPr="00F676CD">
        <w:rPr>
          <w:sz w:val="24"/>
          <w:szCs w:val="24"/>
        </w:rPr>
        <w:t>о</w:t>
      </w:r>
      <w:r w:rsidRPr="00F676CD">
        <w:rPr>
          <w:sz w:val="24"/>
          <w:szCs w:val="24"/>
        </w:rPr>
        <w:t xml:space="preserve"> </w:t>
      </w:r>
      <w:r w:rsidR="00CA0B5D" w:rsidRPr="00F676CD">
        <w:rPr>
          <w:sz w:val="24"/>
          <w:szCs w:val="24"/>
        </w:rPr>
        <w:t>ст.</w:t>
      </w:r>
      <w:r w:rsidRPr="00F676CD">
        <w:rPr>
          <w:sz w:val="24"/>
          <w:szCs w:val="24"/>
        </w:rPr>
        <w:t xml:space="preserve">3.4 </w:t>
      </w:r>
      <w:r w:rsidR="00CA0B5D" w:rsidRPr="00F676CD">
        <w:rPr>
          <w:sz w:val="24"/>
          <w:szCs w:val="24"/>
        </w:rPr>
        <w:t xml:space="preserve">Закона N 223-ФЗ </w:t>
      </w:r>
      <w:r w:rsidRPr="00F676CD">
        <w:rPr>
          <w:sz w:val="24"/>
          <w:szCs w:val="24"/>
        </w:rP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C215B" w:rsidRPr="00F676CD" w:rsidRDefault="00CC215B" w:rsidP="00CC215B">
      <w:pPr>
        <w:adjustRightInd w:val="0"/>
        <w:ind w:firstLine="567"/>
        <w:jc w:val="both"/>
        <w:rPr>
          <w:sz w:val="24"/>
          <w:szCs w:val="24"/>
        </w:rPr>
      </w:pPr>
      <w:r w:rsidRPr="00F676CD">
        <w:rPr>
          <w:sz w:val="24"/>
          <w:szCs w:val="24"/>
        </w:rPr>
        <w:t xml:space="preserve">7.10.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009105B9" w:rsidRPr="00F676CD">
        <w:rPr>
          <w:sz w:val="24"/>
          <w:szCs w:val="24"/>
        </w:rPr>
        <w:t xml:space="preserve">Законом N 44-ФЗ </w:t>
      </w:r>
      <w:r w:rsidRPr="00F676CD">
        <w:rPr>
          <w:sz w:val="24"/>
          <w:szCs w:val="24"/>
        </w:rPr>
        <w:t>" (далее - специальный банковский счет).</w:t>
      </w:r>
    </w:p>
    <w:p w:rsidR="00CC215B" w:rsidRPr="00F676CD" w:rsidRDefault="00CC215B" w:rsidP="00CC215B">
      <w:pPr>
        <w:adjustRightInd w:val="0"/>
        <w:ind w:firstLine="567"/>
        <w:jc w:val="both"/>
        <w:rPr>
          <w:sz w:val="24"/>
          <w:szCs w:val="24"/>
        </w:rPr>
      </w:pPr>
      <w:r w:rsidRPr="00F676CD">
        <w:rPr>
          <w:sz w:val="24"/>
          <w:szCs w:val="24"/>
        </w:rPr>
        <w:t>7.11.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CC215B" w:rsidRPr="00F676CD" w:rsidRDefault="00CC215B" w:rsidP="00CC215B">
      <w:pPr>
        <w:adjustRightInd w:val="0"/>
        <w:ind w:firstLine="567"/>
        <w:jc w:val="both"/>
        <w:rPr>
          <w:sz w:val="24"/>
          <w:szCs w:val="24"/>
        </w:rPr>
      </w:pPr>
      <w:r w:rsidRPr="00F676CD">
        <w:rPr>
          <w:sz w:val="24"/>
          <w:szCs w:val="24"/>
        </w:rPr>
        <w:t xml:space="preserve">7.12.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w:t>
      </w:r>
      <w:r w:rsidRPr="00F676CD">
        <w:rPr>
          <w:sz w:val="24"/>
          <w:szCs w:val="24"/>
        </w:rPr>
        <w:lastRenderedPageBreak/>
        <w:t xml:space="preserve">специальном банковском счете и в отношении которых не осуществлено блокирование в соответствии с частью 15 статьи 3.4 </w:t>
      </w:r>
      <w:r w:rsidR="00CA0B5D"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 xml:space="preserve">7.13. В случаях, предусмотренных частью 26 статьи 3.2 </w:t>
      </w:r>
      <w:r w:rsidR="00CA0B5D" w:rsidRPr="00F676CD">
        <w:rPr>
          <w:sz w:val="24"/>
          <w:szCs w:val="24"/>
        </w:rPr>
        <w:t>Закона N 223-ФЗ</w:t>
      </w:r>
      <w:r w:rsidRPr="00F676CD">
        <w:rPr>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CC215B" w:rsidRPr="00F676CD" w:rsidRDefault="00CC215B" w:rsidP="00CC215B">
      <w:pPr>
        <w:adjustRightInd w:val="0"/>
        <w:ind w:firstLine="567"/>
        <w:jc w:val="both"/>
        <w:rPr>
          <w:sz w:val="24"/>
          <w:szCs w:val="24"/>
        </w:rPr>
      </w:pPr>
      <w:r w:rsidRPr="00F676CD">
        <w:rPr>
          <w:sz w:val="24"/>
          <w:szCs w:val="24"/>
        </w:rPr>
        <w:t xml:space="preserve">7.14. Субъекты малого и среднего предпринимательства получают аккредитацию на электронной площадке в порядке, установленном </w:t>
      </w:r>
      <w:r w:rsidR="00327AF5" w:rsidRPr="00F676CD">
        <w:rPr>
          <w:sz w:val="24"/>
          <w:szCs w:val="24"/>
        </w:rPr>
        <w:t>Законом N 44-ФЗ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7.15. В документации о конкурентной закупке заказчик вправе установить обязанность представления следующих информации и документов:</w:t>
      </w:r>
    </w:p>
    <w:p w:rsidR="00CC215B" w:rsidRPr="00F676CD" w:rsidRDefault="00CC215B" w:rsidP="00CC215B">
      <w:pPr>
        <w:adjustRightInd w:val="0"/>
        <w:ind w:firstLine="567"/>
        <w:jc w:val="both"/>
        <w:rPr>
          <w:sz w:val="24"/>
          <w:szCs w:val="24"/>
        </w:rPr>
      </w:pPr>
      <w:r w:rsidRPr="00F676CD">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C215B" w:rsidRPr="00F676CD" w:rsidRDefault="00CC215B" w:rsidP="00CC215B">
      <w:pPr>
        <w:adjustRightInd w:val="0"/>
        <w:ind w:firstLine="567"/>
        <w:jc w:val="both"/>
        <w:rPr>
          <w:sz w:val="24"/>
          <w:szCs w:val="24"/>
        </w:rPr>
      </w:pPr>
      <w:r w:rsidRPr="00F676CD">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C215B" w:rsidRPr="00F676CD" w:rsidRDefault="00CC215B" w:rsidP="00CC215B">
      <w:pPr>
        <w:adjustRightInd w:val="0"/>
        <w:ind w:firstLine="567"/>
        <w:jc w:val="both"/>
        <w:rPr>
          <w:sz w:val="24"/>
          <w:szCs w:val="24"/>
        </w:rPr>
      </w:pPr>
      <w:r w:rsidRPr="00F676CD">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C215B" w:rsidRPr="00F676CD" w:rsidRDefault="00CC215B" w:rsidP="00CC215B">
      <w:pPr>
        <w:adjustRightInd w:val="0"/>
        <w:ind w:firstLine="567"/>
        <w:jc w:val="both"/>
        <w:rPr>
          <w:sz w:val="24"/>
          <w:szCs w:val="24"/>
        </w:rPr>
      </w:pPr>
      <w:r w:rsidRPr="00F676CD">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C215B" w:rsidRPr="00F676CD" w:rsidRDefault="00CC215B" w:rsidP="00CC215B">
      <w:pPr>
        <w:adjustRightInd w:val="0"/>
        <w:ind w:firstLine="567"/>
        <w:jc w:val="both"/>
        <w:rPr>
          <w:sz w:val="24"/>
          <w:szCs w:val="24"/>
        </w:rPr>
      </w:pPr>
      <w:r w:rsidRPr="00F676CD">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C215B" w:rsidRPr="00F676CD" w:rsidRDefault="00CC215B" w:rsidP="00CC215B">
      <w:pPr>
        <w:adjustRightInd w:val="0"/>
        <w:ind w:firstLine="567"/>
        <w:jc w:val="both"/>
        <w:rPr>
          <w:sz w:val="24"/>
          <w:szCs w:val="24"/>
        </w:rPr>
      </w:pPr>
      <w:r w:rsidRPr="00F676CD">
        <w:rPr>
          <w:sz w:val="24"/>
          <w:szCs w:val="24"/>
        </w:rPr>
        <w:t>а) индивидуальным предпринимателем, если участником такой закупки является индивидуальный предприниматель;</w:t>
      </w:r>
    </w:p>
    <w:p w:rsidR="00CC215B" w:rsidRPr="00F676CD" w:rsidRDefault="00CC215B" w:rsidP="00CC215B">
      <w:pPr>
        <w:adjustRightInd w:val="0"/>
        <w:ind w:firstLine="567"/>
        <w:jc w:val="both"/>
        <w:rPr>
          <w:sz w:val="24"/>
          <w:szCs w:val="24"/>
        </w:rPr>
      </w:pPr>
      <w:r w:rsidRPr="00F676CD">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CC215B" w:rsidRPr="00F676CD" w:rsidRDefault="00CC215B" w:rsidP="00CC215B">
      <w:pPr>
        <w:adjustRightInd w:val="0"/>
        <w:ind w:firstLine="567"/>
        <w:jc w:val="both"/>
        <w:rPr>
          <w:sz w:val="24"/>
          <w:szCs w:val="24"/>
        </w:rPr>
      </w:pPr>
      <w:r w:rsidRPr="00F676CD">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w:t>
      </w:r>
      <w:r w:rsidR="00CA0B5D"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C215B" w:rsidRPr="00F676CD" w:rsidRDefault="00CC215B" w:rsidP="00CC215B">
      <w:pPr>
        <w:adjustRightInd w:val="0"/>
        <w:ind w:firstLine="567"/>
        <w:jc w:val="both"/>
        <w:rPr>
          <w:sz w:val="24"/>
          <w:szCs w:val="24"/>
        </w:rPr>
      </w:pPr>
      <w:r w:rsidRPr="00F676CD">
        <w:rPr>
          <w:sz w:val="24"/>
          <w:szCs w:val="24"/>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C215B" w:rsidRPr="00F676CD" w:rsidRDefault="00CC215B" w:rsidP="00CC215B">
      <w:pPr>
        <w:adjustRightInd w:val="0"/>
        <w:ind w:firstLine="567"/>
        <w:jc w:val="both"/>
        <w:rPr>
          <w:sz w:val="24"/>
          <w:szCs w:val="24"/>
        </w:rPr>
      </w:pPr>
      <w:r w:rsidRPr="00F676CD">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C215B" w:rsidRPr="00F676CD" w:rsidRDefault="00CC215B" w:rsidP="00CC215B">
      <w:pPr>
        <w:adjustRightInd w:val="0"/>
        <w:ind w:firstLine="567"/>
        <w:jc w:val="both"/>
        <w:rPr>
          <w:sz w:val="24"/>
          <w:szCs w:val="24"/>
        </w:rPr>
      </w:pPr>
      <w:r w:rsidRPr="00F676CD">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C215B" w:rsidRPr="00F676CD" w:rsidRDefault="00CC215B" w:rsidP="00CC215B">
      <w:pPr>
        <w:adjustRightInd w:val="0"/>
        <w:ind w:firstLine="567"/>
        <w:jc w:val="both"/>
        <w:rPr>
          <w:sz w:val="24"/>
          <w:szCs w:val="24"/>
        </w:rPr>
      </w:pPr>
      <w:r w:rsidRPr="00F676CD">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CC215B" w:rsidRPr="00F676CD" w:rsidRDefault="00CC215B" w:rsidP="00CC215B">
      <w:pPr>
        <w:adjustRightInd w:val="0"/>
        <w:ind w:firstLine="567"/>
        <w:jc w:val="both"/>
        <w:rPr>
          <w:sz w:val="24"/>
          <w:szCs w:val="24"/>
        </w:rPr>
      </w:pPr>
      <w:r w:rsidRPr="00F676CD">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C215B" w:rsidRPr="00F676CD" w:rsidRDefault="00CC215B" w:rsidP="00CC215B">
      <w:pPr>
        <w:adjustRightInd w:val="0"/>
        <w:ind w:firstLine="567"/>
        <w:jc w:val="both"/>
        <w:rPr>
          <w:sz w:val="24"/>
          <w:szCs w:val="24"/>
        </w:rPr>
      </w:pPr>
      <w:r w:rsidRPr="00F676CD">
        <w:rPr>
          <w:sz w:val="24"/>
          <w:szCs w:val="24"/>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CC215B" w:rsidRPr="00F676CD" w:rsidRDefault="00CC215B" w:rsidP="00CC215B">
      <w:pPr>
        <w:adjustRightInd w:val="0"/>
        <w:ind w:firstLine="567"/>
        <w:jc w:val="both"/>
        <w:rPr>
          <w:sz w:val="24"/>
          <w:szCs w:val="24"/>
        </w:rPr>
      </w:pPr>
      <w:r w:rsidRPr="00F676CD">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C215B" w:rsidRPr="00F676CD" w:rsidRDefault="00CC215B" w:rsidP="00CC215B">
      <w:pPr>
        <w:adjustRightInd w:val="0"/>
        <w:ind w:firstLine="567"/>
        <w:jc w:val="both"/>
        <w:rPr>
          <w:sz w:val="24"/>
          <w:szCs w:val="24"/>
        </w:rPr>
      </w:pPr>
      <w:r w:rsidRPr="00F676CD">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C215B" w:rsidRPr="00F676CD" w:rsidRDefault="00CC215B" w:rsidP="00CC215B">
      <w:pPr>
        <w:adjustRightInd w:val="0"/>
        <w:ind w:firstLine="567"/>
        <w:jc w:val="both"/>
        <w:rPr>
          <w:sz w:val="24"/>
          <w:szCs w:val="24"/>
        </w:rPr>
      </w:pPr>
      <w:r w:rsidRPr="00F676CD">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215B" w:rsidRPr="00F676CD" w:rsidRDefault="00CC215B" w:rsidP="00CC215B">
      <w:pPr>
        <w:adjustRightInd w:val="0"/>
        <w:ind w:firstLine="567"/>
        <w:jc w:val="both"/>
        <w:rPr>
          <w:sz w:val="24"/>
          <w:szCs w:val="24"/>
        </w:rPr>
      </w:pPr>
      <w:r w:rsidRPr="00F676CD">
        <w:rPr>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w:t>
      </w:r>
      <w:r w:rsidRPr="00F676CD">
        <w:rPr>
          <w:sz w:val="24"/>
          <w:szCs w:val="24"/>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C215B" w:rsidRPr="00F676CD" w:rsidRDefault="00CC215B" w:rsidP="00CC215B">
      <w:pPr>
        <w:adjustRightInd w:val="0"/>
        <w:ind w:firstLine="567"/>
        <w:jc w:val="both"/>
        <w:rPr>
          <w:sz w:val="24"/>
          <w:szCs w:val="24"/>
        </w:rPr>
      </w:pPr>
      <w:r w:rsidRPr="00F676CD">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C215B" w:rsidRPr="00F676CD" w:rsidRDefault="00CC215B" w:rsidP="00CC215B">
      <w:pPr>
        <w:adjustRightInd w:val="0"/>
        <w:ind w:firstLine="567"/>
        <w:jc w:val="both"/>
        <w:rPr>
          <w:sz w:val="24"/>
          <w:szCs w:val="24"/>
        </w:rPr>
      </w:pPr>
      <w:r w:rsidRPr="00F676CD">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C215B" w:rsidRPr="00F676CD" w:rsidRDefault="00CC215B" w:rsidP="00CC215B">
      <w:pPr>
        <w:adjustRightInd w:val="0"/>
        <w:ind w:firstLine="567"/>
        <w:jc w:val="both"/>
        <w:rPr>
          <w:sz w:val="24"/>
          <w:szCs w:val="24"/>
        </w:rPr>
      </w:pPr>
      <w:r w:rsidRPr="00F676CD">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C215B" w:rsidRPr="00F676CD" w:rsidRDefault="00CC215B" w:rsidP="00CC215B">
      <w:pPr>
        <w:adjustRightInd w:val="0"/>
        <w:ind w:firstLine="567"/>
        <w:jc w:val="both"/>
        <w:rPr>
          <w:sz w:val="24"/>
          <w:szCs w:val="24"/>
        </w:rPr>
      </w:pPr>
      <w:r w:rsidRPr="00F676CD">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C215B" w:rsidRPr="00F676CD" w:rsidRDefault="00CC215B" w:rsidP="00CC215B">
      <w:pPr>
        <w:adjustRightInd w:val="0"/>
        <w:ind w:firstLine="567"/>
        <w:jc w:val="both"/>
        <w:rPr>
          <w:sz w:val="24"/>
          <w:szCs w:val="24"/>
        </w:rPr>
      </w:pPr>
      <w:r w:rsidRPr="00F676CD">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CA0B5D" w:rsidRPr="00F676CD">
        <w:rPr>
          <w:sz w:val="24"/>
          <w:szCs w:val="24"/>
        </w:rPr>
        <w:t>Закона N 223-ФЗ</w:t>
      </w:r>
      <w:r w:rsidRPr="00F676CD">
        <w:rPr>
          <w:sz w:val="24"/>
          <w:szCs w:val="24"/>
        </w:rPr>
        <w:t>;</w:t>
      </w:r>
    </w:p>
    <w:p w:rsidR="00D8554E" w:rsidRPr="00F676CD" w:rsidRDefault="00D8554E" w:rsidP="00D8554E">
      <w:pPr>
        <w:adjustRightInd w:val="0"/>
        <w:ind w:firstLine="567"/>
        <w:jc w:val="both"/>
        <w:rPr>
          <w:sz w:val="24"/>
          <w:szCs w:val="24"/>
        </w:rPr>
      </w:pPr>
      <w:r w:rsidRPr="00F676CD">
        <w:rPr>
          <w:sz w:val="24"/>
          <w:szCs w:val="24"/>
        </w:rPr>
        <w:t>Настоящий пункт вступает в силу с 1 января 2025 года в следующей редакции:</w:t>
      </w:r>
    </w:p>
    <w:p w:rsidR="00D8554E" w:rsidRPr="00F676CD" w:rsidRDefault="00D8554E" w:rsidP="00D8554E">
      <w:pPr>
        <w:adjustRightInd w:val="0"/>
        <w:ind w:firstLine="567"/>
        <w:jc w:val="both"/>
        <w:rPr>
          <w:sz w:val="24"/>
          <w:szCs w:val="24"/>
        </w:rPr>
      </w:pPr>
      <w:r w:rsidRPr="00F676CD">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w:t>
      </w:r>
      <w:r w:rsidR="00CA0B5D"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13) предложение о цене договора (единицы товара, работы, услуги), за исключением проведения аукциона в электронной форме.</w:t>
      </w:r>
    </w:p>
    <w:p w:rsidR="00CC215B" w:rsidRPr="00F676CD" w:rsidRDefault="00CC215B" w:rsidP="00CC215B">
      <w:pPr>
        <w:adjustRightInd w:val="0"/>
        <w:ind w:firstLine="567"/>
        <w:jc w:val="both"/>
        <w:rPr>
          <w:sz w:val="24"/>
          <w:szCs w:val="24"/>
        </w:rPr>
      </w:pPr>
      <w:r w:rsidRPr="00F676CD">
        <w:rPr>
          <w:sz w:val="24"/>
          <w:szCs w:val="24"/>
        </w:rPr>
        <w:t>7.16.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C215B" w:rsidRPr="00F676CD" w:rsidRDefault="00CC215B" w:rsidP="00CC215B">
      <w:pPr>
        <w:adjustRightInd w:val="0"/>
        <w:ind w:firstLine="567"/>
        <w:jc w:val="both"/>
        <w:rPr>
          <w:sz w:val="24"/>
          <w:szCs w:val="24"/>
        </w:rPr>
      </w:pPr>
      <w:r w:rsidRPr="00F676CD">
        <w:rPr>
          <w:sz w:val="24"/>
          <w:szCs w:val="24"/>
        </w:rPr>
        <w:t xml:space="preserve">7.17.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w:t>
      </w:r>
      <w:r w:rsidR="00CA0B5D"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 xml:space="preserve">7.18.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w:t>
      </w:r>
      <w:r w:rsidR="00CA0B5D" w:rsidRPr="00F676CD">
        <w:rPr>
          <w:sz w:val="24"/>
          <w:szCs w:val="24"/>
        </w:rPr>
        <w:t>Закона N 223-ФЗ</w:t>
      </w:r>
      <w:r w:rsidRPr="00F676CD">
        <w:rPr>
          <w:sz w:val="24"/>
          <w:szCs w:val="24"/>
        </w:rPr>
        <w:t>, не допускается.</w:t>
      </w:r>
    </w:p>
    <w:p w:rsidR="00CC215B" w:rsidRPr="00F676CD" w:rsidRDefault="00CC215B" w:rsidP="00CC215B">
      <w:pPr>
        <w:adjustRightInd w:val="0"/>
        <w:ind w:firstLine="567"/>
        <w:jc w:val="both"/>
        <w:rPr>
          <w:sz w:val="24"/>
          <w:szCs w:val="24"/>
        </w:rPr>
      </w:pPr>
      <w:r w:rsidRPr="00F676CD">
        <w:rPr>
          <w:sz w:val="24"/>
          <w:szCs w:val="24"/>
        </w:rPr>
        <w:t xml:space="preserve">7.19.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w:t>
      </w:r>
      <w:r w:rsidR="00CA0B5D" w:rsidRPr="00F676CD">
        <w:rPr>
          <w:sz w:val="24"/>
          <w:szCs w:val="24"/>
        </w:rPr>
        <w:t xml:space="preserve">Закона N 223-ФЗ </w:t>
      </w:r>
      <w:r w:rsidRPr="00F676CD">
        <w:rPr>
          <w:sz w:val="24"/>
          <w:szCs w:val="24"/>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w:t>
      </w:r>
      <w:r w:rsidRPr="00F676CD">
        <w:rPr>
          <w:sz w:val="24"/>
          <w:szCs w:val="24"/>
        </w:rPr>
        <w:lastRenderedPageBreak/>
        <w:t xml:space="preserve">предусмотренные пунктами 1 - 9, 11 и 12 части 19.1, а также частью 19.2 статьи 3.4 </w:t>
      </w:r>
      <w:r w:rsidR="00CA0B5D" w:rsidRPr="00F676CD">
        <w:rPr>
          <w:sz w:val="24"/>
          <w:szCs w:val="24"/>
        </w:rPr>
        <w:t xml:space="preserve">Закона N 223-ФЗ </w:t>
      </w:r>
      <w:r w:rsidRPr="00F676CD">
        <w:rPr>
          <w:sz w:val="24"/>
          <w:szCs w:val="24"/>
        </w:rPr>
        <w:t xml:space="preserve">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w:t>
      </w:r>
      <w:r w:rsidR="00CA0B5D"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 xml:space="preserve">7.20.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w:t>
      </w:r>
      <w:r w:rsidR="00CA0B5D" w:rsidRPr="00F676CD">
        <w:rPr>
          <w:sz w:val="24"/>
          <w:szCs w:val="24"/>
        </w:rPr>
        <w:t>Закона N 223-ФЗ</w:t>
      </w:r>
      <w:r w:rsidRPr="00F676CD">
        <w:rPr>
          <w:sz w:val="24"/>
          <w:szCs w:val="24"/>
        </w:rPr>
        <w:t xml:space="preserve">. Вторая часть данной заявки должна содержать информацию и документы, предусмотренные пунктами 1 - 9, 11 и 12 части 19.1 статьи 3.4 </w:t>
      </w:r>
      <w:r w:rsidR="00CA0B5D" w:rsidRPr="00F676CD">
        <w:rPr>
          <w:sz w:val="24"/>
          <w:szCs w:val="24"/>
        </w:rPr>
        <w:t>Закона N 223-ФЗ</w:t>
      </w:r>
      <w:r w:rsidRPr="00F676CD">
        <w:rPr>
          <w:sz w:val="24"/>
          <w:szCs w:val="24"/>
        </w:rPr>
        <w:t xml:space="preserve">.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w:t>
      </w:r>
      <w:r w:rsidR="00CA0B5D"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 xml:space="preserve">7.21. Заявка на участие в запросе котировок в электронной форме должна содержать информацию и документы, предусмотренные частью 19.1 статьи 3.4 </w:t>
      </w:r>
      <w:r w:rsidR="00CA0B5D" w:rsidRPr="00F676CD">
        <w:rPr>
          <w:sz w:val="24"/>
          <w:szCs w:val="24"/>
        </w:rPr>
        <w:t>Закона N 223-ФЗ</w:t>
      </w:r>
      <w:r w:rsidRPr="00F676CD">
        <w:rPr>
          <w:sz w:val="24"/>
          <w:szCs w:val="24"/>
        </w:rPr>
        <w:t>, в случае установления заказчиком обязанности их представления.</w:t>
      </w:r>
    </w:p>
    <w:p w:rsidR="00CC215B" w:rsidRPr="00F676CD" w:rsidRDefault="00CC215B" w:rsidP="00CC215B">
      <w:pPr>
        <w:adjustRightInd w:val="0"/>
        <w:ind w:firstLine="567"/>
        <w:jc w:val="both"/>
        <w:rPr>
          <w:sz w:val="24"/>
          <w:szCs w:val="24"/>
        </w:rPr>
      </w:pPr>
      <w:r w:rsidRPr="00F676CD">
        <w:rPr>
          <w:sz w:val="24"/>
          <w:szCs w:val="24"/>
        </w:rPr>
        <w:t xml:space="preserve">7.22. Декларация, предусмотренная пунктом 9 части 19.1 статьи 3.4 </w:t>
      </w:r>
      <w:r w:rsidR="00CA0B5D" w:rsidRPr="00F676CD">
        <w:rPr>
          <w:sz w:val="24"/>
          <w:szCs w:val="24"/>
        </w:rPr>
        <w:t>Закона N 223-ФЗ</w:t>
      </w:r>
      <w:r w:rsidRPr="00F676CD">
        <w:rPr>
          <w:sz w:val="24"/>
          <w:szCs w:val="24"/>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w:t>
      </w:r>
      <w:r w:rsidR="00A2321E" w:rsidRPr="00F676CD">
        <w:rPr>
          <w:sz w:val="24"/>
          <w:szCs w:val="24"/>
        </w:rPr>
        <w:t>Закона N 223-ФЗ</w:t>
      </w:r>
      <w:r w:rsidRPr="00F676CD">
        <w:rPr>
          <w:sz w:val="24"/>
          <w:szCs w:val="24"/>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w:t>
      </w:r>
      <w:r w:rsidR="00A2321E"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7.23.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C215B" w:rsidRPr="00F676CD" w:rsidRDefault="00CC215B" w:rsidP="00CC215B">
      <w:pPr>
        <w:adjustRightInd w:val="0"/>
        <w:ind w:firstLine="567"/>
        <w:jc w:val="both"/>
        <w:rPr>
          <w:sz w:val="24"/>
          <w:szCs w:val="24"/>
        </w:rPr>
      </w:pPr>
      <w:r w:rsidRPr="00F676CD">
        <w:rPr>
          <w:sz w:val="24"/>
          <w:szCs w:val="24"/>
        </w:rPr>
        <w:t>7.24. Оператор электронной площадки в следующем порядке направляет заказчику:</w:t>
      </w:r>
    </w:p>
    <w:p w:rsidR="00CC215B" w:rsidRPr="00F676CD" w:rsidRDefault="00CC215B" w:rsidP="00CC215B">
      <w:pPr>
        <w:adjustRightInd w:val="0"/>
        <w:ind w:firstLine="567"/>
        <w:jc w:val="both"/>
        <w:rPr>
          <w:sz w:val="24"/>
          <w:szCs w:val="24"/>
        </w:rPr>
      </w:pPr>
      <w:r w:rsidRPr="00F676CD">
        <w:rPr>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3.4 статьей 3.4 </w:t>
      </w:r>
      <w:r w:rsidR="00A2321E" w:rsidRPr="00F676CD">
        <w:rPr>
          <w:sz w:val="24"/>
          <w:szCs w:val="24"/>
        </w:rPr>
        <w:t>Закона N 223-ФЗ</w:t>
      </w:r>
      <w:r w:rsidRPr="00F676CD">
        <w:rPr>
          <w:sz w:val="24"/>
          <w:szCs w:val="24"/>
        </w:rPr>
        <w:t xml:space="preserve"> уточненными извещением, документацией;</w:t>
      </w:r>
    </w:p>
    <w:p w:rsidR="00CC215B" w:rsidRPr="00F676CD" w:rsidRDefault="00CC215B" w:rsidP="00CC215B">
      <w:pPr>
        <w:adjustRightInd w:val="0"/>
        <w:ind w:firstLine="567"/>
        <w:jc w:val="both"/>
        <w:rPr>
          <w:sz w:val="24"/>
          <w:szCs w:val="24"/>
        </w:rPr>
      </w:pPr>
      <w:r w:rsidRPr="00F676CD">
        <w:rPr>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w:t>
      </w:r>
      <w:r w:rsidR="00A2321E" w:rsidRPr="00F676CD">
        <w:rPr>
          <w:sz w:val="24"/>
          <w:szCs w:val="24"/>
        </w:rPr>
        <w:t xml:space="preserve">Закона N 223-ФЗ </w:t>
      </w:r>
      <w:r w:rsidRPr="00F676CD">
        <w:rPr>
          <w:sz w:val="24"/>
          <w:szCs w:val="24"/>
        </w:rPr>
        <w:t xml:space="preserve">(при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статьей 3.4 </w:t>
      </w:r>
      <w:r w:rsidR="00A2321E" w:rsidRPr="00F676CD">
        <w:rPr>
          <w:sz w:val="24"/>
          <w:szCs w:val="24"/>
        </w:rPr>
        <w:t xml:space="preserve">Закона N 223-ФЗ </w:t>
      </w:r>
      <w:r w:rsidRPr="00F676CD">
        <w:rPr>
          <w:sz w:val="24"/>
          <w:szCs w:val="24"/>
        </w:rPr>
        <w:t>уточненными извещением, документацией. Указанные сроки не могут быть ранее сроков:</w:t>
      </w:r>
    </w:p>
    <w:p w:rsidR="00CC215B" w:rsidRPr="00F676CD" w:rsidRDefault="00CC215B" w:rsidP="00CC215B">
      <w:pPr>
        <w:adjustRightInd w:val="0"/>
        <w:ind w:firstLine="567"/>
        <w:jc w:val="both"/>
        <w:rPr>
          <w:sz w:val="24"/>
          <w:szCs w:val="24"/>
        </w:rPr>
      </w:pPr>
      <w:r w:rsidRPr="00F676CD">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CC215B" w:rsidRPr="00F676CD" w:rsidRDefault="00CC215B" w:rsidP="00CC215B">
      <w:pPr>
        <w:adjustRightInd w:val="0"/>
        <w:ind w:firstLine="567"/>
        <w:jc w:val="both"/>
        <w:rPr>
          <w:sz w:val="24"/>
          <w:szCs w:val="24"/>
        </w:rPr>
      </w:pPr>
      <w:r w:rsidRPr="00F676CD">
        <w:rPr>
          <w:sz w:val="24"/>
          <w:szCs w:val="24"/>
        </w:rPr>
        <w:t xml:space="preserve">б) проведения процедуры подачи участниками аукциона в электронной форме предложений о цене договора с учетом требований части 7 статьи 3.4 </w:t>
      </w:r>
      <w:r w:rsidR="00A2321E" w:rsidRPr="00F676CD">
        <w:rPr>
          <w:sz w:val="24"/>
          <w:szCs w:val="24"/>
        </w:rPr>
        <w:t xml:space="preserve">Закона N 223-ФЗ </w:t>
      </w:r>
      <w:r w:rsidRPr="00F676CD">
        <w:rPr>
          <w:sz w:val="24"/>
          <w:szCs w:val="24"/>
        </w:rPr>
        <w:t>(при проведении аукциона в электронной форме);</w:t>
      </w:r>
    </w:p>
    <w:p w:rsidR="00CC215B" w:rsidRPr="00F676CD" w:rsidRDefault="00CC215B" w:rsidP="00CC215B">
      <w:pPr>
        <w:adjustRightInd w:val="0"/>
        <w:ind w:firstLine="567"/>
        <w:jc w:val="both"/>
        <w:rPr>
          <w:sz w:val="24"/>
          <w:szCs w:val="24"/>
        </w:rPr>
      </w:pPr>
      <w:r w:rsidRPr="00F676CD">
        <w:rPr>
          <w:sz w:val="24"/>
          <w:szCs w:val="24"/>
        </w:rPr>
        <w:t xml:space="preserve">4) протокол, предусмотренный частью 7.1 статьи 3.4 </w:t>
      </w:r>
      <w:r w:rsidR="00A2321E" w:rsidRPr="00F676CD">
        <w:rPr>
          <w:sz w:val="24"/>
          <w:szCs w:val="24"/>
        </w:rPr>
        <w:t xml:space="preserve">Закона N 223-ФЗ </w:t>
      </w:r>
      <w:r w:rsidRPr="00F676CD">
        <w:rPr>
          <w:sz w:val="24"/>
          <w:szCs w:val="24"/>
        </w:rPr>
        <w:t xml:space="preserve">(в случае, если конкурс в электронной форме включает этап, предусмотренный пунктом 5 части 4 статьи 3.4 </w:t>
      </w:r>
      <w:r w:rsidR="00A2321E" w:rsidRPr="00F676CD">
        <w:rPr>
          <w:sz w:val="24"/>
          <w:szCs w:val="24"/>
        </w:rPr>
        <w:t>Закона N 223-ФЗ</w:t>
      </w:r>
      <w:r w:rsidRPr="00F676CD">
        <w:rPr>
          <w:sz w:val="24"/>
          <w:szCs w:val="24"/>
        </w:rPr>
        <w:t xml:space="preserve">), - не ранее срока размещения заказчиком в единой информационной системе </w:t>
      </w:r>
      <w:r w:rsidRPr="00F676CD">
        <w:rPr>
          <w:sz w:val="24"/>
          <w:szCs w:val="24"/>
        </w:rPr>
        <w:lastRenderedPageBreak/>
        <w:t>протокола, составляемого в ходе проведения конкурса в электронной форме по результатам рассмотрения вторых частей заявок.</w:t>
      </w:r>
    </w:p>
    <w:p w:rsidR="00CC215B" w:rsidRPr="00F676CD" w:rsidRDefault="00CC215B" w:rsidP="00CC215B">
      <w:pPr>
        <w:adjustRightInd w:val="0"/>
        <w:ind w:firstLine="567"/>
        <w:jc w:val="both"/>
        <w:rPr>
          <w:sz w:val="24"/>
          <w:szCs w:val="24"/>
        </w:rPr>
      </w:pPr>
      <w:r w:rsidRPr="00F676CD">
        <w:rPr>
          <w:sz w:val="24"/>
          <w:szCs w:val="24"/>
        </w:rPr>
        <w:t xml:space="preserve">7.25.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A2321E" w:rsidRPr="00F676CD">
        <w:rPr>
          <w:sz w:val="24"/>
          <w:szCs w:val="24"/>
        </w:rPr>
        <w:t>Закона N 223-ФЗ</w:t>
      </w:r>
      <w:r w:rsidRPr="00F676CD">
        <w:rPr>
          <w:sz w:val="24"/>
          <w:szCs w:val="24"/>
        </w:rPr>
        <w:t>, оператор электронной площадки не вправе направлять заказчику заявки участников такой конкурентной закупки.</w:t>
      </w:r>
    </w:p>
    <w:p w:rsidR="00CC215B" w:rsidRPr="00F676CD" w:rsidRDefault="00CC215B" w:rsidP="00CC215B">
      <w:pPr>
        <w:adjustRightInd w:val="0"/>
        <w:ind w:firstLine="567"/>
        <w:jc w:val="both"/>
        <w:rPr>
          <w:sz w:val="24"/>
          <w:szCs w:val="24"/>
        </w:rPr>
      </w:pPr>
      <w:r w:rsidRPr="00F676CD">
        <w:rPr>
          <w:sz w:val="24"/>
          <w:szCs w:val="24"/>
        </w:rPr>
        <w:t xml:space="preserve">7.26.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w:t>
      </w:r>
      <w:r w:rsidR="00A2321E" w:rsidRPr="00F676CD">
        <w:rPr>
          <w:sz w:val="24"/>
          <w:szCs w:val="24"/>
        </w:rPr>
        <w:t>Закона N 223-ФЗ</w:t>
      </w:r>
      <w:r w:rsidRPr="00F676CD">
        <w:rPr>
          <w:sz w:val="24"/>
          <w:szCs w:val="24"/>
        </w:rPr>
        <w:t>. В течение часа с момента получения указанного протокола оператор электронной площадки размещает его в единой информационной системе.</w:t>
      </w:r>
    </w:p>
    <w:p w:rsidR="00CC215B" w:rsidRPr="00F676CD" w:rsidRDefault="00CC215B" w:rsidP="00CC215B">
      <w:pPr>
        <w:adjustRightInd w:val="0"/>
        <w:ind w:firstLine="567"/>
        <w:jc w:val="both"/>
        <w:rPr>
          <w:sz w:val="24"/>
          <w:szCs w:val="24"/>
        </w:rPr>
      </w:pPr>
      <w:r w:rsidRPr="00F676CD">
        <w:rPr>
          <w:sz w:val="24"/>
          <w:szCs w:val="24"/>
        </w:rPr>
        <w:t xml:space="preserve">7.27.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w:t>
      </w:r>
      <w:r w:rsidR="00A2321E" w:rsidRPr="00F676CD">
        <w:rPr>
          <w:sz w:val="24"/>
          <w:szCs w:val="24"/>
        </w:rPr>
        <w:t>Закона N 223-ФЗ</w:t>
      </w:r>
      <w:r w:rsidRPr="00F676CD">
        <w:rPr>
          <w:sz w:val="24"/>
          <w:szCs w:val="24"/>
        </w:rPr>
        <w:t xml:space="preserve">) части 22 статьи 3.4 </w:t>
      </w:r>
      <w:r w:rsidR="00A2321E" w:rsidRPr="00F676CD">
        <w:rPr>
          <w:sz w:val="24"/>
          <w:szCs w:val="24"/>
        </w:rPr>
        <w:t>Закона N 223-ФЗ</w:t>
      </w:r>
      <w:r w:rsidRPr="00F676CD">
        <w:rPr>
          <w:sz w:val="24"/>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C215B" w:rsidRPr="00F676CD" w:rsidRDefault="00CC215B" w:rsidP="00CC215B">
      <w:pPr>
        <w:adjustRightInd w:val="0"/>
        <w:ind w:firstLine="567"/>
        <w:jc w:val="both"/>
        <w:rPr>
          <w:sz w:val="24"/>
          <w:szCs w:val="24"/>
        </w:rPr>
      </w:pPr>
      <w:r w:rsidRPr="00F676CD">
        <w:rPr>
          <w:sz w:val="24"/>
          <w:szCs w:val="24"/>
        </w:rPr>
        <w:t xml:space="preserve">7.28. Заказчик составляет итоговый протокол в соответствии с требованиями части 14 статьи 3.2 </w:t>
      </w:r>
      <w:r w:rsidR="00A2321E" w:rsidRPr="00F676CD">
        <w:rPr>
          <w:sz w:val="24"/>
          <w:szCs w:val="24"/>
        </w:rPr>
        <w:t xml:space="preserve">Закона N 223-ФЗ </w:t>
      </w:r>
      <w:r w:rsidRPr="00F676CD">
        <w:rPr>
          <w:sz w:val="24"/>
          <w:szCs w:val="24"/>
        </w:rPr>
        <w:t>и размещает его на электронной площадке и в единой информационной системе.</w:t>
      </w:r>
    </w:p>
    <w:p w:rsidR="00CC215B" w:rsidRPr="00F676CD" w:rsidRDefault="00CC215B" w:rsidP="00CC215B">
      <w:pPr>
        <w:adjustRightInd w:val="0"/>
        <w:ind w:firstLine="567"/>
        <w:jc w:val="both"/>
        <w:rPr>
          <w:sz w:val="24"/>
          <w:szCs w:val="24"/>
        </w:rPr>
      </w:pPr>
      <w:r w:rsidRPr="00F676CD">
        <w:rPr>
          <w:sz w:val="24"/>
          <w:szCs w:val="24"/>
        </w:rPr>
        <w:t>7.29.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C215B" w:rsidRPr="00F676CD" w:rsidRDefault="00CC215B" w:rsidP="00CC215B">
      <w:pPr>
        <w:adjustRightInd w:val="0"/>
        <w:ind w:firstLine="567"/>
        <w:jc w:val="both"/>
        <w:rPr>
          <w:sz w:val="24"/>
          <w:szCs w:val="24"/>
        </w:rPr>
      </w:pPr>
      <w:r w:rsidRPr="00F676CD">
        <w:rPr>
          <w:sz w:val="24"/>
          <w:szCs w:val="24"/>
        </w:rPr>
        <w:t>7.30.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C215B" w:rsidRPr="00F676CD" w:rsidRDefault="00CC215B" w:rsidP="00CC215B">
      <w:pPr>
        <w:adjustRightInd w:val="0"/>
        <w:ind w:firstLine="567"/>
        <w:jc w:val="both"/>
        <w:rPr>
          <w:sz w:val="24"/>
          <w:szCs w:val="24"/>
        </w:rPr>
      </w:pPr>
      <w:r w:rsidRPr="00F676CD">
        <w:rPr>
          <w:sz w:val="24"/>
          <w:szCs w:val="24"/>
        </w:rPr>
        <w:t xml:space="preserve">7.31.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w:t>
      </w:r>
      <w:r w:rsidR="00A2321E" w:rsidRPr="00F676CD">
        <w:rPr>
          <w:sz w:val="24"/>
          <w:szCs w:val="24"/>
        </w:rPr>
        <w:t>Законом N 223-ФЗ</w:t>
      </w:r>
      <w:r w:rsidRPr="00F676CD">
        <w:rPr>
          <w:sz w:val="24"/>
          <w:szCs w:val="24"/>
        </w:rPr>
        <w:t>, хранятся оператором электронной площадки не менее трех лет.</w:t>
      </w:r>
    </w:p>
    <w:p w:rsidR="00CC215B" w:rsidRPr="00F676CD" w:rsidRDefault="00CC215B" w:rsidP="00CC215B">
      <w:pPr>
        <w:adjustRightInd w:val="0"/>
        <w:ind w:firstLine="567"/>
        <w:jc w:val="both"/>
        <w:rPr>
          <w:sz w:val="24"/>
          <w:szCs w:val="24"/>
        </w:rPr>
      </w:pPr>
      <w:r w:rsidRPr="00F676CD">
        <w:rPr>
          <w:sz w:val="24"/>
          <w:szCs w:val="24"/>
        </w:rPr>
        <w:t>7.32.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C215B" w:rsidRPr="00F676CD" w:rsidRDefault="00CC215B" w:rsidP="00CC215B">
      <w:pPr>
        <w:adjustRightInd w:val="0"/>
        <w:ind w:firstLine="567"/>
        <w:jc w:val="both"/>
        <w:rPr>
          <w:sz w:val="24"/>
          <w:szCs w:val="24"/>
        </w:rPr>
      </w:pPr>
      <w:r w:rsidRPr="00F676CD">
        <w:rPr>
          <w:sz w:val="24"/>
          <w:szCs w:val="24"/>
        </w:rPr>
        <w:t xml:space="preserve">1) независимая гарантия должна быть выдана гарантом, предусмотренным частью 1 статьи 45 </w:t>
      </w:r>
      <w:r w:rsidR="00533910" w:rsidRPr="00F676CD">
        <w:rPr>
          <w:sz w:val="24"/>
          <w:szCs w:val="24"/>
        </w:rPr>
        <w:t>Закона N 44-ФЗ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lastRenderedPageBreak/>
        <w:t xml:space="preserve">2) информация о независимой гарантии должна быть включена в реестр независимых гарантий, предусмотренный частью 8 статьи 45 </w:t>
      </w:r>
      <w:r w:rsidR="00655BA8" w:rsidRPr="00F676CD">
        <w:rPr>
          <w:sz w:val="24"/>
          <w:szCs w:val="24"/>
        </w:rPr>
        <w:t>Закона N 44-ФЗ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3) независимая гарантия не может быть отозвана выдавшим ее гарантом;</w:t>
      </w:r>
    </w:p>
    <w:p w:rsidR="00CC215B" w:rsidRPr="00F676CD" w:rsidRDefault="00CC215B" w:rsidP="00CC215B">
      <w:pPr>
        <w:adjustRightInd w:val="0"/>
        <w:ind w:firstLine="567"/>
        <w:jc w:val="both"/>
        <w:rPr>
          <w:sz w:val="24"/>
          <w:szCs w:val="24"/>
        </w:rPr>
      </w:pPr>
      <w:r w:rsidRPr="00F676CD">
        <w:rPr>
          <w:sz w:val="24"/>
          <w:szCs w:val="24"/>
        </w:rPr>
        <w:t>4) независимая гарантия должна содержать:</w:t>
      </w:r>
    </w:p>
    <w:p w:rsidR="00CC215B" w:rsidRPr="00F676CD" w:rsidRDefault="00CC215B" w:rsidP="00CC215B">
      <w:pPr>
        <w:adjustRightInd w:val="0"/>
        <w:ind w:firstLine="567"/>
        <w:jc w:val="both"/>
        <w:rPr>
          <w:sz w:val="24"/>
          <w:szCs w:val="24"/>
        </w:rPr>
      </w:pPr>
      <w:r w:rsidRPr="00F676CD">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C215B" w:rsidRPr="00F676CD" w:rsidRDefault="00CC215B" w:rsidP="00CC215B">
      <w:pPr>
        <w:adjustRightInd w:val="0"/>
        <w:ind w:firstLine="567"/>
        <w:jc w:val="both"/>
        <w:rPr>
          <w:sz w:val="24"/>
          <w:szCs w:val="24"/>
        </w:rPr>
      </w:pPr>
      <w:r w:rsidRPr="00F676CD">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00A2321E" w:rsidRPr="00F676CD">
        <w:rPr>
          <w:sz w:val="24"/>
          <w:szCs w:val="24"/>
        </w:rPr>
        <w:t>Закона N 223-ФЗ</w:t>
      </w:r>
      <w:r w:rsidRPr="00F676CD">
        <w:rPr>
          <w:sz w:val="24"/>
          <w:szCs w:val="24"/>
        </w:rPr>
        <w:t>;</w:t>
      </w:r>
    </w:p>
    <w:p w:rsidR="00CC215B" w:rsidRPr="00F676CD" w:rsidRDefault="00CC215B" w:rsidP="00CC215B">
      <w:pPr>
        <w:adjustRightInd w:val="0"/>
        <w:ind w:firstLine="567"/>
        <w:jc w:val="both"/>
        <w:rPr>
          <w:sz w:val="24"/>
          <w:szCs w:val="24"/>
        </w:rPr>
      </w:pPr>
      <w:r w:rsidRPr="00F676CD">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C215B" w:rsidRPr="00F676CD" w:rsidRDefault="00CC215B" w:rsidP="00CC215B">
      <w:pPr>
        <w:adjustRightInd w:val="0"/>
        <w:ind w:firstLine="567"/>
        <w:jc w:val="both"/>
        <w:rPr>
          <w:sz w:val="24"/>
          <w:szCs w:val="24"/>
        </w:rPr>
      </w:pPr>
      <w:r w:rsidRPr="00F676CD">
        <w:rPr>
          <w:sz w:val="24"/>
          <w:szCs w:val="24"/>
        </w:rPr>
        <w:t xml:space="preserve">7.33.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w:t>
      </w:r>
      <w:r w:rsidR="00A2321E" w:rsidRPr="00F676CD">
        <w:rPr>
          <w:sz w:val="24"/>
          <w:szCs w:val="24"/>
        </w:rPr>
        <w:t>Закона N 223-ФЗ</w:t>
      </w:r>
      <w:r w:rsidRPr="00F676CD">
        <w:rPr>
          <w:sz w:val="24"/>
          <w:szCs w:val="24"/>
        </w:rPr>
        <w:t>, является основанием для отказа в принятии ее заказчиком.</w:t>
      </w:r>
    </w:p>
    <w:p w:rsidR="00CC215B" w:rsidRPr="00F676CD" w:rsidRDefault="00CC215B" w:rsidP="00CC215B">
      <w:pPr>
        <w:adjustRightInd w:val="0"/>
        <w:ind w:firstLine="567"/>
        <w:jc w:val="both"/>
        <w:rPr>
          <w:sz w:val="24"/>
          <w:szCs w:val="24"/>
        </w:rPr>
      </w:pPr>
      <w:r w:rsidRPr="00F676CD">
        <w:rPr>
          <w:sz w:val="24"/>
          <w:szCs w:val="24"/>
        </w:rPr>
        <w:t>7.34.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C215B" w:rsidRPr="00F676CD" w:rsidRDefault="00CC215B" w:rsidP="00CC215B">
      <w:pPr>
        <w:adjustRightInd w:val="0"/>
        <w:ind w:firstLine="567"/>
        <w:jc w:val="both"/>
        <w:rPr>
          <w:sz w:val="24"/>
          <w:szCs w:val="24"/>
        </w:rPr>
      </w:pPr>
      <w:r w:rsidRPr="00F676CD">
        <w:rPr>
          <w:sz w:val="24"/>
          <w:szCs w:val="24"/>
        </w:rPr>
        <w:t xml:space="preserve">7.35.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w:t>
      </w:r>
      <w:r w:rsidR="00A2321E" w:rsidRPr="00F676CD">
        <w:rPr>
          <w:sz w:val="24"/>
          <w:szCs w:val="24"/>
        </w:rPr>
        <w:t>Закона N 223-ФЗ</w:t>
      </w:r>
      <w:r w:rsidRPr="00F676CD">
        <w:rPr>
          <w:sz w:val="24"/>
          <w:szCs w:val="24"/>
        </w:rPr>
        <w:t>. При этом такая независимая гарантия:</w:t>
      </w:r>
    </w:p>
    <w:p w:rsidR="00CC215B" w:rsidRPr="00F676CD" w:rsidRDefault="00CC215B" w:rsidP="00CC215B">
      <w:pPr>
        <w:adjustRightInd w:val="0"/>
        <w:ind w:firstLine="567"/>
        <w:jc w:val="both"/>
        <w:rPr>
          <w:sz w:val="24"/>
          <w:szCs w:val="24"/>
        </w:rPr>
      </w:pPr>
      <w:r w:rsidRPr="00F676CD">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42EE0" w:rsidRPr="00F676CD" w:rsidRDefault="00CC215B" w:rsidP="00CC215B">
      <w:pPr>
        <w:adjustRightInd w:val="0"/>
        <w:ind w:firstLine="567"/>
        <w:jc w:val="both"/>
        <w:rPr>
          <w:sz w:val="24"/>
          <w:szCs w:val="24"/>
        </w:rPr>
      </w:pPr>
      <w:r w:rsidRPr="00F676CD">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C73C1" w:rsidRPr="00F676CD" w:rsidRDefault="00FC73C1" w:rsidP="0093052E">
      <w:pPr>
        <w:adjustRightInd w:val="0"/>
        <w:ind w:firstLine="567"/>
        <w:jc w:val="both"/>
        <w:rPr>
          <w:sz w:val="24"/>
          <w:szCs w:val="24"/>
        </w:rPr>
      </w:pPr>
    </w:p>
    <w:p w:rsidR="00E42EE0" w:rsidRPr="00F676CD" w:rsidRDefault="00DC6588" w:rsidP="009C4ED1">
      <w:pPr>
        <w:adjustRightInd w:val="0"/>
        <w:ind w:firstLine="567"/>
        <w:jc w:val="center"/>
        <w:outlineLvl w:val="0"/>
        <w:rPr>
          <w:b/>
          <w:bCs/>
          <w:sz w:val="24"/>
          <w:szCs w:val="24"/>
        </w:rPr>
      </w:pPr>
      <w:r w:rsidRPr="00F676CD">
        <w:rPr>
          <w:b/>
          <w:bCs/>
          <w:sz w:val="24"/>
          <w:szCs w:val="24"/>
        </w:rPr>
        <w:t>8</w:t>
      </w:r>
      <w:r w:rsidR="00E42EE0" w:rsidRPr="00F676CD">
        <w:rPr>
          <w:b/>
          <w:bCs/>
          <w:sz w:val="24"/>
          <w:szCs w:val="24"/>
        </w:rPr>
        <w:t xml:space="preserve">. </w:t>
      </w:r>
      <w:r w:rsidR="009C4ED1" w:rsidRPr="00F676CD">
        <w:rPr>
          <w:b/>
          <w:bCs/>
          <w:sz w:val="24"/>
          <w:szCs w:val="24"/>
        </w:rPr>
        <w:t>ЗАКРЫТЫЕ ЗАКУПКИ</w:t>
      </w:r>
    </w:p>
    <w:p w:rsidR="00126DA4" w:rsidRPr="00F676CD" w:rsidRDefault="00126DA4" w:rsidP="009C4ED1">
      <w:pPr>
        <w:adjustRightInd w:val="0"/>
        <w:ind w:firstLine="567"/>
        <w:jc w:val="center"/>
        <w:outlineLvl w:val="0"/>
        <w:rPr>
          <w:bCs/>
          <w:sz w:val="24"/>
          <w:szCs w:val="24"/>
        </w:rPr>
      </w:pPr>
    </w:p>
    <w:p w:rsidR="00E42EE0" w:rsidRPr="00F676CD" w:rsidRDefault="00DC6588" w:rsidP="00CC215B">
      <w:pPr>
        <w:adjustRightInd w:val="0"/>
        <w:ind w:firstLine="567"/>
        <w:jc w:val="both"/>
        <w:rPr>
          <w:sz w:val="24"/>
          <w:szCs w:val="24"/>
        </w:rPr>
      </w:pPr>
      <w:r w:rsidRPr="00F676CD">
        <w:rPr>
          <w:sz w:val="24"/>
          <w:szCs w:val="24"/>
        </w:rPr>
        <w:t>8</w:t>
      </w:r>
      <w:r w:rsidR="00E42EE0" w:rsidRPr="00F676CD">
        <w:rPr>
          <w:sz w:val="24"/>
          <w:szCs w:val="24"/>
        </w:rPr>
        <w:t xml:space="preserve">.1. </w:t>
      </w:r>
      <w:r w:rsidR="00CC215B" w:rsidRPr="00F676CD">
        <w:rPr>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w:t>
      </w:r>
      <w:r w:rsidR="00A2321E" w:rsidRPr="00F676CD">
        <w:rPr>
          <w:sz w:val="24"/>
          <w:szCs w:val="24"/>
        </w:rPr>
        <w:t xml:space="preserve">Закона N 223-ФЗ </w:t>
      </w:r>
      <w:r w:rsidR="00CC215B" w:rsidRPr="00F676CD">
        <w:rPr>
          <w:sz w:val="24"/>
          <w:szCs w:val="24"/>
        </w:rPr>
        <w:t>(далее также - закрытая конкурентная закупка).</w:t>
      </w:r>
    </w:p>
    <w:p w:rsidR="00E42EE0" w:rsidRPr="00F676CD" w:rsidRDefault="00DC6588" w:rsidP="009C4ED1">
      <w:pPr>
        <w:adjustRightInd w:val="0"/>
        <w:spacing w:before="120"/>
        <w:ind w:firstLine="567"/>
        <w:jc w:val="both"/>
        <w:rPr>
          <w:sz w:val="24"/>
          <w:szCs w:val="24"/>
        </w:rPr>
      </w:pPr>
      <w:r w:rsidRPr="00F676CD">
        <w:rPr>
          <w:sz w:val="24"/>
          <w:szCs w:val="24"/>
        </w:rPr>
        <w:t>8</w:t>
      </w:r>
      <w:r w:rsidR="00E42EE0" w:rsidRPr="00F676CD">
        <w:rPr>
          <w:sz w:val="24"/>
          <w:szCs w:val="24"/>
        </w:rPr>
        <w:t>.</w:t>
      </w:r>
      <w:r w:rsidR="009C7E9B" w:rsidRPr="00F676CD">
        <w:rPr>
          <w:sz w:val="24"/>
          <w:szCs w:val="24"/>
        </w:rPr>
        <w:t>2</w:t>
      </w:r>
      <w:r w:rsidR="00E42EE0" w:rsidRPr="00F676CD">
        <w:rPr>
          <w:sz w:val="24"/>
          <w:szCs w:val="24"/>
        </w:rPr>
        <w:t xml:space="preserve">. Порядок проведения закрытой конкурентной закупки регулируется положениями ст. ст. 3.2, 3.5 Закона </w:t>
      </w:r>
      <w:r w:rsidR="00E42EE0" w:rsidRPr="00F676CD">
        <w:rPr>
          <w:sz w:val="24"/>
          <w:szCs w:val="24"/>
          <w:lang w:val="en-US"/>
        </w:rPr>
        <w:t>N</w:t>
      </w:r>
      <w:r w:rsidR="00E42EE0" w:rsidRPr="00F676CD">
        <w:rPr>
          <w:sz w:val="24"/>
          <w:szCs w:val="24"/>
        </w:rPr>
        <w:t xml:space="preserve"> 223-ФЗ и настоящим Положением.</w:t>
      </w:r>
    </w:p>
    <w:p w:rsidR="00E42EE0" w:rsidRPr="00F676CD" w:rsidRDefault="00DC6588" w:rsidP="009C4ED1">
      <w:pPr>
        <w:adjustRightInd w:val="0"/>
        <w:spacing w:before="120"/>
        <w:ind w:firstLine="567"/>
        <w:jc w:val="both"/>
        <w:rPr>
          <w:sz w:val="24"/>
          <w:szCs w:val="24"/>
        </w:rPr>
      </w:pPr>
      <w:r w:rsidRPr="00F676CD">
        <w:rPr>
          <w:sz w:val="24"/>
          <w:szCs w:val="24"/>
        </w:rPr>
        <w:t>8</w:t>
      </w:r>
      <w:r w:rsidR="00E42EE0" w:rsidRPr="00F676CD">
        <w:rPr>
          <w:sz w:val="24"/>
          <w:szCs w:val="24"/>
        </w:rPr>
        <w:t>.</w:t>
      </w:r>
      <w:r w:rsidR="009C7E9B" w:rsidRPr="00F676CD">
        <w:rPr>
          <w:sz w:val="24"/>
          <w:szCs w:val="24"/>
        </w:rPr>
        <w:t>3</w:t>
      </w:r>
      <w:r w:rsidR="00E42EE0" w:rsidRPr="00F676CD">
        <w:rPr>
          <w:sz w:val="24"/>
          <w:szCs w:val="24"/>
        </w:rPr>
        <w:t xml:space="preserve">. </w:t>
      </w:r>
      <w:r w:rsidR="00CC215B" w:rsidRPr="00F676CD">
        <w:rPr>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w:t>
      </w:r>
      <w:r w:rsidR="004843B9" w:rsidRPr="00F676CD">
        <w:rPr>
          <w:sz w:val="24"/>
          <w:szCs w:val="24"/>
        </w:rPr>
        <w:t>Закона N 223-ФЗ</w:t>
      </w:r>
      <w:r w:rsidR="00CC215B" w:rsidRPr="00F676CD">
        <w:rPr>
          <w:sz w:val="24"/>
          <w:szCs w:val="24"/>
        </w:rPr>
        <w:t xml:space="preserve">, не подлежит размещению в единой информационной системе. При </w:t>
      </w:r>
      <w:r w:rsidR="00CC215B" w:rsidRPr="00F676CD">
        <w:rPr>
          <w:sz w:val="24"/>
          <w:szCs w:val="24"/>
        </w:rPr>
        <w:lastRenderedPageBreak/>
        <w:t>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42EE0" w:rsidRPr="00F676CD" w:rsidRDefault="00DC6588" w:rsidP="009C4ED1">
      <w:pPr>
        <w:adjustRightInd w:val="0"/>
        <w:spacing w:before="120"/>
        <w:ind w:firstLine="567"/>
        <w:jc w:val="both"/>
        <w:rPr>
          <w:sz w:val="24"/>
          <w:szCs w:val="24"/>
        </w:rPr>
      </w:pPr>
      <w:r w:rsidRPr="00F676CD">
        <w:rPr>
          <w:sz w:val="24"/>
          <w:szCs w:val="24"/>
        </w:rPr>
        <w:t>8</w:t>
      </w:r>
      <w:r w:rsidR="00E42EE0" w:rsidRPr="00F676CD">
        <w:rPr>
          <w:sz w:val="24"/>
          <w:szCs w:val="24"/>
        </w:rPr>
        <w:t>.</w:t>
      </w:r>
      <w:r w:rsidR="009C7E9B" w:rsidRPr="00F676CD">
        <w:rPr>
          <w:sz w:val="24"/>
          <w:szCs w:val="24"/>
        </w:rPr>
        <w:t>4</w:t>
      </w:r>
      <w:r w:rsidR="00E42EE0" w:rsidRPr="00F676CD">
        <w:rPr>
          <w:sz w:val="24"/>
          <w:szCs w:val="24"/>
        </w:rPr>
        <w:t>.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F676CD">
        <w:rPr>
          <w:sz w:val="24"/>
          <w:szCs w:val="24"/>
        </w:rPr>
        <w:t>е</w:t>
      </w:r>
      <w:r w:rsidR="00E42EE0" w:rsidRPr="00F676CD">
        <w:rPr>
          <w:sz w:val="24"/>
          <w:szCs w:val="24"/>
        </w:rPr>
        <w:t>ся предметом закрытой конкурентной закупки, в сроки, указанные в п. п. 2.1.3, 3.1.3, 4.1.5, 5.1.</w:t>
      </w:r>
      <w:r w:rsidR="00F10D8A" w:rsidRPr="00F676CD">
        <w:rPr>
          <w:sz w:val="24"/>
          <w:szCs w:val="24"/>
        </w:rPr>
        <w:t>5</w:t>
      </w:r>
      <w:r w:rsidR="00E42EE0" w:rsidRPr="00F676CD">
        <w:rPr>
          <w:sz w:val="24"/>
          <w:szCs w:val="24"/>
        </w:rPr>
        <w:t xml:space="preserve"> настоящего Положения.</w:t>
      </w:r>
    </w:p>
    <w:p w:rsidR="00E42EE0" w:rsidRPr="00F676CD" w:rsidRDefault="00DC6588" w:rsidP="009C4ED1">
      <w:pPr>
        <w:adjustRightInd w:val="0"/>
        <w:spacing w:before="120"/>
        <w:ind w:firstLine="567"/>
        <w:jc w:val="both"/>
        <w:rPr>
          <w:sz w:val="24"/>
          <w:szCs w:val="24"/>
        </w:rPr>
      </w:pPr>
      <w:r w:rsidRPr="00F676CD">
        <w:rPr>
          <w:sz w:val="24"/>
          <w:szCs w:val="24"/>
        </w:rPr>
        <w:t>8</w:t>
      </w:r>
      <w:r w:rsidR="00E42EE0" w:rsidRPr="00F676CD">
        <w:rPr>
          <w:sz w:val="24"/>
          <w:szCs w:val="24"/>
        </w:rPr>
        <w:t>.</w:t>
      </w:r>
      <w:r w:rsidR="009C7E9B" w:rsidRPr="00F676CD">
        <w:rPr>
          <w:sz w:val="24"/>
          <w:szCs w:val="24"/>
        </w:rPr>
        <w:t>5</w:t>
      </w:r>
      <w:r w:rsidR="00E42EE0" w:rsidRPr="00F676CD">
        <w:rPr>
          <w:sz w:val="24"/>
          <w:szCs w:val="24"/>
        </w:rPr>
        <w:t xml:space="preserve">.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42EE0" w:rsidRPr="00F676CD">
        <w:rPr>
          <w:sz w:val="24"/>
          <w:szCs w:val="24"/>
          <w:lang w:val="en-US"/>
        </w:rPr>
        <w:t>N</w:t>
      </w:r>
      <w:r w:rsidR="00E42EE0" w:rsidRPr="00F676CD">
        <w:rPr>
          <w:sz w:val="24"/>
          <w:szCs w:val="24"/>
        </w:rPr>
        <w:t xml:space="preserve"> 223-ФЗ, и в порядке, определенном в документации о закрытой конкурентной закупк</w:t>
      </w:r>
      <w:r w:rsidR="00F10D8A" w:rsidRPr="00F676CD">
        <w:rPr>
          <w:sz w:val="24"/>
          <w:szCs w:val="24"/>
        </w:rPr>
        <w:t>е</w:t>
      </w:r>
      <w:r w:rsidR="00E42EE0" w:rsidRPr="00F676CD">
        <w:rPr>
          <w:sz w:val="24"/>
          <w:szCs w:val="24"/>
        </w:rPr>
        <w:t>.</w:t>
      </w:r>
    </w:p>
    <w:p w:rsidR="00E42EE0" w:rsidRPr="00F676CD" w:rsidRDefault="00DC6588" w:rsidP="009C4ED1">
      <w:pPr>
        <w:adjustRightInd w:val="0"/>
        <w:spacing w:before="120"/>
        <w:ind w:firstLine="567"/>
        <w:jc w:val="both"/>
        <w:rPr>
          <w:sz w:val="24"/>
          <w:szCs w:val="24"/>
        </w:rPr>
      </w:pPr>
      <w:r w:rsidRPr="00F676CD">
        <w:rPr>
          <w:sz w:val="24"/>
          <w:szCs w:val="24"/>
        </w:rPr>
        <w:t>8</w:t>
      </w:r>
      <w:r w:rsidR="00E42EE0" w:rsidRPr="00F676CD">
        <w:rPr>
          <w:sz w:val="24"/>
          <w:szCs w:val="24"/>
        </w:rPr>
        <w:t>.</w:t>
      </w:r>
      <w:r w:rsidR="009C7E9B" w:rsidRPr="00F676CD">
        <w:rPr>
          <w:sz w:val="24"/>
          <w:szCs w:val="24"/>
        </w:rPr>
        <w:t>6</w:t>
      </w:r>
      <w:r w:rsidR="00E42EE0" w:rsidRPr="00F676CD">
        <w:rPr>
          <w:sz w:val="24"/>
          <w:szCs w:val="24"/>
        </w:rPr>
        <w:t xml:space="preserve">. </w:t>
      </w:r>
      <w:r w:rsidR="00F10D8A" w:rsidRPr="00F676CD">
        <w:rPr>
          <w:sz w:val="24"/>
          <w:szCs w:val="24"/>
        </w:rPr>
        <w:t xml:space="preserve">Для </w:t>
      </w:r>
      <w:r w:rsidR="00E42EE0" w:rsidRPr="00F676CD">
        <w:rPr>
          <w:sz w:val="24"/>
          <w:szCs w:val="24"/>
        </w:rPr>
        <w:t>участи</w:t>
      </w:r>
      <w:r w:rsidR="00F10D8A" w:rsidRPr="00F676CD">
        <w:rPr>
          <w:sz w:val="24"/>
          <w:szCs w:val="24"/>
        </w:rPr>
        <w:t>я</w:t>
      </w:r>
      <w:r w:rsidR="00E42EE0" w:rsidRPr="00F676CD">
        <w:rPr>
          <w:sz w:val="24"/>
          <w:szCs w:val="24"/>
        </w:rPr>
        <w:t xml:space="preserve"> в закрытой конкурентной закупк</w:t>
      </w:r>
      <w:r w:rsidR="00F10D8A" w:rsidRPr="00F676CD">
        <w:rPr>
          <w:sz w:val="24"/>
          <w:szCs w:val="24"/>
        </w:rPr>
        <w:t>е</w:t>
      </w:r>
      <w:r w:rsidR="00E42EE0" w:rsidRPr="00F676CD">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F676CD" w:rsidRDefault="00E42EE0" w:rsidP="0045212F">
      <w:pPr>
        <w:adjustRightInd w:val="0"/>
        <w:jc w:val="both"/>
        <w:rPr>
          <w:sz w:val="24"/>
          <w:szCs w:val="24"/>
        </w:rPr>
      </w:pPr>
    </w:p>
    <w:p w:rsidR="009C4ED1" w:rsidRPr="00F676CD" w:rsidRDefault="00830FF4" w:rsidP="009C4ED1">
      <w:pPr>
        <w:adjustRightInd w:val="0"/>
        <w:ind w:firstLine="567"/>
        <w:jc w:val="center"/>
        <w:rPr>
          <w:b/>
          <w:sz w:val="24"/>
          <w:szCs w:val="24"/>
        </w:rPr>
      </w:pPr>
      <w:r w:rsidRPr="00F676CD">
        <w:rPr>
          <w:b/>
          <w:sz w:val="24"/>
          <w:szCs w:val="24"/>
        </w:rPr>
        <w:t>9</w:t>
      </w:r>
      <w:r w:rsidR="009C4ED1" w:rsidRPr="00F676CD">
        <w:rPr>
          <w:b/>
          <w:sz w:val="24"/>
          <w:szCs w:val="24"/>
        </w:rPr>
        <w:t>. СОВМЕСТНЫЕ СПОСОБЫ ЗАКУПОК</w:t>
      </w:r>
    </w:p>
    <w:p w:rsidR="009C4ED1" w:rsidRPr="00F676CD" w:rsidRDefault="009C4ED1" w:rsidP="009C4ED1">
      <w:pPr>
        <w:adjustRightInd w:val="0"/>
        <w:ind w:firstLine="567"/>
        <w:jc w:val="both"/>
        <w:rPr>
          <w:sz w:val="24"/>
          <w:szCs w:val="24"/>
        </w:rPr>
      </w:pPr>
    </w:p>
    <w:p w:rsidR="009C4ED1" w:rsidRPr="00F676CD" w:rsidRDefault="00830FF4" w:rsidP="00830FF4">
      <w:pPr>
        <w:adjustRightInd w:val="0"/>
        <w:spacing w:before="120"/>
        <w:ind w:firstLine="567"/>
        <w:jc w:val="both"/>
        <w:rPr>
          <w:sz w:val="24"/>
          <w:szCs w:val="24"/>
        </w:rPr>
      </w:pPr>
      <w:r w:rsidRPr="00F676CD">
        <w:rPr>
          <w:sz w:val="24"/>
          <w:szCs w:val="24"/>
        </w:rPr>
        <w:t>9</w:t>
      </w:r>
      <w:r w:rsidR="009C4ED1" w:rsidRPr="00F676CD">
        <w:rPr>
          <w:sz w:val="24"/>
          <w:szCs w:val="24"/>
        </w:rPr>
        <w:t>.1. При осуществлении двумя и более Заказчиками конкурентных закупок одних и тех же товаров, работ, услуг такие Заказчики вправе проводить совместные способы закупок. Права, обязанности и ответственность Заказчиков при проведении таких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способов закупок заключается каждым Заказчиком отдельно.</w:t>
      </w:r>
    </w:p>
    <w:p w:rsidR="009C4ED1" w:rsidRPr="00F676CD" w:rsidRDefault="00830FF4" w:rsidP="00830FF4">
      <w:pPr>
        <w:adjustRightInd w:val="0"/>
        <w:spacing w:before="120"/>
        <w:ind w:firstLine="567"/>
        <w:jc w:val="both"/>
        <w:rPr>
          <w:sz w:val="24"/>
          <w:szCs w:val="24"/>
        </w:rPr>
      </w:pPr>
      <w:r w:rsidRPr="00F676CD">
        <w:rPr>
          <w:sz w:val="24"/>
          <w:szCs w:val="24"/>
        </w:rPr>
        <w:t>9</w:t>
      </w:r>
      <w:r w:rsidR="009C4ED1" w:rsidRPr="00F676CD">
        <w:rPr>
          <w:sz w:val="24"/>
          <w:szCs w:val="24"/>
        </w:rPr>
        <w:t>.2. Организатором совместных способов закупок выступает один из Заказчиков, которому другие Заказчики передали на основании соглашения часть своих полномочий на организацию и проведение совместных способов закупок.</w:t>
      </w:r>
    </w:p>
    <w:p w:rsidR="009C4ED1" w:rsidRPr="00F676CD" w:rsidRDefault="00830FF4" w:rsidP="00830FF4">
      <w:pPr>
        <w:adjustRightInd w:val="0"/>
        <w:spacing w:before="120"/>
        <w:ind w:firstLine="567"/>
        <w:jc w:val="both"/>
        <w:rPr>
          <w:sz w:val="24"/>
          <w:szCs w:val="24"/>
        </w:rPr>
      </w:pPr>
      <w:r w:rsidRPr="00F676CD">
        <w:rPr>
          <w:sz w:val="24"/>
          <w:szCs w:val="24"/>
        </w:rPr>
        <w:t>9</w:t>
      </w:r>
      <w:r w:rsidR="009C4ED1" w:rsidRPr="00F676CD">
        <w:rPr>
          <w:sz w:val="24"/>
          <w:szCs w:val="24"/>
        </w:rPr>
        <w:t>.3. Организатор совместных закупок утверждает состав закупочной комиссии.</w:t>
      </w:r>
    </w:p>
    <w:p w:rsidR="009C4ED1" w:rsidRPr="00F676CD" w:rsidRDefault="00830FF4" w:rsidP="00830FF4">
      <w:pPr>
        <w:adjustRightInd w:val="0"/>
        <w:spacing w:before="120"/>
        <w:ind w:firstLine="567"/>
        <w:jc w:val="both"/>
        <w:rPr>
          <w:sz w:val="24"/>
          <w:szCs w:val="24"/>
        </w:rPr>
      </w:pPr>
      <w:r w:rsidRPr="00F676CD">
        <w:rPr>
          <w:sz w:val="24"/>
          <w:szCs w:val="24"/>
        </w:rPr>
        <w:t>9</w:t>
      </w:r>
      <w:r w:rsidR="009C4ED1" w:rsidRPr="00F676CD">
        <w:rPr>
          <w:sz w:val="24"/>
          <w:szCs w:val="24"/>
        </w:rPr>
        <w:t>.4. После подписания соглашения и утверждения состава закупочной комиссии организатор совместных закупок проводит закупки в порядке, аналогичном порядку проведения закупок для одного Заказчика.</w:t>
      </w:r>
    </w:p>
    <w:p w:rsidR="00830FF4" w:rsidRPr="00F676CD" w:rsidRDefault="00830FF4" w:rsidP="009C4ED1">
      <w:pPr>
        <w:adjustRightInd w:val="0"/>
        <w:ind w:firstLine="567"/>
        <w:jc w:val="both"/>
        <w:rPr>
          <w:sz w:val="24"/>
          <w:szCs w:val="24"/>
        </w:rPr>
      </w:pPr>
    </w:p>
    <w:p w:rsidR="00830FF4" w:rsidRPr="00F676CD" w:rsidRDefault="00830FF4" w:rsidP="00830FF4">
      <w:pPr>
        <w:adjustRightInd w:val="0"/>
        <w:ind w:firstLine="567"/>
        <w:jc w:val="center"/>
        <w:rPr>
          <w:b/>
          <w:sz w:val="24"/>
          <w:szCs w:val="24"/>
        </w:rPr>
      </w:pPr>
      <w:r w:rsidRPr="00F676CD">
        <w:rPr>
          <w:b/>
          <w:sz w:val="24"/>
          <w:szCs w:val="24"/>
        </w:rPr>
        <w:t>10. ОСОБЕННОСТИ ЗАКЛЮЧЕНИЯ ЭНЕРГОСЕРВИСНОГО ДОГОВОРА</w:t>
      </w:r>
    </w:p>
    <w:p w:rsidR="00830FF4" w:rsidRPr="00F676CD" w:rsidRDefault="00830FF4" w:rsidP="00830FF4">
      <w:pPr>
        <w:adjustRightInd w:val="0"/>
        <w:ind w:firstLine="567"/>
        <w:jc w:val="both"/>
        <w:rPr>
          <w:sz w:val="24"/>
          <w:szCs w:val="24"/>
        </w:rPr>
      </w:pPr>
    </w:p>
    <w:p w:rsidR="00830FF4" w:rsidRPr="00F676CD" w:rsidRDefault="00830FF4" w:rsidP="00830FF4">
      <w:pPr>
        <w:adjustRightInd w:val="0"/>
        <w:spacing w:before="120"/>
        <w:ind w:firstLine="567"/>
        <w:jc w:val="both"/>
        <w:rPr>
          <w:sz w:val="24"/>
          <w:szCs w:val="24"/>
        </w:rPr>
      </w:pPr>
      <w:r w:rsidRPr="00F676CD">
        <w:rPr>
          <w:sz w:val="24"/>
          <w:szCs w:val="24"/>
        </w:rPr>
        <w:t>10.1.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договоры,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договор).</w:t>
      </w:r>
    </w:p>
    <w:p w:rsidR="00830FF4" w:rsidRPr="00F676CD" w:rsidRDefault="00830FF4" w:rsidP="00830FF4">
      <w:pPr>
        <w:adjustRightInd w:val="0"/>
        <w:spacing w:before="120"/>
        <w:ind w:firstLine="567"/>
        <w:jc w:val="both"/>
        <w:rPr>
          <w:sz w:val="24"/>
          <w:szCs w:val="24"/>
        </w:rPr>
      </w:pPr>
      <w:r w:rsidRPr="00F676CD">
        <w:rPr>
          <w:sz w:val="24"/>
          <w:szCs w:val="24"/>
        </w:rPr>
        <w:lastRenderedPageBreak/>
        <w:t>10.2. Энергосервисный договор заключается отдельно от договоров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 поставки энергетических ресурсов). Заключение энергосервисного договора осуществляется в порядке, установленном настоящим Положением, с учетом положений, предусмотренных настоящим разделом.</w:t>
      </w:r>
    </w:p>
    <w:p w:rsidR="00830FF4" w:rsidRPr="00F676CD" w:rsidRDefault="00830FF4" w:rsidP="00830FF4">
      <w:pPr>
        <w:adjustRightInd w:val="0"/>
        <w:spacing w:before="120"/>
        <w:ind w:firstLine="567"/>
        <w:jc w:val="both"/>
        <w:rPr>
          <w:sz w:val="24"/>
          <w:szCs w:val="24"/>
        </w:rPr>
      </w:pPr>
      <w:r w:rsidRPr="00F676CD">
        <w:rPr>
          <w:sz w:val="24"/>
          <w:szCs w:val="24"/>
        </w:rPr>
        <w:t>10.3. Начальная (максимальная) цена энергосервисного договора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пунктом 10.19 настоящего Положения.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30FF4" w:rsidRPr="00F676CD" w:rsidRDefault="00830FF4" w:rsidP="00830FF4">
      <w:pPr>
        <w:adjustRightInd w:val="0"/>
        <w:spacing w:before="120"/>
        <w:ind w:firstLine="567"/>
        <w:jc w:val="both"/>
        <w:rPr>
          <w:sz w:val="24"/>
          <w:szCs w:val="24"/>
        </w:rPr>
      </w:pPr>
      <w:r w:rsidRPr="00F676CD">
        <w:rPr>
          <w:sz w:val="24"/>
          <w:szCs w:val="24"/>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830FF4" w:rsidRPr="00F676CD" w:rsidRDefault="00830FF4" w:rsidP="00830FF4">
      <w:pPr>
        <w:adjustRightInd w:val="0"/>
        <w:spacing w:before="120"/>
        <w:ind w:firstLine="567"/>
        <w:jc w:val="both"/>
        <w:rPr>
          <w:sz w:val="24"/>
          <w:szCs w:val="24"/>
        </w:rPr>
      </w:pPr>
      <w:r w:rsidRPr="00F676CD">
        <w:rPr>
          <w:sz w:val="24"/>
          <w:szCs w:val="24"/>
        </w:rPr>
        <w:t>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830FF4" w:rsidRPr="00F676CD" w:rsidRDefault="00830FF4" w:rsidP="00830FF4">
      <w:pPr>
        <w:adjustRightInd w:val="0"/>
        <w:spacing w:before="120"/>
        <w:ind w:firstLine="567"/>
        <w:jc w:val="both"/>
        <w:rPr>
          <w:sz w:val="24"/>
          <w:szCs w:val="24"/>
        </w:rPr>
      </w:pPr>
      <w:r w:rsidRPr="00F676CD">
        <w:rPr>
          <w:sz w:val="24"/>
          <w:szCs w:val="24"/>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830FF4" w:rsidRPr="00F676CD" w:rsidRDefault="00830FF4" w:rsidP="00830FF4">
      <w:pPr>
        <w:adjustRightInd w:val="0"/>
        <w:spacing w:before="120"/>
        <w:ind w:firstLine="567"/>
        <w:jc w:val="both"/>
        <w:rPr>
          <w:sz w:val="24"/>
          <w:szCs w:val="24"/>
        </w:rPr>
      </w:pPr>
      <w:r w:rsidRPr="00F676CD">
        <w:rPr>
          <w:sz w:val="24"/>
          <w:szCs w:val="24"/>
        </w:rPr>
        <w:t>10.4. При заключении энергосервисного договора проект такого договора,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30FF4" w:rsidRPr="00F676CD" w:rsidRDefault="00830FF4" w:rsidP="00830FF4">
      <w:pPr>
        <w:adjustRightInd w:val="0"/>
        <w:spacing w:before="120"/>
        <w:ind w:firstLine="567"/>
        <w:jc w:val="both"/>
        <w:rPr>
          <w:sz w:val="24"/>
          <w:szCs w:val="24"/>
        </w:rPr>
      </w:pPr>
      <w:r w:rsidRPr="00F676CD">
        <w:rPr>
          <w:sz w:val="24"/>
          <w:szCs w:val="24"/>
        </w:rPr>
        <w:t>10.5. Заказчик, уполномоченное учреждение (организатор закупки)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договора.</w:t>
      </w:r>
    </w:p>
    <w:p w:rsidR="00830FF4" w:rsidRPr="00F676CD" w:rsidRDefault="00830FF4" w:rsidP="00830FF4">
      <w:pPr>
        <w:adjustRightInd w:val="0"/>
        <w:spacing w:before="120"/>
        <w:ind w:firstLine="567"/>
        <w:jc w:val="both"/>
        <w:rPr>
          <w:sz w:val="24"/>
          <w:szCs w:val="24"/>
        </w:rPr>
      </w:pPr>
      <w:r w:rsidRPr="00F676CD">
        <w:rPr>
          <w:sz w:val="24"/>
          <w:szCs w:val="24"/>
        </w:rPr>
        <w:t>10.6. При заключении энергосервисного договора путем проведения конкурса или запроса котировок заказчик, уполномоченное учреждение (организатор закупки)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830FF4" w:rsidRPr="00F676CD" w:rsidRDefault="00830FF4" w:rsidP="00830FF4">
      <w:pPr>
        <w:adjustRightInd w:val="0"/>
        <w:spacing w:before="120"/>
        <w:ind w:firstLine="567"/>
        <w:jc w:val="both"/>
        <w:rPr>
          <w:sz w:val="24"/>
          <w:szCs w:val="24"/>
        </w:rPr>
      </w:pPr>
      <w:r w:rsidRPr="00F676CD">
        <w:rPr>
          <w:sz w:val="24"/>
          <w:szCs w:val="24"/>
        </w:rPr>
        <w:t>1) предложение о цене договора или в случае, предусмотренном подпунктом 1 пункта 10.3 настоящего Положения, о проценте экономии;</w:t>
      </w:r>
    </w:p>
    <w:p w:rsidR="00830FF4" w:rsidRPr="00F676CD" w:rsidRDefault="00830FF4" w:rsidP="00830FF4">
      <w:pPr>
        <w:adjustRightInd w:val="0"/>
        <w:spacing w:before="120"/>
        <w:ind w:firstLine="567"/>
        <w:jc w:val="both"/>
        <w:rPr>
          <w:sz w:val="24"/>
          <w:szCs w:val="24"/>
        </w:rPr>
      </w:pPr>
      <w:r w:rsidRPr="00F676CD">
        <w:rPr>
          <w:sz w:val="24"/>
          <w:szCs w:val="24"/>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подпунктом 2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w:t>
      </w:r>
      <w:r w:rsidRPr="00F676CD">
        <w:rPr>
          <w:sz w:val="24"/>
          <w:szCs w:val="24"/>
        </w:rPr>
        <w:lastRenderedPageBreak/>
        <w:t>участником закупки проценту такой экономии, в случае, предусмотренном подпунктом 3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10.7. При заключении энергосервисного договора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подунктами 1 - 3 пункта 10.6 настоящего Положения, в зависимости от условий, предусмотренных конкурсной документацией или извещением о проведении запроса котировок.</w:t>
      </w:r>
    </w:p>
    <w:p w:rsidR="00830FF4" w:rsidRPr="00F676CD" w:rsidRDefault="00830FF4" w:rsidP="00830FF4">
      <w:pPr>
        <w:adjustRightInd w:val="0"/>
        <w:spacing w:before="120"/>
        <w:ind w:firstLine="567"/>
        <w:jc w:val="both"/>
        <w:rPr>
          <w:sz w:val="24"/>
          <w:szCs w:val="24"/>
        </w:rPr>
      </w:pPr>
      <w:r w:rsidRPr="00F676CD">
        <w:rPr>
          <w:sz w:val="24"/>
          <w:szCs w:val="24"/>
        </w:rPr>
        <w:t>10.8. В случаях, предусмотренных подпунктами 2 и 3 пункта 10.6 настоящего Положения, победителем запроса котировок признается лицо, сделавшее предложение о наиболее низкой сумме.</w:t>
      </w:r>
    </w:p>
    <w:p w:rsidR="00830FF4" w:rsidRPr="00F676CD" w:rsidRDefault="00830FF4" w:rsidP="00830FF4">
      <w:pPr>
        <w:adjustRightInd w:val="0"/>
        <w:spacing w:before="120"/>
        <w:ind w:firstLine="567"/>
        <w:jc w:val="both"/>
        <w:rPr>
          <w:sz w:val="24"/>
          <w:szCs w:val="24"/>
        </w:rPr>
      </w:pPr>
      <w:r w:rsidRPr="00F676CD">
        <w:rPr>
          <w:sz w:val="24"/>
          <w:szCs w:val="24"/>
        </w:rPr>
        <w:t xml:space="preserve">10.9. В случаях, предусмотренных подпунктами 2 и 3 пункта 10.6 настоящего Положения, для определения лучших условий исполнения энергосервисного договора, предложенных в заявках на участие в конкурсе, закупочная комиссия вместо такого критерия оценки заявки на участие в конкурсе, как цена договора, оценивает и сопоставляет такой критерий, как предложение о сумме, в целях выявления лучших условий исполнения этого договора,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договора, а также расходов, которые заказчик понесет по энергосервисному договору. </w:t>
      </w:r>
    </w:p>
    <w:p w:rsidR="00830FF4" w:rsidRPr="00F676CD" w:rsidRDefault="00830FF4" w:rsidP="00830FF4">
      <w:pPr>
        <w:adjustRightInd w:val="0"/>
        <w:spacing w:before="120"/>
        <w:ind w:firstLine="567"/>
        <w:jc w:val="both"/>
        <w:rPr>
          <w:sz w:val="24"/>
          <w:szCs w:val="24"/>
        </w:rPr>
      </w:pPr>
      <w:r w:rsidRPr="00F676CD">
        <w:rPr>
          <w:sz w:val="24"/>
          <w:szCs w:val="24"/>
        </w:rPr>
        <w:t>10.10. При заключении энергосервисного договора путем электронного аукциона такой аукцион проводится путем снижения одного из следующих показателей:</w:t>
      </w:r>
    </w:p>
    <w:p w:rsidR="00830FF4" w:rsidRPr="00F676CD" w:rsidRDefault="00830FF4" w:rsidP="00830FF4">
      <w:pPr>
        <w:adjustRightInd w:val="0"/>
        <w:spacing w:before="120"/>
        <w:ind w:firstLine="567"/>
        <w:jc w:val="both"/>
        <w:rPr>
          <w:sz w:val="24"/>
          <w:szCs w:val="24"/>
        </w:rPr>
      </w:pPr>
      <w:r w:rsidRPr="00F676CD">
        <w:rPr>
          <w:sz w:val="24"/>
          <w:szCs w:val="24"/>
        </w:rPr>
        <w:t>1) цена энергосервисного договора или в случае, предусмотренном подпунктом 1 пункта 10.3 настоящего Положения, процент экономии;</w:t>
      </w:r>
    </w:p>
    <w:p w:rsidR="00830FF4" w:rsidRPr="00F676CD" w:rsidRDefault="00830FF4" w:rsidP="00830FF4">
      <w:pPr>
        <w:adjustRightInd w:val="0"/>
        <w:spacing w:before="120"/>
        <w:ind w:firstLine="567"/>
        <w:jc w:val="both"/>
        <w:rPr>
          <w:sz w:val="24"/>
          <w:szCs w:val="24"/>
        </w:rPr>
      </w:pPr>
      <w:r w:rsidRPr="00F676CD">
        <w:rPr>
          <w:sz w:val="24"/>
          <w:szCs w:val="24"/>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такого аукциона экономией в денежном выражении указанных расходов, в случае, предусмотренном подпунктом 2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подпунктом 3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10.11. В случаях, предусмотренных подпунктами 2 и 3 пункта 10.10 настоящего Положения, победителем электронного аукциона признается лицо, сделавшее предложение о наиболее низкой сумме.</w:t>
      </w:r>
    </w:p>
    <w:p w:rsidR="00830FF4" w:rsidRPr="00F676CD" w:rsidRDefault="00830FF4" w:rsidP="00830FF4">
      <w:pPr>
        <w:adjustRightInd w:val="0"/>
        <w:spacing w:before="120"/>
        <w:ind w:firstLine="567"/>
        <w:jc w:val="both"/>
        <w:rPr>
          <w:sz w:val="24"/>
          <w:szCs w:val="24"/>
        </w:rPr>
      </w:pPr>
      <w:r w:rsidRPr="00F676CD">
        <w:rPr>
          <w:sz w:val="24"/>
          <w:szCs w:val="24"/>
        </w:rPr>
        <w:t>10.12. В случае, предусмотренном подпунктом 3 пункта 10.10 настоящего Положения, при заключении энергосервисного договора победитель электронного аукциона или участник данного аукциона, с которым заключается энергосервисный договор при уклонении от заключения договора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30FF4" w:rsidRPr="00F676CD" w:rsidRDefault="00830FF4" w:rsidP="00830FF4">
      <w:pPr>
        <w:adjustRightInd w:val="0"/>
        <w:spacing w:before="120"/>
        <w:ind w:firstLine="567"/>
        <w:jc w:val="both"/>
        <w:rPr>
          <w:sz w:val="24"/>
          <w:szCs w:val="24"/>
        </w:rPr>
      </w:pPr>
      <w:r w:rsidRPr="00F676CD">
        <w:rPr>
          <w:sz w:val="24"/>
          <w:szCs w:val="24"/>
        </w:rPr>
        <w:t>10.13. Энергосервисный договор заключается по цене, которая определяется в виде:</w:t>
      </w:r>
    </w:p>
    <w:p w:rsidR="00830FF4" w:rsidRPr="00F676CD" w:rsidRDefault="00830FF4" w:rsidP="00830FF4">
      <w:pPr>
        <w:adjustRightInd w:val="0"/>
        <w:spacing w:before="120"/>
        <w:ind w:firstLine="567"/>
        <w:jc w:val="both"/>
        <w:rPr>
          <w:sz w:val="24"/>
          <w:szCs w:val="24"/>
        </w:rPr>
      </w:pPr>
      <w:r w:rsidRPr="00F676CD">
        <w:rPr>
          <w:sz w:val="24"/>
          <w:szCs w:val="24"/>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договор, в случае, указанном в подпункте 1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w:t>
      </w:r>
      <w:r w:rsidRPr="00F676CD">
        <w:rPr>
          <w:sz w:val="24"/>
          <w:szCs w:val="24"/>
        </w:rPr>
        <w:lastRenderedPageBreak/>
        <w:t>заключается такой договор, в случае, указанном в подпункте 2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договор, в случае, указанном в подпункте 3 пункта 10.3 настоящего Положения.</w:t>
      </w:r>
    </w:p>
    <w:p w:rsidR="00830FF4" w:rsidRPr="00F676CD" w:rsidRDefault="00830FF4" w:rsidP="00830FF4">
      <w:pPr>
        <w:adjustRightInd w:val="0"/>
        <w:spacing w:before="120"/>
        <w:ind w:firstLine="567"/>
        <w:jc w:val="both"/>
        <w:rPr>
          <w:sz w:val="24"/>
          <w:szCs w:val="24"/>
        </w:rPr>
      </w:pPr>
      <w:r w:rsidRPr="00F676CD">
        <w:rPr>
          <w:sz w:val="24"/>
          <w:szCs w:val="24"/>
        </w:rPr>
        <w:t>10.14. При заключении энергосервисного договора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подпунктом 1 пункта 10.3 настоящего Положения) или предложенной участником закупки (в случаях, предусмотренных подпунктами 2 и 3 пункта 10.3 настоящего Положения)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830FF4" w:rsidRPr="00F676CD" w:rsidRDefault="00830FF4" w:rsidP="00830FF4">
      <w:pPr>
        <w:adjustRightInd w:val="0"/>
        <w:spacing w:before="120"/>
        <w:ind w:firstLine="567"/>
        <w:jc w:val="both"/>
        <w:rPr>
          <w:sz w:val="24"/>
          <w:szCs w:val="24"/>
        </w:rPr>
      </w:pPr>
      <w:r w:rsidRPr="00F676CD">
        <w:rPr>
          <w:sz w:val="24"/>
          <w:szCs w:val="24"/>
        </w:rPr>
        <w:t>10.15. При заключении энергосервисного договора в этом договоре также указывается в случае, предусмотренном подпунктами 1 и 3 пункта 10.3 настоящего Положения,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подпунктом 2 пункта 10.3 настоящего Положения, фиксированный процент такой экономии. Процент такой экономии, указанный в энергосервисном договоре, не может изменяться в ходе исполнения этого договора.</w:t>
      </w:r>
    </w:p>
    <w:p w:rsidR="00830FF4" w:rsidRPr="00F676CD" w:rsidRDefault="00830FF4" w:rsidP="00830FF4">
      <w:pPr>
        <w:adjustRightInd w:val="0"/>
        <w:spacing w:before="120"/>
        <w:ind w:firstLine="567"/>
        <w:jc w:val="both"/>
        <w:rPr>
          <w:sz w:val="24"/>
          <w:szCs w:val="24"/>
        </w:rPr>
      </w:pPr>
      <w:r w:rsidRPr="00F676CD">
        <w:rPr>
          <w:sz w:val="24"/>
          <w:szCs w:val="24"/>
        </w:rPr>
        <w:t>10.16. Размер обеспечения исполнения энергосервисного договора определяется заказчиком в документации о закупке от пяти до тридцати процентов одной из следующих величин:</w:t>
      </w:r>
    </w:p>
    <w:p w:rsidR="00830FF4" w:rsidRPr="00F676CD" w:rsidRDefault="00830FF4" w:rsidP="00830FF4">
      <w:pPr>
        <w:adjustRightInd w:val="0"/>
        <w:spacing w:before="120"/>
        <w:ind w:firstLine="567"/>
        <w:jc w:val="both"/>
        <w:rPr>
          <w:sz w:val="24"/>
          <w:szCs w:val="24"/>
        </w:rPr>
      </w:pPr>
      <w:r w:rsidRPr="00F676CD">
        <w:rPr>
          <w:sz w:val="24"/>
          <w:szCs w:val="24"/>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договору, в случае, указанном в подпункте 1 пункта 10.3 Положения;</w:t>
      </w:r>
    </w:p>
    <w:p w:rsidR="00830FF4" w:rsidRPr="00F676CD" w:rsidRDefault="00830FF4" w:rsidP="00830FF4">
      <w:pPr>
        <w:adjustRightInd w:val="0"/>
        <w:spacing w:before="120"/>
        <w:ind w:firstLine="567"/>
        <w:jc w:val="both"/>
        <w:rPr>
          <w:sz w:val="24"/>
          <w:szCs w:val="24"/>
        </w:rPr>
      </w:pPr>
      <w:r w:rsidRPr="00F676CD">
        <w:rPr>
          <w:sz w:val="24"/>
          <w:szCs w:val="24"/>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договору, в случае, указанном в подпункте 2 пункта 10.3 Положения;</w:t>
      </w:r>
    </w:p>
    <w:p w:rsidR="00830FF4" w:rsidRPr="00F676CD" w:rsidRDefault="00830FF4" w:rsidP="00830FF4">
      <w:pPr>
        <w:adjustRightInd w:val="0"/>
        <w:spacing w:before="120"/>
        <w:ind w:firstLine="567"/>
        <w:jc w:val="both"/>
        <w:rPr>
          <w:sz w:val="24"/>
          <w:szCs w:val="24"/>
        </w:rPr>
      </w:pPr>
      <w:r w:rsidRPr="00F676CD">
        <w:rPr>
          <w:sz w:val="24"/>
          <w:szCs w:val="24"/>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договору, в случае, указанном в подпункте 3 пункта 10.3 Положения.</w:t>
      </w:r>
    </w:p>
    <w:p w:rsidR="00830FF4" w:rsidRPr="00F676CD" w:rsidRDefault="00830FF4" w:rsidP="00830FF4">
      <w:pPr>
        <w:adjustRightInd w:val="0"/>
        <w:spacing w:before="120"/>
        <w:ind w:firstLine="567"/>
        <w:jc w:val="both"/>
        <w:rPr>
          <w:sz w:val="24"/>
          <w:szCs w:val="24"/>
        </w:rPr>
      </w:pPr>
      <w:r w:rsidRPr="00F676CD">
        <w:rPr>
          <w:sz w:val="24"/>
          <w:szCs w:val="24"/>
        </w:rPr>
        <w:t>10.17. Обязательством исполнителя, предусмотренным энергосервисным договором, является обеспечение предусмотренной договором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договора, установленные в соответствии с пунктом 10.19 Положения.</w:t>
      </w:r>
    </w:p>
    <w:p w:rsidR="00830FF4" w:rsidRPr="00F676CD" w:rsidRDefault="00830FF4" w:rsidP="00830FF4">
      <w:pPr>
        <w:adjustRightInd w:val="0"/>
        <w:spacing w:before="120"/>
        <w:ind w:firstLine="567"/>
        <w:jc w:val="both"/>
        <w:rPr>
          <w:sz w:val="24"/>
          <w:szCs w:val="24"/>
        </w:rPr>
      </w:pPr>
      <w:r w:rsidRPr="00F676CD">
        <w:rPr>
          <w:sz w:val="24"/>
          <w:szCs w:val="24"/>
        </w:rPr>
        <w:t>10.18. Оплата энергосервисного договора осуществляется исходя из размера предусмотренных этим договором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договора.</w:t>
      </w:r>
    </w:p>
    <w:p w:rsidR="00830FF4" w:rsidRPr="00F676CD" w:rsidRDefault="00830FF4" w:rsidP="00830FF4">
      <w:pPr>
        <w:adjustRightInd w:val="0"/>
        <w:spacing w:before="120"/>
        <w:ind w:firstLine="426"/>
        <w:jc w:val="both"/>
        <w:rPr>
          <w:sz w:val="24"/>
          <w:szCs w:val="24"/>
        </w:rPr>
      </w:pPr>
      <w:r w:rsidRPr="00F676CD">
        <w:rPr>
          <w:sz w:val="24"/>
          <w:szCs w:val="24"/>
        </w:rPr>
        <w:t xml:space="preserve">10.19. Правительством Российской Федерации устанавливаются требования к условиям энергосервисного договора, в том числе требования к условиям исполнения такого договора, включая условия об оплате такого договора (в части порядка определения фактически сложившихся цен (тарифов) на энергетические ресурсы в целях оплаты такого договора), особенности определения начальной (максимальной) цены энергосервисного договора (цены </w:t>
      </w:r>
      <w:r w:rsidRPr="00F676CD">
        <w:rPr>
          <w:sz w:val="24"/>
          <w:szCs w:val="24"/>
        </w:rPr>
        <w:lastRenderedPageBreak/>
        <w:t>лота) (в том числе период, за который учитываются расходы заказчика на поставки энергетических ресурсов).</w:t>
      </w:r>
    </w:p>
    <w:p w:rsidR="00830FF4" w:rsidRPr="00F676CD" w:rsidRDefault="00830FF4" w:rsidP="00830FF4">
      <w:pPr>
        <w:adjustRightInd w:val="0"/>
        <w:ind w:firstLine="426"/>
        <w:jc w:val="both"/>
        <w:rPr>
          <w:sz w:val="24"/>
          <w:szCs w:val="24"/>
        </w:rPr>
      </w:pPr>
    </w:p>
    <w:p w:rsidR="00CC215B" w:rsidRPr="00F676CD" w:rsidRDefault="00CC215B" w:rsidP="00CC215B">
      <w:pPr>
        <w:adjustRightInd w:val="0"/>
        <w:ind w:firstLine="426"/>
        <w:jc w:val="center"/>
        <w:rPr>
          <w:b/>
          <w:bCs/>
          <w:sz w:val="24"/>
          <w:szCs w:val="24"/>
        </w:rPr>
      </w:pPr>
      <w:r w:rsidRPr="00F676CD">
        <w:rPr>
          <w:b/>
          <w:bCs/>
          <w:sz w:val="24"/>
          <w:szCs w:val="24"/>
        </w:rPr>
        <w:t>11.</w:t>
      </w:r>
      <w:r w:rsidRPr="00F676CD">
        <w:rPr>
          <w:b/>
          <w:bCs/>
          <w:sz w:val="24"/>
          <w:szCs w:val="24"/>
        </w:rPr>
        <w:tab/>
      </w:r>
      <w:bookmarkStart w:id="103" w:name="_Hlk181885454"/>
      <w:r w:rsidRPr="00F676CD">
        <w:rPr>
          <w:b/>
          <w:bCs/>
          <w:sz w:val="24"/>
          <w:szCs w:val="24"/>
        </w:rPr>
        <w:t>АНТИДЕМПИНГОВЫЕ МЕРЫ ПРИ ПРОВЕДЕНИИ ЗАКУПКИ</w:t>
      </w:r>
      <w:bookmarkEnd w:id="103"/>
    </w:p>
    <w:p w:rsidR="00CC215B" w:rsidRPr="00F676CD" w:rsidRDefault="00CC215B" w:rsidP="00CC215B">
      <w:pPr>
        <w:adjustRightInd w:val="0"/>
        <w:ind w:firstLine="426"/>
        <w:jc w:val="both"/>
        <w:rPr>
          <w:sz w:val="24"/>
          <w:szCs w:val="24"/>
        </w:rPr>
      </w:pPr>
      <w:r w:rsidRPr="00F676CD">
        <w:rPr>
          <w:sz w:val="24"/>
          <w:szCs w:val="24"/>
        </w:rPr>
        <w:t xml:space="preserve">Заказчик при проведении закупки вправе в извещении, документации установить возможность применения следующих </w:t>
      </w:r>
      <w:bookmarkStart w:id="104" w:name="_Hlk181885537"/>
      <w:r w:rsidRPr="00F676CD">
        <w:rPr>
          <w:sz w:val="24"/>
          <w:szCs w:val="24"/>
        </w:rPr>
        <w:t>антидемпинговы</w:t>
      </w:r>
      <w:bookmarkEnd w:id="104"/>
      <w:r w:rsidRPr="00F676CD">
        <w:rPr>
          <w:sz w:val="24"/>
          <w:szCs w:val="24"/>
        </w:rPr>
        <w:t>х мер:</w:t>
      </w:r>
    </w:p>
    <w:p w:rsidR="00CC215B" w:rsidRPr="00F676CD" w:rsidRDefault="00CC215B" w:rsidP="00CC215B">
      <w:pPr>
        <w:adjustRightInd w:val="0"/>
        <w:ind w:firstLine="426"/>
        <w:jc w:val="both"/>
        <w:rPr>
          <w:sz w:val="24"/>
          <w:szCs w:val="24"/>
        </w:rPr>
      </w:pPr>
      <w:r w:rsidRPr="00F676CD">
        <w:rPr>
          <w:sz w:val="24"/>
          <w:szCs w:val="24"/>
        </w:rPr>
        <w:t>11.1. Если при проведении закупки НМЦ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CC215B" w:rsidRPr="00F676CD" w:rsidRDefault="00CC215B" w:rsidP="00CC215B">
      <w:pPr>
        <w:adjustRightInd w:val="0"/>
        <w:ind w:firstLine="426"/>
        <w:jc w:val="both"/>
        <w:rPr>
          <w:sz w:val="24"/>
          <w:szCs w:val="24"/>
        </w:rPr>
      </w:pPr>
      <w:r w:rsidRPr="00F676CD">
        <w:rPr>
          <w:sz w:val="24"/>
          <w:szCs w:val="24"/>
        </w:rPr>
        <w:t>11.2. Если при проведении закупки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указанном в пункте 11.1 настоящего Положения, или информации, подтверждающей добросовестность такого участника на дату подачи заявки в соответствии с пунктом 11.3 настоящего Положения.</w:t>
      </w:r>
    </w:p>
    <w:p w:rsidR="00CC215B" w:rsidRPr="00F676CD" w:rsidRDefault="00CC215B" w:rsidP="00CC215B">
      <w:pPr>
        <w:adjustRightInd w:val="0"/>
        <w:ind w:firstLine="426"/>
        <w:jc w:val="both"/>
        <w:rPr>
          <w:sz w:val="24"/>
          <w:szCs w:val="24"/>
        </w:rPr>
      </w:pPr>
      <w:r w:rsidRPr="00F676CD">
        <w:rPr>
          <w:sz w:val="24"/>
          <w:szCs w:val="24"/>
        </w:rPr>
        <w:t>11.3.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закупке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закупке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закупке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пунктом 11.2 настоящего Положения.</w:t>
      </w:r>
    </w:p>
    <w:p w:rsidR="00CC215B" w:rsidRPr="00F676CD" w:rsidRDefault="00CC215B" w:rsidP="00CC215B">
      <w:pPr>
        <w:adjustRightInd w:val="0"/>
        <w:ind w:firstLine="426"/>
        <w:jc w:val="both"/>
        <w:rPr>
          <w:sz w:val="24"/>
          <w:szCs w:val="24"/>
        </w:rPr>
      </w:pPr>
      <w:r w:rsidRPr="00F676CD">
        <w:rPr>
          <w:sz w:val="24"/>
          <w:szCs w:val="24"/>
        </w:rPr>
        <w:t xml:space="preserve">11.4. В случае проведения закупки (за исключением аукциона) информация, предусмотренная пунктом 11.3 настоящего Положения, представляется участником закупки в составе заявки на участие в закупке (за исключением аукциона).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чем через три рабочих дня со дня подписания указанного протокола. Если участником закупки в случае, предусмотренном пунктом </w:t>
      </w:r>
      <w:r w:rsidR="00B9014D" w:rsidRPr="00F676CD">
        <w:rPr>
          <w:sz w:val="24"/>
          <w:szCs w:val="24"/>
        </w:rPr>
        <w:t>11</w:t>
      </w:r>
      <w:r w:rsidRPr="00F676CD">
        <w:rPr>
          <w:sz w:val="24"/>
          <w:szCs w:val="24"/>
        </w:rPr>
        <w:t xml:space="preserve">.2 настоящего Положения, в составе заявки на участие в закупке (за исключением аукциона) не представлена информация, подтверждающая его добросовестность в соответствии с пунктом </w:t>
      </w:r>
      <w:r w:rsidR="00B9014D" w:rsidRPr="00F676CD">
        <w:rPr>
          <w:sz w:val="24"/>
          <w:szCs w:val="24"/>
        </w:rPr>
        <w:t>11</w:t>
      </w:r>
      <w:r w:rsidRPr="00F676CD">
        <w:rPr>
          <w:sz w:val="24"/>
          <w:szCs w:val="24"/>
        </w:rPr>
        <w:t>.3 настоящего Положения,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закупки (за исключением аукциона), но не менее чем в размере аванса (если договором предусмотрена выплата аванса).</w:t>
      </w:r>
    </w:p>
    <w:p w:rsidR="00CC215B" w:rsidRPr="00F676CD" w:rsidRDefault="00B9014D" w:rsidP="00CC215B">
      <w:pPr>
        <w:adjustRightInd w:val="0"/>
        <w:ind w:firstLine="426"/>
        <w:jc w:val="both"/>
        <w:rPr>
          <w:sz w:val="24"/>
          <w:szCs w:val="24"/>
        </w:rPr>
      </w:pPr>
      <w:r w:rsidRPr="00F676CD">
        <w:rPr>
          <w:sz w:val="24"/>
          <w:szCs w:val="24"/>
        </w:rPr>
        <w:t>11</w:t>
      </w:r>
      <w:r w:rsidR="00CC215B" w:rsidRPr="00F676CD">
        <w:rPr>
          <w:sz w:val="24"/>
          <w:szCs w:val="24"/>
        </w:rPr>
        <w:t xml:space="preserve">.5. В случае проведения аукциона информация, предусмотренная пунктом </w:t>
      </w:r>
      <w:r w:rsidRPr="00F676CD">
        <w:rPr>
          <w:sz w:val="24"/>
          <w:szCs w:val="24"/>
        </w:rPr>
        <w:t>11</w:t>
      </w:r>
      <w:r w:rsidR="00CC215B" w:rsidRPr="00F676CD">
        <w:rPr>
          <w:sz w:val="24"/>
          <w:szCs w:val="24"/>
        </w:rPr>
        <w:t xml:space="preserve">.3 настоящего Положения,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пунктом </w:t>
      </w:r>
      <w:r w:rsidRPr="00F676CD">
        <w:rPr>
          <w:sz w:val="24"/>
          <w:szCs w:val="24"/>
        </w:rPr>
        <w:t>11</w:t>
      </w:r>
      <w:r w:rsidR="00CC215B" w:rsidRPr="00F676CD">
        <w:rPr>
          <w:sz w:val="24"/>
          <w:szCs w:val="24"/>
        </w:rPr>
        <w:t xml:space="preserve">.3 настоящего Положения,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w:t>
      </w:r>
      <w:r w:rsidR="00CC215B" w:rsidRPr="00F676CD">
        <w:rPr>
          <w:sz w:val="24"/>
          <w:szCs w:val="24"/>
        </w:rPr>
        <w:lastRenderedPageBreak/>
        <w:t>информационной системе и доводится до сведения всех участников аукциона не позднее чем через три дня со дня подписания указанного протокола.</w:t>
      </w:r>
    </w:p>
    <w:p w:rsidR="00CC215B" w:rsidRPr="00F676CD" w:rsidRDefault="00B9014D" w:rsidP="00CC215B">
      <w:pPr>
        <w:adjustRightInd w:val="0"/>
        <w:ind w:firstLine="426"/>
        <w:jc w:val="both"/>
        <w:rPr>
          <w:sz w:val="24"/>
          <w:szCs w:val="24"/>
        </w:rPr>
      </w:pPr>
      <w:r w:rsidRPr="00F676CD">
        <w:rPr>
          <w:sz w:val="24"/>
          <w:szCs w:val="24"/>
        </w:rPr>
        <w:t>11</w:t>
      </w:r>
      <w:r w:rsidR="00CC215B" w:rsidRPr="00F676CD">
        <w:rPr>
          <w:sz w:val="24"/>
          <w:szCs w:val="24"/>
        </w:rPr>
        <w:t xml:space="preserve">.6. Обеспечение исполнения договора, указанное в пунктах </w:t>
      </w:r>
      <w:r w:rsidRPr="00F676CD">
        <w:rPr>
          <w:sz w:val="24"/>
          <w:szCs w:val="24"/>
        </w:rPr>
        <w:t>11</w:t>
      </w:r>
      <w:r w:rsidR="00CC215B" w:rsidRPr="00F676CD">
        <w:rPr>
          <w:sz w:val="24"/>
          <w:szCs w:val="24"/>
        </w:rPr>
        <w:t xml:space="preserve">.1, </w:t>
      </w:r>
      <w:r w:rsidRPr="00F676CD">
        <w:rPr>
          <w:sz w:val="24"/>
          <w:szCs w:val="24"/>
        </w:rPr>
        <w:t>11</w:t>
      </w:r>
      <w:r w:rsidR="00CC215B" w:rsidRPr="00F676CD">
        <w:rPr>
          <w:sz w:val="24"/>
          <w:szCs w:val="24"/>
        </w:rPr>
        <w:t>.2 настоящего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p w:rsidR="00CC215B" w:rsidRPr="00F676CD" w:rsidRDefault="00B9014D" w:rsidP="00CC215B">
      <w:pPr>
        <w:adjustRightInd w:val="0"/>
        <w:ind w:firstLine="426"/>
        <w:jc w:val="both"/>
        <w:rPr>
          <w:sz w:val="24"/>
          <w:szCs w:val="24"/>
        </w:rPr>
      </w:pPr>
      <w:r w:rsidRPr="00F676CD">
        <w:rPr>
          <w:sz w:val="24"/>
          <w:szCs w:val="24"/>
        </w:rPr>
        <w:t>11</w:t>
      </w:r>
      <w:r w:rsidR="00CC215B" w:rsidRPr="00F676CD">
        <w:rPr>
          <w:sz w:val="24"/>
          <w:szCs w:val="24"/>
        </w:rPr>
        <w:t>.7. В случае признания победителя закупки уклонившимся от заключения договора на второго участника закупки, с которым в соответствии с положениями настоящего Положения заключается договор, распространяются требования настоящего раздела в полном объеме.</w:t>
      </w:r>
    </w:p>
    <w:p w:rsidR="00014567" w:rsidRPr="00F676CD" w:rsidRDefault="00014567" w:rsidP="00EA5AED">
      <w:pPr>
        <w:adjustRightInd w:val="0"/>
        <w:jc w:val="both"/>
        <w:rPr>
          <w:sz w:val="24"/>
          <w:szCs w:val="24"/>
        </w:rPr>
      </w:pPr>
    </w:p>
    <w:p w:rsidR="00B9014D" w:rsidRPr="00F676CD" w:rsidRDefault="00B9014D" w:rsidP="00B9014D">
      <w:pPr>
        <w:adjustRightInd w:val="0"/>
        <w:ind w:firstLine="426"/>
        <w:jc w:val="center"/>
        <w:rPr>
          <w:b/>
          <w:bCs/>
          <w:sz w:val="24"/>
          <w:szCs w:val="24"/>
        </w:rPr>
      </w:pPr>
      <w:r w:rsidRPr="00F676CD">
        <w:rPr>
          <w:b/>
          <w:bCs/>
          <w:sz w:val="24"/>
          <w:szCs w:val="24"/>
        </w:rPr>
        <w:t>12. ПРЕДВАРИТЕЛЬНЫЙ КВАЛИФИКАЦИОННЫЙ ОТБОР</w:t>
      </w:r>
    </w:p>
    <w:p w:rsidR="00B9014D" w:rsidRPr="00F676CD" w:rsidRDefault="00B9014D" w:rsidP="00B9014D">
      <w:pPr>
        <w:adjustRightInd w:val="0"/>
        <w:ind w:firstLine="426"/>
        <w:jc w:val="both"/>
        <w:rPr>
          <w:sz w:val="24"/>
          <w:szCs w:val="24"/>
        </w:rPr>
      </w:pPr>
      <w:r w:rsidRPr="00F676CD">
        <w:rPr>
          <w:sz w:val="24"/>
          <w:szCs w:val="24"/>
        </w:rPr>
        <w:t xml:space="preserve">12.1. Предквалификационный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 Это дополнительный элемент закупочного процесса, помогающий заказчикам в выборе надежного поставщика (подрядчика, исполнителя). Кроме того, предварительный квалификационный отбор может использоваться при проведении открытого конкурса с ограниченным участием как самостоятельная стадия (этап) закупки. </w:t>
      </w:r>
    </w:p>
    <w:p w:rsidR="00B9014D" w:rsidRPr="00F676CD" w:rsidRDefault="00B9014D" w:rsidP="00B9014D">
      <w:pPr>
        <w:adjustRightInd w:val="0"/>
        <w:ind w:firstLine="426"/>
        <w:jc w:val="both"/>
        <w:rPr>
          <w:sz w:val="24"/>
          <w:szCs w:val="24"/>
        </w:rPr>
      </w:pPr>
      <w:r w:rsidRPr="00F676CD">
        <w:rPr>
          <w:sz w:val="24"/>
          <w:szCs w:val="24"/>
        </w:rPr>
        <w:t xml:space="preserve">12.2. Отбор проводится до подачи участниками заявок с коммерческими предложениями. Процедура предквалификационного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предквалификационной документации. Предквалификационный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rsidR="00B9014D" w:rsidRPr="00F676CD" w:rsidRDefault="00B9014D" w:rsidP="00B9014D">
      <w:pPr>
        <w:adjustRightInd w:val="0"/>
        <w:ind w:firstLine="426"/>
        <w:jc w:val="both"/>
        <w:rPr>
          <w:sz w:val="24"/>
          <w:szCs w:val="24"/>
        </w:rPr>
      </w:pPr>
      <w:r w:rsidRPr="00F676CD">
        <w:rPr>
          <w:sz w:val="24"/>
          <w:szCs w:val="24"/>
        </w:rPr>
        <w:t>12.3. В извещении о проведении предквалификационного отбора должна содержаться информация о том, что данная процедура является предквалификационным отбором, и другая информация, предусмотренная настоящим Положением о закупке.</w:t>
      </w:r>
    </w:p>
    <w:p w:rsidR="00B9014D" w:rsidRPr="00F676CD" w:rsidRDefault="00B9014D" w:rsidP="00B9014D">
      <w:pPr>
        <w:adjustRightInd w:val="0"/>
        <w:ind w:firstLine="426"/>
        <w:jc w:val="both"/>
        <w:rPr>
          <w:sz w:val="24"/>
          <w:szCs w:val="24"/>
        </w:rPr>
      </w:pPr>
      <w:r w:rsidRPr="00F676CD">
        <w:rPr>
          <w:sz w:val="24"/>
          <w:szCs w:val="24"/>
        </w:rPr>
        <w:t>12.4. Заказчик размещает в ЕИС извещение о проведении предквалификационного отбора не менее, чем за три дня до даты окончания срока подачи заявок на участие в таком отборе.</w:t>
      </w:r>
    </w:p>
    <w:p w:rsidR="00B9014D" w:rsidRPr="00F676CD" w:rsidRDefault="00B9014D" w:rsidP="00B9014D">
      <w:pPr>
        <w:adjustRightInd w:val="0"/>
        <w:ind w:firstLine="426"/>
        <w:jc w:val="both"/>
        <w:rPr>
          <w:sz w:val="24"/>
          <w:szCs w:val="24"/>
        </w:rPr>
      </w:pPr>
      <w:r w:rsidRPr="00F676CD">
        <w:rPr>
          <w:sz w:val="24"/>
          <w:szCs w:val="24"/>
        </w:rPr>
        <w:t>12.5. Критерии (подкритерии, показатели) предквалификационного отбора определяются Заказчиком в соответствии с предметом (объектом) закупки и устанавливаются в документации о проведении предквалификационного отбора.</w:t>
      </w:r>
    </w:p>
    <w:p w:rsidR="00B9014D" w:rsidRPr="00F676CD" w:rsidRDefault="00B9014D" w:rsidP="00B9014D">
      <w:pPr>
        <w:adjustRightInd w:val="0"/>
        <w:ind w:firstLine="426"/>
        <w:jc w:val="both"/>
        <w:rPr>
          <w:sz w:val="24"/>
          <w:szCs w:val="24"/>
        </w:rPr>
      </w:pPr>
      <w:r w:rsidRPr="00F676CD">
        <w:rPr>
          <w:sz w:val="24"/>
          <w:szCs w:val="24"/>
        </w:rPr>
        <w:t>12.6. Предквалификационный отбор признается состоявшимся, если по итогам процедуры признаны не менее двух заявок участников предквалификационного отбора соответствующими требованиям, установленным в документации о проведении предварительного квалификационного отбора.</w:t>
      </w:r>
    </w:p>
    <w:p w:rsidR="00214025" w:rsidRPr="00F676CD" w:rsidRDefault="00214025" w:rsidP="00B9014D">
      <w:pPr>
        <w:adjustRightInd w:val="0"/>
        <w:ind w:firstLine="426"/>
        <w:jc w:val="both"/>
        <w:rPr>
          <w:sz w:val="24"/>
          <w:szCs w:val="24"/>
        </w:rPr>
      </w:pPr>
    </w:p>
    <w:p w:rsidR="00B9014D" w:rsidRPr="00F676CD" w:rsidRDefault="00B9014D" w:rsidP="00B9014D">
      <w:pPr>
        <w:adjustRightInd w:val="0"/>
        <w:ind w:firstLine="426"/>
        <w:jc w:val="center"/>
        <w:rPr>
          <w:b/>
          <w:bCs/>
          <w:sz w:val="24"/>
          <w:szCs w:val="24"/>
        </w:rPr>
      </w:pPr>
      <w:r w:rsidRPr="00F676CD">
        <w:rPr>
          <w:b/>
          <w:bCs/>
          <w:sz w:val="24"/>
          <w:szCs w:val="24"/>
        </w:rPr>
        <w:t xml:space="preserve">13. </w:t>
      </w:r>
      <w:bookmarkStart w:id="105" w:name="_Hlk181886392"/>
      <w:r w:rsidRPr="00F676CD">
        <w:rPr>
          <w:b/>
          <w:bCs/>
          <w:sz w:val="24"/>
          <w:szCs w:val="24"/>
        </w:rPr>
        <w:t>РЕЕСТР НЕДОБРОСОВЕСТНЫХ ПОСТАВЩИКОВ (ПОДРЯДЧИКОВ, ИСПОЛНИТЕЛЕЙ)</w:t>
      </w:r>
      <w:bookmarkEnd w:id="105"/>
    </w:p>
    <w:p w:rsidR="00B9014D" w:rsidRPr="00F676CD" w:rsidRDefault="00B9014D" w:rsidP="00B9014D">
      <w:pPr>
        <w:adjustRightInd w:val="0"/>
        <w:ind w:firstLine="426"/>
        <w:jc w:val="both"/>
        <w:rPr>
          <w:sz w:val="24"/>
          <w:szCs w:val="24"/>
        </w:rPr>
      </w:pPr>
      <w:r w:rsidRPr="00F676CD">
        <w:rPr>
          <w:sz w:val="24"/>
          <w:szCs w:val="24"/>
        </w:rPr>
        <w:t>13.1.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rsidR="00B9014D" w:rsidRPr="00F676CD" w:rsidRDefault="00B9014D" w:rsidP="00B9014D">
      <w:pPr>
        <w:adjustRightInd w:val="0"/>
        <w:ind w:firstLine="426"/>
        <w:jc w:val="both"/>
        <w:rPr>
          <w:sz w:val="24"/>
          <w:szCs w:val="24"/>
        </w:rPr>
      </w:pPr>
      <w:r w:rsidRPr="00F676CD">
        <w:rPr>
          <w:sz w:val="24"/>
          <w:szCs w:val="24"/>
        </w:rPr>
        <w:t xml:space="preserve">13.2.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w:t>
      </w:r>
      <w:r w:rsidRPr="00F676CD">
        <w:rPr>
          <w:sz w:val="24"/>
          <w:szCs w:val="24"/>
        </w:rPr>
        <w:lastRenderedPageBreak/>
        <w:t>характера, от исполнения договора в связи с существенным нарушением такими поставщиками (исполнителями, подрядчиками) договоров.</w:t>
      </w:r>
    </w:p>
    <w:p w:rsidR="00B9014D" w:rsidRPr="00F676CD" w:rsidRDefault="00B9014D" w:rsidP="00B9014D">
      <w:pPr>
        <w:adjustRightInd w:val="0"/>
        <w:ind w:firstLine="426"/>
        <w:jc w:val="both"/>
        <w:rPr>
          <w:sz w:val="24"/>
          <w:szCs w:val="24"/>
        </w:rPr>
      </w:pPr>
      <w:r w:rsidRPr="00F676CD">
        <w:rPr>
          <w:sz w:val="24"/>
          <w:szCs w:val="24"/>
        </w:rPr>
        <w:t>13.3. Перечень сведений, включаемых в реестр недобросовестных 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rsidR="000451F0" w:rsidRPr="00F676CD" w:rsidRDefault="000451F0" w:rsidP="00B9014D">
      <w:pPr>
        <w:adjustRightInd w:val="0"/>
        <w:ind w:firstLine="426"/>
        <w:jc w:val="both"/>
        <w:rPr>
          <w:sz w:val="24"/>
          <w:szCs w:val="24"/>
        </w:rPr>
      </w:pPr>
    </w:p>
    <w:p w:rsidR="000451F0" w:rsidRPr="00F676CD" w:rsidRDefault="000451F0" w:rsidP="000451F0">
      <w:pPr>
        <w:adjustRightInd w:val="0"/>
        <w:ind w:firstLine="426"/>
        <w:jc w:val="center"/>
        <w:rPr>
          <w:b/>
          <w:bCs/>
          <w:sz w:val="24"/>
          <w:szCs w:val="24"/>
        </w:rPr>
      </w:pPr>
      <w:r w:rsidRPr="00F676CD">
        <w:rPr>
          <w:b/>
          <w:bCs/>
          <w:sz w:val="24"/>
          <w:szCs w:val="24"/>
        </w:rPr>
        <w:t xml:space="preserve">14. </w:t>
      </w:r>
      <w:bookmarkStart w:id="106" w:name="_Hlk181886591"/>
      <w:r w:rsidRPr="00F676CD">
        <w:rPr>
          <w:b/>
          <w:bCs/>
          <w:sz w:val="24"/>
          <w:szCs w:val="24"/>
        </w:rPr>
        <w:t>ПРЕДОСТАВЛЕНИЕ НАЦИОНАЛЬНОГО РЕЖИМА ПРИ ОСУЩЕСТВЛЕНИИ ЗАКУПОК</w:t>
      </w:r>
      <w:bookmarkEnd w:id="106"/>
    </w:p>
    <w:p w:rsidR="000451F0" w:rsidRPr="00F676CD" w:rsidRDefault="000451F0" w:rsidP="000451F0">
      <w:pPr>
        <w:adjustRightInd w:val="0"/>
        <w:ind w:firstLine="426"/>
        <w:jc w:val="both"/>
        <w:rPr>
          <w:sz w:val="24"/>
          <w:szCs w:val="24"/>
        </w:rPr>
      </w:pPr>
    </w:p>
    <w:p w:rsidR="000451F0" w:rsidRPr="00F676CD" w:rsidRDefault="000451F0" w:rsidP="000451F0">
      <w:pPr>
        <w:adjustRightInd w:val="0"/>
        <w:ind w:firstLine="426"/>
        <w:jc w:val="both"/>
        <w:rPr>
          <w:sz w:val="24"/>
          <w:szCs w:val="24"/>
        </w:rPr>
      </w:pPr>
      <w:r w:rsidRPr="00F676CD">
        <w:rPr>
          <w:sz w:val="24"/>
          <w:szCs w:val="24"/>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w:t>
      </w:r>
      <w:r w:rsidR="004843B9" w:rsidRPr="00F676CD">
        <w:rPr>
          <w:sz w:val="24"/>
          <w:szCs w:val="24"/>
        </w:rPr>
        <w:t>Закона N 223-ФЗ</w:t>
      </w:r>
      <w:r w:rsidRPr="00F676CD">
        <w:rPr>
          <w:sz w:val="24"/>
          <w:szCs w:val="24"/>
        </w:rPr>
        <w:t xml:space="preserve">. Если иное не предусмотрено мерами, принятыми Правительством Российской Федерации в соответствии с пунктом 1 части 2 статьи 3.1-4 </w:t>
      </w:r>
      <w:r w:rsidR="004843B9" w:rsidRPr="00F676CD">
        <w:rPr>
          <w:sz w:val="24"/>
          <w:szCs w:val="24"/>
        </w:rPr>
        <w:t>Закона N 223-ФЗ</w:t>
      </w:r>
      <w:r w:rsidRPr="00F676CD">
        <w:rPr>
          <w:sz w:val="24"/>
          <w:szCs w:val="24"/>
        </w:rPr>
        <w:t>,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451F0" w:rsidRPr="00F676CD" w:rsidRDefault="000451F0" w:rsidP="000451F0">
      <w:pPr>
        <w:adjustRightInd w:val="0"/>
        <w:ind w:firstLine="426"/>
        <w:jc w:val="both"/>
        <w:rPr>
          <w:sz w:val="24"/>
          <w:szCs w:val="24"/>
        </w:rPr>
      </w:pPr>
      <w:r w:rsidRPr="00F676CD">
        <w:rPr>
          <w:sz w:val="24"/>
          <w:szCs w:val="24"/>
        </w:rPr>
        <w:t xml:space="preserve">14.2. Принятие Правительством Российской Федерации мер, предусмотренных пунктом 1 части 2 статьи 3.1-4 </w:t>
      </w:r>
      <w:r w:rsidR="004843B9" w:rsidRPr="00F676CD">
        <w:rPr>
          <w:sz w:val="24"/>
          <w:szCs w:val="24"/>
        </w:rPr>
        <w:t>Закона N 223-ФЗ</w:t>
      </w:r>
      <w:r w:rsidRPr="00F676CD">
        <w:rPr>
          <w:sz w:val="24"/>
          <w:szCs w:val="24"/>
        </w:rPr>
        <w:t>,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451F0" w:rsidRPr="00F676CD" w:rsidRDefault="000451F0" w:rsidP="000451F0">
      <w:pPr>
        <w:adjustRightInd w:val="0"/>
        <w:ind w:firstLine="426"/>
        <w:jc w:val="both"/>
        <w:rPr>
          <w:sz w:val="24"/>
          <w:szCs w:val="24"/>
        </w:rPr>
      </w:pPr>
      <w:r w:rsidRPr="00F676CD">
        <w:rPr>
          <w:sz w:val="24"/>
          <w:szCs w:val="24"/>
        </w:rPr>
        <w:t>14.3. При осуществлении закупки товара:</w:t>
      </w:r>
    </w:p>
    <w:p w:rsidR="000451F0" w:rsidRPr="00F676CD" w:rsidRDefault="000451F0" w:rsidP="000451F0">
      <w:pPr>
        <w:adjustRightInd w:val="0"/>
        <w:ind w:firstLine="426"/>
        <w:jc w:val="both"/>
        <w:rPr>
          <w:sz w:val="24"/>
          <w:szCs w:val="24"/>
        </w:rPr>
      </w:pPr>
      <w:r w:rsidRPr="00F676CD">
        <w:rPr>
          <w:sz w:val="24"/>
          <w:szCs w:val="24"/>
        </w:rPr>
        <w:t xml:space="preserve">1) если Правительством Российской Федерации установлен предусмотренный подпунктом "а" пункта 1 части 2 статьи 3.1-4 </w:t>
      </w:r>
      <w:r w:rsidR="004843B9" w:rsidRPr="00F676CD">
        <w:rPr>
          <w:sz w:val="24"/>
          <w:szCs w:val="24"/>
        </w:rPr>
        <w:t>Закона N 223-ФЗ</w:t>
      </w:r>
      <w:r w:rsidRPr="00F676CD">
        <w:rPr>
          <w:sz w:val="24"/>
          <w:szCs w:val="24"/>
        </w:rPr>
        <w:t xml:space="preserve"> запрет закупок товара, не допускаются:</w:t>
      </w:r>
    </w:p>
    <w:p w:rsidR="000451F0" w:rsidRPr="00F676CD" w:rsidRDefault="000451F0" w:rsidP="000451F0">
      <w:pPr>
        <w:adjustRightInd w:val="0"/>
        <w:ind w:firstLine="426"/>
        <w:jc w:val="both"/>
        <w:rPr>
          <w:sz w:val="24"/>
          <w:szCs w:val="24"/>
        </w:rPr>
      </w:pPr>
      <w:r w:rsidRPr="00F676CD">
        <w:rPr>
          <w:sz w:val="24"/>
          <w:szCs w:val="24"/>
        </w:rPr>
        <w:t>а) заключение договора на поставку такого товара;</w:t>
      </w:r>
    </w:p>
    <w:p w:rsidR="000451F0" w:rsidRPr="00F676CD" w:rsidRDefault="000451F0" w:rsidP="000451F0">
      <w:pPr>
        <w:adjustRightInd w:val="0"/>
        <w:ind w:firstLine="426"/>
        <w:jc w:val="both"/>
        <w:rPr>
          <w:sz w:val="24"/>
          <w:szCs w:val="24"/>
        </w:rPr>
      </w:pPr>
      <w:r w:rsidRPr="00F676CD">
        <w:rPr>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451F0" w:rsidRPr="00F676CD" w:rsidRDefault="000451F0" w:rsidP="000451F0">
      <w:pPr>
        <w:adjustRightInd w:val="0"/>
        <w:ind w:firstLine="426"/>
        <w:jc w:val="both"/>
        <w:rPr>
          <w:sz w:val="24"/>
          <w:szCs w:val="24"/>
        </w:rPr>
      </w:pPr>
      <w:r w:rsidRPr="00F676CD">
        <w:rPr>
          <w:sz w:val="24"/>
          <w:szCs w:val="24"/>
        </w:rPr>
        <w:t xml:space="preserve">2) если Правительством Российской Федерации установлено предусмотренное подпунктом "б" пункта 1 части 2 статьи 3.1-4 </w:t>
      </w:r>
      <w:r w:rsidR="004843B9" w:rsidRPr="00F676CD">
        <w:rPr>
          <w:sz w:val="24"/>
          <w:szCs w:val="24"/>
        </w:rPr>
        <w:t xml:space="preserve">Закона N 223-ФЗ </w:t>
      </w:r>
      <w:r w:rsidRPr="00F676CD">
        <w:rPr>
          <w:sz w:val="24"/>
          <w:szCs w:val="24"/>
        </w:rPr>
        <w:t>ограничение закупок товара, не допускаются:</w:t>
      </w:r>
    </w:p>
    <w:p w:rsidR="000451F0" w:rsidRPr="00F676CD" w:rsidRDefault="000451F0" w:rsidP="000451F0">
      <w:pPr>
        <w:adjustRightInd w:val="0"/>
        <w:ind w:firstLine="426"/>
        <w:jc w:val="both"/>
        <w:rPr>
          <w:sz w:val="24"/>
          <w:szCs w:val="24"/>
        </w:rPr>
      </w:pPr>
      <w:r w:rsidRPr="00F676CD">
        <w:rPr>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451F0" w:rsidRPr="00F676CD" w:rsidRDefault="000451F0" w:rsidP="000451F0">
      <w:pPr>
        <w:adjustRightInd w:val="0"/>
        <w:ind w:firstLine="426"/>
        <w:jc w:val="both"/>
        <w:rPr>
          <w:sz w:val="24"/>
          <w:szCs w:val="24"/>
        </w:rPr>
      </w:pPr>
      <w:r w:rsidRPr="00F676CD">
        <w:rPr>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451F0" w:rsidRPr="00F676CD" w:rsidRDefault="000451F0" w:rsidP="000451F0">
      <w:pPr>
        <w:adjustRightInd w:val="0"/>
        <w:ind w:firstLine="426"/>
        <w:jc w:val="both"/>
        <w:rPr>
          <w:sz w:val="24"/>
          <w:szCs w:val="24"/>
        </w:rPr>
      </w:pPr>
      <w:r w:rsidRPr="00F676CD">
        <w:rPr>
          <w:sz w:val="24"/>
          <w:szCs w:val="24"/>
        </w:rPr>
        <w:lastRenderedPageBreak/>
        <w:t xml:space="preserve">3) если Правительством Российской Федерации установлено предусмотренное подпунктом "в" пункта 1 части 2 статьи 3.1-4 </w:t>
      </w:r>
      <w:r w:rsidR="004843B9" w:rsidRPr="00F676CD">
        <w:rPr>
          <w:sz w:val="24"/>
          <w:szCs w:val="24"/>
        </w:rPr>
        <w:t xml:space="preserve">Закона N 223-ФЗ </w:t>
      </w:r>
      <w:r w:rsidRPr="00F676CD">
        <w:rPr>
          <w:sz w:val="24"/>
          <w:szCs w:val="24"/>
        </w:rPr>
        <w:t>преимущество в отношении товара российского происхождения:</w:t>
      </w:r>
    </w:p>
    <w:p w:rsidR="000451F0" w:rsidRPr="00F676CD" w:rsidRDefault="000451F0" w:rsidP="000451F0">
      <w:pPr>
        <w:adjustRightInd w:val="0"/>
        <w:ind w:firstLine="426"/>
        <w:jc w:val="both"/>
        <w:rPr>
          <w:sz w:val="24"/>
          <w:szCs w:val="24"/>
        </w:rPr>
      </w:pPr>
      <w:r w:rsidRPr="00F676CD">
        <w:rPr>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451F0" w:rsidRPr="00F676CD" w:rsidRDefault="000451F0" w:rsidP="000451F0">
      <w:pPr>
        <w:adjustRightInd w:val="0"/>
        <w:ind w:firstLine="426"/>
        <w:jc w:val="both"/>
        <w:rPr>
          <w:sz w:val="24"/>
          <w:szCs w:val="24"/>
        </w:rPr>
      </w:pPr>
      <w:r w:rsidRPr="00F676CD">
        <w:rPr>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451F0" w:rsidRPr="00F676CD" w:rsidRDefault="000451F0" w:rsidP="000451F0">
      <w:pPr>
        <w:adjustRightInd w:val="0"/>
        <w:ind w:firstLine="426"/>
        <w:jc w:val="both"/>
        <w:rPr>
          <w:sz w:val="24"/>
          <w:szCs w:val="24"/>
        </w:rPr>
      </w:pPr>
      <w:r w:rsidRPr="00F676CD">
        <w:rPr>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451F0" w:rsidRPr="00F676CD" w:rsidRDefault="000451F0" w:rsidP="000451F0">
      <w:pPr>
        <w:adjustRightInd w:val="0"/>
        <w:ind w:firstLine="426"/>
        <w:jc w:val="both"/>
        <w:rPr>
          <w:sz w:val="24"/>
          <w:szCs w:val="24"/>
        </w:rPr>
      </w:pPr>
      <w:r w:rsidRPr="00F676CD">
        <w:rPr>
          <w:sz w:val="24"/>
          <w:szCs w:val="24"/>
        </w:rPr>
        <w:t>14.4. При осуществлении закупки работы, услуги:</w:t>
      </w:r>
    </w:p>
    <w:p w:rsidR="000451F0" w:rsidRPr="00F676CD" w:rsidRDefault="000451F0" w:rsidP="000451F0">
      <w:pPr>
        <w:adjustRightInd w:val="0"/>
        <w:ind w:firstLine="426"/>
        <w:jc w:val="both"/>
        <w:rPr>
          <w:sz w:val="24"/>
          <w:szCs w:val="24"/>
        </w:rPr>
      </w:pPr>
      <w:r w:rsidRPr="00F676CD">
        <w:rPr>
          <w:sz w:val="24"/>
          <w:szCs w:val="24"/>
        </w:rPr>
        <w:t xml:space="preserve">1) если Правительством Российской Федерации установлен предусмотренный подпунктом "а" пункта 1 части 2 статьи 3.1-4 </w:t>
      </w:r>
      <w:r w:rsidR="004843B9" w:rsidRPr="00F676CD">
        <w:rPr>
          <w:sz w:val="24"/>
          <w:szCs w:val="24"/>
        </w:rPr>
        <w:t xml:space="preserve">Закона N 223-ФЗ </w:t>
      </w:r>
      <w:r w:rsidRPr="00F676CD">
        <w:rPr>
          <w:sz w:val="24"/>
          <w:szCs w:val="24"/>
        </w:rPr>
        <w:t>запрет закупки таких работы, услуги, соответственно выполняемой, оказываемой иностранным лицом, не допускаются:</w:t>
      </w:r>
    </w:p>
    <w:p w:rsidR="000451F0" w:rsidRPr="00F676CD" w:rsidRDefault="000451F0" w:rsidP="000451F0">
      <w:pPr>
        <w:adjustRightInd w:val="0"/>
        <w:ind w:firstLine="426"/>
        <w:jc w:val="both"/>
        <w:rPr>
          <w:sz w:val="24"/>
          <w:szCs w:val="24"/>
        </w:rPr>
      </w:pPr>
      <w:r w:rsidRPr="00F676CD">
        <w:rPr>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0451F0" w:rsidRPr="00F676CD" w:rsidRDefault="000451F0" w:rsidP="000451F0">
      <w:pPr>
        <w:adjustRightInd w:val="0"/>
        <w:ind w:firstLine="426"/>
        <w:jc w:val="both"/>
        <w:rPr>
          <w:sz w:val="24"/>
          <w:szCs w:val="24"/>
        </w:rPr>
      </w:pPr>
      <w:r w:rsidRPr="00F676CD">
        <w:rPr>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451F0" w:rsidRPr="00F676CD" w:rsidRDefault="000451F0" w:rsidP="000451F0">
      <w:pPr>
        <w:adjustRightInd w:val="0"/>
        <w:ind w:firstLine="426"/>
        <w:jc w:val="both"/>
        <w:rPr>
          <w:sz w:val="24"/>
          <w:szCs w:val="24"/>
        </w:rPr>
      </w:pPr>
      <w:r w:rsidRPr="00F676CD">
        <w:rPr>
          <w:sz w:val="24"/>
          <w:szCs w:val="24"/>
        </w:rPr>
        <w:t xml:space="preserve">2) если Правительством Российской Федерации установлено предусмотренное подпунктом "б" пункта 1 части 2 статьи 3.1-4 </w:t>
      </w:r>
      <w:r w:rsidR="004843B9" w:rsidRPr="00F676CD">
        <w:rPr>
          <w:sz w:val="24"/>
          <w:szCs w:val="24"/>
        </w:rPr>
        <w:t xml:space="preserve">Закона N 223-ФЗ </w:t>
      </w:r>
      <w:r w:rsidRPr="00F676CD">
        <w:rPr>
          <w:sz w:val="24"/>
          <w:szCs w:val="24"/>
        </w:rPr>
        <w:t>ограничение закупки таких работы, услуги, соответственно выполняемой, оказываемой иностранным лицом, не допускаются:</w:t>
      </w:r>
    </w:p>
    <w:p w:rsidR="000451F0" w:rsidRPr="00F676CD" w:rsidRDefault="000451F0" w:rsidP="000451F0">
      <w:pPr>
        <w:adjustRightInd w:val="0"/>
        <w:ind w:firstLine="426"/>
        <w:jc w:val="both"/>
        <w:rPr>
          <w:sz w:val="24"/>
          <w:szCs w:val="24"/>
        </w:rPr>
      </w:pPr>
      <w:r w:rsidRPr="00F676CD">
        <w:rPr>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451F0" w:rsidRPr="00F676CD" w:rsidRDefault="000451F0" w:rsidP="000451F0">
      <w:pPr>
        <w:adjustRightInd w:val="0"/>
        <w:ind w:firstLine="426"/>
        <w:jc w:val="both"/>
        <w:rPr>
          <w:sz w:val="24"/>
          <w:szCs w:val="24"/>
        </w:rPr>
      </w:pPr>
      <w:r w:rsidRPr="00F676CD">
        <w:rPr>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451F0" w:rsidRPr="00F676CD" w:rsidRDefault="000451F0" w:rsidP="000451F0">
      <w:pPr>
        <w:adjustRightInd w:val="0"/>
        <w:ind w:firstLine="426"/>
        <w:jc w:val="both"/>
        <w:rPr>
          <w:sz w:val="24"/>
          <w:szCs w:val="24"/>
        </w:rPr>
      </w:pPr>
      <w:r w:rsidRPr="00F676CD">
        <w:rPr>
          <w:sz w:val="24"/>
          <w:szCs w:val="24"/>
        </w:rPr>
        <w:t xml:space="preserve">3) если Правительством Российской Федерации установлено предусмотренное подпунктом "в" пункта 1 части 2 статьи 3.1-4 </w:t>
      </w:r>
      <w:r w:rsidR="004843B9" w:rsidRPr="00F676CD">
        <w:rPr>
          <w:sz w:val="24"/>
          <w:szCs w:val="24"/>
        </w:rPr>
        <w:t xml:space="preserve">Закона N 223-ФЗ </w:t>
      </w:r>
      <w:r w:rsidRPr="00F676CD">
        <w:rPr>
          <w:sz w:val="24"/>
          <w:szCs w:val="24"/>
        </w:rPr>
        <w:t>преимущество в отношении таких работы, услуги, соответственно выполняемой, оказываемой российским лицом:</w:t>
      </w:r>
    </w:p>
    <w:p w:rsidR="000451F0" w:rsidRPr="00F676CD" w:rsidRDefault="000451F0" w:rsidP="000451F0">
      <w:pPr>
        <w:adjustRightInd w:val="0"/>
        <w:ind w:firstLine="426"/>
        <w:jc w:val="both"/>
        <w:rPr>
          <w:sz w:val="24"/>
          <w:szCs w:val="24"/>
        </w:rPr>
      </w:pPr>
      <w:r w:rsidRPr="00F676CD">
        <w:rPr>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451F0" w:rsidRPr="00F676CD" w:rsidRDefault="000451F0" w:rsidP="000451F0">
      <w:pPr>
        <w:adjustRightInd w:val="0"/>
        <w:ind w:firstLine="426"/>
        <w:jc w:val="both"/>
        <w:rPr>
          <w:sz w:val="24"/>
          <w:szCs w:val="24"/>
        </w:rPr>
      </w:pPr>
      <w:r w:rsidRPr="00F676CD">
        <w:rPr>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451F0" w:rsidRPr="00F676CD" w:rsidRDefault="000451F0" w:rsidP="000451F0">
      <w:pPr>
        <w:adjustRightInd w:val="0"/>
        <w:ind w:firstLine="426"/>
        <w:jc w:val="both"/>
        <w:rPr>
          <w:sz w:val="24"/>
          <w:szCs w:val="24"/>
        </w:rPr>
      </w:pPr>
      <w:r w:rsidRPr="00F676CD">
        <w:rPr>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451F0" w:rsidRPr="00F676CD" w:rsidRDefault="000451F0" w:rsidP="000451F0">
      <w:pPr>
        <w:adjustRightInd w:val="0"/>
        <w:ind w:firstLine="426"/>
        <w:jc w:val="both"/>
        <w:rPr>
          <w:sz w:val="24"/>
          <w:szCs w:val="24"/>
        </w:rPr>
      </w:pPr>
      <w:r w:rsidRPr="00F676CD">
        <w:rPr>
          <w:sz w:val="24"/>
          <w:szCs w:val="24"/>
        </w:rPr>
        <w:t xml:space="preserve">14.5. Рассмотрение предусмотренных частью 6 статьи 3.1-4 </w:t>
      </w:r>
      <w:r w:rsidR="002935F1" w:rsidRPr="00F676CD">
        <w:rPr>
          <w:sz w:val="24"/>
          <w:szCs w:val="24"/>
        </w:rPr>
        <w:t xml:space="preserve">Закона N 223-ФЗ </w:t>
      </w:r>
      <w:r w:rsidRPr="00F676CD">
        <w:rPr>
          <w:sz w:val="24"/>
          <w:szCs w:val="24"/>
        </w:rPr>
        <w:t xml:space="preserve">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w:t>
      </w:r>
      <w:r w:rsidRPr="00F676CD">
        <w:rPr>
          <w:sz w:val="24"/>
          <w:szCs w:val="24"/>
        </w:rPr>
        <w:lastRenderedPageBreak/>
        <w:t>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451F0" w:rsidRPr="00F676CD" w:rsidRDefault="000451F0" w:rsidP="000451F0">
      <w:pPr>
        <w:adjustRightInd w:val="0"/>
        <w:ind w:firstLine="426"/>
        <w:jc w:val="both"/>
        <w:rPr>
          <w:sz w:val="24"/>
          <w:szCs w:val="24"/>
        </w:rPr>
      </w:pPr>
      <w:r w:rsidRPr="00F676CD">
        <w:rPr>
          <w:sz w:val="24"/>
          <w:szCs w:val="24"/>
        </w:rPr>
        <w:t xml:space="preserve">14.6.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w:t>
      </w:r>
      <w:r w:rsidR="002935F1" w:rsidRPr="00F676CD">
        <w:rPr>
          <w:sz w:val="24"/>
          <w:szCs w:val="24"/>
        </w:rPr>
        <w:t>Закона N 223-ФЗ</w:t>
      </w:r>
      <w:r w:rsidRPr="00F676CD">
        <w:rPr>
          <w:sz w:val="24"/>
          <w:szCs w:val="24"/>
        </w:rPr>
        <w:t xml:space="preserve">,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w:t>
      </w:r>
      <w:r w:rsidR="002935F1" w:rsidRPr="00F676CD">
        <w:rPr>
          <w:sz w:val="24"/>
          <w:szCs w:val="24"/>
        </w:rPr>
        <w:t>Закона N 223-ФЗ</w:t>
      </w:r>
      <w:r w:rsidRPr="00F676CD">
        <w:rPr>
          <w:sz w:val="24"/>
          <w:szCs w:val="24"/>
        </w:rPr>
        <w:t xml:space="preserve"> федеральный орган исполнительной власти.</w:t>
      </w:r>
    </w:p>
    <w:p w:rsidR="00CC215B" w:rsidRPr="00F676CD" w:rsidRDefault="00CC215B" w:rsidP="00CC215B">
      <w:pPr>
        <w:adjustRightInd w:val="0"/>
        <w:ind w:firstLine="426"/>
        <w:jc w:val="both"/>
        <w:rPr>
          <w:sz w:val="24"/>
          <w:szCs w:val="24"/>
        </w:rPr>
      </w:pPr>
    </w:p>
    <w:p w:rsidR="00E42EE0" w:rsidRPr="00F676CD" w:rsidRDefault="000451F0" w:rsidP="00830FF4">
      <w:pPr>
        <w:adjustRightInd w:val="0"/>
        <w:ind w:firstLine="426"/>
        <w:jc w:val="center"/>
        <w:outlineLvl w:val="0"/>
        <w:rPr>
          <w:b/>
          <w:sz w:val="24"/>
          <w:szCs w:val="24"/>
        </w:rPr>
      </w:pPr>
      <w:bookmarkStart w:id="107" w:name="Par1187"/>
      <w:bookmarkEnd w:id="107"/>
      <w:r w:rsidRPr="00F676CD">
        <w:rPr>
          <w:b/>
          <w:sz w:val="24"/>
          <w:szCs w:val="24"/>
        </w:rPr>
        <w:t>15</w:t>
      </w:r>
      <w:r w:rsidR="00E42EE0" w:rsidRPr="00F676CD">
        <w:rPr>
          <w:b/>
          <w:sz w:val="24"/>
          <w:szCs w:val="24"/>
        </w:rPr>
        <w:t xml:space="preserve">. </w:t>
      </w:r>
      <w:r w:rsidR="00830FF4" w:rsidRPr="00F676CD">
        <w:rPr>
          <w:b/>
          <w:sz w:val="24"/>
          <w:szCs w:val="24"/>
        </w:rPr>
        <w:t>ЗАКЛЮЧИТЕЛЬНЫЕ ПОЛОЖЕНИЯ</w:t>
      </w:r>
    </w:p>
    <w:p w:rsidR="00E42EE0" w:rsidRPr="00F676CD" w:rsidRDefault="00E42EE0" w:rsidP="00830FF4">
      <w:pPr>
        <w:adjustRightInd w:val="0"/>
        <w:ind w:firstLine="426"/>
        <w:jc w:val="both"/>
        <w:rPr>
          <w:sz w:val="24"/>
          <w:szCs w:val="24"/>
        </w:rPr>
      </w:pPr>
    </w:p>
    <w:p w:rsidR="00E42EE0" w:rsidRPr="00F676CD" w:rsidRDefault="000451F0" w:rsidP="00830FF4">
      <w:pPr>
        <w:adjustRightInd w:val="0"/>
        <w:spacing w:before="120"/>
        <w:ind w:firstLine="426"/>
        <w:jc w:val="both"/>
        <w:rPr>
          <w:sz w:val="24"/>
          <w:szCs w:val="24"/>
        </w:rPr>
      </w:pPr>
      <w:r w:rsidRPr="00F676CD">
        <w:rPr>
          <w:sz w:val="24"/>
          <w:szCs w:val="24"/>
        </w:rPr>
        <w:t>15</w:t>
      </w:r>
      <w:r w:rsidR="00E42EE0" w:rsidRPr="00F676CD">
        <w:rPr>
          <w:sz w:val="24"/>
          <w:szCs w:val="24"/>
        </w:rPr>
        <w:t>.1. Секретарь комиссии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F676CD" w:rsidRDefault="000451F0" w:rsidP="00830FF4">
      <w:pPr>
        <w:adjustRightInd w:val="0"/>
        <w:spacing w:before="120"/>
        <w:ind w:firstLine="426"/>
        <w:jc w:val="both"/>
        <w:rPr>
          <w:sz w:val="24"/>
          <w:szCs w:val="24"/>
        </w:rPr>
      </w:pPr>
      <w:r w:rsidRPr="00F676CD">
        <w:rPr>
          <w:sz w:val="24"/>
          <w:szCs w:val="24"/>
        </w:rPr>
        <w:t>15</w:t>
      </w:r>
      <w:r w:rsidR="00E42EE0" w:rsidRPr="00F676CD">
        <w:rPr>
          <w:sz w:val="24"/>
          <w:szCs w:val="24"/>
        </w:rPr>
        <w:t>.2. Контроль за соблюдением процедур закупки осуществляется в порядке, установленном законодательством РФ.</w:t>
      </w:r>
    </w:p>
    <w:p w:rsidR="00E42EE0" w:rsidRPr="00F676CD" w:rsidRDefault="000451F0" w:rsidP="00830FF4">
      <w:pPr>
        <w:adjustRightInd w:val="0"/>
        <w:spacing w:before="120"/>
        <w:ind w:firstLine="426"/>
        <w:jc w:val="both"/>
        <w:rPr>
          <w:sz w:val="24"/>
          <w:szCs w:val="24"/>
        </w:rPr>
      </w:pPr>
      <w:r w:rsidRPr="00F676CD">
        <w:rPr>
          <w:sz w:val="24"/>
          <w:szCs w:val="24"/>
        </w:rPr>
        <w:t>15</w:t>
      </w:r>
      <w:r w:rsidR="00E42EE0" w:rsidRPr="00F676CD">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E42EE0" w:rsidRPr="00F676CD" w:rsidRDefault="000451F0" w:rsidP="00830FF4">
      <w:pPr>
        <w:adjustRightInd w:val="0"/>
        <w:spacing w:before="120"/>
        <w:ind w:firstLine="426"/>
        <w:jc w:val="both"/>
        <w:rPr>
          <w:sz w:val="24"/>
          <w:szCs w:val="24"/>
        </w:rPr>
      </w:pPr>
      <w:r w:rsidRPr="00F676CD">
        <w:rPr>
          <w:sz w:val="24"/>
          <w:szCs w:val="24"/>
        </w:rPr>
        <w:t>15</w:t>
      </w:r>
      <w:r w:rsidR="00E42EE0" w:rsidRPr="00F676CD">
        <w:rPr>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F676CD" w:rsidRDefault="000451F0" w:rsidP="00830FF4">
      <w:pPr>
        <w:adjustRightInd w:val="0"/>
        <w:spacing w:before="120"/>
        <w:ind w:firstLine="426"/>
        <w:jc w:val="both"/>
        <w:rPr>
          <w:sz w:val="24"/>
          <w:szCs w:val="24"/>
        </w:rPr>
      </w:pPr>
      <w:r w:rsidRPr="00F676CD">
        <w:rPr>
          <w:sz w:val="24"/>
          <w:szCs w:val="24"/>
        </w:rPr>
        <w:t>15</w:t>
      </w:r>
      <w:r w:rsidR="00E42EE0" w:rsidRPr="00F676CD">
        <w:rPr>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E42EE0" w:rsidRPr="00F676CD" w:rsidRDefault="000451F0" w:rsidP="00830FF4">
      <w:pPr>
        <w:adjustRightInd w:val="0"/>
        <w:spacing w:before="120"/>
        <w:ind w:firstLine="426"/>
        <w:jc w:val="both"/>
        <w:rPr>
          <w:sz w:val="24"/>
          <w:szCs w:val="24"/>
        </w:rPr>
      </w:pPr>
      <w:r w:rsidRPr="00F676CD">
        <w:rPr>
          <w:sz w:val="24"/>
          <w:szCs w:val="24"/>
        </w:rPr>
        <w:t>15</w:t>
      </w:r>
      <w:r w:rsidR="00E42EE0" w:rsidRPr="00F676CD">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F676CD" w:rsidRDefault="00B9014D" w:rsidP="00830FF4">
      <w:pPr>
        <w:adjustRightInd w:val="0"/>
        <w:spacing w:before="120"/>
        <w:ind w:firstLine="426"/>
        <w:jc w:val="both"/>
        <w:rPr>
          <w:sz w:val="24"/>
          <w:szCs w:val="24"/>
        </w:rPr>
      </w:pPr>
      <w:r w:rsidRPr="00F676CD">
        <w:rPr>
          <w:sz w:val="24"/>
          <w:szCs w:val="24"/>
        </w:rPr>
        <w:t>14</w:t>
      </w:r>
      <w:r w:rsidR="00E42EE0" w:rsidRPr="00F676CD">
        <w:rPr>
          <w:sz w:val="24"/>
          <w:szCs w:val="24"/>
        </w:rPr>
        <w:t>.7. Заказчик при осуществлении закупок руководствуется настоящим Положением с момента его размещения в ЕИС.</w:t>
      </w:r>
    </w:p>
    <w:p w:rsidR="0098040A" w:rsidRPr="00F676CD" w:rsidRDefault="000451F0" w:rsidP="00830FF4">
      <w:pPr>
        <w:adjustRightInd w:val="0"/>
        <w:spacing w:before="120"/>
        <w:ind w:firstLine="426"/>
        <w:jc w:val="both"/>
        <w:rPr>
          <w:sz w:val="24"/>
          <w:szCs w:val="24"/>
        </w:rPr>
      </w:pPr>
      <w:r w:rsidRPr="00F676CD">
        <w:rPr>
          <w:sz w:val="24"/>
          <w:szCs w:val="24"/>
        </w:rPr>
        <w:t>15</w:t>
      </w:r>
      <w:r w:rsidR="0098040A" w:rsidRPr="00F676CD">
        <w:rPr>
          <w:sz w:val="24"/>
          <w:szCs w:val="24"/>
        </w:rPr>
        <w:t>.8. Все правила настоящего Положения, касающиеся участия СМСП в закупках, распространяются и на фи</w:t>
      </w:r>
      <w:r w:rsidR="000320CC" w:rsidRPr="00F676CD">
        <w:rPr>
          <w:sz w:val="24"/>
          <w:szCs w:val="24"/>
        </w:rPr>
        <w:t xml:space="preserve">зических </w:t>
      </w:r>
      <w:r w:rsidR="0098040A" w:rsidRPr="00F676CD">
        <w:rPr>
          <w:sz w:val="24"/>
          <w:szCs w:val="24"/>
        </w:rPr>
        <w:t>лиц, не являющихся индивидуальными предпринимателями, применяющих специальный налоговый режим "Налог на профессиональный доход" (самозанятых).</w:t>
      </w:r>
    </w:p>
    <w:p w:rsidR="00B9014D" w:rsidRPr="00F676CD" w:rsidRDefault="000451F0" w:rsidP="00EA5AED">
      <w:pPr>
        <w:adjustRightInd w:val="0"/>
        <w:spacing w:before="120"/>
        <w:ind w:firstLine="426"/>
        <w:jc w:val="both"/>
        <w:rPr>
          <w:sz w:val="24"/>
          <w:szCs w:val="24"/>
        </w:rPr>
      </w:pPr>
      <w:r w:rsidRPr="00F676CD">
        <w:rPr>
          <w:sz w:val="24"/>
          <w:szCs w:val="24"/>
        </w:rPr>
        <w:t>15.9.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p w:rsidR="00B9014D" w:rsidRPr="00F676CD" w:rsidRDefault="00B9014D" w:rsidP="00B9014D">
      <w:pPr>
        <w:adjustRightInd w:val="0"/>
        <w:spacing w:before="120"/>
        <w:ind w:firstLine="426"/>
        <w:jc w:val="right"/>
        <w:rPr>
          <w:sz w:val="24"/>
          <w:szCs w:val="24"/>
        </w:rPr>
      </w:pPr>
      <w:r w:rsidRPr="00F676CD">
        <w:rPr>
          <w:sz w:val="24"/>
          <w:szCs w:val="24"/>
        </w:rPr>
        <w:br w:type="page"/>
      </w:r>
      <w:r w:rsidRPr="00F676CD">
        <w:rPr>
          <w:sz w:val="24"/>
          <w:szCs w:val="24"/>
        </w:rPr>
        <w:lastRenderedPageBreak/>
        <w:t>Приложение №1 к настоящему Положению</w:t>
      </w:r>
    </w:p>
    <w:p w:rsidR="00B9014D" w:rsidRPr="00F676CD" w:rsidRDefault="00B9014D" w:rsidP="00B9014D">
      <w:pPr>
        <w:adjustRightInd w:val="0"/>
        <w:spacing w:before="120"/>
        <w:ind w:firstLine="426"/>
        <w:jc w:val="right"/>
        <w:rPr>
          <w:sz w:val="24"/>
          <w:szCs w:val="24"/>
        </w:rPr>
      </w:pPr>
    </w:p>
    <w:p w:rsidR="00B9014D" w:rsidRPr="00F676CD" w:rsidRDefault="00B9014D" w:rsidP="00B9014D">
      <w:pPr>
        <w:autoSpaceDE/>
        <w:autoSpaceDN/>
        <w:ind w:firstLine="567"/>
        <w:jc w:val="center"/>
        <w:rPr>
          <w:b/>
          <w:bCs/>
          <w:color w:val="000000"/>
          <w:sz w:val="24"/>
          <w:szCs w:val="24"/>
        </w:rPr>
      </w:pPr>
      <w:bookmarkStart w:id="108" w:name="_Hlk182476153"/>
      <w:bookmarkStart w:id="109" w:name="_Hlk136111973"/>
      <w:bookmarkStart w:id="110" w:name="_Hlk154009444"/>
      <w:bookmarkStart w:id="111" w:name="_Hlk136109882"/>
      <w:r w:rsidRPr="00F676CD">
        <w:rPr>
          <w:b/>
          <w:bCs/>
          <w:color w:val="000000"/>
          <w:sz w:val="24"/>
          <w:szCs w:val="24"/>
        </w:rPr>
        <w:t>ПРОВЕДЕНИЕ ЦЕНОВОГО ЗАПРОСА В ЭЛЕКТРОННОМ ВИДЕ</w:t>
      </w:r>
    </w:p>
    <w:bookmarkEnd w:id="108"/>
    <w:p w:rsidR="00B9014D" w:rsidRPr="00F676CD" w:rsidRDefault="00B9014D" w:rsidP="00B9014D">
      <w:pPr>
        <w:autoSpaceDE/>
        <w:autoSpaceDN/>
        <w:ind w:firstLine="567"/>
        <w:jc w:val="both"/>
        <w:rPr>
          <w:color w:val="000000"/>
          <w:sz w:val="24"/>
          <w:szCs w:val="24"/>
        </w:rPr>
      </w:pPr>
      <w:r w:rsidRPr="00F676CD">
        <w:rPr>
          <w:color w:val="000000"/>
          <w:sz w:val="24"/>
          <w:szCs w:val="24"/>
        </w:rPr>
        <w:t xml:space="preserve">1. Осуществление закупок </w:t>
      </w:r>
      <w:r w:rsidRPr="00F676CD">
        <w:rPr>
          <w:sz w:val="24"/>
          <w:szCs w:val="24"/>
        </w:rPr>
        <w:t>до 50 млн руб. с учетом НДС и иных видов налогов, Закупки у СМСП на сумму до 50 млн руб. с учетом НДС и</w:t>
      </w:r>
      <w:r w:rsidRPr="00F676CD">
        <w:rPr>
          <w:color w:val="000000"/>
          <w:sz w:val="24"/>
          <w:szCs w:val="24"/>
        </w:rPr>
        <w:t xml:space="preserve"> иных налогов могут осуществляться </w:t>
      </w:r>
      <w:bookmarkStart w:id="112" w:name="_Hlk182476343"/>
      <w:r w:rsidRPr="00F676CD">
        <w:rPr>
          <w:color w:val="000000"/>
          <w:sz w:val="24"/>
          <w:szCs w:val="24"/>
        </w:rPr>
        <w:t>неконкурентным способом — ценовой запрос в электронном виде, предусматривающий возможность участия нескольких участников закупки</w:t>
      </w:r>
      <w:bookmarkEnd w:id="112"/>
      <w:r w:rsidRPr="00F676CD">
        <w:rPr>
          <w:color w:val="000000"/>
          <w:sz w:val="24"/>
          <w:szCs w:val="24"/>
        </w:rPr>
        <w:t>.</w:t>
      </w:r>
    </w:p>
    <w:p w:rsidR="00B9014D" w:rsidRPr="00F676CD" w:rsidRDefault="00B9014D" w:rsidP="00B9014D">
      <w:pPr>
        <w:autoSpaceDE/>
        <w:autoSpaceDN/>
        <w:ind w:firstLine="567"/>
        <w:jc w:val="both"/>
        <w:rPr>
          <w:color w:val="000000"/>
          <w:sz w:val="24"/>
          <w:szCs w:val="24"/>
        </w:rPr>
      </w:pPr>
      <w:r w:rsidRPr="00F676CD">
        <w:rPr>
          <w:color w:val="000000"/>
          <w:sz w:val="24"/>
          <w:szCs w:val="24"/>
        </w:rPr>
        <w:t xml:space="preserve">В целях соблюдения принципов пункта 1 статьи 3 </w:t>
      </w:r>
      <w:r w:rsidR="002935F1" w:rsidRPr="00F676CD">
        <w:rPr>
          <w:sz w:val="24"/>
          <w:szCs w:val="24"/>
        </w:rPr>
        <w:t>Закона N 223-ФЗ</w:t>
      </w:r>
      <w:r w:rsidRPr="00F676CD">
        <w:rPr>
          <w:color w:val="000000"/>
          <w:sz w:val="24"/>
          <w:szCs w:val="24"/>
        </w:rPr>
        <w:t>,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неизмеряемых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rsidR="00B9014D" w:rsidRPr="00F676CD" w:rsidRDefault="00B9014D" w:rsidP="00B9014D">
      <w:pPr>
        <w:autoSpaceDE/>
        <w:autoSpaceDN/>
        <w:ind w:firstLine="567"/>
        <w:jc w:val="both"/>
        <w:rPr>
          <w:sz w:val="24"/>
          <w:szCs w:val="24"/>
        </w:rPr>
      </w:pPr>
      <w:r w:rsidRPr="00F676CD">
        <w:rPr>
          <w:color w:val="000000"/>
          <w:sz w:val="24"/>
          <w:szCs w:val="24"/>
        </w:rPr>
        <w:t xml:space="preserve">1). При необходимости закупки товаров, работ, услуг заказчик формирует ценовой запрос, который размещается на сайте электронной торговой площадки не менее </w:t>
      </w:r>
      <w:r w:rsidRPr="00F676CD">
        <w:rPr>
          <w:sz w:val="24"/>
          <w:szCs w:val="24"/>
        </w:rPr>
        <w:t>чем за 1 (один) рабочий день до окончания приема ценовых предложений.</w:t>
      </w:r>
    </w:p>
    <w:p w:rsidR="00B9014D" w:rsidRPr="00F676CD" w:rsidRDefault="00B9014D" w:rsidP="00B9014D">
      <w:pPr>
        <w:autoSpaceDE/>
        <w:autoSpaceDN/>
        <w:ind w:firstLine="567"/>
        <w:jc w:val="both"/>
        <w:rPr>
          <w:color w:val="000000"/>
          <w:sz w:val="24"/>
          <w:szCs w:val="24"/>
        </w:rPr>
      </w:pPr>
      <w:r w:rsidRPr="00F676CD">
        <w:rPr>
          <w:color w:val="000000"/>
          <w:sz w:val="24"/>
          <w:szCs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B9014D" w:rsidRPr="00F676CD" w:rsidRDefault="00B9014D" w:rsidP="00B9014D">
      <w:pPr>
        <w:autoSpaceDE/>
        <w:autoSpaceDN/>
        <w:ind w:firstLine="567"/>
        <w:jc w:val="both"/>
        <w:rPr>
          <w:color w:val="000000"/>
          <w:sz w:val="24"/>
          <w:szCs w:val="24"/>
        </w:rPr>
      </w:pPr>
      <w:r w:rsidRPr="00F676CD">
        <w:rPr>
          <w:color w:val="000000"/>
          <w:sz w:val="24"/>
          <w:szCs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B9014D" w:rsidRPr="00F676CD" w:rsidRDefault="00B9014D" w:rsidP="00B9014D">
      <w:pPr>
        <w:autoSpaceDE/>
        <w:autoSpaceDN/>
        <w:ind w:firstLine="567"/>
        <w:jc w:val="both"/>
        <w:rPr>
          <w:color w:val="000000"/>
          <w:sz w:val="24"/>
          <w:szCs w:val="24"/>
        </w:rPr>
      </w:pPr>
      <w:r w:rsidRPr="00F676CD">
        <w:rPr>
          <w:color w:val="000000"/>
          <w:sz w:val="24"/>
          <w:szCs w:val="24"/>
        </w:rPr>
        <w:t>Информационная карта ценового запроса может содержать:</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предмет ценового запроса;</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дата рассмотрения предложений участников такой закупки и подведения итогов такой закупки;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требования к участникам закупки;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Заказчик вправе установить в информационной карте ценового запроса порядок оценки заявок на участие в закупке на основании Приложения № 2 к Положению о закупках товаров, работ и услуг;</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место, условия и сроки поставки товара, выполнения работ, оказания услуг;</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форму, сроки и порядок оплаты товара, работы, услуги;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рекомендуемую форму ценового предложения;</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проект договора.</w:t>
      </w:r>
    </w:p>
    <w:p w:rsidR="00B9014D" w:rsidRPr="00F676CD" w:rsidRDefault="00B9014D" w:rsidP="00B9014D">
      <w:pPr>
        <w:autoSpaceDE/>
        <w:autoSpaceDN/>
        <w:ind w:firstLine="567"/>
        <w:jc w:val="both"/>
        <w:rPr>
          <w:color w:val="000000"/>
          <w:sz w:val="24"/>
          <w:szCs w:val="24"/>
        </w:rPr>
      </w:pPr>
      <w:r w:rsidRPr="00F676CD">
        <w:rPr>
          <w:color w:val="000000"/>
          <w:sz w:val="24"/>
          <w:szCs w:val="24"/>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B9014D" w:rsidRPr="00F676CD" w:rsidRDefault="00B9014D" w:rsidP="00B9014D">
      <w:pPr>
        <w:autoSpaceDE/>
        <w:autoSpaceDN/>
        <w:ind w:firstLine="567"/>
        <w:jc w:val="both"/>
        <w:rPr>
          <w:color w:val="000000"/>
          <w:sz w:val="24"/>
          <w:szCs w:val="24"/>
        </w:rPr>
      </w:pPr>
      <w:r w:rsidRPr="00F676CD">
        <w:rPr>
          <w:color w:val="000000"/>
          <w:sz w:val="24"/>
          <w:szCs w:val="24"/>
        </w:rPr>
        <w:t xml:space="preserve">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w:t>
      </w:r>
      <w:r w:rsidRPr="00F676CD">
        <w:rPr>
          <w:color w:val="000000"/>
          <w:sz w:val="24"/>
          <w:szCs w:val="24"/>
        </w:rPr>
        <w:lastRenderedPageBreak/>
        <w:t>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B9014D" w:rsidRPr="00F676CD" w:rsidRDefault="00B9014D" w:rsidP="00B9014D">
      <w:pPr>
        <w:autoSpaceDE/>
        <w:autoSpaceDN/>
        <w:ind w:firstLine="567"/>
        <w:jc w:val="both"/>
        <w:rPr>
          <w:color w:val="000000"/>
          <w:sz w:val="24"/>
          <w:szCs w:val="24"/>
        </w:rPr>
      </w:pPr>
      <w:r w:rsidRPr="00F676CD">
        <w:rPr>
          <w:color w:val="000000"/>
          <w:sz w:val="24"/>
          <w:szCs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B9014D" w:rsidRPr="00F676CD" w:rsidRDefault="00B9014D" w:rsidP="00B9014D">
      <w:pPr>
        <w:autoSpaceDE/>
        <w:autoSpaceDN/>
        <w:ind w:firstLine="567"/>
        <w:jc w:val="both"/>
        <w:rPr>
          <w:color w:val="000000"/>
          <w:sz w:val="24"/>
          <w:szCs w:val="24"/>
        </w:rPr>
      </w:pPr>
      <w:r w:rsidRPr="00F676CD">
        <w:rPr>
          <w:color w:val="000000"/>
          <w:sz w:val="24"/>
          <w:szCs w:val="24"/>
        </w:rPr>
        <w:t>6) Заказчик формирует ценовой запрос средствами электронной торговой площадки.</w:t>
      </w:r>
    </w:p>
    <w:p w:rsidR="00B9014D" w:rsidRPr="00F676CD" w:rsidRDefault="00B9014D" w:rsidP="00B9014D">
      <w:pPr>
        <w:autoSpaceDE/>
        <w:autoSpaceDN/>
        <w:ind w:firstLine="567"/>
        <w:jc w:val="both"/>
        <w:rPr>
          <w:color w:val="000000"/>
          <w:sz w:val="24"/>
          <w:szCs w:val="24"/>
        </w:rPr>
      </w:pPr>
      <w:r w:rsidRPr="00F676CD">
        <w:rPr>
          <w:color w:val="000000"/>
          <w:sz w:val="24"/>
          <w:szCs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B9014D" w:rsidRPr="00F676CD" w:rsidRDefault="00B9014D" w:rsidP="00B9014D">
      <w:pPr>
        <w:autoSpaceDE/>
        <w:autoSpaceDN/>
        <w:ind w:firstLine="567"/>
        <w:jc w:val="both"/>
        <w:rPr>
          <w:color w:val="000000"/>
          <w:sz w:val="24"/>
          <w:szCs w:val="24"/>
        </w:rPr>
      </w:pPr>
      <w:r w:rsidRPr="00F676CD">
        <w:rPr>
          <w:color w:val="000000"/>
          <w:sz w:val="24"/>
          <w:szCs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CE5609" w:rsidRPr="00F676CD" w:rsidRDefault="00CE5609" w:rsidP="00CE5609">
      <w:pPr>
        <w:autoSpaceDE/>
        <w:autoSpaceDN/>
        <w:ind w:firstLine="567"/>
        <w:jc w:val="both"/>
        <w:rPr>
          <w:color w:val="000000"/>
          <w:sz w:val="24"/>
          <w:szCs w:val="24"/>
        </w:rPr>
      </w:pPr>
      <w:r w:rsidRPr="00F676CD">
        <w:rPr>
          <w:color w:val="000000"/>
          <w:sz w:val="24"/>
          <w:szCs w:val="24"/>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CE5609" w:rsidRPr="00F676CD" w:rsidRDefault="00CE5609" w:rsidP="00CE5609">
      <w:pPr>
        <w:autoSpaceDE/>
        <w:autoSpaceDN/>
        <w:ind w:firstLine="567"/>
        <w:jc w:val="both"/>
        <w:rPr>
          <w:color w:val="000000"/>
          <w:sz w:val="24"/>
          <w:szCs w:val="24"/>
        </w:rPr>
      </w:pPr>
      <w:r w:rsidRPr="00F676CD">
        <w:rPr>
          <w:color w:val="000000"/>
          <w:sz w:val="24"/>
          <w:szCs w:val="24"/>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B9014D" w:rsidRPr="00F676CD" w:rsidRDefault="00CE5609" w:rsidP="00CE5609">
      <w:pPr>
        <w:autoSpaceDE/>
        <w:autoSpaceDN/>
        <w:ind w:firstLine="567"/>
        <w:jc w:val="both"/>
        <w:rPr>
          <w:color w:val="000000"/>
          <w:sz w:val="24"/>
          <w:szCs w:val="24"/>
        </w:rPr>
      </w:pPr>
      <w:r w:rsidRPr="00F676CD">
        <w:rPr>
          <w:color w:val="000000"/>
          <w:sz w:val="24"/>
          <w:szCs w:val="24"/>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(постквалификация),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B9014D" w:rsidRPr="00F676CD" w:rsidRDefault="00B9014D" w:rsidP="00B9014D">
      <w:pPr>
        <w:autoSpaceDE/>
        <w:autoSpaceDN/>
        <w:ind w:firstLine="567"/>
        <w:jc w:val="both"/>
        <w:rPr>
          <w:color w:val="000000"/>
          <w:sz w:val="24"/>
          <w:szCs w:val="24"/>
        </w:rPr>
      </w:pPr>
      <w:r w:rsidRPr="00F676CD">
        <w:rPr>
          <w:color w:val="000000"/>
          <w:sz w:val="24"/>
          <w:szCs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B9014D" w:rsidRPr="00F676CD" w:rsidRDefault="00B9014D" w:rsidP="00B9014D">
      <w:pPr>
        <w:autoSpaceDE/>
        <w:autoSpaceDN/>
        <w:ind w:firstLine="567"/>
        <w:jc w:val="both"/>
        <w:rPr>
          <w:color w:val="000000"/>
          <w:sz w:val="24"/>
          <w:szCs w:val="24"/>
        </w:rPr>
      </w:pPr>
      <w:r w:rsidRPr="00F676CD">
        <w:rPr>
          <w:color w:val="000000"/>
          <w:sz w:val="24"/>
          <w:szCs w:val="24"/>
        </w:rPr>
        <w:t>11) Участник, чье предложение признано лучшим, должен подписать договор и направить его заказчику вместе с документами, указанными в п.п 10 настоящего Раздела, в срок, указанный заказчиком.</w:t>
      </w:r>
    </w:p>
    <w:p w:rsidR="00B9014D" w:rsidRPr="00F676CD" w:rsidRDefault="00B9014D" w:rsidP="00B9014D">
      <w:pPr>
        <w:autoSpaceDE/>
        <w:autoSpaceDN/>
        <w:ind w:firstLine="567"/>
        <w:jc w:val="both"/>
        <w:rPr>
          <w:color w:val="000000"/>
          <w:sz w:val="24"/>
          <w:szCs w:val="24"/>
        </w:rPr>
      </w:pPr>
      <w:r w:rsidRPr="00F676CD">
        <w:rPr>
          <w:color w:val="000000"/>
          <w:sz w:val="24"/>
          <w:szCs w:val="24"/>
        </w:rPr>
        <w:t>12) Если подписанный договор и требуемые в соответствии с п.п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B9014D" w:rsidRPr="00F676CD" w:rsidRDefault="00B9014D" w:rsidP="00B9014D">
      <w:pPr>
        <w:autoSpaceDE/>
        <w:autoSpaceDN/>
        <w:ind w:firstLine="567"/>
        <w:jc w:val="both"/>
        <w:rPr>
          <w:color w:val="000000"/>
          <w:sz w:val="24"/>
          <w:szCs w:val="24"/>
        </w:rPr>
      </w:pPr>
      <w:r w:rsidRPr="00F676CD">
        <w:rPr>
          <w:color w:val="000000"/>
          <w:sz w:val="24"/>
          <w:szCs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B9014D" w:rsidRPr="00F676CD" w:rsidRDefault="00B9014D" w:rsidP="00B9014D">
      <w:pPr>
        <w:autoSpaceDE/>
        <w:autoSpaceDN/>
        <w:ind w:firstLine="567"/>
        <w:jc w:val="both"/>
        <w:rPr>
          <w:color w:val="000000"/>
          <w:sz w:val="24"/>
          <w:szCs w:val="24"/>
        </w:rPr>
      </w:pPr>
      <w:r w:rsidRPr="00F676CD">
        <w:rPr>
          <w:color w:val="000000"/>
          <w:sz w:val="24"/>
          <w:szCs w:val="24"/>
        </w:rPr>
        <w:t>14). Если ценовой запрос не состоялся, заказчик вправе объявить новый ценовой запрос или заключить договор иным способом.</w:t>
      </w:r>
    </w:p>
    <w:p w:rsidR="00B9014D" w:rsidRPr="00F676CD" w:rsidRDefault="00B9014D" w:rsidP="00B9014D">
      <w:pPr>
        <w:autoSpaceDE/>
        <w:autoSpaceDN/>
        <w:ind w:firstLine="567"/>
        <w:jc w:val="both"/>
        <w:rPr>
          <w:color w:val="000000"/>
          <w:sz w:val="24"/>
          <w:szCs w:val="24"/>
        </w:rPr>
      </w:pPr>
      <w:r w:rsidRPr="00F676CD">
        <w:rPr>
          <w:color w:val="000000"/>
          <w:sz w:val="24"/>
          <w:szCs w:val="24"/>
        </w:rPr>
        <w:t>2. Заявка на участие в ценовом запросе должна включать:</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B9014D" w:rsidRPr="00F676CD" w:rsidRDefault="00B9014D" w:rsidP="00B9014D">
      <w:pPr>
        <w:autoSpaceDE/>
        <w:autoSpaceDN/>
        <w:ind w:firstLine="567"/>
        <w:jc w:val="both"/>
        <w:rPr>
          <w:color w:val="000000"/>
          <w:sz w:val="24"/>
          <w:szCs w:val="24"/>
        </w:rPr>
      </w:pPr>
      <w:r w:rsidRPr="00F676CD">
        <w:rPr>
          <w:color w:val="000000"/>
          <w:sz w:val="24"/>
          <w:szCs w:val="24"/>
        </w:rPr>
        <w:t>1-1) при размещении закупки на поставку товара:</w:t>
      </w:r>
    </w:p>
    <w:p w:rsidR="00B9014D" w:rsidRPr="00F676CD" w:rsidRDefault="00B9014D" w:rsidP="00B9014D">
      <w:pPr>
        <w:autoSpaceDE/>
        <w:autoSpaceDN/>
        <w:ind w:firstLine="567"/>
        <w:jc w:val="both"/>
        <w:rPr>
          <w:color w:val="000000"/>
          <w:sz w:val="24"/>
          <w:szCs w:val="24"/>
        </w:rPr>
      </w:pPr>
      <w:r w:rsidRPr="00F676CD">
        <w:rPr>
          <w:color w:val="000000"/>
          <w:sz w:val="24"/>
          <w:szCs w:val="24"/>
        </w:rPr>
        <w:t>а) согласие участника процедуры закупки на поставку товара в случае:</w:t>
      </w:r>
    </w:p>
    <w:p w:rsidR="00B9014D" w:rsidRPr="00F676CD" w:rsidRDefault="00B9014D" w:rsidP="00B9014D">
      <w:pPr>
        <w:autoSpaceDE/>
        <w:autoSpaceDN/>
        <w:ind w:firstLine="567"/>
        <w:jc w:val="both"/>
        <w:rPr>
          <w:color w:val="000000"/>
          <w:sz w:val="24"/>
          <w:szCs w:val="24"/>
        </w:rPr>
      </w:pPr>
      <w:r w:rsidRPr="00F676CD">
        <w:rPr>
          <w:color w:val="000000"/>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B9014D" w:rsidRPr="00F676CD" w:rsidRDefault="00B9014D" w:rsidP="00B9014D">
      <w:pPr>
        <w:autoSpaceDE/>
        <w:autoSpaceDN/>
        <w:ind w:firstLine="567"/>
        <w:jc w:val="both"/>
        <w:rPr>
          <w:color w:val="000000"/>
          <w:sz w:val="24"/>
          <w:szCs w:val="24"/>
        </w:rPr>
      </w:pPr>
      <w:r w:rsidRPr="00F676CD">
        <w:rPr>
          <w:color w:val="000000"/>
          <w:sz w:val="24"/>
          <w:szCs w:val="24"/>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w:t>
      </w:r>
      <w:r w:rsidRPr="00F676CD">
        <w:rPr>
          <w:color w:val="000000"/>
          <w:sz w:val="24"/>
          <w:szCs w:val="24"/>
        </w:rPr>
        <w:lastRenderedPageBreak/>
        <w:t>документации о закупке указания на товарный знак, а также требования о необходимости указания в заявке на участие в закупке на товарный знак;</w:t>
      </w:r>
    </w:p>
    <w:p w:rsidR="00B9014D" w:rsidRPr="00F676CD" w:rsidRDefault="00B9014D" w:rsidP="00B9014D">
      <w:pPr>
        <w:autoSpaceDE/>
        <w:autoSpaceDN/>
        <w:ind w:firstLine="567"/>
        <w:jc w:val="both"/>
        <w:rPr>
          <w:color w:val="000000"/>
          <w:sz w:val="24"/>
          <w:szCs w:val="24"/>
        </w:rPr>
      </w:pPr>
      <w:r w:rsidRPr="00F676CD">
        <w:rPr>
          <w:color w:val="000000"/>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B9014D" w:rsidRPr="00F676CD" w:rsidRDefault="00B9014D" w:rsidP="00B9014D">
      <w:pPr>
        <w:autoSpaceDE/>
        <w:autoSpaceDN/>
        <w:ind w:firstLine="567"/>
        <w:jc w:val="both"/>
        <w:rPr>
          <w:color w:val="000000"/>
          <w:sz w:val="24"/>
          <w:szCs w:val="24"/>
        </w:rPr>
      </w:pPr>
      <w:r w:rsidRPr="00F676CD">
        <w:rPr>
          <w:color w:val="000000"/>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B9014D" w:rsidRPr="00F676CD" w:rsidRDefault="00B9014D" w:rsidP="00B9014D">
      <w:pPr>
        <w:autoSpaceDE/>
        <w:autoSpaceDN/>
        <w:ind w:firstLine="567"/>
        <w:jc w:val="both"/>
        <w:rPr>
          <w:color w:val="000000"/>
          <w:sz w:val="24"/>
          <w:szCs w:val="24"/>
        </w:rPr>
      </w:pPr>
      <w:r w:rsidRPr="00F676CD">
        <w:rPr>
          <w:color w:val="000000"/>
          <w:sz w:val="24"/>
          <w:szCs w:val="24"/>
        </w:rPr>
        <w:t>3-1) при размещении закупки на выполнение работ, оказание услуг для выполнения, оказания которых используется товар:</w:t>
      </w:r>
    </w:p>
    <w:p w:rsidR="00B9014D" w:rsidRPr="00F676CD" w:rsidRDefault="00B9014D" w:rsidP="00B9014D">
      <w:pPr>
        <w:autoSpaceDE/>
        <w:autoSpaceDN/>
        <w:ind w:firstLine="567"/>
        <w:jc w:val="both"/>
        <w:rPr>
          <w:color w:val="000000"/>
          <w:sz w:val="24"/>
          <w:szCs w:val="24"/>
        </w:rPr>
      </w:pPr>
      <w:r w:rsidRPr="00F676CD">
        <w:rPr>
          <w:color w:val="000000"/>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B9014D" w:rsidRPr="00F676CD" w:rsidRDefault="00B9014D" w:rsidP="00B9014D">
      <w:pPr>
        <w:autoSpaceDE/>
        <w:autoSpaceDN/>
        <w:ind w:firstLine="567"/>
        <w:jc w:val="both"/>
        <w:rPr>
          <w:color w:val="000000"/>
          <w:sz w:val="24"/>
          <w:szCs w:val="24"/>
        </w:rPr>
      </w:pPr>
      <w:r w:rsidRPr="00F676CD">
        <w:rPr>
          <w:color w:val="000000"/>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документ, подтверждающий полномочия лица на осуществление действий от имени участника закупки;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документ (декларацию) о соответствии участника закупки следующим требованиям:</w:t>
      </w:r>
    </w:p>
    <w:p w:rsidR="00B9014D" w:rsidRPr="00F676CD" w:rsidRDefault="00B9014D" w:rsidP="00B9014D">
      <w:pPr>
        <w:autoSpaceDE/>
        <w:autoSpaceDN/>
        <w:ind w:firstLine="567"/>
        <w:jc w:val="both"/>
        <w:rPr>
          <w:color w:val="000000"/>
          <w:sz w:val="24"/>
          <w:szCs w:val="24"/>
        </w:rPr>
      </w:pPr>
      <w:r w:rsidRPr="00F676CD">
        <w:rPr>
          <w:color w:val="000000"/>
          <w:sz w:val="24"/>
          <w:szCs w:val="24"/>
        </w:rPr>
        <w:t>1)</w:t>
      </w:r>
      <w:r w:rsidRPr="00F676CD">
        <w:rPr>
          <w:color w:val="000000"/>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9014D" w:rsidRPr="00F676CD" w:rsidRDefault="00B9014D" w:rsidP="00B9014D">
      <w:pPr>
        <w:autoSpaceDE/>
        <w:autoSpaceDN/>
        <w:ind w:firstLine="567"/>
        <w:jc w:val="both"/>
        <w:rPr>
          <w:color w:val="000000"/>
          <w:sz w:val="24"/>
          <w:szCs w:val="24"/>
        </w:rPr>
      </w:pPr>
      <w:r w:rsidRPr="00F676CD">
        <w:rPr>
          <w:color w:val="000000"/>
          <w:sz w:val="24"/>
          <w:szCs w:val="24"/>
        </w:rPr>
        <w:t>2)</w:t>
      </w:r>
      <w:r w:rsidRPr="00F676CD">
        <w:rPr>
          <w:color w:val="000000"/>
          <w:sz w:val="24"/>
          <w:szCs w:val="24"/>
        </w:rPr>
        <w:tab/>
        <w:t>участник закупки - юридическое лицо не находится в процессе ликвидации;</w:t>
      </w:r>
    </w:p>
    <w:p w:rsidR="00B9014D" w:rsidRPr="00F676CD" w:rsidRDefault="00B9014D" w:rsidP="00B9014D">
      <w:pPr>
        <w:autoSpaceDE/>
        <w:autoSpaceDN/>
        <w:ind w:firstLine="567"/>
        <w:jc w:val="both"/>
        <w:rPr>
          <w:color w:val="000000"/>
          <w:sz w:val="24"/>
          <w:szCs w:val="24"/>
        </w:rPr>
      </w:pPr>
      <w:r w:rsidRPr="00F676CD">
        <w:rPr>
          <w:color w:val="000000"/>
          <w:sz w:val="24"/>
          <w:szCs w:val="24"/>
        </w:rPr>
        <w:t>3)</w:t>
      </w:r>
      <w:r w:rsidRPr="00F676CD">
        <w:rPr>
          <w:color w:val="000000"/>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9014D" w:rsidRPr="00F676CD" w:rsidRDefault="00B9014D" w:rsidP="00B9014D">
      <w:pPr>
        <w:autoSpaceDE/>
        <w:autoSpaceDN/>
        <w:ind w:firstLine="567"/>
        <w:jc w:val="both"/>
        <w:rPr>
          <w:color w:val="000000"/>
          <w:sz w:val="24"/>
          <w:szCs w:val="24"/>
        </w:rPr>
      </w:pPr>
      <w:r w:rsidRPr="00F676CD">
        <w:rPr>
          <w:color w:val="000000"/>
          <w:sz w:val="24"/>
          <w:szCs w:val="24"/>
        </w:rPr>
        <w:t>4)</w:t>
      </w:r>
      <w:r w:rsidRPr="00F676CD">
        <w:rPr>
          <w:color w:val="000000"/>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9014D" w:rsidRPr="00F676CD" w:rsidRDefault="00B9014D" w:rsidP="00B9014D">
      <w:pPr>
        <w:autoSpaceDE/>
        <w:autoSpaceDN/>
        <w:ind w:firstLine="567"/>
        <w:jc w:val="both"/>
        <w:rPr>
          <w:color w:val="000000"/>
          <w:sz w:val="24"/>
          <w:szCs w:val="24"/>
        </w:rPr>
      </w:pPr>
      <w:r w:rsidRPr="00F676CD">
        <w:rPr>
          <w:color w:val="000000"/>
          <w:sz w:val="24"/>
          <w:szCs w:val="24"/>
        </w:rPr>
        <w:t>5)</w:t>
      </w:r>
      <w:r w:rsidRPr="00F676CD">
        <w:rPr>
          <w:color w:val="000000"/>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676CD">
        <w:rPr>
          <w:color w:val="000000"/>
          <w:sz w:val="24"/>
          <w:szCs w:val="24"/>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9014D" w:rsidRPr="00F676CD" w:rsidRDefault="00B9014D" w:rsidP="00B9014D">
      <w:pPr>
        <w:autoSpaceDE/>
        <w:autoSpaceDN/>
        <w:ind w:firstLine="567"/>
        <w:jc w:val="both"/>
        <w:rPr>
          <w:color w:val="000000"/>
          <w:sz w:val="24"/>
          <w:szCs w:val="24"/>
        </w:rPr>
      </w:pPr>
      <w:r w:rsidRPr="00F676CD">
        <w:rPr>
          <w:color w:val="000000"/>
          <w:sz w:val="24"/>
          <w:szCs w:val="24"/>
        </w:rPr>
        <w:t>6)</w:t>
      </w:r>
      <w:r w:rsidRPr="00F676CD">
        <w:rPr>
          <w:color w:val="000000"/>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14D" w:rsidRPr="00F676CD" w:rsidRDefault="00B9014D" w:rsidP="00B9014D">
      <w:pPr>
        <w:autoSpaceDE/>
        <w:autoSpaceDN/>
        <w:ind w:firstLine="567"/>
        <w:jc w:val="both"/>
        <w:rPr>
          <w:color w:val="000000"/>
          <w:sz w:val="24"/>
          <w:szCs w:val="24"/>
        </w:rPr>
      </w:pPr>
      <w:r w:rsidRPr="00F676CD">
        <w:rPr>
          <w:color w:val="000000"/>
          <w:sz w:val="24"/>
          <w:szCs w:val="24"/>
        </w:rPr>
        <w:t>7)</w:t>
      </w:r>
      <w:r w:rsidRPr="00F676CD">
        <w:rPr>
          <w:color w:val="000000"/>
          <w:sz w:val="24"/>
          <w:szCs w:val="24"/>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014D" w:rsidRPr="00F676CD" w:rsidRDefault="00B9014D" w:rsidP="00B9014D">
      <w:pPr>
        <w:autoSpaceDE/>
        <w:autoSpaceDN/>
        <w:ind w:firstLine="567"/>
        <w:jc w:val="both"/>
        <w:rPr>
          <w:color w:val="000000"/>
          <w:sz w:val="24"/>
          <w:szCs w:val="24"/>
        </w:rPr>
      </w:pPr>
      <w:r w:rsidRPr="00F676CD">
        <w:rPr>
          <w:color w:val="000000"/>
          <w:sz w:val="24"/>
          <w:szCs w:val="24"/>
        </w:rPr>
        <w:t>8)</w:t>
      </w:r>
      <w:r w:rsidRPr="00F676CD">
        <w:rPr>
          <w:color w:val="000000"/>
          <w:sz w:val="24"/>
          <w:szCs w:val="24"/>
        </w:rPr>
        <w:tab/>
        <w:t xml:space="preserve">отсутствие сведений об участнике закупки в реестре недобросовестных поставщиков, предусмотренном статьей 5 </w:t>
      </w:r>
      <w:r w:rsidR="002935F1" w:rsidRPr="00F676CD">
        <w:rPr>
          <w:sz w:val="24"/>
          <w:szCs w:val="24"/>
        </w:rPr>
        <w:t>Закона N 223-ФЗ</w:t>
      </w:r>
      <w:r w:rsidRPr="00F676CD">
        <w:rPr>
          <w:color w:val="000000"/>
          <w:sz w:val="24"/>
          <w:szCs w:val="24"/>
        </w:rPr>
        <w:t>;</w:t>
      </w:r>
    </w:p>
    <w:p w:rsidR="00B9014D" w:rsidRPr="00F676CD" w:rsidRDefault="00B9014D" w:rsidP="00B9014D">
      <w:pPr>
        <w:autoSpaceDE/>
        <w:autoSpaceDN/>
        <w:ind w:firstLine="567"/>
        <w:jc w:val="both"/>
        <w:rPr>
          <w:color w:val="000000"/>
          <w:sz w:val="24"/>
          <w:szCs w:val="24"/>
        </w:rPr>
      </w:pPr>
      <w:r w:rsidRPr="00F676CD">
        <w:rPr>
          <w:color w:val="000000"/>
          <w:sz w:val="24"/>
          <w:szCs w:val="24"/>
        </w:rPr>
        <w:t>9)</w:t>
      </w:r>
      <w:r w:rsidRPr="00F676CD">
        <w:rPr>
          <w:color w:val="000000"/>
          <w:sz w:val="24"/>
          <w:szCs w:val="24"/>
        </w:rPr>
        <w:tab/>
        <w:t xml:space="preserve">отсутствие сведений об участнике закупки в реестре недобросовестных поставщиков, предусмотренном </w:t>
      </w:r>
      <w:r w:rsidR="00564761" w:rsidRPr="00F676CD">
        <w:rPr>
          <w:sz w:val="24"/>
          <w:szCs w:val="24"/>
        </w:rPr>
        <w:t>Законом N 44-ФЗ</w:t>
      </w:r>
      <w:r w:rsidRPr="00F676CD">
        <w:rPr>
          <w:color w:val="000000"/>
          <w:sz w:val="24"/>
          <w:szCs w:val="24"/>
        </w:rPr>
        <w:t>;</w:t>
      </w:r>
    </w:p>
    <w:p w:rsidR="00B9014D" w:rsidRPr="00F676CD" w:rsidRDefault="00B9014D" w:rsidP="00B9014D">
      <w:pPr>
        <w:autoSpaceDE/>
        <w:autoSpaceDN/>
        <w:ind w:firstLine="567"/>
        <w:jc w:val="both"/>
        <w:rPr>
          <w:color w:val="000000"/>
          <w:sz w:val="24"/>
          <w:szCs w:val="24"/>
        </w:rPr>
      </w:pPr>
      <w:r w:rsidRPr="00F676CD">
        <w:rPr>
          <w:color w:val="000000"/>
          <w:sz w:val="24"/>
          <w:szCs w:val="24"/>
        </w:rPr>
        <w:t>10)</w:t>
      </w:r>
      <w:r w:rsidRPr="00F676CD">
        <w:rPr>
          <w:color w:val="000000"/>
          <w:sz w:val="24"/>
          <w:szCs w:val="24"/>
        </w:rPr>
        <w:tab/>
        <w:t>отсутствие между участником закупки и заказчиком конфликта интересов;</w:t>
      </w:r>
    </w:p>
    <w:p w:rsidR="00B9014D" w:rsidRPr="00F676CD" w:rsidRDefault="00B9014D" w:rsidP="00B9014D">
      <w:pPr>
        <w:autoSpaceDE/>
        <w:autoSpaceDN/>
        <w:ind w:firstLine="567"/>
        <w:jc w:val="both"/>
        <w:rPr>
          <w:color w:val="000000"/>
          <w:sz w:val="24"/>
          <w:szCs w:val="24"/>
        </w:rPr>
      </w:pPr>
      <w:r w:rsidRPr="00F676CD">
        <w:rPr>
          <w:color w:val="000000"/>
          <w:sz w:val="24"/>
          <w:szCs w:val="24"/>
        </w:rPr>
        <w:t>11)</w:t>
      </w:r>
      <w:r w:rsidRPr="00F676CD">
        <w:rPr>
          <w:color w:val="000000"/>
          <w:sz w:val="24"/>
          <w:szCs w:val="24"/>
        </w:rPr>
        <w:tab/>
        <w:t>участник закупки не является офшорной компанией;</w:t>
      </w:r>
    </w:p>
    <w:p w:rsidR="00B9014D" w:rsidRPr="00F676CD" w:rsidRDefault="00B9014D" w:rsidP="00B9014D">
      <w:pPr>
        <w:autoSpaceDE/>
        <w:autoSpaceDN/>
        <w:ind w:firstLine="567"/>
        <w:jc w:val="both"/>
        <w:rPr>
          <w:color w:val="000000"/>
          <w:sz w:val="24"/>
          <w:szCs w:val="24"/>
        </w:rPr>
      </w:pPr>
      <w:r w:rsidRPr="00F676CD">
        <w:rPr>
          <w:color w:val="000000"/>
          <w:sz w:val="24"/>
          <w:szCs w:val="24"/>
        </w:rPr>
        <w:t>12)</w:t>
      </w:r>
      <w:r w:rsidRPr="00F676CD">
        <w:rPr>
          <w:color w:val="000000"/>
          <w:sz w:val="24"/>
          <w:szCs w:val="24"/>
        </w:rPr>
        <w:tab/>
        <w:t>отсутствие у участника закупки ограничений для участия в закупках, установленных законодательством Российской Федерации;</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B9014D" w:rsidRPr="00F676CD" w:rsidRDefault="00B9014D" w:rsidP="00B9014D">
      <w:pPr>
        <w:autoSpaceDE/>
        <w:autoSpaceDN/>
        <w:ind w:firstLine="567"/>
        <w:jc w:val="both"/>
        <w:rPr>
          <w:color w:val="000000"/>
          <w:sz w:val="24"/>
          <w:szCs w:val="24"/>
        </w:rPr>
      </w:pPr>
      <w:r w:rsidRPr="00F676CD">
        <w:rPr>
          <w:color w:val="000000"/>
          <w:sz w:val="24"/>
          <w:szCs w:val="24"/>
        </w:rPr>
        <w:t>-</w:t>
      </w:r>
      <w:r w:rsidRPr="00F676CD">
        <w:rPr>
          <w:color w:val="000000"/>
          <w:sz w:val="24"/>
          <w:szCs w:val="24"/>
        </w:rPr>
        <w:tab/>
        <w:t>и иные информацию и сведения, установленные в информационной карте ценового запроса в электронном виде.</w:t>
      </w:r>
    </w:p>
    <w:p w:rsidR="00B9014D" w:rsidRPr="00F676CD" w:rsidRDefault="00B9014D" w:rsidP="00B9014D">
      <w:pPr>
        <w:autoSpaceDE/>
        <w:autoSpaceDN/>
        <w:ind w:firstLine="567"/>
        <w:jc w:val="both"/>
        <w:rPr>
          <w:color w:val="000000"/>
          <w:sz w:val="24"/>
          <w:szCs w:val="24"/>
        </w:rPr>
      </w:pPr>
      <w:r w:rsidRPr="00F676CD">
        <w:rPr>
          <w:color w:val="000000"/>
          <w:sz w:val="24"/>
          <w:szCs w:val="24"/>
        </w:rPr>
        <w:t>3. Заказчик, Комиссия по закупкам вправе отказать в дальнейшем участии в закупке (отклонить заявку участника закупки) на основании:</w:t>
      </w:r>
    </w:p>
    <w:p w:rsidR="00B9014D" w:rsidRPr="00F676CD" w:rsidRDefault="00B9014D" w:rsidP="00B9014D">
      <w:pPr>
        <w:autoSpaceDE/>
        <w:autoSpaceDN/>
        <w:ind w:firstLine="567"/>
        <w:jc w:val="both"/>
        <w:rPr>
          <w:color w:val="000000"/>
          <w:sz w:val="24"/>
          <w:szCs w:val="24"/>
        </w:rPr>
      </w:pPr>
      <w:r w:rsidRPr="00F676CD">
        <w:rPr>
          <w:color w:val="000000"/>
          <w:sz w:val="24"/>
          <w:szCs w:val="24"/>
        </w:rPr>
        <w:t>- выявлено несоответствие участника хотя бы одному из требований, перечисленных в информационной карте ценового запроса;</w:t>
      </w:r>
    </w:p>
    <w:p w:rsidR="00B9014D" w:rsidRPr="00F676CD" w:rsidRDefault="00B9014D" w:rsidP="00B9014D">
      <w:pPr>
        <w:autoSpaceDE/>
        <w:autoSpaceDN/>
        <w:ind w:firstLine="567"/>
        <w:jc w:val="both"/>
        <w:rPr>
          <w:color w:val="000000"/>
          <w:sz w:val="24"/>
          <w:szCs w:val="24"/>
        </w:rPr>
      </w:pPr>
      <w:r w:rsidRPr="00F676CD">
        <w:rPr>
          <w:color w:val="000000"/>
          <w:sz w:val="24"/>
          <w:szCs w:val="24"/>
        </w:rPr>
        <w:t>- участник закупки и (или) его заявка не соответствуют иным требованиям информационной карты ценового запроса или настоящего Положения;</w:t>
      </w:r>
    </w:p>
    <w:p w:rsidR="00B9014D" w:rsidRPr="00F676CD" w:rsidRDefault="00B9014D" w:rsidP="00B9014D">
      <w:pPr>
        <w:autoSpaceDE/>
        <w:autoSpaceDN/>
        <w:ind w:firstLine="567"/>
        <w:jc w:val="both"/>
        <w:rPr>
          <w:color w:val="000000"/>
          <w:sz w:val="24"/>
          <w:szCs w:val="24"/>
        </w:rPr>
      </w:pPr>
      <w:r w:rsidRPr="00F676CD">
        <w:rPr>
          <w:color w:val="000000"/>
          <w:sz w:val="24"/>
          <w:szCs w:val="24"/>
        </w:rPr>
        <w:t>- участник закупки не представил документы, необходимые для участия в процедуре закупки;</w:t>
      </w:r>
    </w:p>
    <w:p w:rsidR="00B9014D" w:rsidRPr="00F676CD" w:rsidRDefault="00B9014D" w:rsidP="00B9014D">
      <w:pPr>
        <w:autoSpaceDE/>
        <w:autoSpaceDN/>
        <w:ind w:firstLine="567"/>
        <w:jc w:val="both"/>
        <w:rPr>
          <w:color w:val="000000"/>
          <w:sz w:val="24"/>
          <w:szCs w:val="24"/>
        </w:rPr>
      </w:pPr>
      <w:r w:rsidRPr="00F676CD">
        <w:rPr>
          <w:color w:val="000000"/>
          <w:sz w:val="24"/>
          <w:szCs w:val="24"/>
        </w:rPr>
        <w:t>- в представленных документах или в заявке указаны недостоверные сведения об участнике закупки и (или) о товарах, работах, услугах;</w:t>
      </w:r>
    </w:p>
    <w:p w:rsidR="00B9014D" w:rsidRPr="00F676CD" w:rsidRDefault="00B9014D" w:rsidP="00B9014D">
      <w:pPr>
        <w:autoSpaceDE/>
        <w:autoSpaceDN/>
        <w:ind w:firstLine="567"/>
        <w:jc w:val="both"/>
        <w:rPr>
          <w:color w:val="000000"/>
          <w:sz w:val="24"/>
          <w:szCs w:val="24"/>
        </w:rPr>
      </w:pPr>
      <w:r w:rsidRPr="00F676CD">
        <w:rPr>
          <w:color w:val="000000"/>
          <w:sz w:val="24"/>
          <w:szCs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B9014D" w:rsidRPr="00F676CD" w:rsidRDefault="00B9014D" w:rsidP="00B9014D">
      <w:pPr>
        <w:autoSpaceDE/>
        <w:autoSpaceDN/>
        <w:ind w:firstLine="567"/>
        <w:jc w:val="both"/>
        <w:rPr>
          <w:color w:val="000000"/>
          <w:sz w:val="24"/>
          <w:szCs w:val="24"/>
        </w:rPr>
      </w:pPr>
      <w:r w:rsidRPr="00F676CD">
        <w:rPr>
          <w:color w:val="000000"/>
          <w:sz w:val="24"/>
          <w:szCs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B9014D" w:rsidRPr="00F676CD" w:rsidRDefault="00B9014D" w:rsidP="00B9014D">
      <w:pPr>
        <w:autoSpaceDE/>
        <w:autoSpaceDN/>
        <w:ind w:firstLine="567"/>
        <w:jc w:val="both"/>
        <w:rPr>
          <w:color w:val="000000"/>
          <w:sz w:val="24"/>
          <w:szCs w:val="24"/>
        </w:rPr>
      </w:pPr>
      <w:r w:rsidRPr="00F676CD">
        <w:rPr>
          <w:color w:val="000000"/>
          <w:sz w:val="24"/>
          <w:szCs w:val="24"/>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B9014D" w:rsidRPr="00F676CD" w:rsidRDefault="00B9014D" w:rsidP="00B9014D">
      <w:pPr>
        <w:autoSpaceDE/>
        <w:autoSpaceDN/>
        <w:ind w:firstLine="567"/>
        <w:jc w:val="both"/>
        <w:rPr>
          <w:color w:val="000000"/>
          <w:sz w:val="24"/>
          <w:szCs w:val="24"/>
        </w:rPr>
      </w:pPr>
      <w:r w:rsidRPr="00F676CD">
        <w:rPr>
          <w:color w:val="000000"/>
          <w:sz w:val="24"/>
          <w:szCs w:val="24"/>
        </w:rPr>
        <w:t xml:space="preserve">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w:t>
      </w:r>
      <w:r w:rsidRPr="00F676CD">
        <w:rPr>
          <w:color w:val="000000"/>
          <w:sz w:val="24"/>
          <w:szCs w:val="24"/>
        </w:rPr>
        <w:lastRenderedPageBreak/>
        <w:t>протоколы Заказчик вправе размещать в ЕИС, на сайте электронной торговой площадки, на которой проводиться ценовой запрос в электронном виде.</w:t>
      </w:r>
    </w:p>
    <w:p w:rsidR="00B9014D" w:rsidRPr="00F676CD" w:rsidRDefault="00B9014D" w:rsidP="00B9014D">
      <w:pPr>
        <w:autoSpaceDE/>
        <w:autoSpaceDN/>
        <w:ind w:firstLine="567"/>
        <w:jc w:val="both"/>
        <w:rPr>
          <w:color w:val="000000"/>
          <w:sz w:val="24"/>
          <w:szCs w:val="24"/>
        </w:rPr>
      </w:pPr>
    </w:p>
    <w:p w:rsidR="00B9014D" w:rsidRPr="00F676CD" w:rsidRDefault="00B9014D" w:rsidP="00B9014D">
      <w:pPr>
        <w:adjustRightInd w:val="0"/>
        <w:spacing w:before="120"/>
        <w:ind w:firstLine="426"/>
        <w:jc w:val="right"/>
        <w:rPr>
          <w:sz w:val="24"/>
          <w:szCs w:val="24"/>
        </w:rPr>
      </w:pPr>
      <w:r w:rsidRPr="00F676CD">
        <w:rPr>
          <w:sz w:val="24"/>
          <w:szCs w:val="24"/>
        </w:rPr>
        <w:br w:type="page"/>
      </w:r>
      <w:r w:rsidRPr="00F676CD">
        <w:rPr>
          <w:sz w:val="24"/>
          <w:szCs w:val="24"/>
        </w:rPr>
        <w:lastRenderedPageBreak/>
        <w:t>Приложение №2 к настоящему Положению</w:t>
      </w:r>
    </w:p>
    <w:p w:rsidR="00B9014D" w:rsidRPr="00F676CD" w:rsidRDefault="00B9014D" w:rsidP="00B9014D">
      <w:pPr>
        <w:adjustRightInd w:val="0"/>
        <w:spacing w:before="120"/>
        <w:ind w:firstLine="426"/>
        <w:jc w:val="right"/>
        <w:rPr>
          <w:sz w:val="24"/>
          <w:szCs w:val="24"/>
        </w:rPr>
      </w:pPr>
    </w:p>
    <w:p w:rsidR="00B9014D" w:rsidRPr="00F676CD" w:rsidRDefault="00B9014D" w:rsidP="00B9014D">
      <w:pPr>
        <w:widowControl w:val="0"/>
        <w:autoSpaceDE/>
        <w:autoSpaceDN/>
        <w:ind w:firstLine="669"/>
        <w:jc w:val="center"/>
        <w:rPr>
          <w:sz w:val="24"/>
          <w:szCs w:val="24"/>
          <w:lang w:eastAsia="en-US"/>
        </w:rPr>
      </w:pPr>
      <w:bookmarkStart w:id="113" w:name="_Hlk182476230"/>
      <w:r w:rsidRPr="00F676CD">
        <w:rPr>
          <w:b/>
          <w:sz w:val="24"/>
          <w:szCs w:val="24"/>
          <w:lang w:eastAsia="en-US"/>
        </w:rPr>
        <w:t>Постквалификация</w:t>
      </w:r>
    </w:p>
    <w:bookmarkEnd w:id="113"/>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 xml:space="preserve">1. Постквалификация является </w:t>
      </w:r>
      <w:bookmarkStart w:id="114" w:name="_Hlk182476298"/>
      <w:r w:rsidRPr="00F676CD">
        <w:rPr>
          <w:sz w:val="24"/>
          <w:szCs w:val="24"/>
          <w:lang w:eastAsia="en-US"/>
        </w:rPr>
        <w:t xml:space="preserve">дополнительным элементом закупочной процедуры </w:t>
      </w:r>
      <w:bookmarkEnd w:id="114"/>
      <w:r w:rsidRPr="00F676CD">
        <w:rPr>
          <w:sz w:val="24"/>
          <w:szCs w:val="24"/>
          <w:lang w:eastAsia="en-US"/>
        </w:rPr>
        <w:t>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Постквалификация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Альтернативное предложение не может отличаться от основного только ценой.</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2. Постквалификация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постквалификация.</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 xml:space="preserve">3. Постквалификация может проводиться в отношении участника закупки, с которым предполагается заключить договор по итогам закупочной процедуры. </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4.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5. По результатам проведения постквалификации Заказчик ранжирует заявки участников закупки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6. Победителем закупки признается участник закупки, который соответствует параметрам постквалификации, предложил лучшие условия исполнения договора и заявке которого присвоено первое место в итоговой ранжировке заявок.</w:t>
      </w:r>
    </w:p>
    <w:p w:rsidR="00B9014D" w:rsidRPr="00F676CD" w:rsidRDefault="00B9014D" w:rsidP="00B9014D">
      <w:pPr>
        <w:widowControl w:val="0"/>
        <w:autoSpaceDE/>
        <w:autoSpaceDN/>
        <w:ind w:firstLine="669"/>
        <w:jc w:val="both"/>
        <w:rPr>
          <w:sz w:val="24"/>
          <w:szCs w:val="24"/>
          <w:lang w:eastAsia="en-US"/>
        </w:rPr>
      </w:pPr>
      <w:r w:rsidRPr="00F676CD">
        <w:rPr>
          <w:sz w:val="24"/>
          <w:szCs w:val="24"/>
          <w:lang w:eastAsia="en-US"/>
        </w:rPr>
        <w:t>7. Решение по результатам проведения постквалификации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9. В документации о закупке могут быть установлены следующие критерии оценки постквалификации:</w:t>
      </w:r>
    </w:p>
    <w:p w:rsidR="00B9014D" w:rsidRPr="00F676CD" w:rsidRDefault="00B9014D" w:rsidP="00B9014D">
      <w:pPr>
        <w:widowControl w:val="0"/>
        <w:tabs>
          <w:tab w:val="left" w:pos="1134"/>
        </w:tabs>
        <w:autoSpaceDE/>
        <w:autoSpaceDN/>
        <w:spacing w:after="200"/>
        <w:ind w:firstLine="709"/>
        <w:jc w:val="both"/>
        <w:rPr>
          <w:sz w:val="24"/>
          <w:szCs w:val="24"/>
        </w:rPr>
      </w:pPr>
      <w:r w:rsidRPr="00F676CD">
        <w:rPr>
          <w:sz w:val="24"/>
          <w:szCs w:val="24"/>
          <w:lang w:eastAsia="en-US"/>
        </w:rPr>
        <w:t>1)</w:t>
      </w:r>
      <w:r w:rsidRPr="00F676CD">
        <w:rPr>
          <w:sz w:val="24"/>
          <w:szCs w:val="24"/>
          <w:lang w:eastAsia="en-US"/>
        </w:rPr>
        <w:tab/>
        <w:t>цена договора</w:t>
      </w:r>
      <w:r w:rsidRPr="00F676CD">
        <w:rPr>
          <w:sz w:val="24"/>
          <w:szCs w:val="24"/>
        </w:rPr>
        <w:t xml:space="preserve"> или цена за единицу товара (в случае, когда невозможно определить количество поставляемого товара);</w:t>
      </w:r>
    </w:p>
    <w:p w:rsidR="00B9014D" w:rsidRPr="00F676CD" w:rsidRDefault="00B9014D" w:rsidP="00B9014D">
      <w:pPr>
        <w:widowControl w:val="0"/>
        <w:tabs>
          <w:tab w:val="left" w:pos="1134"/>
        </w:tabs>
        <w:autoSpaceDE/>
        <w:autoSpaceDN/>
        <w:spacing w:after="200"/>
        <w:ind w:firstLine="709"/>
        <w:jc w:val="both"/>
        <w:rPr>
          <w:sz w:val="24"/>
          <w:szCs w:val="24"/>
          <w:lang w:eastAsia="en-US"/>
        </w:rPr>
      </w:pPr>
      <w:r w:rsidRPr="00F676CD">
        <w:rPr>
          <w:sz w:val="24"/>
          <w:szCs w:val="24"/>
          <w:lang w:eastAsia="en-US"/>
        </w:rPr>
        <w:t>2)</w:t>
      </w:r>
      <w:r w:rsidRPr="00F676CD">
        <w:rPr>
          <w:sz w:val="24"/>
          <w:szCs w:val="24"/>
          <w:lang w:eastAsia="en-US"/>
        </w:rPr>
        <w:tab/>
        <w:t>квалификация участника закупки;</w:t>
      </w:r>
    </w:p>
    <w:p w:rsidR="00B9014D" w:rsidRPr="00F676CD" w:rsidRDefault="00B9014D" w:rsidP="00B9014D">
      <w:pPr>
        <w:widowControl w:val="0"/>
        <w:tabs>
          <w:tab w:val="left" w:pos="1134"/>
        </w:tabs>
        <w:autoSpaceDE/>
        <w:autoSpaceDN/>
        <w:ind w:firstLine="709"/>
        <w:contextualSpacing/>
        <w:jc w:val="both"/>
        <w:rPr>
          <w:sz w:val="24"/>
          <w:szCs w:val="24"/>
          <w:lang w:eastAsia="en-US"/>
        </w:rPr>
      </w:pPr>
      <w:r w:rsidRPr="00F676CD">
        <w:rPr>
          <w:sz w:val="24"/>
          <w:szCs w:val="24"/>
          <w:lang w:eastAsia="en-US"/>
        </w:rPr>
        <w:t>3)</w:t>
      </w:r>
      <w:r w:rsidRPr="00F676CD">
        <w:rPr>
          <w:sz w:val="24"/>
          <w:szCs w:val="24"/>
          <w:lang w:eastAsia="en-US"/>
        </w:rPr>
        <w:tab/>
        <w:t>срок поставки товара, выполнения работ, оказания услуг;</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4)</w:t>
      </w:r>
      <w:r w:rsidRPr="00F676CD">
        <w:rPr>
          <w:sz w:val="24"/>
          <w:szCs w:val="24"/>
          <w:lang w:eastAsia="en-US"/>
        </w:rPr>
        <w:tab/>
        <w:t>срок предоставления гарантий качества товара, работ, услуг.</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10.</w:t>
      </w:r>
      <w:r w:rsidRPr="00F676CD">
        <w:rPr>
          <w:sz w:val="24"/>
          <w:szCs w:val="24"/>
          <w:lang w:eastAsia="en-US"/>
        </w:rPr>
        <w:tab/>
        <w:t>Для критериев (подкритериев, показателей) оценки заявок на участие в закупке устанавливается их значимость. Оценка заявок на участие в постквалификации производится с использованием не менее двух критериев оценки заявок на участие в постквалификации, одним из которых является критерий «цена договора».</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Сумма значимостей критериев (подкритериев, показателей) оценки заявок на участие в постквалификации, установленных в документации о закупке, составляет сто процентов.</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 xml:space="preserve">Для каждой заявки на участие в постквалификации рассчитывается рейтинг, представляющий собой оценку заявки на участие в закупке в баллах. Итоговый рейтинг заявки </w:t>
      </w:r>
      <w:r w:rsidRPr="00F676CD">
        <w:rPr>
          <w:sz w:val="24"/>
          <w:szCs w:val="24"/>
          <w:lang w:eastAsia="en-US"/>
        </w:rPr>
        <w:lastRenderedPageBreak/>
        <w:t>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По результатам расчета итогового рейтинга каждой заявке на участие в постквалификации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11.</w:t>
      </w:r>
      <w:r w:rsidRPr="00F676CD">
        <w:rPr>
          <w:sz w:val="24"/>
          <w:szCs w:val="24"/>
          <w:lang w:eastAsia="en-US"/>
        </w:rPr>
        <w:tab/>
        <w:t>При оценке заявок на участие в постквалификации по критерию «цена договора» использование подкритериев не допускается.</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Значимость критерия «цена договора», установленного в документации о закупке, не может быть менее 20%.</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Рейтинг, присуждаемый заявке на участие в постквалификации по критерию «цена договора», определяется по формуле:</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Rai =ЦБi× Ко</w:t>
      </w:r>
    </w:p>
    <w:p w:rsidR="00B9014D" w:rsidRPr="00F676CD" w:rsidRDefault="00B9014D" w:rsidP="00B9014D">
      <w:pPr>
        <w:widowControl w:val="0"/>
        <w:tabs>
          <w:tab w:val="left" w:pos="1134"/>
        </w:tabs>
        <w:autoSpaceDE/>
        <w:autoSpaceDN/>
        <w:ind w:firstLine="709"/>
        <w:jc w:val="both"/>
        <w:rPr>
          <w:sz w:val="24"/>
          <w:szCs w:val="24"/>
        </w:rPr>
      </w:pP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Где: </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Ri1 – рейтинг, присуждаемый i-й заявке по указанному критерию</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Ко – значимость критерия «цена договора», установленная в документации о закупке.</w:t>
      </w:r>
    </w:p>
    <w:p w:rsidR="00B9014D" w:rsidRPr="00F676CD" w:rsidRDefault="00B9014D" w:rsidP="00B9014D">
      <w:pPr>
        <w:widowControl w:val="0"/>
        <w:tabs>
          <w:tab w:val="left" w:pos="1134"/>
        </w:tabs>
        <w:autoSpaceDE/>
        <w:autoSpaceDN/>
        <w:ind w:firstLine="709"/>
        <w:jc w:val="both"/>
        <w:rPr>
          <w:sz w:val="24"/>
          <w:szCs w:val="24"/>
        </w:rPr>
      </w:pP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Количество баллов, присуждаемое </w:t>
      </w:r>
      <w:r w:rsidRPr="00F676CD">
        <w:rPr>
          <w:sz w:val="24"/>
          <w:szCs w:val="24"/>
          <w:lang w:val="en-US"/>
        </w:rPr>
        <w:t>i</w:t>
      </w:r>
      <w:r w:rsidRPr="00F676CD">
        <w:rPr>
          <w:sz w:val="24"/>
          <w:szCs w:val="24"/>
        </w:rPr>
        <w:t>-й заявке, определяется по формуле:</w:t>
      </w:r>
    </w:p>
    <w:p w:rsidR="00B9014D" w:rsidRPr="00F676CD" w:rsidRDefault="00B9014D" w:rsidP="00B9014D">
      <w:pPr>
        <w:widowControl w:val="0"/>
        <w:tabs>
          <w:tab w:val="left" w:pos="1134"/>
        </w:tabs>
        <w:autoSpaceDE/>
        <w:autoSpaceDN/>
        <w:ind w:firstLine="709"/>
        <w:jc w:val="both"/>
        <w:rPr>
          <w:sz w:val="24"/>
          <w:szCs w:val="24"/>
        </w:rPr>
      </w:pPr>
    </w:p>
    <w:p w:rsidR="00B9014D" w:rsidRPr="00F676CD" w:rsidRDefault="00B9014D" w:rsidP="00B9014D">
      <w:pPr>
        <w:widowControl w:val="0"/>
        <w:tabs>
          <w:tab w:val="left" w:pos="1134"/>
        </w:tabs>
        <w:autoSpaceDE/>
        <w:autoSpaceDN/>
        <w:ind w:firstLine="709"/>
        <w:jc w:val="both"/>
        <w:rPr>
          <w:i/>
          <w:sz w:val="24"/>
          <w:szCs w:val="24"/>
        </w:rPr>
      </w:pPr>
      <w:r w:rsidRPr="00F676CD">
        <w:rPr>
          <w:i/>
          <w:sz w:val="24"/>
          <w:szCs w:val="24"/>
        </w:rPr>
        <w:t>в случае если Цmin&gt; 0,</w:t>
      </w:r>
    </w:p>
    <w:p w:rsidR="00B9014D" w:rsidRPr="00F676CD" w:rsidRDefault="001901D0" w:rsidP="00B9014D">
      <w:pPr>
        <w:widowControl w:val="0"/>
        <w:tabs>
          <w:tab w:val="left" w:pos="1134"/>
        </w:tabs>
        <w:autoSpaceDE/>
        <w:autoSpaceDN/>
        <w:ind w:firstLine="709"/>
        <w:jc w:val="both"/>
        <w:rPr>
          <w:sz w:val="24"/>
          <w:szCs w:val="24"/>
        </w:rPr>
      </w:pPr>
      <w:r>
        <w:rPr>
          <w:noProof/>
          <w:sz w:val="24"/>
          <w:szCs w:val="24"/>
        </w:rPr>
        <w:drawing>
          <wp:inline distT="0" distB="0" distL="0" distR="0">
            <wp:extent cx="954405" cy="413385"/>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 cy="413385"/>
                    </a:xfrm>
                    <a:prstGeom prst="rect">
                      <a:avLst/>
                    </a:prstGeom>
                    <a:noFill/>
                    <a:ln>
                      <a:noFill/>
                    </a:ln>
                  </pic:spPr>
                </pic:pic>
              </a:graphicData>
            </a:graphic>
          </wp:inline>
        </w:drawing>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Где:</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ЦБi- количество баллов, присуждаемых по критерию «цена договора»;</w:t>
      </w:r>
    </w:p>
    <w:p w:rsidR="00B9014D" w:rsidRPr="00F676CD" w:rsidRDefault="00B9014D" w:rsidP="00B9014D">
      <w:pPr>
        <w:widowControl w:val="0"/>
        <w:tabs>
          <w:tab w:val="left" w:pos="1134"/>
        </w:tabs>
        <w:autoSpaceDE/>
        <w:autoSpaceDN/>
        <w:ind w:firstLine="709"/>
        <w:jc w:val="both"/>
        <w:rPr>
          <w:sz w:val="24"/>
          <w:szCs w:val="24"/>
        </w:rPr>
      </w:pP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Цi - предложение участника закупки, заявка (предложение) которого оценивается;</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Цmin - минимальное предложение из предложений по критерию оценки, сделанных участниками закупки;</w:t>
      </w:r>
    </w:p>
    <w:p w:rsidR="00B9014D" w:rsidRPr="00F676CD" w:rsidRDefault="00B9014D" w:rsidP="00B9014D">
      <w:pPr>
        <w:widowControl w:val="0"/>
        <w:tabs>
          <w:tab w:val="left" w:pos="1134"/>
        </w:tabs>
        <w:autoSpaceDE/>
        <w:autoSpaceDN/>
        <w:ind w:firstLine="709"/>
        <w:jc w:val="both"/>
        <w:rPr>
          <w:sz w:val="24"/>
          <w:szCs w:val="24"/>
        </w:rPr>
      </w:pPr>
    </w:p>
    <w:p w:rsidR="00B9014D" w:rsidRPr="00F676CD" w:rsidRDefault="00B9014D" w:rsidP="00B9014D">
      <w:pPr>
        <w:widowControl w:val="0"/>
        <w:tabs>
          <w:tab w:val="left" w:pos="1134"/>
        </w:tabs>
        <w:autoSpaceDE/>
        <w:autoSpaceDN/>
        <w:ind w:firstLine="709"/>
        <w:jc w:val="both"/>
        <w:rPr>
          <w:i/>
          <w:sz w:val="24"/>
          <w:szCs w:val="24"/>
        </w:rPr>
      </w:pPr>
      <w:r w:rsidRPr="00F676CD">
        <w:rPr>
          <w:i/>
          <w:sz w:val="24"/>
          <w:szCs w:val="24"/>
        </w:rPr>
        <w:t xml:space="preserve">В случае, если Цmin&lt; 0 </w:t>
      </w:r>
    </w:p>
    <w:p w:rsidR="00B9014D" w:rsidRPr="00F676CD" w:rsidRDefault="001901D0" w:rsidP="00B9014D">
      <w:pPr>
        <w:widowControl w:val="0"/>
        <w:tabs>
          <w:tab w:val="left" w:pos="1134"/>
        </w:tabs>
        <w:autoSpaceDE/>
        <w:autoSpaceDN/>
        <w:ind w:firstLine="709"/>
        <w:jc w:val="both"/>
        <w:rPr>
          <w:sz w:val="24"/>
          <w:szCs w:val="24"/>
        </w:rPr>
      </w:pPr>
      <w:r>
        <w:rPr>
          <w:noProof/>
          <w:sz w:val="24"/>
          <w:szCs w:val="24"/>
        </w:rPr>
        <w:drawing>
          <wp:inline distT="0" distB="0" distL="0" distR="0">
            <wp:extent cx="1351915" cy="429260"/>
            <wp:effectExtent l="0" t="0" r="63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1915" cy="429260"/>
                    </a:xfrm>
                    <a:prstGeom prst="rect">
                      <a:avLst/>
                    </a:prstGeom>
                    <a:noFill/>
                    <a:ln>
                      <a:noFill/>
                    </a:ln>
                  </pic:spPr>
                </pic:pic>
              </a:graphicData>
            </a:graphic>
          </wp:inline>
        </w:drawing>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Где:</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Цm</w:t>
      </w:r>
      <w:r w:rsidRPr="00F676CD">
        <w:rPr>
          <w:sz w:val="24"/>
          <w:szCs w:val="24"/>
          <w:lang w:val="en-US"/>
        </w:rPr>
        <w:t>ax</w:t>
      </w:r>
      <w:r w:rsidRPr="00F676CD">
        <w:rPr>
          <w:sz w:val="24"/>
          <w:szCs w:val="24"/>
        </w:rPr>
        <w:t xml:space="preserve"> - максимальное предложение из предложений по критерию, сделанных участниками закупки.</w:t>
      </w:r>
    </w:p>
    <w:p w:rsidR="00B9014D" w:rsidRPr="00F676CD" w:rsidRDefault="00B9014D" w:rsidP="00B9014D">
      <w:pPr>
        <w:widowControl w:val="0"/>
        <w:tabs>
          <w:tab w:val="left" w:pos="1134"/>
        </w:tabs>
        <w:autoSpaceDE/>
        <w:autoSpaceDN/>
        <w:ind w:firstLine="709"/>
        <w:jc w:val="both"/>
        <w:rPr>
          <w:sz w:val="24"/>
          <w:szCs w:val="24"/>
          <w:lang w:eastAsia="en-US"/>
        </w:rPr>
      </w:pP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12.</w:t>
      </w:r>
      <w:r w:rsidRPr="00F676CD">
        <w:rPr>
          <w:sz w:val="24"/>
          <w:szCs w:val="24"/>
          <w:lang w:eastAsia="en-US"/>
        </w:rPr>
        <w:tab/>
        <w:t>При оценке заявок по критерию «квалификация участника закупки» могут использоваться один, несколько или все следующие подкритерии:</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1)</w:t>
      </w:r>
      <w:r w:rsidRPr="00F676CD">
        <w:rPr>
          <w:sz w:val="24"/>
          <w:szCs w:val="24"/>
          <w:lang w:eastAsia="en-US"/>
        </w:rPr>
        <w:tab/>
        <w:t xml:space="preserve">деловая репутация участника закупки, в том числе наличие/отсутствие </w:t>
      </w:r>
      <w:r w:rsidRPr="00F676CD">
        <w:rPr>
          <w:sz w:val="24"/>
          <w:szCs w:val="24"/>
          <w:lang w:eastAsia="en-US"/>
        </w:rPr>
        <w:lastRenderedPageBreak/>
        <w:t>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2)</w:t>
      </w:r>
      <w:r w:rsidRPr="00F676CD">
        <w:rPr>
          <w:sz w:val="24"/>
          <w:szCs w:val="24"/>
          <w:lang w:eastAsia="en-US"/>
        </w:rPr>
        <w:tab/>
        <w:t>наличие у участника закупки опыта поставки товаров, выполнения работ, оказания услуг;</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3)</w:t>
      </w:r>
      <w:r w:rsidRPr="00F676CD">
        <w:rPr>
          <w:sz w:val="24"/>
          <w:szCs w:val="24"/>
          <w:lang w:eastAsia="en-US"/>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4) наличие/отсутствие судебных дел, участие в исполнительном производстве, по которым поставщик (подрядчик, исполнитель) выступает ответчиком;</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5)</w:t>
      </w:r>
      <w:r w:rsidRPr="00F676CD">
        <w:rPr>
          <w:sz w:val="24"/>
          <w:szCs w:val="24"/>
          <w:lang w:eastAsia="en-US"/>
        </w:rPr>
        <w:tab/>
        <w:t>квалификация работников участника закупки;</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7)</w:t>
      </w:r>
      <w:r w:rsidRPr="00F676CD">
        <w:rPr>
          <w:sz w:val="24"/>
          <w:szCs w:val="24"/>
          <w:lang w:eastAsia="en-US"/>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постквалификации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Для оценки заявок на участие в постквалификации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а)</w:t>
      </w:r>
      <w:r w:rsidRPr="00F676CD">
        <w:rPr>
          <w:sz w:val="24"/>
          <w:szCs w:val="24"/>
          <w:lang w:eastAsia="en-US"/>
        </w:rPr>
        <w:tab/>
        <w:t>предмет оценки и исчерпывающий перечень показателей по соответствующему подкритерию;</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б)</w:t>
      </w:r>
      <w:r w:rsidRPr="00F676CD">
        <w:rPr>
          <w:sz w:val="24"/>
          <w:szCs w:val="24"/>
          <w:lang w:eastAsia="en-US"/>
        </w:rPr>
        <w:tab/>
        <w:t>максимальное значение в баллах для каждого подкритерия указанного критерия – в случае применения нескольких подкритериев.</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 xml:space="preserve">В качестве предмета оценки по критерию «квалификация участника закупки» могут использоваться следующие сведения и документы: </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а)</w:t>
      </w:r>
      <w:r w:rsidRPr="00F676CD">
        <w:rPr>
          <w:sz w:val="24"/>
          <w:szCs w:val="24"/>
          <w:lang w:eastAsia="en-US"/>
        </w:rPr>
        <w:tab/>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б)</w:t>
      </w:r>
      <w:r w:rsidRPr="00F676CD">
        <w:rPr>
          <w:sz w:val="24"/>
          <w:szCs w:val="24"/>
          <w:lang w:eastAsia="en-US"/>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в)</w:t>
      </w:r>
      <w:r w:rsidRPr="00F676CD">
        <w:rPr>
          <w:sz w:val="24"/>
          <w:szCs w:val="24"/>
          <w:lang w:eastAsia="en-US"/>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B9014D" w:rsidRPr="00F676CD" w:rsidRDefault="00B9014D" w:rsidP="00B9014D">
      <w:pPr>
        <w:widowControl w:val="0"/>
        <w:tabs>
          <w:tab w:val="left" w:pos="1134"/>
        </w:tabs>
        <w:autoSpaceDE/>
        <w:autoSpaceDN/>
        <w:ind w:firstLine="709"/>
        <w:jc w:val="both"/>
        <w:rPr>
          <w:sz w:val="24"/>
          <w:szCs w:val="24"/>
          <w:lang w:eastAsia="en-US"/>
        </w:rPr>
      </w:pPr>
      <w:r w:rsidRPr="00F676CD">
        <w:rPr>
          <w:sz w:val="24"/>
          <w:szCs w:val="24"/>
          <w:lang w:eastAsia="en-US"/>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B9014D" w:rsidRPr="00F676CD" w:rsidRDefault="00B9014D" w:rsidP="00B9014D">
      <w:pPr>
        <w:adjustRightInd w:val="0"/>
        <w:jc w:val="center"/>
        <w:rPr>
          <w:sz w:val="24"/>
          <w:szCs w:val="24"/>
        </w:rPr>
      </w:pPr>
      <w:r w:rsidRPr="00F676CD">
        <w:rPr>
          <w:sz w:val="24"/>
          <w:szCs w:val="24"/>
          <w:lang w:val="en-US"/>
        </w:rPr>
        <w:lastRenderedPageBreak/>
        <w:t>Rc</w:t>
      </w:r>
      <w:r w:rsidRPr="00F676CD">
        <w:rPr>
          <w:position w:val="-10"/>
          <w:sz w:val="24"/>
          <w:szCs w:val="24"/>
          <w:lang w:val="en-US" w:eastAsia="en-US"/>
        </w:rPr>
        <w:t>i</w:t>
      </w:r>
      <w:r w:rsidRPr="00F676CD">
        <w:rPr>
          <w:sz w:val="24"/>
          <w:szCs w:val="24"/>
        </w:rPr>
        <w:t>= (</w:t>
      </w:r>
      <w:r w:rsidRPr="00F676CD">
        <w:rPr>
          <w:sz w:val="24"/>
          <w:szCs w:val="24"/>
          <w:lang w:val="en-US"/>
        </w:rPr>
        <w:t>C</w:t>
      </w:r>
      <w:r w:rsidRPr="00F676CD">
        <w:rPr>
          <w:position w:val="10"/>
          <w:sz w:val="24"/>
          <w:szCs w:val="24"/>
          <w:lang w:val="en-US" w:eastAsia="en-US"/>
        </w:rPr>
        <w:t>i</w:t>
      </w:r>
      <w:r w:rsidRPr="00F676CD">
        <w:rPr>
          <w:position w:val="-10"/>
          <w:sz w:val="24"/>
          <w:szCs w:val="24"/>
          <w:lang w:eastAsia="en-US"/>
        </w:rPr>
        <w:t>1</w:t>
      </w:r>
      <w:r w:rsidRPr="00F676CD">
        <w:rPr>
          <w:sz w:val="24"/>
          <w:szCs w:val="24"/>
        </w:rPr>
        <w:t xml:space="preserve"> + </w:t>
      </w:r>
      <w:r w:rsidRPr="00F676CD">
        <w:rPr>
          <w:sz w:val="24"/>
          <w:szCs w:val="24"/>
          <w:lang w:val="en-US"/>
        </w:rPr>
        <w:t>C</w:t>
      </w:r>
      <w:r w:rsidRPr="00F676CD">
        <w:rPr>
          <w:position w:val="10"/>
          <w:sz w:val="24"/>
          <w:szCs w:val="24"/>
          <w:lang w:val="en-US" w:eastAsia="en-US"/>
        </w:rPr>
        <w:t>i</w:t>
      </w:r>
      <w:r w:rsidRPr="00F676CD">
        <w:rPr>
          <w:position w:val="-10"/>
          <w:sz w:val="24"/>
          <w:szCs w:val="24"/>
          <w:lang w:eastAsia="en-US"/>
        </w:rPr>
        <w:t>2</w:t>
      </w:r>
      <w:r w:rsidRPr="00F676CD">
        <w:rPr>
          <w:sz w:val="24"/>
          <w:szCs w:val="24"/>
        </w:rPr>
        <w:t xml:space="preserve"> + ... + </w:t>
      </w:r>
      <w:r w:rsidRPr="00F676CD">
        <w:rPr>
          <w:sz w:val="24"/>
          <w:szCs w:val="24"/>
          <w:lang w:val="en-US"/>
        </w:rPr>
        <w:t>C</w:t>
      </w:r>
      <w:r w:rsidRPr="00F676CD">
        <w:rPr>
          <w:position w:val="10"/>
          <w:sz w:val="24"/>
          <w:szCs w:val="24"/>
          <w:lang w:val="en-US" w:eastAsia="en-US"/>
        </w:rPr>
        <w:t>i</w:t>
      </w:r>
      <w:r w:rsidRPr="00F676CD">
        <w:rPr>
          <w:position w:val="-10"/>
          <w:sz w:val="24"/>
          <w:szCs w:val="24"/>
          <w:lang w:val="en-US" w:eastAsia="en-US"/>
        </w:rPr>
        <w:t>k</w:t>
      </w:r>
      <w:r w:rsidRPr="00F676CD">
        <w:rPr>
          <w:sz w:val="24"/>
          <w:szCs w:val="24"/>
        </w:rPr>
        <w:t xml:space="preserve">) </w:t>
      </w:r>
      <w:r w:rsidRPr="00F676CD">
        <w:rPr>
          <w:sz w:val="24"/>
          <w:szCs w:val="24"/>
          <w:lang w:val="en-US"/>
        </w:rPr>
        <w:t>x</w:t>
      </w:r>
      <w:r w:rsidRPr="00F676CD">
        <w:rPr>
          <w:sz w:val="24"/>
          <w:szCs w:val="24"/>
        </w:rPr>
        <w:t xml:space="preserve"> К</w:t>
      </w:r>
      <w:r w:rsidRPr="00F676CD">
        <w:rPr>
          <w:position w:val="-10"/>
          <w:sz w:val="24"/>
          <w:szCs w:val="24"/>
          <w:lang w:val="en-US"/>
        </w:rPr>
        <w:t>p</w:t>
      </w:r>
      <w:r w:rsidRPr="00F676CD">
        <w:rPr>
          <w:sz w:val="24"/>
          <w:szCs w:val="24"/>
        </w:rPr>
        <w:t>,</w:t>
      </w:r>
    </w:p>
    <w:p w:rsidR="00B9014D" w:rsidRPr="00F676CD" w:rsidRDefault="00B9014D" w:rsidP="00B9014D">
      <w:pPr>
        <w:adjustRightInd w:val="0"/>
        <w:rPr>
          <w:sz w:val="24"/>
          <w:szCs w:val="24"/>
        </w:rPr>
      </w:pPr>
    </w:p>
    <w:p w:rsidR="00B9014D" w:rsidRPr="00F676CD" w:rsidRDefault="00B9014D" w:rsidP="00B9014D">
      <w:pPr>
        <w:adjustRightInd w:val="0"/>
        <w:rPr>
          <w:sz w:val="24"/>
          <w:szCs w:val="24"/>
          <w:lang w:eastAsia="en-US"/>
        </w:rPr>
      </w:pPr>
      <w:r w:rsidRPr="00F676CD">
        <w:rPr>
          <w:sz w:val="24"/>
          <w:szCs w:val="24"/>
          <w:lang w:eastAsia="en-US"/>
        </w:rPr>
        <w:t>где:</w:t>
      </w:r>
    </w:p>
    <w:tbl>
      <w:tblPr>
        <w:tblW w:w="0" w:type="auto"/>
        <w:tblLook w:val="04A0" w:firstRow="1" w:lastRow="0" w:firstColumn="1" w:lastColumn="0" w:noHBand="0" w:noVBand="1"/>
      </w:tblPr>
      <w:tblGrid>
        <w:gridCol w:w="817"/>
        <w:gridCol w:w="425"/>
        <w:gridCol w:w="8612"/>
      </w:tblGrid>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Rc</w:t>
            </w:r>
            <w:r w:rsidRPr="00F676CD">
              <w:rPr>
                <w:position w:val="-10"/>
                <w:sz w:val="24"/>
                <w:szCs w:val="24"/>
                <w:lang w:val="en-US" w:eastAsia="en-US"/>
              </w:rPr>
              <w:t>i</w:t>
            </w:r>
          </w:p>
        </w:tc>
        <w:tc>
          <w:tcPr>
            <w:tcW w:w="425"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eastAsia="en-US"/>
              </w:rPr>
              <w:t>-</w:t>
            </w:r>
          </w:p>
        </w:tc>
        <w:tc>
          <w:tcPr>
            <w:tcW w:w="8612"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eastAsia="en-US"/>
              </w:rPr>
              <w:t>рейтинг, присуждаемый i-й заявке по указанному критерию</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C</w:t>
            </w:r>
            <w:r w:rsidRPr="00F676CD">
              <w:rPr>
                <w:position w:val="10"/>
                <w:sz w:val="24"/>
                <w:szCs w:val="24"/>
                <w:lang w:val="en-US" w:eastAsia="en-US"/>
              </w:rPr>
              <w:t>i</w:t>
            </w:r>
            <w:r w:rsidRPr="00F676CD">
              <w:rPr>
                <w:position w:val="-10"/>
                <w:sz w:val="24"/>
                <w:szCs w:val="24"/>
                <w:lang w:val="en-US" w:eastAsia="en-US"/>
              </w:rPr>
              <w:t>k</w:t>
            </w:r>
          </w:p>
        </w:tc>
        <w:tc>
          <w:tcPr>
            <w:tcW w:w="425"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eastAsia="en-US"/>
              </w:rPr>
              <w:t>-</w:t>
            </w:r>
          </w:p>
        </w:tc>
        <w:tc>
          <w:tcPr>
            <w:tcW w:w="8612" w:type="dxa"/>
            <w:hideMark/>
          </w:tcPr>
          <w:p w:rsidR="00B9014D" w:rsidRPr="00F676CD" w:rsidRDefault="00B9014D" w:rsidP="00B9014D">
            <w:pPr>
              <w:adjustRightInd w:val="0"/>
              <w:jc w:val="both"/>
              <w:rPr>
                <w:sz w:val="24"/>
                <w:szCs w:val="24"/>
              </w:rPr>
            </w:pPr>
            <w:r w:rsidRPr="00F676CD">
              <w:rPr>
                <w:sz w:val="24"/>
                <w:szCs w:val="24"/>
                <w:lang w:eastAsia="en-US"/>
              </w:rPr>
              <w:t>значение в баллах (среднее арифметическое оценок в баллах всех членов комиссии), присуждаемое комиссией i-й заявке на участие в закупке по k-му показателю, где k - количество установленных показателей</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val="en-US" w:eastAsia="en-US"/>
              </w:rPr>
            </w:pPr>
            <w:r w:rsidRPr="00F676CD">
              <w:rPr>
                <w:sz w:val="24"/>
                <w:szCs w:val="24"/>
                <w:lang w:eastAsia="en-US"/>
              </w:rPr>
              <w:t>К</w:t>
            </w:r>
            <w:r w:rsidRPr="00F676CD">
              <w:rPr>
                <w:position w:val="-10"/>
                <w:sz w:val="24"/>
                <w:szCs w:val="24"/>
                <w:lang w:val="en-US" w:eastAsia="en-US"/>
              </w:rPr>
              <w:t>p</w:t>
            </w:r>
          </w:p>
        </w:tc>
        <w:tc>
          <w:tcPr>
            <w:tcW w:w="425"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eastAsia="en-US"/>
              </w:rPr>
              <w:t>-</w:t>
            </w:r>
          </w:p>
        </w:tc>
        <w:tc>
          <w:tcPr>
            <w:tcW w:w="8612" w:type="dxa"/>
            <w:hideMark/>
          </w:tcPr>
          <w:p w:rsidR="00B9014D" w:rsidRPr="00F676CD" w:rsidRDefault="00B9014D" w:rsidP="00B9014D">
            <w:pPr>
              <w:adjustRightInd w:val="0"/>
              <w:jc w:val="both"/>
              <w:rPr>
                <w:sz w:val="24"/>
                <w:szCs w:val="24"/>
                <w:lang w:eastAsia="en-US"/>
              </w:rPr>
            </w:pPr>
            <w:r w:rsidRPr="00F676CD">
              <w:rPr>
                <w:sz w:val="24"/>
                <w:szCs w:val="24"/>
              </w:rPr>
              <w:t>значимость критерия «квалификация участника закупки», установленная в документации о закупке;</w:t>
            </w:r>
          </w:p>
        </w:tc>
      </w:tr>
    </w:tbl>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13.</w:t>
      </w:r>
      <w:r w:rsidRPr="00F676CD">
        <w:rPr>
          <w:sz w:val="24"/>
          <w:szCs w:val="24"/>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Для определения рейтинга заявки на участие в </w:t>
      </w:r>
      <w:r w:rsidRPr="00F676CD">
        <w:rPr>
          <w:sz w:val="24"/>
          <w:szCs w:val="24"/>
          <w:lang w:eastAsia="en-US"/>
        </w:rPr>
        <w:t>постквалификации</w:t>
      </w:r>
      <w:r w:rsidRPr="00F676CD">
        <w:rPr>
          <w:sz w:val="24"/>
          <w:szCs w:val="24"/>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B9014D" w:rsidRPr="00F676CD" w:rsidRDefault="00B9014D" w:rsidP="00B9014D">
      <w:pPr>
        <w:adjustRightInd w:val="0"/>
        <w:ind w:right="424"/>
        <w:jc w:val="center"/>
        <w:rPr>
          <w:sz w:val="24"/>
          <w:szCs w:val="24"/>
          <w:lang w:val="en-US"/>
        </w:rPr>
      </w:pPr>
      <w:r w:rsidRPr="00F676CD">
        <w:rPr>
          <w:sz w:val="24"/>
          <w:szCs w:val="24"/>
          <w:lang w:val="en-US"/>
        </w:rPr>
        <w:t>F</w:t>
      </w:r>
      <w:r w:rsidRPr="00F676CD">
        <w:rPr>
          <w:position w:val="10"/>
          <w:sz w:val="24"/>
          <w:szCs w:val="24"/>
          <w:lang w:val="en-US" w:eastAsia="en-US"/>
        </w:rPr>
        <w:t>max</w:t>
      </w:r>
      <w:r w:rsidRPr="00F676CD">
        <w:rPr>
          <w:sz w:val="24"/>
          <w:szCs w:val="24"/>
          <w:lang w:val="en-US"/>
        </w:rPr>
        <w:t>- F</w:t>
      </w:r>
      <w:r w:rsidRPr="00F676CD">
        <w:rPr>
          <w:position w:val="10"/>
          <w:sz w:val="24"/>
          <w:szCs w:val="24"/>
          <w:lang w:val="en-US" w:eastAsia="en-US"/>
        </w:rPr>
        <w:t xml:space="preserve">i </w:t>
      </w:r>
    </w:p>
    <w:p w:rsidR="00B9014D" w:rsidRPr="00F676CD" w:rsidRDefault="00B9014D" w:rsidP="00B9014D">
      <w:pPr>
        <w:adjustRightInd w:val="0"/>
        <w:jc w:val="center"/>
        <w:rPr>
          <w:sz w:val="24"/>
          <w:szCs w:val="24"/>
          <w:lang w:val="en-US"/>
        </w:rPr>
      </w:pPr>
      <w:r w:rsidRPr="00F676CD">
        <w:rPr>
          <w:sz w:val="24"/>
          <w:szCs w:val="24"/>
          <w:lang w:val="en-US"/>
        </w:rPr>
        <w:t>Rf</w:t>
      </w:r>
      <w:r w:rsidRPr="00F676CD">
        <w:rPr>
          <w:position w:val="-10"/>
          <w:sz w:val="24"/>
          <w:szCs w:val="24"/>
          <w:lang w:val="en-US" w:eastAsia="en-US"/>
        </w:rPr>
        <w:t>i</w:t>
      </w:r>
      <w:r w:rsidRPr="00F676CD">
        <w:rPr>
          <w:sz w:val="24"/>
          <w:szCs w:val="24"/>
          <w:lang w:val="en-US"/>
        </w:rPr>
        <w:t xml:space="preserve"> = ----------- x 100xK</w:t>
      </w:r>
      <w:r w:rsidRPr="00F676CD">
        <w:rPr>
          <w:position w:val="-10"/>
          <w:sz w:val="24"/>
          <w:szCs w:val="24"/>
          <w:lang w:val="en-US" w:eastAsia="en-US"/>
        </w:rPr>
        <w:t>h</w:t>
      </w:r>
      <w:r w:rsidRPr="00F676CD">
        <w:rPr>
          <w:sz w:val="24"/>
          <w:szCs w:val="24"/>
          <w:lang w:val="en-US"/>
        </w:rPr>
        <w:t>,</w:t>
      </w:r>
    </w:p>
    <w:p w:rsidR="00B9014D" w:rsidRPr="00F676CD" w:rsidRDefault="00B9014D" w:rsidP="00B9014D">
      <w:pPr>
        <w:adjustRightInd w:val="0"/>
        <w:ind w:right="424"/>
        <w:jc w:val="center"/>
        <w:rPr>
          <w:sz w:val="24"/>
          <w:szCs w:val="24"/>
        </w:rPr>
      </w:pPr>
      <w:r w:rsidRPr="00F676CD">
        <w:rPr>
          <w:sz w:val="24"/>
          <w:szCs w:val="24"/>
        </w:rPr>
        <w:t>F</w:t>
      </w:r>
      <w:r w:rsidRPr="00F676CD">
        <w:rPr>
          <w:position w:val="10"/>
          <w:sz w:val="24"/>
          <w:szCs w:val="24"/>
          <w:lang w:val="en-US" w:eastAsia="en-US"/>
        </w:rPr>
        <w:t>max</w:t>
      </w:r>
      <w:r w:rsidRPr="00F676CD">
        <w:rPr>
          <w:sz w:val="24"/>
          <w:szCs w:val="24"/>
        </w:rPr>
        <w:t>- F</w:t>
      </w:r>
      <w:r w:rsidRPr="00F676CD">
        <w:rPr>
          <w:position w:val="10"/>
          <w:sz w:val="24"/>
          <w:szCs w:val="24"/>
          <w:lang w:val="en-US" w:eastAsia="en-US"/>
        </w:rPr>
        <w:t>min</w:t>
      </w:r>
    </w:p>
    <w:p w:rsidR="00B9014D" w:rsidRPr="00F676CD" w:rsidRDefault="00B9014D" w:rsidP="00B9014D">
      <w:pPr>
        <w:adjustRightInd w:val="0"/>
        <w:rPr>
          <w:sz w:val="24"/>
          <w:szCs w:val="24"/>
        </w:rPr>
      </w:pPr>
    </w:p>
    <w:p w:rsidR="00B9014D" w:rsidRPr="00F676CD" w:rsidRDefault="00B9014D" w:rsidP="00B9014D">
      <w:pPr>
        <w:adjustRightInd w:val="0"/>
        <w:rPr>
          <w:sz w:val="24"/>
          <w:szCs w:val="24"/>
        </w:rPr>
      </w:pPr>
      <w:r w:rsidRPr="00F676CD">
        <w:rPr>
          <w:sz w:val="24"/>
          <w:szCs w:val="24"/>
        </w:rPr>
        <w:t>где:</w:t>
      </w:r>
    </w:p>
    <w:tbl>
      <w:tblPr>
        <w:tblW w:w="0" w:type="auto"/>
        <w:tblLook w:val="04A0" w:firstRow="1" w:lastRow="0" w:firstColumn="1" w:lastColumn="0" w:noHBand="0" w:noVBand="1"/>
      </w:tblPr>
      <w:tblGrid>
        <w:gridCol w:w="817"/>
        <w:gridCol w:w="425"/>
        <w:gridCol w:w="8612"/>
      </w:tblGrid>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Rf</w:t>
            </w:r>
            <w:r w:rsidRPr="00F676CD">
              <w:rPr>
                <w:position w:val="-10"/>
                <w:sz w:val="24"/>
                <w:szCs w:val="24"/>
                <w:lang w:val="en-US" w:eastAsia="en-US"/>
              </w:rPr>
              <w:t>i</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рейтинг, присуждаемый i-й заявке по указанному критерию;</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eastAsia="en-US"/>
              </w:rPr>
              <w:t>F</w:t>
            </w:r>
            <w:r w:rsidRPr="00F676CD">
              <w:rPr>
                <w:position w:val="10"/>
                <w:sz w:val="24"/>
                <w:szCs w:val="24"/>
                <w:lang w:val="en-US" w:eastAsia="en-US"/>
              </w:rPr>
              <w:t>max</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eastAsia="en-US"/>
              </w:rPr>
              <w:t>F</w:t>
            </w:r>
            <w:r w:rsidRPr="00F676CD">
              <w:rPr>
                <w:position w:val="10"/>
                <w:sz w:val="24"/>
                <w:szCs w:val="24"/>
                <w:lang w:val="en-US" w:eastAsia="en-US"/>
              </w:rPr>
              <w:t>min</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минимальный срок в единицах измерения срока (количество лет, кварталов, месяцев, недель, дней, часов) с даты заключения договора;</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F</w:t>
            </w:r>
            <w:r w:rsidRPr="00F676CD">
              <w:rPr>
                <w:position w:val="10"/>
                <w:sz w:val="24"/>
                <w:szCs w:val="24"/>
                <w:lang w:val="en-US" w:eastAsia="en-US"/>
              </w:rPr>
              <w:t>i</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val="en-US" w:eastAsia="en-US"/>
              </w:rPr>
            </w:pPr>
            <w:r w:rsidRPr="00F676CD">
              <w:rPr>
                <w:sz w:val="24"/>
                <w:szCs w:val="24"/>
                <w:lang w:eastAsia="en-US"/>
              </w:rPr>
              <w:t>К</w:t>
            </w:r>
            <w:r w:rsidRPr="00F676CD">
              <w:rPr>
                <w:position w:val="-10"/>
                <w:sz w:val="24"/>
                <w:szCs w:val="24"/>
                <w:lang w:val="en-US" w:eastAsia="en-US"/>
              </w:rPr>
              <w:t>h</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значимость критерия «срок поставки товара, выполнения работ, оказания услуг», установленная в документации о закупке.</w:t>
            </w:r>
          </w:p>
        </w:tc>
      </w:tr>
    </w:tbl>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При оценке заявок на участие в </w:t>
      </w:r>
      <w:r w:rsidRPr="00F676CD">
        <w:rPr>
          <w:sz w:val="24"/>
          <w:szCs w:val="24"/>
          <w:lang w:eastAsia="en-US"/>
        </w:rPr>
        <w:t>постквалификации</w:t>
      </w:r>
      <w:r w:rsidRPr="00F676CD">
        <w:rPr>
          <w:sz w:val="24"/>
          <w:szCs w:val="24"/>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В случае применения только максимального срока предложениям в заявках на участие в </w:t>
      </w:r>
      <w:r w:rsidRPr="00F676CD">
        <w:rPr>
          <w:sz w:val="24"/>
          <w:szCs w:val="24"/>
        </w:rPr>
        <w:lastRenderedPageBreak/>
        <w:t>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14.</w:t>
      </w:r>
      <w:r w:rsidRPr="00F676CD">
        <w:rPr>
          <w:sz w:val="24"/>
          <w:szCs w:val="24"/>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а)</w:t>
      </w:r>
      <w:r w:rsidRPr="00F676CD">
        <w:rPr>
          <w:sz w:val="24"/>
          <w:szCs w:val="24"/>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б)</w:t>
      </w:r>
      <w:r w:rsidRPr="00F676CD">
        <w:rPr>
          <w:sz w:val="24"/>
          <w:szCs w:val="24"/>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в)</w:t>
      </w:r>
      <w:r w:rsidRPr="00F676CD">
        <w:rPr>
          <w:sz w:val="24"/>
          <w:szCs w:val="24"/>
        </w:rPr>
        <w:tab/>
        <w:t>единица измерения срока предоставления гарантии качества товаров, работ, услуг (в годах, кварталах, месяцах, неделях, днях, часах).</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B9014D" w:rsidRPr="00F676CD" w:rsidRDefault="00B9014D" w:rsidP="00B9014D">
      <w:pPr>
        <w:adjustRightInd w:val="0"/>
        <w:ind w:right="566"/>
        <w:jc w:val="center"/>
        <w:rPr>
          <w:sz w:val="24"/>
          <w:szCs w:val="24"/>
          <w:lang w:val="en-US"/>
        </w:rPr>
      </w:pPr>
      <w:r w:rsidRPr="00F676CD">
        <w:rPr>
          <w:sz w:val="24"/>
          <w:szCs w:val="24"/>
          <w:lang w:val="en-US"/>
        </w:rPr>
        <w:t>G</w:t>
      </w:r>
      <w:r w:rsidRPr="00F676CD">
        <w:rPr>
          <w:position w:val="-10"/>
          <w:sz w:val="24"/>
          <w:szCs w:val="24"/>
          <w:lang w:val="en-US" w:eastAsia="en-US"/>
        </w:rPr>
        <w:t>i</w:t>
      </w:r>
      <w:r w:rsidRPr="00F676CD">
        <w:rPr>
          <w:sz w:val="24"/>
          <w:szCs w:val="24"/>
          <w:lang w:val="en-US"/>
        </w:rPr>
        <w:t xml:space="preserve"> -G</w:t>
      </w:r>
      <w:r w:rsidRPr="00F676CD">
        <w:rPr>
          <w:position w:val="-10"/>
          <w:sz w:val="24"/>
          <w:szCs w:val="24"/>
          <w:lang w:val="en-US" w:eastAsia="en-US"/>
        </w:rPr>
        <w:t>min</w:t>
      </w:r>
    </w:p>
    <w:p w:rsidR="00B9014D" w:rsidRPr="00F676CD" w:rsidRDefault="00B9014D" w:rsidP="00B9014D">
      <w:pPr>
        <w:adjustRightInd w:val="0"/>
        <w:jc w:val="center"/>
        <w:rPr>
          <w:sz w:val="24"/>
          <w:szCs w:val="24"/>
          <w:lang w:val="en-US"/>
        </w:rPr>
      </w:pPr>
      <w:r w:rsidRPr="00F676CD">
        <w:rPr>
          <w:sz w:val="24"/>
          <w:szCs w:val="24"/>
          <w:lang w:val="en-US"/>
        </w:rPr>
        <w:t>Rg</w:t>
      </w:r>
      <w:r w:rsidRPr="00F676CD">
        <w:rPr>
          <w:position w:val="-10"/>
          <w:sz w:val="24"/>
          <w:szCs w:val="24"/>
          <w:lang w:val="en-US" w:eastAsia="en-US"/>
        </w:rPr>
        <w:t>i</w:t>
      </w:r>
      <w:r w:rsidRPr="00F676CD">
        <w:rPr>
          <w:sz w:val="24"/>
          <w:szCs w:val="24"/>
          <w:lang w:val="en-US"/>
        </w:rPr>
        <w:t xml:space="preserve"> = --------- x 100 x K</w:t>
      </w:r>
      <w:r w:rsidRPr="00F676CD">
        <w:rPr>
          <w:position w:val="-10"/>
          <w:sz w:val="24"/>
          <w:szCs w:val="24"/>
          <w:lang w:val="en-US" w:eastAsia="en-US"/>
        </w:rPr>
        <w:t>d</w:t>
      </w:r>
      <w:r w:rsidRPr="00F676CD">
        <w:rPr>
          <w:sz w:val="24"/>
          <w:szCs w:val="24"/>
          <w:lang w:val="en-US"/>
        </w:rPr>
        <w:t>,</w:t>
      </w:r>
    </w:p>
    <w:p w:rsidR="00B9014D" w:rsidRPr="00F676CD" w:rsidRDefault="00B9014D" w:rsidP="00B9014D">
      <w:pPr>
        <w:adjustRightInd w:val="0"/>
        <w:ind w:right="707"/>
        <w:jc w:val="center"/>
        <w:rPr>
          <w:sz w:val="24"/>
          <w:szCs w:val="24"/>
          <w:lang w:val="en-US"/>
        </w:rPr>
      </w:pPr>
      <w:r w:rsidRPr="00F676CD">
        <w:rPr>
          <w:sz w:val="24"/>
          <w:szCs w:val="24"/>
          <w:lang w:val="en-US"/>
        </w:rPr>
        <w:t>G</w:t>
      </w:r>
      <w:r w:rsidRPr="00F676CD">
        <w:rPr>
          <w:position w:val="-10"/>
          <w:sz w:val="24"/>
          <w:szCs w:val="24"/>
          <w:lang w:val="en-US" w:eastAsia="en-US"/>
        </w:rPr>
        <w:t>min</w:t>
      </w:r>
    </w:p>
    <w:p w:rsidR="00B9014D" w:rsidRPr="00F676CD" w:rsidRDefault="00B9014D" w:rsidP="00B9014D">
      <w:pPr>
        <w:adjustRightInd w:val="0"/>
        <w:rPr>
          <w:sz w:val="24"/>
          <w:szCs w:val="24"/>
          <w:lang w:val="en-US"/>
        </w:rPr>
      </w:pPr>
    </w:p>
    <w:p w:rsidR="00B9014D" w:rsidRPr="00F676CD" w:rsidRDefault="00B9014D" w:rsidP="00B9014D">
      <w:pPr>
        <w:adjustRightInd w:val="0"/>
        <w:rPr>
          <w:sz w:val="24"/>
          <w:szCs w:val="24"/>
          <w:lang w:val="en-US"/>
        </w:rPr>
      </w:pPr>
      <w:r w:rsidRPr="00F676CD">
        <w:rPr>
          <w:sz w:val="24"/>
          <w:szCs w:val="24"/>
        </w:rPr>
        <w:t>где</w:t>
      </w:r>
      <w:r w:rsidRPr="00F676CD">
        <w:rPr>
          <w:sz w:val="24"/>
          <w:szCs w:val="24"/>
          <w:lang w:val="en-US"/>
        </w:rPr>
        <w:t>:</w:t>
      </w:r>
    </w:p>
    <w:tbl>
      <w:tblPr>
        <w:tblW w:w="0" w:type="auto"/>
        <w:tblLook w:val="04A0" w:firstRow="1" w:lastRow="0" w:firstColumn="1" w:lastColumn="0" w:noHBand="0" w:noVBand="1"/>
      </w:tblPr>
      <w:tblGrid>
        <w:gridCol w:w="817"/>
        <w:gridCol w:w="425"/>
        <w:gridCol w:w="8612"/>
      </w:tblGrid>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Rg</w:t>
            </w:r>
            <w:r w:rsidRPr="00F676CD">
              <w:rPr>
                <w:position w:val="-10"/>
                <w:sz w:val="24"/>
                <w:szCs w:val="24"/>
                <w:lang w:val="en-US" w:eastAsia="en-US"/>
              </w:rPr>
              <w:t>i</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рейтинг, присуждаемый i-й заявке по указанному критерию;</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G</w:t>
            </w:r>
            <w:r w:rsidRPr="00F676CD">
              <w:rPr>
                <w:position w:val="-10"/>
                <w:sz w:val="24"/>
                <w:szCs w:val="24"/>
                <w:lang w:val="en-US" w:eastAsia="en-US"/>
              </w:rPr>
              <w:t>min</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минимальный срок предоставления гарантии качества работ, услуг, установленный в документации о закупке;</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eastAsia="en-US"/>
              </w:rPr>
            </w:pPr>
            <w:r w:rsidRPr="00F676CD">
              <w:rPr>
                <w:sz w:val="24"/>
                <w:szCs w:val="24"/>
                <w:lang w:val="en-US" w:eastAsia="en-US"/>
              </w:rPr>
              <w:t>G</w:t>
            </w:r>
            <w:r w:rsidRPr="00F676CD">
              <w:rPr>
                <w:position w:val="-10"/>
                <w:sz w:val="24"/>
                <w:szCs w:val="24"/>
                <w:lang w:val="en-US" w:eastAsia="en-US"/>
              </w:rPr>
              <w:t>i</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предложение i-го участника по сроку гарантии качества работ, услуг;</w:t>
            </w:r>
          </w:p>
        </w:tc>
      </w:tr>
      <w:tr w:rsidR="00B9014D" w:rsidRPr="00F676CD" w:rsidTr="00375BF6">
        <w:tc>
          <w:tcPr>
            <w:tcW w:w="817" w:type="dxa"/>
            <w:hideMark/>
          </w:tcPr>
          <w:p w:rsidR="00B9014D" w:rsidRPr="00F676CD" w:rsidRDefault="00B9014D" w:rsidP="00B9014D">
            <w:pPr>
              <w:widowControl w:val="0"/>
              <w:tabs>
                <w:tab w:val="left" w:pos="1134"/>
              </w:tabs>
              <w:autoSpaceDE/>
              <w:autoSpaceDN/>
              <w:jc w:val="both"/>
              <w:rPr>
                <w:sz w:val="24"/>
                <w:szCs w:val="24"/>
                <w:lang w:val="en-US" w:eastAsia="en-US"/>
              </w:rPr>
            </w:pPr>
            <w:r w:rsidRPr="00F676CD">
              <w:rPr>
                <w:sz w:val="24"/>
                <w:szCs w:val="24"/>
                <w:lang w:val="en-US" w:eastAsia="en-US"/>
              </w:rPr>
              <w:t>K</w:t>
            </w:r>
            <w:r w:rsidRPr="00F676CD">
              <w:rPr>
                <w:position w:val="-10"/>
                <w:sz w:val="24"/>
                <w:szCs w:val="24"/>
                <w:lang w:val="en-US" w:eastAsia="en-US"/>
              </w:rPr>
              <w:t>d</w:t>
            </w:r>
          </w:p>
        </w:tc>
        <w:tc>
          <w:tcPr>
            <w:tcW w:w="425" w:type="dxa"/>
            <w:hideMark/>
          </w:tcPr>
          <w:p w:rsidR="00B9014D" w:rsidRPr="00F676CD" w:rsidRDefault="00B9014D" w:rsidP="00B9014D">
            <w:pPr>
              <w:adjustRightInd w:val="0"/>
              <w:rPr>
                <w:sz w:val="24"/>
                <w:szCs w:val="24"/>
              </w:rPr>
            </w:pPr>
            <w:r w:rsidRPr="00F676CD">
              <w:rPr>
                <w:sz w:val="24"/>
                <w:szCs w:val="24"/>
              </w:rPr>
              <w:t>-</w:t>
            </w:r>
          </w:p>
        </w:tc>
        <w:tc>
          <w:tcPr>
            <w:tcW w:w="8612" w:type="dxa"/>
            <w:hideMark/>
          </w:tcPr>
          <w:p w:rsidR="00B9014D" w:rsidRPr="00F676CD" w:rsidRDefault="00B9014D" w:rsidP="00B9014D">
            <w:pPr>
              <w:adjustRightInd w:val="0"/>
              <w:jc w:val="both"/>
              <w:rPr>
                <w:sz w:val="24"/>
                <w:szCs w:val="24"/>
              </w:rPr>
            </w:pPr>
            <w:r w:rsidRPr="00F676CD">
              <w:rPr>
                <w:sz w:val="24"/>
                <w:szCs w:val="24"/>
              </w:rPr>
              <w:t>значимость критерия «срок предоставления гарантий качества товаров, работ, услуг», установленная в документации о закупке.</w:t>
            </w:r>
          </w:p>
        </w:tc>
      </w:tr>
    </w:tbl>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При оценке заявок на участие в </w:t>
      </w:r>
      <w:r w:rsidRPr="00F676CD">
        <w:rPr>
          <w:sz w:val="24"/>
          <w:szCs w:val="24"/>
          <w:lang w:eastAsia="en-US"/>
        </w:rPr>
        <w:t>постквалификации</w:t>
      </w:r>
      <w:r w:rsidRPr="00F676CD">
        <w:rPr>
          <w:sz w:val="24"/>
          <w:szCs w:val="24"/>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B9014D" w:rsidRPr="00F676CD" w:rsidRDefault="00B9014D" w:rsidP="00B9014D">
      <w:pPr>
        <w:widowControl w:val="0"/>
        <w:tabs>
          <w:tab w:val="left" w:pos="1134"/>
        </w:tabs>
        <w:autoSpaceDE/>
        <w:autoSpaceDN/>
        <w:ind w:firstLine="709"/>
        <w:jc w:val="both"/>
        <w:rPr>
          <w:sz w:val="24"/>
          <w:szCs w:val="24"/>
        </w:rPr>
      </w:pPr>
      <w:r w:rsidRPr="00F676CD">
        <w:rPr>
          <w:sz w:val="24"/>
          <w:szCs w:val="24"/>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B9014D" w:rsidRPr="00B9014D" w:rsidRDefault="00B9014D" w:rsidP="00B9014D">
      <w:pPr>
        <w:autoSpaceDE/>
        <w:autoSpaceDN/>
        <w:ind w:firstLine="567"/>
        <w:jc w:val="both"/>
        <w:rPr>
          <w:sz w:val="24"/>
          <w:szCs w:val="24"/>
        </w:rPr>
      </w:pPr>
      <w:r w:rsidRPr="00F676CD">
        <w:rPr>
          <w:sz w:val="24"/>
          <w:szCs w:val="24"/>
        </w:rPr>
        <w:t>15.</w:t>
      </w:r>
      <w:r w:rsidRPr="00F676CD">
        <w:rPr>
          <w:sz w:val="24"/>
          <w:szCs w:val="24"/>
        </w:rPr>
        <w:tab/>
        <w:t xml:space="preserve">Заказчик вправе установить в документации о закупке иные критерии оценки </w:t>
      </w:r>
      <w:r w:rsidRPr="00F676CD">
        <w:rPr>
          <w:sz w:val="24"/>
          <w:szCs w:val="24"/>
          <w:lang w:eastAsia="en-US"/>
        </w:rPr>
        <w:t>постквалификации, исходя из предмета договора и условий исполнения такого договора</w:t>
      </w:r>
      <w:r w:rsidRPr="00F676CD">
        <w:rPr>
          <w:sz w:val="24"/>
          <w:szCs w:val="24"/>
        </w:rPr>
        <w:t>.</w:t>
      </w:r>
      <w:bookmarkEnd w:id="109"/>
    </w:p>
    <w:bookmarkEnd w:id="110"/>
    <w:p w:rsidR="00B9014D" w:rsidRPr="00B9014D" w:rsidRDefault="00B9014D" w:rsidP="00B9014D">
      <w:pPr>
        <w:autoSpaceDE/>
        <w:autoSpaceDN/>
        <w:ind w:firstLine="567"/>
        <w:jc w:val="both"/>
        <w:rPr>
          <w:sz w:val="24"/>
          <w:szCs w:val="24"/>
        </w:rPr>
      </w:pPr>
    </w:p>
    <w:bookmarkEnd w:id="111"/>
    <w:p w:rsidR="00B9014D" w:rsidRPr="00B9014D" w:rsidRDefault="00B9014D" w:rsidP="00830FF4">
      <w:pPr>
        <w:adjustRightInd w:val="0"/>
        <w:spacing w:before="120"/>
        <w:ind w:firstLine="426"/>
        <w:jc w:val="both"/>
        <w:rPr>
          <w:sz w:val="24"/>
          <w:szCs w:val="24"/>
        </w:rPr>
      </w:pPr>
    </w:p>
    <w:p w:rsidR="00B9014D" w:rsidRPr="00B9014D" w:rsidRDefault="00B9014D" w:rsidP="00830FF4">
      <w:pPr>
        <w:adjustRightInd w:val="0"/>
        <w:spacing w:before="120"/>
        <w:ind w:firstLine="426"/>
        <w:jc w:val="both"/>
        <w:rPr>
          <w:sz w:val="24"/>
          <w:szCs w:val="24"/>
        </w:rPr>
      </w:pPr>
    </w:p>
    <w:sectPr w:rsidR="00B9014D" w:rsidRPr="00B9014D" w:rsidSect="006D2FDE">
      <w:footerReference w:type="default" r:id="rId17"/>
      <w:pgSz w:w="11906" w:h="16838"/>
      <w:pgMar w:top="709" w:right="567" w:bottom="709" w:left="1276" w:header="397" w:footer="7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E6" w:rsidRDefault="006A05E6">
      <w:r>
        <w:separator/>
      </w:r>
    </w:p>
  </w:endnote>
  <w:endnote w:type="continuationSeparator" w:id="0">
    <w:p w:rsidR="006A05E6" w:rsidRDefault="006A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8B" w:rsidRDefault="00D66F8B">
    <w:pPr>
      <w:pStyle w:val="a7"/>
      <w:jc w:val="right"/>
    </w:pPr>
    <w:r>
      <w:fldChar w:fldCharType="begin"/>
    </w:r>
    <w:r>
      <w:instrText>PAGE   \* MERGEFORMAT</w:instrText>
    </w:r>
    <w:r>
      <w:fldChar w:fldCharType="separate"/>
    </w:r>
    <w:r w:rsidR="001901D0">
      <w:rPr>
        <w:noProof/>
      </w:rPr>
      <w:t>1</w:t>
    </w:r>
    <w:r>
      <w:fldChar w:fldCharType="end"/>
    </w:r>
  </w:p>
  <w:p w:rsidR="00D66F8B" w:rsidRDefault="00D66F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E6" w:rsidRDefault="006A05E6">
      <w:r>
        <w:separator/>
      </w:r>
    </w:p>
  </w:footnote>
  <w:footnote w:type="continuationSeparator" w:id="0">
    <w:p w:rsidR="006A05E6" w:rsidRDefault="006A0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8">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2">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4">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6"/>
  </w:num>
  <w:num w:numId="5">
    <w:abstractNumId w:val="5"/>
  </w:num>
  <w:num w:numId="6">
    <w:abstractNumId w:val="14"/>
  </w:num>
  <w:num w:numId="7">
    <w:abstractNumId w:val="8"/>
  </w:num>
  <w:num w:numId="8">
    <w:abstractNumId w:val="18"/>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0"/>
  </w:num>
  <w:num w:numId="14">
    <w:abstractNumId w:val="22"/>
  </w:num>
  <w:num w:numId="15">
    <w:abstractNumId w:val="13"/>
  </w:num>
  <w:num w:numId="16">
    <w:abstractNumId w:val="6"/>
  </w:num>
  <w:num w:numId="17">
    <w:abstractNumId w:val="24"/>
  </w:num>
  <w:num w:numId="18">
    <w:abstractNumId w:val="15"/>
  </w:num>
  <w:num w:numId="19">
    <w:abstractNumId w:val="11"/>
  </w:num>
  <w:num w:numId="20">
    <w:abstractNumId w:val="9"/>
  </w:num>
  <w:num w:numId="21">
    <w:abstractNumId w:val="7"/>
  </w:num>
  <w:num w:numId="22">
    <w:abstractNumId w:val="12"/>
  </w:num>
  <w:num w:numId="23">
    <w:abstractNumId w:val="21"/>
  </w:num>
  <w:num w:numId="24">
    <w:abstractNumId w:val="17"/>
  </w:num>
  <w:num w:numId="25">
    <w:abstractNumId w:val="3"/>
  </w:num>
  <w:num w:numId="26">
    <w:abstractNumId w:val="23"/>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28"/>
    <w:rsid w:val="00001EC9"/>
    <w:rsid w:val="00002732"/>
    <w:rsid w:val="00003014"/>
    <w:rsid w:val="000032D2"/>
    <w:rsid w:val="000034D7"/>
    <w:rsid w:val="00003A47"/>
    <w:rsid w:val="00003D7E"/>
    <w:rsid w:val="0000509A"/>
    <w:rsid w:val="00006B3C"/>
    <w:rsid w:val="000077E7"/>
    <w:rsid w:val="00010205"/>
    <w:rsid w:val="00014567"/>
    <w:rsid w:val="00026EF2"/>
    <w:rsid w:val="000320CC"/>
    <w:rsid w:val="00032ED0"/>
    <w:rsid w:val="00036BD1"/>
    <w:rsid w:val="00040251"/>
    <w:rsid w:val="00041DB5"/>
    <w:rsid w:val="00044906"/>
    <w:rsid w:val="000451F0"/>
    <w:rsid w:val="00045664"/>
    <w:rsid w:val="000528FA"/>
    <w:rsid w:val="0005336A"/>
    <w:rsid w:val="000548D5"/>
    <w:rsid w:val="0005515A"/>
    <w:rsid w:val="00057EE5"/>
    <w:rsid w:val="00062F53"/>
    <w:rsid w:val="000657DD"/>
    <w:rsid w:val="00072114"/>
    <w:rsid w:val="00076FF6"/>
    <w:rsid w:val="00077295"/>
    <w:rsid w:val="0008365F"/>
    <w:rsid w:val="00087ED4"/>
    <w:rsid w:val="0009086F"/>
    <w:rsid w:val="00090A93"/>
    <w:rsid w:val="00093231"/>
    <w:rsid w:val="000949ED"/>
    <w:rsid w:val="00096700"/>
    <w:rsid w:val="0009720A"/>
    <w:rsid w:val="000979D9"/>
    <w:rsid w:val="000A2099"/>
    <w:rsid w:val="000B06E0"/>
    <w:rsid w:val="000B3BC4"/>
    <w:rsid w:val="000C60E7"/>
    <w:rsid w:val="000D0A3C"/>
    <w:rsid w:val="000D11C2"/>
    <w:rsid w:val="000D739D"/>
    <w:rsid w:val="000E1283"/>
    <w:rsid w:val="000E255D"/>
    <w:rsid w:val="000E3D1D"/>
    <w:rsid w:val="000E40A6"/>
    <w:rsid w:val="000E5964"/>
    <w:rsid w:val="000E7D71"/>
    <w:rsid w:val="000F2F62"/>
    <w:rsid w:val="000F325F"/>
    <w:rsid w:val="000F4FA9"/>
    <w:rsid w:val="000F6C53"/>
    <w:rsid w:val="00101DB0"/>
    <w:rsid w:val="00105CF2"/>
    <w:rsid w:val="00105E9D"/>
    <w:rsid w:val="0010604D"/>
    <w:rsid w:val="001060DF"/>
    <w:rsid w:val="00107440"/>
    <w:rsid w:val="00107959"/>
    <w:rsid w:val="00114A64"/>
    <w:rsid w:val="0012602C"/>
    <w:rsid w:val="00126DA4"/>
    <w:rsid w:val="001300CF"/>
    <w:rsid w:val="001309B6"/>
    <w:rsid w:val="00132A59"/>
    <w:rsid w:val="001372B0"/>
    <w:rsid w:val="00137514"/>
    <w:rsid w:val="00137AA3"/>
    <w:rsid w:val="001428EE"/>
    <w:rsid w:val="00142C13"/>
    <w:rsid w:val="00144171"/>
    <w:rsid w:val="001452C8"/>
    <w:rsid w:val="00153DC4"/>
    <w:rsid w:val="0016139B"/>
    <w:rsid w:val="001639A5"/>
    <w:rsid w:val="0016403D"/>
    <w:rsid w:val="0017261C"/>
    <w:rsid w:val="00174499"/>
    <w:rsid w:val="00174566"/>
    <w:rsid w:val="00175B69"/>
    <w:rsid w:val="001778F8"/>
    <w:rsid w:val="001814B2"/>
    <w:rsid w:val="00181F7E"/>
    <w:rsid w:val="001901D0"/>
    <w:rsid w:val="001A0095"/>
    <w:rsid w:val="001A53C6"/>
    <w:rsid w:val="001A628E"/>
    <w:rsid w:val="001B4C64"/>
    <w:rsid w:val="001B4F24"/>
    <w:rsid w:val="001B5B28"/>
    <w:rsid w:val="001C007F"/>
    <w:rsid w:val="001C1F11"/>
    <w:rsid w:val="001C4D73"/>
    <w:rsid w:val="001C5262"/>
    <w:rsid w:val="001C6394"/>
    <w:rsid w:val="001D0AAC"/>
    <w:rsid w:val="001D1D71"/>
    <w:rsid w:val="001D371F"/>
    <w:rsid w:val="001D4926"/>
    <w:rsid w:val="001E0175"/>
    <w:rsid w:val="001E1EB2"/>
    <w:rsid w:val="001E4ABE"/>
    <w:rsid w:val="001F315E"/>
    <w:rsid w:val="001F4A67"/>
    <w:rsid w:val="00200571"/>
    <w:rsid w:val="00206111"/>
    <w:rsid w:val="00206328"/>
    <w:rsid w:val="00207E47"/>
    <w:rsid w:val="00211ABB"/>
    <w:rsid w:val="002125A6"/>
    <w:rsid w:val="00214025"/>
    <w:rsid w:val="00214D0B"/>
    <w:rsid w:val="00215A07"/>
    <w:rsid w:val="00223C47"/>
    <w:rsid w:val="00226569"/>
    <w:rsid w:val="00227C25"/>
    <w:rsid w:val="002326ED"/>
    <w:rsid w:val="002408A3"/>
    <w:rsid w:val="00243331"/>
    <w:rsid w:val="00244AB7"/>
    <w:rsid w:val="0024609D"/>
    <w:rsid w:val="00251EBE"/>
    <w:rsid w:val="00252F66"/>
    <w:rsid w:val="00254E60"/>
    <w:rsid w:val="00255C24"/>
    <w:rsid w:val="002663EA"/>
    <w:rsid w:val="002666D3"/>
    <w:rsid w:val="0027203D"/>
    <w:rsid w:val="002720B9"/>
    <w:rsid w:val="0027403E"/>
    <w:rsid w:val="00277111"/>
    <w:rsid w:val="00277A2C"/>
    <w:rsid w:val="002831AE"/>
    <w:rsid w:val="00284B8C"/>
    <w:rsid w:val="00287343"/>
    <w:rsid w:val="002904FF"/>
    <w:rsid w:val="00291309"/>
    <w:rsid w:val="00292727"/>
    <w:rsid w:val="002935F1"/>
    <w:rsid w:val="00293BDE"/>
    <w:rsid w:val="002A5EBA"/>
    <w:rsid w:val="002B2C0C"/>
    <w:rsid w:val="002B30E1"/>
    <w:rsid w:val="002C1226"/>
    <w:rsid w:val="002C1C97"/>
    <w:rsid w:val="002C6B25"/>
    <w:rsid w:val="002D41E5"/>
    <w:rsid w:val="002D49F3"/>
    <w:rsid w:val="002D5947"/>
    <w:rsid w:val="002D6456"/>
    <w:rsid w:val="002D73A4"/>
    <w:rsid w:val="002D7B96"/>
    <w:rsid w:val="002E0446"/>
    <w:rsid w:val="002E25F2"/>
    <w:rsid w:val="002E271F"/>
    <w:rsid w:val="002E38FE"/>
    <w:rsid w:val="002F7AA1"/>
    <w:rsid w:val="003011F9"/>
    <w:rsid w:val="00312C1D"/>
    <w:rsid w:val="0031423B"/>
    <w:rsid w:val="00316A1D"/>
    <w:rsid w:val="003233A4"/>
    <w:rsid w:val="0032353C"/>
    <w:rsid w:val="003246DD"/>
    <w:rsid w:val="00327AF5"/>
    <w:rsid w:val="00330460"/>
    <w:rsid w:val="0033072D"/>
    <w:rsid w:val="00335707"/>
    <w:rsid w:val="00343057"/>
    <w:rsid w:val="003440C4"/>
    <w:rsid w:val="00344CF8"/>
    <w:rsid w:val="00345C39"/>
    <w:rsid w:val="00353176"/>
    <w:rsid w:val="00354046"/>
    <w:rsid w:val="00355C60"/>
    <w:rsid w:val="003575DA"/>
    <w:rsid w:val="0036382E"/>
    <w:rsid w:val="00363FF4"/>
    <w:rsid w:val="0036434C"/>
    <w:rsid w:val="0036504D"/>
    <w:rsid w:val="00375BF6"/>
    <w:rsid w:val="00376930"/>
    <w:rsid w:val="00377059"/>
    <w:rsid w:val="003804EE"/>
    <w:rsid w:val="00381C94"/>
    <w:rsid w:val="003853F1"/>
    <w:rsid w:val="00390248"/>
    <w:rsid w:val="00391E62"/>
    <w:rsid w:val="00392171"/>
    <w:rsid w:val="00395492"/>
    <w:rsid w:val="003A19E8"/>
    <w:rsid w:val="003A2D65"/>
    <w:rsid w:val="003A5147"/>
    <w:rsid w:val="003A5BFF"/>
    <w:rsid w:val="003A69D8"/>
    <w:rsid w:val="003B00CC"/>
    <w:rsid w:val="003B0388"/>
    <w:rsid w:val="003B2933"/>
    <w:rsid w:val="003B411C"/>
    <w:rsid w:val="003C0789"/>
    <w:rsid w:val="003C4A0D"/>
    <w:rsid w:val="003C4FD9"/>
    <w:rsid w:val="003C5E80"/>
    <w:rsid w:val="003C7202"/>
    <w:rsid w:val="003D02A5"/>
    <w:rsid w:val="003D38C3"/>
    <w:rsid w:val="003D55F5"/>
    <w:rsid w:val="003D658A"/>
    <w:rsid w:val="003E18B7"/>
    <w:rsid w:val="003E55EE"/>
    <w:rsid w:val="003F17B6"/>
    <w:rsid w:val="00400589"/>
    <w:rsid w:val="004023D3"/>
    <w:rsid w:val="004027E9"/>
    <w:rsid w:val="00411A03"/>
    <w:rsid w:val="0041207F"/>
    <w:rsid w:val="00421B50"/>
    <w:rsid w:val="004238E5"/>
    <w:rsid w:val="00425613"/>
    <w:rsid w:val="004346C2"/>
    <w:rsid w:val="0043664A"/>
    <w:rsid w:val="0043755D"/>
    <w:rsid w:val="00444CF8"/>
    <w:rsid w:val="00444D50"/>
    <w:rsid w:val="004511E1"/>
    <w:rsid w:val="00451CF4"/>
    <w:rsid w:val="0045212F"/>
    <w:rsid w:val="00457A46"/>
    <w:rsid w:val="00457BC7"/>
    <w:rsid w:val="00462559"/>
    <w:rsid w:val="0046307F"/>
    <w:rsid w:val="00477D8D"/>
    <w:rsid w:val="00483503"/>
    <w:rsid w:val="00483F5D"/>
    <w:rsid w:val="004843B9"/>
    <w:rsid w:val="00496493"/>
    <w:rsid w:val="004A0532"/>
    <w:rsid w:val="004A36FB"/>
    <w:rsid w:val="004B036A"/>
    <w:rsid w:val="004B5435"/>
    <w:rsid w:val="004C1168"/>
    <w:rsid w:val="004C778B"/>
    <w:rsid w:val="004D521A"/>
    <w:rsid w:val="004E174F"/>
    <w:rsid w:val="004E1829"/>
    <w:rsid w:val="004E3059"/>
    <w:rsid w:val="004E39B1"/>
    <w:rsid w:val="004E54C6"/>
    <w:rsid w:val="004E7451"/>
    <w:rsid w:val="004E7529"/>
    <w:rsid w:val="004F3C7D"/>
    <w:rsid w:val="004F7024"/>
    <w:rsid w:val="00502FE4"/>
    <w:rsid w:val="00511F52"/>
    <w:rsid w:val="005161BE"/>
    <w:rsid w:val="005205E9"/>
    <w:rsid w:val="00522A33"/>
    <w:rsid w:val="00523CD9"/>
    <w:rsid w:val="00523DE8"/>
    <w:rsid w:val="00524B30"/>
    <w:rsid w:val="005315B9"/>
    <w:rsid w:val="00532DF5"/>
    <w:rsid w:val="00533910"/>
    <w:rsid w:val="00534793"/>
    <w:rsid w:val="00535834"/>
    <w:rsid w:val="00544244"/>
    <w:rsid w:val="00544617"/>
    <w:rsid w:val="00544C6F"/>
    <w:rsid w:val="005500E4"/>
    <w:rsid w:val="00555272"/>
    <w:rsid w:val="0055552B"/>
    <w:rsid w:val="00557D0C"/>
    <w:rsid w:val="00560DE2"/>
    <w:rsid w:val="00561D72"/>
    <w:rsid w:val="00562AC0"/>
    <w:rsid w:val="00564761"/>
    <w:rsid w:val="00567D78"/>
    <w:rsid w:val="00573870"/>
    <w:rsid w:val="005865BA"/>
    <w:rsid w:val="005924F8"/>
    <w:rsid w:val="00593CA1"/>
    <w:rsid w:val="00596817"/>
    <w:rsid w:val="005A3B4E"/>
    <w:rsid w:val="005A3C39"/>
    <w:rsid w:val="005A4DC1"/>
    <w:rsid w:val="005A60D2"/>
    <w:rsid w:val="005B044D"/>
    <w:rsid w:val="005B1462"/>
    <w:rsid w:val="005B15DC"/>
    <w:rsid w:val="005B2809"/>
    <w:rsid w:val="005B2E66"/>
    <w:rsid w:val="005B5AA7"/>
    <w:rsid w:val="005B708B"/>
    <w:rsid w:val="005B7CB3"/>
    <w:rsid w:val="005C38D4"/>
    <w:rsid w:val="005D5A35"/>
    <w:rsid w:val="005E20FC"/>
    <w:rsid w:val="005E4F56"/>
    <w:rsid w:val="0060481D"/>
    <w:rsid w:val="00604AF9"/>
    <w:rsid w:val="006115A8"/>
    <w:rsid w:val="006131FF"/>
    <w:rsid w:val="006151F2"/>
    <w:rsid w:val="00622B5A"/>
    <w:rsid w:val="0062418F"/>
    <w:rsid w:val="00634334"/>
    <w:rsid w:val="00635D36"/>
    <w:rsid w:val="00635D6A"/>
    <w:rsid w:val="00642DD0"/>
    <w:rsid w:val="00645B93"/>
    <w:rsid w:val="006513AB"/>
    <w:rsid w:val="00655BA8"/>
    <w:rsid w:val="0066154B"/>
    <w:rsid w:val="00662CF7"/>
    <w:rsid w:val="00663A0F"/>
    <w:rsid w:val="00663BFD"/>
    <w:rsid w:val="00664ECF"/>
    <w:rsid w:val="00665F2C"/>
    <w:rsid w:val="00676B08"/>
    <w:rsid w:val="006777D2"/>
    <w:rsid w:val="00684F82"/>
    <w:rsid w:val="006850B2"/>
    <w:rsid w:val="00697285"/>
    <w:rsid w:val="006975E7"/>
    <w:rsid w:val="006A05E6"/>
    <w:rsid w:val="006A0923"/>
    <w:rsid w:val="006A09CC"/>
    <w:rsid w:val="006A4F4B"/>
    <w:rsid w:val="006A5C64"/>
    <w:rsid w:val="006B1583"/>
    <w:rsid w:val="006B6261"/>
    <w:rsid w:val="006C01C0"/>
    <w:rsid w:val="006C3AC5"/>
    <w:rsid w:val="006D2FDE"/>
    <w:rsid w:val="006D42E4"/>
    <w:rsid w:val="006D47C6"/>
    <w:rsid w:val="006E0B6C"/>
    <w:rsid w:val="006E32CF"/>
    <w:rsid w:val="006E373E"/>
    <w:rsid w:val="006E3AEA"/>
    <w:rsid w:val="006E4787"/>
    <w:rsid w:val="006E4F81"/>
    <w:rsid w:val="006E5A8C"/>
    <w:rsid w:val="006F2F50"/>
    <w:rsid w:val="006F72E4"/>
    <w:rsid w:val="0070637A"/>
    <w:rsid w:val="00706CC7"/>
    <w:rsid w:val="00720513"/>
    <w:rsid w:val="00721D13"/>
    <w:rsid w:val="00733188"/>
    <w:rsid w:val="007403F8"/>
    <w:rsid w:val="00740B57"/>
    <w:rsid w:val="0074360F"/>
    <w:rsid w:val="0074486A"/>
    <w:rsid w:val="00744B12"/>
    <w:rsid w:val="00746E0B"/>
    <w:rsid w:val="00753C36"/>
    <w:rsid w:val="00755A45"/>
    <w:rsid w:val="00755E6D"/>
    <w:rsid w:val="007566DC"/>
    <w:rsid w:val="00757241"/>
    <w:rsid w:val="00763AE9"/>
    <w:rsid w:val="00765638"/>
    <w:rsid w:val="00770B35"/>
    <w:rsid w:val="007718AA"/>
    <w:rsid w:val="007821E7"/>
    <w:rsid w:val="00784A71"/>
    <w:rsid w:val="00787559"/>
    <w:rsid w:val="0078797B"/>
    <w:rsid w:val="00796544"/>
    <w:rsid w:val="00797CE4"/>
    <w:rsid w:val="007A05B6"/>
    <w:rsid w:val="007A22E0"/>
    <w:rsid w:val="007B02C2"/>
    <w:rsid w:val="007B042B"/>
    <w:rsid w:val="007B0C57"/>
    <w:rsid w:val="007B1158"/>
    <w:rsid w:val="007B440F"/>
    <w:rsid w:val="007B680E"/>
    <w:rsid w:val="007B7412"/>
    <w:rsid w:val="007B77E3"/>
    <w:rsid w:val="007C7439"/>
    <w:rsid w:val="007D0E05"/>
    <w:rsid w:val="007D3942"/>
    <w:rsid w:val="007D765E"/>
    <w:rsid w:val="007E2898"/>
    <w:rsid w:val="007E3CE5"/>
    <w:rsid w:val="007F0D25"/>
    <w:rsid w:val="007F0DA2"/>
    <w:rsid w:val="007F24BD"/>
    <w:rsid w:val="007F4D89"/>
    <w:rsid w:val="00800995"/>
    <w:rsid w:val="00801433"/>
    <w:rsid w:val="00801577"/>
    <w:rsid w:val="00802C4A"/>
    <w:rsid w:val="00810C9B"/>
    <w:rsid w:val="008125C1"/>
    <w:rsid w:val="00812D45"/>
    <w:rsid w:val="00823A2E"/>
    <w:rsid w:val="00830DB9"/>
    <w:rsid w:val="00830FF4"/>
    <w:rsid w:val="00833EFB"/>
    <w:rsid w:val="00843B67"/>
    <w:rsid w:val="008441DA"/>
    <w:rsid w:val="00853EEA"/>
    <w:rsid w:val="0085724B"/>
    <w:rsid w:val="00857A48"/>
    <w:rsid w:val="00863F86"/>
    <w:rsid w:val="008653C4"/>
    <w:rsid w:val="008664EB"/>
    <w:rsid w:val="008673E3"/>
    <w:rsid w:val="008819F8"/>
    <w:rsid w:val="00887E06"/>
    <w:rsid w:val="00887EAA"/>
    <w:rsid w:val="00894D65"/>
    <w:rsid w:val="0089600B"/>
    <w:rsid w:val="008A3E29"/>
    <w:rsid w:val="008A6953"/>
    <w:rsid w:val="008B04A1"/>
    <w:rsid w:val="008B0C35"/>
    <w:rsid w:val="008B59B4"/>
    <w:rsid w:val="008C0836"/>
    <w:rsid w:val="008C1291"/>
    <w:rsid w:val="008C15A4"/>
    <w:rsid w:val="008C1660"/>
    <w:rsid w:val="008C3419"/>
    <w:rsid w:val="008C3BAB"/>
    <w:rsid w:val="008C656E"/>
    <w:rsid w:val="008D7326"/>
    <w:rsid w:val="008E024F"/>
    <w:rsid w:val="008E0422"/>
    <w:rsid w:val="008E37B5"/>
    <w:rsid w:val="008E6D62"/>
    <w:rsid w:val="00903FC9"/>
    <w:rsid w:val="00904384"/>
    <w:rsid w:val="009105B9"/>
    <w:rsid w:val="0091060A"/>
    <w:rsid w:val="00922D84"/>
    <w:rsid w:val="009256A7"/>
    <w:rsid w:val="0093052E"/>
    <w:rsid w:val="009309EA"/>
    <w:rsid w:val="00931752"/>
    <w:rsid w:val="00933E5F"/>
    <w:rsid w:val="00934949"/>
    <w:rsid w:val="00934DD3"/>
    <w:rsid w:val="00937F4F"/>
    <w:rsid w:val="0094549B"/>
    <w:rsid w:val="0095671E"/>
    <w:rsid w:val="00960877"/>
    <w:rsid w:val="009613AD"/>
    <w:rsid w:val="009677F1"/>
    <w:rsid w:val="009758E3"/>
    <w:rsid w:val="00975A30"/>
    <w:rsid w:val="0098040A"/>
    <w:rsid w:val="00985708"/>
    <w:rsid w:val="00986E5D"/>
    <w:rsid w:val="00987340"/>
    <w:rsid w:val="00992012"/>
    <w:rsid w:val="00992052"/>
    <w:rsid w:val="009922BE"/>
    <w:rsid w:val="0099547B"/>
    <w:rsid w:val="00997CAE"/>
    <w:rsid w:val="009A12C4"/>
    <w:rsid w:val="009A36FC"/>
    <w:rsid w:val="009A66FF"/>
    <w:rsid w:val="009B5F00"/>
    <w:rsid w:val="009C0CD8"/>
    <w:rsid w:val="009C4ED1"/>
    <w:rsid w:val="009C728A"/>
    <w:rsid w:val="009C7E9B"/>
    <w:rsid w:val="009D30E8"/>
    <w:rsid w:val="009F0457"/>
    <w:rsid w:val="009F15AE"/>
    <w:rsid w:val="009F34FB"/>
    <w:rsid w:val="009F595D"/>
    <w:rsid w:val="009F604C"/>
    <w:rsid w:val="00A02754"/>
    <w:rsid w:val="00A040AE"/>
    <w:rsid w:val="00A04EC8"/>
    <w:rsid w:val="00A13E44"/>
    <w:rsid w:val="00A14F2E"/>
    <w:rsid w:val="00A16A68"/>
    <w:rsid w:val="00A2321E"/>
    <w:rsid w:val="00A2424B"/>
    <w:rsid w:val="00A30AF1"/>
    <w:rsid w:val="00A32911"/>
    <w:rsid w:val="00A35BCE"/>
    <w:rsid w:val="00A4286F"/>
    <w:rsid w:val="00A45296"/>
    <w:rsid w:val="00A47191"/>
    <w:rsid w:val="00A47F13"/>
    <w:rsid w:val="00A54078"/>
    <w:rsid w:val="00A55394"/>
    <w:rsid w:val="00A56A8D"/>
    <w:rsid w:val="00A57ED7"/>
    <w:rsid w:val="00A654A9"/>
    <w:rsid w:val="00A67241"/>
    <w:rsid w:val="00A74284"/>
    <w:rsid w:val="00A765CB"/>
    <w:rsid w:val="00A83DC6"/>
    <w:rsid w:val="00A85B58"/>
    <w:rsid w:val="00A861F8"/>
    <w:rsid w:val="00A8650D"/>
    <w:rsid w:val="00A871B3"/>
    <w:rsid w:val="00AA0416"/>
    <w:rsid w:val="00AA1903"/>
    <w:rsid w:val="00AA4EA2"/>
    <w:rsid w:val="00AB0470"/>
    <w:rsid w:val="00AB0946"/>
    <w:rsid w:val="00AB4822"/>
    <w:rsid w:val="00AC139F"/>
    <w:rsid w:val="00AC4643"/>
    <w:rsid w:val="00AC4BD0"/>
    <w:rsid w:val="00AC6D11"/>
    <w:rsid w:val="00AC7411"/>
    <w:rsid w:val="00AD1CE2"/>
    <w:rsid w:val="00AD5AB7"/>
    <w:rsid w:val="00AD5FAC"/>
    <w:rsid w:val="00AE0D71"/>
    <w:rsid w:val="00AE17D0"/>
    <w:rsid w:val="00AE5E96"/>
    <w:rsid w:val="00AF13A8"/>
    <w:rsid w:val="00AF2017"/>
    <w:rsid w:val="00AF38E3"/>
    <w:rsid w:val="00AF5861"/>
    <w:rsid w:val="00AF7E11"/>
    <w:rsid w:val="00B14700"/>
    <w:rsid w:val="00B14C3E"/>
    <w:rsid w:val="00B17D3C"/>
    <w:rsid w:val="00B23495"/>
    <w:rsid w:val="00B31557"/>
    <w:rsid w:val="00B34A40"/>
    <w:rsid w:val="00B376FD"/>
    <w:rsid w:val="00B439D2"/>
    <w:rsid w:val="00B45D28"/>
    <w:rsid w:val="00B5038E"/>
    <w:rsid w:val="00B51018"/>
    <w:rsid w:val="00B61A60"/>
    <w:rsid w:val="00B61C90"/>
    <w:rsid w:val="00B67C50"/>
    <w:rsid w:val="00B77288"/>
    <w:rsid w:val="00B83202"/>
    <w:rsid w:val="00B8419B"/>
    <w:rsid w:val="00B874DD"/>
    <w:rsid w:val="00B9014D"/>
    <w:rsid w:val="00B902D1"/>
    <w:rsid w:val="00B904E2"/>
    <w:rsid w:val="00B96C49"/>
    <w:rsid w:val="00BA24BB"/>
    <w:rsid w:val="00BA4CD7"/>
    <w:rsid w:val="00BA6768"/>
    <w:rsid w:val="00BA6EE0"/>
    <w:rsid w:val="00BA769F"/>
    <w:rsid w:val="00BA7E5F"/>
    <w:rsid w:val="00BB5BFC"/>
    <w:rsid w:val="00BB5CC8"/>
    <w:rsid w:val="00BC3F02"/>
    <w:rsid w:val="00BC55C8"/>
    <w:rsid w:val="00BC69D2"/>
    <w:rsid w:val="00BC7F0F"/>
    <w:rsid w:val="00BD31B9"/>
    <w:rsid w:val="00BD3577"/>
    <w:rsid w:val="00BD5801"/>
    <w:rsid w:val="00BE44B6"/>
    <w:rsid w:val="00BE72A1"/>
    <w:rsid w:val="00BF1AD4"/>
    <w:rsid w:val="00BF2271"/>
    <w:rsid w:val="00BF284C"/>
    <w:rsid w:val="00BF40DF"/>
    <w:rsid w:val="00BF5D35"/>
    <w:rsid w:val="00C032EF"/>
    <w:rsid w:val="00C067A9"/>
    <w:rsid w:val="00C07E8F"/>
    <w:rsid w:val="00C115C5"/>
    <w:rsid w:val="00C1378E"/>
    <w:rsid w:val="00C155C1"/>
    <w:rsid w:val="00C1746B"/>
    <w:rsid w:val="00C22742"/>
    <w:rsid w:val="00C23240"/>
    <w:rsid w:val="00C24804"/>
    <w:rsid w:val="00C24C71"/>
    <w:rsid w:val="00C269C1"/>
    <w:rsid w:val="00C332F0"/>
    <w:rsid w:val="00C345D5"/>
    <w:rsid w:val="00C540F5"/>
    <w:rsid w:val="00C56ECF"/>
    <w:rsid w:val="00C57A8F"/>
    <w:rsid w:val="00C602BD"/>
    <w:rsid w:val="00C615CE"/>
    <w:rsid w:val="00C6587B"/>
    <w:rsid w:val="00C67EB0"/>
    <w:rsid w:val="00C72BDD"/>
    <w:rsid w:val="00C751EA"/>
    <w:rsid w:val="00C76ADC"/>
    <w:rsid w:val="00C81700"/>
    <w:rsid w:val="00C82812"/>
    <w:rsid w:val="00C83482"/>
    <w:rsid w:val="00C847CB"/>
    <w:rsid w:val="00C8552D"/>
    <w:rsid w:val="00C87961"/>
    <w:rsid w:val="00C9791A"/>
    <w:rsid w:val="00C97E45"/>
    <w:rsid w:val="00C97EE9"/>
    <w:rsid w:val="00CA092E"/>
    <w:rsid w:val="00CA0B5D"/>
    <w:rsid w:val="00CB2B17"/>
    <w:rsid w:val="00CC1DD4"/>
    <w:rsid w:val="00CC215B"/>
    <w:rsid w:val="00CC3346"/>
    <w:rsid w:val="00CC641E"/>
    <w:rsid w:val="00CD29A7"/>
    <w:rsid w:val="00CD4E36"/>
    <w:rsid w:val="00CD54D2"/>
    <w:rsid w:val="00CD5B45"/>
    <w:rsid w:val="00CD74AF"/>
    <w:rsid w:val="00CD77BB"/>
    <w:rsid w:val="00CE5609"/>
    <w:rsid w:val="00CE649C"/>
    <w:rsid w:val="00CE64DB"/>
    <w:rsid w:val="00CF0892"/>
    <w:rsid w:val="00CF3748"/>
    <w:rsid w:val="00CF3CEA"/>
    <w:rsid w:val="00CF5090"/>
    <w:rsid w:val="00CF5D5A"/>
    <w:rsid w:val="00D05324"/>
    <w:rsid w:val="00D068FB"/>
    <w:rsid w:val="00D10853"/>
    <w:rsid w:val="00D13A5B"/>
    <w:rsid w:val="00D17301"/>
    <w:rsid w:val="00D17B43"/>
    <w:rsid w:val="00D20760"/>
    <w:rsid w:val="00D3471E"/>
    <w:rsid w:val="00D34835"/>
    <w:rsid w:val="00D4363D"/>
    <w:rsid w:val="00D47822"/>
    <w:rsid w:val="00D478EA"/>
    <w:rsid w:val="00D5129D"/>
    <w:rsid w:val="00D53416"/>
    <w:rsid w:val="00D5399B"/>
    <w:rsid w:val="00D578DD"/>
    <w:rsid w:val="00D5790F"/>
    <w:rsid w:val="00D57F2A"/>
    <w:rsid w:val="00D6119E"/>
    <w:rsid w:val="00D614AA"/>
    <w:rsid w:val="00D635B2"/>
    <w:rsid w:val="00D641D5"/>
    <w:rsid w:val="00D66F8B"/>
    <w:rsid w:val="00D67B4C"/>
    <w:rsid w:val="00D76C57"/>
    <w:rsid w:val="00D77367"/>
    <w:rsid w:val="00D82648"/>
    <w:rsid w:val="00D834A6"/>
    <w:rsid w:val="00D84EB2"/>
    <w:rsid w:val="00D8554E"/>
    <w:rsid w:val="00D862AB"/>
    <w:rsid w:val="00D87E2C"/>
    <w:rsid w:val="00D957E5"/>
    <w:rsid w:val="00D95BB2"/>
    <w:rsid w:val="00D97D3D"/>
    <w:rsid w:val="00DA1449"/>
    <w:rsid w:val="00DA1CC1"/>
    <w:rsid w:val="00DA3F8B"/>
    <w:rsid w:val="00DA5A4E"/>
    <w:rsid w:val="00DB4AD9"/>
    <w:rsid w:val="00DB622E"/>
    <w:rsid w:val="00DB6A80"/>
    <w:rsid w:val="00DC0D6A"/>
    <w:rsid w:val="00DC33C2"/>
    <w:rsid w:val="00DC6588"/>
    <w:rsid w:val="00DD062E"/>
    <w:rsid w:val="00DD36DD"/>
    <w:rsid w:val="00DE00CF"/>
    <w:rsid w:val="00DE4482"/>
    <w:rsid w:val="00DE5808"/>
    <w:rsid w:val="00DF1F27"/>
    <w:rsid w:val="00E03F6F"/>
    <w:rsid w:val="00E05056"/>
    <w:rsid w:val="00E127A2"/>
    <w:rsid w:val="00E145BC"/>
    <w:rsid w:val="00E23820"/>
    <w:rsid w:val="00E25ED6"/>
    <w:rsid w:val="00E262C4"/>
    <w:rsid w:val="00E3083C"/>
    <w:rsid w:val="00E30EF0"/>
    <w:rsid w:val="00E3452B"/>
    <w:rsid w:val="00E42EE0"/>
    <w:rsid w:val="00E52831"/>
    <w:rsid w:val="00E606DF"/>
    <w:rsid w:val="00E62D23"/>
    <w:rsid w:val="00E640D2"/>
    <w:rsid w:val="00E648A1"/>
    <w:rsid w:val="00E666FE"/>
    <w:rsid w:val="00E668FE"/>
    <w:rsid w:val="00E72EB1"/>
    <w:rsid w:val="00E77064"/>
    <w:rsid w:val="00E8252E"/>
    <w:rsid w:val="00E94008"/>
    <w:rsid w:val="00E97BFA"/>
    <w:rsid w:val="00EA5AED"/>
    <w:rsid w:val="00EA6BD8"/>
    <w:rsid w:val="00EA7C6D"/>
    <w:rsid w:val="00EB2A6C"/>
    <w:rsid w:val="00EB4336"/>
    <w:rsid w:val="00EB647B"/>
    <w:rsid w:val="00EC7399"/>
    <w:rsid w:val="00EC73AD"/>
    <w:rsid w:val="00EC7FF3"/>
    <w:rsid w:val="00EE5C85"/>
    <w:rsid w:val="00EF1080"/>
    <w:rsid w:val="00EF137B"/>
    <w:rsid w:val="00EF34AC"/>
    <w:rsid w:val="00EF55E1"/>
    <w:rsid w:val="00EF6979"/>
    <w:rsid w:val="00F05F55"/>
    <w:rsid w:val="00F10D8A"/>
    <w:rsid w:val="00F1681D"/>
    <w:rsid w:val="00F16929"/>
    <w:rsid w:val="00F215C9"/>
    <w:rsid w:val="00F22EAD"/>
    <w:rsid w:val="00F24A81"/>
    <w:rsid w:val="00F2541A"/>
    <w:rsid w:val="00F2620F"/>
    <w:rsid w:val="00F27B79"/>
    <w:rsid w:val="00F37CBA"/>
    <w:rsid w:val="00F40D1D"/>
    <w:rsid w:val="00F43806"/>
    <w:rsid w:val="00F43872"/>
    <w:rsid w:val="00F4444A"/>
    <w:rsid w:val="00F51D20"/>
    <w:rsid w:val="00F543B6"/>
    <w:rsid w:val="00F61CF1"/>
    <w:rsid w:val="00F627A4"/>
    <w:rsid w:val="00F6382F"/>
    <w:rsid w:val="00F676CD"/>
    <w:rsid w:val="00F71C45"/>
    <w:rsid w:val="00F75B11"/>
    <w:rsid w:val="00F75D97"/>
    <w:rsid w:val="00F83689"/>
    <w:rsid w:val="00F8611B"/>
    <w:rsid w:val="00F86715"/>
    <w:rsid w:val="00F873AC"/>
    <w:rsid w:val="00F91191"/>
    <w:rsid w:val="00F91D5D"/>
    <w:rsid w:val="00F9656C"/>
    <w:rsid w:val="00F965B6"/>
    <w:rsid w:val="00F9772B"/>
    <w:rsid w:val="00FA5ACF"/>
    <w:rsid w:val="00FB3807"/>
    <w:rsid w:val="00FB5444"/>
    <w:rsid w:val="00FC28F8"/>
    <w:rsid w:val="00FC2CC7"/>
    <w:rsid w:val="00FC73C1"/>
    <w:rsid w:val="00FD09FD"/>
    <w:rsid w:val="00FD319B"/>
    <w:rsid w:val="00FD68AD"/>
    <w:rsid w:val="00FE6CCF"/>
    <w:rsid w:val="00FF0D18"/>
    <w:rsid w:val="00FF2E2E"/>
    <w:rsid w:val="00FF3008"/>
    <w:rsid w:val="00FF336D"/>
    <w:rsid w:val="00FF4A33"/>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caption" w:locked="1" w:uiPriority="0" w:qFormat="1"/>
    <w:lsdException w:name="annotation reference"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4906"/>
    <w:pPr>
      <w:autoSpaceDE w:val="0"/>
      <w:autoSpaceDN w:val="0"/>
    </w:p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Pr>
      <w:rFonts w:cs="Times New Roman"/>
      <w:sz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pPr>
    <w:rPr>
      <w:rFonts w:ascii="Calibri" w:hAnsi="Calibri" w:cs="Calibri"/>
      <w:sz w:val="22"/>
    </w:rPr>
  </w:style>
  <w:style w:type="paragraph" w:customStyle="1" w:styleId="ConsPlusNonformat">
    <w:name w:val="ConsPlusNonformat"/>
    <w:uiPriority w:val="99"/>
    <w:rsid w:val="004A0532"/>
    <w:pPr>
      <w:widowControl w:val="0"/>
      <w:autoSpaceDE w:val="0"/>
      <w:autoSpaceDN w:val="0"/>
    </w:pPr>
    <w:rPr>
      <w:rFonts w:ascii="Courier New" w:hAnsi="Courier New" w:cs="Courier New"/>
    </w:rPr>
  </w:style>
  <w:style w:type="character" w:styleId="aa">
    <w:name w:val="annotation reference"/>
    <w:basedOn w:val="a0"/>
    <w:uiPriority w:val="99"/>
    <w:unhideWhenUsed/>
    <w:qFormat/>
    <w:rsid w:val="00132A59"/>
    <w:rPr>
      <w:rFonts w:cs="Times New Roman"/>
      <w:sz w:val="16"/>
    </w:rPr>
  </w:style>
  <w:style w:type="paragraph" w:styleId="ab">
    <w:name w:val="annotation text"/>
    <w:basedOn w:val="a"/>
    <w:link w:val="ac"/>
    <w:uiPriority w:val="99"/>
    <w:unhideWhenUsed/>
    <w:qFormat/>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lang w:val="x-none" w:eastAsia="en-US"/>
    </w:rPr>
  </w:style>
  <w:style w:type="paragraph" w:customStyle="1" w:styleId="ConsNormal">
    <w:name w:val="ConsNormal"/>
    <w:rsid w:val="00B23495"/>
    <w:pPr>
      <w:autoSpaceDE w:val="0"/>
      <w:autoSpaceDN w:val="0"/>
      <w:adjustRightInd w:val="0"/>
      <w:jc w:val="both"/>
    </w:pPr>
    <w:rPr>
      <w:rFonts w:ascii="Courier New" w:hAnsi="Courier New" w:cs="Courier New"/>
    </w:rPr>
  </w:style>
  <w:style w:type="table" w:styleId="ad">
    <w:name w:val="Table Grid"/>
    <w:basedOn w:val="a1"/>
    <w:uiPriority w:val="59"/>
    <w:locked/>
    <w:rsid w:val="00B2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sz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imes New Roman"/>
      <w:sz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rPr>
      <w:rFonts w:ascii="Calibri" w:hAnsi="Calibri"/>
      <w:sz w:val="22"/>
      <w:szCs w:val="22"/>
      <w:lang w:eastAsia="en-US"/>
    </w:rPr>
  </w:style>
  <w:style w:type="character" w:styleId="af8">
    <w:name w:val="Emphasis"/>
    <w:basedOn w:val="a0"/>
    <w:uiPriority w:val="20"/>
    <w:qFormat/>
    <w:locked/>
    <w:rsid w:val="001452C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caption" w:locked="1" w:uiPriority="0" w:qFormat="1"/>
    <w:lsdException w:name="annotation reference"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4906"/>
    <w:pPr>
      <w:autoSpaceDE w:val="0"/>
      <w:autoSpaceDN w:val="0"/>
    </w:p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Pr>
      <w:rFonts w:cs="Times New Roman"/>
      <w:sz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pPr>
    <w:rPr>
      <w:rFonts w:ascii="Calibri" w:hAnsi="Calibri" w:cs="Calibri"/>
      <w:sz w:val="22"/>
    </w:rPr>
  </w:style>
  <w:style w:type="paragraph" w:customStyle="1" w:styleId="ConsPlusNonformat">
    <w:name w:val="ConsPlusNonformat"/>
    <w:uiPriority w:val="99"/>
    <w:rsid w:val="004A0532"/>
    <w:pPr>
      <w:widowControl w:val="0"/>
      <w:autoSpaceDE w:val="0"/>
      <w:autoSpaceDN w:val="0"/>
    </w:pPr>
    <w:rPr>
      <w:rFonts w:ascii="Courier New" w:hAnsi="Courier New" w:cs="Courier New"/>
    </w:rPr>
  </w:style>
  <w:style w:type="character" w:styleId="aa">
    <w:name w:val="annotation reference"/>
    <w:basedOn w:val="a0"/>
    <w:uiPriority w:val="99"/>
    <w:unhideWhenUsed/>
    <w:qFormat/>
    <w:rsid w:val="00132A59"/>
    <w:rPr>
      <w:rFonts w:cs="Times New Roman"/>
      <w:sz w:val="16"/>
    </w:rPr>
  </w:style>
  <w:style w:type="paragraph" w:styleId="ab">
    <w:name w:val="annotation text"/>
    <w:basedOn w:val="a"/>
    <w:link w:val="ac"/>
    <w:uiPriority w:val="99"/>
    <w:unhideWhenUsed/>
    <w:qFormat/>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lang w:val="x-none" w:eastAsia="en-US"/>
    </w:rPr>
  </w:style>
  <w:style w:type="paragraph" w:customStyle="1" w:styleId="ConsNormal">
    <w:name w:val="ConsNormal"/>
    <w:rsid w:val="00B23495"/>
    <w:pPr>
      <w:autoSpaceDE w:val="0"/>
      <w:autoSpaceDN w:val="0"/>
      <w:adjustRightInd w:val="0"/>
      <w:jc w:val="both"/>
    </w:pPr>
    <w:rPr>
      <w:rFonts w:ascii="Courier New" w:hAnsi="Courier New" w:cs="Courier New"/>
    </w:rPr>
  </w:style>
  <w:style w:type="table" w:styleId="ad">
    <w:name w:val="Table Grid"/>
    <w:basedOn w:val="a1"/>
    <w:uiPriority w:val="59"/>
    <w:locked/>
    <w:rsid w:val="00B2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sz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imes New Roman"/>
      <w:sz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rPr>
      <w:rFonts w:ascii="Calibri" w:hAnsi="Calibri"/>
      <w:sz w:val="22"/>
      <w:szCs w:val="22"/>
      <w:lang w:eastAsia="en-US"/>
    </w:rPr>
  </w:style>
  <w:style w:type="character" w:styleId="af8">
    <w:name w:val="Emphasis"/>
    <w:basedOn w:val="a0"/>
    <w:uiPriority w:val="20"/>
    <w:qFormat/>
    <w:locked/>
    <w:rsid w:val="001452C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4726">
      <w:marLeft w:val="0"/>
      <w:marRight w:val="0"/>
      <w:marTop w:val="0"/>
      <w:marBottom w:val="0"/>
      <w:divBdr>
        <w:top w:val="none" w:sz="0" w:space="0" w:color="auto"/>
        <w:left w:val="none" w:sz="0" w:space="0" w:color="auto"/>
        <w:bottom w:val="none" w:sz="0" w:space="0" w:color="auto"/>
        <w:right w:val="none" w:sz="0" w:space="0" w:color="auto"/>
      </w:divBdr>
    </w:div>
    <w:div w:id="920214727">
      <w:marLeft w:val="0"/>
      <w:marRight w:val="0"/>
      <w:marTop w:val="0"/>
      <w:marBottom w:val="0"/>
      <w:divBdr>
        <w:top w:val="none" w:sz="0" w:space="0" w:color="auto"/>
        <w:left w:val="none" w:sz="0" w:space="0" w:color="auto"/>
        <w:bottom w:val="none" w:sz="0" w:space="0" w:color="auto"/>
        <w:right w:val="none" w:sz="0" w:space="0" w:color="auto"/>
      </w:divBdr>
    </w:div>
    <w:div w:id="920214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8421F8C6D9D41B22AEA54C59D15E61898CBFB12DF73E25C6748C0F8983A58C2DC8F7F9C5017A949C9A1B1ED6D1U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8421F8C6D9D41B22AEA54C59D15E61898CBFB12DF73E25C6748C0F8983A58C3FC8AFF6C3036FC0C8C04C13D619715E92E7F7A164D4UF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692034FA026142BE0A4AF412858EEDF6DA386910A34F32D2D0B125E11388D1DD9330C182B8A8D45F36F0DD31oAr5E"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15692034FA026142BE0A4AF412858EEDF6DA386910A34F32D2D0B125E11388D1DD9330C182B8A8D45F36F0DD31oAr5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h2-sosnovoborsk.gosuslugi.ru" TargetMode="External"/><Relationship Id="rId14" Type="http://schemas.openxmlformats.org/officeDocument/2006/relationships/hyperlink" Target="consultantplus://offline/ref=9A867ABE6E982EA437E2FCF0298A51AD97847838021132DDCBB7A6D4518E8198B119B5C875524A2B111571D32F0F4EF8A1D7C2F1CEB492BBQ13D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B897-E9DC-4157-8D4F-5D53897A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51104</Words>
  <Characters>291298</Characters>
  <Application>Microsoft Office Word</Application>
  <DocSecurity>0</DocSecurity>
  <Lines>2427</Lines>
  <Paragraphs>683</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341719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sch2</cp:lastModifiedBy>
  <cp:revision>2</cp:revision>
  <cp:lastPrinted>2024-12-27T02:12:00Z</cp:lastPrinted>
  <dcterms:created xsi:type="dcterms:W3CDTF">2025-02-26T08:28:00Z</dcterms:created>
  <dcterms:modified xsi:type="dcterms:W3CDTF">2025-02-26T08:28:00Z</dcterms:modified>
</cp:coreProperties>
</file>