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2D84" w:rsidRPr="00344FB3" w:rsidRDefault="00542D84" w:rsidP="00344FB3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344FB3" w:rsidRPr="00344FB3" w:rsidRDefault="00344FB3" w:rsidP="00CF23A3">
      <w:pPr>
        <w:spacing w:after="0" w:line="240" w:lineRule="auto"/>
        <w:ind w:left="284" w:firstLine="425"/>
        <w:contextualSpacing/>
        <w:jc w:val="center"/>
        <w:rPr>
          <w:rFonts w:ascii="Times New Roman" w:eastAsia="Calibri" w:hAnsi="Times New Roman" w:cs="Times New Roman"/>
          <w:b/>
          <w:color w:val="000000"/>
          <w:spacing w:val="-4"/>
          <w:sz w:val="24"/>
          <w:szCs w:val="24"/>
        </w:rPr>
      </w:pPr>
      <w:r w:rsidRPr="00344FB3">
        <w:rPr>
          <w:rFonts w:ascii="Times New Roman" w:eastAsia="Calibri" w:hAnsi="Times New Roman" w:cs="Times New Roman"/>
          <w:b/>
          <w:sz w:val="24"/>
          <w:szCs w:val="24"/>
        </w:rPr>
        <w:t>Общая характеристика учебного предмета</w:t>
      </w:r>
    </w:p>
    <w:p w:rsidR="00344FB3" w:rsidRPr="00344FB3" w:rsidRDefault="00344FB3" w:rsidP="00344FB3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44FB3">
        <w:rPr>
          <w:rFonts w:ascii="Times New Roman" w:eastAsia="Calibri" w:hAnsi="Times New Roman" w:cs="Times New Roman"/>
          <w:sz w:val="24"/>
          <w:szCs w:val="24"/>
        </w:rPr>
        <w:t>Рабочая программа по курсу «Обществознании» в 11 классе (базовый уровень) составлена на основе пример</w:t>
      </w:r>
      <w:r w:rsidRPr="00344FB3">
        <w:rPr>
          <w:rFonts w:ascii="Times New Roman" w:eastAsia="Calibri" w:hAnsi="Times New Roman" w:cs="Times New Roman"/>
          <w:sz w:val="24"/>
          <w:szCs w:val="24"/>
        </w:rPr>
        <w:softHyphen/>
        <w:t xml:space="preserve">ной программы среднего (полного) общего образования  и авторской программы </w:t>
      </w:r>
      <w:proofErr w:type="spellStart"/>
      <w:r w:rsidRPr="00344FB3">
        <w:rPr>
          <w:rFonts w:ascii="Times New Roman" w:eastAsia="Calibri" w:hAnsi="Times New Roman" w:cs="Times New Roman"/>
          <w:bCs/>
          <w:color w:val="000000"/>
          <w:w w:val="112"/>
          <w:sz w:val="24"/>
          <w:szCs w:val="24"/>
        </w:rPr>
        <w:t>Л.Н.Боголюбова</w:t>
      </w:r>
      <w:proofErr w:type="spellEnd"/>
      <w:r w:rsidRPr="00344FB3">
        <w:rPr>
          <w:rFonts w:ascii="Times New Roman" w:eastAsia="Calibri" w:hAnsi="Times New Roman" w:cs="Times New Roman"/>
          <w:bCs/>
          <w:color w:val="000000"/>
          <w:w w:val="112"/>
          <w:sz w:val="24"/>
          <w:szCs w:val="24"/>
        </w:rPr>
        <w:t xml:space="preserve">, </w:t>
      </w:r>
      <w:r w:rsidRPr="00344FB3">
        <w:rPr>
          <w:rFonts w:ascii="Times New Roman" w:eastAsia="Calibri" w:hAnsi="Times New Roman" w:cs="Times New Roman"/>
          <w:bCs/>
          <w:color w:val="000000"/>
          <w:w w:val="109"/>
          <w:sz w:val="24"/>
          <w:szCs w:val="24"/>
        </w:rPr>
        <w:t>Н. И. Городецкой и др. без изменений и дополнений.</w:t>
      </w:r>
    </w:p>
    <w:p w:rsidR="00344FB3" w:rsidRPr="00344FB3" w:rsidRDefault="00344FB3" w:rsidP="00344FB3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44FB3">
        <w:rPr>
          <w:rFonts w:ascii="Times New Roman" w:eastAsia="Calibri" w:hAnsi="Times New Roman" w:cs="Times New Roman"/>
          <w:sz w:val="24"/>
          <w:szCs w:val="24"/>
        </w:rPr>
        <w:t>Содержание среднего общего образования на базовом уровне по курсу «Обществозна</w:t>
      </w:r>
      <w:r w:rsidRPr="00344FB3">
        <w:rPr>
          <w:rFonts w:ascii="Times New Roman" w:eastAsia="Calibri" w:hAnsi="Times New Roman" w:cs="Times New Roman"/>
          <w:sz w:val="24"/>
          <w:szCs w:val="24"/>
        </w:rPr>
        <w:softHyphen/>
        <w:t>ние» представляет собой комплекс знаний, отражающих основные объекты изучения: общество в целом, человек в обществе, познание, экономическая сфера, социальные отношения, политика, духовно-нравственная сфера, право. Знания об этих социальных объектах дают социология, экономическая теория, политология, социальная психология, правоведение, философия. Все означенные компоненты содержания взаимосвязаны, как связаны и взаимодействуют друг с другом изучаемые объекты. Помимо знаний, в содержание курса входят: социальные навыки, умения, ключевые компетентности, совокупность моральных норм и принципов поведения людей по отношению к обществу и другим людям; правовые нормы, регулирующие отношения людей во всех областях жизни общества; система гуманистических и демократических ценностей.</w:t>
      </w:r>
    </w:p>
    <w:p w:rsidR="00344FB3" w:rsidRPr="00344FB3" w:rsidRDefault="00344FB3" w:rsidP="00344FB3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44FB3">
        <w:rPr>
          <w:rFonts w:ascii="Times New Roman" w:eastAsia="Calibri" w:hAnsi="Times New Roman" w:cs="Times New Roman"/>
          <w:sz w:val="24"/>
          <w:szCs w:val="24"/>
        </w:rPr>
        <w:t>Содержание курса на базовом уровне обеспечивает преемственность по отношению к основной школе путем углубленного изучения некоторых социальных объектов, рассмотренных ранее. Наряду с этим, вводятся ряд новых, более сложных вопросов, понимание которых необходимо современному человеку. Данная программа  составлена на основе Федерального компонента Государственного стандарта среднего (полного) общего образования (базовый уровень).</w:t>
      </w:r>
    </w:p>
    <w:p w:rsidR="00344FB3" w:rsidRPr="00344FB3" w:rsidRDefault="00344FB3" w:rsidP="00344FB3">
      <w:pPr>
        <w:tabs>
          <w:tab w:val="left" w:pos="8280"/>
        </w:tabs>
        <w:spacing w:after="0" w:line="240" w:lineRule="auto"/>
        <w:ind w:right="1" w:firstLine="540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344FB3">
        <w:rPr>
          <w:rFonts w:ascii="Times New Roman" w:eastAsia="Calibri" w:hAnsi="Times New Roman" w:cs="Times New Roman"/>
          <w:b/>
          <w:sz w:val="24"/>
          <w:szCs w:val="24"/>
        </w:rPr>
        <w:t>Место предмета в базисном учебном плане</w:t>
      </w:r>
    </w:p>
    <w:p w:rsidR="00344FB3" w:rsidRPr="00344FB3" w:rsidRDefault="00344FB3" w:rsidP="00344FB3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44FB3">
        <w:rPr>
          <w:rFonts w:ascii="Times New Roman" w:eastAsia="Calibri" w:hAnsi="Times New Roman" w:cs="Times New Roman"/>
          <w:sz w:val="24"/>
          <w:szCs w:val="24"/>
        </w:rPr>
        <w:t xml:space="preserve"> Федеральный базисный учебный план для образовательных учреждений Российской Федерации отводит 68  часов для обязательного изучения учебного предмета «Обществознание» на уровне среднего  общего образования,  из расчета 2 учебных часа в неделю.</w:t>
      </w:r>
    </w:p>
    <w:p w:rsidR="00344FB3" w:rsidRPr="00344FB3" w:rsidRDefault="00344FB3" w:rsidP="00344FB3">
      <w:pPr>
        <w:widowControl w:val="0"/>
        <w:autoSpaceDE w:val="0"/>
        <w:autoSpaceDN w:val="0"/>
        <w:adjustRightInd w:val="0"/>
        <w:spacing w:after="0" w:line="240" w:lineRule="auto"/>
        <w:ind w:left="283" w:firstLine="540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44FB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Цели курса:</w:t>
      </w:r>
    </w:p>
    <w:p w:rsidR="00344FB3" w:rsidRPr="00344FB3" w:rsidRDefault="00344FB3" w:rsidP="00344FB3">
      <w:pPr>
        <w:widowControl w:val="0"/>
        <w:autoSpaceDE w:val="0"/>
        <w:autoSpaceDN w:val="0"/>
        <w:adjustRightInd w:val="0"/>
        <w:spacing w:after="0" w:line="240" w:lineRule="auto"/>
        <w:ind w:left="284" w:right="284" w:firstLine="4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4FB3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Изучение обществоведения (включая экономику и право) в старшей школе на базовом уровне направлено на достижение следующих целей:</w:t>
      </w:r>
    </w:p>
    <w:p w:rsidR="00344FB3" w:rsidRPr="00344FB3" w:rsidRDefault="00344FB3" w:rsidP="00344FB3">
      <w:pPr>
        <w:spacing w:after="0" w:line="240" w:lineRule="auto"/>
        <w:ind w:left="284" w:right="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44FB3">
        <w:rPr>
          <w:rFonts w:ascii="Times New Roman" w:eastAsia="Calibri" w:hAnsi="Times New Roman" w:cs="Times New Roman"/>
          <w:b/>
          <w:sz w:val="24"/>
          <w:szCs w:val="24"/>
        </w:rPr>
        <w:t xml:space="preserve">▪ развитие </w:t>
      </w:r>
      <w:r w:rsidRPr="00344FB3">
        <w:rPr>
          <w:rFonts w:ascii="Times New Roman" w:eastAsia="Calibri" w:hAnsi="Times New Roman" w:cs="Times New Roman"/>
          <w:sz w:val="24"/>
          <w:szCs w:val="24"/>
        </w:rPr>
        <w:t>личности в период ранней юности, ее духовно-нравственной, политической и правовой культуры, экономического образа мышления, социального поведения, основанного на уважении закона и правопорядка, способности к личному самоопределению и самореализации; интереса к изучению социальных и гуманитарных дисциплин;</w:t>
      </w:r>
    </w:p>
    <w:p w:rsidR="00344FB3" w:rsidRPr="00344FB3" w:rsidRDefault="00344FB3" w:rsidP="00344FB3">
      <w:pPr>
        <w:spacing w:after="0" w:line="240" w:lineRule="auto"/>
        <w:ind w:left="284" w:right="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44FB3">
        <w:rPr>
          <w:rFonts w:ascii="Times New Roman" w:eastAsia="Calibri" w:hAnsi="Times New Roman" w:cs="Times New Roman"/>
          <w:b/>
          <w:sz w:val="24"/>
          <w:szCs w:val="24"/>
        </w:rPr>
        <w:t xml:space="preserve">▪ воспитание </w:t>
      </w:r>
      <w:r w:rsidRPr="00344FB3">
        <w:rPr>
          <w:rFonts w:ascii="Times New Roman" w:eastAsia="Calibri" w:hAnsi="Times New Roman" w:cs="Times New Roman"/>
          <w:sz w:val="24"/>
          <w:szCs w:val="24"/>
        </w:rPr>
        <w:t>общероссийской идентичности</w:t>
      </w:r>
      <w:r w:rsidRPr="00344FB3">
        <w:rPr>
          <w:rFonts w:ascii="Times New Roman" w:eastAsia="Calibri" w:hAnsi="Times New Roman" w:cs="Times New Roman"/>
          <w:b/>
          <w:sz w:val="24"/>
          <w:szCs w:val="24"/>
        </w:rPr>
        <w:t xml:space="preserve">, </w:t>
      </w:r>
      <w:r w:rsidRPr="00344FB3">
        <w:rPr>
          <w:rFonts w:ascii="Times New Roman" w:eastAsia="Calibri" w:hAnsi="Times New Roman" w:cs="Times New Roman"/>
          <w:sz w:val="24"/>
          <w:szCs w:val="24"/>
        </w:rPr>
        <w:t xml:space="preserve">гражданской ответственности, правового самосознания,  толерантности, приверженности гуманистическим и демократическим ценностям, закрепленным в Конституции Российской Федерации; </w:t>
      </w:r>
    </w:p>
    <w:p w:rsidR="00344FB3" w:rsidRPr="00344FB3" w:rsidRDefault="00344FB3" w:rsidP="00344FB3">
      <w:pPr>
        <w:spacing w:after="0" w:line="240" w:lineRule="auto"/>
        <w:ind w:left="284" w:right="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344FB3">
        <w:rPr>
          <w:rFonts w:ascii="Times New Roman" w:eastAsia="Calibri" w:hAnsi="Times New Roman" w:cs="Times New Roman"/>
          <w:b/>
          <w:sz w:val="24"/>
          <w:szCs w:val="24"/>
        </w:rPr>
        <w:t>▪   освоение системы знаний</w:t>
      </w:r>
      <w:r w:rsidRPr="00344FB3">
        <w:rPr>
          <w:rFonts w:ascii="Times New Roman" w:eastAsia="Calibri" w:hAnsi="Times New Roman" w:cs="Times New Roman"/>
          <w:sz w:val="24"/>
          <w:szCs w:val="24"/>
        </w:rPr>
        <w:t xml:space="preserve"> об экономической и иных видах деятельности людей, об обществе, его сферах, правовом регулировании общественных отношений, необходимых для взаимодействия с социальной средой и выполнения типичных социальных ролей человека и гражданина, для последующего изучения социально-экономических и гуманитарных дисциплин в учреждениях системы среднего и высшего профессионального образования или для самообразования;</w:t>
      </w:r>
      <w:proofErr w:type="gramEnd"/>
    </w:p>
    <w:p w:rsidR="00344FB3" w:rsidRPr="00344FB3" w:rsidRDefault="00344FB3" w:rsidP="00344FB3">
      <w:pPr>
        <w:spacing w:after="0" w:line="240" w:lineRule="auto"/>
        <w:ind w:right="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44FB3">
        <w:rPr>
          <w:rFonts w:ascii="Times New Roman" w:eastAsia="Calibri" w:hAnsi="Times New Roman" w:cs="Times New Roman"/>
          <w:b/>
          <w:sz w:val="24"/>
          <w:szCs w:val="24"/>
        </w:rPr>
        <w:t xml:space="preserve">     ▪   овладение умениями</w:t>
      </w:r>
      <w:r w:rsidRPr="00344FB3">
        <w:rPr>
          <w:rFonts w:ascii="Times New Roman" w:eastAsia="Calibri" w:hAnsi="Times New Roman" w:cs="Times New Roman"/>
          <w:sz w:val="24"/>
          <w:szCs w:val="24"/>
        </w:rPr>
        <w:t xml:space="preserve"> получать и критически осмысливать социальную (в том числе экономическую и правовую) информацию, анализировать, систематизировать полученные данные; освоение способов познавательной, коммуникативной, практической деятельности, необходимых для участия в жизни гражданского общества и государства; </w:t>
      </w:r>
    </w:p>
    <w:p w:rsidR="00344FB3" w:rsidRPr="00344FB3" w:rsidRDefault="00344FB3" w:rsidP="00344FB3">
      <w:pPr>
        <w:spacing w:after="0" w:line="240" w:lineRule="auto"/>
        <w:ind w:right="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44FB3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     </w:t>
      </w:r>
      <w:proofErr w:type="gramStart"/>
      <w:r w:rsidRPr="00344FB3">
        <w:rPr>
          <w:rFonts w:ascii="Times New Roman" w:eastAsia="Calibri" w:hAnsi="Times New Roman" w:cs="Times New Roman"/>
          <w:b/>
          <w:sz w:val="24"/>
          <w:szCs w:val="24"/>
        </w:rPr>
        <w:t>▪   формирование опыта</w:t>
      </w:r>
      <w:r w:rsidRPr="00344FB3">
        <w:rPr>
          <w:rFonts w:ascii="Times New Roman" w:eastAsia="Calibri" w:hAnsi="Times New Roman" w:cs="Times New Roman"/>
          <w:sz w:val="24"/>
          <w:szCs w:val="24"/>
        </w:rPr>
        <w:t xml:space="preserve"> применения полученных знаний и умений для решения типичных задач в области социальных  отношений;  гражданской и общественной деятельности, межличностных отношений, отношений между людьми различных национальностей и вероисповеданий, в семейно-бытовой сфере; для соотнесения своих действий и действий других людей с нормами поведения, установленными законом; содействия правовыми способами и средствами защите правопорядка в обществе.</w:t>
      </w:r>
      <w:proofErr w:type="gramEnd"/>
    </w:p>
    <w:p w:rsidR="00344FB3" w:rsidRPr="00344FB3" w:rsidRDefault="00344FB3" w:rsidP="00344FB3">
      <w:pPr>
        <w:tabs>
          <w:tab w:val="left" w:pos="8280"/>
        </w:tabs>
        <w:spacing w:after="0" w:line="240" w:lineRule="auto"/>
        <w:ind w:left="142" w:right="1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344FB3">
        <w:rPr>
          <w:rFonts w:ascii="Times New Roman" w:eastAsia="Calibri" w:hAnsi="Times New Roman" w:cs="Times New Roman"/>
          <w:b/>
          <w:sz w:val="24"/>
          <w:szCs w:val="24"/>
        </w:rPr>
        <w:t>Общеучебные умения, навыки и способы деятельности</w:t>
      </w:r>
    </w:p>
    <w:p w:rsidR="00344FB3" w:rsidRPr="00344FB3" w:rsidRDefault="00344FB3" w:rsidP="00344FB3">
      <w:pPr>
        <w:tabs>
          <w:tab w:val="left" w:pos="8280"/>
        </w:tabs>
        <w:spacing w:after="0" w:line="240" w:lineRule="auto"/>
        <w:ind w:left="142" w:right="1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344FB3">
        <w:rPr>
          <w:rFonts w:ascii="Times New Roman" w:eastAsia="Calibri" w:hAnsi="Times New Roman" w:cs="Times New Roman"/>
          <w:sz w:val="24"/>
          <w:szCs w:val="24"/>
        </w:rPr>
        <w:t xml:space="preserve">        Примерная программа предусматривает формирование у учащихся </w:t>
      </w:r>
      <w:proofErr w:type="spellStart"/>
      <w:r w:rsidRPr="00344FB3">
        <w:rPr>
          <w:rFonts w:ascii="Times New Roman" w:eastAsia="Calibri" w:hAnsi="Times New Roman" w:cs="Times New Roman"/>
          <w:sz w:val="24"/>
          <w:szCs w:val="24"/>
        </w:rPr>
        <w:t>общеучебных</w:t>
      </w:r>
      <w:proofErr w:type="spellEnd"/>
      <w:r w:rsidRPr="00344FB3">
        <w:rPr>
          <w:rFonts w:ascii="Times New Roman" w:eastAsia="Calibri" w:hAnsi="Times New Roman" w:cs="Times New Roman"/>
          <w:sz w:val="24"/>
          <w:szCs w:val="24"/>
        </w:rPr>
        <w:t xml:space="preserve"> умений и навыков, универсальных способов деятельности и ключевых компетенций. В этом направлении приоритетами для учебного предмета «Обществоведение» на этапе среднего (полного)  общего образования являются:</w:t>
      </w:r>
    </w:p>
    <w:p w:rsidR="00344FB3" w:rsidRPr="00344FB3" w:rsidRDefault="00344FB3" w:rsidP="00344FB3">
      <w:pPr>
        <w:widowControl w:val="0"/>
        <w:shd w:val="clear" w:color="auto" w:fill="FFFFFF"/>
        <w:tabs>
          <w:tab w:val="num" w:pos="720"/>
        </w:tabs>
        <w:snapToGrid w:val="0"/>
        <w:spacing w:after="0" w:line="240" w:lineRule="auto"/>
        <w:ind w:left="142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4F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  <w:r w:rsidRPr="00344FB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▪ </w:t>
      </w:r>
      <w:r w:rsidRPr="00344F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определение сущ</w:t>
      </w:r>
      <w:r w:rsidRPr="00344FB3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ностных характеристик изучаемого объекта,</w:t>
      </w:r>
      <w:r w:rsidRPr="00344F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сравнение, сопоставление, оценка и классификация объектов по указанным критериям;</w:t>
      </w:r>
    </w:p>
    <w:p w:rsidR="00344FB3" w:rsidRPr="00344FB3" w:rsidRDefault="00344FB3" w:rsidP="00344FB3">
      <w:pPr>
        <w:widowControl w:val="0"/>
        <w:shd w:val="clear" w:color="auto" w:fill="FFFFFF"/>
        <w:tabs>
          <w:tab w:val="num" w:pos="720"/>
        </w:tabs>
        <w:snapToGrid w:val="0"/>
        <w:spacing w:after="0" w:line="240" w:lineRule="auto"/>
        <w:ind w:left="142"/>
        <w:contextualSpacing/>
        <w:jc w:val="both"/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</w:pPr>
      <w:r w:rsidRPr="00344FB3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 </w:t>
      </w:r>
      <w:r w:rsidRPr="00344FB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▪   </w:t>
      </w:r>
      <w:r w:rsidRPr="00344FB3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объяснение </w:t>
      </w:r>
      <w:r w:rsidRPr="00344FB3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изученных положений на предлагаемых конкретных </w:t>
      </w:r>
      <w:r w:rsidRPr="00344FB3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примерах;</w:t>
      </w:r>
    </w:p>
    <w:p w:rsidR="00344FB3" w:rsidRPr="00344FB3" w:rsidRDefault="00344FB3" w:rsidP="00344FB3">
      <w:pPr>
        <w:tabs>
          <w:tab w:val="num" w:pos="72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44FB3">
        <w:rPr>
          <w:rFonts w:ascii="Times New Roman" w:eastAsia="Calibri" w:hAnsi="Times New Roman" w:cs="Times New Roman"/>
          <w:sz w:val="24"/>
          <w:szCs w:val="24"/>
        </w:rPr>
        <w:t xml:space="preserve">    </w:t>
      </w:r>
      <w:r w:rsidRPr="00344FB3">
        <w:rPr>
          <w:rFonts w:ascii="Times New Roman" w:eastAsia="Calibri" w:hAnsi="Times New Roman" w:cs="Times New Roman"/>
          <w:b/>
          <w:sz w:val="24"/>
          <w:szCs w:val="24"/>
        </w:rPr>
        <w:t xml:space="preserve">▪  </w:t>
      </w:r>
      <w:r w:rsidRPr="00344FB3">
        <w:rPr>
          <w:rFonts w:ascii="Times New Roman" w:eastAsia="Calibri" w:hAnsi="Times New Roman" w:cs="Times New Roman"/>
          <w:sz w:val="24"/>
          <w:szCs w:val="24"/>
        </w:rPr>
        <w:t>решение познавательных и практических задач, отражающих типичные социальные ситуации;</w:t>
      </w:r>
    </w:p>
    <w:p w:rsidR="00344FB3" w:rsidRPr="00344FB3" w:rsidRDefault="00344FB3" w:rsidP="00344FB3">
      <w:pPr>
        <w:tabs>
          <w:tab w:val="num" w:pos="720"/>
        </w:tabs>
        <w:spacing w:after="0" w:line="240" w:lineRule="auto"/>
        <w:ind w:left="142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44FB3"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Pr="00344FB3">
        <w:rPr>
          <w:rFonts w:ascii="Times New Roman" w:eastAsia="Calibri" w:hAnsi="Times New Roman" w:cs="Times New Roman"/>
          <w:b/>
          <w:sz w:val="24"/>
          <w:szCs w:val="24"/>
        </w:rPr>
        <w:t xml:space="preserve">▪  </w:t>
      </w:r>
      <w:r w:rsidRPr="00344FB3">
        <w:rPr>
          <w:rFonts w:ascii="Times New Roman" w:eastAsia="Calibri" w:hAnsi="Times New Roman" w:cs="Times New Roman"/>
          <w:sz w:val="24"/>
          <w:szCs w:val="24"/>
        </w:rPr>
        <w:t>применение полученных знаний для определения экономически рационального, правомерного и социально одобряемого поведения и порядка действий в конкретных ситуациях;</w:t>
      </w:r>
    </w:p>
    <w:p w:rsidR="00344FB3" w:rsidRPr="00344FB3" w:rsidRDefault="00344FB3" w:rsidP="00344FB3">
      <w:pPr>
        <w:widowControl w:val="0"/>
        <w:shd w:val="clear" w:color="auto" w:fill="FFFFFF"/>
        <w:tabs>
          <w:tab w:val="num" w:pos="720"/>
        </w:tabs>
        <w:snapToGrid w:val="0"/>
        <w:spacing w:after="0" w:line="240" w:lineRule="auto"/>
        <w:ind w:left="142"/>
        <w:contextualSpacing/>
        <w:jc w:val="both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</w:pPr>
      <w:r w:rsidRPr="00344FB3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  </w:t>
      </w:r>
      <w:r w:rsidRPr="00344FB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▪   </w:t>
      </w:r>
      <w:r w:rsidRPr="00344FB3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уме</w:t>
      </w:r>
      <w:r w:rsidRPr="00344FB3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ние обосновывать суждения, давать определения, приво</w:t>
      </w:r>
      <w:r w:rsidRPr="00344FB3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дить доказательства (в том числе от противного); </w:t>
      </w:r>
    </w:p>
    <w:p w:rsidR="00344FB3" w:rsidRPr="00344FB3" w:rsidRDefault="00344FB3" w:rsidP="00344FB3">
      <w:pPr>
        <w:widowControl w:val="0"/>
        <w:shd w:val="clear" w:color="auto" w:fill="FFFFFF"/>
        <w:tabs>
          <w:tab w:val="num" w:pos="720"/>
        </w:tabs>
        <w:snapToGrid w:val="0"/>
        <w:spacing w:after="0" w:line="240" w:lineRule="auto"/>
        <w:ind w:left="142"/>
        <w:contextualSpacing/>
        <w:jc w:val="both"/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</w:pPr>
      <w:r w:rsidRPr="00344FB3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  </w:t>
      </w:r>
      <w:r w:rsidRPr="00344FB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▪ </w:t>
      </w:r>
      <w:r w:rsidRPr="00344FB3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поиск нужной информации по заданной теме в источниках </w:t>
      </w:r>
      <w:r w:rsidRPr="00344FB3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различного типа и извлечение необходимой информации из источни</w:t>
      </w:r>
      <w:r w:rsidRPr="00344F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ков, созданных в различных знаковых системах (текст, таблица, </w:t>
      </w:r>
      <w:r w:rsidRPr="00344FB3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 xml:space="preserve">график, диаграмма, аудиовизуальный ряд и др.). Отделение основной </w:t>
      </w:r>
      <w:r w:rsidRPr="00344FB3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информации от второстепенной, критическое оценивание достовер</w:t>
      </w:r>
      <w:r w:rsidRPr="00344FB3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ности полученной информации, передача содержания информации адекватно поставленной цели (сжато, полно, выборочно);</w:t>
      </w:r>
    </w:p>
    <w:p w:rsidR="00344FB3" w:rsidRPr="00344FB3" w:rsidRDefault="00344FB3" w:rsidP="00344FB3">
      <w:pPr>
        <w:widowControl w:val="0"/>
        <w:shd w:val="clear" w:color="auto" w:fill="FFFFFF"/>
        <w:tabs>
          <w:tab w:val="num" w:pos="720"/>
        </w:tabs>
        <w:snapToGrid w:val="0"/>
        <w:spacing w:after="0" w:line="240" w:lineRule="auto"/>
        <w:ind w:left="142"/>
        <w:contextualSpacing/>
        <w:jc w:val="both"/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</w:pPr>
      <w:r w:rsidRPr="00344FB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▪ </w:t>
      </w:r>
      <w:r w:rsidRPr="00344FB3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выбор вида чтения в соответствии с поставленной целью (оз</w:t>
      </w:r>
      <w:r w:rsidRPr="00344FB3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накомительное, просмотровое, поисковое и др.);</w:t>
      </w:r>
    </w:p>
    <w:p w:rsidR="00344FB3" w:rsidRPr="00344FB3" w:rsidRDefault="00344FB3" w:rsidP="00344FB3">
      <w:pPr>
        <w:widowControl w:val="0"/>
        <w:shd w:val="clear" w:color="auto" w:fill="FFFFFF"/>
        <w:tabs>
          <w:tab w:val="num" w:pos="720"/>
        </w:tabs>
        <w:snapToGrid w:val="0"/>
        <w:spacing w:after="0" w:line="240" w:lineRule="auto"/>
        <w:ind w:left="142"/>
        <w:contextualSpacing/>
        <w:jc w:val="both"/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</w:pPr>
      <w:r w:rsidRPr="00344FB3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 xml:space="preserve">  </w:t>
      </w:r>
      <w:r w:rsidRPr="00344FB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▪  </w:t>
      </w:r>
      <w:r w:rsidRPr="00344FB3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 xml:space="preserve">работа с </w:t>
      </w:r>
      <w:r w:rsidRPr="00344FB3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текстами различных стилей, понимание их специфики; адекватное восприятие языка </w:t>
      </w:r>
      <w:r w:rsidRPr="00344FB3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средств массовой информации;</w:t>
      </w:r>
    </w:p>
    <w:p w:rsidR="00344FB3" w:rsidRPr="00344FB3" w:rsidRDefault="00344FB3" w:rsidP="00344FB3">
      <w:pPr>
        <w:widowControl w:val="0"/>
        <w:shd w:val="clear" w:color="auto" w:fill="FFFFFF"/>
        <w:tabs>
          <w:tab w:val="num" w:pos="720"/>
        </w:tabs>
        <w:snapToGrid w:val="0"/>
        <w:spacing w:after="0" w:line="240" w:lineRule="auto"/>
        <w:ind w:left="142"/>
        <w:contextualSpacing/>
        <w:jc w:val="both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</w:pPr>
      <w:r w:rsidRPr="00344FB3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344FB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▪ </w:t>
      </w:r>
      <w:r w:rsidRPr="00344FB3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самостоятельное создание алгоритмов познавательной деятельности для решения задач творческого и поискового характера; </w:t>
      </w:r>
    </w:p>
    <w:p w:rsidR="00344FB3" w:rsidRPr="00344FB3" w:rsidRDefault="00344FB3" w:rsidP="00344FB3">
      <w:pPr>
        <w:widowControl w:val="0"/>
        <w:shd w:val="clear" w:color="auto" w:fill="FFFFFF"/>
        <w:tabs>
          <w:tab w:val="num" w:pos="720"/>
        </w:tabs>
        <w:snapToGrid w:val="0"/>
        <w:spacing w:after="0" w:line="240" w:lineRule="auto"/>
        <w:ind w:left="142"/>
        <w:contextualSpacing/>
        <w:jc w:val="both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</w:pPr>
      <w:r w:rsidRPr="00344FB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gramStart"/>
      <w:r w:rsidRPr="00344FB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▪ </w:t>
      </w:r>
      <w:r w:rsidRPr="00344F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участие в проектной деятельности, </w:t>
      </w:r>
      <w:r w:rsidRPr="00344FB3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владение приемами исследовательской деятельности, элементарными умениями прогноза (умение отвечать на вопрос:</w:t>
      </w:r>
      <w:proofErr w:type="gramEnd"/>
      <w:r w:rsidRPr="00344FB3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proofErr w:type="gramStart"/>
      <w:r w:rsidRPr="00344FB3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«Что произойдет, если...»);</w:t>
      </w:r>
      <w:proofErr w:type="gramEnd"/>
    </w:p>
    <w:p w:rsidR="00344FB3" w:rsidRPr="00344FB3" w:rsidRDefault="00344FB3" w:rsidP="00344FB3">
      <w:pPr>
        <w:widowControl w:val="0"/>
        <w:shd w:val="clear" w:color="auto" w:fill="FFFFFF"/>
        <w:tabs>
          <w:tab w:val="num" w:pos="720"/>
        </w:tabs>
        <w:snapToGrid w:val="0"/>
        <w:spacing w:after="0" w:line="240" w:lineRule="auto"/>
        <w:ind w:left="142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4FB3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344FB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▪   </w:t>
      </w:r>
      <w:r w:rsidRPr="00344FB3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формулирование полученных результа</w:t>
      </w:r>
      <w:r w:rsidRPr="00344FB3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тов;</w:t>
      </w:r>
    </w:p>
    <w:p w:rsidR="00344FB3" w:rsidRPr="00344FB3" w:rsidRDefault="00344FB3" w:rsidP="00344FB3">
      <w:pPr>
        <w:widowControl w:val="0"/>
        <w:shd w:val="clear" w:color="auto" w:fill="FFFFFF"/>
        <w:tabs>
          <w:tab w:val="num" w:pos="720"/>
        </w:tabs>
        <w:snapToGri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4FB3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  </w:t>
      </w:r>
      <w:r w:rsidRPr="00344FB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▪ </w:t>
      </w:r>
      <w:r w:rsidRPr="00344FB3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создание собственных произведений, идеальных </w:t>
      </w:r>
      <w:r w:rsidRPr="00344F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моделей социальных объектов, процессов, явлений, в том числе с использовани</w:t>
      </w:r>
      <w:r w:rsidRPr="00344FB3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ем мультимедийных технологий;</w:t>
      </w:r>
    </w:p>
    <w:p w:rsidR="00344FB3" w:rsidRPr="00344FB3" w:rsidRDefault="00344FB3" w:rsidP="00344FB3">
      <w:pPr>
        <w:widowControl w:val="0"/>
        <w:shd w:val="clear" w:color="auto" w:fill="FFFFFF"/>
        <w:tabs>
          <w:tab w:val="num" w:pos="720"/>
        </w:tabs>
        <w:snapToGri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4FB3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   </w:t>
      </w:r>
      <w:r w:rsidRPr="00344FB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▪ </w:t>
      </w:r>
      <w:r w:rsidRPr="00344FB3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пользования мультимедийными ресурсами и компьютерными </w:t>
      </w:r>
      <w:r w:rsidRPr="00344FB3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технологиями для обработки, передачи, систематизации информации, </w:t>
      </w:r>
      <w:r w:rsidRPr="00344FB3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создания баз данных, презентации результатов познавательной и </w:t>
      </w:r>
      <w:r w:rsidRPr="00344FB3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практической деятельности;</w:t>
      </w:r>
    </w:p>
    <w:p w:rsidR="00344FB3" w:rsidRPr="00344FB3" w:rsidRDefault="00344FB3" w:rsidP="00344FB3">
      <w:pPr>
        <w:widowControl w:val="0"/>
        <w:shd w:val="clear" w:color="auto" w:fill="FFFFFF"/>
        <w:tabs>
          <w:tab w:val="num" w:pos="720"/>
        </w:tabs>
        <w:snapToGri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4F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</w:t>
      </w:r>
      <w:r w:rsidRPr="00344FB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▪ </w:t>
      </w:r>
      <w:r w:rsidRPr="00344F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владение основными видами публичных выступлений </w:t>
      </w:r>
      <w:r w:rsidRPr="00344FB3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 xml:space="preserve">(высказывания, монолог, дискуссия, полемика), следование </w:t>
      </w:r>
      <w:r w:rsidRPr="00344FB3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этическим нормам и правилам ведения диалога (диспута).</w:t>
      </w:r>
    </w:p>
    <w:p w:rsidR="00344FB3" w:rsidRPr="00344FB3" w:rsidRDefault="00344FB3" w:rsidP="00344FB3">
      <w:pPr>
        <w:widowControl w:val="0"/>
        <w:shd w:val="clear" w:color="auto" w:fill="FFFFFF"/>
        <w:snapToGrid w:val="0"/>
        <w:spacing w:after="0" w:line="240" w:lineRule="auto"/>
        <w:ind w:left="142" w:right="1"/>
        <w:contextualSpacing/>
        <w:jc w:val="both"/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</w:pPr>
      <w:r w:rsidRPr="00344FB3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Программа призвана помочь осуществлению выпускниками  осознанного выбора путей продолжения образования или </w:t>
      </w:r>
      <w:r w:rsidRPr="00344FB3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будущей профессиональной деятельности.</w:t>
      </w:r>
    </w:p>
    <w:p w:rsidR="00344FB3" w:rsidRPr="00344FB3" w:rsidRDefault="00344FB3" w:rsidP="00344FB3">
      <w:pPr>
        <w:spacing w:after="0" w:line="240" w:lineRule="auto"/>
        <w:ind w:left="142" w:right="1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344FB3" w:rsidRPr="00344FB3" w:rsidRDefault="00344FB3" w:rsidP="00344FB3">
      <w:pPr>
        <w:spacing w:after="0" w:line="240" w:lineRule="auto"/>
        <w:ind w:left="142" w:right="1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344FB3">
        <w:rPr>
          <w:rFonts w:ascii="Times New Roman" w:eastAsia="Calibri" w:hAnsi="Times New Roman" w:cs="Times New Roman"/>
          <w:b/>
          <w:sz w:val="24"/>
          <w:szCs w:val="24"/>
        </w:rPr>
        <w:t xml:space="preserve">        Результаты обучения</w:t>
      </w:r>
    </w:p>
    <w:p w:rsidR="00344FB3" w:rsidRPr="00344FB3" w:rsidRDefault="00344FB3" w:rsidP="00344FB3">
      <w:pPr>
        <w:spacing w:after="0" w:line="240" w:lineRule="auto"/>
        <w:ind w:left="142" w:right="1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44FB3">
        <w:rPr>
          <w:rFonts w:ascii="Times New Roman" w:eastAsia="Calibri" w:hAnsi="Times New Roman" w:cs="Times New Roman"/>
          <w:sz w:val="24"/>
          <w:szCs w:val="24"/>
        </w:rPr>
        <w:t xml:space="preserve">       Результаты изучения курса «Обществоведение» приведены в разделе «Требования к уровню подготовки выпускников», который полностью соответствует стандарту. </w:t>
      </w:r>
      <w:proofErr w:type="gramStart"/>
      <w:r w:rsidRPr="00344FB3">
        <w:rPr>
          <w:rFonts w:ascii="Times New Roman" w:eastAsia="Calibri" w:hAnsi="Times New Roman" w:cs="Times New Roman"/>
          <w:sz w:val="24"/>
          <w:szCs w:val="24"/>
        </w:rPr>
        <w:t xml:space="preserve">Требования направлены на реализацию </w:t>
      </w:r>
      <w:proofErr w:type="spellStart"/>
      <w:r w:rsidRPr="00344FB3">
        <w:rPr>
          <w:rFonts w:ascii="Times New Roman" w:eastAsia="Calibri" w:hAnsi="Times New Roman" w:cs="Times New Roman"/>
          <w:sz w:val="24"/>
          <w:szCs w:val="24"/>
        </w:rPr>
        <w:t>деятельностного</w:t>
      </w:r>
      <w:proofErr w:type="spellEnd"/>
      <w:r w:rsidRPr="00344FB3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344FB3">
        <w:rPr>
          <w:rFonts w:ascii="Times New Roman" w:eastAsia="Calibri" w:hAnsi="Times New Roman" w:cs="Times New Roman"/>
          <w:sz w:val="24"/>
          <w:szCs w:val="24"/>
        </w:rPr>
        <w:t>практикоориентированного</w:t>
      </w:r>
      <w:proofErr w:type="spellEnd"/>
      <w:r w:rsidRPr="00344FB3">
        <w:rPr>
          <w:rFonts w:ascii="Times New Roman" w:eastAsia="Calibri" w:hAnsi="Times New Roman" w:cs="Times New Roman"/>
          <w:sz w:val="24"/>
          <w:szCs w:val="24"/>
        </w:rPr>
        <w:t xml:space="preserve"> и личностно ориентированного подходов; освоение учащимися интеллектуальной и практической деятельности; овладение знаниями и умениями, востребованными в повседневной жизни, позволяющими ориентироваться в социальной среде, делать сознательный выбор в условиях альтернатив.</w:t>
      </w:r>
      <w:proofErr w:type="gramEnd"/>
    </w:p>
    <w:p w:rsidR="00344FB3" w:rsidRPr="00344FB3" w:rsidRDefault="00344FB3" w:rsidP="00344FB3">
      <w:pPr>
        <w:spacing w:after="0" w:line="240" w:lineRule="auto"/>
        <w:ind w:left="142" w:right="1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344FB3">
        <w:rPr>
          <w:rFonts w:ascii="Times New Roman" w:eastAsia="Calibri" w:hAnsi="Times New Roman" w:cs="Times New Roman"/>
          <w:b/>
          <w:sz w:val="24"/>
          <w:szCs w:val="24"/>
        </w:rPr>
        <w:t>Требования к уровню подготовки выпускника</w:t>
      </w:r>
    </w:p>
    <w:p w:rsidR="00344FB3" w:rsidRPr="00344FB3" w:rsidRDefault="00344FB3" w:rsidP="00344FB3">
      <w:pPr>
        <w:spacing w:after="0" w:line="240" w:lineRule="auto"/>
        <w:ind w:left="142" w:firstLine="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44FB3">
        <w:rPr>
          <w:rFonts w:ascii="Times New Roman" w:eastAsia="Calibri" w:hAnsi="Times New Roman" w:cs="Times New Roman"/>
          <w:sz w:val="24"/>
          <w:szCs w:val="24"/>
        </w:rPr>
        <w:t>В результате изучения обществоведения (включая экономику и право) на базовом уровне ученик должен:</w:t>
      </w:r>
    </w:p>
    <w:p w:rsidR="00344FB3" w:rsidRPr="00344FB3" w:rsidRDefault="00344FB3" w:rsidP="00344FB3">
      <w:pPr>
        <w:tabs>
          <w:tab w:val="num" w:pos="0"/>
        </w:tabs>
        <w:spacing w:after="0" w:line="240" w:lineRule="auto"/>
        <w:ind w:left="142" w:firstLine="284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344FB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Знать/понимать</w:t>
      </w:r>
    </w:p>
    <w:p w:rsidR="00344FB3" w:rsidRPr="00344FB3" w:rsidRDefault="00344FB3" w:rsidP="00344FB3">
      <w:pPr>
        <w:tabs>
          <w:tab w:val="num" w:pos="1080"/>
          <w:tab w:val="num" w:pos="1497"/>
        </w:tabs>
        <w:autoSpaceDN w:val="0"/>
        <w:spacing w:after="0" w:line="240" w:lineRule="auto"/>
        <w:ind w:left="142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4F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Pr="00344FB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▪  </w:t>
      </w:r>
      <w:r w:rsidRPr="00344FB3">
        <w:rPr>
          <w:rFonts w:ascii="Times New Roman" w:eastAsia="Times New Roman" w:hAnsi="Times New Roman" w:cs="Times New Roman"/>
          <w:sz w:val="24"/>
          <w:szCs w:val="24"/>
          <w:lang w:eastAsia="ru-RU"/>
        </w:rPr>
        <w:t>биосоциальную сущность человека, основные этапы и факторы социализации личности,  место и роль человека  в системе общественных отношений;</w:t>
      </w:r>
    </w:p>
    <w:p w:rsidR="00344FB3" w:rsidRPr="00344FB3" w:rsidRDefault="00344FB3" w:rsidP="00344FB3">
      <w:pPr>
        <w:tabs>
          <w:tab w:val="num" w:pos="1080"/>
          <w:tab w:val="num" w:pos="1497"/>
        </w:tabs>
        <w:autoSpaceDN w:val="0"/>
        <w:spacing w:after="0" w:line="240" w:lineRule="auto"/>
        <w:ind w:left="142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4F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Pr="00344FB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▪    </w:t>
      </w:r>
      <w:r w:rsidRPr="00344F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тенденции развития общества в целом  как сложной динамичной  системы, а также важнейших социальных институтов; </w:t>
      </w:r>
    </w:p>
    <w:p w:rsidR="00344FB3" w:rsidRPr="00344FB3" w:rsidRDefault="00344FB3" w:rsidP="00344FB3">
      <w:pPr>
        <w:tabs>
          <w:tab w:val="num" w:pos="1080"/>
          <w:tab w:val="num" w:pos="1497"/>
        </w:tabs>
        <w:autoSpaceDN w:val="0"/>
        <w:spacing w:after="0" w:line="240" w:lineRule="auto"/>
        <w:ind w:left="142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4F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Pr="00344FB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▪  </w:t>
      </w:r>
      <w:r w:rsidRPr="00344FB3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необходимость регулирования общественных отношений, сущность социальных норм,  механизмы правового регулирования;</w:t>
      </w:r>
    </w:p>
    <w:p w:rsidR="00344FB3" w:rsidRPr="00344FB3" w:rsidRDefault="00344FB3" w:rsidP="00344FB3">
      <w:pPr>
        <w:tabs>
          <w:tab w:val="num" w:pos="1080"/>
        </w:tabs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4FB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▪   </w:t>
      </w:r>
      <w:r w:rsidRPr="00344FB3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особенности социально-гуманитарного познания.</w:t>
      </w:r>
    </w:p>
    <w:p w:rsidR="00344FB3" w:rsidRPr="00344FB3" w:rsidRDefault="00344FB3" w:rsidP="00344FB3">
      <w:pPr>
        <w:tabs>
          <w:tab w:val="num" w:pos="0"/>
        </w:tabs>
        <w:spacing w:after="0" w:line="240" w:lineRule="auto"/>
        <w:ind w:left="142" w:firstLine="284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344F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44FB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Уметь:</w:t>
      </w:r>
    </w:p>
    <w:p w:rsidR="00344FB3" w:rsidRPr="00344FB3" w:rsidRDefault="00344FB3" w:rsidP="00344FB3">
      <w:pPr>
        <w:spacing w:after="0" w:line="240" w:lineRule="auto"/>
        <w:ind w:left="142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44FB3">
        <w:rPr>
          <w:rFonts w:ascii="Times New Roman" w:eastAsia="Calibri" w:hAnsi="Times New Roman" w:cs="Times New Roman"/>
          <w:b/>
          <w:sz w:val="24"/>
          <w:szCs w:val="24"/>
        </w:rPr>
        <w:t xml:space="preserve">    ▪  </w:t>
      </w:r>
      <w:r w:rsidRPr="00344FB3">
        <w:rPr>
          <w:rFonts w:ascii="Times New Roman" w:eastAsia="Calibri" w:hAnsi="Times New Roman" w:cs="Times New Roman"/>
          <w:sz w:val="24"/>
          <w:szCs w:val="24"/>
        </w:rPr>
        <w:t>характеризовать</w:t>
      </w:r>
      <w:r w:rsidRPr="00344FB3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Pr="00344FB3">
        <w:rPr>
          <w:rFonts w:ascii="Times New Roman" w:eastAsia="Calibri" w:hAnsi="Times New Roman" w:cs="Times New Roman"/>
          <w:sz w:val="24"/>
          <w:szCs w:val="24"/>
        </w:rPr>
        <w:t xml:space="preserve">основные социальные объекты, выделяя их существенные признаки, закономерности развития;  </w:t>
      </w:r>
    </w:p>
    <w:p w:rsidR="00344FB3" w:rsidRPr="00344FB3" w:rsidRDefault="00344FB3" w:rsidP="00344FB3">
      <w:pPr>
        <w:spacing w:after="0" w:line="240" w:lineRule="auto"/>
        <w:ind w:left="142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44FB3">
        <w:rPr>
          <w:rFonts w:ascii="Times New Roman" w:eastAsia="Calibri" w:hAnsi="Times New Roman" w:cs="Times New Roman"/>
          <w:sz w:val="24"/>
          <w:szCs w:val="24"/>
        </w:rPr>
        <w:t xml:space="preserve">    </w:t>
      </w:r>
      <w:r w:rsidRPr="00344FB3">
        <w:rPr>
          <w:rFonts w:ascii="Times New Roman" w:eastAsia="Calibri" w:hAnsi="Times New Roman" w:cs="Times New Roman"/>
          <w:b/>
          <w:sz w:val="24"/>
          <w:szCs w:val="24"/>
        </w:rPr>
        <w:t xml:space="preserve">▪   </w:t>
      </w:r>
      <w:r w:rsidRPr="00344FB3">
        <w:rPr>
          <w:rFonts w:ascii="Times New Roman" w:eastAsia="Calibri" w:hAnsi="Times New Roman" w:cs="Times New Roman"/>
          <w:sz w:val="24"/>
          <w:szCs w:val="24"/>
        </w:rPr>
        <w:t>анализировать актуальную  информацию о социальных объектах, выявляя  их общие черты и различия; устанавливать соответствия между существенными чертами и признаками изученных социальных явлений и обществоведческими терминами и понятиями;</w:t>
      </w:r>
    </w:p>
    <w:p w:rsidR="00344FB3" w:rsidRPr="00344FB3" w:rsidRDefault="00344FB3" w:rsidP="00344FB3">
      <w:pPr>
        <w:spacing w:after="0" w:line="240" w:lineRule="auto"/>
        <w:ind w:left="142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44FB3">
        <w:rPr>
          <w:rFonts w:ascii="Times New Roman" w:eastAsia="Calibri" w:hAnsi="Times New Roman" w:cs="Times New Roman"/>
          <w:sz w:val="24"/>
          <w:szCs w:val="24"/>
        </w:rPr>
        <w:t xml:space="preserve">    </w:t>
      </w:r>
      <w:r w:rsidRPr="00344FB3">
        <w:rPr>
          <w:rFonts w:ascii="Times New Roman" w:eastAsia="Calibri" w:hAnsi="Times New Roman" w:cs="Times New Roman"/>
          <w:b/>
          <w:sz w:val="24"/>
          <w:szCs w:val="24"/>
        </w:rPr>
        <w:t xml:space="preserve">▪  </w:t>
      </w:r>
      <w:r w:rsidRPr="00344FB3">
        <w:rPr>
          <w:rFonts w:ascii="Times New Roman" w:eastAsia="Calibri" w:hAnsi="Times New Roman" w:cs="Times New Roman"/>
          <w:sz w:val="24"/>
          <w:szCs w:val="24"/>
        </w:rPr>
        <w:t xml:space="preserve">объяснять: причинно-следственные и функциональные связи изученных социальных объектов (включая взаимодействия человека и общества, важнейших социальных институтов, общества и природной среды, общества и культуры, взаимосвязи подсистем и элементов общества); </w:t>
      </w:r>
    </w:p>
    <w:p w:rsidR="00344FB3" w:rsidRPr="00344FB3" w:rsidRDefault="00344FB3" w:rsidP="00344FB3">
      <w:pPr>
        <w:spacing w:after="0" w:line="240" w:lineRule="auto"/>
        <w:ind w:left="142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44FB3">
        <w:rPr>
          <w:rFonts w:ascii="Times New Roman" w:eastAsia="Calibri" w:hAnsi="Times New Roman" w:cs="Times New Roman"/>
          <w:sz w:val="24"/>
          <w:szCs w:val="24"/>
        </w:rPr>
        <w:t xml:space="preserve">   </w:t>
      </w:r>
      <w:r w:rsidRPr="00344FB3">
        <w:rPr>
          <w:rFonts w:ascii="Times New Roman" w:eastAsia="Calibri" w:hAnsi="Times New Roman" w:cs="Times New Roman"/>
          <w:b/>
          <w:sz w:val="24"/>
          <w:szCs w:val="24"/>
        </w:rPr>
        <w:t xml:space="preserve">▪   </w:t>
      </w:r>
      <w:r w:rsidRPr="00344FB3">
        <w:rPr>
          <w:rFonts w:ascii="Times New Roman" w:eastAsia="Calibri" w:hAnsi="Times New Roman" w:cs="Times New Roman"/>
          <w:sz w:val="24"/>
          <w:szCs w:val="24"/>
        </w:rPr>
        <w:t>раскрывать на примерах  изученные теоретические положения и понятия социально-экономических и гуманитарных наук;</w:t>
      </w:r>
    </w:p>
    <w:p w:rsidR="00344FB3" w:rsidRPr="00344FB3" w:rsidRDefault="00344FB3" w:rsidP="00344FB3">
      <w:pPr>
        <w:spacing w:after="0" w:line="240" w:lineRule="auto"/>
        <w:ind w:left="142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44FB3">
        <w:rPr>
          <w:rFonts w:ascii="Times New Roman" w:eastAsia="Calibri" w:hAnsi="Times New Roman" w:cs="Times New Roman"/>
          <w:sz w:val="24"/>
          <w:szCs w:val="24"/>
        </w:rPr>
        <w:t xml:space="preserve">   </w:t>
      </w:r>
      <w:r w:rsidRPr="00344FB3">
        <w:rPr>
          <w:rFonts w:ascii="Times New Roman" w:eastAsia="Calibri" w:hAnsi="Times New Roman" w:cs="Times New Roman"/>
          <w:b/>
          <w:sz w:val="24"/>
          <w:szCs w:val="24"/>
        </w:rPr>
        <w:t xml:space="preserve">▪  </w:t>
      </w:r>
      <w:r w:rsidRPr="00344FB3">
        <w:rPr>
          <w:rFonts w:ascii="Times New Roman" w:eastAsia="Calibri" w:hAnsi="Times New Roman" w:cs="Times New Roman"/>
          <w:sz w:val="24"/>
          <w:szCs w:val="24"/>
        </w:rPr>
        <w:t>осуществлять  поиск социальной информации, представленной в различных знаковых системах (текст, схема, таблица, диаграмма, аудиовизуальный ряд); извлекать из неадаптированных оригинальных текстов (правовых, научно-популярных, публицистических и др.</w:t>
      </w:r>
      <w:proofErr w:type="gramStart"/>
      <w:r w:rsidRPr="00344FB3">
        <w:rPr>
          <w:rFonts w:ascii="Times New Roman" w:eastAsia="Calibri" w:hAnsi="Times New Roman" w:cs="Times New Roman"/>
          <w:sz w:val="24"/>
          <w:szCs w:val="24"/>
        </w:rPr>
        <w:t xml:space="preserve"> )</w:t>
      </w:r>
      <w:proofErr w:type="gramEnd"/>
      <w:r w:rsidRPr="00344FB3">
        <w:rPr>
          <w:rFonts w:ascii="Times New Roman" w:eastAsia="Calibri" w:hAnsi="Times New Roman" w:cs="Times New Roman"/>
          <w:sz w:val="24"/>
          <w:szCs w:val="24"/>
        </w:rPr>
        <w:t xml:space="preserve"> знания по заданным темам;  систематизировать, анализировать  и обобщать неупорядоченную социальную информацию; различать в ней факты и мнения, аргументы и выводы;</w:t>
      </w:r>
    </w:p>
    <w:p w:rsidR="00344FB3" w:rsidRPr="00344FB3" w:rsidRDefault="00344FB3" w:rsidP="00344FB3">
      <w:pPr>
        <w:spacing w:after="0" w:line="240" w:lineRule="auto"/>
        <w:ind w:left="142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44FB3"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Pr="00344FB3">
        <w:rPr>
          <w:rFonts w:ascii="Times New Roman" w:eastAsia="Calibri" w:hAnsi="Times New Roman" w:cs="Times New Roman"/>
          <w:b/>
          <w:sz w:val="24"/>
          <w:szCs w:val="24"/>
        </w:rPr>
        <w:t xml:space="preserve">▪ </w:t>
      </w:r>
      <w:r w:rsidRPr="00344FB3">
        <w:rPr>
          <w:rFonts w:ascii="Times New Roman" w:eastAsia="Calibri" w:hAnsi="Times New Roman" w:cs="Times New Roman"/>
          <w:sz w:val="24"/>
          <w:szCs w:val="24"/>
        </w:rPr>
        <w:t>оценивать</w:t>
      </w:r>
      <w:r w:rsidRPr="00344FB3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Pr="00344FB3">
        <w:rPr>
          <w:rFonts w:ascii="Times New Roman" w:eastAsia="Calibri" w:hAnsi="Times New Roman" w:cs="Times New Roman"/>
          <w:sz w:val="24"/>
          <w:szCs w:val="24"/>
        </w:rPr>
        <w:t>действия субъектов социальной жизни, включая личности, группы, организации,  с точки зрения социальных норм, экономической рациональности;</w:t>
      </w:r>
    </w:p>
    <w:p w:rsidR="00344FB3" w:rsidRPr="00344FB3" w:rsidRDefault="00344FB3" w:rsidP="00344FB3">
      <w:pPr>
        <w:spacing w:after="0" w:line="240" w:lineRule="auto"/>
        <w:ind w:left="142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44FB3"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Pr="00344FB3">
        <w:rPr>
          <w:rFonts w:ascii="Times New Roman" w:eastAsia="Calibri" w:hAnsi="Times New Roman" w:cs="Times New Roman"/>
          <w:b/>
          <w:sz w:val="24"/>
          <w:szCs w:val="24"/>
        </w:rPr>
        <w:t xml:space="preserve">▪   </w:t>
      </w:r>
      <w:r w:rsidRPr="00344FB3">
        <w:rPr>
          <w:rFonts w:ascii="Times New Roman" w:eastAsia="Calibri" w:hAnsi="Times New Roman" w:cs="Times New Roman"/>
          <w:sz w:val="24"/>
          <w:szCs w:val="24"/>
        </w:rPr>
        <w:t>формулироват</w:t>
      </w:r>
      <w:r w:rsidRPr="00344FB3">
        <w:rPr>
          <w:rFonts w:ascii="Times New Roman" w:eastAsia="Calibri" w:hAnsi="Times New Roman" w:cs="Times New Roman"/>
          <w:b/>
          <w:i/>
          <w:sz w:val="24"/>
          <w:szCs w:val="24"/>
        </w:rPr>
        <w:t>ь</w:t>
      </w:r>
      <w:r w:rsidRPr="00344FB3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Pr="00344FB3">
        <w:rPr>
          <w:rFonts w:ascii="Times New Roman" w:eastAsia="Calibri" w:hAnsi="Times New Roman" w:cs="Times New Roman"/>
          <w:sz w:val="24"/>
          <w:szCs w:val="24"/>
        </w:rPr>
        <w:t>на основе приобретенных обществоведческих знаний собственные  суждения и аргументы по определенным проблемам;</w:t>
      </w:r>
    </w:p>
    <w:p w:rsidR="00344FB3" w:rsidRPr="00344FB3" w:rsidRDefault="00344FB3" w:rsidP="00344FB3">
      <w:pPr>
        <w:spacing w:after="0" w:line="240" w:lineRule="auto"/>
        <w:ind w:left="142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44FB3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</w:t>
      </w:r>
      <w:r w:rsidRPr="00344FB3">
        <w:rPr>
          <w:rFonts w:ascii="Times New Roman" w:eastAsia="Calibri" w:hAnsi="Times New Roman" w:cs="Times New Roman"/>
          <w:b/>
          <w:sz w:val="24"/>
          <w:szCs w:val="24"/>
        </w:rPr>
        <w:t xml:space="preserve">▪   </w:t>
      </w:r>
      <w:r w:rsidRPr="00344FB3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</w:t>
      </w:r>
      <w:r w:rsidRPr="00344FB3">
        <w:rPr>
          <w:rFonts w:ascii="Times New Roman" w:eastAsia="Calibri" w:hAnsi="Times New Roman" w:cs="Times New Roman"/>
          <w:sz w:val="24"/>
          <w:szCs w:val="24"/>
        </w:rPr>
        <w:t>подготовить</w:t>
      </w:r>
      <w:r w:rsidRPr="00344FB3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344FB3">
        <w:rPr>
          <w:rFonts w:ascii="Times New Roman" w:eastAsia="Calibri" w:hAnsi="Times New Roman" w:cs="Times New Roman"/>
          <w:sz w:val="24"/>
          <w:szCs w:val="24"/>
        </w:rPr>
        <w:t>устное выступление, творческую работу по социальной проблематике;</w:t>
      </w:r>
    </w:p>
    <w:p w:rsidR="00344FB3" w:rsidRPr="00344FB3" w:rsidRDefault="00344FB3" w:rsidP="00344FB3">
      <w:pPr>
        <w:spacing w:after="0" w:line="240" w:lineRule="auto"/>
        <w:ind w:left="142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44FB3">
        <w:rPr>
          <w:rFonts w:ascii="Times New Roman" w:eastAsia="Calibri" w:hAnsi="Times New Roman" w:cs="Times New Roman"/>
          <w:b/>
          <w:sz w:val="24"/>
          <w:szCs w:val="24"/>
        </w:rPr>
        <w:lastRenderedPageBreak/>
        <w:t xml:space="preserve">  ▪   </w:t>
      </w:r>
      <w:r w:rsidRPr="00344FB3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</w:t>
      </w:r>
      <w:r w:rsidRPr="00344FB3">
        <w:rPr>
          <w:rFonts w:ascii="Times New Roman" w:eastAsia="Calibri" w:hAnsi="Times New Roman" w:cs="Times New Roman"/>
          <w:sz w:val="24"/>
          <w:szCs w:val="24"/>
        </w:rPr>
        <w:t>применять</w:t>
      </w:r>
      <w:r w:rsidRPr="00344FB3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</w:t>
      </w:r>
      <w:r w:rsidRPr="00344FB3">
        <w:rPr>
          <w:rFonts w:ascii="Times New Roman" w:eastAsia="Calibri" w:hAnsi="Times New Roman" w:cs="Times New Roman"/>
          <w:i/>
          <w:sz w:val="24"/>
          <w:szCs w:val="24"/>
        </w:rPr>
        <w:t>с</w:t>
      </w:r>
      <w:r w:rsidRPr="00344FB3">
        <w:rPr>
          <w:rFonts w:ascii="Times New Roman" w:eastAsia="Calibri" w:hAnsi="Times New Roman" w:cs="Times New Roman"/>
          <w:sz w:val="24"/>
          <w:szCs w:val="24"/>
        </w:rPr>
        <w:t xml:space="preserve">оциально-экономические и гуманитарные </w:t>
      </w:r>
      <w:r w:rsidRPr="00344FB3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знания </w:t>
      </w:r>
      <w:r w:rsidRPr="00344FB3">
        <w:rPr>
          <w:rFonts w:ascii="Times New Roman" w:eastAsia="Calibri" w:hAnsi="Times New Roman" w:cs="Times New Roman"/>
          <w:sz w:val="24"/>
          <w:szCs w:val="24"/>
        </w:rPr>
        <w:t>в процессе решения   познавательных задач  по актуальным социальным проблемам.</w:t>
      </w:r>
    </w:p>
    <w:p w:rsidR="00344FB3" w:rsidRPr="00344FB3" w:rsidRDefault="00344FB3" w:rsidP="00344FB3">
      <w:pPr>
        <w:spacing w:after="0" w:line="240" w:lineRule="auto"/>
        <w:ind w:left="142" w:right="34" w:firstLine="284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44FB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Использовать приобретенные  знания и умения в практической деятельности и повседневной жизни</w:t>
      </w:r>
      <w:r w:rsidRPr="00344F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344FB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для</w:t>
      </w:r>
      <w:proofErr w:type="gramEnd"/>
      <w:r w:rsidRPr="00344FB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p w:rsidR="00344FB3" w:rsidRPr="00344FB3" w:rsidRDefault="00344FB3" w:rsidP="00344FB3">
      <w:pPr>
        <w:spacing w:after="0" w:line="240" w:lineRule="auto"/>
        <w:ind w:left="142" w:right="3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4F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344FB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▪  </w:t>
      </w:r>
      <w:r w:rsidRPr="00344F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успешного выполнения типичных социальных ролей; сознательного взаимодействия с различными социальными институтами; </w:t>
      </w:r>
    </w:p>
    <w:p w:rsidR="00344FB3" w:rsidRPr="00344FB3" w:rsidRDefault="00344FB3" w:rsidP="00344FB3">
      <w:pPr>
        <w:spacing w:after="0" w:line="240" w:lineRule="auto"/>
        <w:ind w:left="142" w:right="3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4F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344FB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▪   </w:t>
      </w:r>
      <w:r w:rsidRPr="00344F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совершенствования собственной познавательной деятельности; </w:t>
      </w:r>
    </w:p>
    <w:p w:rsidR="00344FB3" w:rsidRPr="00344FB3" w:rsidRDefault="00344FB3" w:rsidP="00344FB3">
      <w:pPr>
        <w:spacing w:after="0" w:line="240" w:lineRule="auto"/>
        <w:ind w:left="142" w:right="3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4F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344FB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▪  </w:t>
      </w:r>
      <w:r w:rsidRPr="00344FB3">
        <w:rPr>
          <w:rFonts w:ascii="Times New Roman" w:eastAsia="Times New Roman" w:hAnsi="Times New Roman" w:cs="Times New Roman"/>
          <w:sz w:val="24"/>
          <w:szCs w:val="24"/>
          <w:lang w:eastAsia="ru-RU"/>
        </w:rPr>
        <w:t>критического восприятия информации, получаемой в межличностном общении и в массовой коммуникации; осуществления самостоятельного поиска, анализа и использования собранной социальной информации.</w:t>
      </w:r>
    </w:p>
    <w:p w:rsidR="00344FB3" w:rsidRPr="00344FB3" w:rsidRDefault="00344FB3" w:rsidP="00344FB3">
      <w:pPr>
        <w:spacing w:after="0" w:line="240" w:lineRule="auto"/>
        <w:ind w:left="180" w:right="3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4F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344FB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▪ </w:t>
      </w:r>
      <w:r w:rsidRPr="00344FB3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решения практических жизненных проблем, возникающих в социальной деятельности;</w:t>
      </w:r>
    </w:p>
    <w:p w:rsidR="00344FB3" w:rsidRPr="00344FB3" w:rsidRDefault="00344FB3" w:rsidP="00344FB3">
      <w:pPr>
        <w:spacing w:after="0" w:line="240" w:lineRule="auto"/>
        <w:ind w:left="180" w:right="3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4F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344FB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▪ </w:t>
      </w:r>
      <w:r w:rsidRPr="00344FB3">
        <w:rPr>
          <w:rFonts w:ascii="Times New Roman" w:eastAsia="Times New Roman" w:hAnsi="Times New Roman" w:cs="Times New Roman"/>
          <w:sz w:val="24"/>
          <w:szCs w:val="24"/>
          <w:lang w:eastAsia="ru-RU"/>
        </w:rPr>
        <w:t>ориентировки в актуальных общественных событиях, определения личной гражданской позиции;</w:t>
      </w:r>
    </w:p>
    <w:p w:rsidR="00344FB3" w:rsidRPr="00344FB3" w:rsidRDefault="00344FB3" w:rsidP="00344FB3">
      <w:pPr>
        <w:spacing w:after="0" w:line="240" w:lineRule="auto"/>
        <w:ind w:left="180" w:right="3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4F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344FB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▪    </w:t>
      </w:r>
      <w:r w:rsidRPr="00344FB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предвидения    возможных последствий определенных социальных действий;</w:t>
      </w:r>
    </w:p>
    <w:p w:rsidR="00344FB3" w:rsidRPr="00344FB3" w:rsidRDefault="00344FB3" w:rsidP="00344FB3">
      <w:pPr>
        <w:spacing w:after="0" w:line="240" w:lineRule="auto"/>
        <w:ind w:left="180" w:right="3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4F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344FB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▪    </w:t>
      </w:r>
      <w:r w:rsidRPr="00344F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оценки происходящих событий и поведения людей с точки зрения морали и права;                                                       </w:t>
      </w:r>
    </w:p>
    <w:p w:rsidR="00344FB3" w:rsidRPr="00344FB3" w:rsidRDefault="00344FB3" w:rsidP="00344FB3">
      <w:pPr>
        <w:spacing w:after="0" w:line="240" w:lineRule="auto"/>
        <w:ind w:left="180" w:right="3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4F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344FB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▪  </w:t>
      </w:r>
      <w:r w:rsidRPr="00344FB3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реализации и защиты прав человека и гражданина, осознанного выполнения гражданских обязанностей;</w:t>
      </w:r>
    </w:p>
    <w:p w:rsidR="00344FB3" w:rsidRPr="00344FB3" w:rsidRDefault="00344FB3" w:rsidP="00344FB3">
      <w:pPr>
        <w:spacing w:after="0" w:line="240" w:lineRule="auto"/>
        <w:ind w:left="180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344FB3">
        <w:rPr>
          <w:rFonts w:ascii="Times New Roman" w:eastAsia="Calibri" w:hAnsi="Times New Roman" w:cs="Times New Roman"/>
          <w:b/>
          <w:sz w:val="24"/>
          <w:szCs w:val="24"/>
        </w:rPr>
        <w:t xml:space="preserve">  ▪ </w:t>
      </w:r>
      <w:r w:rsidRPr="00344FB3">
        <w:rPr>
          <w:rFonts w:ascii="Times New Roman" w:eastAsia="Calibri" w:hAnsi="Times New Roman" w:cs="Times New Roman"/>
          <w:sz w:val="24"/>
          <w:szCs w:val="24"/>
        </w:rPr>
        <w:t xml:space="preserve"> осуществления конструктивного взаимодействия людей с разными убеждениями, культурными ценностями и социальным положением.</w:t>
      </w:r>
    </w:p>
    <w:p w:rsidR="00344FB3" w:rsidRPr="00344FB3" w:rsidRDefault="00344FB3" w:rsidP="00344FB3">
      <w:pPr>
        <w:spacing w:after="0" w:line="240" w:lineRule="auto"/>
        <w:ind w:firstLine="567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344FB3">
        <w:rPr>
          <w:rFonts w:ascii="Times New Roman" w:eastAsia="Calibri" w:hAnsi="Times New Roman" w:cs="Times New Roman"/>
          <w:b/>
          <w:sz w:val="24"/>
          <w:szCs w:val="24"/>
        </w:rPr>
        <w:t>Содержание курса</w:t>
      </w:r>
    </w:p>
    <w:p w:rsidR="00344FB3" w:rsidRPr="00344FB3" w:rsidRDefault="00344FB3" w:rsidP="00344FB3">
      <w:pPr>
        <w:shd w:val="clear" w:color="auto" w:fill="FFFFFF"/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344FB3">
        <w:rPr>
          <w:rFonts w:ascii="Times New Roman" w:eastAsia="Calibri" w:hAnsi="Times New Roman" w:cs="Times New Roman"/>
          <w:b/>
          <w:sz w:val="24"/>
          <w:szCs w:val="24"/>
        </w:rPr>
        <w:t>11 класс</w:t>
      </w:r>
    </w:p>
    <w:tbl>
      <w:tblPr>
        <w:tblW w:w="8222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01"/>
        <w:gridCol w:w="4817"/>
        <w:gridCol w:w="1704"/>
      </w:tblGrid>
      <w:tr w:rsidR="00344FB3" w:rsidRPr="00344FB3" w:rsidTr="00F30E79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FB3" w:rsidRPr="00344FB3" w:rsidRDefault="00344FB3" w:rsidP="00344FB3">
            <w:pPr>
              <w:spacing w:after="0" w:line="240" w:lineRule="auto"/>
              <w:ind w:left="126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344FB3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FB3" w:rsidRPr="00344FB3" w:rsidRDefault="00344FB3" w:rsidP="00344FB3">
            <w:pPr>
              <w:spacing w:after="0" w:line="240" w:lineRule="auto"/>
              <w:ind w:left="126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344FB3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FB3" w:rsidRPr="00344FB3" w:rsidRDefault="00344FB3" w:rsidP="00344FB3">
            <w:pPr>
              <w:spacing w:after="0" w:line="240" w:lineRule="auto"/>
              <w:ind w:left="126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344FB3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Количество часов</w:t>
            </w:r>
          </w:p>
        </w:tc>
      </w:tr>
      <w:tr w:rsidR="00344FB3" w:rsidRPr="00344FB3" w:rsidTr="00F30E79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FB3" w:rsidRPr="00344FB3" w:rsidRDefault="00344FB3" w:rsidP="00344FB3">
            <w:pPr>
              <w:spacing w:after="0" w:line="240" w:lineRule="auto"/>
              <w:ind w:left="126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FB3" w:rsidRPr="00344FB3" w:rsidRDefault="00344FB3" w:rsidP="00344FB3">
            <w:pPr>
              <w:spacing w:after="0" w:line="240" w:lineRule="auto"/>
              <w:ind w:left="126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44FB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Вводный урок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FB3" w:rsidRPr="00344FB3" w:rsidRDefault="00344FB3" w:rsidP="00344FB3">
            <w:pPr>
              <w:spacing w:after="0" w:line="240" w:lineRule="auto"/>
              <w:ind w:left="126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44FB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44FB3" w:rsidRPr="00344FB3" w:rsidTr="00F30E79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FB3" w:rsidRPr="00344FB3" w:rsidRDefault="00344FB3" w:rsidP="00344FB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344FB3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Глава</w:t>
            </w:r>
            <w:proofErr w:type="gramStart"/>
            <w:r w:rsidRPr="00344FB3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1</w:t>
            </w:r>
            <w:proofErr w:type="gramEnd"/>
            <w:r w:rsidRPr="00344FB3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FB3" w:rsidRPr="00344FB3" w:rsidRDefault="00344FB3" w:rsidP="00344FB3">
            <w:pPr>
              <w:spacing w:after="0" w:line="240" w:lineRule="auto"/>
              <w:ind w:left="126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44FB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Экономика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FB3" w:rsidRPr="00344FB3" w:rsidRDefault="00344FB3" w:rsidP="00344FB3">
            <w:pPr>
              <w:spacing w:after="0" w:line="240" w:lineRule="auto"/>
              <w:ind w:left="126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44FB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26</w:t>
            </w:r>
          </w:p>
        </w:tc>
      </w:tr>
      <w:tr w:rsidR="00344FB3" w:rsidRPr="00344FB3" w:rsidTr="00F30E79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FB3" w:rsidRPr="00344FB3" w:rsidRDefault="00344FB3" w:rsidP="00344FB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344FB3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Глава 2.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FB3" w:rsidRPr="00344FB3" w:rsidRDefault="00344FB3" w:rsidP="00344FB3">
            <w:pPr>
              <w:spacing w:after="0" w:line="240" w:lineRule="auto"/>
              <w:ind w:left="126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44FB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Социальная сфера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FB3" w:rsidRPr="00344FB3" w:rsidRDefault="00344FB3" w:rsidP="00344FB3">
            <w:pPr>
              <w:spacing w:after="0" w:line="240" w:lineRule="auto"/>
              <w:ind w:left="126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344FB3" w:rsidRPr="00344FB3" w:rsidRDefault="00344FB3" w:rsidP="00344FB3">
            <w:pPr>
              <w:spacing w:after="0" w:line="240" w:lineRule="auto"/>
              <w:ind w:left="126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44FB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16</w:t>
            </w:r>
          </w:p>
        </w:tc>
      </w:tr>
      <w:tr w:rsidR="00344FB3" w:rsidRPr="00344FB3" w:rsidTr="00F30E79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FB3" w:rsidRPr="00344FB3" w:rsidRDefault="00344FB3" w:rsidP="00344FB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344FB3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Глава 3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FB3" w:rsidRPr="00344FB3" w:rsidRDefault="00344FB3" w:rsidP="00344FB3">
            <w:pPr>
              <w:spacing w:after="0" w:line="240" w:lineRule="auto"/>
              <w:ind w:left="126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44FB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Политическая жизнь общества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FB3" w:rsidRPr="00344FB3" w:rsidRDefault="00344FB3" w:rsidP="00344FB3">
            <w:pPr>
              <w:spacing w:after="0" w:line="240" w:lineRule="auto"/>
              <w:ind w:left="126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344FB3" w:rsidRPr="00344FB3" w:rsidRDefault="00344FB3" w:rsidP="00344FB3">
            <w:pPr>
              <w:spacing w:after="0" w:line="240" w:lineRule="auto"/>
              <w:ind w:left="126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44FB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</w:t>
            </w:r>
          </w:p>
        </w:tc>
      </w:tr>
      <w:tr w:rsidR="00344FB3" w:rsidRPr="00344FB3" w:rsidTr="00F30E79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FB3" w:rsidRPr="00344FB3" w:rsidRDefault="00344FB3" w:rsidP="00344FB3">
            <w:pPr>
              <w:spacing w:after="0" w:line="240" w:lineRule="auto"/>
              <w:ind w:left="126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FB3" w:rsidRPr="00344FB3" w:rsidRDefault="00344FB3" w:rsidP="00344FB3">
            <w:pPr>
              <w:spacing w:after="0" w:line="240" w:lineRule="auto"/>
              <w:ind w:left="126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44FB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Итоговое повторение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FB3" w:rsidRPr="00344FB3" w:rsidRDefault="00344FB3" w:rsidP="00344FB3">
            <w:pPr>
              <w:spacing w:after="0" w:line="240" w:lineRule="auto"/>
              <w:ind w:left="126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44FB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344FB3" w:rsidRPr="00344FB3" w:rsidTr="00F30E79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FB3" w:rsidRPr="00344FB3" w:rsidRDefault="00344FB3" w:rsidP="00344FB3">
            <w:pPr>
              <w:spacing w:after="0" w:line="240" w:lineRule="auto"/>
              <w:ind w:left="126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FB3" w:rsidRPr="00344FB3" w:rsidRDefault="00A50E99" w:rsidP="00344FB3">
            <w:pPr>
              <w:spacing w:after="0" w:line="240" w:lineRule="auto"/>
              <w:ind w:left="126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Промежуточная </w:t>
            </w:r>
            <w:r w:rsidR="00344FB3" w:rsidRPr="00344FB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аттестация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FB3" w:rsidRPr="00344FB3" w:rsidRDefault="00344FB3" w:rsidP="00344FB3">
            <w:pPr>
              <w:spacing w:after="0" w:line="240" w:lineRule="auto"/>
              <w:ind w:left="126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44FB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44FB3" w:rsidRPr="00344FB3" w:rsidTr="00F30E79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FB3" w:rsidRPr="00344FB3" w:rsidRDefault="00344FB3" w:rsidP="00344FB3">
            <w:pPr>
              <w:spacing w:after="0" w:line="240" w:lineRule="auto"/>
              <w:ind w:left="126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FB3" w:rsidRPr="00344FB3" w:rsidRDefault="00344FB3" w:rsidP="00344FB3">
            <w:pPr>
              <w:spacing w:after="0" w:line="240" w:lineRule="auto"/>
              <w:ind w:left="126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44FB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FB3" w:rsidRPr="00344FB3" w:rsidRDefault="00344FB3" w:rsidP="00344FB3">
            <w:pPr>
              <w:spacing w:after="0" w:line="240" w:lineRule="auto"/>
              <w:ind w:left="126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44FB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68 часов</w:t>
            </w:r>
          </w:p>
        </w:tc>
      </w:tr>
    </w:tbl>
    <w:p w:rsidR="00344FB3" w:rsidRPr="00344FB3" w:rsidRDefault="00344FB3" w:rsidP="00344FB3">
      <w:pPr>
        <w:shd w:val="clear" w:color="auto" w:fill="FFFFFF"/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344FB3" w:rsidRPr="00344FB3" w:rsidRDefault="00344FB3" w:rsidP="00344FB3">
      <w:pPr>
        <w:shd w:val="clear" w:color="auto" w:fill="FFFFFF"/>
        <w:spacing w:after="0"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344FB3">
        <w:rPr>
          <w:rFonts w:ascii="Times New Roman" w:eastAsia="Calibri" w:hAnsi="Times New Roman" w:cs="Times New Roman"/>
          <w:b/>
          <w:sz w:val="24"/>
          <w:szCs w:val="24"/>
        </w:rPr>
        <w:t xml:space="preserve">    Вводный урок  (1 ч)</w:t>
      </w:r>
    </w:p>
    <w:p w:rsidR="00344FB3" w:rsidRPr="00344FB3" w:rsidRDefault="00344FB3" w:rsidP="00344FB3">
      <w:pPr>
        <w:spacing w:after="0" w:line="240" w:lineRule="auto"/>
        <w:ind w:firstLine="284"/>
        <w:contextualSpacing/>
        <w:jc w:val="both"/>
        <w:rPr>
          <w:rFonts w:ascii="Times New Roman" w:eastAsia="Calibri" w:hAnsi="Times New Roman" w:cs="Times New Roman"/>
          <w:b/>
          <w:caps/>
          <w:sz w:val="24"/>
          <w:szCs w:val="24"/>
        </w:rPr>
      </w:pPr>
      <w:r w:rsidRPr="00344FB3">
        <w:rPr>
          <w:rFonts w:ascii="Times New Roman" w:eastAsia="Calibri" w:hAnsi="Times New Roman" w:cs="Times New Roman"/>
          <w:b/>
          <w:sz w:val="24"/>
          <w:szCs w:val="24"/>
        </w:rPr>
        <w:t xml:space="preserve">Тема 1. </w:t>
      </w:r>
      <w:r w:rsidRPr="00344FB3">
        <w:rPr>
          <w:rFonts w:ascii="Times New Roman" w:eastAsia="Calibri" w:hAnsi="Times New Roman" w:cs="Times New Roman"/>
          <w:b/>
          <w:caps/>
          <w:sz w:val="24"/>
          <w:szCs w:val="24"/>
        </w:rPr>
        <w:t xml:space="preserve"> </w:t>
      </w:r>
      <w:r w:rsidRPr="00344FB3">
        <w:rPr>
          <w:rFonts w:ascii="Times New Roman" w:eastAsia="Calibri" w:hAnsi="Times New Roman" w:cs="Times New Roman"/>
          <w:b/>
          <w:sz w:val="24"/>
          <w:szCs w:val="24"/>
        </w:rPr>
        <w:t>Экономика</w:t>
      </w:r>
      <w:r w:rsidRPr="00344FB3">
        <w:rPr>
          <w:rFonts w:ascii="Times New Roman" w:eastAsia="Calibri" w:hAnsi="Times New Roman" w:cs="Times New Roman"/>
          <w:b/>
          <w:caps/>
          <w:sz w:val="24"/>
          <w:szCs w:val="24"/>
        </w:rPr>
        <w:t xml:space="preserve"> </w:t>
      </w:r>
      <w:proofErr w:type="gramStart"/>
      <w:r w:rsidRPr="00344FB3">
        <w:rPr>
          <w:rFonts w:ascii="Times New Roman" w:eastAsia="Calibri" w:hAnsi="Times New Roman" w:cs="Times New Roman"/>
          <w:b/>
          <w:sz w:val="24"/>
          <w:szCs w:val="24"/>
        </w:rPr>
        <w:t xml:space="preserve">( </w:t>
      </w:r>
      <w:proofErr w:type="gramEnd"/>
      <w:r w:rsidRPr="00344FB3">
        <w:rPr>
          <w:rFonts w:ascii="Times New Roman" w:eastAsia="Calibri" w:hAnsi="Times New Roman" w:cs="Times New Roman"/>
          <w:b/>
          <w:sz w:val="24"/>
          <w:szCs w:val="24"/>
        </w:rPr>
        <w:t>26 ч)</w:t>
      </w:r>
    </w:p>
    <w:p w:rsidR="00344FB3" w:rsidRPr="00344FB3" w:rsidRDefault="00344FB3" w:rsidP="00344FB3">
      <w:pPr>
        <w:spacing w:after="0" w:line="240" w:lineRule="auto"/>
        <w:ind w:firstLine="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44FB3">
        <w:rPr>
          <w:rFonts w:ascii="Times New Roman" w:eastAsia="Calibri" w:hAnsi="Times New Roman" w:cs="Times New Roman"/>
          <w:sz w:val="24"/>
          <w:szCs w:val="24"/>
        </w:rPr>
        <w:t>Экономика и экономическая наука. Что изучает экономическая наука. Экономическая деятельность и ее измерители. Понятие ВВП.</w:t>
      </w:r>
    </w:p>
    <w:p w:rsidR="00344FB3" w:rsidRPr="00344FB3" w:rsidRDefault="00344FB3" w:rsidP="00344FB3">
      <w:pPr>
        <w:spacing w:after="0" w:line="240" w:lineRule="auto"/>
        <w:ind w:firstLine="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44FB3">
        <w:rPr>
          <w:rFonts w:ascii="Times New Roman" w:eastAsia="Calibri" w:hAnsi="Times New Roman" w:cs="Times New Roman"/>
          <w:sz w:val="24"/>
          <w:szCs w:val="24"/>
        </w:rPr>
        <w:t>Экономический рост и развитие. Факторы экономического роста. Экономические циклы.</w:t>
      </w:r>
    </w:p>
    <w:p w:rsidR="00344FB3" w:rsidRPr="00344FB3" w:rsidRDefault="00344FB3" w:rsidP="00344FB3">
      <w:pPr>
        <w:spacing w:after="0" w:line="240" w:lineRule="auto"/>
        <w:ind w:firstLine="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44FB3">
        <w:rPr>
          <w:rFonts w:ascii="Times New Roman" w:eastAsia="Calibri" w:hAnsi="Times New Roman" w:cs="Times New Roman"/>
          <w:sz w:val="24"/>
          <w:szCs w:val="24"/>
        </w:rPr>
        <w:t xml:space="preserve">Рыночные структуры. Рынки сырья и материалов, товаров и услуг, капиталов, труда, их специфика. Рыночные отношения в современной экономике. </w:t>
      </w:r>
    </w:p>
    <w:p w:rsidR="00344FB3" w:rsidRPr="00344FB3" w:rsidRDefault="00344FB3" w:rsidP="00344FB3">
      <w:pPr>
        <w:spacing w:after="0" w:line="240" w:lineRule="auto"/>
        <w:ind w:firstLine="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44FB3">
        <w:rPr>
          <w:rFonts w:ascii="Times New Roman" w:eastAsia="Calibri" w:hAnsi="Times New Roman" w:cs="Times New Roman"/>
          <w:sz w:val="24"/>
          <w:szCs w:val="24"/>
        </w:rPr>
        <w:lastRenderedPageBreak/>
        <w:t>Конкуренция и монополия. Совершенная и несовершенная конкуренция. Политика защиты конкуренции и антимонопольное законодательство. Естественные монополии, их роль и значение в экономике России.</w:t>
      </w:r>
    </w:p>
    <w:p w:rsidR="00344FB3" w:rsidRPr="00344FB3" w:rsidRDefault="00344FB3" w:rsidP="00344FB3">
      <w:pPr>
        <w:spacing w:after="0" w:line="240" w:lineRule="auto"/>
        <w:ind w:firstLine="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44FB3">
        <w:rPr>
          <w:rFonts w:ascii="Times New Roman" w:eastAsia="Calibri" w:hAnsi="Times New Roman" w:cs="Times New Roman"/>
          <w:sz w:val="24"/>
          <w:szCs w:val="24"/>
        </w:rPr>
        <w:t>Спрос и предложение. Факторы спроса и предложения. Фондовый рынок, его инструменты. Акции, облигации и другие ценные бумаги.</w:t>
      </w:r>
    </w:p>
    <w:p w:rsidR="00344FB3" w:rsidRPr="00344FB3" w:rsidRDefault="00344FB3" w:rsidP="00344FB3">
      <w:pPr>
        <w:spacing w:after="0" w:line="240" w:lineRule="auto"/>
        <w:ind w:firstLine="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44FB3">
        <w:rPr>
          <w:rFonts w:ascii="Times New Roman" w:eastAsia="Calibri" w:hAnsi="Times New Roman" w:cs="Times New Roman"/>
          <w:sz w:val="24"/>
          <w:szCs w:val="24"/>
        </w:rPr>
        <w:t xml:space="preserve">Экономика предприятия. Факторы производства и факторные доходы. Экономические и бухгалтерские издержки и прибыль. Постоянные и переменные затраты.  Бизнес в экономике. Организационно-правовые формы и правовой режим предпринимательской деятельности.                                </w:t>
      </w:r>
    </w:p>
    <w:p w:rsidR="00344FB3" w:rsidRPr="00344FB3" w:rsidRDefault="00344FB3" w:rsidP="00344FB3">
      <w:pPr>
        <w:spacing w:after="0" w:line="240" w:lineRule="auto"/>
        <w:ind w:firstLine="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44FB3">
        <w:rPr>
          <w:rFonts w:ascii="Times New Roman" w:eastAsia="Calibri" w:hAnsi="Times New Roman" w:cs="Times New Roman"/>
          <w:sz w:val="24"/>
          <w:szCs w:val="24"/>
        </w:rPr>
        <w:t xml:space="preserve">Источники финансирования бизнеса. Основные принципы </w:t>
      </w:r>
      <w:proofErr w:type="spellStart"/>
      <w:r w:rsidRPr="00344FB3">
        <w:rPr>
          <w:rFonts w:ascii="Times New Roman" w:eastAsia="Calibri" w:hAnsi="Times New Roman" w:cs="Times New Roman"/>
          <w:sz w:val="24"/>
          <w:szCs w:val="24"/>
        </w:rPr>
        <w:t>менеждмента</w:t>
      </w:r>
      <w:proofErr w:type="spellEnd"/>
      <w:r w:rsidRPr="00344FB3">
        <w:rPr>
          <w:rFonts w:ascii="Times New Roman" w:eastAsia="Calibri" w:hAnsi="Times New Roman" w:cs="Times New Roman"/>
          <w:sz w:val="24"/>
          <w:szCs w:val="24"/>
        </w:rPr>
        <w:t>. Основы маркетинга.</w:t>
      </w:r>
    </w:p>
    <w:p w:rsidR="00344FB3" w:rsidRPr="00344FB3" w:rsidRDefault="00344FB3" w:rsidP="00344FB3">
      <w:pPr>
        <w:spacing w:after="0" w:line="240" w:lineRule="auto"/>
        <w:ind w:firstLine="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44FB3">
        <w:rPr>
          <w:rFonts w:ascii="Times New Roman" w:eastAsia="Calibri" w:hAnsi="Times New Roman" w:cs="Times New Roman"/>
          <w:sz w:val="24"/>
          <w:szCs w:val="24"/>
        </w:rPr>
        <w:t xml:space="preserve">Роль государства в экономике. Общественные блага. Внешние эффекты. Основы денежной и бюджетной политики государства. Кредитно-финансовая политика. Государственный бюджет. Государственный долг. Налоговая система в РФ. Виды налогов. Функции налогов. Налоги, уплачиваемые предприятиями. </w:t>
      </w:r>
    </w:p>
    <w:p w:rsidR="00344FB3" w:rsidRPr="00344FB3" w:rsidRDefault="00344FB3" w:rsidP="00344FB3">
      <w:pPr>
        <w:spacing w:after="0" w:line="240" w:lineRule="auto"/>
        <w:ind w:firstLine="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44FB3">
        <w:rPr>
          <w:rFonts w:ascii="Times New Roman" w:eastAsia="Calibri" w:hAnsi="Times New Roman" w:cs="Times New Roman"/>
          <w:sz w:val="24"/>
          <w:szCs w:val="24"/>
        </w:rPr>
        <w:t xml:space="preserve">Банковская система. Роль ЦБ в банковской системе России. Основные операции коммерческих банков. Финансовые институты. Виды, причины и последствия инфляции. </w:t>
      </w:r>
    </w:p>
    <w:p w:rsidR="00344FB3" w:rsidRPr="00344FB3" w:rsidRDefault="00344FB3" w:rsidP="00344FB3">
      <w:pPr>
        <w:spacing w:after="0" w:line="240" w:lineRule="auto"/>
        <w:ind w:firstLine="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44FB3">
        <w:rPr>
          <w:rFonts w:ascii="Times New Roman" w:eastAsia="Calibri" w:hAnsi="Times New Roman" w:cs="Times New Roman"/>
          <w:sz w:val="24"/>
          <w:szCs w:val="24"/>
        </w:rPr>
        <w:t xml:space="preserve">Рынок труда. Безработица. Причины и экономические последствия безработицы. Государственная политика в области занятости в России. </w:t>
      </w:r>
    </w:p>
    <w:p w:rsidR="00344FB3" w:rsidRPr="00344FB3" w:rsidRDefault="00344FB3" w:rsidP="00344FB3">
      <w:pPr>
        <w:spacing w:after="0" w:line="240" w:lineRule="auto"/>
        <w:ind w:firstLine="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44FB3">
        <w:rPr>
          <w:rFonts w:ascii="Times New Roman" w:eastAsia="Calibri" w:hAnsi="Times New Roman" w:cs="Times New Roman"/>
          <w:sz w:val="24"/>
          <w:szCs w:val="24"/>
        </w:rPr>
        <w:t xml:space="preserve">Мировая экономика. Государственная политика в области международной торговли.  Глобальные экономические проблемы. </w:t>
      </w:r>
    </w:p>
    <w:p w:rsidR="00344FB3" w:rsidRPr="00344FB3" w:rsidRDefault="00344FB3" w:rsidP="00344FB3">
      <w:pPr>
        <w:tabs>
          <w:tab w:val="left" w:pos="10080"/>
        </w:tabs>
        <w:spacing w:after="0" w:line="240" w:lineRule="auto"/>
        <w:ind w:firstLine="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44FB3">
        <w:rPr>
          <w:rFonts w:ascii="Times New Roman" w:eastAsia="Calibri" w:hAnsi="Times New Roman" w:cs="Times New Roman"/>
          <w:sz w:val="24"/>
          <w:szCs w:val="24"/>
        </w:rPr>
        <w:t>Рациональное экономическое поведение собственника, работника, потребителя, семьянина, гражданина.</w:t>
      </w:r>
    </w:p>
    <w:p w:rsidR="00344FB3" w:rsidRDefault="00344FB3" w:rsidP="00344FB3">
      <w:pPr>
        <w:spacing w:after="0" w:line="240" w:lineRule="auto"/>
        <w:ind w:firstLine="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44FB3">
        <w:rPr>
          <w:rFonts w:ascii="Times New Roman" w:eastAsia="Calibri" w:hAnsi="Times New Roman" w:cs="Times New Roman"/>
          <w:sz w:val="24"/>
          <w:szCs w:val="24"/>
        </w:rPr>
        <w:t>Особенности современной экономики России. Экономическая политика РФ.</w:t>
      </w:r>
    </w:p>
    <w:p w:rsidR="00344FB3" w:rsidRDefault="00344FB3" w:rsidP="00344FB3">
      <w:pPr>
        <w:spacing w:after="0" w:line="240" w:lineRule="auto"/>
        <w:ind w:firstLine="284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344FB3">
        <w:rPr>
          <w:rFonts w:ascii="Times New Roman" w:eastAsia="Calibri" w:hAnsi="Times New Roman" w:cs="Times New Roman"/>
          <w:b/>
          <w:sz w:val="24"/>
          <w:szCs w:val="24"/>
        </w:rPr>
        <w:t>Тема 2. Социальная сфера (16 часов)</w:t>
      </w:r>
    </w:p>
    <w:p w:rsidR="00C42CC5" w:rsidRPr="00C42CC5" w:rsidRDefault="00C42CC5" w:rsidP="00C42CC5">
      <w:pPr>
        <w:widowControl w:val="0"/>
        <w:suppressAutoHyphens/>
        <w:spacing w:after="0" w:line="240" w:lineRule="auto"/>
        <w:ind w:left="357" w:firstLine="709"/>
        <w:rPr>
          <w:rFonts w:ascii="Times New Roman" w:eastAsia="Calibri" w:hAnsi="Times New Roman" w:cs="Times New Roman"/>
          <w:bCs/>
          <w:sz w:val="24"/>
          <w:szCs w:val="24"/>
        </w:rPr>
      </w:pPr>
      <w:r w:rsidRPr="00C42CC5">
        <w:rPr>
          <w:rFonts w:ascii="Times New Roman" w:eastAsia="Calibri" w:hAnsi="Times New Roman" w:cs="Times New Roman"/>
          <w:bCs/>
          <w:sz w:val="24"/>
          <w:szCs w:val="24"/>
        </w:rPr>
        <w:t>Социальная структура и социальные отношения. Социальные группы, их классификация. Маргинальные группы. Социальные институты. Типы и функции социальных институтов. Социальная инфраструктура. Социальная стратификация и мобильность.</w:t>
      </w:r>
    </w:p>
    <w:p w:rsidR="00C42CC5" w:rsidRPr="00C42CC5" w:rsidRDefault="00C42CC5" w:rsidP="00C42CC5">
      <w:pPr>
        <w:widowControl w:val="0"/>
        <w:suppressAutoHyphens/>
        <w:spacing w:after="0" w:line="240" w:lineRule="auto"/>
        <w:ind w:left="357" w:firstLine="709"/>
        <w:rPr>
          <w:rFonts w:ascii="Times New Roman" w:eastAsia="Calibri" w:hAnsi="Times New Roman" w:cs="Times New Roman"/>
          <w:bCs/>
          <w:sz w:val="24"/>
          <w:szCs w:val="24"/>
        </w:rPr>
      </w:pPr>
      <w:r w:rsidRPr="00C42CC5">
        <w:rPr>
          <w:rFonts w:ascii="Times New Roman" w:eastAsia="Calibri" w:hAnsi="Times New Roman" w:cs="Times New Roman"/>
          <w:bCs/>
          <w:sz w:val="24"/>
          <w:szCs w:val="24"/>
        </w:rPr>
        <w:t xml:space="preserve">Роль экономики в жизни общества. Экономические институты. Влияние экономики на социальную структуру. Качество и уровень жизни. Экономика и политика. Экономика и культура. </w:t>
      </w:r>
    </w:p>
    <w:p w:rsidR="00C42CC5" w:rsidRPr="00C42CC5" w:rsidRDefault="00C42CC5" w:rsidP="00C42CC5">
      <w:pPr>
        <w:widowControl w:val="0"/>
        <w:suppressAutoHyphens/>
        <w:spacing w:after="0" w:line="240" w:lineRule="auto"/>
        <w:ind w:left="357" w:firstLine="709"/>
        <w:rPr>
          <w:rFonts w:ascii="Times New Roman" w:eastAsia="Calibri" w:hAnsi="Times New Roman" w:cs="Times New Roman"/>
          <w:bCs/>
          <w:sz w:val="24"/>
          <w:szCs w:val="24"/>
        </w:rPr>
      </w:pPr>
      <w:r w:rsidRPr="00C42CC5">
        <w:rPr>
          <w:rFonts w:ascii="Times New Roman" w:eastAsia="Calibri" w:hAnsi="Times New Roman" w:cs="Times New Roman"/>
          <w:bCs/>
          <w:sz w:val="24"/>
          <w:szCs w:val="24"/>
        </w:rPr>
        <w:t xml:space="preserve">Социальные статусы и роли. Ролевое поведение. Ролевой набор. Ролевой конфликт. Социальные роли в юношеском возрасте. </w:t>
      </w:r>
    </w:p>
    <w:p w:rsidR="00C42CC5" w:rsidRPr="00C42CC5" w:rsidRDefault="00C42CC5" w:rsidP="00C42CC5">
      <w:pPr>
        <w:widowControl w:val="0"/>
        <w:suppressAutoHyphens/>
        <w:spacing w:after="0" w:line="240" w:lineRule="auto"/>
        <w:ind w:left="357" w:firstLine="709"/>
        <w:rPr>
          <w:rFonts w:ascii="Times New Roman" w:eastAsia="Calibri" w:hAnsi="Times New Roman" w:cs="Times New Roman"/>
          <w:bCs/>
          <w:sz w:val="24"/>
          <w:szCs w:val="24"/>
        </w:rPr>
      </w:pPr>
      <w:r w:rsidRPr="00C42CC5">
        <w:rPr>
          <w:rFonts w:ascii="Times New Roman" w:eastAsia="Calibri" w:hAnsi="Times New Roman" w:cs="Times New Roman"/>
          <w:bCs/>
          <w:sz w:val="24"/>
          <w:szCs w:val="24"/>
        </w:rPr>
        <w:t xml:space="preserve">Социальные ценности и нормы. Мораль. Право. Роль права в жизни общества. Правовая культура. Социализация индивида. </w:t>
      </w:r>
    </w:p>
    <w:p w:rsidR="00C42CC5" w:rsidRPr="00C42CC5" w:rsidRDefault="00C42CC5" w:rsidP="00C42CC5">
      <w:pPr>
        <w:widowControl w:val="0"/>
        <w:suppressAutoHyphens/>
        <w:spacing w:after="0" w:line="240" w:lineRule="auto"/>
        <w:ind w:left="357" w:firstLine="709"/>
        <w:rPr>
          <w:rFonts w:ascii="Times New Roman" w:eastAsia="Calibri" w:hAnsi="Times New Roman" w:cs="Times New Roman"/>
          <w:bCs/>
          <w:sz w:val="24"/>
          <w:szCs w:val="24"/>
        </w:rPr>
      </w:pPr>
      <w:r w:rsidRPr="00C42CC5">
        <w:rPr>
          <w:rFonts w:ascii="Times New Roman" w:eastAsia="Calibri" w:hAnsi="Times New Roman" w:cs="Times New Roman"/>
          <w:bCs/>
          <w:sz w:val="24"/>
          <w:szCs w:val="24"/>
        </w:rPr>
        <w:t>Отклоняющееся поведение и социальный контроль. Формы и проявления отклоняющегося поведения. Социальные последствия отклоняющегося поведения.</w:t>
      </w:r>
    </w:p>
    <w:p w:rsidR="00C42CC5" w:rsidRPr="00C42CC5" w:rsidRDefault="00C42CC5" w:rsidP="00C42CC5">
      <w:pPr>
        <w:widowControl w:val="0"/>
        <w:suppressAutoHyphens/>
        <w:spacing w:after="0" w:line="240" w:lineRule="auto"/>
        <w:ind w:left="357" w:firstLine="709"/>
        <w:rPr>
          <w:rFonts w:ascii="Times New Roman" w:eastAsia="Calibri" w:hAnsi="Times New Roman" w:cs="Times New Roman"/>
          <w:bCs/>
          <w:sz w:val="24"/>
          <w:szCs w:val="24"/>
        </w:rPr>
      </w:pPr>
      <w:r w:rsidRPr="00C42CC5">
        <w:rPr>
          <w:rFonts w:ascii="Times New Roman" w:eastAsia="Calibri" w:hAnsi="Times New Roman" w:cs="Times New Roman"/>
          <w:bCs/>
          <w:sz w:val="24"/>
          <w:szCs w:val="24"/>
        </w:rPr>
        <w:t xml:space="preserve">Социальное сотрудничество. Социальные интересы. Социальный конфликт и пути его разрешения. </w:t>
      </w:r>
    </w:p>
    <w:p w:rsidR="00C42CC5" w:rsidRPr="00C42CC5" w:rsidRDefault="00C42CC5" w:rsidP="00C42CC5">
      <w:pPr>
        <w:widowControl w:val="0"/>
        <w:suppressAutoHyphens/>
        <w:spacing w:after="0" w:line="240" w:lineRule="auto"/>
        <w:ind w:left="357" w:firstLine="709"/>
        <w:rPr>
          <w:rFonts w:ascii="Times New Roman" w:eastAsia="Calibri" w:hAnsi="Times New Roman" w:cs="Times New Roman"/>
          <w:bCs/>
          <w:sz w:val="24"/>
          <w:szCs w:val="24"/>
        </w:rPr>
      </w:pPr>
      <w:r w:rsidRPr="00C42CC5">
        <w:rPr>
          <w:rFonts w:ascii="Times New Roman" w:eastAsia="Calibri" w:hAnsi="Times New Roman" w:cs="Times New Roman"/>
          <w:bCs/>
          <w:sz w:val="24"/>
          <w:szCs w:val="24"/>
        </w:rPr>
        <w:t xml:space="preserve">Этнос и нация. Этническое многообразие современного мира. Этнокультурные традиции и ценности. Ментальные особенности этноса. </w:t>
      </w:r>
    </w:p>
    <w:p w:rsidR="00C42CC5" w:rsidRPr="00C42CC5" w:rsidRDefault="00C42CC5" w:rsidP="00C42CC5">
      <w:pPr>
        <w:widowControl w:val="0"/>
        <w:suppressAutoHyphens/>
        <w:spacing w:after="0" w:line="240" w:lineRule="auto"/>
        <w:ind w:left="357" w:firstLine="709"/>
        <w:rPr>
          <w:rFonts w:ascii="Times New Roman" w:eastAsia="Calibri" w:hAnsi="Times New Roman" w:cs="Times New Roman"/>
          <w:bCs/>
          <w:sz w:val="24"/>
          <w:szCs w:val="24"/>
        </w:rPr>
      </w:pPr>
      <w:r w:rsidRPr="00C42CC5">
        <w:rPr>
          <w:rFonts w:ascii="Times New Roman" w:eastAsia="Calibri" w:hAnsi="Times New Roman" w:cs="Times New Roman"/>
          <w:bCs/>
          <w:sz w:val="24"/>
          <w:szCs w:val="24"/>
        </w:rPr>
        <w:t xml:space="preserve">Межнациональное сотрудничество и конфликты. Проблемы регулирования межнациональных отношений. Конституционные основы национальной политики России. </w:t>
      </w:r>
    </w:p>
    <w:p w:rsidR="00C42CC5" w:rsidRPr="00C42CC5" w:rsidRDefault="00C42CC5" w:rsidP="00C42CC5">
      <w:pPr>
        <w:widowControl w:val="0"/>
        <w:suppressAutoHyphens/>
        <w:spacing w:after="0" w:line="240" w:lineRule="auto"/>
        <w:ind w:left="357" w:firstLine="709"/>
        <w:rPr>
          <w:rFonts w:ascii="Times New Roman" w:eastAsia="Calibri" w:hAnsi="Times New Roman" w:cs="Times New Roman"/>
          <w:bCs/>
          <w:sz w:val="24"/>
          <w:szCs w:val="24"/>
        </w:rPr>
      </w:pPr>
      <w:r w:rsidRPr="00C42CC5">
        <w:rPr>
          <w:rFonts w:ascii="Times New Roman" w:eastAsia="Calibri" w:hAnsi="Times New Roman" w:cs="Times New Roman"/>
          <w:bCs/>
          <w:sz w:val="24"/>
          <w:szCs w:val="24"/>
        </w:rPr>
        <w:t xml:space="preserve">Демографическая ситуация в России и в мире. Демографическая политика в России. Семья и брак как социальные институты. Традиционные семейные ценности. Тенденции развития семьи в современном мире. Проблема неполных семей. Государственная политика поддержки семьи. </w:t>
      </w:r>
    </w:p>
    <w:p w:rsidR="00C42CC5" w:rsidRPr="00C42CC5" w:rsidRDefault="00C42CC5" w:rsidP="00C42CC5">
      <w:pPr>
        <w:widowControl w:val="0"/>
        <w:suppressAutoHyphens/>
        <w:spacing w:after="0" w:line="240" w:lineRule="auto"/>
        <w:ind w:left="357" w:firstLine="709"/>
        <w:rPr>
          <w:rFonts w:ascii="Times New Roman" w:eastAsia="Calibri" w:hAnsi="Times New Roman" w:cs="Times New Roman"/>
          <w:bCs/>
          <w:sz w:val="24"/>
          <w:szCs w:val="24"/>
        </w:rPr>
      </w:pPr>
      <w:r w:rsidRPr="00C42CC5">
        <w:rPr>
          <w:rFonts w:ascii="Times New Roman" w:eastAsia="Calibri" w:hAnsi="Times New Roman" w:cs="Times New Roman"/>
          <w:bCs/>
          <w:sz w:val="24"/>
          <w:szCs w:val="24"/>
        </w:rPr>
        <w:t xml:space="preserve">Культура бытовых отношений. Социально-бытовые интересы. Материально-вещественная среда обитания человека. Молодежь </w:t>
      </w:r>
      <w:r w:rsidRPr="00C42CC5">
        <w:rPr>
          <w:rFonts w:ascii="Times New Roman" w:eastAsia="Calibri" w:hAnsi="Times New Roman" w:cs="Times New Roman"/>
          <w:bCs/>
          <w:sz w:val="24"/>
          <w:szCs w:val="24"/>
        </w:rPr>
        <w:lastRenderedPageBreak/>
        <w:t xml:space="preserve">как социальная группа. Особенности молодежной субкультуры. Проблемы молодежи в современной России. </w:t>
      </w:r>
    </w:p>
    <w:p w:rsidR="00C42CC5" w:rsidRPr="00C42CC5" w:rsidRDefault="00C42CC5" w:rsidP="00C42CC5">
      <w:pPr>
        <w:widowControl w:val="0"/>
        <w:suppressAutoHyphens/>
        <w:spacing w:after="0" w:line="240" w:lineRule="auto"/>
        <w:ind w:left="357" w:firstLine="709"/>
        <w:rPr>
          <w:rFonts w:ascii="Times New Roman" w:eastAsia="Calibri" w:hAnsi="Times New Roman" w:cs="Times New Roman"/>
          <w:bCs/>
          <w:sz w:val="24"/>
          <w:szCs w:val="24"/>
        </w:rPr>
      </w:pPr>
      <w:r w:rsidRPr="00C42CC5">
        <w:rPr>
          <w:rFonts w:ascii="Times New Roman" w:eastAsia="Calibri" w:hAnsi="Times New Roman" w:cs="Times New Roman"/>
          <w:bCs/>
          <w:sz w:val="24"/>
          <w:szCs w:val="24"/>
        </w:rPr>
        <w:t xml:space="preserve">Тенденции развития социальных отношений в России. Социальные проблемы современной России. Конституционные основы социальной политики РФ. </w:t>
      </w:r>
    </w:p>
    <w:p w:rsidR="00C42CC5" w:rsidRPr="00344FB3" w:rsidRDefault="00C42CC5" w:rsidP="00C42CC5">
      <w:pPr>
        <w:spacing w:after="0" w:line="240" w:lineRule="auto"/>
        <w:ind w:firstLine="284"/>
        <w:contextualSpacing/>
        <w:jc w:val="both"/>
        <w:rPr>
          <w:rFonts w:ascii="Times New Roman" w:eastAsia="Calibri" w:hAnsi="Times New Roman" w:cs="Times New Roman"/>
          <w:b/>
          <w:caps/>
          <w:sz w:val="24"/>
          <w:szCs w:val="24"/>
        </w:rPr>
      </w:pPr>
      <w:r w:rsidRPr="00344FB3">
        <w:rPr>
          <w:rFonts w:ascii="Times New Roman" w:eastAsia="Calibri" w:hAnsi="Times New Roman" w:cs="Times New Roman"/>
          <w:b/>
          <w:sz w:val="24"/>
          <w:szCs w:val="24"/>
        </w:rPr>
        <w:t>Тема 3.</w:t>
      </w:r>
      <w:r w:rsidRPr="00344FB3">
        <w:rPr>
          <w:rFonts w:ascii="Times New Roman" w:eastAsia="Calibri" w:hAnsi="Times New Roman" w:cs="Times New Roman"/>
          <w:b/>
          <w:caps/>
          <w:sz w:val="24"/>
          <w:szCs w:val="24"/>
        </w:rPr>
        <w:t xml:space="preserve"> </w:t>
      </w:r>
      <w:r w:rsidRPr="00344FB3">
        <w:rPr>
          <w:rFonts w:ascii="Times New Roman" w:eastAsia="Calibri" w:hAnsi="Times New Roman" w:cs="Times New Roman"/>
          <w:b/>
          <w:sz w:val="24"/>
          <w:szCs w:val="24"/>
        </w:rPr>
        <w:t>Политическая жизнь общества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(20 часов)</w:t>
      </w:r>
    </w:p>
    <w:p w:rsidR="00C42CC5" w:rsidRPr="00C42CC5" w:rsidRDefault="00C42CC5" w:rsidP="00C42CC5">
      <w:pPr>
        <w:widowControl w:val="0"/>
        <w:suppressAutoHyphens/>
        <w:spacing w:after="0" w:line="240" w:lineRule="auto"/>
        <w:ind w:left="357" w:firstLine="709"/>
        <w:rPr>
          <w:rFonts w:ascii="Times New Roman" w:eastAsia="Calibri" w:hAnsi="Times New Roman" w:cs="Times New Roman"/>
          <w:bCs/>
          <w:sz w:val="24"/>
          <w:szCs w:val="24"/>
        </w:rPr>
      </w:pPr>
      <w:r w:rsidRPr="00C42CC5">
        <w:rPr>
          <w:rFonts w:ascii="Times New Roman" w:eastAsia="Calibri" w:hAnsi="Times New Roman" w:cs="Times New Roman"/>
          <w:bCs/>
          <w:sz w:val="24"/>
          <w:szCs w:val="24"/>
        </w:rPr>
        <w:t xml:space="preserve">Политическая система, ее структура и функции. Политический режим. Типы политических режимов. Тоталитаризм и авторитаризм, их общие черты и отличия. </w:t>
      </w:r>
    </w:p>
    <w:p w:rsidR="00C42CC5" w:rsidRPr="00C42CC5" w:rsidRDefault="00C42CC5" w:rsidP="00C42CC5">
      <w:pPr>
        <w:widowControl w:val="0"/>
        <w:suppressAutoHyphens/>
        <w:spacing w:after="0" w:line="240" w:lineRule="auto"/>
        <w:ind w:left="357" w:firstLine="709"/>
        <w:rPr>
          <w:rFonts w:ascii="Times New Roman" w:eastAsia="Calibri" w:hAnsi="Times New Roman" w:cs="Times New Roman"/>
          <w:bCs/>
          <w:sz w:val="24"/>
          <w:szCs w:val="24"/>
        </w:rPr>
      </w:pPr>
      <w:r w:rsidRPr="00C42CC5">
        <w:rPr>
          <w:rFonts w:ascii="Times New Roman" w:eastAsia="Calibri" w:hAnsi="Times New Roman" w:cs="Times New Roman"/>
          <w:bCs/>
          <w:sz w:val="24"/>
          <w:szCs w:val="24"/>
        </w:rPr>
        <w:t xml:space="preserve">Государство в политической системе. Понятие бюрократии. Современная государственная служба, ее задачи. Основные направления политики государства. </w:t>
      </w:r>
    </w:p>
    <w:p w:rsidR="00C42CC5" w:rsidRPr="00C42CC5" w:rsidRDefault="00C42CC5" w:rsidP="00C42CC5">
      <w:pPr>
        <w:widowControl w:val="0"/>
        <w:suppressAutoHyphens/>
        <w:spacing w:after="0" w:line="240" w:lineRule="auto"/>
        <w:ind w:left="357" w:firstLine="709"/>
        <w:rPr>
          <w:rFonts w:ascii="Times New Roman" w:eastAsia="Calibri" w:hAnsi="Times New Roman" w:cs="Times New Roman"/>
          <w:bCs/>
          <w:sz w:val="24"/>
          <w:szCs w:val="24"/>
        </w:rPr>
      </w:pPr>
      <w:r w:rsidRPr="00C42CC5">
        <w:rPr>
          <w:rFonts w:ascii="Times New Roman" w:eastAsia="Calibri" w:hAnsi="Times New Roman" w:cs="Times New Roman"/>
          <w:bCs/>
          <w:sz w:val="24"/>
          <w:szCs w:val="24"/>
        </w:rPr>
        <w:t xml:space="preserve">Демократия, ее основные ценности и признаки. Проблемы современной демократии. Делегирование властных полномочий. Парламентаризм. Развитие традиций парламентской демократии в России. Выборы в демократическом обществе. Избирательная система. Избирательная кампания. Избирательные технологии. </w:t>
      </w:r>
    </w:p>
    <w:p w:rsidR="00C42CC5" w:rsidRPr="00C42CC5" w:rsidRDefault="00C42CC5" w:rsidP="00C42CC5">
      <w:pPr>
        <w:widowControl w:val="0"/>
        <w:suppressAutoHyphens/>
        <w:spacing w:after="0" w:line="240" w:lineRule="auto"/>
        <w:ind w:left="357" w:firstLine="709"/>
        <w:rPr>
          <w:rFonts w:ascii="Times New Roman" w:eastAsia="Calibri" w:hAnsi="Times New Roman" w:cs="Times New Roman"/>
          <w:bCs/>
          <w:sz w:val="24"/>
          <w:szCs w:val="24"/>
        </w:rPr>
      </w:pPr>
      <w:r w:rsidRPr="00C42CC5">
        <w:rPr>
          <w:rFonts w:ascii="Times New Roman" w:eastAsia="Calibri" w:hAnsi="Times New Roman" w:cs="Times New Roman"/>
          <w:bCs/>
          <w:sz w:val="24"/>
          <w:szCs w:val="24"/>
        </w:rPr>
        <w:t xml:space="preserve">Человек в политической жизни. Политическое участие. Понятие политической культуры. Гражданское общество и правовое государство. Основы гражданского общества. Общественный </w:t>
      </w:r>
      <w:proofErr w:type="gramStart"/>
      <w:r w:rsidRPr="00C42CC5">
        <w:rPr>
          <w:rFonts w:ascii="Times New Roman" w:eastAsia="Calibri" w:hAnsi="Times New Roman" w:cs="Times New Roman"/>
          <w:bCs/>
          <w:sz w:val="24"/>
          <w:szCs w:val="24"/>
        </w:rPr>
        <w:t>контроль за</w:t>
      </w:r>
      <w:proofErr w:type="gramEnd"/>
      <w:r w:rsidRPr="00C42CC5">
        <w:rPr>
          <w:rFonts w:ascii="Times New Roman" w:eastAsia="Calibri" w:hAnsi="Times New Roman" w:cs="Times New Roman"/>
          <w:bCs/>
          <w:sz w:val="24"/>
          <w:szCs w:val="24"/>
        </w:rPr>
        <w:t xml:space="preserve"> деятельностью институтов публичной власти. Политическая идеология. Политическая психология и политическое поведение. Политические партии и движения. Типология политических партий. Становление многопартийности в России. Сетевые структуры в политике. Политическое лидерство. Понятие и типология лидерства. Имидж политического лидера. Группы давления (лоббирование). Политические элиты. Типология элит. Элита и контрэлита. Особенности формирования элит в современной России. </w:t>
      </w:r>
    </w:p>
    <w:p w:rsidR="00C42CC5" w:rsidRPr="00C42CC5" w:rsidRDefault="00C42CC5" w:rsidP="00C42CC5">
      <w:pPr>
        <w:widowControl w:val="0"/>
        <w:suppressAutoHyphens/>
        <w:spacing w:after="0" w:line="240" w:lineRule="auto"/>
        <w:ind w:left="357" w:firstLine="709"/>
        <w:rPr>
          <w:rFonts w:ascii="Times New Roman" w:eastAsia="Calibri" w:hAnsi="Times New Roman" w:cs="Times New Roman"/>
          <w:bCs/>
          <w:sz w:val="24"/>
          <w:szCs w:val="24"/>
        </w:rPr>
      </w:pPr>
      <w:r w:rsidRPr="00C42CC5">
        <w:rPr>
          <w:rFonts w:ascii="Times New Roman" w:eastAsia="Calibri" w:hAnsi="Times New Roman" w:cs="Times New Roman"/>
          <w:bCs/>
          <w:sz w:val="24"/>
          <w:szCs w:val="24"/>
        </w:rPr>
        <w:t xml:space="preserve">Истоки и опасность политического экстремизма. Политический терроризм, его особенности в современных условиях. Политический конфликт. Причины политических конфликтов, пути их урегулирования. Место и роль СМИ в политической жизни. Типы информации, распространяемой СМИ. Влияние СМИ на избирателя. </w:t>
      </w:r>
    </w:p>
    <w:p w:rsidR="00C42CC5" w:rsidRPr="00C42CC5" w:rsidRDefault="00C42CC5" w:rsidP="00C42CC5">
      <w:pPr>
        <w:widowControl w:val="0"/>
        <w:suppressAutoHyphens/>
        <w:spacing w:after="0" w:line="240" w:lineRule="auto"/>
        <w:ind w:left="357" w:firstLine="709"/>
        <w:rPr>
          <w:rFonts w:ascii="Times New Roman" w:eastAsia="Calibri" w:hAnsi="Times New Roman" w:cs="Times New Roman"/>
          <w:bCs/>
          <w:sz w:val="24"/>
          <w:szCs w:val="24"/>
        </w:rPr>
      </w:pPr>
      <w:r w:rsidRPr="00C42CC5">
        <w:rPr>
          <w:rFonts w:ascii="Times New Roman" w:eastAsia="Calibri" w:hAnsi="Times New Roman" w:cs="Times New Roman"/>
          <w:bCs/>
          <w:sz w:val="24"/>
          <w:szCs w:val="24"/>
        </w:rPr>
        <w:t xml:space="preserve">Политический процесс, его формы. Развитие политических систем. Особенности политического процесса в современной России. Современный этап политического развития России. </w:t>
      </w:r>
    </w:p>
    <w:p w:rsidR="00344FB3" w:rsidRPr="00344FB3" w:rsidRDefault="00344FB3" w:rsidP="00344FB3">
      <w:pPr>
        <w:widowControl w:val="0"/>
        <w:autoSpaceDE w:val="0"/>
        <w:autoSpaceDN w:val="0"/>
        <w:adjustRightInd w:val="0"/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44FB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Итоговое повторение (</w:t>
      </w:r>
      <w:r w:rsidR="000F22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6 </w:t>
      </w:r>
      <w:r w:rsidRPr="00344FB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ч)</w:t>
      </w:r>
      <w:bookmarkStart w:id="0" w:name="_GoBack"/>
      <w:bookmarkEnd w:id="0"/>
    </w:p>
    <w:sectPr w:rsidR="00344FB3" w:rsidRPr="00344FB3" w:rsidSect="00542D8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08CA" w:rsidRDefault="00AE08CA" w:rsidP="00344FB3">
      <w:pPr>
        <w:spacing w:after="0" w:line="240" w:lineRule="auto"/>
      </w:pPr>
      <w:r>
        <w:separator/>
      </w:r>
    </w:p>
  </w:endnote>
  <w:endnote w:type="continuationSeparator" w:id="0">
    <w:p w:rsidR="00AE08CA" w:rsidRDefault="00AE08CA" w:rsidP="00344F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6CA7" w:rsidRDefault="00D86CA7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28903046"/>
      <w:docPartObj>
        <w:docPartGallery w:val="Page Numbers (Bottom of Page)"/>
        <w:docPartUnique/>
      </w:docPartObj>
    </w:sdtPr>
    <w:sdtEndPr/>
    <w:sdtContent>
      <w:p w:rsidR="00D86CA7" w:rsidRDefault="00D86CA7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F23A3">
          <w:rPr>
            <w:noProof/>
          </w:rPr>
          <w:t>6</w:t>
        </w:r>
        <w:r>
          <w:fldChar w:fldCharType="end"/>
        </w:r>
      </w:p>
    </w:sdtContent>
  </w:sdt>
  <w:p w:rsidR="00D86CA7" w:rsidRDefault="00D86CA7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6CA7" w:rsidRDefault="00D86CA7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08CA" w:rsidRDefault="00AE08CA" w:rsidP="00344FB3">
      <w:pPr>
        <w:spacing w:after="0" w:line="240" w:lineRule="auto"/>
      </w:pPr>
      <w:r>
        <w:separator/>
      </w:r>
    </w:p>
  </w:footnote>
  <w:footnote w:type="continuationSeparator" w:id="0">
    <w:p w:rsidR="00AE08CA" w:rsidRDefault="00AE08CA" w:rsidP="00344F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6CA7" w:rsidRDefault="00D86CA7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6CA7" w:rsidRDefault="00D86CA7" w:rsidP="00D42E02">
    <w:pPr>
      <w:pStyle w:val="a3"/>
      <w:tabs>
        <w:tab w:val="clear" w:pos="4677"/>
        <w:tab w:val="clear" w:pos="9355"/>
        <w:tab w:val="left" w:pos="5760"/>
      </w:tabs>
    </w:pPr>
    <w: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6CA7" w:rsidRDefault="00D86CA7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5F2078E"/>
    <w:multiLevelType w:val="hybridMultilevel"/>
    <w:tmpl w:val="10A838E4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5625"/>
    <w:rsid w:val="000B369F"/>
    <w:rsid w:val="000D323E"/>
    <w:rsid w:val="000F224E"/>
    <w:rsid w:val="001556DD"/>
    <w:rsid w:val="001B2858"/>
    <w:rsid w:val="0027252F"/>
    <w:rsid w:val="00276EB0"/>
    <w:rsid w:val="00344FB3"/>
    <w:rsid w:val="003669B3"/>
    <w:rsid w:val="00525625"/>
    <w:rsid w:val="00542D84"/>
    <w:rsid w:val="005D6A36"/>
    <w:rsid w:val="0061373B"/>
    <w:rsid w:val="00655F77"/>
    <w:rsid w:val="00701B1C"/>
    <w:rsid w:val="0071466F"/>
    <w:rsid w:val="008F6B51"/>
    <w:rsid w:val="00946F82"/>
    <w:rsid w:val="00954800"/>
    <w:rsid w:val="00A50E99"/>
    <w:rsid w:val="00AE08CA"/>
    <w:rsid w:val="00C42CC5"/>
    <w:rsid w:val="00CF23A3"/>
    <w:rsid w:val="00D27A48"/>
    <w:rsid w:val="00D42E02"/>
    <w:rsid w:val="00D70F57"/>
    <w:rsid w:val="00D86CA7"/>
    <w:rsid w:val="00F30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44F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44FB3"/>
  </w:style>
  <w:style w:type="paragraph" w:styleId="a5">
    <w:name w:val="footer"/>
    <w:basedOn w:val="a"/>
    <w:link w:val="a6"/>
    <w:uiPriority w:val="99"/>
    <w:unhideWhenUsed/>
    <w:rsid w:val="00344F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44FB3"/>
  </w:style>
  <w:style w:type="character" w:styleId="a7">
    <w:name w:val="Strong"/>
    <w:basedOn w:val="a0"/>
    <w:uiPriority w:val="22"/>
    <w:qFormat/>
    <w:rsid w:val="00C42CC5"/>
    <w:rPr>
      <w:b/>
      <w:bCs/>
    </w:rPr>
  </w:style>
  <w:style w:type="table" w:styleId="a8">
    <w:name w:val="Table Grid"/>
    <w:basedOn w:val="a1"/>
    <w:uiPriority w:val="59"/>
    <w:rsid w:val="000D32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44F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44FB3"/>
  </w:style>
  <w:style w:type="paragraph" w:styleId="a5">
    <w:name w:val="footer"/>
    <w:basedOn w:val="a"/>
    <w:link w:val="a6"/>
    <w:uiPriority w:val="99"/>
    <w:unhideWhenUsed/>
    <w:rsid w:val="00344F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44FB3"/>
  </w:style>
  <w:style w:type="character" w:styleId="a7">
    <w:name w:val="Strong"/>
    <w:basedOn w:val="a0"/>
    <w:uiPriority w:val="22"/>
    <w:qFormat/>
    <w:rsid w:val="00C42CC5"/>
    <w:rPr>
      <w:b/>
      <w:bCs/>
    </w:rPr>
  </w:style>
  <w:style w:type="table" w:styleId="a8">
    <w:name w:val="Table Grid"/>
    <w:basedOn w:val="a1"/>
    <w:uiPriority w:val="59"/>
    <w:rsid w:val="000D32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911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6</Pages>
  <Words>2393</Words>
  <Characters>13642</Characters>
  <Application>Microsoft Office Word</Application>
  <DocSecurity>0</DocSecurity>
  <Lines>113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ZAVYCH4</cp:lastModifiedBy>
  <cp:revision>12</cp:revision>
  <dcterms:created xsi:type="dcterms:W3CDTF">2016-09-14T11:53:00Z</dcterms:created>
  <dcterms:modified xsi:type="dcterms:W3CDTF">2016-09-27T01:48:00Z</dcterms:modified>
</cp:coreProperties>
</file>